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CA" w:rsidRPr="00016008" w:rsidRDefault="002740CA" w:rsidP="002740CA">
      <w:pPr>
        <w:pStyle w:val="Heading1"/>
        <w:jc w:val="center"/>
        <w:rPr>
          <w:b w:val="0"/>
          <w:bCs w:val="0"/>
          <w:kern w:val="0"/>
          <w:sz w:val="36"/>
          <w:szCs w:val="24"/>
        </w:rPr>
      </w:pPr>
      <w:r w:rsidRPr="00016008">
        <w:rPr>
          <w:b w:val="0"/>
          <w:bCs w:val="0"/>
          <w:kern w:val="0"/>
          <w:sz w:val="36"/>
          <w:szCs w:val="24"/>
        </w:rPr>
        <w:t>ECE 565</w:t>
      </w:r>
      <w:r>
        <w:rPr>
          <w:b w:val="0"/>
          <w:bCs w:val="0"/>
          <w:kern w:val="0"/>
          <w:sz w:val="36"/>
          <w:szCs w:val="24"/>
        </w:rPr>
        <w:t xml:space="preserve"> - Fall 2018 - </w:t>
      </w:r>
      <w:r w:rsidRPr="00016008">
        <w:rPr>
          <w:rFonts w:hint="eastAsia"/>
          <w:b w:val="0"/>
          <w:bCs w:val="0"/>
          <w:kern w:val="0"/>
          <w:sz w:val="36"/>
          <w:szCs w:val="24"/>
        </w:rPr>
        <w:t xml:space="preserve">Homework </w:t>
      </w:r>
      <w:r>
        <w:rPr>
          <w:b w:val="0"/>
          <w:bCs w:val="0"/>
          <w:kern w:val="0"/>
          <w:sz w:val="36"/>
          <w:szCs w:val="24"/>
        </w:rPr>
        <w:t>4</w:t>
      </w:r>
    </w:p>
    <w:p w:rsidR="002740CA" w:rsidRPr="002740CA" w:rsidRDefault="002740CA" w:rsidP="002740CA">
      <w:pPr>
        <w:spacing w:beforeLines="50" w:before="120" w:afterLines="150" w:after="360"/>
        <w:jc w:val="center"/>
        <w:rPr>
          <w:rFonts w:ascii="Times New Roman" w:hAnsi="Times New Roman" w:cs="Times New Roman"/>
          <w:sz w:val="28"/>
        </w:rPr>
      </w:pPr>
      <w:r w:rsidRPr="002740CA">
        <w:rPr>
          <w:rFonts w:ascii="Times New Roman" w:hAnsi="Times New Roman" w:cs="Times New Roman"/>
          <w:sz w:val="28"/>
        </w:rPr>
        <w:t>Moquan Jiang     NetID: mj194</w:t>
      </w:r>
    </w:p>
    <w:p w:rsidR="002740CA" w:rsidRPr="002740CA" w:rsidRDefault="002740CA" w:rsidP="002740CA">
      <w:pPr>
        <w:rPr>
          <w:rFonts w:ascii="Times New Roman" w:hAnsi="Times New Roman" w:cs="Times New Roman"/>
          <w:b/>
          <w:sz w:val="28"/>
        </w:rPr>
      </w:pPr>
      <w:r>
        <w:rPr>
          <w:rFonts w:ascii="Times New Roman" w:hAnsi="Times New Roman" w:cs="Times New Roman"/>
          <w:b/>
          <w:sz w:val="28"/>
        </w:rPr>
        <w:t xml:space="preserve">Problem </w:t>
      </w:r>
      <w:r w:rsidRPr="002740CA">
        <w:rPr>
          <w:rFonts w:ascii="Times New Roman" w:hAnsi="Times New Roman" w:cs="Times New Roman"/>
          <w:b/>
          <w:sz w:val="28"/>
        </w:rPr>
        <w:t>1</w:t>
      </w:r>
      <w:r>
        <w:rPr>
          <w:rFonts w:ascii="Times New Roman" w:hAnsi="Times New Roman" w:cs="Times New Roman"/>
          <w:b/>
          <w:sz w:val="28"/>
        </w:rPr>
        <w:t>: Histogram</w:t>
      </w:r>
    </w:p>
    <w:p w:rsidR="002740CA" w:rsidRDefault="002740CA" w:rsidP="002740CA">
      <w:pPr>
        <w:rPr>
          <w:rFonts w:ascii="Times New Roman" w:hAnsi="Times New Roman" w:cs="Times New Roman"/>
        </w:rPr>
      </w:pPr>
    </w:p>
    <w:p w:rsidR="002740CA" w:rsidRPr="002740CA" w:rsidRDefault="002740CA" w:rsidP="002740CA">
      <w:pPr>
        <w:pStyle w:val="ListParagraph"/>
        <w:numPr>
          <w:ilvl w:val="0"/>
          <w:numId w:val="3"/>
        </w:numPr>
        <w:rPr>
          <w:rFonts w:ascii="Times New Roman" w:hAnsi="Times New Roman" w:cs="Times New Roman"/>
          <w:b/>
        </w:rPr>
      </w:pPr>
      <w:r w:rsidRPr="002740CA">
        <w:rPr>
          <w:rFonts w:ascii="Times New Roman" w:hAnsi="Times New Roman" w:cs="Times New Roman"/>
          <w:b/>
        </w:rPr>
        <w:t xml:space="preserve">Determine </w:t>
      </w:r>
      <w:r w:rsidRPr="002740CA">
        <w:rPr>
          <w:rFonts w:ascii="Times New Roman" w:hAnsi="Times New Roman" w:cs="Times New Roman"/>
          <w:b/>
        </w:rPr>
        <w:t xml:space="preserve">which loop to be </w:t>
      </w:r>
      <w:r w:rsidRPr="002740CA">
        <w:rPr>
          <w:rFonts w:ascii="Times New Roman" w:hAnsi="Times New Roman" w:cs="Times New Roman"/>
          <w:b/>
        </w:rPr>
        <w:t>paralleliz</w:t>
      </w:r>
      <w:r w:rsidRPr="002740CA">
        <w:rPr>
          <w:rFonts w:ascii="Times New Roman" w:hAnsi="Times New Roman" w:cs="Times New Roman"/>
          <w:b/>
        </w:rPr>
        <w:t>ed</w:t>
      </w:r>
    </w:p>
    <w:p w:rsidR="002740CA" w:rsidRDefault="002740CA" w:rsidP="002740CA">
      <w:pPr>
        <w:pStyle w:val="ListParagraph"/>
        <w:rPr>
          <w:rFonts w:ascii="Times New Roman" w:hAnsi="Times New Roman" w:cs="Times New Roman"/>
        </w:rPr>
      </w:pPr>
    </w:p>
    <w:p w:rsidR="002740CA" w:rsidRDefault="002740CA" w:rsidP="002740CA">
      <w:pPr>
        <w:pStyle w:val="ListParagraph"/>
        <w:rPr>
          <w:rFonts w:ascii="Times New Roman" w:hAnsi="Times New Roman" w:cs="Times New Roman"/>
        </w:rPr>
      </w:pPr>
      <w:r>
        <w:rPr>
          <w:rFonts w:ascii="Times New Roman" w:hAnsi="Times New Roman" w:cs="Times New Roman"/>
        </w:rPr>
        <w:t xml:space="preserve">The first thing we need to do is figure out which loop should be parallelized, </w:t>
      </w:r>
      <w:r w:rsidRPr="002740CA">
        <w:rPr>
          <w:rFonts w:ascii="Times New Roman" w:hAnsi="Times New Roman" w:cs="Times New Roman"/>
        </w:rPr>
        <w:t xml:space="preserve">‘for </w:t>
      </w:r>
      <w:proofErr w:type="spellStart"/>
      <w:r w:rsidRPr="002740CA">
        <w:rPr>
          <w:rFonts w:ascii="Times New Roman" w:hAnsi="Times New Roman" w:cs="Times New Roman"/>
        </w:rPr>
        <w:t>i</w:t>
      </w:r>
      <w:proofErr w:type="spellEnd"/>
      <w:r w:rsidRPr="002740CA">
        <w:rPr>
          <w:rFonts w:ascii="Times New Roman" w:hAnsi="Times New Roman" w:cs="Times New Roman"/>
        </w:rPr>
        <w:t>’ and/or ‘for j’ loops</w:t>
      </w:r>
      <w:r>
        <w:rPr>
          <w:rFonts w:ascii="Times New Roman" w:hAnsi="Times New Roman" w:cs="Times New Roman"/>
        </w:rPr>
        <w:t>. So I tested these cases:</w:t>
      </w:r>
    </w:p>
    <w:p w:rsidR="00DD07DF" w:rsidRDefault="00DD07DF" w:rsidP="002740CA">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36"/>
        <w:gridCol w:w="4294"/>
      </w:tblGrid>
      <w:tr w:rsidR="002740CA" w:rsidTr="002740CA">
        <w:trPr>
          <w:trHeight w:val="576"/>
        </w:trPr>
        <w:tc>
          <w:tcPr>
            <w:tcW w:w="4675" w:type="dxa"/>
            <w:vAlign w:val="center"/>
          </w:tcPr>
          <w:p w:rsidR="002740CA" w:rsidRDefault="002740CA" w:rsidP="002740CA">
            <w:pPr>
              <w:pStyle w:val="ListParagraph"/>
              <w:ind w:left="0"/>
              <w:jc w:val="center"/>
              <w:rPr>
                <w:rFonts w:ascii="Times New Roman" w:hAnsi="Times New Roman" w:cs="Times New Roman"/>
              </w:rPr>
            </w:pPr>
            <w:proofErr w:type="spellStart"/>
            <w:r w:rsidRPr="002740CA">
              <w:rPr>
                <w:rFonts w:ascii="Times New Roman" w:hAnsi="Times New Roman" w:cs="Times New Roman"/>
              </w:rPr>
              <w:t>Sequencial</w:t>
            </w:r>
            <w:proofErr w:type="spellEnd"/>
            <w:r>
              <w:rPr>
                <w:rFonts w:ascii="Times New Roman" w:hAnsi="Times New Roman" w:cs="Times New Roman"/>
              </w:rPr>
              <w:t xml:space="preserve"> Time</w:t>
            </w:r>
          </w:p>
        </w:tc>
        <w:tc>
          <w:tcPr>
            <w:tcW w:w="4675" w:type="dxa"/>
            <w:vAlign w:val="center"/>
          </w:tcPr>
          <w:p w:rsidR="002740CA" w:rsidRDefault="00DD07DF" w:rsidP="002740CA">
            <w:pPr>
              <w:pStyle w:val="ListParagraph"/>
              <w:ind w:left="0"/>
              <w:jc w:val="center"/>
              <w:rPr>
                <w:rFonts w:ascii="Times New Roman" w:hAnsi="Times New Roman" w:cs="Times New Roman"/>
              </w:rPr>
            </w:pPr>
            <w:r>
              <w:rPr>
                <w:rFonts w:ascii="Times New Roman" w:hAnsi="Times New Roman" w:cs="Times New Roman"/>
              </w:rPr>
              <w:t>0.07</w:t>
            </w:r>
            <w:r>
              <w:rPr>
                <w:rFonts w:ascii="Times New Roman" w:hAnsi="Times New Roman" w:cs="Times New Roman" w:hint="eastAsia"/>
              </w:rPr>
              <w:t>s</w:t>
            </w:r>
          </w:p>
        </w:tc>
      </w:tr>
      <w:tr w:rsidR="002740CA" w:rsidTr="002740CA">
        <w:trPr>
          <w:trHeight w:val="576"/>
        </w:trPr>
        <w:tc>
          <w:tcPr>
            <w:tcW w:w="4675" w:type="dxa"/>
            <w:vAlign w:val="center"/>
          </w:tcPr>
          <w:p w:rsidR="002740CA" w:rsidRPr="002740CA" w:rsidRDefault="002740CA" w:rsidP="002740CA">
            <w:pPr>
              <w:pStyle w:val="ListParagraph"/>
              <w:ind w:left="0"/>
              <w:jc w:val="center"/>
              <w:rPr>
                <w:rFonts w:ascii="Times New Roman" w:hAnsi="Times New Roman" w:cs="Times New Roman"/>
              </w:rPr>
            </w:pPr>
            <w:r w:rsidRPr="002740CA">
              <w:rPr>
                <w:rFonts w:ascii="Times New Roman" w:hAnsi="Times New Roman" w:cs="Times New Roman"/>
              </w:rPr>
              <w:t xml:space="preserve">Only parallelize for </w:t>
            </w:r>
            <w:proofErr w:type="spellStart"/>
            <w:r w:rsidRPr="002740CA">
              <w:rPr>
                <w:rFonts w:ascii="Times New Roman" w:hAnsi="Times New Roman" w:cs="Times New Roman"/>
              </w:rPr>
              <w:t>i</w:t>
            </w:r>
            <w:proofErr w:type="spellEnd"/>
            <w:r w:rsidRPr="002740CA">
              <w:rPr>
                <w:rFonts w:ascii="Times New Roman" w:hAnsi="Times New Roman" w:cs="Times New Roman"/>
              </w:rPr>
              <w:t xml:space="preserve"> loop</w:t>
            </w:r>
          </w:p>
          <w:p w:rsidR="002740CA" w:rsidRDefault="002740CA" w:rsidP="002740CA">
            <w:pPr>
              <w:pStyle w:val="ListParagraph"/>
              <w:ind w:left="0"/>
              <w:jc w:val="center"/>
              <w:rPr>
                <w:rFonts w:ascii="Times New Roman" w:hAnsi="Times New Roman" w:cs="Times New Roman"/>
              </w:rPr>
            </w:pPr>
          </w:p>
        </w:tc>
        <w:tc>
          <w:tcPr>
            <w:tcW w:w="4675" w:type="dxa"/>
            <w:vAlign w:val="center"/>
          </w:tcPr>
          <w:p w:rsidR="002740CA" w:rsidRDefault="00DD07DF" w:rsidP="002740CA">
            <w:pPr>
              <w:pStyle w:val="ListParagraph"/>
              <w:ind w:left="0"/>
              <w:jc w:val="center"/>
              <w:rPr>
                <w:rFonts w:ascii="Times New Roman" w:hAnsi="Times New Roman" w:cs="Times New Roman"/>
              </w:rPr>
            </w:pPr>
            <w:r>
              <w:rPr>
                <w:rFonts w:ascii="Times New Roman" w:hAnsi="Times New Roman" w:cs="Times New Roman"/>
              </w:rPr>
              <w:t>1.22</w:t>
            </w:r>
            <w:r>
              <w:rPr>
                <w:rFonts w:ascii="Times New Roman" w:hAnsi="Times New Roman" w:cs="Times New Roman" w:hint="eastAsia"/>
              </w:rPr>
              <w:t>s</w:t>
            </w:r>
          </w:p>
        </w:tc>
      </w:tr>
      <w:tr w:rsidR="002740CA" w:rsidTr="002740CA">
        <w:trPr>
          <w:trHeight w:val="576"/>
        </w:trPr>
        <w:tc>
          <w:tcPr>
            <w:tcW w:w="4675" w:type="dxa"/>
            <w:vAlign w:val="center"/>
          </w:tcPr>
          <w:p w:rsidR="002740CA" w:rsidRPr="002740CA" w:rsidRDefault="002740CA" w:rsidP="002740CA">
            <w:pPr>
              <w:pStyle w:val="ListParagraph"/>
              <w:ind w:left="0"/>
              <w:jc w:val="center"/>
              <w:rPr>
                <w:rFonts w:ascii="Times New Roman" w:hAnsi="Times New Roman" w:cs="Times New Roman"/>
              </w:rPr>
            </w:pPr>
            <w:r w:rsidRPr="002740CA">
              <w:rPr>
                <w:rFonts w:ascii="Times New Roman" w:hAnsi="Times New Roman" w:cs="Times New Roman"/>
              </w:rPr>
              <w:t>Only parallelize for j loop</w:t>
            </w:r>
          </w:p>
          <w:p w:rsidR="002740CA" w:rsidRDefault="002740CA" w:rsidP="002740CA">
            <w:pPr>
              <w:pStyle w:val="ListParagraph"/>
              <w:ind w:left="0"/>
              <w:jc w:val="center"/>
              <w:rPr>
                <w:rFonts w:ascii="Times New Roman" w:hAnsi="Times New Roman" w:cs="Times New Roman"/>
              </w:rPr>
            </w:pPr>
          </w:p>
        </w:tc>
        <w:tc>
          <w:tcPr>
            <w:tcW w:w="4675" w:type="dxa"/>
            <w:vAlign w:val="center"/>
          </w:tcPr>
          <w:p w:rsidR="002740CA" w:rsidRDefault="00DD07DF" w:rsidP="002740CA">
            <w:pPr>
              <w:pStyle w:val="ListParagraph"/>
              <w:ind w:left="0"/>
              <w:jc w:val="center"/>
              <w:rPr>
                <w:rFonts w:ascii="Times New Roman" w:hAnsi="Times New Roman" w:cs="Times New Roman"/>
              </w:rPr>
            </w:pPr>
            <w:r>
              <w:rPr>
                <w:rFonts w:ascii="Times New Roman" w:hAnsi="Times New Roman" w:cs="Times New Roman"/>
              </w:rPr>
              <w:t>0.52</w:t>
            </w:r>
            <w:r>
              <w:rPr>
                <w:rFonts w:ascii="Times New Roman" w:hAnsi="Times New Roman" w:cs="Times New Roman" w:hint="eastAsia"/>
              </w:rPr>
              <w:t>s</w:t>
            </w:r>
          </w:p>
        </w:tc>
      </w:tr>
      <w:tr w:rsidR="002740CA" w:rsidTr="002740CA">
        <w:trPr>
          <w:trHeight w:val="576"/>
        </w:trPr>
        <w:tc>
          <w:tcPr>
            <w:tcW w:w="4675" w:type="dxa"/>
            <w:vAlign w:val="center"/>
          </w:tcPr>
          <w:p w:rsidR="002740CA" w:rsidRPr="00DD07DF" w:rsidRDefault="002740CA" w:rsidP="002740CA">
            <w:pPr>
              <w:pStyle w:val="ListParagraph"/>
              <w:ind w:left="0"/>
              <w:jc w:val="center"/>
              <w:rPr>
                <w:rFonts w:ascii="Times New Roman" w:hAnsi="Times New Roman" w:cs="Times New Roman" w:hint="eastAsia"/>
              </w:rPr>
            </w:pPr>
            <w:r>
              <w:rPr>
                <w:rFonts w:ascii="Times New Roman" w:hAnsi="Times New Roman" w:cs="Times New Roman"/>
              </w:rPr>
              <w:t>Nested parallelize</w:t>
            </w:r>
            <w:r w:rsidR="00DD07DF">
              <w:rPr>
                <w:rFonts w:ascii="Times New Roman" w:hAnsi="Times New Roman" w:cs="Times New Roman"/>
              </w:rPr>
              <w:t xml:space="preserve"> (</w:t>
            </w:r>
            <w:proofErr w:type="spellStart"/>
            <w:r w:rsidR="00DD07DF">
              <w:rPr>
                <w:rFonts w:ascii="Times New Roman" w:hAnsi="Times New Roman" w:cs="Times New Roman" w:hint="eastAsia"/>
              </w:rPr>
              <w:t>i</w:t>
            </w:r>
            <w:proofErr w:type="spellEnd"/>
            <w:r w:rsidR="00DD07DF">
              <w:rPr>
                <w:rFonts w:ascii="Times New Roman" w:hAnsi="Times New Roman" w:cs="Times New Roman"/>
              </w:rPr>
              <w:t xml:space="preserve"> &amp; </w:t>
            </w:r>
            <w:r w:rsidR="00DD07DF">
              <w:rPr>
                <w:rFonts w:ascii="Times New Roman" w:hAnsi="Times New Roman" w:cs="Times New Roman" w:hint="eastAsia"/>
              </w:rPr>
              <w:t>j</w:t>
            </w:r>
            <w:r w:rsidR="00DD07DF">
              <w:rPr>
                <w:rFonts w:ascii="Times New Roman" w:hAnsi="Times New Roman" w:cs="Times New Roman"/>
              </w:rPr>
              <w:t xml:space="preserve"> </w:t>
            </w:r>
            <w:r w:rsidR="00DD07DF">
              <w:rPr>
                <w:rFonts w:ascii="Times New Roman" w:hAnsi="Times New Roman" w:cs="Times New Roman" w:hint="eastAsia"/>
              </w:rPr>
              <w:t>loop)</w:t>
            </w:r>
          </w:p>
        </w:tc>
        <w:tc>
          <w:tcPr>
            <w:tcW w:w="4675" w:type="dxa"/>
            <w:vAlign w:val="center"/>
          </w:tcPr>
          <w:p w:rsidR="002740CA" w:rsidRDefault="00DD07DF" w:rsidP="002740CA">
            <w:pPr>
              <w:pStyle w:val="ListParagraph"/>
              <w:ind w:left="0"/>
              <w:jc w:val="center"/>
              <w:rPr>
                <w:rFonts w:ascii="Times New Roman" w:hAnsi="Times New Roman" w:cs="Times New Roman"/>
              </w:rPr>
            </w:pPr>
            <w:r>
              <w:rPr>
                <w:rFonts w:ascii="Times New Roman" w:hAnsi="Times New Roman" w:cs="Times New Roman"/>
              </w:rPr>
              <w:t>38.54</w:t>
            </w:r>
            <w:r>
              <w:rPr>
                <w:rFonts w:ascii="Times New Roman" w:hAnsi="Times New Roman" w:cs="Times New Roman" w:hint="eastAsia"/>
              </w:rPr>
              <w:t>s</w:t>
            </w:r>
          </w:p>
        </w:tc>
      </w:tr>
    </w:tbl>
    <w:p w:rsidR="002740CA" w:rsidRDefault="002740CA" w:rsidP="002740CA">
      <w:pPr>
        <w:pStyle w:val="ListParagraph"/>
        <w:rPr>
          <w:rFonts w:ascii="Times New Roman" w:hAnsi="Times New Roman" w:cs="Times New Roman"/>
        </w:rPr>
      </w:pPr>
    </w:p>
    <w:p w:rsidR="002740CA" w:rsidRDefault="00DD07DF" w:rsidP="00DD07DF">
      <w:pPr>
        <w:ind w:left="72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e</w:t>
      </w:r>
      <w:r>
        <w:rPr>
          <w:rFonts w:ascii="Times New Roman" w:hAnsi="Times New Roman" w:cs="Times New Roman"/>
        </w:rPr>
        <w:t xml:space="preserve"> can find that “nested parallelize” takes much more time. This is because the overhead for creating and manage the nested parallel threads are too large. Therefore ,we won’t use nested parallelization.</w:t>
      </w:r>
    </w:p>
    <w:p w:rsidR="00DD07DF" w:rsidRDefault="00DD07DF" w:rsidP="00DD07DF">
      <w:pPr>
        <w:ind w:left="720"/>
        <w:rPr>
          <w:rFonts w:ascii="Times New Roman" w:hAnsi="Times New Roman" w:cs="Times New Roman"/>
        </w:rPr>
      </w:pPr>
    </w:p>
    <w:p w:rsidR="00DD07DF" w:rsidRDefault="00DD07DF" w:rsidP="00DD07DF">
      <w:pPr>
        <w:ind w:left="720"/>
        <w:rPr>
          <w:rFonts w:ascii="Times New Roman" w:hAnsi="Times New Roman" w:cs="Times New Roman"/>
        </w:rPr>
      </w:pPr>
      <w:r>
        <w:rPr>
          <w:rFonts w:ascii="Times New Roman" w:hAnsi="Times New Roman" w:cs="Times New Roman"/>
        </w:rPr>
        <w:t xml:space="preserve">The advantages of paralleling outer loop is that, it can increase granularity of work in each parallel task. Less overhead to create and destroy threads.  </w:t>
      </w:r>
      <w:r>
        <w:rPr>
          <w:rFonts w:ascii="Times New Roman" w:hAnsi="Times New Roman" w:cs="Times New Roman"/>
        </w:rPr>
        <w:t xml:space="preserve">The advantages of paralleling </w:t>
      </w:r>
      <w:r>
        <w:rPr>
          <w:rFonts w:ascii="Times New Roman" w:hAnsi="Times New Roman" w:cs="Times New Roman"/>
        </w:rPr>
        <w:t>inner</w:t>
      </w:r>
      <w:r>
        <w:rPr>
          <w:rFonts w:ascii="Times New Roman" w:hAnsi="Times New Roman" w:cs="Times New Roman"/>
        </w:rPr>
        <w:t xml:space="preserve"> loop is that</w:t>
      </w:r>
      <w:r>
        <w:rPr>
          <w:rFonts w:ascii="Times New Roman" w:hAnsi="Times New Roman" w:cs="Times New Roman"/>
        </w:rPr>
        <w:t xml:space="preserve">, we may have better load balance. </w:t>
      </w:r>
    </w:p>
    <w:p w:rsidR="00DD07DF" w:rsidRDefault="00DD07DF" w:rsidP="00DD07DF">
      <w:pPr>
        <w:ind w:left="720"/>
        <w:rPr>
          <w:rFonts w:ascii="Times New Roman" w:hAnsi="Times New Roman" w:cs="Times New Roman"/>
        </w:rPr>
      </w:pPr>
    </w:p>
    <w:p w:rsidR="00DD07DF" w:rsidRDefault="00DD07DF" w:rsidP="00DD07DF">
      <w:pPr>
        <w:ind w:left="720"/>
        <w:rPr>
          <w:rFonts w:ascii="Times New Roman" w:hAnsi="Times New Roman" w:cs="Times New Roman"/>
        </w:rPr>
      </w:pPr>
      <w:r>
        <w:rPr>
          <w:rFonts w:ascii="Times New Roman" w:hAnsi="Times New Roman" w:cs="Times New Roman"/>
        </w:rPr>
        <w:t xml:space="preserve">In this case, parallelizing the inner loop have better answer. So I decided to parallelize the “for j” loop. </w:t>
      </w:r>
    </w:p>
    <w:p w:rsidR="00DD07DF" w:rsidRDefault="00DD07DF" w:rsidP="00DD07DF">
      <w:pPr>
        <w:rPr>
          <w:rFonts w:ascii="Times New Roman" w:hAnsi="Times New Roman" w:cs="Times New Roman"/>
        </w:rPr>
      </w:pPr>
    </w:p>
    <w:p w:rsidR="00DD07DF" w:rsidRPr="002740CA" w:rsidRDefault="00DD07DF" w:rsidP="00DD07DF">
      <w:pPr>
        <w:pStyle w:val="ListParagraph"/>
        <w:numPr>
          <w:ilvl w:val="0"/>
          <w:numId w:val="3"/>
        </w:numPr>
        <w:rPr>
          <w:rFonts w:ascii="Times New Roman" w:hAnsi="Times New Roman" w:cs="Times New Roman"/>
          <w:b/>
        </w:rPr>
      </w:pPr>
      <w:r>
        <w:rPr>
          <w:rFonts w:ascii="Times New Roman" w:hAnsi="Times New Roman" w:cs="Times New Roman"/>
          <w:b/>
        </w:rPr>
        <w:t>Locks version</w:t>
      </w:r>
      <w:bookmarkStart w:id="0" w:name="_GoBack"/>
      <w:bookmarkEnd w:id="0"/>
    </w:p>
    <w:p w:rsidR="00DD07DF" w:rsidRPr="00DD07DF" w:rsidRDefault="00DD07DF" w:rsidP="00DD07DF">
      <w:pPr>
        <w:rPr>
          <w:rFonts w:ascii="Times New Roman" w:hAnsi="Times New Roman" w:cs="Times New Roman"/>
        </w:rPr>
      </w:pPr>
    </w:p>
    <w:p w:rsidR="0098198C" w:rsidRDefault="0098198C"/>
    <w:p w:rsidR="0098198C" w:rsidRDefault="0098198C"/>
    <w:p w:rsidR="00DD07DF" w:rsidRDefault="00DD07DF"/>
    <w:p w:rsidR="00DD07DF" w:rsidRDefault="00DD07DF"/>
    <w:p w:rsidR="00DD07DF" w:rsidRDefault="00DD07DF"/>
    <w:p w:rsidR="00DD07DF" w:rsidRDefault="00DD07DF"/>
    <w:p w:rsidR="00DD07DF" w:rsidRDefault="00DD07DF"/>
    <w:p w:rsidR="00DD07DF" w:rsidRDefault="00DD07DF"/>
    <w:p w:rsidR="00DD07DF" w:rsidRDefault="00DD07DF"/>
    <w:p w:rsidR="00DD07DF" w:rsidRDefault="00DD07DF"/>
    <w:p w:rsidR="00DD07DF" w:rsidRDefault="00DD07DF">
      <w:pPr>
        <w:rPr>
          <w:rFonts w:ascii="Times New Roman" w:hAnsi="Times New Roman" w:cs="Times New Roman"/>
          <w:b/>
          <w:sz w:val="28"/>
        </w:rPr>
      </w:pPr>
    </w:p>
    <w:p w:rsidR="002740CA" w:rsidRDefault="002740CA" w:rsidP="002740CA">
      <w:pPr>
        <w:rPr>
          <w:rFonts w:ascii="Times New Roman" w:hAnsi="Times New Roman" w:cs="Times New Roman"/>
          <w:b/>
          <w:sz w:val="28"/>
        </w:rPr>
      </w:pPr>
      <w:r>
        <w:rPr>
          <w:rFonts w:ascii="Times New Roman" w:hAnsi="Times New Roman" w:cs="Times New Roman"/>
          <w:b/>
          <w:sz w:val="28"/>
        </w:rPr>
        <w:lastRenderedPageBreak/>
        <w:t xml:space="preserve">Problem </w:t>
      </w:r>
      <w:r>
        <w:rPr>
          <w:rFonts w:ascii="Times New Roman" w:hAnsi="Times New Roman" w:cs="Times New Roman"/>
          <w:b/>
          <w:sz w:val="28"/>
        </w:rPr>
        <w:t>2</w:t>
      </w:r>
      <w:r>
        <w:rPr>
          <w:rFonts w:ascii="Times New Roman" w:hAnsi="Times New Roman" w:cs="Times New Roman"/>
          <w:b/>
          <w:sz w:val="28"/>
        </w:rPr>
        <w:t xml:space="preserve">: </w:t>
      </w:r>
      <w:r>
        <w:rPr>
          <w:rFonts w:ascii="Times New Roman" w:hAnsi="Times New Roman" w:cs="Times New Roman"/>
          <w:b/>
          <w:sz w:val="28"/>
        </w:rPr>
        <w:t>AMG</w:t>
      </w:r>
    </w:p>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98198C" w:rsidRDefault="0098198C"/>
    <w:p w:rsidR="000B5237" w:rsidRDefault="000B5237"/>
    <w:p w:rsidR="000B5237" w:rsidRDefault="000B5237"/>
    <w:p w:rsidR="00DF7141" w:rsidRDefault="000B5237">
      <w:r>
        <w:t>vector</w:t>
      </w:r>
      <w:r w:rsidRPr="000B5237">
        <w:rPr>
          <w:noProof/>
        </w:rPr>
        <w:drawing>
          <wp:inline distT="0" distB="0" distL="0" distR="0" wp14:anchorId="1E403DE2" wp14:editId="75EBE710">
            <wp:extent cx="5943600" cy="67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100"/>
                    </a:xfrm>
                    <a:prstGeom prst="rect">
                      <a:avLst/>
                    </a:prstGeom>
                  </pic:spPr>
                </pic:pic>
              </a:graphicData>
            </a:graphic>
          </wp:inline>
        </w:drawing>
      </w:r>
    </w:p>
    <w:p w:rsidR="000B5237" w:rsidRDefault="000B5237"/>
    <w:p w:rsidR="000B5237" w:rsidRDefault="000B5237"/>
    <w:p w:rsidR="000B5237" w:rsidRDefault="000B5237">
      <w:r>
        <w:t>relax:</w:t>
      </w:r>
    </w:p>
    <w:p w:rsidR="000B5237" w:rsidRDefault="000B5237"/>
    <w:p w:rsidR="000B5237" w:rsidRDefault="000B5237">
      <w:r>
        <w:t xml:space="preserve">1 </w:t>
      </w:r>
      <w:r>
        <w:rPr>
          <w:rFonts w:hint="eastAsia"/>
        </w:rPr>
        <w:t>输出</w:t>
      </w:r>
      <w:r>
        <w:rPr>
          <w:rFonts w:hint="eastAsia"/>
        </w:rPr>
        <w:t xml:space="preserve"> a</w:t>
      </w:r>
      <w:r>
        <w:t xml:space="preserve"> </w:t>
      </w:r>
      <w:r>
        <w:rPr>
          <w:rFonts w:hint="eastAsia"/>
        </w:rPr>
        <w:t>x</w:t>
      </w:r>
      <w:r>
        <w:t xml:space="preserve"> </w:t>
      </w:r>
      <w:r>
        <w:rPr>
          <w:rFonts w:hint="eastAsia"/>
        </w:rPr>
        <w:t>sol</w:t>
      </w:r>
    </w:p>
    <w:p w:rsidR="00AA3515" w:rsidRDefault="00AA3515">
      <w:r>
        <w:t xml:space="preserve">2Timer </w:t>
      </w:r>
      <w:r>
        <w:rPr>
          <w:rFonts w:hint="eastAsia"/>
        </w:rPr>
        <w:t>计算</w:t>
      </w:r>
      <w:r>
        <w:rPr>
          <w:rFonts w:hint="eastAsia"/>
        </w:rPr>
        <w:t xml:space="preserve"> </w:t>
      </w:r>
      <w:r>
        <w:rPr>
          <w:rFonts w:hint="eastAsia"/>
        </w:rPr>
        <w:t>内层</w:t>
      </w:r>
    </w:p>
    <w:p w:rsidR="00FB0A7B" w:rsidRDefault="00FB0A7B">
      <w:r>
        <w:t xml:space="preserve">3 </w:t>
      </w:r>
      <w:r>
        <w:rPr>
          <w:rFonts w:hint="eastAsia"/>
        </w:rPr>
        <w:t>输出</w:t>
      </w:r>
      <w:r>
        <w:rPr>
          <w:rFonts w:hint="eastAsia"/>
        </w:rPr>
        <w:t xml:space="preserve"> </w:t>
      </w:r>
      <w:r w:rsidR="001C0BCC">
        <w:rPr>
          <w:rFonts w:hint="eastAsia"/>
        </w:rPr>
        <w:t>ii</w:t>
      </w:r>
      <w:r w:rsidR="001C0BCC">
        <w:rPr>
          <w:rFonts w:hint="eastAsia"/>
        </w:rPr>
        <w:t>，</w:t>
      </w:r>
      <w:r w:rsidR="001C0BCC">
        <w:rPr>
          <w:rFonts w:hint="eastAsia"/>
        </w:rPr>
        <w:t>j</w:t>
      </w:r>
      <w:r w:rsidR="001C0BCC">
        <w:t xml:space="preserve"> </w:t>
      </w:r>
      <w:r w:rsidR="001C0BCC">
        <w:rPr>
          <w:rFonts w:hint="eastAsia"/>
        </w:rPr>
        <w:t>for</w:t>
      </w:r>
      <w:r w:rsidR="001C0BCC">
        <w:t xml:space="preserve"> </w:t>
      </w:r>
      <w:proofErr w:type="spellStart"/>
      <w:r w:rsidR="001C0BCC">
        <w:rPr>
          <w:rFonts w:hint="eastAsia"/>
        </w:rPr>
        <w:t>u_</w:t>
      </w:r>
      <w:r w:rsidR="001C0BCC">
        <w:t>data</w:t>
      </w:r>
      <w:proofErr w:type="spellEnd"/>
    </w:p>
    <w:p w:rsidR="001C0BCC" w:rsidRDefault="001C0BCC">
      <w:r>
        <w:t xml:space="preserve">      5</w:t>
      </w:r>
      <w:r>
        <w:rPr>
          <w:rFonts w:hint="eastAsia"/>
        </w:rPr>
        <w:t>个</w:t>
      </w:r>
      <w:r>
        <w:rPr>
          <w:rFonts w:hint="eastAsia"/>
        </w:rPr>
        <w:t>read</w:t>
      </w:r>
    </w:p>
    <w:p w:rsidR="001C0BCC" w:rsidRDefault="001C0BCC">
      <w:r>
        <w:t xml:space="preserve">      1</w:t>
      </w:r>
      <w:r>
        <w:rPr>
          <w:rFonts w:hint="eastAsia"/>
        </w:rPr>
        <w:t>个</w:t>
      </w:r>
      <w:r>
        <w:rPr>
          <w:rFonts w:hint="eastAsia"/>
        </w:rPr>
        <w:t xml:space="preserve"> write</w:t>
      </w:r>
    </w:p>
    <w:p w:rsidR="001C0BCC" w:rsidRDefault="001C0BCC">
      <w:r>
        <w:t xml:space="preserve">     </w:t>
      </w:r>
    </w:p>
    <w:p w:rsidR="001C0BCC" w:rsidRDefault="001C0BCC"/>
    <w:sectPr w:rsidR="001C0BCC" w:rsidSect="00D3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5751"/>
    <w:multiLevelType w:val="hybridMultilevel"/>
    <w:tmpl w:val="6226A3C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3115"/>
    <w:multiLevelType w:val="hybridMultilevel"/>
    <w:tmpl w:val="3A42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6084"/>
    <w:multiLevelType w:val="hybridMultilevel"/>
    <w:tmpl w:val="D5FCC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61BD0"/>
    <w:multiLevelType w:val="multilevel"/>
    <w:tmpl w:val="7C5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1136A"/>
    <w:multiLevelType w:val="hybridMultilevel"/>
    <w:tmpl w:val="3676A1D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41"/>
    <w:rsid w:val="000B5237"/>
    <w:rsid w:val="001C0BCC"/>
    <w:rsid w:val="002740CA"/>
    <w:rsid w:val="0098198C"/>
    <w:rsid w:val="00AA3515"/>
    <w:rsid w:val="00D34AC2"/>
    <w:rsid w:val="00DA4E2A"/>
    <w:rsid w:val="00DD07DF"/>
    <w:rsid w:val="00DF7141"/>
    <w:rsid w:val="00FB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D6FB5"/>
  <w15:chartTrackingRefBased/>
  <w15:docId w15:val="{8E87D73E-736C-1E41-8807-10273F78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40C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CA"/>
    <w:rPr>
      <w:rFonts w:ascii="Times New Roman" w:hAnsi="Times New Roman" w:cs="Times New Roman"/>
      <w:b/>
      <w:bCs/>
      <w:kern w:val="36"/>
      <w:sz w:val="48"/>
      <w:szCs w:val="48"/>
    </w:rPr>
  </w:style>
  <w:style w:type="paragraph" w:styleId="ListParagraph">
    <w:name w:val="List Paragraph"/>
    <w:basedOn w:val="Normal"/>
    <w:uiPriority w:val="34"/>
    <w:qFormat/>
    <w:rsid w:val="002740CA"/>
    <w:pPr>
      <w:ind w:left="720"/>
      <w:contextualSpacing/>
    </w:pPr>
  </w:style>
  <w:style w:type="paragraph" w:styleId="NormalWeb">
    <w:name w:val="Normal (Web)"/>
    <w:basedOn w:val="Normal"/>
    <w:uiPriority w:val="99"/>
    <w:semiHidden/>
    <w:unhideWhenUsed/>
    <w:rsid w:val="002740C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74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4115">
      <w:bodyDiv w:val="1"/>
      <w:marLeft w:val="0"/>
      <w:marRight w:val="0"/>
      <w:marTop w:val="0"/>
      <w:marBottom w:val="0"/>
      <w:divBdr>
        <w:top w:val="none" w:sz="0" w:space="0" w:color="auto"/>
        <w:left w:val="none" w:sz="0" w:space="0" w:color="auto"/>
        <w:bottom w:val="none" w:sz="0" w:space="0" w:color="auto"/>
        <w:right w:val="none" w:sz="0" w:space="0" w:color="auto"/>
      </w:divBdr>
      <w:divsChild>
        <w:div w:id="389429582">
          <w:marLeft w:val="0"/>
          <w:marRight w:val="0"/>
          <w:marTop w:val="0"/>
          <w:marBottom w:val="0"/>
          <w:divBdr>
            <w:top w:val="none" w:sz="0" w:space="0" w:color="auto"/>
            <w:left w:val="none" w:sz="0" w:space="0" w:color="auto"/>
            <w:bottom w:val="none" w:sz="0" w:space="0" w:color="auto"/>
            <w:right w:val="none" w:sz="0" w:space="0" w:color="auto"/>
          </w:divBdr>
          <w:divsChild>
            <w:div w:id="667246579">
              <w:marLeft w:val="0"/>
              <w:marRight w:val="0"/>
              <w:marTop w:val="0"/>
              <w:marBottom w:val="0"/>
              <w:divBdr>
                <w:top w:val="none" w:sz="0" w:space="0" w:color="auto"/>
                <w:left w:val="none" w:sz="0" w:space="0" w:color="auto"/>
                <w:bottom w:val="none" w:sz="0" w:space="0" w:color="auto"/>
                <w:right w:val="none" w:sz="0" w:space="0" w:color="auto"/>
              </w:divBdr>
              <w:divsChild>
                <w:div w:id="774784319">
                  <w:marLeft w:val="0"/>
                  <w:marRight w:val="0"/>
                  <w:marTop w:val="0"/>
                  <w:marBottom w:val="0"/>
                  <w:divBdr>
                    <w:top w:val="none" w:sz="0" w:space="0" w:color="auto"/>
                    <w:left w:val="none" w:sz="0" w:space="0" w:color="auto"/>
                    <w:bottom w:val="none" w:sz="0" w:space="0" w:color="auto"/>
                    <w:right w:val="none" w:sz="0" w:space="0" w:color="auto"/>
                  </w:divBdr>
                  <w:divsChild>
                    <w:div w:id="1029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7851">
      <w:bodyDiv w:val="1"/>
      <w:marLeft w:val="0"/>
      <w:marRight w:val="0"/>
      <w:marTop w:val="0"/>
      <w:marBottom w:val="0"/>
      <w:divBdr>
        <w:top w:val="none" w:sz="0" w:space="0" w:color="auto"/>
        <w:left w:val="none" w:sz="0" w:space="0" w:color="auto"/>
        <w:bottom w:val="none" w:sz="0" w:space="0" w:color="auto"/>
        <w:right w:val="none" w:sz="0" w:space="0" w:color="auto"/>
      </w:divBdr>
      <w:divsChild>
        <w:div w:id="306513996">
          <w:marLeft w:val="0"/>
          <w:marRight w:val="0"/>
          <w:marTop w:val="0"/>
          <w:marBottom w:val="0"/>
          <w:divBdr>
            <w:top w:val="none" w:sz="0" w:space="0" w:color="auto"/>
            <w:left w:val="none" w:sz="0" w:space="0" w:color="auto"/>
            <w:bottom w:val="none" w:sz="0" w:space="0" w:color="auto"/>
            <w:right w:val="none" w:sz="0" w:space="0" w:color="auto"/>
          </w:divBdr>
          <w:divsChild>
            <w:div w:id="354355901">
              <w:marLeft w:val="0"/>
              <w:marRight w:val="0"/>
              <w:marTop w:val="0"/>
              <w:marBottom w:val="0"/>
              <w:divBdr>
                <w:top w:val="none" w:sz="0" w:space="0" w:color="auto"/>
                <w:left w:val="none" w:sz="0" w:space="0" w:color="auto"/>
                <w:bottom w:val="none" w:sz="0" w:space="0" w:color="auto"/>
                <w:right w:val="none" w:sz="0" w:space="0" w:color="auto"/>
              </w:divBdr>
              <w:divsChild>
                <w:div w:id="561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2018-11-04T20:35:00Z</dcterms:created>
  <dcterms:modified xsi:type="dcterms:W3CDTF">2018-11-07T20:59:00Z</dcterms:modified>
</cp:coreProperties>
</file>