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6"/>
          <w:rFonts w:hint="eastAsia" w:ascii="宋体" w:hAnsi="宋体" w:eastAsia="宋体" w:cs="宋体"/>
          <w:b w:val="0"/>
          <w:bCs w:val="0"/>
          <w:sz w:val="24"/>
          <w:szCs w:val="24"/>
          <w:lang w:val="en-US" w:eastAsia="zh-CN"/>
        </w:rPr>
      </w:pPr>
      <w:r>
        <w:rPr>
          <w:rStyle w:val="6"/>
          <w:rFonts w:hint="eastAsia" w:ascii="宋体" w:hAnsi="宋体" w:eastAsia="宋体" w:cs="宋体"/>
          <w:b w:val="0"/>
          <w:bCs w:val="0"/>
          <w:sz w:val="24"/>
          <w:szCs w:val="24"/>
        </w:rPr>
        <w:t>Read, Listen, and See: Leveraging Multimodal Information</w:t>
      </w:r>
      <w:r>
        <w:rPr>
          <w:rStyle w:val="6"/>
          <w:rFonts w:hint="eastAsia" w:ascii="宋体" w:hAnsi="宋体" w:eastAsia="宋体" w:cs="宋体"/>
          <w:b w:val="0"/>
          <w:bCs w:val="0"/>
          <w:sz w:val="24"/>
          <w:szCs w:val="24"/>
          <w:lang w:val="en-US" w:eastAsia="zh-CN"/>
        </w:rPr>
        <w:t xml:space="preserve"> </w:t>
      </w:r>
      <w:r>
        <w:rPr>
          <w:rStyle w:val="6"/>
          <w:rFonts w:hint="eastAsia" w:ascii="宋体" w:hAnsi="宋体" w:eastAsia="宋体" w:cs="宋体"/>
          <w:b w:val="0"/>
          <w:bCs w:val="0"/>
          <w:sz w:val="24"/>
          <w:szCs w:val="24"/>
        </w:rPr>
        <w:t>Helps Chinese Spell Checking</w:t>
      </w:r>
      <w:r>
        <w:rPr>
          <w:rStyle w:val="6"/>
          <w:rFonts w:hint="eastAsia" w:ascii="宋体" w:hAnsi="宋体" w:eastAsia="宋体" w:cs="宋体"/>
          <w:b w:val="0"/>
          <w:bCs w:val="0"/>
          <w:sz w:val="24"/>
          <w:szCs w:val="24"/>
          <w:lang w:val="en-US" w:eastAsia="zh-CN"/>
        </w:rPr>
        <w:t>(ACL2021)</w:t>
      </w:r>
    </w:p>
    <w:p>
      <w:pPr>
        <w:numPr>
          <w:ilvl w:val="0"/>
          <w:numId w:val="1"/>
        </w:numPr>
        <w:rPr>
          <w:rStyle w:val="6"/>
          <w:rFonts w:hint="eastAsia" w:ascii="宋体" w:hAnsi="宋体" w:eastAsia="宋体" w:cs="宋体"/>
          <w:b w:val="0"/>
          <w:bCs w:val="0"/>
          <w:sz w:val="24"/>
          <w:szCs w:val="24"/>
          <w:lang w:val="en-US" w:eastAsia="zh-CN"/>
        </w:rPr>
      </w:pPr>
      <w:r>
        <w:rPr>
          <w:rStyle w:val="6"/>
          <w:rFonts w:hint="eastAsia" w:ascii="宋体" w:hAnsi="宋体" w:eastAsia="宋体" w:cs="宋体"/>
          <w:b w:val="0"/>
          <w:bCs w:val="0"/>
          <w:sz w:val="24"/>
          <w:szCs w:val="24"/>
          <w:lang w:val="en-US" w:eastAsia="zh-CN"/>
        </w:rPr>
        <w:t>概述</w:t>
      </w:r>
    </w:p>
    <w:p>
      <w:pPr>
        <w:numPr>
          <w:numId w:val="0"/>
        </w:numPr>
        <w:rPr>
          <w:rStyle w:val="6"/>
          <w:rFonts w:hint="eastAsia" w:ascii="宋体" w:hAnsi="宋体" w:eastAsia="宋体" w:cs="宋体"/>
          <w:b w:val="0"/>
          <w:bCs w:val="0"/>
          <w:sz w:val="24"/>
          <w:szCs w:val="24"/>
          <w:lang w:val="en-US" w:eastAsia="zh-CN"/>
        </w:rPr>
      </w:pPr>
      <w:r>
        <w:drawing>
          <wp:inline distT="0" distB="0" distL="114300" distR="114300">
            <wp:extent cx="4238625" cy="46291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38625" cy="4629150"/>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bdr w:val="none" w:color="auto" w:sz="0" w:space="0"/>
          <w:shd w:val="clear" w:fill="FFFFFF"/>
        </w:rPr>
      </w:pPr>
      <w:r>
        <w:rPr>
          <w:rStyle w:val="6"/>
          <w:rFonts w:hint="eastAsia" w:ascii="宋体" w:hAnsi="宋体" w:eastAsia="宋体" w:cs="宋体"/>
          <w:b w:val="0"/>
          <w:bCs w:val="0"/>
          <w:sz w:val="24"/>
          <w:szCs w:val="24"/>
          <w:lang w:val="en-US" w:eastAsia="zh-CN"/>
        </w:rPr>
        <w:t>作者认为</w:t>
      </w:r>
      <w:r>
        <w:rPr>
          <w:rFonts w:hint="eastAsia" w:ascii="宋体" w:hAnsi="宋体" w:eastAsia="宋体" w:cs="宋体"/>
          <w:i w:val="0"/>
          <w:iCs w:val="0"/>
          <w:caps w:val="0"/>
          <w:color w:val="2A2B2E"/>
          <w:spacing w:val="0"/>
          <w:sz w:val="24"/>
          <w:szCs w:val="24"/>
          <w:bdr w:val="none" w:color="auto" w:sz="0" w:space="0"/>
          <w:shd w:val="clear" w:fill="FFFFFF"/>
        </w:rPr>
        <w:t>汉语拼写错误大多是语义、语音或图形相近的汉字误用造成的。之前的</w:t>
      </w:r>
      <w:r>
        <w:rPr>
          <w:rFonts w:hint="eastAsia" w:ascii="宋体" w:hAnsi="宋体" w:eastAsia="宋体" w:cs="宋体"/>
          <w:i w:val="0"/>
          <w:iCs w:val="0"/>
          <w:caps w:val="0"/>
          <w:color w:val="2A2B2E"/>
          <w:spacing w:val="0"/>
          <w:sz w:val="24"/>
          <w:szCs w:val="24"/>
          <w:bdr w:val="none" w:color="auto" w:sz="0" w:space="0"/>
          <w:shd w:val="clear" w:fill="FFFFFF"/>
          <w:lang w:val="en-US" w:eastAsia="zh-CN"/>
        </w:rPr>
        <w:t>方法</w:t>
      </w:r>
      <w:r>
        <w:rPr>
          <w:rFonts w:hint="eastAsia" w:ascii="宋体" w:hAnsi="宋体" w:eastAsia="宋体" w:cs="宋体"/>
          <w:i w:val="0"/>
          <w:iCs w:val="0"/>
          <w:caps w:val="0"/>
          <w:color w:val="2A2B2E"/>
          <w:spacing w:val="0"/>
          <w:sz w:val="24"/>
          <w:szCs w:val="24"/>
          <w:bdr w:val="none" w:color="auto" w:sz="0" w:space="0"/>
          <w:shd w:val="clear" w:fill="FFFFFF"/>
        </w:rPr>
        <w:t>要么使用启发式方法，要么使用手工制作的混淆集来预测正确的字符。在本文中，我们直接利用汉字的多模态信息，提出了一种名为reali</w:t>
      </w:r>
      <w:r>
        <w:rPr>
          <w:rFonts w:hint="eastAsia" w:ascii="宋体" w:hAnsi="宋体" w:eastAsia="宋体" w:cs="宋体"/>
          <w:i w:val="0"/>
          <w:iCs w:val="0"/>
          <w:caps w:val="0"/>
          <w:color w:val="2A2B2E"/>
          <w:spacing w:val="0"/>
          <w:sz w:val="24"/>
          <w:szCs w:val="24"/>
          <w:bdr w:val="none" w:color="auto" w:sz="0" w:space="0"/>
          <w:shd w:val="clear" w:fill="FFFFFF"/>
          <w:lang w:val="en-US" w:eastAsia="zh-CN"/>
        </w:rPr>
        <w:t>s</w:t>
      </w:r>
      <w:r>
        <w:rPr>
          <w:rFonts w:hint="eastAsia" w:ascii="宋体" w:hAnsi="宋体" w:eastAsia="宋体" w:cs="宋体"/>
          <w:i w:val="0"/>
          <w:iCs w:val="0"/>
          <w:caps w:val="0"/>
          <w:color w:val="2A2B2E"/>
          <w:spacing w:val="0"/>
          <w:sz w:val="24"/>
          <w:szCs w:val="24"/>
          <w:bdr w:val="none" w:color="auto" w:sz="0" w:space="0"/>
          <w:shd w:val="clear" w:fill="FFFFFF"/>
        </w:rPr>
        <w:t>e的中文拼写检查器。</w:t>
      </w:r>
      <w:r>
        <w:rPr>
          <w:rFonts w:hint="eastAsia" w:ascii="宋体" w:hAnsi="宋体" w:eastAsia="宋体" w:cs="宋体"/>
          <w:i w:val="0"/>
          <w:iCs w:val="0"/>
          <w:caps w:val="0"/>
          <w:color w:val="2A2B2E"/>
          <w:spacing w:val="0"/>
          <w:sz w:val="24"/>
          <w:szCs w:val="24"/>
          <w:bdr w:val="none" w:color="auto" w:sz="0" w:space="0"/>
          <w:shd w:val="clear" w:fill="FFFFFF"/>
          <w:lang w:val="en-US" w:eastAsia="zh-CN"/>
        </w:rPr>
        <w:t>realise</w:t>
      </w:r>
      <w:r>
        <w:rPr>
          <w:rFonts w:hint="eastAsia" w:ascii="宋体" w:hAnsi="宋体" w:eastAsia="宋体" w:cs="宋体"/>
          <w:i w:val="0"/>
          <w:iCs w:val="0"/>
          <w:caps w:val="0"/>
          <w:color w:val="2A2B2E"/>
          <w:spacing w:val="0"/>
          <w:sz w:val="24"/>
          <w:szCs w:val="24"/>
          <w:bdr w:val="none" w:color="auto" w:sz="0" w:space="0"/>
          <w:shd w:val="clear" w:fill="FFFFFF"/>
        </w:rPr>
        <w:t>模型通过(1)捕获输入字符的语义、语音和图形信息</w:t>
      </w:r>
      <w:r>
        <w:rPr>
          <w:rFonts w:hint="eastAsia" w:ascii="宋体" w:hAnsi="宋体" w:eastAsia="宋体" w:cs="宋体"/>
          <w:i w:val="0"/>
          <w:iCs w:val="0"/>
          <w:caps w:val="0"/>
          <w:color w:val="2A2B2E"/>
          <w:spacing w:val="0"/>
          <w:sz w:val="24"/>
          <w:szCs w:val="24"/>
          <w:bdr w:val="none" w:color="auto" w:sz="0" w:space="0"/>
          <w:shd w:val="clear" w:fill="FFFFFF"/>
          <w:lang w:eastAsia="zh-CN"/>
        </w:rPr>
        <w:t>；</w:t>
      </w:r>
      <w:r>
        <w:rPr>
          <w:rFonts w:hint="eastAsia" w:ascii="宋体" w:hAnsi="宋体" w:eastAsia="宋体" w:cs="宋体"/>
          <w:i w:val="0"/>
          <w:iCs w:val="0"/>
          <w:caps w:val="0"/>
          <w:color w:val="2A2B2E"/>
          <w:spacing w:val="0"/>
          <w:sz w:val="24"/>
          <w:szCs w:val="24"/>
          <w:bdr w:val="none" w:color="auto" w:sz="0" w:space="0"/>
          <w:shd w:val="clear" w:fill="FFFFFF"/>
        </w:rPr>
        <w:t>(2)有选择地混合这些</w:t>
      </w:r>
      <w:r>
        <w:rPr>
          <w:rFonts w:hint="eastAsia" w:ascii="宋体" w:hAnsi="宋体" w:eastAsia="宋体" w:cs="宋体"/>
          <w:i w:val="0"/>
          <w:iCs w:val="0"/>
          <w:caps w:val="0"/>
          <w:color w:val="2A2B2E"/>
          <w:spacing w:val="0"/>
          <w:sz w:val="24"/>
          <w:szCs w:val="24"/>
          <w:bdr w:val="none" w:color="auto" w:sz="0" w:space="0"/>
          <w:shd w:val="clear" w:fill="FFFFFF"/>
          <w:lang w:val="en-US" w:eastAsia="zh-CN"/>
        </w:rPr>
        <w:t>模态</w:t>
      </w:r>
      <w:r>
        <w:rPr>
          <w:rFonts w:hint="eastAsia" w:ascii="宋体" w:hAnsi="宋体" w:eastAsia="宋体" w:cs="宋体"/>
          <w:i w:val="0"/>
          <w:iCs w:val="0"/>
          <w:caps w:val="0"/>
          <w:color w:val="2A2B2E"/>
          <w:spacing w:val="0"/>
          <w:sz w:val="24"/>
          <w:szCs w:val="24"/>
          <w:bdr w:val="none" w:color="auto" w:sz="0" w:space="0"/>
          <w:shd w:val="clear" w:fill="FFFFFF"/>
        </w:rPr>
        <w:t>中的信息</w:t>
      </w:r>
      <w:r>
        <w:rPr>
          <w:rFonts w:hint="eastAsia" w:ascii="宋体" w:hAnsi="宋体" w:eastAsia="宋体" w:cs="宋体"/>
          <w:i w:val="0"/>
          <w:iCs w:val="0"/>
          <w:caps w:val="0"/>
          <w:color w:val="2A2B2E"/>
          <w:spacing w:val="0"/>
          <w:sz w:val="24"/>
          <w:szCs w:val="24"/>
          <w:bdr w:val="none" w:color="auto" w:sz="0" w:space="0"/>
          <w:shd w:val="clear" w:fill="FFFFFF"/>
          <w:lang w:val="en-US" w:eastAsia="zh-CN"/>
        </w:rPr>
        <w:t>去</w:t>
      </w:r>
      <w:r>
        <w:rPr>
          <w:rFonts w:hint="eastAsia" w:ascii="宋体" w:hAnsi="宋体" w:eastAsia="宋体" w:cs="宋体"/>
          <w:i w:val="0"/>
          <w:iCs w:val="0"/>
          <w:caps w:val="0"/>
          <w:color w:val="2A2B2E"/>
          <w:spacing w:val="0"/>
          <w:sz w:val="24"/>
          <w:szCs w:val="24"/>
          <w:bdr w:val="none" w:color="auto" w:sz="0" w:space="0"/>
          <w:shd w:val="clear" w:fill="FFFFFF"/>
        </w:rPr>
        <w:t>预测正确的输出。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bdr w:val="none" w:color="auto" w:sz="0" w:space="0"/>
          <w:shd w:val="clear" w:fill="FFFFFF"/>
          <w:lang w:val="en-US" w:eastAsia="zh-CN"/>
        </w:rPr>
        <w:t>代码：</w:t>
      </w:r>
      <w:r>
        <w:rPr>
          <w:rFonts w:hint="eastAsia" w:ascii="宋体" w:hAnsi="宋体" w:eastAsia="宋体" w:cs="宋体"/>
          <w:i w:val="0"/>
          <w:iCs w:val="0"/>
          <w:caps w:val="0"/>
          <w:color w:val="2A2B2E"/>
          <w:spacing w:val="0"/>
          <w:sz w:val="24"/>
          <w:szCs w:val="24"/>
          <w:shd w:val="clear" w:fill="FFFFFF"/>
          <w:lang w:val="en-US" w:eastAsia="zh-CN"/>
        </w:rPr>
        <w:fldChar w:fldCharType="begin"/>
      </w:r>
      <w:r>
        <w:rPr>
          <w:rFonts w:hint="eastAsia" w:ascii="宋体" w:hAnsi="宋体" w:eastAsia="宋体" w:cs="宋体"/>
          <w:i w:val="0"/>
          <w:iCs w:val="0"/>
          <w:caps w:val="0"/>
          <w:color w:val="2A2B2E"/>
          <w:spacing w:val="0"/>
          <w:sz w:val="24"/>
          <w:szCs w:val="24"/>
          <w:shd w:val="clear" w:fill="FFFFFF"/>
          <w:lang w:val="en-US" w:eastAsia="zh-CN"/>
        </w:rPr>
        <w:instrText xml:space="preserve"> HYPERLINK "https://github.com/DaDaMrX/ReaLiSe。" </w:instrText>
      </w:r>
      <w:r>
        <w:rPr>
          <w:rFonts w:hint="eastAsia" w:ascii="宋体" w:hAnsi="宋体" w:eastAsia="宋体" w:cs="宋体"/>
          <w:i w:val="0"/>
          <w:iCs w:val="0"/>
          <w:caps w:val="0"/>
          <w:color w:val="2A2B2E"/>
          <w:spacing w:val="0"/>
          <w:sz w:val="24"/>
          <w:szCs w:val="24"/>
          <w:shd w:val="clear" w:fill="FFFFFF"/>
          <w:lang w:val="en-US" w:eastAsia="zh-CN"/>
        </w:rPr>
        <w:fldChar w:fldCharType="separate"/>
      </w:r>
      <w:r>
        <w:rPr>
          <w:rStyle w:val="5"/>
          <w:rFonts w:hint="eastAsia" w:ascii="宋体" w:hAnsi="宋体" w:eastAsia="宋体" w:cs="宋体"/>
          <w:i w:val="0"/>
          <w:iCs w:val="0"/>
          <w:caps w:val="0"/>
          <w:color w:val="2A2B2E"/>
          <w:spacing w:val="0"/>
          <w:sz w:val="24"/>
          <w:szCs w:val="24"/>
          <w:shd w:val="clear" w:fill="FFFFFF"/>
          <w:lang w:val="en-US" w:eastAsia="zh-CN"/>
        </w:rPr>
        <w:t>https://github.com/DaDaMrX/ReaLiSe。</w:t>
      </w:r>
      <w:r>
        <w:rPr>
          <w:rFonts w:hint="eastAsia" w:ascii="宋体" w:hAnsi="宋体" w:eastAsia="宋体" w:cs="宋体"/>
          <w:i w:val="0"/>
          <w:iCs w:val="0"/>
          <w:caps w:val="0"/>
          <w:color w:val="2A2B2E"/>
          <w:spacing w:val="0"/>
          <w:sz w:val="24"/>
          <w:szCs w:val="24"/>
          <w:shd w:val="clear" w:fill="FFFFFF"/>
          <w:lang w:val="en-US" w:eastAsia="zh-CN"/>
        </w:rPr>
        <w:fldChar w:fldCharType="end"/>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rPr>
        <w:t>在本文中，我们提出了</w:t>
      </w:r>
      <w:r>
        <w:rPr>
          <w:rFonts w:hint="eastAsia" w:ascii="宋体" w:hAnsi="宋体" w:eastAsia="宋体" w:cs="宋体"/>
          <w:i w:val="0"/>
          <w:iCs w:val="0"/>
          <w:caps w:val="0"/>
          <w:color w:val="2A2B2E"/>
          <w:spacing w:val="0"/>
          <w:sz w:val="24"/>
          <w:szCs w:val="24"/>
          <w:shd w:val="clear" w:fill="FFFFFF"/>
          <w:lang w:val="en-US" w:eastAsia="zh-CN"/>
        </w:rPr>
        <w:t>REALISE</w:t>
      </w:r>
      <w:r>
        <w:rPr>
          <w:rFonts w:hint="eastAsia" w:ascii="宋体" w:hAnsi="宋体" w:eastAsia="宋体" w:cs="宋体"/>
          <w:i w:val="0"/>
          <w:iCs w:val="0"/>
          <w:caps w:val="0"/>
          <w:color w:val="2A2B2E"/>
          <w:spacing w:val="0"/>
          <w:sz w:val="24"/>
          <w:szCs w:val="24"/>
          <w:shd w:val="clear" w:fill="FFFFFF"/>
        </w:rPr>
        <w:t>(读</w:t>
      </w:r>
      <w:r>
        <w:rPr>
          <w:rFonts w:hint="eastAsia" w:ascii="宋体" w:hAnsi="宋体" w:eastAsia="宋体" w:cs="宋体"/>
          <w:i w:val="0"/>
          <w:iCs w:val="0"/>
          <w:caps w:val="0"/>
          <w:color w:val="2A2B2E"/>
          <w:spacing w:val="0"/>
          <w:sz w:val="24"/>
          <w:szCs w:val="24"/>
          <w:shd w:val="clear" w:fill="FFFFFF"/>
          <w:lang w:val="en-US" w:eastAsia="zh-CN"/>
        </w:rPr>
        <w:t>Read</w:t>
      </w:r>
      <w:r>
        <w:rPr>
          <w:rFonts w:hint="eastAsia" w:ascii="宋体" w:hAnsi="宋体" w:eastAsia="宋体" w:cs="宋体"/>
          <w:i w:val="0"/>
          <w:iCs w:val="0"/>
          <w:caps w:val="0"/>
          <w:color w:val="2A2B2E"/>
          <w:spacing w:val="0"/>
          <w:sz w:val="24"/>
          <w:szCs w:val="24"/>
          <w:shd w:val="clear" w:fill="FFFFFF"/>
        </w:rPr>
        <w:t>，听</w:t>
      </w:r>
      <w:r>
        <w:rPr>
          <w:rFonts w:hint="eastAsia" w:ascii="宋体" w:hAnsi="宋体" w:eastAsia="宋体" w:cs="宋体"/>
          <w:i w:val="0"/>
          <w:iCs w:val="0"/>
          <w:caps w:val="0"/>
          <w:color w:val="2A2B2E"/>
          <w:spacing w:val="0"/>
          <w:sz w:val="24"/>
          <w:szCs w:val="24"/>
          <w:shd w:val="clear" w:fill="FFFFFF"/>
          <w:lang w:val="en-US" w:eastAsia="zh-CN"/>
        </w:rPr>
        <w:t>Listen</w:t>
      </w:r>
      <w:r>
        <w:rPr>
          <w:rFonts w:hint="eastAsia" w:ascii="宋体" w:hAnsi="宋体" w:eastAsia="宋体" w:cs="宋体"/>
          <w:i w:val="0"/>
          <w:iCs w:val="0"/>
          <w:caps w:val="0"/>
          <w:color w:val="2A2B2E"/>
          <w:spacing w:val="0"/>
          <w:sz w:val="24"/>
          <w:szCs w:val="24"/>
          <w:shd w:val="clear" w:fill="FFFFFF"/>
        </w:rPr>
        <w:t>，看</w:t>
      </w:r>
      <w:r>
        <w:rPr>
          <w:rFonts w:hint="eastAsia" w:ascii="宋体" w:hAnsi="宋体" w:eastAsia="宋体" w:cs="宋体"/>
          <w:i w:val="0"/>
          <w:iCs w:val="0"/>
          <w:caps w:val="0"/>
          <w:color w:val="2A2B2E"/>
          <w:spacing w:val="0"/>
          <w:sz w:val="24"/>
          <w:szCs w:val="24"/>
          <w:shd w:val="clear" w:fill="FFFFFF"/>
          <w:lang w:val="en-US" w:eastAsia="zh-CN"/>
        </w:rPr>
        <w:t>See</w:t>
      </w:r>
      <w:r>
        <w:rPr>
          <w:rFonts w:hint="eastAsia" w:ascii="宋体" w:hAnsi="宋体" w:eastAsia="宋体" w:cs="宋体"/>
          <w:i w:val="0"/>
          <w:iCs w:val="0"/>
          <w:caps w:val="0"/>
          <w:color w:val="2A2B2E"/>
          <w:spacing w:val="0"/>
          <w:sz w:val="24"/>
          <w:szCs w:val="24"/>
          <w:shd w:val="clear" w:fill="FFFFFF"/>
        </w:rPr>
        <w:t>)，一个中文拼写检查器，利用语义，语音和图形信息来纠正拼写错误。realize模型采用三个编码器从文本、声学和视觉模式中学习信息表示。首先，采用BERT作为语义编码器的</w:t>
      </w:r>
      <w:r>
        <w:rPr>
          <w:rFonts w:hint="eastAsia" w:ascii="宋体" w:hAnsi="宋体" w:eastAsia="宋体" w:cs="宋体"/>
          <w:i w:val="0"/>
          <w:iCs w:val="0"/>
          <w:caps w:val="0"/>
          <w:color w:val="2A2B2E"/>
          <w:spacing w:val="0"/>
          <w:sz w:val="24"/>
          <w:szCs w:val="24"/>
          <w:shd w:val="clear" w:fill="FFFFFF"/>
          <w:lang w:val="en-US" w:eastAsia="zh-CN"/>
        </w:rPr>
        <w:t>backbone</w:t>
      </w:r>
      <w:r>
        <w:rPr>
          <w:rFonts w:hint="eastAsia" w:ascii="宋体" w:hAnsi="宋体" w:eastAsia="宋体" w:cs="宋体"/>
          <w:i w:val="0"/>
          <w:iCs w:val="0"/>
          <w:caps w:val="0"/>
          <w:color w:val="2A2B2E"/>
          <w:spacing w:val="0"/>
          <w:sz w:val="24"/>
          <w:szCs w:val="24"/>
          <w:shd w:val="clear" w:fill="FFFFFF"/>
        </w:rPr>
        <w:t>，捕获文本信息。对于声学形态，使用汉语拼音(拼音)，汉字语音的罗马化拼写系统，作为语音特征。我们设计了一个分层编码器，在字符级和句子级对拼音字母进行处理。同时，在视觉形态上，我们构建了多通道字符图像作为图形特征，每个通道对应一个特定的中文字体。</w:t>
      </w:r>
      <w:r>
        <w:rPr>
          <w:rFonts w:hint="eastAsia" w:ascii="宋体" w:hAnsi="宋体" w:eastAsia="宋体" w:cs="宋体"/>
          <w:i w:val="0"/>
          <w:iCs w:val="0"/>
          <w:caps w:val="0"/>
          <w:color w:val="2A2B2E"/>
          <w:spacing w:val="0"/>
          <w:sz w:val="24"/>
          <w:szCs w:val="24"/>
          <w:shd w:val="clear" w:fill="FFFFFF"/>
          <w:lang w:val="en-US" w:eastAsia="zh-CN"/>
        </w:rPr>
        <w:t>然后，利用ResNet块对图形编码，获取字符的图形表示。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rPr>
      </w:pPr>
      <w:r>
        <w:rPr>
          <w:rFonts w:hint="eastAsia" w:ascii="宋体" w:hAnsi="宋体" w:eastAsia="宋体" w:cs="宋体"/>
          <w:i w:val="0"/>
          <w:iCs w:val="0"/>
          <w:caps w:val="0"/>
          <w:color w:val="2A2B2E"/>
          <w:spacing w:val="0"/>
          <w:sz w:val="24"/>
          <w:szCs w:val="24"/>
          <w:shd w:val="clear" w:fill="FFFFFF"/>
          <w:lang w:val="en-US" w:eastAsia="zh-CN"/>
        </w:rPr>
        <w:t>为了融合</w:t>
      </w:r>
      <w:r>
        <w:rPr>
          <w:rFonts w:hint="eastAsia" w:ascii="宋体" w:hAnsi="宋体" w:eastAsia="宋体" w:cs="宋体"/>
          <w:i w:val="0"/>
          <w:iCs w:val="0"/>
          <w:caps w:val="0"/>
          <w:color w:val="2A2B2E"/>
          <w:spacing w:val="0"/>
          <w:sz w:val="24"/>
          <w:szCs w:val="24"/>
          <w:shd w:val="clear" w:fill="FFFFFF"/>
        </w:rPr>
        <w:t>三种不同模态的表示，设计了一种选择性模态融合机制来控制每种模态的多少信息可以流向混合表示。此外，由于预训练微调过程已被证明在各种NLP任务中是有效的，我们</w:t>
      </w:r>
      <w:r>
        <w:rPr>
          <w:rFonts w:hint="eastAsia" w:ascii="宋体" w:hAnsi="宋体" w:eastAsia="宋体" w:cs="宋体"/>
          <w:i w:val="0"/>
          <w:iCs w:val="0"/>
          <w:caps w:val="0"/>
          <w:color w:val="2A2B2E"/>
          <w:spacing w:val="0"/>
          <w:sz w:val="24"/>
          <w:szCs w:val="24"/>
          <w:shd w:val="clear" w:fill="FFFFFF"/>
          <w:lang w:val="en-US" w:eastAsia="zh-CN"/>
        </w:rPr>
        <w:t>提出在相应的模态中</w:t>
      </w:r>
      <w:r>
        <w:rPr>
          <w:rFonts w:hint="eastAsia" w:ascii="宋体" w:hAnsi="宋体" w:eastAsia="宋体" w:cs="宋体"/>
          <w:i w:val="0"/>
          <w:iCs w:val="0"/>
          <w:caps w:val="0"/>
          <w:color w:val="2A2B2E"/>
          <w:spacing w:val="0"/>
          <w:sz w:val="24"/>
          <w:szCs w:val="24"/>
          <w:shd w:val="clear" w:fill="FFFFFF"/>
        </w:rPr>
        <w:t>通过预测给定输入正确字符来预训练语音和图形编码器。在这项工作中，我们抛弃了预定义的混淆集，直接使用多模态信息来发现所有汉字之间微妙的相似关系。</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本文的主要贡献如下：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A.提出在CSC任务中，除了文本语义之外，还利用了汉字的语音和图形信息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B.引入了选择性融合机制来整合多模态信息。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ascii="Segoe UI" w:hAnsi="Segoe UI" w:eastAsia="Segoe UI" w:cs="Segoe UI"/>
          <w:i w:val="0"/>
          <w:iCs w:val="0"/>
          <w:caps w:val="0"/>
          <w:color w:val="939599"/>
          <w:spacing w:val="0"/>
          <w:sz w:val="18"/>
          <w:szCs w:val="18"/>
        </w:rPr>
      </w:pPr>
      <w:r>
        <w:rPr>
          <w:rFonts w:hint="eastAsia" w:ascii="宋体" w:hAnsi="宋体" w:eastAsia="宋体" w:cs="宋体"/>
          <w:i w:val="0"/>
          <w:iCs w:val="0"/>
          <w:caps w:val="0"/>
          <w:color w:val="2A2B2E"/>
          <w:spacing w:val="0"/>
          <w:sz w:val="24"/>
          <w:szCs w:val="24"/>
          <w:shd w:val="clear" w:fill="FFFFFF"/>
          <w:lang w:val="en-US" w:eastAsia="zh-CN"/>
        </w:rPr>
        <w:t>C.提出了声学和视觉预训练任务来进一步提高模型的性能。</w:t>
      </w:r>
    </w:p>
    <w:p>
      <w:pPr>
        <w:numPr>
          <w:ilvl w:val="0"/>
          <w:numId w:val="1"/>
        </w:numPr>
        <w:rPr>
          <w:rStyle w:val="6"/>
          <w:rFonts w:hint="default" w:ascii="宋体" w:hAnsi="宋体" w:eastAsia="宋体" w:cs="宋体"/>
          <w:b w:val="0"/>
          <w:bCs w:val="0"/>
          <w:sz w:val="24"/>
          <w:szCs w:val="24"/>
          <w:lang w:val="en-US" w:eastAsia="zh-CN"/>
        </w:rPr>
      </w:pPr>
      <w:r>
        <w:rPr>
          <w:rStyle w:val="6"/>
          <w:rFonts w:hint="eastAsia" w:ascii="宋体" w:hAnsi="宋体" w:eastAsia="宋体" w:cs="宋体"/>
          <w:b w:val="0"/>
          <w:bCs w:val="0"/>
          <w:sz w:val="24"/>
          <w:szCs w:val="24"/>
          <w:lang w:val="en-US" w:eastAsia="zh-CN"/>
        </w:rPr>
        <w:t>方法概述</w:t>
      </w:r>
    </w:p>
    <w:p>
      <w:pPr>
        <w:numPr>
          <w:numId w:val="0"/>
        </w:numPr>
        <w:rPr>
          <w:rStyle w:val="6"/>
          <w:rFonts w:hint="default" w:ascii="宋体" w:hAnsi="宋体" w:eastAsia="宋体" w:cs="宋体"/>
          <w:b w:val="0"/>
          <w:bCs w:val="0"/>
          <w:sz w:val="24"/>
          <w:szCs w:val="24"/>
          <w:lang w:val="en-US" w:eastAsia="zh-CN"/>
        </w:rPr>
      </w:pPr>
    </w:p>
    <w:p>
      <w:pPr>
        <w:numPr>
          <w:numId w:val="0"/>
        </w:numPr>
      </w:pPr>
      <w:r>
        <w:drawing>
          <wp:inline distT="0" distB="0" distL="114300" distR="114300">
            <wp:extent cx="5270500" cy="3580765"/>
            <wp:effectExtent l="0" t="0" r="635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3580765"/>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如图1所示，首先使用多个编码器从文本、声学和视觉模式中捕获有价值的信息。然后，开发了一个选择性模态融合模块，以获得上下文感知的多模态表示。最后，输出层预测错误校正的概率。</w:t>
      </w:r>
    </w:p>
    <w:p>
      <w:pPr>
        <w:numPr>
          <w:ilvl w:val="0"/>
          <w:numId w:val="2"/>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语义编码器(The Semantic Encoder)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 xml:space="preserve">采用Bert作为语义编码器。输入token </w:t>
      </w:r>
      <w:r>
        <w:rPr>
          <w:rFonts w:hint="eastAsia" w:ascii="宋体" w:hAnsi="宋体" w:eastAsia="宋体" w:cs="宋体"/>
          <w:b/>
          <w:bCs/>
          <w:i w:val="0"/>
          <w:iCs w:val="0"/>
          <w:caps w:val="0"/>
          <w:color w:val="2A2B2E"/>
          <w:spacing w:val="0"/>
          <w:sz w:val="24"/>
          <w:szCs w:val="24"/>
          <w:shd w:val="clear" w:fill="FFFFFF"/>
          <w:lang w:val="en-US" w:eastAsia="zh-CN"/>
        </w:rPr>
        <w:t>X</w:t>
      </w:r>
      <w:r>
        <w:rPr>
          <w:rFonts w:hint="eastAsia" w:ascii="宋体" w:hAnsi="宋体" w:eastAsia="宋体" w:cs="宋体"/>
          <w:i w:val="0"/>
          <w:iCs w:val="0"/>
          <w:caps w:val="0"/>
          <w:color w:val="2A2B2E"/>
          <w:spacing w:val="0"/>
          <w:sz w:val="24"/>
          <w:szCs w:val="24"/>
          <w:shd w:val="clear" w:fill="FFFFFF"/>
          <w:lang w:val="en-US" w:eastAsia="zh-CN"/>
        </w:rPr>
        <w:t>={x</w:t>
      </w:r>
      <w:r>
        <w:rPr>
          <w:rFonts w:hint="eastAsia" w:ascii="宋体" w:hAnsi="宋体" w:eastAsia="宋体" w:cs="宋体"/>
          <w:i w:val="0"/>
          <w:iCs w:val="0"/>
          <w:caps w:val="0"/>
          <w:color w:val="2A2B2E"/>
          <w:spacing w:val="0"/>
          <w:sz w:val="24"/>
          <w:szCs w:val="24"/>
          <w:shd w:val="clear" w:fill="FFFFFF"/>
          <w:vertAlign w:val="subscript"/>
          <w:lang w:val="en-US" w:eastAsia="zh-CN"/>
        </w:rPr>
        <w:t>1</w:t>
      </w:r>
      <w:r>
        <w:rPr>
          <w:rFonts w:hint="eastAsia" w:ascii="宋体" w:hAnsi="宋体" w:eastAsia="宋体" w:cs="宋体"/>
          <w:i w:val="0"/>
          <w:iCs w:val="0"/>
          <w:caps w:val="0"/>
          <w:color w:val="2A2B2E"/>
          <w:spacing w:val="0"/>
          <w:sz w:val="24"/>
          <w:szCs w:val="24"/>
          <w:shd w:val="clear" w:fill="FFFFFF"/>
          <w:lang w:val="en-US" w:eastAsia="zh-CN"/>
        </w:rPr>
        <w:t>,...,x</w:t>
      </w:r>
      <w:r>
        <w:rPr>
          <w:rFonts w:hint="eastAsia" w:ascii="宋体" w:hAnsi="宋体" w:eastAsia="宋体" w:cs="宋体"/>
          <w:i w:val="0"/>
          <w:iCs w:val="0"/>
          <w:caps w:val="0"/>
          <w:color w:val="2A2B2E"/>
          <w:spacing w:val="0"/>
          <w:sz w:val="24"/>
          <w:szCs w:val="24"/>
          <w:shd w:val="clear" w:fill="FFFFFF"/>
          <w:vertAlign w:val="subscript"/>
          <w:lang w:val="en-US" w:eastAsia="zh-CN"/>
        </w:rPr>
        <w:t>N</w:t>
      </w:r>
      <w:r>
        <w:rPr>
          <w:rFonts w:hint="eastAsia" w:ascii="宋体" w:hAnsi="宋体" w:eastAsia="宋体" w:cs="宋体"/>
          <w:i w:val="0"/>
          <w:iCs w:val="0"/>
          <w:caps w:val="0"/>
          <w:color w:val="2A2B2E"/>
          <w:spacing w:val="0"/>
          <w:sz w:val="24"/>
          <w:szCs w:val="24"/>
          <w:shd w:val="clear" w:fill="FFFFFF"/>
          <w:lang w:val="en-US" w:eastAsia="zh-CN"/>
        </w:rPr>
        <w:t>}首先通过input embedding投影到</w:t>
      </w:r>
      <w:r>
        <w:rPr>
          <w:rFonts w:hint="eastAsia" w:ascii="宋体" w:hAnsi="宋体" w:eastAsia="宋体" w:cs="宋体"/>
          <w:b/>
          <w:bCs/>
          <w:i w:val="0"/>
          <w:iCs w:val="0"/>
          <w:caps w:val="0"/>
          <w:color w:val="2A2B2E"/>
          <w:spacing w:val="0"/>
          <w:sz w:val="24"/>
          <w:szCs w:val="24"/>
          <w:shd w:val="clear" w:fill="FFFFFF"/>
          <w:lang w:val="en-US" w:eastAsia="zh-CN"/>
        </w:rPr>
        <w:t>H</w:t>
      </w:r>
      <w:r>
        <w:rPr>
          <w:rFonts w:hint="eastAsia" w:ascii="宋体" w:hAnsi="宋体" w:eastAsia="宋体" w:cs="宋体"/>
          <w:b/>
          <w:bCs/>
          <w:i w:val="0"/>
          <w:iCs w:val="0"/>
          <w:caps w:val="0"/>
          <w:color w:val="2A2B2E"/>
          <w:spacing w:val="0"/>
          <w:sz w:val="24"/>
          <w:szCs w:val="24"/>
          <w:shd w:val="clear" w:fill="FFFFFF"/>
          <w:vertAlign w:val="superscript"/>
          <w:lang w:val="en-US" w:eastAsia="zh-CN"/>
        </w:rPr>
        <w:t>t</w:t>
      </w:r>
      <w:r>
        <w:rPr>
          <w:rFonts w:hint="eastAsia" w:ascii="宋体" w:hAnsi="宋体" w:eastAsia="宋体" w:cs="宋体"/>
          <w:b/>
          <w:bCs/>
          <w:i w:val="0"/>
          <w:iCs w:val="0"/>
          <w:caps w:val="0"/>
          <w:color w:val="2A2B2E"/>
          <w:spacing w:val="0"/>
          <w:sz w:val="24"/>
          <w:szCs w:val="24"/>
          <w:shd w:val="clear" w:fill="FFFFFF"/>
          <w:vertAlign w:val="subscript"/>
          <w:lang w:val="en-US" w:eastAsia="zh-CN"/>
        </w:rPr>
        <w:t>0</w:t>
      </w:r>
      <w:r>
        <w:rPr>
          <w:rFonts w:hint="eastAsia" w:ascii="宋体" w:hAnsi="宋体" w:eastAsia="宋体" w:cs="宋体"/>
          <w:i w:val="0"/>
          <w:iCs w:val="0"/>
          <w:caps w:val="0"/>
          <w:color w:val="2A2B2E"/>
          <w:spacing w:val="0"/>
          <w:sz w:val="24"/>
          <w:szCs w:val="24"/>
          <w:shd w:val="clear" w:fill="FFFFFF"/>
          <w:lang w:val="en-US" w:eastAsia="zh-CN"/>
        </w:rPr>
        <w:t>中。Transformer编码器层的计算表示为：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pPr>
      <w:r>
        <w:drawing>
          <wp:inline distT="0" distB="0" distL="114300" distR="114300">
            <wp:extent cx="3057525" cy="2190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3057525" cy="219075"/>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default" w:eastAsiaTheme="minorEastAsia"/>
          <w:lang w:val="en-US" w:eastAsia="zh-CN"/>
        </w:rPr>
      </w:pPr>
      <w:r>
        <w:rPr>
          <w:rFonts w:hint="eastAsia"/>
          <w:lang w:val="en-US" w:eastAsia="zh-CN"/>
        </w:rPr>
        <w:t>以上L是Transformer层数。最后一层</w:t>
      </w:r>
      <w:r>
        <w:drawing>
          <wp:inline distT="0" distB="0" distL="114300" distR="114300">
            <wp:extent cx="1876425" cy="2476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1876425" cy="247650"/>
                    </a:xfrm>
                    <a:prstGeom prst="rect">
                      <a:avLst/>
                    </a:prstGeom>
                    <a:noFill/>
                    <a:ln>
                      <a:noFill/>
                    </a:ln>
                  </pic:spPr>
                </pic:pic>
              </a:graphicData>
            </a:graphic>
          </wp:inline>
        </w:drawing>
      </w:r>
      <w:r>
        <w:rPr>
          <w:rFonts w:hint="eastAsia"/>
          <w:lang w:val="en-US" w:eastAsia="zh-CN"/>
        </w:rPr>
        <w:t>的输出作为输入token的语义表示。</w:t>
      </w:r>
    </w:p>
    <w:p>
      <w:pPr>
        <w:numPr>
          <w:numId w:val="0"/>
        </w:numPr>
        <w:rPr>
          <w:rFonts w:hint="default" w:ascii="宋体" w:hAnsi="宋体" w:eastAsia="宋体" w:cs="宋体"/>
          <w:sz w:val="24"/>
          <w:szCs w:val="24"/>
          <w:lang w:val="en-US" w:eastAsia="zh-CN"/>
        </w:rPr>
      </w:pPr>
    </w:p>
    <w:p>
      <w:pPr>
        <w:numPr>
          <w:ilvl w:val="0"/>
          <w:numId w:val="2"/>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语音编码器(The Phonetic Encoder)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rPr>
      </w:pPr>
      <w:r>
        <w:rPr>
          <w:rFonts w:hint="eastAsia" w:ascii="宋体" w:hAnsi="宋体" w:eastAsia="宋体" w:cs="宋体"/>
          <w:i w:val="0"/>
          <w:iCs w:val="0"/>
          <w:caps w:val="0"/>
          <w:color w:val="2A2B2E"/>
          <w:spacing w:val="0"/>
          <w:sz w:val="24"/>
          <w:szCs w:val="24"/>
          <w:shd w:val="clear" w:fill="FFFFFF"/>
          <w:lang w:val="en-US" w:eastAsia="zh-CN"/>
        </w:rPr>
        <w:t>汉字拼音有5种音调，比如a=</w:t>
      </w:r>
      <w:r>
        <w:rPr>
          <w:rFonts w:hint="eastAsia" w:ascii="宋体" w:hAnsi="宋体" w:eastAsia="宋体" w:cs="宋体"/>
          <w:i w:val="0"/>
          <w:iCs w:val="0"/>
          <w:caps w:val="0"/>
          <w:color w:val="2A2B2E"/>
          <w:spacing w:val="0"/>
          <w:sz w:val="24"/>
          <w:szCs w:val="24"/>
          <w:shd w:val="clear" w:fill="FFFFFF"/>
        </w:rPr>
        <w:drawing>
          <wp:inline distT="0" distB="0" distL="114300" distR="114300">
            <wp:extent cx="990600" cy="2381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990600" cy="238125"/>
                    </a:xfrm>
                    <a:prstGeom prst="rect">
                      <a:avLst/>
                    </a:prstGeom>
                    <a:noFill/>
                    <a:ln>
                      <a:noFill/>
                    </a:ln>
                  </pic:spPr>
                </pic:pic>
              </a:graphicData>
            </a:graphic>
          </wp:inline>
        </w:drawing>
      </w:r>
      <w:r>
        <w:rPr>
          <w:rFonts w:hint="eastAsia" w:ascii="宋体" w:hAnsi="宋体" w:eastAsia="宋体" w:cs="宋体"/>
          <w:i w:val="0"/>
          <w:iCs w:val="0"/>
          <w:caps w:val="0"/>
          <w:color w:val="2A2B2E"/>
          <w:spacing w:val="0"/>
          <w:sz w:val="24"/>
          <w:szCs w:val="24"/>
          <w:shd w:val="clear" w:fill="FFFFFF"/>
          <w:lang w:eastAsia="zh-CN"/>
        </w:rPr>
        <w:t>，</w:t>
      </w:r>
      <w:r>
        <w:rPr>
          <w:rFonts w:hint="eastAsia" w:ascii="宋体" w:hAnsi="宋体" w:eastAsia="宋体" w:cs="宋体"/>
          <w:i w:val="0"/>
          <w:iCs w:val="0"/>
          <w:caps w:val="0"/>
          <w:color w:val="2A2B2E"/>
          <w:spacing w:val="0"/>
          <w:sz w:val="24"/>
          <w:szCs w:val="24"/>
          <w:shd w:val="clear" w:fill="FFFFFF"/>
          <w:lang w:val="en-US" w:eastAsia="zh-CN"/>
        </w:rPr>
        <w:t>可以用数字表示{1,2,3,4,0}。</w:t>
      </w:r>
      <w:r>
        <w:rPr>
          <w:rFonts w:hint="eastAsia" w:ascii="宋体" w:hAnsi="宋体" w:eastAsia="宋体" w:cs="宋体"/>
          <w:i w:val="0"/>
          <w:iCs w:val="0"/>
          <w:caps w:val="0"/>
          <w:color w:val="2A2B2E"/>
          <w:spacing w:val="0"/>
          <w:sz w:val="24"/>
          <w:szCs w:val="24"/>
          <w:shd w:val="clear" w:fill="FFFFFF"/>
        </w:rPr>
        <w:t>虽然所有汉字的拼音词汇量都是一个固定的数字，但我们使用了一个字母序列来捕捉汉字之间细微的语音差异。例如，“中”和“棕”的拼音分别是“</w:t>
      </w:r>
      <w:r>
        <w:rPr>
          <w:rFonts w:hint="eastAsia" w:ascii="宋体" w:hAnsi="宋体" w:eastAsia="宋体" w:cs="宋体"/>
          <w:i w:val="0"/>
          <w:iCs w:val="0"/>
          <w:caps w:val="0"/>
          <w:color w:val="2A2B2E"/>
          <w:spacing w:val="0"/>
          <w:sz w:val="24"/>
          <w:szCs w:val="24"/>
          <w:shd w:val="clear" w:fill="FFFFFF"/>
          <w:lang w:val="en-US" w:eastAsia="zh-CN"/>
        </w:rPr>
        <w:t>zhong1</w:t>
      </w:r>
      <w:r>
        <w:rPr>
          <w:rFonts w:hint="eastAsia" w:ascii="宋体" w:hAnsi="宋体" w:eastAsia="宋体" w:cs="宋体"/>
          <w:i w:val="0"/>
          <w:iCs w:val="0"/>
          <w:caps w:val="0"/>
          <w:color w:val="2A2B2E"/>
          <w:spacing w:val="0"/>
          <w:sz w:val="24"/>
          <w:szCs w:val="24"/>
          <w:shd w:val="clear" w:fill="FFFFFF"/>
        </w:rPr>
        <w:t>”和“zong</w:t>
      </w:r>
      <w:r>
        <w:rPr>
          <w:rFonts w:hint="eastAsia" w:ascii="宋体" w:hAnsi="宋体" w:eastAsia="宋体" w:cs="宋体"/>
          <w:i w:val="0"/>
          <w:iCs w:val="0"/>
          <w:caps w:val="0"/>
          <w:color w:val="2A2B2E"/>
          <w:spacing w:val="0"/>
          <w:sz w:val="24"/>
          <w:szCs w:val="24"/>
          <w:shd w:val="clear" w:fill="FFFFFF"/>
          <w:lang w:val="en-US" w:eastAsia="zh-CN"/>
        </w:rPr>
        <w:t>1</w:t>
      </w:r>
      <w:r>
        <w:rPr>
          <w:rFonts w:hint="eastAsia" w:ascii="宋体" w:hAnsi="宋体" w:eastAsia="宋体" w:cs="宋体"/>
          <w:i w:val="0"/>
          <w:iCs w:val="0"/>
          <w:caps w:val="0"/>
          <w:color w:val="2A2B2E"/>
          <w:spacing w:val="0"/>
          <w:sz w:val="24"/>
          <w:szCs w:val="24"/>
          <w:shd w:val="clear" w:fill="FFFFFF"/>
        </w:rPr>
        <w:t>”。这两个字读音很相似，但意思却大不相同。因此，我们将拼音表示为一个符号序列，例如，</w:t>
      </w:r>
      <w:r>
        <w:rPr>
          <w:rFonts w:hint="eastAsia" w:ascii="宋体" w:hAnsi="宋体" w:eastAsia="宋体" w:cs="宋体"/>
          <w:i w:val="0"/>
          <w:iCs w:val="0"/>
          <w:caps w:val="0"/>
          <w:color w:val="2A2B2E"/>
          <w:spacing w:val="0"/>
          <w:sz w:val="24"/>
          <w:szCs w:val="24"/>
          <w:shd w:val="clear" w:fill="FFFFFF"/>
          <w:lang w:val="en-US" w:eastAsia="zh-CN"/>
        </w:rPr>
        <w:t>{z,h,o,n,g,1}</w:t>
      </w:r>
      <w:r>
        <w:rPr>
          <w:rFonts w:hint="eastAsia" w:ascii="宋体" w:hAnsi="宋体" w:eastAsia="宋体" w:cs="宋体"/>
          <w:i w:val="0"/>
          <w:iCs w:val="0"/>
          <w:caps w:val="0"/>
          <w:color w:val="2A2B2E"/>
          <w:spacing w:val="0"/>
          <w:sz w:val="24"/>
          <w:szCs w:val="24"/>
          <w:shd w:val="clear" w:fill="FFFFFF"/>
        </w:rPr>
        <w:t>代表“中”。我们将输入句子中第i个字符的拼音表示为</w:t>
      </w:r>
      <w:r>
        <w:rPr>
          <w:rFonts w:hint="eastAsia" w:ascii="宋体" w:hAnsi="宋体" w:eastAsia="宋体" w:cs="宋体"/>
          <w:b/>
          <w:bCs/>
          <w:i w:val="0"/>
          <w:iCs w:val="0"/>
          <w:caps w:val="0"/>
          <w:color w:val="2A2B2E"/>
          <w:spacing w:val="0"/>
          <w:sz w:val="24"/>
          <w:szCs w:val="24"/>
          <w:shd w:val="clear" w:fill="FFFFFF"/>
        </w:rPr>
        <w:t>p</w:t>
      </w:r>
      <w:r>
        <w:rPr>
          <w:rFonts w:hint="eastAsia" w:ascii="宋体" w:hAnsi="宋体" w:eastAsia="宋体" w:cs="宋体"/>
          <w:b/>
          <w:bCs/>
          <w:i w:val="0"/>
          <w:iCs w:val="0"/>
          <w:caps w:val="0"/>
          <w:color w:val="2A2B2E"/>
          <w:spacing w:val="0"/>
          <w:sz w:val="24"/>
          <w:szCs w:val="24"/>
          <w:shd w:val="clear" w:fill="FFFFFF"/>
          <w:vertAlign w:val="subscript"/>
        </w:rPr>
        <w:t>i</w:t>
      </w:r>
      <w:r>
        <w:rPr>
          <w:rFonts w:hint="eastAsia" w:ascii="宋体" w:hAnsi="宋体" w:eastAsia="宋体" w:cs="宋体"/>
          <w:i w:val="0"/>
          <w:iCs w:val="0"/>
          <w:caps w:val="0"/>
          <w:color w:val="2A2B2E"/>
          <w:spacing w:val="0"/>
          <w:sz w:val="24"/>
          <w:szCs w:val="24"/>
          <w:shd w:val="clear" w:fill="FFFFFF"/>
        </w:rPr>
        <w:t xml:space="preserve"> = (</w:t>
      </w:r>
      <w:r>
        <w:rPr>
          <w:rFonts w:hint="eastAsia" w:ascii="宋体" w:hAnsi="宋体" w:eastAsia="宋体" w:cs="宋体"/>
          <w:i w:val="0"/>
          <w:iCs w:val="0"/>
          <w:caps w:val="0"/>
          <w:color w:val="2A2B2E"/>
          <w:spacing w:val="0"/>
          <w:sz w:val="24"/>
          <w:szCs w:val="24"/>
          <w:shd w:val="clear" w:fill="FFFFFF"/>
          <w:lang w:val="en-US" w:eastAsia="zh-CN"/>
        </w:rPr>
        <w:t>p</w:t>
      </w:r>
      <w:r>
        <w:rPr>
          <w:rFonts w:hint="eastAsia" w:ascii="宋体" w:hAnsi="宋体" w:eastAsia="宋体" w:cs="宋体"/>
          <w:i w:val="0"/>
          <w:iCs w:val="0"/>
          <w:caps w:val="0"/>
          <w:color w:val="2A2B2E"/>
          <w:spacing w:val="0"/>
          <w:sz w:val="24"/>
          <w:szCs w:val="24"/>
          <w:shd w:val="clear" w:fill="FFFFFF"/>
          <w:vertAlign w:val="subscript"/>
          <w:lang w:val="en-US" w:eastAsia="zh-CN"/>
        </w:rPr>
        <w:t>i,1</w:t>
      </w:r>
      <w:r>
        <w:rPr>
          <w:rFonts w:hint="eastAsia" w:ascii="宋体" w:hAnsi="宋体" w:eastAsia="宋体" w:cs="宋体"/>
          <w:i w:val="0"/>
          <w:iCs w:val="0"/>
          <w:caps w:val="0"/>
          <w:color w:val="2A2B2E"/>
          <w:spacing w:val="0"/>
          <w:sz w:val="24"/>
          <w:szCs w:val="24"/>
          <w:shd w:val="clear" w:fill="FFFFFF"/>
          <w:lang w:val="en-US" w:eastAsia="zh-CN"/>
        </w:rPr>
        <w:t>,...,p</w:t>
      </w:r>
      <w:r>
        <w:rPr>
          <w:rFonts w:hint="eastAsia" w:ascii="宋体" w:hAnsi="宋体" w:eastAsia="宋体" w:cs="宋体"/>
          <w:i w:val="0"/>
          <w:iCs w:val="0"/>
          <w:caps w:val="0"/>
          <w:color w:val="2A2B2E"/>
          <w:spacing w:val="0"/>
          <w:sz w:val="24"/>
          <w:szCs w:val="24"/>
          <w:shd w:val="clear" w:fill="FFFFFF"/>
          <w:vertAlign w:val="subscript"/>
          <w:lang w:val="en-US" w:eastAsia="zh-CN"/>
        </w:rPr>
        <w:t>i,|pi|</w:t>
      </w:r>
      <w:r>
        <w:rPr>
          <w:rFonts w:hint="eastAsia" w:ascii="宋体" w:hAnsi="宋体" w:eastAsia="宋体" w:cs="宋体"/>
          <w:i w:val="0"/>
          <w:iCs w:val="0"/>
          <w:caps w:val="0"/>
          <w:color w:val="2A2B2E"/>
          <w:spacing w:val="0"/>
          <w:sz w:val="24"/>
          <w:szCs w:val="24"/>
          <w:shd w:val="clear" w:fill="FFFFFF"/>
        </w:rPr>
        <w:t>)，其中</w:t>
      </w:r>
      <w:r>
        <w:rPr>
          <w:rFonts w:hint="eastAsia" w:ascii="宋体" w:hAnsi="宋体" w:eastAsia="宋体" w:cs="宋体"/>
          <w:b/>
          <w:bCs/>
          <w:i w:val="0"/>
          <w:iCs w:val="0"/>
          <w:caps w:val="0"/>
          <w:color w:val="2A2B2E"/>
          <w:spacing w:val="0"/>
          <w:sz w:val="24"/>
          <w:szCs w:val="24"/>
          <w:shd w:val="clear" w:fill="FFFFFF"/>
          <w:lang w:val="en-US" w:eastAsia="zh-CN"/>
        </w:rPr>
        <w:t>|p</w:t>
      </w:r>
      <w:r>
        <w:rPr>
          <w:rFonts w:hint="eastAsia" w:ascii="宋体" w:hAnsi="宋体" w:eastAsia="宋体" w:cs="宋体"/>
          <w:b/>
          <w:bCs/>
          <w:i w:val="0"/>
          <w:iCs w:val="0"/>
          <w:caps w:val="0"/>
          <w:color w:val="2A2B2E"/>
          <w:spacing w:val="0"/>
          <w:sz w:val="24"/>
          <w:szCs w:val="24"/>
          <w:shd w:val="clear" w:fill="FFFFFF"/>
          <w:vertAlign w:val="subscript"/>
          <w:lang w:val="en-US" w:eastAsia="zh-CN"/>
        </w:rPr>
        <w:t>i</w:t>
      </w:r>
      <w:r>
        <w:rPr>
          <w:rFonts w:hint="eastAsia" w:ascii="宋体" w:hAnsi="宋体" w:eastAsia="宋体" w:cs="宋体"/>
          <w:b/>
          <w:bCs/>
          <w:i w:val="0"/>
          <w:iCs w:val="0"/>
          <w:caps w:val="0"/>
          <w:color w:val="2A2B2E"/>
          <w:spacing w:val="0"/>
          <w:sz w:val="24"/>
          <w:szCs w:val="24"/>
          <w:shd w:val="clear" w:fill="FFFFFF"/>
          <w:lang w:val="en-US" w:eastAsia="zh-CN"/>
        </w:rPr>
        <w:t>|</w:t>
      </w:r>
      <w:r>
        <w:rPr>
          <w:rFonts w:hint="eastAsia" w:ascii="宋体" w:hAnsi="宋体" w:eastAsia="宋体" w:cs="宋体"/>
          <w:i w:val="0"/>
          <w:iCs w:val="0"/>
          <w:caps w:val="0"/>
          <w:color w:val="2A2B2E"/>
          <w:spacing w:val="0"/>
          <w:sz w:val="24"/>
          <w:szCs w:val="24"/>
          <w:shd w:val="clear" w:fill="FFFFFF"/>
        </w:rPr>
        <w:t>为拼音</w:t>
      </w:r>
      <w:r>
        <w:rPr>
          <w:rFonts w:hint="eastAsia" w:ascii="宋体" w:hAnsi="宋体" w:eastAsia="宋体" w:cs="宋体"/>
          <w:b/>
          <w:bCs/>
          <w:i w:val="0"/>
          <w:iCs w:val="0"/>
          <w:caps w:val="0"/>
          <w:color w:val="2A2B2E"/>
          <w:spacing w:val="0"/>
          <w:sz w:val="24"/>
          <w:szCs w:val="24"/>
          <w:shd w:val="clear" w:fill="FFFFFF"/>
          <w:lang w:val="en-US" w:eastAsia="zh-CN"/>
        </w:rPr>
        <w:t>p</w:t>
      </w:r>
      <w:r>
        <w:rPr>
          <w:rFonts w:hint="eastAsia" w:ascii="宋体" w:hAnsi="宋体" w:eastAsia="宋体" w:cs="宋体"/>
          <w:b/>
          <w:bCs/>
          <w:i w:val="0"/>
          <w:iCs w:val="0"/>
          <w:caps w:val="0"/>
          <w:color w:val="2A2B2E"/>
          <w:spacing w:val="0"/>
          <w:sz w:val="24"/>
          <w:szCs w:val="24"/>
          <w:shd w:val="clear" w:fill="FFFFFF"/>
          <w:vertAlign w:val="subscript"/>
          <w:lang w:val="en-US" w:eastAsia="zh-CN"/>
        </w:rPr>
        <w:t>i</w:t>
      </w:r>
      <w:r>
        <w:rPr>
          <w:rFonts w:hint="eastAsia" w:ascii="宋体" w:hAnsi="宋体" w:eastAsia="宋体" w:cs="宋体"/>
          <w:i w:val="0"/>
          <w:iCs w:val="0"/>
          <w:caps w:val="0"/>
          <w:color w:val="2A2B2E"/>
          <w:spacing w:val="0"/>
          <w:sz w:val="24"/>
          <w:szCs w:val="24"/>
          <w:shd w:val="clear" w:fill="FFFFFF"/>
        </w:rPr>
        <w:t>的长度。</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rPr>
      </w:pPr>
      <w:r>
        <w:rPr>
          <w:rFonts w:hint="eastAsia" w:ascii="宋体" w:hAnsi="宋体" w:eastAsia="宋体" w:cs="宋体"/>
          <w:i w:val="0"/>
          <w:iCs w:val="0"/>
          <w:caps w:val="0"/>
          <w:color w:val="2A2B2E"/>
          <w:spacing w:val="0"/>
          <w:sz w:val="24"/>
          <w:szCs w:val="24"/>
          <w:shd w:val="clear" w:fill="FFFFFF"/>
        </w:rPr>
        <w:t>在reali</w:t>
      </w:r>
      <w:r>
        <w:rPr>
          <w:rFonts w:hint="eastAsia" w:ascii="宋体" w:hAnsi="宋体" w:eastAsia="宋体" w:cs="宋体"/>
          <w:i w:val="0"/>
          <w:iCs w:val="0"/>
          <w:caps w:val="0"/>
          <w:color w:val="2A2B2E"/>
          <w:spacing w:val="0"/>
          <w:sz w:val="24"/>
          <w:szCs w:val="24"/>
          <w:shd w:val="clear" w:fill="FFFFFF"/>
          <w:lang w:val="en-US" w:eastAsia="zh-CN"/>
        </w:rPr>
        <w:t>s</w:t>
      </w:r>
      <w:r>
        <w:rPr>
          <w:rFonts w:hint="eastAsia" w:ascii="宋体" w:hAnsi="宋体" w:eastAsia="宋体" w:cs="宋体"/>
          <w:i w:val="0"/>
          <w:iCs w:val="0"/>
          <w:caps w:val="0"/>
          <w:color w:val="2A2B2E"/>
          <w:spacing w:val="0"/>
          <w:sz w:val="24"/>
          <w:szCs w:val="24"/>
          <w:shd w:val="clear" w:fill="FFFFFF"/>
        </w:rPr>
        <w:t>e中，设计了一个分层语音编码器，它由一个字符级编码器和一个句子级编码器组成。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(1).字符级编码器(The Character-level Encoder)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对基本的</w:t>
      </w:r>
      <w:r>
        <w:rPr>
          <w:rFonts w:hint="eastAsia" w:ascii="宋体" w:hAnsi="宋体" w:eastAsia="宋体" w:cs="宋体"/>
          <w:i w:val="0"/>
          <w:iCs w:val="0"/>
          <w:caps w:val="0"/>
          <w:color w:val="2A2B2E"/>
          <w:spacing w:val="0"/>
          <w:sz w:val="24"/>
          <w:szCs w:val="24"/>
          <w:shd w:val="clear" w:fill="FFFFFF"/>
        </w:rPr>
        <w:t>发音</w:t>
      </w:r>
      <w:r>
        <w:rPr>
          <w:rFonts w:hint="eastAsia" w:ascii="宋体" w:hAnsi="宋体" w:eastAsia="宋体" w:cs="宋体"/>
          <w:i w:val="0"/>
          <w:iCs w:val="0"/>
          <w:caps w:val="0"/>
          <w:color w:val="2A2B2E"/>
          <w:spacing w:val="0"/>
          <w:sz w:val="24"/>
          <w:szCs w:val="24"/>
          <w:shd w:val="clear" w:fill="FFFFFF"/>
          <w:lang w:val="en-US" w:eastAsia="zh-CN"/>
        </w:rPr>
        <w:t>建模</w:t>
      </w:r>
      <w:r>
        <w:rPr>
          <w:rFonts w:hint="eastAsia" w:ascii="宋体" w:hAnsi="宋体" w:eastAsia="宋体" w:cs="宋体"/>
          <w:i w:val="0"/>
          <w:iCs w:val="0"/>
          <w:caps w:val="0"/>
          <w:color w:val="2A2B2E"/>
          <w:spacing w:val="0"/>
          <w:sz w:val="24"/>
          <w:szCs w:val="24"/>
          <w:shd w:val="clear" w:fill="FFFFFF"/>
        </w:rPr>
        <w:t>，捕捉汉字之间细微的发音差异。它是一</w:t>
      </w:r>
      <w:r>
        <w:rPr>
          <w:rFonts w:hint="eastAsia" w:ascii="宋体" w:hAnsi="宋体" w:eastAsia="宋体" w:cs="宋体"/>
          <w:i w:val="0"/>
          <w:iCs w:val="0"/>
          <w:caps w:val="0"/>
          <w:color w:val="2A2B2E"/>
          <w:spacing w:val="0"/>
          <w:sz w:val="24"/>
          <w:szCs w:val="24"/>
          <w:shd w:val="clear" w:fill="FFFFFF"/>
          <w:lang w:val="en-US" w:eastAsia="zh-CN"/>
        </w:rPr>
        <w:t>个</w:t>
      </w:r>
      <w:r>
        <w:rPr>
          <w:rFonts w:hint="eastAsia" w:ascii="宋体" w:hAnsi="宋体" w:eastAsia="宋体" w:cs="宋体"/>
          <w:i w:val="0"/>
          <w:iCs w:val="0"/>
          <w:caps w:val="0"/>
          <w:color w:val="2A2B2E"/>
          <w:spacing w:val="0"/>
          <w:sz w:val="24"/>
          <w:szCs w:val="24"/>
          <w:shd w:val="clear" w:fill="FFFFFF"/>
        </w:rPr>
        <w:t>单层单向GRU</w:t>
      </w:r>
      <w:r>
        <w:rPr>
          <w:rFonts w:hint="eastAsia" w:ascii="宋体" w:hAnsi="宋体" w:eastAsia="宋体" w:cs="宋体"/>
          <w:i w:val="0"/>
          <w:iCs w:val="0"/>
          <w:caps w:val="0"/>
          <w:color w:val="2A2B2E"/>
          <w:spacing w:val="0"/>
          <w:sz w:val="24"/>
          <w:szCs w:val="24"/>
          <w:shd w:val="clear" w:fill="FFFFFF"/>
          <w:lang w:val="en-US" w:eastAsia="zh-CN"/>
        </w:rPr>
        <w:t>模型，其将第i个字符x</w:t>
      </w:r>
      <w:r>
        <w:rPr>
          <w:rFonts w:hint="eastAsia" w:ascii="宋体" w:hAnsi="宋体" w:eastAsia="宋体" w:cs="宋体"/>
          <w:i w:val="0"/>
          <w:iCs w:val="0"/>
          <w:caps w:val="0"/>
          <w:color w:val="2A2B2E"/>
          <w:spacing w:val="0"/>
          <w:sz w:val="24"/>
          <w:szCs w:val="24"/>
          <w:shd w:val="clear" w:fill="FFFFFF"/>
          <w:vertAlign w:val="subscript"/>
          <w:lang w:val="en-US" w:eastAsia="zh-CN"/>
        </w:rPr>
        <w:t>i</w:t>
      </w:r>
      <w:r>
        <w:rPr>
          <w:rFonts w:hint="eastAsia" w:ascii="宋体" w:hAnsi="宋体" w:eastAsia="宋体" w:cs="宋体"/>
          <w:i w:val="0"/>
          <w:iCs w:val="0"/>
          <w:caps w:val="0"/>
          <w:color w:val="2A2B2E"/>
          <w:spacing w:val="0"/>
          <w:sz w:val="24"/>
          <w:szCs w:val="24"/>
          <w:shd w:val="clear" w:fill="FFFFFF"/>
          <w:lang w:val="en-US" w:eastAsia="zh-CN"/>
        </w:rPr>
        <w:t>的拼音编码如下：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rPr>
      </w:pPr>
      <w:r>
        <w:rPr>
          <w:rFonts w:hint="eastAsia" w:ascii="宋体" w:hAnsi="宋体" w:eastAsia="宋体" w:cs="宋体"/>
          <w:i w:val="0"/>
          <w:iCs w:val="0"/>
          <w:caps w:val="0"/>
          <w:color w:val="2A2B2E"/>
          <w:spacing w:val="0"/>
          <w:sz w:val="24"/>
          <w:szCs w:val="24"/>
          <w:shd w:val="clear" w:fill="FFFFFF"/>
        </w:rPr>
        <w:drawing>
          <wp:inline distT="0" distB="0" distL="114300" distR="114300">
            <wp:extent cx="2762250" cy="3238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2762250" cy="323850"/>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rPr>
        <w:t>式中E(p</w:t>
      </w:r>
      <w:r>
        <w:rPr>
          <w:rFonts w:hint="eastAsia" w:ascii="宋体" w:hAnsi="宋体" w:eastAsia="宋体" w:cs="宋体"/>
          <w:i w:val="0"/>
          <w:iCs w:val="0"/>
          <w:caps w:val="0"/>
          <w:color w:val="2A2B2E"/>
          <w:spacing w:val="0"/>
          <w:sz w:val="24"/>
          <w:szCs w:val="24"/>
          <w:shd w:val="clear" w:fill="FFFFFF"/>
          <w:vertAlign w:val="subscript"/>
        </w:rPr>
        <w:t>i</w:t>
      </w:r>
      <w:r>
        <w:rPr>
          <w:rFonts w:hint="eastAsia" w:ascii="宋体" w:hAnsi="宋体" w:eastAsia="宋体" w:cs="宋体"/>
          <w:i w:val="0"/>
          <w:iCs w:val="0"/>
          <w:caps w:val="0"/>
          <w:color w:val="2A2B2E"/>
          <w:spacing w:val="0"/>
          <w:sz w:val="24"/>
          <w:szCs w:val="24"/>
          <w:shd w:val="clear" w:fill="FFFFFF"/>
          <w:vertAlign w:val="subscript"/>
          <w:lang w:eastAsia="zh-CN"/>
        </w:rPr>
        <w:t>，</w:t>
      </w:r>
      <w:r>
        <w:rPr>
          <w:rFonts w:hint="eastAsia" w:ascii="宋体" w:hAnsi="宋体" w:eastAsia="宋体" w:cs="宋体"/>
          <w:i w:val="0"/>
          <w:iCs w:val="0"/>
          <w:caps w:val="0"/>
          <w:color w:val="2A2B2E"/>
          <w:spacing w:val="0"/>
          <w:sz w:val="24"/>
          <w:szCs w:val="24"/>
          <w:shd w:val="clear" w:fill="FFFFFF"/>
          <w:vertAlign w:val="subscript"/>
        </w:rPr>
        <w:t>j</w:t>
      </w:r>
      <w:r>
        <w:rPr>
          <w:rFonts w:hint="eastAsia" w:ascii="宋体" w:hAnsi="宋体" w:eastAsia="宋体" w:cs="宋体"/>
          <w:i w:val="0"/>
          <w:iCs w:val="0"/>
          <w:caps w:val="0"/>
          <w:color w:val="2A2B2E"/>
          <w:spacing w:val="0"/>
          <w:sz w:val="24"/>
          <w:szCs w:val="24"/>
          <w:shd w:val="clear" w:fill="FFFFFF"/>
        </w:rPr>
        <w:t>)为拼音符号p</w:t>
      </w:r>
      <w:r>
        <w:rPr>
          <w:rFonts w:hint="eastAsia" w:ascii="宋体" w:hAnsi="宋体" w:eastAsia="宋体" w:cs="宋体"/>
          <w:i w:val="0"/>
          <w:iCs w:val="0"/>
          <w:caps w:val="0"/>
          <w:color w:val="2A2B2E"/>
          <w:spacing w:val="0"/>
          <w:sz w:val="24"/>
          <w:szCs w:val="24"/>
          <w:shd w:val="clear" w:fill="FFFFFF"/>
          <w:vertAlign w:val="subscript"/>
          <w:lang w:val="en-US" w:eastAsia="zh-CN"/>
        </w:rPr>
        <w:t>i，j</w:t>
      </w:r>
      <w:r>
        <w:rPr>
          <w:rFonts w:hint="eastAsia" w:ascii="宋体" w:hAnsi="宋体" w:eastAsia="宋体" w:cs="宋体"/>
          <w:i w:val="0"/>
          <w:iCs w:val="0"/>
          <w:caps w:val="0"/>
          <w:color w:val="2A2B2E"/>
          <w:spacing w:val="0"/>
          <w:sz w:val="24"/>
          <w:szCs w:val="24"/>
          <w:shd w:val="clear" w:fill="FFFFFF"/>
        </w:rPr>
        <w:t>的嵌入</w:t>
      </w:r>
      <w:r>
        <w:rPr>
          <w:rFonts w:hint="eastAsia" w:ascii="宋体" w:hAnsi="宋体" w:eastAsia="宋体" w:cs="宋体"/>
          <w:i w:val="0"/>
          <w:iCs w:val="0"/>
          <w:caps w:val="0"/>
          <w:color w:val="2A2B2E"/>
          <w:spacing w:val="0"/>
          <w:sz w:val="24"/>
          <w:szCs w:val="24"/>
          <w:shd w:val="clear" w:fill="FFFFFF"/>
          <w:lang w:eastAsia="zh-CN"/>
        </w:rPr>
        <w:t>，</w:t>
      </w:r>
      <w:r>
        <w:rPr>
          <w:rFonts w:hint="eastAsia" w:ascii="宋体" w:hAnsi="宋体" w:eastAsia="宋体" w:cs="宋体"/>
          <w:i w:val="0"/>
          <w:iCs w:val="0"/>
          <w:caps w:val="0"/>
          <w:color w:val="2A2B2E"/>
          <w:spacing w:val="0"/>
          <w:sz w:val="24"/>
          <w:szCs w:val="24"/>
          <w:shd w:val="clear" w:fill="FFFFFF"/>
        </w:rPr>
        <w:drawing>
          <wp:inline distT="0" distB="0" distL="114300" distR="114300">
            <wp:extent cx="285750" cy="266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285750" cy="266700"/>
                    </a:xfrm>
                    <a:prstGeom prst="rect">
                      <a:avLst/>
                    </a:prstGeom>
                    <a:noFill/>
                    <a:ln>
                      <a:noFill/>
                    </a:ln>
                  </pic:spPr>
                </pic:pic>
              </a:graphicData>
            </a:graphic>
          </wp:inline>
        </w:drawing>
      </w:r>
      <w:r>
        <w:rPr>
          <w:rFonts w:hint="eastAsia" w:ascii="宋体" w:hAnsi="宋体" w:eastAsia="宋体" w:cs="宋体"/>
          <w:i w:val="0"/>
          <w:iCs w:val="0"/>
          <w:caps w:val="0"/>
          <w:color w:val="2A2B2E"/>
          <w:spacing w:val="0"/>
          <w:sz w:val="24"/>
          <w:szCs w:val="24"/>
          <w:shd w:val="clear" w:fill="FFFFFF"/>
          <w:lang w:val="en-US" w:eastAsia="zh-CN"/>
        </w:rPr>
        <w:t>是GRU的第j个隐状态。</w:t>
      </w:r>
      <w:r>
        <w:rPr>
          <w:rFonts w:hint="eastAsia" w:ascii="宋体" w:hAnsi="宋体" w:eastAsia="宋体" w:cs="宋体"/>
          <w:i w:val="0"/>
          <w:iCs w:val="0"/>
          <w:caps w:val="0"/>
          <w:color w:val="2A2B2E"/>
          <w:spacing w:val="0"/>
          <w:sz w:val="24"/>
          <w:szCs w:val="24"/>
          <w:shd w:val="clear" w:fill="FFFFFF"/>
        </w:rPr>
        <w:t>最后一个隐状态用作x</w:t>
      </w:r>
      <w:r>
        <w:rPr>
          <w:rFonts w:hint="eastAsia" w:ascii="宋体" w:hAnsi="宋体" w:eastAsia="宋体" w:cs="宋体"/>
          <w:i w:val="0"/>
          <w:iCs w:val="0"/>
          <w:caps w:val="0"/>
          <w:color w:val="2A2B2E"/>
          <w:spacing w:val="0"/>
          <w:sz w:val="24"/>
          <w:szCs w:val="24"/>
          <w:shd w:val="clear" w:fill="FFFFFF"/>
          <w:vertAlign w:val="subscript"/>
        </w:rPr>
        <w:t>i</w:t>
      </w:r>
      <w:r>
        <w:rPr>
          <w:rFonts w:hint="eastAsia" w:ascii="宋体" w:hAnsi="宋体" w:eastAsia="宋体" w:cs="宋体"/>
          <w:i w:val="0"/>
          <w:iCs w:val="0"/>
          <w:caps w:val="0"/>
          <w:color w:val="2A2B2E"/>
          <w:spacing w:val="0"/>
          <w:sz w:val="24"/>
          <w:szCs w:val="24"/>
          <w:shd w:val="clear" w:fill="FFFFFF"/>
        </w:rPr>
        <w:t>的字符级语音表示。</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(2).句子级编码器(The Sentence-level Encoder)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i w:val="0"/>
          <w:iCs w:val="0"/>
          <w:caps w:val="0"/>
          <w:color w:val="2A2B2E"/>
          <w:spacing w:val="0"/>
          <w:sz w:val="24"/>
          <w:szCs w:val="24"/>
          <w:shd w:val="clear" w:fill="FFFFFF"/>
          <w:lang w:val="en-US" w:eastAsia="zh-CN"/>
        </w:rPr>
        <w:t>这里</w:t>
      </w:r>
      <w:r>
        <w:rPr>
          <w:rFonts w:hint="eastAsia" w:ascii="宋体" w:hAnsi="宋体" w:eastAsia="宋体" w:cs="宋体"/>
          <w:i w:val="0"/>
          <w:iCs w:val="0"/>
          <w:caps w:val="0"/>
          <w:color w:val="2A2B2E"/>
          <w:spacing w:val="0"/>
          <w:sz w:val="24"/>
          <w:szCs w:val="24"/>
          <w:shd w:val="clear" w:fill="FFFFFF"/>
        </w:rPr>
        <w:t>是一个与语义编码器具有相同隐藏大小的4层Transformer。它的目的是获得每个汉字的语境化语音表示。由于独立的语音向量不按顺序区分，我们</w:t>
      </w:r>
      <w:r>
        <w:rPr>
          <w:rFonts w:hint="eastAsia" w:ascii="宋体" w:hAnsi="宋体" w:eastAsia="宋体" w:cs="宋体"/>
          <w:i w:val="0"/>
          <w:iCs w:val="0"/>
          <w:caps w:val="0"/>
          <w:color w:val="2A2B2E"/>
          <w:spacing w:val="0"/>
          <w:sz w:val="24"/>
          <w:szCs w:val="24"/>
          <w:shd w:val="clear" w:fill="FFFFFF"/>
          <w:lang w:val="en-US" w:eastAsia="zh-CN"/>
        </w:rPr>
        <w:t>预先</w:t>
      </w:r>
      <w:r>
        <w:rPr>
          <w:rFonts w:hint="eastAsia" w:ascii="宋体" w:hAnsi="宋体" w:eastAsia="宋体" w:cs="宋体"/>
          <w:i w:val="0"/>
          <w:iCs w:val="0"/>
          <w:caps w:val="0"/>
          <w:color w:val="2A2B2E"/>
          <w:spacing w:val="0"/>
          <w:sz w:val="24"/>
          <w:szCs w:val="24"/>
          <w:shd w:val="clear" w:fill="FFFFFF"/>
        </w:rPr>
        <w:t>对每个向量进行位置嵌入。然后，我们将这些语音向量打包在一起，并应用Transformer层来计算声学模态的上下文化表示，表示为</w:t>
      </w:r>
      <w:r>
        <w:rPr>
          <w:rFonts w:hint="eastAsia" w:ascii="宋体" w:hAnsi="宋体" w:eastAsia="宋体" w:cs="宋体"/>
          <w:i w:val="0"/>
          <w:iCs w:val="0"/>
          <w:caps w:val="0"/>
          <w:color w:val="2A2B2E"/>
          <w:spacing w:val="0"/>
          <w:sz w:val="24"/>
          <w:szCs w:val="24"/>
          <w:shd w:val="clear" w:fill="FFFFFF"/>
        </w:rPr>
        <w:drawing>
          <wp:inline distT="0" distB="0" distL="114300" distR="114300">
            <wp:extent cx="1600200" cy="209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1600200" cy="209550"/>
                    </a:xfrm>
                    <a:prstGeom prst="rect">
                      <a:avLst/>
                    </a:prstGeom>
                    <a:noFill/>
                    <a:ln>
                      <a:noFill/>
                    </a:ln>
                  </pic:spPr>
                </pic:pic>
              </a:graphicData>
            </a:graphic>
          </wp:inline>
        </w:drawing>
      </w:r>
      <w:r>
        <w:rPr>
          <w:rFonts w:hint="eastAsia" w:ascii="宋体" w:hAnsi="宋体" w:eastAsia="宋体" w:cs="宋体"/>
          <w:i w:val="0"/>
          <w:iCs w:val="0"/>
          <w:caps w:val="0"/>
          <w:color w:val="2A2B2E"/>
          <w:spacing w:val="0"/>
          <w:sz w:val="24"/>
          <w:szCs w:val="24"/>
          <w:shd w:val="clear" w:fill="FFFFFF"/>
          <w:lang w:eastAsia="zh-CN"/>
        </w:rPr>
        <w:t>。</w:t>
      </w:r>
    </w:p>
    <w:p>
      <w:pPr>
        <w:numPr>
          <w:ilvl w:val="0"/>
          <w:numId w:val="2"/>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图形编码器(The Graphic Encoder)</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这里使用ResNet作为图形编码器。图形编码器有5层ResNet块(表示为ResNet5)，然后是一个LayerNorm层，如下：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pPr>
      <w:r>
        <w:drawing>
          <wp:inline distT="0" distB="0" distL="114300" distR="114300">
            <wp:extent cx="2533650" cy="5238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2533650" cy="523875"/>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以上的</w:t>
      </w:r>
      <w:r>
        <w:rPr>
          <w:rFonts w:hint="eastAsia" w:ascii="宋体" w:hAnsi="宋体" w:eastAsia="宋体" w:cs="宋体"/>
          <w:b/>
          <w:bCs/>
          <w:i w:val="0"/>
          <w:iCs w:val="0"/>
          <w:caps w:val="0"/>
          <w:color w:val="2A2B2E"/>
          <w:spacing w:val="0"/>
          <w:sz w:val="24"/>
          <w:szCs w:val="24"/>
          <w:shd w:val="clear" w:fill="FFFFFF"/>
          <w:lang w:val="en-US" w:eastAsia="zh-CN"/>
        </w:rPr>
        <w:t>I</w:t>
      </w:r>
      <w:r>
        <w:rPr>
          <w:rFonts w:hint="eastAsia" w:ascii="宋体" w:hAnsi="宋体" w:eastAsia="宋体" w:cs="宋体"/>
          <w:b/>
          <w:bCs/>
          <w:i w:val="0"/>
          <w:iCs w:val="0"/>
          <w:caps w:val="0"/>
          <w:color w:val="2A2B2E"/>
          <w:spacing w:val="0"/>
          <w:sz w:val="24"/>
          <w:szCs w:val="24"/>
          <w:shd w:val="clear" w:fill="FFFFFF"/>
          <w:vertAlign w:val="subscript"/>
          <w:lang w:val="en-US" w:eastAsia="zh-CN"/>
        </w:rPr>
        <w:t>i</w:t>
      </w:r>
      <w:r>
        <w:rPr>
          <w:rFonts w:hint="eastAsia" w:ascii="宋体" w:hAnsi="宋体" w:eastAsia="宋体" w:cs="宋体"/>
          <w:i w:val="0"/>
          <w:iCs w:val="0"/>
          <w:caps w:val="0"/>
          <w:color w:val="2A2B2E"/>
          <w:spacing w:val="0"/>
          <w:sz w:val="24"/>
          <w:szCs w:val="24"/>
          <w:shd w:val="clear" w:fill="FFFFFF"/>
          <w:lang w:val="en-US" w:eastAsia="zh-CN"/>
        </w:rPr>
        <w:t>是输入句子中第i个字符x</w:t>
      </w:r>
      <w:r>
        <w:rPr>
          <w:rFonts w:hint="eastAsia" w:ascii="宋体" w:hAnsi="宋体" w:eastAsia="宋体" w:cs="宋体"/>
          <w:i w:val="0"/>
          <w:iCs w:val="0"/>
          <w:caps w:val="0"/>
          <w:color w:val="2A2B2E"/>
          <w:spacing w:val="0"/>
          <w:sz w:val="24"/>
          <w:szCs w:val="24"/>
          <w:shd w:val="clear" w:fill="FFFFFF"/>
          <w:vertAlign w:val="subscript"/>
          <w:lang w:val="en-US" w:eastAsia="zh-CN"/>
        </w:rPr>
        <w:t>i</w:t>
      </w:r>
      <w:r>
        <w:rPr>
          <w:rFonts w:hint="eastAsia" w:ascii="宋体" w:hAnsi="宋体" w:eastAsia="宋体" w:cs="宋体"/>
          <w:i w:val="0"/>
          <w:iCs w:val="0"/>
          <w:caps w:val="0"/>
          <w:color w:val="2A2B2E"/>
          <w:spacing w:val="0"/>
          <w:sz w:val="24"/>
          <w:szCs w:val="24"/>
          <w:shd w:val="clear" w:fill="FFFFFF"/>
          <w:lang w:val="en-US" w:eastAsia="zh-CN"/>
        </w:rPr>
        <w:t>的图形。</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为了有效地提取图形信息，ResNet5中的每个块将图像的宽度和高度减半，并增加通道数。因此，输出是一个长度等于输出通道数的向量，即高度和宽度都变为1。此外，我们将输出通道的数量设置为语义编码器中隐藏的大小，用于后续的模态融合。我们将输入句子的视觉模态表示为</w:t>
      </w:r>
      <w:r>
        <w:rPr>
          <w:rFonts w:hint="eastAsia" w:ascii="宋体" w:hAnsi="宋体" w:eastAsia="宋体" w:cs="宋体"/>
          <w:i w:val="0"/>
          <w:iCs w:val="0"/>
          <w:caps w:val="0"/>
          <w:color w:val="2A2B2E"/>
          <w:spacing w:val="0"/>
          <w:sz w:val="24"/>
          <w:szCs w:val="24"/>
          <w:shd w:val="clear" w:fill="FFFFFF"/>
          <w:lang w:val="en-US" w:eastAsia="zh-CN"/>
        </w:rPr>
        <w:drawing>
          <wp:inline distT="0" distB="0" distL="114300" distR="114300">
            <wp:extent cx="1647825" cy="2286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1647825" cy="228600"/>
                    </a:xfrm>
                    <a:prstGeom prst="rect">
                      <a:avLst/>
                    </a:prstGeom>
                    <a:noFill/>
                    <a:ln>
                      <a:noFill/>
                    </a:ln>
                  </pic:spPr>
                </pic:pic>
              </a:graphicData>
            </a:graphic>
          </wp:inline>
        </w:drawing>
      </w:r>
      <w:r>
        <w:rPr>
          <w:rFonts w:hint="eastAsia" w:ascii="宋体" w:hAnsi="宋体" w:eastAsia="宋体" w:cs="宋体"/>
          <w:i w:val="0"/>
          <w:iCs w:val="0"/>
          <w:caps w:val="0"/>
          <w:color w:val="2A2B2E"/>
          <w:spacing w:val="0"/>
          <w:sz w:val="24"/>
          <w:szCs w:val="24"/>
          <w:shd w:val="clear" w:fill="FFFFFF"/>
          <w:lang w:val="en-US"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i w:val="0"/>
          <w:iCs w:val="0"/>
          <w:caps w:val="0"/>
          <w:color w:val="2A2B2E"/>
          <w:spacing w:val="0"/>
          <w:sz w:val="24"/>
          <w:szCs w:val="24"/>
          <w:shd w:val="clear" w:fill="FFFFFF"/>
          <w:lang w:val="en-US" w:eastAsia="zh-CN"/>
        </w:rPr>
        <w:t>从预设的字体文件中读取x</w:t>
      </w:r>
      <w:r>
        <w:rPr>
          <w:rFonts w:hint="eastAsia" w:ascii="宋体" w:hAnsi="宋体" w:eastAsia="宋体" w:cs="宋体"/>
          <w:i w:val="0"/>
          <w:iCs w:val="0"/>
          <w:caps w:val="0"/>
          <w:color w:val="2A2B2E"/>
          <w:spacing w:val="0"/>
          <w:sz w:val="24"/>
          <w:szCs w:val="24"/>
          <w:shd w:val="clear" w:fill="FFFFFF"/>
          <w:vertAlign w:val="subscript"/>
          <w:lang w:val="en-US" w:eastAsia="zh-CN"/>
        </w:rPr>
        <w:t>i</w:t>
      </w:r>
      <w:r>
        <w:rPr>
          <w:rFonts w:hint="eastAsia" w:ascii="宋体" w:hAnsi="宋体" w:eastAsia="宋体" w:cs="宋体"/>
          <w:i w:val="0"/>
          <w:iCs w:val="0"/>
          <w:caps w:val="0"/>
          <w:color w:val="2A2B2E"/>
          <w:spacing w:val="0"/>
          <w:sz w:val="24"/>
          <w:szCs w:val="24"/>
          <w:shd w:val="clear" w:fill="FFFFFF"/>
          <w:lang w:val="en-US" w:eastAsia="zh-CN"/>
        </w:rPr>
        <w:t>的字符图像。由于汉字的文字经过数千年的演变，为了尽可能地捕捉汉字之间的图形关系，我们选择了三种字体，即简体和繁体的黑体字体和小篆字体。三种字体对应字符图像的三个通道，其大小设置为32 × 32像素。</w:t>
      </w:r>
    </w:p>
    <w:p>
      <w:pPr>
        <w:numPr>
          <w:ilvl w:val="0"/>
          <w:numId w:val="2"/>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选择性模态融合模块(Selective Modality Fusion Module)</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前面经过语义、语音和图形编码器之后，得到了文本、声学和视觉模式下的表示向量</w:t>
      </w:r>
      <w:r>
        <w:rPr>
          <w:rFonts w:hint="eastAsia" w:ascii="宋体" w:hAnsi="宋体" w:eastAsia="宋体" w:cs="宋体"/>
          <w:b/>
          <w:bCs/>
          <w:i w:val="0"/>
          <w:iCs w:val="0"/>
          <w:caps w:val="0"/>
          <w:color w:val="2A2B2E"/>
          <w:spacing w:val="0"/>
          <w:sz w:val="24"/>
          <w:szCs w:val="24"/>
          <w:shd w:val="clear" w:fill="FFFFFF"/>
          <w:lang w:val="en-US" w:eastAsia="zh-CN"/>
        </w:rPr>
        <w:t>H</w:t>
      </w:r>
      <w:r>
        <w:rPr>
          <w:rFonts w:hint="eastAsia" w:ascii="宋体" w:hAnsi="宋体" w:eastAsia="宋体" w:cs="宋体"/>
          <w:b/>
          <w:bCs/>
          <w:i w:val="0"/>
          <w:iCs w:val="0"/>
          <w:caps w:val="0"/>
          <w:color w:val="2A2B2E"/>
          <w:spacing w:val="0"/>
          <w:sz w:val="24"/>
          <w:szCs w:val="24"/>
          <w:shd w:val="clear" w:fill="FFFFFF"/>
          <w:vertAlign w:val="superscript"/>
          <w:lang w:val="en-US" w:eastAsia="zh-CN"/>
        </w:rPr>
        <w:t>t</w:t>
      </w:r>
      <w:r>
        <w:rPr>
          <w:rFonts w:hint="eastAsia" w:ascii="宋体" w:hAnsi="宋体" w:eastAsia="宋体" w:cs="宋体"/>
          <w:i w:val="0"/>
          <w:iCs w:val="0"/>
          <w:caps w:val="0"/>
          <w:color w:val="2A2B2E"/>
          <w:spacing w:val="0"/>
          <w:sz w:val="24"/>
          <w:szCs w:val="24"/>
          <w:shd w:val="clear" w:fill="FFFFFF"/>
          <w:lang w:val="en-US" w:eastAsia="zh-CN"/>
        </w:rPr>
        <w:t>、</w:t>
      </w:r>
      <w:r>
        <w:rPr>
          <w:rFonts w:hint="eastAsia" w:ascii="宋体" w:hAnsi="宋体" w:eastAsia="宋体" w:cs="宋体"/>
          <w:b/>
          <w:bCs/>
          <w:i w:val="0"/>
          <w:iCs w:val="0"/>
          <w:caps w:val="0"/>
          <w:color w:val="2A2B2E"/>
          <w:spacing w:val="0"/>
          <w:sz w:val="24"/>
          <w:szCs w:val="24"/>
          <w:shd w:val="clear" w:fill="FFFFFF"/>
          <w:lang w:val="en-US" w:eastAsia="zh-CN"/>
        </w:rPr>
        <w:t>H</w:t>
      </w:r>
      <w:r>
        <w:rPr>
          <w:rFonts w:hint="eastAsia" w:ascii="宋体" w:hAnsi="宋体" w:eastAsia="宋体" w:cs="宋体"/>
          <w:b/>
          <w:bCs/>
          <w:i w:val="0"/>
          <w:iCs w:val="0"/>
          <w:caps w:val="0"/>
          <w:color w:val="2A2B2E"/>
          <w:spacing w:val="0"/>
          <w:sz w:val="24"/>
          <w:szCs w:val="24"/>
          <w:shd w:val="clear" w:fill="FFFFFF"/>
          <w:vertAlign w:val="superscript"/>
          <w:lang w:val="en-US" w:eastAsia="zh-CN"/>
        </w:rPr>
        <w:t>a</w:t>
      </w:r>
      <w:r>
        <w:rPr>
          <w:rFonts w:hint="eastAsia" w:ascii="宋体" w:hAnsi="宋体" w:eastAsia="宋体" w:cs="宋体"/>
          <w:i w:val="0"/>
          <w:iCs w:val="0"/>
          <w:caps w:val="0"/>
          <w:color w:val="2A2B2E"/>
          <w:spacing w:val="0"/>
          <w:sz w:val="24"/>
          <w:szCs w:val="24"/>
          <w:shd w:val="clear" w:fill="FFFFFF"/>
          <w:lang w:val="en-US" w:eastAsia="zh-CN"/>
        </w:rPr>
        <w:t>和</w:t>
      </w:r>
      <w:r>
        <w:rPr>
          <w:rFonts w:hint="eastAsia" w:ascii="宋体" w:hAnsi="宋体" w:eastAsia="宋体" w:cs="宋体"/>
          <w:b/>
          <w:bCs/>
          <w:i w:val="0"/>
          <w:iCs w:val="0"/>
          <w:caps w:val="0"/>
          <w:color w:val="2A2B2E"/>
          <w:spacing w:val="0"/>
          <w:sz w:val="24"/>
          <w:szCs w:val="24"/>
          <w:shd w:val="clear" w:fill="FFFFFF"/>
          <w:lang w:val="en-US" w:eastAsia="zh-CN"/>
        </w:rPr>
        <w:t>H</w:t>
      </w:r>
      <w:r>
        <w:rPr>
          <w:rFonts w:hint="eastAsia" w:ascii="宋体" w:hAnsi="宋体" w:eastAsia="宋体" w:cs="宋体"/>
          <w:b/>
          <w:bCs/>
          <w:i w:val="0"/>
          <w:iCs w:val="0"/>
          <w:caps w:val="0"/>
          <w:color w:val="2A2B2E"/>
          <w:spacing w:val="0"/>
          <w:sz w:val="24"/>
          <w:szCs w:val="24"/>
          <w:shd w:val="clear" w:fill="FFFFFF"/>
          <w:vertAlign w:val="superscript"/>
          <w:lang w:val="en-US" w:eastAsia="zh-CN"/>
        </w:rPr>
        <w:t>v</w:t>
      </w:r>
      <w:r>
        <w:rPr>
          <w:rFonts w:hint="eastAsia" w:ascii="宋体" w:hAnsi="宋体" w:eastAsia="宋体" w:cs="宋体"/>
          <w:i w:val="0"/>
          <w:iCs w:val="0"/>
          <w:caps w:val="0"/>
          <w:color w:val="2A2B2E"/>
          <w:spacing w:val="0"/>
          <w:sz w:val="24"/>
          <w:szCs w:val="24"/>
          <w:shd w:val="clear" w:fill="FFFFFF"/>
          <w:lang w:val="en-US" w:eastAsia="zh-CN"/>
        </w:rPr>
        <w:t>。为了预测最终正确的汉字，开发了一个选择性模态融合模块来整合这些不同模态的向量。该模块融合信息分为两个层次，即字符级和句子级。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首先，对于每个模态，使用一个选择性门单元来控制有多少信息可以流向混合多模态表示。例如，如果一个字符由于其发音与正确的字符发音相似而拼写错误，那么声学模态中的更多信息应该流入混合表示。门控的值是由一个全连接层和一个sigmoid函数计算得到。输入包括三种模态的字符表示和语义编码器输出</w:t>
      </w:r>
      <w:r>
        <w:rPr>
          <w:rFonts w:hint="eastAsia" w:ascii="宋体" w:hAnsi="宋体" w:eastAsia="宋体" w:cs="宋体"/>
          <w:b/>
          <w:bCs/>
          <w:i w:val="0"/>
          <w:iCs w:val="0"/>
          <w:caps w:val="0"/>
          <w:color w:val="2A2B2E"/>
          <w:spacing w:val="0"/>
          <w:sz w:val="24"/>
          <w:szCs w:val="24"/>
          <w:shd w:val="clear" w:fill="FFFFFF"/>
          <w:lang w:val="en-US" w:eastAsia="zh-CN"/>
        </w:rPr>
        <w:t>H</w:t>
      </w:r>
      <w:r>
        <w:rPr>
          <w:rFonts w:hint="eastAsia" w:ascii="宋体" w:hAnsi="宋体" w:eastAsia="宋体" w:cs="宋体"/>
          <w:b/>
          <w:bCs/>
          <w:i w:val="0"/>
          <w:iCs w:val="0"/>
          <w:caps w:val="0"/>
          <w:color w:val="2A2B2E"/>
          <w:spacing w:val="0"/>
          <w:sz w:val="24"/>
          <w:szCs w:val="24"/>
          <w:shd w:val="clear" w:fill="FFFFFF"/>
          <w:vertAlign w:val="superscript"/>
          <w:lang w:val="en-US" w:eastAsia="zh-CN"/>
        </w:rPr>
        <w:t>t</w:t>
      </w:r>
      <w:r>
        <w:rPr>
          <w:rFonts w:hint="eastAsia" w:ascii="宋体" w:hAnsi="宋体" w:eastAsia="宋体" w:cs="宋体"/>
          <w:i w:val="0"/>
          <w:iCs w:val="0"/>
          <w:caps w:val="0"/>
          <w:color w:val="2A2B2E"/>
          <w:spacing w:val="0"/>
          <w:sz w:val="24"/>
          <w:szCs w:val="24"/>
          <w:shd w:val="clear" w:fill="FFFFFF"/>
          <w:lang w:val="en-US" w:eastAsia="zh-CN"/>
        </w:rPr>
        <w:t>的均值，以捕获输入句子的整体语义。形式上，将文本、声学和视觉模态的门值表示为g</w:t>
      </w:r>
      <w:r>
        <w:rPr>
          <w:rFonts w:hint="eastAsia" w:ascii="宋体" w:hAnsi="宋体" w:eastAsia="宋体" w:cs="宋体"/>
          <w:i w:val="0"/>
          <w:iCs w:val="0"/>
          <w:caps w:val="0"/>
          <w:color w:val="2A2B2E"/>
          <w:spacing w:val="0"/>
          <w:sz w:val="24"/>
          <w:szCs w:val="24"/>
          <w:shd w:val="clear" w:fill="FFFFFF"/>
          <w:vertAlign w:val="superscript"/>
          <w:lang w:val="en-US" w:eastAsia="zh-CN"/>
        </w:rPr>
        <w:t>t</w:t>
      </w:r>
      <w:r>
        <w:rPr>
          <w:rFonts w:hint="eastAsia" w:ascii="宋体" w:hAnsi="宋体" w:eastAsia="宋体" w:cs="宋体"/>
          <w:i w:val="0"/>
          <w:iCs w:val="0"/>
          <w:caps w:val="0"/>
          <w:color w:val="2A2B2E"/>
          <w:spacing w:val="0"/>
          <w:sz w:val="24"/>
          <w:szCs w:val="24"/>
          <w:shd w:val="clear" w:fill="FFFFFF"/>
          <w:lang w:val="en-US" w:eastAsia="zh-CN"/>
        </w:rPr>
        <w:t>、g</w:t>
      </w:r>
      <w:r>
        <w:rPr>
          <w:rFonts w:hint="eastAsia" w:ascii="宋体" w:hAnsi="宋体" w:eastAsia="宋体" w:cs="宋体"/>
          <w:i w:val="0"/>
          <w:iCs w:val="0"/>
          <w:caps w:val="0"/>
          <w:color w:val="2A2B2E"/>
          <w:spacing w:val="0"/>
          <w:sz w:val="24"/>
          <w:szCs w:val="24"/>
          <w:shd w:val="clear" w:fill="FFFFFF"/>
          <w:vertAlign w:val="superscript"/>
          <w:lang w:val="en-US" w:eastAsia="zh-CN"/>
        </w:rPr>
        <w:t>a</w:t>
      </w:r>
      <w:r>
        <w:rPr>
          <w:rFonts w:hint="eastAsia" w:ascii="宋体" w:hAnsi="宋体" w:eastAsia="宋体" w:cs="宋体"/>
          <w:i w:val="0"/>
          <w:iCs w:val="0"/>
          <w:caps w:val="0"/>
          <w:color w:val="2A2B2E"/>
          <w:spacing w:val="0"/>
          <w:sz w:val="24"/>
          <w:szCs w:val="24"/>
          <w:shd w:val="clear" w:fill="FFFFFF"/>
          <w:lang w:val="en-US" w:eastAsia="zh-CN"/>
        </w:rPr>
        <w:t>和g</w:t>
      </w:r>
      <w:r>
        <w:rPr>
          <w:rFonts w:hint="eastAsia" w:ascii="宋体" w:hAnsi="宋体" w:eastAsia="宋体" w:cs="宋体"/>
          <w:i w:val="0"/>
          <w:iCs w:val="0"/>
          <w:caps w:val="0"/>
          <w:color w:val="2A2B2E"/>
          <w:spacing w:val="0"/>
          <w:sz w:val="24"/>
          <w:szCs w:val="24"/>
          <w:shd w:val="clear" w:fill="FFFFFF"/>
          <w:vertAlign w:val="superscript"/>
          <w:lang w:val="en-US" w:eastAsia="zh-CN"/>
        </w:rPr>
        <w:t>v</w:t>
      </w:r>
      <w:r>
        <w:rPr>
          <w:rFonts w:hint="eastAsia" w:ascii="宋体" w:hAnsi="宋体" w:eastAsia="宋体" w:cs="宋体"/>
          <w:i w:val="0"/>
          <w:iCs w:val="0"/>
          <w:caps w:val="0"/>
          <w:color w:val="2A2B2E"/>
          <w:spacing w:val="0"/>
          <w:sz w:val="24"/>
          <w:szCs w:val="24"/>
          <w:shd w:val="clear" w:fill="FFFFFF"/>
          <w:lang w:val="en-US" w:eastAsia="zh-CN"/>
        </w:rPr>
        <w:t>。第i个字符的混合多模态表示</w:t>
      </w:r>
      <w:r>
        <w:rPr>
          <w:rFonts w:hint="eastAsia" w:ascii="宋体" w:hAnsi="宋体" w:eastAsia="宋体" w:cs="宋体"/>
          <w:i w:val="0"/>
          <w:iCs w:val="0"/>
          <w:caps w:val="0"/>
          <w:color w:val="2A2B2E"/>
          <w:spacing w:val="0"/>
          <w:sz w:val="24"/>
          <w:szCs w:val="24"/>
          <w:shd w:val="clear" w:fill="FFFFFF"/>
          <w:lang w:val="en-US" w:eastAsia="zh-CN"/>
        </w:rPr>
        <w:drawing>
          <wp:inline distT="0" distB="0" distL="114300" distR="114300">
            <wp:extent cx="209550" cy="228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209550" cy="228600"/>
                    </a:xfrm>
                    <a:prstGeom prst="rect">
                      <a:avLst/>
                    </a:prstGeom>
                    <a:noFill/>
                    <a:ln>
                      <a:noFill/>
                    </a:ln>
                  </pic:spPr>
                </pic:pic>
              </a:graphicData>
            </a:graphic>
          </wp:inline>
        </w:drawing>
      </w:r>
      <w:r>
        <w:rPr>
          <w:rFonts w:hint="eastAsia" w:ascii="宋体" w:hAnsi="宋体" w:eastAsia="宋体" w:cs="宋体"/>
          <w:i w:val="0"/>
          <w:iCs w:val="0"/>
          <w:caps w:val="0"/>
          <w:color w:val="2A2B2E"/>
          <w:spacing w:val="0"/>
          <w:sz w:val="24"/>
          <w:szCs w:val="24"/>
          <w:shd w:val="clear" w:fill="FFFFFF"/>
          <w:lang w:val="en-US" w:eastAsia="zh-CN"/>
        </w:rPr>
        <w:t>计算如下: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pPr>
      <w:r>
        <w:drawing>
          <wp:inline distT="0" distB="0" distL="114300" distR="114300">
            <wp:extent cx="2962275" cy="16668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2962275" cy="1666875"/>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eastAsia"/>
          <w:lang w:val="en-US" w:eastAsia="zh-CN"/>
        </w:rPr>
      </w:pPr>
      <w:r>
        <w:rPr>
          <w:rFonts w:hint="eastAsia"/>
          <w:lang w:val="en-US" w:eastAsia="zh-CN"/>
        </w:rPr>
        <w:t>这里的</w:t>
      </w:r>
      <w:r>
        <w:rPr>
          <w:rFonts w:hint="eastAsia"/>
          <w:b/>
          <w:bCs/>
          <w:lang w:val="en-US" w:eastAsia="zh-CN"/>
        </w:rPr>
        <w:t>W</w:t>
      </w:r>
      <w:r>
        <w:rPr>
          <w:rFonts w:hint="default" w:asciiTheme="minorAscii" w:hAnsiTheme="minorAscii" w:eastAsiaTheme="minorEastAsia"/>
          <w:b/>
          <w:bCs/>
          <w:sz w:val="24"/>
          <w:vertAlign w:val="superscript"/>
          <w:lang w:val="en-US" w:eastAsia="zh-CN"/>
        </w:rPr>
        <w:t>t</w:t>
      </w:r>
      <w:r>
        <w:rPr>
          <w:rFonts w:hint="eastAsia"/>
          <w:lang w:val="en-US" w:eastAsia="zh-CN"/>
        </w:rPr>
        <w:t>，</w:t>
      </w:r>
      <w:r>
        <w:rPr>
          <w:rFonts w:hint="eastAsia"/>
          <w:b/>
          <w:bCs/>
          <w:lang w:val="en-US" w:eastAsia="zh-CN"/>
        </w:rPr>
        <w:t>W</w:t>
      </w:r>
      <w:r>
        <w:rPr>
          <w:rFonts w:hint="default" w:asciiTheme="minorAscii" w:hAnsiTheme="minorAscii" w:eastAsiaTheme="minorEastAsia"/>
          <w:b/>
          <w:bCs/>
          <w:sz w:val="24"/>
          <w:vertAlign w:val="superscript"/>
          <w:lang w:val="en-US" w:eastAsia="zh-CN"/>
        </w:rPr>
        <w:t>a</w:t>
      </w:r>
      <w:r>
        <w:rPr>
          <w:rFonts w:hint="eastAsia"/>
          <w:lang w:val="en-US" w:eastAsia="zh-CN"/>
        </w:rPr>
        <w:t>，</w:t>
      </w:r>
      <w:r>
        <w:rPr>
          <w:rFonts w:hint="eastAsia"/>
          <w:b/>
          <w:bCs/>
          <w:lang w:val="en-US" w:eastAsia="zh-CN"/>
        </w:rPr>
        <w:t>W</w:t>
      </w:r>
      <w:r>
        <w:rPr>
          <w:rFonts w:hint="default" w:asciiTheme="minorAscii" w:hAnsiTheme="minorAscii" w:eastAsiaTheme="minorEastAsia"/>
          <w:b/>
          <w:bCs/>
          <w:sz w:val="24"/>
          <w:vertAlign w:val="superscript"/>
          <w:lang w:val="en-US" w:eastAsia="zh-CN"/>
        </w:rPr>
        <w:t>v</w:t>
      </w:r>
      <w:r>
        <w:rPr>
          <w:rFonts w:hint="eastAsia"/>
          <w:lang w:val="en-US" w:eastAsia="zh-CN"/>
        </w:rPr>
        <w:t>，b</w:t>
      </w:r>
      <w:r>
        <w:rPr>
          <w:rFonts w:hint="default" w:asciiTheme="minorAscii" w:hAnsiTheme="minorAscii" w:eastAsiaTheme="minorEastAsia"/>
          <w:sz w:val="24"/>
          <w:vertAlign w:val="superscript"/>
          <w:lang w:val="en-US" w:eastAsia="zh-CN"/>
        </w:rPr>
        <w:t>t</w:t>
      </w:r>
      <w:r>
        <w:rPr>
          <w:rFonts w:hint="eastAsia"/>
          <w:lang w:val="en-US" w:eastAsia="zh-CN"/>
        </w:rPr>
        <w:t>，b</w:t>
      </w:r>
      <w:r>
        <w:rPr>
          <w:rFonts w:hint="default" w:asciiTheme="minorAscii" w:hAnsiTheme="minorAscii" w:eastAsiaTheme="minorEastAsia"/>
          <w:sz w:val="24"/>
          <w:vertAlign w:val="superscript"/>
          <w:lang w:val="en-US" w:eastAsia="zh-CN"/>
        </w:rPr>
        <w:t>a</w:t>
      </w:r>
      <w:r>
        <w:rPr>
          <w:rFonts w:hint="eastAsia"/>
          <w:lang w:val="en-US" w:eastAsia="zh-CN"/>
        </w:rPr>
        <w:t>，b</w:t>
      </w:r>
      <w:r>
        <w:rPr>
          <w:rFonts w:hint="default" w:asciiTheme="minorAscii" w:hAnsiTheme="minorAscii" w:eastAsiaTheme="minorEastAsia"/>
          <w:sz w:val="24"/>
          <w:vertAlign w:val="superscript"/>
          <w:lang w:val="en-US" w:eastAsia="zh-CN"/>
        </w:rPr>
        <w:t>v</w:t>
      </w:r>
      <w:r>
        <w:rPr>
          <w:rFonts w:hint="eastAsia"/>
          <w:lang w:val="en-US" w:eastAsia="zh-CN"/>
        </w:rPr>
        <w:t>是学习参数。σ为sigmoid函数，[·]表示向量的拼接。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eastAsia"/>
          <w:lang w:val="en-US" w:eastAsia="zh-CN"/>
        </w:rPr>
      </w:pPr>
      <w:r>
        <w:rPr>
          <w:rFonts w:hint="eastAsia"/>
          <w:lang w:val="en-US" w:eastAsia="zh-CN"/>
        </w:rPr>
        <w:t>然后，应用Transformer在句子层面充分学习语义、语音和视觉信息。所有字符的混合表示被打包成</w:t>
      </w:r>
      <w:r>
        <w:rPr>
          <w:rFonts w:hint="eastAsia"/>
          <w:b/>
          <w:bCs/>
          <w:lang w:val="en-US" w:eastAsia="zh-CN"/>
        </w:rPr>
        <w:t>H</w:t>
      </w:r>
      <w:r>
        <w:rPr>
          <w:rFonts w:hint="default" w:asciiTheme="minorAscii" w:hAnsiTheme="minorAscii" w:eastAsiaTheme="minorEastAsia"/>
          <w:b/>
          <w:bCs/>
          <w:sz w:val="24"/>
          <w:vertAlign w:val="subscript"/>
          <w:lang w:val="en-US" w:eastAsia="zh-CN"/>
        </w:rPr>
        <w:t>0</w:t>
      </w:r>
      <w:r>
        <w:rPr>
          <w:rFonts w:hint="eastAsia"/>
          <w:lang w:val="en-US" w:eastAsia="zh-CN"/>
        </w:rPr>
        <w:t>=</w:t>
      </w:r>
      <w:r>
        <w:rPr>
          <w:rFonts w:hint="eastAsia"/>
          <w:lang w:val="en-US" w:eastAsia="zh-CN"/>
        </w:rPr>
        <w:drawing>
          <wp:inline distT="0" distB="0" distL="114300" distR="114300">
            <wp:extent cx="1076325" cy="2381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1076325" cy="238125"/>
                    </a:xfrm>
                    <a:prstGeom prst="rect">
                      <a:avLst/>
                    </a:prstGeom>
                    <a:noFill/>
                    <a:ln>
                      <a:noFill/>
                    </a:ln>
                  </pic:spPr>
                </pic:pic>
              </a:graphicData>
            </a:graphic>
          </wp:inline>
        </w:drawing>
      </w:r>
      <w:r>
        <w:rPr>
          <w:rFonts w:hint="eastAsia"/>
          <w:lang w:val="en-US" w:eastAsia="zh-CN"/>
        </w:rPr>
        <w:t>，第i个字符的概率分布</w:t>
      </w:r>
      <w:r>
        <w:rPr>
          <w:rFonts w:hint="eastAsia"/>
          <w:lang w:val="en-US" w:eastAsia="zh-CN"/>
        </w:rPr>
        <w:drawing>
          <wp:inline distT="0" distB="0" distL="114300" distR="114300">
            <wp:extent cx="152400" cy="2000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152400" cy="200025"/>
                    </a:xfrm>
                    <a:prstGeom prst="rect">
                      <a:avLst/>
                    </a:prstGeom>
                    <a:noFill/>
                    <a:ln>
                      <a:noFill/>
                    </a:ln>
                  </pic:spPr>
                </pic:pic>
              </a:graphicData>
            </a:graphic>
          </wp:inline>
        </w:drawing>
      </w:r>
      <w:r>
        <w:rPr>
          <w:rFonts w:hint="eastAsia"/>
          <w:lang w:val="en-US" w:eastAsia="zh-CN"/>
        </w:rPr>
        <w:t>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pPr>
      <w:r>
        <w:drawing>
          <wp:inline distT="0" distB="0" distL="114300" distR="114300">
            <wp:extent cx="3171825" cy="5048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3171825" cy="504825"/>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default" w:ascii="宋体" w:hAnsi="宋体" w:eastAsia="宋体" w:cs="宋体"/>
          <w:sz w:val="24"/>
          <w:szCs w:val="24"/>
          <w:lang w:val="en-US" w:eastAsia="zh-CN"/>
        </w:rPr>
      </w:pPr>
      <w:r>
        <w:rPr>
          <w:rFonts w:hint="eastAsia"/>
          <w:lang w:val="en-US" w:eastAsia="zh-CN"/>
        </w:rPr>
        <w:t>式中L`为Transformer层数，</w:t>
      </w:r>
      <w:r>
        <w:rPr>
          <w:rFonts w:hint="eastAsia"/>
          <w:b/>
          <w:bCs/>
          <w:lang w:val="en-US" w:eastAsia="zh-CN"/>
        </w:rPr>
        <w:t>W</w:t>
      </w:r>
      <w:r>
        <w:rPr>
          <w:rFonts w:hint="default" w:asciiTheme="minorAscii" w:hAnsiTheme="minorAscii" w:eastAsiaTheme="minorEastAsia"/>
          <w:b/>
          <w:bCs/>
          <w:sz w:val="24"/>
          <w:vertAlign w:val="superscript"/>
          <w:lang w:val="en-US" w:eastAsia="zh-CN"/>
        </w:rPr>
        <w:t>o</w:t>
      </w:r>
      <w:r>
        <w:rPr>
          <w:rFonts w:hint="eastAsia"/>
          <w:lang w:val="en-US" w:eastAsia="zh-CN"/>
        </w:rPr>
        <w:t>和b</w:t>
      </w:r>
      <w:r>
        <w:rPr>
          <w:rFonts w:hint="default" w:asciiTheme="minorAscii" w:hAnsiTheme="minorAscii" w:eastAsiaTheme="minorEastAsia"/>
          <w:sz w:val="24"/>
          <w:vertAlign w:val="superscript"/>
          <w:lang w:val="en-US" w:eastAsia="zh-CN"/>
        </w:rPr>
        <w:t>o</w:t>
      </w:r>
      <w:r>
        <w:rPr>
          <w:rFonts w:hint="eastAsia"/>
          <w:lang w:val="en-US" w:eastAsia="zh-CN"/>
        </w:rPr>
        <w:t>为学习参数。</w:t>
      </w:r>
    </w:p>
    <w:p>
      <w:pPr>
        <w:numPr>
          <w:ilvl w:val="0"/>
          <w:numId w:val="2"/>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声音和视觉预训练(Acoustic and Visual Pretraining)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eastAsia"/>
          <w:lang w:val="en-US" w:eastAsia="zh-CN"/>
        </w:rPr>
      </w:pPr>
      <w:r>
        <w:rPr>
          <w:rFonts w:hint="eastAsia"/>
          <w:lang w:val="en-US" w:eastAsia="zh-CN"/>
        </w:rPr>
        <w:t>虽然声音和视觉信息是必不可少的CSC任务，同样重要的是如何将它们与正确的字符联系起来。为了学习语音-文本和视觉-文本的关系，我们提出对语音和图形编码器进行预训练。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eastAsia"/>
          <w:lang w:val="en-US" w:eastAsia="zh-CN"/>
        </w:rPr>
      </w:pPr>
      <w:r>
        <w:rPr>
          <w:rFonts w:hint="eastAsia"/>
          <w:lang w:val="en-US" w:eastAsia="zh-CN"/>
        </w:rPr>
        <w:t>对于语音编码器，我们设计了输入法预训练目标，即编码器在给定输入拼音序列的情况下恢复汉字序列。这就是中文输入法的作用。我们在编码器的顶部添加了一个线性层，将隐藏状态转换为汉字词汇表的概率分布。我们用训练数据中存在拼写错误的句子的拼音对语音编码器进行预训练，使其恢复出不存在拼写错误的字符序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eastAsia"/>
          <w:lang w:val="en-US" w:eastAsia="zh-CN"/>
        </w:rPr>
      </w:pPr>
      <w:r>
        <w:rPr>
          <w:rFonts w:hint="eastAsia"/>
          <w:lang w:val="en-US" w:eastAsia="zh-CN"/>
        </w:rPr>
        <w:t>对于图形编码器，我们设计了一个光学字符识别(OCR)预训练目标。给定汉字图像，图形编码器学习视觉信息，在汉字词汇表上预测对应的汉字。这就像OCR任务所做的，但我们的识别只在字符级别和输入脚本上进行。在预训练过程中，我们还在上面添加了一个线性层来进行分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eastAsia"/>
          <w:lang w:val="en-US" w:eastAsia="zh-CN"/>
        </w:rPr>
      </w:pPr>
      <w:r>
        <w:rPr>
          <w:rFonts w:hint="eastAsia"/>
          <w:lang w:val="en-US" w:eastAsia="zh-CN"/>
        </w:rPr>
        <w:t>最后，我们加载语义编码器、语音编码器和图形编码器的预训练权值，并使用CSC训练数据进行最终的训练过程。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eastAsia" w:ascii="Segoe UI" w:hAnsi="Segoe UI" w:eastAsia="Segoe UI" w:cs="Segoe UI"/>
          <w:i w:val="0"/>
          <w:iCs w:val="0"/>
          <w:caps w:val="0"/>
          <w:color w:val="2A2B2E"/>
          <w:spacing w:val="0"/>
          <w:sz w:val="21"/>
          <w:szCs w:val="21"/>
          <w:bdr w:val="none" w:color="auto" w:sz="0" w:space="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eastAsia" w:ascii="Segoe UI" w:hAnsi="Segoe UI" w:eastAsia="Segoe UI" w:cs="Segoe UI"/>
          <w:i w:val="0"/>
          <w:iCs w:val="0"/>
          <w:caps w:val="0"/>
          <w:color w:val="2A2B2E"/>
          <w:spacing w:val="0"/>
          <w:sz w:val="21"/>
          <w:szCs w:val="21"/>
          <w:bdr w:val="none" w:color="auto" w:sz="0" w:space="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color w:val="2A2B2E"/>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color w:val="2A2B2E"/>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rFonts w:hint="eastAsia" w:ascii="Segoe UI" w:hAnsi="Segoe UI" w:eastAsia="Segoe UI" w:cs="Segoe UI"/>
          <w:i w:val="0"/>
          <w:iCs w:val="0"/>
          <w:caps w:val="0"/>
          <w:color w:val="2A2B2E"/>
          <w:spacing w:val="0"/>
          <w:sz w:val="21"/>
          <w:szCs w:val="21"/>
          <w:bdr w:val="none" w:color="auto" w:sz="0" w:space="0"/>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numPr>
          <w:numId w:val="0"/>
        </w:numPr>
        <w:rPr>
          <w:rFonts w:hint="default"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p>
    <w:p>
      <w:pPr>
        <w:numPr>
          <w:numId w:val="0"/>
        </w:numPr>
        <w:rPr>
          <w:rFonts w:hint="default" w:ascii="宋体" w:hAnsi="宋体" w:eastAsia="宋体" w:cs="宋体"/>
          <w:sz w:val="24"/>
          <w:szCs w:val="24"/>
          <w:lang w:val="en-US" w:eastAsia="zh-CN"/>
        </w:rPr>
      </w:pPr>
    </w:p>
    <w:p>
      <w:pPr>
        <w:rPr>
          <w:rStyle w:val="6"/>
          <w:rFonts w:hint="default" w:ascii="宋体" w:hAnsi="宋体" w:eastAsia="宋体" w:cs="宋体"/>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Med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NimbusMonL-Regu">
    <w:altName w:val="Segoe Print"/>
    <w:panose1 w:val="00000000000000000000"/>
    <w:charset w:val="00"/>
    <w:family w:val="auto"/>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6C2194"/>
    <w:multiLevelType w:val="singleLevel"/>
    <w:tmpl w:val="986C2194"/>
    <w:lvl w:ilvl="0" w:tentative="0">
      <w:start w:val="1"/>
      <w:numFmt w:val="decimal"/>
      <w:lvlText w:val="%1."/>
      <w:lvlJc w:val="left"/>
      <w:pPr>
        <w:tabs>
          <w:tab w:val="left" w:pos="312"/>
        </w:tabs>
      </w:pPr>
    </w:lvl>
  </w:abstractNum>
  <w:abstractNum w:abstractNumId="1">
    <w:nsid w:val="9DD5E694"/>
    <w:multiLevelType w:val="singleLevel"/>
    <w:tmpl w:val="9DD5E694"/>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JlOTVlODk2OGQ5M2FiNGExMGQ1YmM0NDk3MTNhY2YifQ=="/>
  </w:docVars>
  <w:rsids>
    <w:rsidRoot w:val="47E47C3C"/>
    <w:rsid w:val="00005402"/>
    <w:rsid w:val="00B95CDD"/>
    <w:rsid w:val="010F1DA1"/>
    <w:rsid w:val="01465B42"/>
    <w:rsid w:val="02A429BD"/>
    <w:rsid w:val="02F72AEC"/>
    <w:rsid w:val="02FA438B"/>
    <w:rsid w:val="03597303"/>
    <w:rsid w:val="05001BE7"/>
    <w:rsid w:val="0639341C"/>
    <w:rsid w:val="064C75F3"/>
    <w:rsid w:val="06734B80"/>
    <w:rsid w:val="06D118A6"/>
    <w:rsid w:val="06E96BF0"/>
    <w:rsid w:val="074D717F"/>
    <w:rsid w:val="07944DAE"/>
    <w:rsid w:val="090917CB"/>
    <w:rsid w:val="097D1872"/>
    <w:rsid w:val="09C13E54"/>
    <w:rsid w:val="0A432ABB"/>
    <w:rsid w:val="0CDC62C6"/>
    <w:rsid w:val="0D662D48"/>
    <w:rsid w:val="0DED6FC6"/>
    <w:rsid w:val="103435D2"/>
    <w:rsid w:val="108160EB"/>
    <w:rsid w:val="116C0B49"/>
    <w:rsid w:val="117F262B"/>
    <w:rsid w:val="11AA3420"/>
    <w:rsid w:val="121221EB"/>
    <w:rsid w:val="12885B37"/>
    <w:rsid w:val="14123C2A"/>
    <w:rsid w:val="1421287D"/>
    <w:rsid w:val="14ED1FA1"/>
    <w:rsid w:val="157D1577"/>
    <w:rsid w:val="17546308"/>
    <w:rsid w:val="175956CC"/>
    <w:rsid w:val="17C92852"/>
    <w:rsid w:val="195A572B"/>
    <w:rsid w:val="1B3B74C9"/>
    <w:rsid w:val="1C275D99"/>
    <w:rsid w:val="1CDD0B4D"/>
    <w:rsid w:val="1E29229C"/>
    <w:rsid w:val="1FBA6F24"/>
    <w:rsid w:val="21EF5DE8"/>
    <w:rsid w:val="220F17A9"/>
    <w:rsid w:val="224D22D1"/>
    <w:rsid w:val="22723AE6"/>
    <w:rsid w:val="22B934C3"/>
    <w:rsid w:val="241A4435"/>
    <w:rsid w:val="24E30CCB"/>
    <w:rsid w:val="26B67982"/>
    <w:rsid w:val="27286E69"/>
    <w:rsid w:val="27A02EA3"/>
    <w:rsid w:val="27C84BBE"/>
    <w:rsid w:val="28357A8F"/>
    <w:rsid w:val="284101E2"/>
    <w:rsid w:val="28497097"/>
    <w:rsid w:val="299D254E"/>
    <w:rsid w:val="2A04596B"/>
    <w:rsid w:val="2A571F3F"/>
    <w:rsid w:val="2B084FE7"/>
    <w:rsid w:val="2B381D70"/>
    <w:rsid w:val="2E9848D4"/>
    <w:rsid w:val="2F394AC7"/>
    <w:rsid w:val="2F57653D"/>
    <w:rsid w:val="306929CC"/>
    <w:rsid w:val="31620305"/>
    <w:rsid w:val="31CF4AB1"/>
    <w:rsid w:val="33B10912"/>
    <w:rsid w:val="33CB12A8"/>
    <w:rsid w:val="33DC5263"/>
    <w:rsid w:val="341B3FDD"/>
    <w:rsid w:val="3437693D"/>
    <w:rsid w:val="34480B4A"/>
    <w:rsid w:val="34802092"/>
    <w:rsid w:val="34CC3529"/>
    <w:rsid w:val="34F97A8C"/>
    <w:rsid w:val="35E0728C"/>
    <w:rsid w:val="37C87FD8"/>
    <w:rsid w:val="37FC5ED4"/>
    <w:rsid w:val="38D34E86"/>
    <w:rsid w:val="39A03EED"/>
    <w:rsid w:val="3A4031AE"/>
    <w:rsid w:val="3AED7D56"/>
    <w:rsid w:val="3B563B4D"/>
    <w:rsid w:val="3C277297"/>
    <w:rsid w:val="3C526A0A"/>
    <w:rsid w:val="3CCF3BB7"/>
    <w:rsid w:val="3D7D1865"/>
    <w:rsid w:val="3DBD6105"/>
    <w:rsid w:val="3DC47494"/>
    <w:rsid w:val="3E5500EC"/>
    <w:rsid w:val="3F0F36E9"/>
    <w:rsid w:val="40302BBE"/>
    <w:rsid w:val="40AD420F"/>
    <w:rsid w:val="40E340D5"/>
    <w:rsid w:val="420C31B7"/>
    <w:rsid w:val="437F6B26"/>
    <w:rsid w:val="43AA2C88"/>
    <w:rsid w:val="449776B0"/>
    <w:rsid w:val="44D51F86"/>
    <w:rsid w:val="4530540F"/>
    <w:rsid w:val="45682DFA"/>
    <w:rsid w:val="45C209A0"/>
    <w:rsid w:val="466435C2"/>
    <w:rsid w:val="46EB783F"/>
    <w:rsid w:val="470628CB"/>
    <w:rsid w:val="47D46525"/>
    <w:rsid w:val="47E47C3C"/>
    <w:rsid w:val="48116189"/>
    <w:rsid w:val="48651873"/>
    <w:rsid w:val="4884619D"/>
    <w:rsid w:val="4B2651B6"/>
    <w:rsid w:val="4B410375"/>
    <w:rsid w:val="4CC50B32"/>
    <w:rsid w:val="4DC850C5"/>
    <w:rsid w:val="4DF53699"/>
    <w:rsid w:val="4E630603"/>
    <w:rsid w:val="4EA5242B"/>
    <w:rsid w:val="503C735D"/>
    <w:rsid w:val="514F4E6E"/>
    <w:rsid w:val="51932FAD"/>
    <w:rsid w:val="53963229"/>
    <w:rsid w:val="544669FD"/>
    <w:rsid w:val="54AB368E"/>
    <w:rsid w:val="56CD6F61"/>
    <w:rsid w:val="5B661732"/>
    <w:rsid w:val="5BAD7361"/>
    <w:rsid w:val="5ED54C05"/>
    <w:rsid w:val="5ED74E21"/>
    <w:rsid w:val="5F225970"/>
    <w:rsid w:val="5FAB1E0A"/>
    <w:rsid w:val="5FBE38EB"/>
    <w:rsid w:val="60191C27"/>
    <w:rsid w:val="63347DFF"/>
    <w:rsid w:val="642F4DB7"/>
    <w:rsid w:val="64B81251"/>
    <w:rsid w:val="65735178"/>
    <w:rsid w:val="65E9368C"/>
    <w:rsid w:val="668D4017"/>
    <w:rsid w:val="6695111E"/>
    <w:rsid w:val="67BA0E3C"/>
    <w:rsid w:val="68182006"/>
    <w:rsid w:val="682B3AE8"/>
    <w:rsid w:val="69197DE4"/>
    <w:rsid w:val="695E1C9B"/>
    <w:rsid w:val="6AC41FD2"/>
    <w:rsid w:val="6AC67AF8"/>
    <w:rsid w:val="6B0A3E88"/>
    <w:rsid w:val="6B0C4862"/>
    <w:rsid w:val="6BB81B36"/>
    <w:rsid w:val="6BC60E2D"/>
    <w:rsid w:val="6BD50FF0"/>
    <w:rsid w:val="6C9003BD"/>
    <w:rsid w:val="6CE81FA7"/>
    <w:rsid w:val="6D9B34BE"/>
    <w:rsid w:val="704D55F7"/>
    <w:rsid w:val="70911A0B"/>
    <w:rsid w:val="71155335"/>
    <w:rsid w:val="72BB3CBA"/>
    <w:rsid w:val="72E66F89"/>
    <w:rsid w:val="73440153"/>
    <w:rsid w:val="7459523B"/>
    <w:rsid w:val="74F51705"/>
    <w:rsid w:val="750E27C7"/>
    <w:rsid w:val="7696255F"/>
    <w:rsid w:val="775546DD"/>
    <w:rsid w:val="77FE2FC7"/>
    <w:rsid w:val="7A0D129F"/>
    <w:rsid w:val="7ACF0C4A"/>
    <w:rsid w:val="7B4D15D5"/>
    <w:rsid w:val="7B5A6766"/>
    <w:rsid w:val="7BF34F5E"/>
    <w:rsid w:val="7C947A56"/>
    <w:rsid w:val="7DBA34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character" w:styleId="5">
    <w:name w:val="Hyperlink"/>
    <w:basedOn w:val="4"/>
    <w:uiPriority w:val="0"/>
    <w:rPr>
      <w:color w:val="0000FF"/>
      <w:u w:val="single"/>
    </w:rPr>
  </w:style>
  <w:style w:type="character" w:customStyle="1" w:styleId="6">
    <w:name w:val="fontstyle01"/>
    <w:basedOn w:val="4"/>
    <w:uiPriority w:val="0"/>
    <w:rPr>
      <w:rFonts w:ascii="NimbusRomNo9L-Medi" w:hAnsi="NimbusRomNo9L-Medi" w:eastAsia="NimbusRomNo9L-Medi" w:cs="NimbusRomNo9L-Medi"/>
      <w:b/>
      <w:bCs/>
      <w:color w:val="000000"/>
      <w:sz w:val="30"/>
      <w:szCs w:val="30"/>
    </w:rPr>
  </w:style>
  <w:style w:type="character" w:customStyle="1" w:styleId="7">
    <w:name w:val="fontstyle11"/>
    <w:basedOn w:val="4"/>
    <w:uiPriority w:val="0"/>
    <w:rPr>
      <w:rFonts w:ascii="NimbusRomNo9L-Regu" w:hAnsi="NimbusRomNo9L-Regu" w:eastAsia="NimbusRomNo9L-Regu" w:cs="NimbusRomNo9L-Regu"/>
      <w:color w:val="00000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2024-02-03T05:12:00Z</dcterms:created>
  <dc:creator>user3041</dc:creator>
  <cp:lastModifiedBy>user3041</cp:lastModifiedBy>
  <dcterms:modified xsi:type="dcterms:W3CDTF">2024-02-03T06:57:22Z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41620251A6BF4C4BB7FDB82805CB3572_11</vt:lpwstr>
  </property>
</Properties>
</file>