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Style w:val="6"/>
          <w:rFonts w:hint="eastAsia" w:ascii="宋体" w:hAnsi="宋体" w:eastAsia="宋体" w:cs="宋体"/>
          <w:b w:val="0"/>
          <w:bCs w:val="0"/>
          <w:sz w:val="24"/>
          <w:szCs w:val="24"/>
          <w:lang w:val="en-US" w:eastAsia="zh-CN"/>
        </w:rPr>
      </w:pPr>
      <w:bookmarkStart w:id="0" w:name="OLE_LINK2"/>
      <w:bookmarkStart w:id="1" w:name="OLE_LINK1"/>
      <w:r>
        <w:rPr>
          <w:rStyle w:val="6"/>
          <w:rFonts w:hint="eastAsia" w:ascii="宋体" w:hAnsi="宋体" w:eastAsia="宋体" w:cs="宋体"/>
          <w:b w:val="0"/>
          <w:bCs w:val="0"/>
          <w:sz w:val="24"/>
          <w:szCs w:val="24"/>
        </w:rPr>
        <w:t>Chinese Spelling Correction as Rephrasing Language Model</w:t>
      </w:r>
      <w:bookmarkEnd w:id="0"/>
      <w:r>
        <w:rPr>
          <w:rStyle w:val="6"/>
          <w:rFonts w:hint="eastAsia" w:ascii="宋体" w:hAnsi="宋体" w:eastAsia="宋体" w:cs="宋体"/>
          <w:b w:val="0"/>
          <w:bCs w:val="0"/>
          <w:sz w:val="24"/>
          <w:szCs w:val="24"/>
          <w:lang w:val="en-US" w:eastAsia="zh-CN"/>
        </w:rPr>
        <w:t>(AAAI2024)</w:t>
      </w:r>
      <w:bookmarkEnd w:id="1"/>
    </w:p>
    <w:p>
      <w:pPr>
        <w:numPr>
          <w:ilvl w:val="0"/>
          <w:numId w:val="1"/>
        </w:numPr>
        <w:rPr>
          <w:rStyle w:val="6"/>
          <w:rFonts w:hint="eastAsia" w:ascii="宋体" w:hAnsi="宋体" w:eastAsia="宋体" w:cs="宋体"/>
          <w:b w:val="0"/>
          <w:bCs w:val="0"/>
          <w:sz w:val="24"/>
          <w:szCs w:val="24"/>
          <w:lang w:val="en-US" w:eastAsia="zh-CN"/>
        </w:rPr>
      </w:pPr>
      <w:r>
        <w:rPr>
          <w:rStyle w:val="6"/>
          <w:rFonts w:hint="eastAsia" w:ascii="宋体" w:hAnsi="宋体" w:eastAsia="宋体" w:cs="宋体"/>
          <w:b w:val="0"/>
          <w:bCs w:val="0"/>
          <w:sz w:val="24"/>
          <w:szCs w:val="24"/>
          <w:lang w:val="en-US" w:eastAsia="zh-CN"/>
        </w:rPr>
        <w:t>概述</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left="0" w:right="0" w:firstLine="480" w:firstLineChars="200"/>
        <w:textAlignment w:val="auto"/>
        <w:rPr>
          <w:rFonts w:hint="eastAsia" w:ascii="宋体" w:hAnsi="宋体" w:eastAsia="宋体" w:cs="宋体"/>
          <w:i w:val="0"/>
          <w:iCs w:val="0"/>
          <w:caps w:val="0"/>
          <w:color w:val="2A2B2E"/>
          <w:spacing w:val="0"/>
          <w:sz w:val="24"/>
          <w:szCs w:val="24"/>
          <w:bdr w:val="none" w:color="auto" w:sz="0" w:space="0"/>
          <w:shd w:val="clear" w:fill="FFFFFF"/>
          <w:lang w:val="en-US" w:eastAsia="zh-CN"/>
        </w:rPr>
      </w:pPr>
      <w:r>
        <w:rPr>
          <w:rFonts w:hint="eastAsia" w:ascii="宋体" w:hAnsi="宋体" w:eastAsia="宋体" w:cs="宋体"/>
          <w:i w:val="0"/>
          <w:iCs w:val="0"/>
          <w:caps w:val="0"/>
          <w:color w:val="2A2B2E"/>
          <w:spacing w:val="0"/>
          <w:sz w:val="24"/>
          <w:szCs w:val="24"/>
          <w:bdr w:val="none" w:color="auto" w:sz="0" w:space="0"/>
          <w:shd w:val="clear" w:fill="FFFFFF"/>
        </w:rPr>
        <w:t>目前最先进的方法将CSC</w:t>
      </w:r>
      <w:r>
        <w:rPr>
          <w:rFonts w:hint="eastAsia" w:ascii="宋体" w:hAnsi="宋体" w:eastAsia="宋体" w:cs="宋体"/>
          <w:i w:val="0"/>
          <w:iCs w:val="0"/>
          <w:caps w:val="0"/>
          <w:color w:val="2A2B2E"/>
          <w:spacing w:val="0"/>
          <w:sz w:val="24"/>
          <w:szCs w:val="24"/>
          <w:bdr w:val="none" w:color="auto" w:sz="0" w:space="0"/>
          <w:shd w:val="clear" w:fill="FFFFFF"/>
          <w:lang w:val="en-US" w:eastAsia="zh-CN"/>
        </w:rPr>
        <w:t>(Chinese Spelling Correction)</w:t>
      </w:r>
      <w:r>
        <w:rPr>
          <w:rFonts w:hint="eastAsia" w:ascii="宋体" w:hAnsi="宋体" w:eastAsia="宋体" w:cs="宋体"/>
          <w:i w:val="0"/>
          <w:iCs w:val="0"/>
          <w:caps w:val="0"/>
          <w:color w:val="2A2B2E"/>
          <w:spacing w:val="0"/>
          <w:sz w:val="24"/>
          <w:szCs w:val="24"/>
          <w:bdr w:val="none" w:color="auto" w:sz="0" w:space="0"/>
          <w:shd w:val="clear" w:fill="FFFFFF"/>
        </w:rPr>
        <w:t>作为序列标注任务，并</w:t>
      </w:r>
      <w:r>
        <w:rPr>
          <w:rFonts w:hint="eastAsia" w:ascii="宋体" w:hAnsi="宋体" w:eastAsia="宋体" w:cs="宋体"/>
          <w:i w:val="0"/>
          <w:iCs w:val="0"/>
          <w:caps w:val="0"/>
          <w:color w:val="2A2B2E"/>
          <w:spacing w:val="0"/>
          <w:sz w:val="24"/>
          <w:szCs w:val="24"/>
          <w:bdr w:val="none" w:color="auto" w:sz="0" w:space="0"/>
          <w:shd w:val="clear" w:fill="FFFFFF"/>
          <w:lang w:val="en-US" w:eastAsia="zh-CN"/>
        </w:rPr>
        <w:t>在句子对上微调</w:t>
      </w:r>
      <w:r>
        <w:rPr>
          <w:rFonts w:hint="eastAsia" w:ascii="宋体" w:hAnsi="宋体" w:eastAsia="宋体" w:cs="宋体"/>
          <w:i w:val="0"/>
          <w:iCs w:val="0"/>
          <w:caps w:val="0"/>
          <w:color w:val="2A2B2E"/>
          <w:spacing w:val="0"/>
          <w:sz w:val="24"/>
          <w:szCs w:val="24"/>
          <w:bdr w:val="none" w:color="auto" w:sz="0" w:space="0"/>
          <w:shd w:val="clear" w:fill="FFFFFF"/>
        </w:rPr>
        <w:t>基于bert</w:t>
      </w:r>
      <w:r>
        <w:rPr>
          <w:rFonts w:hint="eastAsia" w:ascii="宋体" w:hAnsi="宋体" w:eastAsia="宋体" w:cs="宋体"/>
          <w:i w:val="0"/>
          <w:iCs w:val="0"/>
          <w:caps w:val="0"/>
          <w:color w:val="2A2B2E"/>
          <w:spacing w:val="0"/>
          <w:sz w:val="24"/>
          <w:szCs w:val="24"/>
          <w:bdr w:val="none" w:color="auto" w:sz="0" w:space="0"/>
          <w:shd w:val="clear" w:fill="FFFFFF"/>
          <w:lang w:val="en-US" w:eastAsia="zh-CN"/>
        </w:rPr>
        <w:t>的方法</w:t>
      </w:r>
      <w:r>
        <w:rPr>
          <w:rFonts w:hint="eastAsia" w:ascii="宋体" w:hAnsi="宋体" w:eastAsia="宋体" w:cs="宋体"/>
          <w:i w:val="0"/>
          <w:iCs w:val="0"/>
          <w:caps w:val="0"/>
          <w:color w:val="2A2B2E"/>
          <w:spacing w:val="0"/>
          <w:sz w:val="24"/>
          <w:szCs w:val="24"/>
          <w:bdr w:val="none" w:color="auto" w:sz="0" w:space="0"/>
          <w:shd w:val="clear" w:fill="FFFFFF"/>
        </w:rPr>
        <w:t>。然而，我们注意到在将一个字符标</w:t>
      </w:r>
      <w:r>
        <w:rPr>
          <w:rFonts w:hint="eastAsia" w:ascii="宋体" w:hAnsi="宋体" w:eastAsia="宋体" w:cs="宋体"/>
          <w:i w:val="0"/>
          <w:iCs w:val="0"/>
          <w:caps w:val="0"/>
          <w:color w:val="2A2B2E"/>
          <w:spacing w:val="0"/>
          <w:sz w:val="24"/>
          <w:szCs w:val="24"/>
          <w:bdr w:val="none" w:color="auto" w:sz="0" w:space="0"/>
          <w:shd w:val="clear" w:fill="FFFFFF"/>
          <w:lang w:val="en-US" w:eastAsia="zh-CN"/>
        </w:rPr>
        <w:t>注</w:t>
      </w:r>
      <w:r>
        <w:rPr>
          <w:rFonts w:hint="eastAsia" w:ascii="宋体" w:hAnsi="宋体" w:eastAsia="宋体" w:cs="宋体"/>
          <w:i w:val="0"/>
          <w:iCs w:val="0"/>
          <w:caps w:val="0"/>
          <w:color w:val="2A2B2E"/>
          <w:spacing w:val="0"/>
          <w:sz w:val="24"/>
          <w:szCs w:val="24"/>
          <w:bdr w:val="none" w:color="auto" w:sz="0" w:space="0"/>
          <w:shd w:val="clear" w:fill="FFFFFF"/>
        </w:rPr>
        <w:t>为另一个字符的过程中存在一个</w:t>
      </w:r>
      <w:r>
        <w:rPr>
          <w:rFonts w:hint="eastAsia" w:ascii="宋体" w:hAnsi="宋体" w:eastAsia="宋体" w:cs="宋体"/>
          <w:i w:val="0"/>
          <w:iCs w:val="0"/>
          <w:caps w:val="0"/>
          <w:color w:val="2A2B2E"/>
          <w:spacing w:val="0"/>
          <w:sz w:val="24"/>
          <w:szCs w:val="24"/>
          <w:bdr w:val="none" w:color="auto" w:sz="0" w:space="0"/>
          <w:shd w:val="clear" w:fill="FFFFFF"/>
          <w:lang w:val="en-US" w:eastAsia="zh-CN"/>
        </w:rPr>
        <w:t>严重</w:t>
      </w:r>
      <w:r>
        <w:rPr>
          <w:rFonts w:hint="eastAsia" w:ascii="宋体" w:hAnsi="宋体" w:eastAsia="宋体" w:cs="宋体"/>
          <w:i w:val="0"/>
          <w:iCs w:val="0"/>
          <w:caps w:val="0"/>
          <w:color w:val="2A2B2E"/>
          <w:spacing w:val="0"/>
          <w:sz w:val="24"/>
          <w:szCs w:val="24"/>
          <w:bdr w:val="none" w:color="auto" w:sz="0" w:space="0"/>
          <w:shd w:val="clear" w:fill="FFFFFF"/>
        </w:rPr>
        <w:t>缺陷，即</w:t>
      </w:r>
      <w:r>
        <w:rPr>
          <w:rFonts w:hint="eastAsia" w:ascii="宋体" w:hAnsi="宋体" w:eastAsia="宋体" w:cs="宋体"/>
          <w:i w:val="0"/>
          <w:iCs w:val="0"/>
          <w:caps w:val="0"/>
          <w:color w:val="2A2B2E"/>
          <w:spacing w:val="0"/>
          <w:sz w:val="24"/>
          <w:szCs w:val="24"/>
          <w:bdr w:val="none" w:color="auto" w:sz="0" w:space="0"/>
          <w:shd w:val="clear" w:fill="FFFFFF"/>
          <w:lang w:val="en-US" w:eastAsia="zh-CN"/>
        </w:rPr>
        <w:t>校</w:t>
      </w:r>
      <w:r>
        <w:rPr>
          <w:rFonts w:hint="eastAsia" w:ascii="宋体" w:hAnsi="宋体" w:eastAsia="宋体" w:cs="宋体"/>
          <w:i w:val="0"/>
          <w:iCs w:val="0"/>
          <w:caps w:val="0"/>
          <w:color w:val="2A2B2E"/>
          <w:spacing w:val="0"/>
          <w:sz w:val="24"/>
          <w:szCs w:val="24"/>
          <w:bdr w:val="none" w:color="auto" w:sz="0" w:space="0"/>
          <w:shd w:val="clear" w:fill="FFFFFF"/>
        </w:rPr>
        <w:t>正过于依赖于错误。这与人类的思维方式相反，在人类的思维方式中，人们根据语义重新表</w:t>
      </w:r>
      <w:r>
        <w:rPr>
          <w:rFonts w:hint="eastAsia" w:ascii="宋体" w:hAnsi="宋体" w:eastAsia="宋体" w:cs="宋体"/>
          <w:i w:val="0"/>
          <w:iCs w:val="0"/>
          <w:caps w:val="0"/>
          <w:color w:val="2A2B2E"/>
          <w:spacing w:val="0"/>
          <w:sz w:val="24"/>
          <w:szCs w:val="24"/>
          <w:bdr w:val="none" w:color="auto" w:sz="0" w:space="0"/>
          <w:shd w:val="clear" w:fill="FFFFFF"/>
          <w:lang w:val="en-US" w:eastAsia="zh-CN"/>
        </w:rPr>
        <w:t>述</w:t>
      </w:r>
      <w:r>
        <w:rPr>
          <w:rFonts w:hint="eastAsia" w:ascii="宋体" w:hAnsi="宋体" w:eastAsia="宋体" w:cs="宋体"/>
          <w:i w:val="0"/>
          <w:iCs w:val="0"/>
          <w:caps w:val="0"/>
          <w:color w:val="2A2B2E"/>
          <w:spacing w:val="0"/>
          <w:sz w:val="24"/>
          <w:szCs w:val="24"/>
          <w:bdr w:val="none" w:color="auto" w:sz="0" w:space="0"/>
          <w:shd w:val="clear" w:fill="FFFFFF"/>
        </w:rPr>
        <w:t>完整的句子，而不是仅仅根据之前记忆的错误模式。</w:t>
      </w:r>
      <w:r>
        <w:rPr>
          <w:rFonts w:hint="eastAsia" w:ascii="宋体" w:hAnsi="宋体" w:eastAsia="宋体" w:cs="宋体"/>
          <w:i w:val="0"/>
          <w:iCs w:val="0"/>
          <w:caps w:val="0"/>
          <w:color w:val="2A2B2E"/>
          <w:spacing w:val="0"/>
          <w:sz w:val="24"/>
          <w:szCs w:val="24"/>
          <w:bdr w:val="none" w:color="auto" w:sz="0" w:space="0"/>
          <w:shd w:val="clear" w:fill="FFFFFF"/>
          <w:lang w:val="en-US" w:eastAsia="zh-CN"/>
        </w:rPr>
        <w:t>这样对于机器纠错带 来了通用性和移植性瓶颈。</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left="0" w:right="0" w:firstLine="480" w:firstLineChars="200"/>
        <w:textAlignment w:val="auto"/>
        <w:rPr>
          <w:rFonts w:hint="eastAsia" w:ascii="宋体" w:hAnsi="宋体" w:eastAsia="宋体" w:cs="宋体"/>
          <w:i w:val="0"/>
          <w:iCs w:val="0"/>
          <w:caps w:val="0"/>
          <w:color w:val="2A2B2E"/>
          <w:spacing w:val="0"/>
          <w:sz w:val="24"/>
          <w:szCs w:val="24"/>
          <w:bdr w:val="none" w:color="auto" w:sz="0" w:space="0"/>
          <w:shd w:val="clear" w:fill="FFFFFF"/>
        </w:rPr>
      </w:pPr>
      <w:r>
        <w:rPr>
          <w:rFonts w:hint="eastAsia" w:ascii="宋体" w:hAnsi="宋体" w:eastAsia="宋体" w:cs="宋体"/>
          <w:i w:val="0"/>
          <w:iCs w:val="0"/>
          <w:caps w:val="0"/>
          <w:color w:val="2A2B2E"/>
          <w:spacing w:val="0"/>
          <w:sz w:val="24"/>
          <w:szCs w:val="24"/>
          <w:bdr w:val="none" w:color="auto" w:sz="0" w:space="0"/>
          <w:shd w:val="clear" w:fill="FFFFFF"/>
          <w:lang w:val="en-US" w:eastAsia="zh-CN"/>
        </w:rPr>
        <w:t>为此</w:t>
      </w:r>
      <w:r>
        <w:rPr>
          <w:rFonts w:hint="eastAsia" w:ascii="宋体" w:hAnsi="宋体" w:eastAsia="宋体" w:cs="宋体"/>
          <w:i w:val="0"/>
          <w:iCs w:val="0"/>
          <w:caps w:val="0"/>
          <w:color w:val="2A2B2E"/>
          <w:spacing w:val="0"/>
          <w:sz w:val="24"/>
          <w:szCs w:val="24"/>
          <w:bdr w:val="none" w:color="auto" w:sz="0" w:space="0"/>
          <w:shd w:val="clear" w:fill="FFFFFF"/>
        </w:rPr>
        <w:t>，我们提出了</w:t>
      </w:r>
      <w:r>
        <w:rPr>
          <w:rFonts w:hint="eastAsia" w:ascii="宋体" w:hAnsi="宋体" w:eastAsia="宋体" w:cs="宋体"/>
          <w:i w:val="0"/>
          <w:iCs w:val="0"/>
          <w:caps w:val="0"/>
          <w:color w:val="2A2B2E"/>
          <w:spacing w:val="0"/>
          <w:sz w:val="24"/>
          <w:szCs w:val="24"/>
          <w:bdr w:val="none" w:color="auto" w:sz="0" w:space="0"/>
          <w:shd w:val="clear" w:fill="FFFFFF"/>
          <w:lang w:val="en-US" w:eastAsia="zh-CN"/>
        </w:rPr>
        <w:t>复述</w:t>
      </w:r>
      <w:r>
        <w:rPr>
          <w:rFonts w:hint="eastAsia" w:ascii="宋体" w:hAnsi="宋体" w:eastAsia="宋体" w:cs="宋体"/>
          <w:i w:val="0"/>
          <w:iCs w:val="0"/>
          <w:caps w:val="0"/>
          <w:color w:val="2A2B2E"/>
          <w:spacing w:val="0"/>
          <w:sz w:val="24"/>
          <w:szCs w:val="24"/>
          <w:bdr w:val="none" w:color="auto" w:sz="0" w:space="0"/>
          <w:shd w:val="clear" w:fill="FFFFFF"/>
        </w:rPr>
        <w:t>语言模型(Rephrasing Language Model, ReLM)，该模型被训练成通过填充额外的槽来</w:t>
      </w:r>
      <w:r>
        <w:rPr>
          <w:rFonts w:hint="eastAsia" w:ascii="宋体" w:hAnsi="宋体" w:eastAsia="宋体" w:cs="宋体"/>
          <w:i w:val="0"/>
          <w:iCs w:val="0"/>
          <w:caps w:val="0"/>
          <w:color w:val="2A2B2E"/>
          <w:spacing w:val="0"/>
          <w:sz w:val="24"/>
          <w:szCs w:val="24"/>
          <w:bdr w:val="none" w:color="auto" w:sz="0" w:space="0"/>
          <w:shd w:val="clear" w:fill="FFFFFF"/>
          <w:lang w:val="en-US" w:eastAsia="zh-CN"/>
        </w:rPr>
        <w:t>复述</w:t>
      </w:r>
      <w:r>
        <w:rPr>
          <w:rFonts w:hint="eastAsia" w:ascii="宋体" w:hAnsi="宋体" w:eastAsia="宋体" w:cs="宋体"/>
          <w:i w:val="0"/>
          <w:iCs w:val="0"/>
          <w:caps w:val="0"/>
          <w:color w:val="2A2B2E"/>
          <w:spacing w:val="0"/>
          <w:sz w:val="24"/>
          <w:szCs w:val="24"/>
          <w:bdr w:val="none" w:color="auto" w:sz="0" w:space="0"/>
          <w:shd w:val="clear" w:fill="FFFFFF"/>
        </w:rPr>
        <w:t>整个句子，而不是字符到字符的标</w:t>
      </w:r>
      <w:r>
        <w:rPr>
          <w:rFonts w:hint="eastAsia" w:ascii="宋体" w:hAnsi="宋体" w:eastAsia="宋体" w:cs="宋体"/>
          <w:i w:val="0"/>
          <w:iCs w:val="0"/>
          <w:caps w:val="0"/>
          <w:color w:val="2A2B2E"/>
          <w:spacing w:val="0"/>
          <w:sz w:val="24"/>
          <w:szCs w:val="24"/>
          <w:bdr w:val="none" w:color="auto" w:sz="0" w:space="0"/>
          <w:shd w:val="clear" w:fill="FFFFFF"/>
          <w:lang w:val="en-US" w:eastAsia="zh-CN"/>
        </w:rPr>
        <w:t>注</w:t>
      </w:r>
      <w:r>
        <w:rPr>
          <w:rFonts w:hint="eastAsia" w:ascii="宋体" w:hAnsi="宋体" w:eastAsia="宋体" w:cs="宋体"/>
          <w:i w:val="0"/>
          <w:iCs w:val="0"/>
          <w:caps w:val="0"/>
          <w:color w:val="2A2B2E"/>
          <w:spacing w:val="0"/>
          <w:sz w:val="24"/>
          <w:szCs w:val="24"/>
          <w:bdr w:val="none" w:color="auto" w:sz="0" w:space="0"/>
          <w:shd w:val="clear" w:fill="FFFFFF"/>
        </w:rPr>
        <w: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left="0" w:right="0" w:firstLine="480" w:firstLineChars="200"/>
        <w:textAlignment w:val="auto"/>
        <w:rPr>
          <w:rFonts w:hint="eastAsia" w:ascii="宋体" w:hAnsi="宋体" w:eastAsia="宋体" w:cs="宋体"/>
          <w:i w:val="0"/>
          <w:iCs w:val="0"/>
          <w:caps w:val="0"/>
          <w:color w:val="2A2B2E"/>
          <w:spacing w:val="0"/>
          <w:sz w:val="24"/>
          <w:szCs w:val="24"/>
          <w:bdr w:val="none" w:color="auto" w:sz="0" w:space="0"/>
          <w:shd w:val="clear" w:fill="FFFFFF"/>
          <w:lang w:val="en-US" w:eastAsia="zh-CN"/>
        </w:rPr>
      </w:pPr>
      <w:r>
        <w:rPr>
          <w:rFonts w:hint="eastAsia" w:ascii="宋体" w:hAnsi="宋体" w:eastAsia="宋体" w:cs="宋体"/>
          <w:i w:val="0"/>
          <w:iCs w:val="0"/>
          <w:caps w:val="0"/>
          <w:color w:val="2A2B2E"/>
          <w:spacing w:val="0"/>
          <w:sz w:val="24"/>
          <w:szCs w:val="24"/>
          <w:bdr w:val="none" w:color="auto" w:sz="0" w:space="0"/>
          <w:shd w:val="clear" w:fill="FFFFFF"/>
          <w:lang w:val="en-US" w:eastAsia="zh-CN"/>
        </w:rPr>
        <w:t>代码：</w:t>
      </w:r>
      <w:r>
        <w:rPr>
          <w:rFonts w:hint="eastAsia" w:ascii="宋体" w:hAnsi="宋体" w:eastAsia="宋体" w:cs="宋体"/>
          <w:i w:val="0"/>
          <w:iCs w:val="0"/>
          <w:caps w:val="0"/>
          <w:color w:val="2A2B2E"/>
          <w:spacing w:val="0"/>
          <w:sz w:val="24"/>
          <w:szCs w:val="24"/>
          <w:bdr w:val="none" w:color="auto" w:sz="0" w:space="0"/>
          <w:shd w:val="clear" w:fill="FFFFFF"/>
          <w:lang w:val="en-US" w:eastAsia="zh-CN"/>
        </w:rPr>
        <w:fldChar w:fldCharType="begin"/>
      </w:r>
      <w:r>
        <w:rPr>
          <w:rFonts w:hint="eastAsia" w:ascii="宋体" w:hAnsi="宋体" w:eastAsia="宋体" w:cs="宋体"/>
          <w:i w:val="0"/>
          <w:iCs w:val="0"/>
          <w:caps w:val="0"/>
          <w:color w:val="2A2B2E"/>
          <w:spacing w:val="0"/>
          <w:sz w:val="24"/>
          <w:szCs w:val="24"/>
          <w:bdr w:val="none" w:color="auto" w:sz="0" w:space="0"/>
          <w:shd w:val="clear" w:fill="FFFFFF"/>
          <w:lang w:val="en-US" w:eastAsia="zh-CN"/>
        </w:rPr>
        <w:instrText xml:space="preserve"> HYPERLINK "https://github.com/gingasan/lemon" </w:instrText>
      </w:r>
      <w:r>
        <w:rPr>
          <w:rFonts w:hint="eastAsia" w:ascii="宋体" w:hAnsi="宋体" w:eastAsia="宋体" w:cs="宋体"/>
          <w:i w:val="0"/>
          <w:iCs w:val="0"/>
          <w:caps w:val="0"/>
          <w:color w:val="2A2B2E"/>
          <w:spacing w:val="0"/>
          <w:sz w:val="24"/>
          <w:szCs w:val="24"/>
          <w:bdr w:val="none" w:color="auto" w:sz="0" w:space="0"/>
          <w:shd w:val="clear" w:fill="FFFFFF"/>
          <w:lang w:val="en-US" w:eastAsia="zh-CN"/>
        </w:rPr>
        <w:fldChar w:fldCharType="separate"/>
      </w:r>
      <w:r>
        <w:rPr>
          <w:rStyle w:val="5"/>
          <w:rFonts w:hint="eastAsia" w:ascii="宋体" w:hAnsi="宋体" w:eastAsia="宋体" w:cs="宋体"/>
          <w:i w:val="0"/>
          <w:iCs w:val="0"/>
          <w:caps w:val="0"/>
          <w:spacing w:val="0"/>
          <w:sz w:val="24"/>
          <w:szCs w:val="24"/>
          <w:bdr w:val="none" w:color="auto" w:sz="0" w:space="0"/>
          <w:shd w:val="clear" w:fill="FFFFFF"/>
          <w:lang w:val="en-US" w:eastAsia="zh-CN"/>
        </w:rPr>
        <w:t>https://github.com/gingasan/lemon</w:t>
      </w:r>
      <w:r>
        <w:rPr>
          <w:rFonts w:hint="eastAsia" w:ascii="宋体" w:hAnsi="宋体" w:eastAsia="宋体" w:cs="宋体"/>
          <w:i w:val="0"/>
          <w:iCs w:val="0"/>
          <w:caps w:val="0"/>
          <w:color w:val="2A2B2E"/>
          <w:spacing w:val="0"/>
          <w:sz w:val="24"/>
          <w:szCs w:val="24"/>
          <w:bdr w:val="none" w:color="auto" w:sz="0" w:space="0"/>
          <w:shd w:val="clear" w:fill="FFFFFF"/>
          <w:lang w:val="en-US" w:eastAsia="zh-CN"/>
        </w:rPr>
        <w:fldChar w:fldCharType="end"/>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left="0" w:right="0" w:firstLine="480" w:firstLineChars="200"/>
        <w:textAlignment w:val="auto"/>
        <w:rPr>
          <w:rFonts w:hint="eastAsia" w:ascii="宋体" w:hAnsi="宋体" w:eastAsia="宋体" w:cs="宋体"/>
          <w:i w:val="0"/>
          <w:iCs w:val="0"/>
          <w:caps w:val="0"/>
          <w:color w:val="2A2B2E"/>
          <w:spacing w:val="0"/>
          <w:sz w:val="24"/>
          <w:szCs w:val="24"/>
          <w:bdr w:val="none" w:color="auto" w:sz="0" w:space="0"/>
          <w:shd w:val="clear" w:fill="FFFFFF"/>
          <w:lang w:val="en-US" w:eastAsia="zh-CN"/>
        </w:rPr>
      </w:pPr>
      <w:r>
        <w:drawing>
          <wp:inline distT="0" distB="0" distL="114300" distR="114300">
            <wp:extent cx="3714750" cy="40862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714750" cy="4086225"/>
                    </a:xfrm>
                    <a:prstGeom prst="rect">
                      <a:avLst/>
                    </a:prstGeom>
                    <a:noFill/>
                    <a:ln>
                      <a:noFill/>
                    </a:ln>
                  </pic:spPr>
                </pic:pic>
              </a:graphicData>
            </a:graphic>
          </wp:inline>
        </w:drawing>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left="0" w:right="0" w:firstLine="480" w:firstLineChars="200"/>
        <w:textAlignment w:val="auto"/>
        <w:rPr>
          <w:rFonts w:ascii="宋体" w:hAnsi="宋体" w:eastAsia="宋体" w:cs="宋体"/>
          <w:sz w:val="24"/>
          <w:szCs w:val="24"/>
        </w:rPr>
      </w:pPr>
      <w:r>
        <w:rPr>
          <w:rFonts w:hint="eastAsia" w:ascii="宋体" w:hAnsi="宋体" w:eastAsia="宋体" w:cs="宋体"/>
          <w:i w:val="0"/>
          <w:iCs w:val="0"/>
          <w:caps w:val="0"/>
          <w:color w:val="2A2B2E"/>
          <w:spacing w:val="0"/>
          <w:sz w:val="24"/>
          <w:szCs w:val="24"/>
          <w:shd w:val="clear" w:fill="FFFFFF"/>
          <w:lang w:val="en-US" w:eastAsia="zh-CN"/>
        </w:rPr>
        <w:t>作者认为基于序列标注的纠错模型在训练过程中大量记忆错误字符和正确字符之间的映射，并简单地复制其他字符，这在测试集中仍然可以获得不错的分数。但这意味着最终的纠正将过度地依赖于原始错误本身，而忽略了整个句子的语义。上图(a)部分，</w:t>
      </w:r>
      <w:r>
        <w:rPr>
          <w:rFonts w:ascii="宋体" w:hAnsi="宋体" w:eastAsia="宋体" w:cs="宋体"/>
          <w:sz w:val="24"/>
          <w:szCs w:val="24"/>
        </w:rPr>
        <w:t>模型会强记见过的编辑对，导致在新的样本上表现很不好。最根本原因来源于Tagging</w:t>
      </w:r>
      <w:r>
        <w:rPr>
          <w:rFonts w:hint="eastAsia" w:ascii="宋体" w:hAnsi="宋体" w:eastAsia="宋体" w:cs="宋体"/>
          <w:sz w:val="24"/>
          <w:szCs w:val="24"/>
          <w:lang w:val="en-US" w:eastAsia="zh-CN"/>
        </w:rPr>
        <w:t>(标注)</w:t>
      </w:r>
      <w:r>
        <w:rPr>
          <w:rFonts w:ascii="宋体" w:hAnsi="宋体" w:eastAsia="宋体" w:cs="宋体"/>
          <w:sz w:val="24"/>
          <w:szCs w:val="24"/>
        </w:rPr>
        <w:t>这种拟合方式，模型会不可避免地陷入到上述强记的问题。</w:t>
      </w:r>
      <w:r>
        <w:rPr>
          <w:rFonts w:hint="eastAsia" w:ascii="宋体" w:hAnsi="宋体" w:eastAsia="宋体" w:cs="宋体"/>
          <w:sz w:val="24"/>
          <w:szCs w:val="24"/>
          <w:lang w:val="en-US" w:eastAsia="zh-CN"/>
        </w:rPr>
        <w:t>(b)部分，</w:t>
      </w:r>
      <w:r>
        <w:rPr>
          <w:rFonts w:ascii="宋体" w:hAnsi="宋体" w:eastAsia="宋体" w:cs="宋体"/>
          <w:sz w:val="24"/>
          <w:szCs w:val="24"/>
        </w:rPr>
        <w:t>和Tagging不一样，我们大部分时候不会关注句子里典型的易错字，而是会注重看懂这个句子想表达什么，也就是语义（semantics）。随后，我们会根据记住的这个句子的大概，在心里把它重新写一遍，只是这个过程一般只发生在潜意识里。</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left="0" w:right="0" w:firstLine="480" w:firstLineChars="200"/>
        <w:textAlignment w:val="auto"/>
        <w:rPr>
          <w:rFonts w:hint="eastAsia" w:ascii="宋体" w:hAnsi="宋体" w:eastAsia="宋体" w:cs="宋体"/>
          <w:i w:val="0"/>
          <w:iCs w:val="0"/>
          <w:caps w:val="0"/>
          <w:color w:val="2A2B2E"/>
          <w:spacing w:val="0"/>
          <w:sz w:val="24"/>
          <w:szCs w:val="24"/>
          <w:shd w:val="clear" w:fill="FFFFFF"/>
          <w:lang w:val="en-US" w:eastAsia="zh-CN"/>
        </w:rPr>
      </w:pPr>
      <w:r>
        <w:rPr>
          <w:rFonts w:hint="eastAsia" w:ascii="宋体" w:hAnsi="宋体" w:eastAsia="宋体" w:cs="宋体"/>
          <w:i w:val="0"/>
          <w:iCs w:val="0"/>
          <w:caps w:val="0"/>
          <w:color w:val="2A2B2E"/>
          <w:spacing w:val="0"/>
          <w:sz w:val="24"/>
          <w:szCs w:val="24"/>
          <w:shd w:val="clear" w:fill="FFFFFF"/>
          <w:lang w:val="en-US" w:eastAsia="zh-CN"/>
        </w:rPr>
        <w:t>不同于字符到字符的序列标注，我们提出将句子重新表述作为微调CSC模型的训练目标，称为rephrasing Language model (ReLM)，其中源句子将首先编码到语义空间中，然后根据给定的掩码槽(mask slots)将其表述为正确的句子。ReLM模型也是基于Bert。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left="0" w:right="0" w:firstLine="480" w:firstLineChars="200"/>
        <w:textAlignment w:val="auto"/>
        <w:rPr>
          <w:rFonts w:hint="eastAsia" w:ascii="宋体" w:hAnsi="宋体" w:eastAsia="宋体" w:cs="宋体"/>
          <w:i w:val="0"/>
          <w:iCs w:val="0"/>
          <w:caps w:val="0"/>
          <w:color w:val="2A2B2E"/>
          <w:spacing w:val="0"/>
          <w:sz w:val="24"/>
          <w:szCs w:val="24"/>
          <w:shd w:val="clear" w:fill="FFFFFF"/>
          <w:lang w:val="en-US" w:eastAsia="zh-CN"/>
        </w:rPr>
      </w:pPr>
      <w:r>
        <w:rPr>
          <w:rFonts w:hint="eastAsia" w:ascii="宋体" w:hAnsi="宋体" w:eastAsia="宋体" w:cs="宋体"/>
          <w:i w:val="0"/>
          <w:iCs w:val="0"/>
          <w:caps w:val="0"/>
          <w:color w:val="2A2B2E"/>
          <w:spacing w:val="0"/>
          <w:sz w:val="24"/>
          <w:szCs w:val="24"/>
          <w:shd w:val="clear" w:fill="FFFFFF"/>
          <w:lang w:val="en-US" w:eastAsia="zh-CN"/>
        </w:rPr>
        <w:t>本文主要贡献如下：</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left="0" w:right="0" w:firstLine="480" w:firstLineChars="200"/>
        <w:textAlignment w:val="auto"/>
        <w:rPr>
          <w:rFonts w:hint="eastAsia" w:ascii="宋体" w:hAnsi="宋体" w:eastAsia="宋体" w:cs="宋体"/>
          <w:i w:val="0"/>
          <w:iCs w:val="0"/>
          <w:caps w:val="0"/>
          <w:color w:val="2A2B2E"/>
          <w:spacing w:val="0"/>
          <w:sz w:val="24"/>
          <w:szCs w:val="24"/>
          <w:shd w:val="clear" w:fill="FFFFFF"/>
          <w:lang w:val="en-US" w:eastAsia="zh-CN"/>
        </w:rPr>
      </w:pPr>
      <w:r>
        <w:rPr>
          <w:rFonts w:hint="eastAsia" w:ascii="宋体" w:hAnsi="宋体" w:eastAsia="宋体" w:cs="宋体"/>
          <w:i w:val="0"/>
          <w:iCs w:val="0"/>
          <w:caps w:val="0"/>
          <w:color w:val="2A2B2E"/>
          <w:spacing w:val="0"/>
          <w:sz w:val="24"/>
          <w:szCs w:val="24"/>
          <w:shd w:val="clear" w:fill="FFFFFF"/>
          <w:lang w:val="en-US" w:eastAsia="zh-CN"/>
        </w:rPr>
        <w:t>A.提出ReLM来缩小机器拼写纠正和人工拼写纠正之间的差距。</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left="0" w:right="0" w:firstLine="480" w:firstLineChars="200"/>
        <w:textAlignment w:val="auto"/>
        <w:rPr>
          <w:rFonts w:hint="eastAsia" w:ascii="宋体" w:hAnsi="宋体" w:eastAsia="宋体" w:cs="宋体"/>
          <w:i w:val="0"/>
          <w:iCs w:val="0"/>
          <w:caps w:val="0"/>
          <w:color w:val="2A2B2E"/>
          <w:spacing w:val="0"/>
          <w:sz w:val="24"/>
          <w:szCs w:val="24"/>
          <w:shd w:val="clear" w:fill="FFFFFF"/>
          <w:lang w:val="en-US" w:eastAsia="zh-CN"/>
        </w:rPr>
      </w:pPr>
      <w:r>
        <w:rPr>
          <w:rFonts w:hint="eastAsia" w:ascii="宋体" w:hAnsi="宋体" w:eastAsia="宋体" w:cs="宋体"/>
          <w:i w:val="0"/>
          <w:iCs w:val="0"/>
          <w:caps w:val="0"/>
          <w:color w:val="2A2B2E"/>
          <w:spacing w:val="0"/>
          <w:sz w:val="24"/>
          <w:szCs w:val="24"/>
          <w:shd w:val="clear" w:fill="FFFFFF"/>
          <w:lang w:val="en-US" w:eastAsia="zh-CN"/>
        </w:rPr>
        <w:t>B.ReLM显著增强了CSC模型的泛化性，并在微调和零样本CSC基准测试中刷新了新的最先进的结果。</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left="0" w:right="0" w:firstLine="480" w:firstLineChars="200"/>
        <w:textAlignment w:val="auto"/>
        <w:rPr>
          <w:rFonts w:hint="eastAsia" w:ascii="宋体" w:hAnsi="宋体" w:eastAsia="宋体" w:cs="宋体"/>
          <w:i w:val="0"/>
          <w:iCs w:val="0"/>
          <w:caps w:val="0"/>
          <w:color w:val="2A2B2E"/>
          <w:spacing w:val="0"/>
          <w:sz w:val="24"/>
          <w:szCs w:val="24"/>
          <w:shd w:val="clear" w:fill="FFFFFF"/>
          <w:lang w:val="en-US" w:eastAsia="zh-CN"/>
        </w:rPr>
      </w:pPr>
      <w:r>
        <w:rPr>
          <w:rFonts w:hint="eastAsia" w:ascii="宋体" w:hAnsi="宋体" w:eastAsia="宋体" w:cs="宋体"/>
          <w:i w:val="0"/>
          <w:iCs w:val="0"/>
          <w:caps w:val="0"/>
          <w:color w:val="2A2B2E"/>
          <w:spacing w:val="0"/>
          <w:sz w:val="24"/>
          <w:szCs w:val="24"/>
          <w:shd w:val="clear" w:fill="FFFFFF"/>
          <w:lang w:val="en-US" w:eastAsia="zh-CN"/>
        </w:rPr>
        <w:t>C.探讨了并增强了CSC对其他任务的可移植性。</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left="0" w:right="0" w:firstLine="480" w:firstLineChars="200"/>
        <w:textAlignment w:val="auto"/>
        <w:rPr>
          <w:rStyle w:val="6"/>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2A2B2E"/>
          <w:spacing w:val="0"/>
          <w:sz w:val="24"/>
          <w:szCs w:val="24"/>
          <w:shd w:val="clear" w:fill="FFFFFF"/>
          <w:lang w:val="en-US" w:eastAsia="zh-CN"/>
        </w:rPr>
        <w:t>D.分析表明，ReLM有效地利用并保留了预训练模型中预训练的知识，而标注模型则没有。</w:t>
      </w:r>
    </w:p>
    <w:p>
      <w:pPr>
        <w:numPr>
          <w:ilvl w:val="0"/>
          <w:numId w:val="1"/>
        </w:numPr>
        <w:rPr>
          <w:rStyle w:val="6"/>
          <w:rFonts w:hint="default" w:ascii="宋体" w:hAnsi="宋体" w:eastAsia="宋体" w:cs="宋体"/>
          <w:b w:val="0"/>
          <w:bCs w:val="0"/>
          <w:sz w:val="24"/>
          <w:szCs w:val="24"/>
          <w:lang w:val="en-US" w:eastAsia="zh-CN"/>
        </w:rPr>
      </w:pPr>
      <w:r>
        <w:rPr>
          <w:rStyle w:val="6"/>
          <w:rFonts w:hint="eastAsia" w:ascii="宋体" w:hAnsi="宋体" w:eastAsia="宋体" w:cs="宋体"/>
          <w:b w:val="0"/>
          <w:bCs w:val="0"/>
          <w:sz w:val="24"/>
          <w:szCs w:val="24"/>
          <w:lang w:val="en-US" w:eastAsia="zh-CN"/>
        </w:rPr>
        <w:t>方法概述</w:t>
      </w:r>
    </w:p>
    <w:p>
      <w:pPr>
        <w:numPr>
          <w:ilvl w:val="0"/>
          <w:numId w:val="2"/>
        </w:numPr>
        <w:rPr>
          <w:rStyle w:val="6"/>
          <w:rFonts w:hint="eastAsia" w:ascii="宋体" w:hAnsi="宋体" w:eastAsia="宋体" w:cs="宋体"/>
          <w:b w:val="0"/>
          <w:bCs w:val="0"/>
          <w:sz w:val="24"/>
          <w:szCs w:val="24"/>
          <w:lang w:val="en-US" w:eastAsia="zh-CN"/>
        </w:rPr>
      </w:pPr>
      <w:r>
        <w:rPr>
          <w:rStyle w:val="6"/>
          <w:rFonts w:hint="eastAsia" w:ascii="宋体" w:hAnsi="宋体" w:eastAsia="宋体" w:cs="宋体"/>
          <w:b w:val="0"/>
          <w:bCs w:val="0"/>
          <w:sz w:val="24"/>
          <w:szCs w:val="24"/>
          <w:lang w:val="en-US" w:eastAsia="zh-CN"/>
        </w:rPr>
        <w:t>问题定义</w:t>
      </w:r>
    </w:p>
    <w:p>
      <w:pPr>
        <w:keepNext w:val="0"/>
        <w:keepLines w:val="0"/>
        <w:pageBreakBefore w:val="0"/>
        <w:widowControl w:val="0"/>
        <w:numPr>
          <w:numId w:val="0"/>
        </w:numPr>
        <w:kinsoku/>
        <w:wordWrap/>
        <w:overflowPunct/>
        <w:topLinePunct w:val="0"/>
        <w:autoSpaceDE/>
        <w:autoSpaceDN/>
        <w:bidi w:val="0"/>
        <w:adjustRightInd/>
        <w:snapToGrid/>
        <w:ind w:firstLine="480" w:firstLineChars="200"/>
        <w:textAlignment w:val="auto"/>
        <w:rPr>
          <w:rStyle w:val="6"/>
          <w:rFonts w:hint="default" w:ascii="宋体" w:hAnsi="宋体" w:eastAsia="宋体" w:cs="宋体"/>
          <w:b w:val="0"/>
          <w:bCs w:val="0"/>
          <w:sz w:val="24"/>
          <w:szCs w:val="24"/>
          <w:lang w:val="en-US" w:eastAsia="zh-CN"/>
        </w:rPr>
      </w:pPr>
      <w:r>
        <w:rPr>
          <w:rStyle w:val="6"/>
          <w:rFonts w:hint="eastAsia" w:ascii="宋体" w:hAnsi="宋体" w:eastAsia="宋体" w:cs="宋体"/>
          <w:b w:val="0"/>
          <w:bCs w:val="0"/>
          <w:sz w:val="24"/>
          <w:szCs w:val="24"/>
          <w:lang w:val="en-US" w:eastAsia="zh-CN"/>
        </w:rPr>
        <w:t>输入一个句子X={x</w:t>
      </w:r>
      <w:r>
        <w:rPr>
          <w:rStyle w:val="6"/>
          <w:rFonts w:hint="eastAsia" w:ascii="宋体" w:hAnsi="宋体" w:eastAsia="宋体" w:cs="宋体"/>
          <w:b w:val="0"/>
          <w:bCs w:val="0"/>
          <w:sz w:val="24"/>
          <w:szCs w:val="24"/>
          <w:vertAlign w:val="subscript"/>
          <w:lang w:val="en-US" w:eastAsia="zh-CN"/>
        </w:rPr>
        <w:t>1</w:t>
      </w:r>
      <w:r>
        <w:rPr>
          <w:rStyle w:val="6"/>
          <w:rFonts w:hint="eastAsia" w:ascii="宋体" w:hAnsi="宋体" w:eastAsia="宋体" w:cs="宋体"/>
          <w:b w:val="0"/>
          <w:bCs w:val="0"/>
          <w:sz w:val="24"/>
          <w:szCs w:val="24"/>
          <w:lang w:val="en-US" w:eastAsia="zh-CN"/>
        </w:rPr>
        <w:t>,x</w:t>
      </w:r>
      <w:r>
        <w:rPr>
          <w:rStyle w:val="6"/>
          <w:rFonts w:hint="eastAsia" w:ascii="宋体" w:hAnsi="宋体" w:eastAsia="宋体" w:cs="宋体"/>
          <w:b w:val="0"/>
          <w:bCs w:val="0"/>
          <w:sz w:val="24"/>
          <w:szCs w:val="24"/>
          <w:vertAlign w:val="subscript"/>
          <w:lang w:val="en-US" w:eastAsia="zh-CN"/>
        </w:rPr>
        <w:t>2</w:t>
      </w:r>
      <w:r>
        <w:rPr>
          <w:rStyle w:val="6"/>
          <w:rFonts w:hint="eastAsia" w:ascii="宋体" w:hAnsi="宋体" w:eastAsia="宋体" w:cs="宋体"/>
          <w:b w:val="0"/>
          <w:bCs w:val="0"/>
          <w:sz w:val="24"/>
          <w:szCs w:val="24"/>
          <w:lang w:val="en-US" w:eastAsia="zh-CN"/>
        </w:rPr>
        <w:t>,...,x</w:t>
      </w:r>
      <w:r>
        <w:rPr>
          <w:rStyle w:val="6"/>
          <w:rFonts w:hint="eastAsia" w:ascii="宋体" w:hAnsi="宋体" w:eastAsia="宋体" w:cs="宋体"/>
          <w:b w:val="0"/>
          <w:bCs w:val="0"/>
          <w:sz w:val="24"/>
          <w:szCs w:val="24"/>
          <w:vertAlign w:val="subscript"/>
          <w:lang w:val="en-US" w:eastAsia="zh-CN"/>
        </w:rPr>
        <w:t>n</w:t>
      </w:r>
      <w:r>
        <w:rPr>
          <w:rStyle w:val="6"/>
          <w:rFonts w:hint="eastAsia" w:ascii="宋体" w:hAnsi="宋体" w:eastAsia="宋体" w:cs="宋体"/>
          <w:b w:val="0"/>
          <w:bCs w:val="0"/>
          <w:sz w:val="24"/>
          <w:szCs w:val="24"/>
          <w:lang w:val="en-US" w:eastAsia="zh-CN"/>
        </w:rPr>
        <w:t>}，模型对其中可能错误的字符进行校正，生成结果Y={y</w:t>
      </w:r>
      <w:r>
        <w:rPr>
          <w:rStyle w:val="6"/>
          <w:rFonts w:hint="eastAsia" w:ascii="宋体" w:hAnsi="宋体" w:eastAsia="宋体" w:cs="宋体"/>
          <w:b w:val="0"/>
          <w:bCs w:val="0"/>
          <w:sz w:val="24"/>
          <w:szCs w:val="24"/>
          <w:vertAlign w:val="subscript"/>
          <w:lang w:val="en-US" w:eastAsia="zh-CN"/>
        </w:rPr>
        <w:t>1</w:t>
      </w:r>
      <w:r>
        <w:rPr>
          <w:rStyle w:val="6"/>
          <w:rFonts w:hint="eastAsia" w:ascii="宋体" w:hAnsi="宋体" w:eastAsia="宋体" w:cs="宋体"/>
          <w:b w:val="0"/>
          <w:bCs w:val="0"/>
          <w:sz w:val="24"/>
          <w:szCs w:val="24"/>
          <w:lang w:val="en-US" w:eastAsia="zh-CN"/>
        </w:rPr>
        <w:t>,y</w:t>
      </w:r>
      <w:r>
        <w:rPr>
          <w:rStyle w:val="6"/>
          <w:rFonts w:hint="eastAsia" w:ascii="宋体" w:hAnsi="宋体" w:eastAsia="宋体" w:cs="宋体"/>
          <w:b w:val="0"/>
          <w:bCs w:val="0"/>
          <w:sz w:val="24"/>
          <w:szCs w:val="24"/>
          <w:vertAlign w:val="subscript"/>
          <w:lang w:val="en-US" w:eastAsia="zh-CN"/>
        </w:rPr>
        <w:t>2</w:t>
      </w:r>
      <w:r>
        <w:rPr>
          <w:rStyle w:val="6"/>
          <w:rFonts w:hint="eastAsia" w:ascii="宋体" w:hAnsi="宋体" w:eastAsia="宋体" w:cs="宋体"/>
          <w:b w:val="0"/>
          <w:bCs w:val="0"/>
          <w:sz w:val="24"/>
          <w:szCs w:val="24"/>
          <w:lang w:val="en-US" w:eastAsia="zh-CN"/>
        </w:rPr>
        <w:t>,...,y</w:t>
      </w:r>
      <w:r>
        <w:rPr>
          <w:rStyle w:val="6"/>
          <w:rFonts w:hint="eastAsia" w:ascii="宋体" w:hAnsi="宋体" w:eastAsia="宋体" w:cs="宋体"/>
          <w:b w:val="0"/>
          <w:bCs w:val="0"/>
          <w:sz w:val="24"/>
          <w:szCs w:val="24"/>
          <w:vertAlign w:val="subscript"/>
          <w:lang w:val="en-US" w:eastAsia="zh-CN"/>
        </w:rPr>
        <w:t>n</w:t>
      </w:r>
      <w:r>
        <w:rPr>
          <w:rStyle w:val="6"/>
          <w:rFonts w:hint="eastAsia" w:ascii="宋体" w:hAnsi="宋体" w:eastAsia="宋体" w:cs="宋体"/>
          <w:b w:val="0"/>
          <w:bCs w:val="0"/>
          <w:sz w:val="24"/>
          <w:szCs w:val="24"/>
          <w:lang w:val="en-US" w:eastAsia="zh-CN"/>
        </w:rPr>
        <w:t>}。</w:t>
      </w:r>
    </w:p>
    <w:p>
      <w:pPr>
        <w:numPr>
          <w:ilvl w:val="0"/>
          <w:numId w:val="2"/>
        </w:numPr>
        <w:rPr>
          <w:rStyle w:val="6"/>
          <w:rFonts w:hint="default" w:ascii="宋体" w:hAnsi="宋体" w:eastAsia="宋体" w:cs="宋体"/>
          <w:b w:val="0"/>
          <w:bCs w:val="0"/>
          <w:sz w:val="24"/>
          <w:szCs w:val="24"/>
          <w:lang w:val="en-US" w:eastAsia="zh-CN"/>
        </w:rPr>
      </w:pPr>
      <w:r>
        <w:rPr>
          <w:rStyle w:val="6"/>
          <w:rFonts w:hint="eastAsia" w:ascii="宋体" w:hAnsi="宋体" w:eastAsia="宋体" w:cs="宋体"/>
          <w:b w:val="0"/>
          <w:bCs w:val="0"/>
          <w:sz w:val="24"/>
          <w:szCs w:val="24"/>
          <w:lang w:val="en-US" w:eastAsia="zh-CN"/>
        </w:rPr>
        <w:t>标注(Tagging)</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left="0" w:right="0" w:firstLine="480" w:firstLineChars="200"/>
        <w:textAlignment w:val="auto"/>
        <w:rPr>
          <w:rStyle w:val="6"/>
          <w:rFonts w:hint="eastAsia" w:ascii="宋体" w:hAnsi="宋体" w:eastAsia="宋体" w:cs="宋体"/>
          <w:b w:val="0"/>
          <w:bCs w:val="0"/>
          <w:color w:val="000000"/>
          <w:kern w:val="2"/>
          <w:sz w:val="24"/>
          <w:szCs w:val="24"/>
          <w:lang w:val="en-US" w:eastAsia="zh-CN" w:bidi="ar-SA"/>
        </w:rPr>
      </w:pPr>
      <w:r>
        <w:rPr>
          <w:rStyle w:val="6"/>
          <w:rFonts w:hint="eastAsia" w:ascii="宋体" w:hAnsi="宋体" w:eastAsia="宋体" w:cs="宋体"/>
          <w:b w:val="0"/>
          <w:bCs w:val="0"/>
          <w:color w:val="000000"/>
          <w:kern w:val="2"/>
          <w:sz w:val="24"/>
          <w:szCs w:val="24"/>
          <w:lang w:val="en-US" w:eastAsia="zh-CN" w:bidi="ar-SA"/>
        </w:rPr>
        <w:t>序列标注是许多自然语言处理任务中的常见模型，其中模型被训练以将一个字符映射到另一个相应的字符，例如命名实体识别，词性标记。所有这些任务都共享一个关键属性，即它们强烈依赖于输入和输出字符之间的对齐信息。CSC模型可以极大地记忆将x</w:t>
      </w:r>
      <w:r>
        <w:rPr>
          <w:rStyle w:val="6"/>
          <w:rFonts w:hint="eastAsia" w:ascii="宋体" w:hAnsi="宋体" w:eastAsia="宋体" w:cs="宋体"/>
          <w:b w:val="0"/>
          <w:bCs w:val="0"/>
          <w:color w:val="000000"/>
          <w:kern w:val="2"/>
          <w:sz w:val="24"/>
          <w:szCs w:val="24"/>
          <w:vertAlign w:val="subscript"/>
          <w:lang w:val="en-US" w:eastAsia="zh-CN" w:bidi="ar-SA"/>
        </w:rPr>
        <w:t>i</w:t>
      </w:r>
      <w:r>
        <w:rPr>
          <w:rStyle w:val="6"/>
          <w:rFonts w:hint="eastAsia" w:ascii="宋体" w:hAnsi="宋体" w:eastAsia="宋体" w:cs="宋体"/>
          <w:b w:val="0"/>
          <w:bCs w:val="0"/>
          <w:color w:val="000000"/>
          <w:kern w:val="2"/>
          <w:sz w:val="24"/>
          <w:szCs w:val="24"/>
          <w:lang w:val="en-US" w:eastAsia="zh-CN" w:bidi="ar-SA"/>
        </w:rPr>
        <w:t>纠正为y</w:t>
      </w:r>
      <w:r>
        <w:rPr>
          <w:rStyle w:val="6"/>
          <w:rFonts w:hint="eastAsia" w:ascii="宋体" w:hAnsi="宋体" w:eastAsia="宋体" w:cs="宋体"/>
          <w:b w:val="0"/>
          <w:bCs w:val="0"/>
          <w:color w:val="000000"/>
          <w:kern w:val="2"/>
          <w:sz w:val="24"/>
          <w:szCs w:val="24"/>
          <w:vertAlign w:val="subscript"/>
          <w:lang w:val="en-US" w:eastAsia="zh-CN" w:bidi="ar-SA"/>
        </w:rPr>
        <w:t>i</w:t>
      </w:r>
      <w:r>
        <w:rPr>
          <w:rStyle w:val="6"/>
          <w:rFonts w:hint="eastAsia" w:ascii="宋体" w:hAnsi="宋体" w:eastAsia="宋体" w:cs="宋体"/>
          <w:b w:val="0"/>
          <w:bCs w:val="0"/>
          <w:color w:val="000000"/>
          <w:kern w:val="2"/>
          <w:sz w:val="24"/>
          <w:szCs w:val="24"/>
          <w:lang w:val="en-US" w:eastAsia="zh-CN" w:bidi="ar-SA"/>
        </w:rPr>
        <w:t>的不重要的编辑对，并在x</w:t>
      </w:r>
      <w:r>
        <w:rPr>
          <w:rStyle w:val="6"/>
          <w:rFonts w:hint="eastAsia" w:ascii="宋体" w:hAnsi="宋体" w:eastAsia="宋体" w:cs="宋体"/>
          <w:b w:val="0"/>
          <w:bCs w:val="0"/>
          <w:color w:val="000000"/>
          <w:kern w:val="2"/>
          <w:sz w:val="24"/>
          <w:szCs w:val="24"/>
          <w:vertAlign w:val="subscript"/>
          <w:lang w:val="en-US" w:eastAsia="zh-CN" w:bidi="ar-SA"/>
        </w:rPr>
        <w:t>i</w:t>
      </w:r>
      <w:r>
        <w:rPr>
          <w:rStyle w:val="6"/>
          <w:rFonts w:hint="eastAsia" w:ascii="宋体" w:hAnsi="宋体" w:eastAsia="宋体" w:cs="宋体"/>
          <w:b w:val="0"/>
          <w:bCs w:val="0"/>
          <w:color w:val="000000"/>
          <w:kern w:val="2"/>
          <w:sz w:val="24"/>
          <w:szCs w:val="24"/>
          <w:lang w:val="en-US" w:eastAsia="zh-CN" w:bidi="ar-SA"/>
        </w:rPr>
        <w:t>的不同上下文中继续应用，而无需参考语义。因此，原来的训练目标退化为：</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15" w:lineRule="atLeast"/>
        <w:ind w:left="0" w:right="0" w:firstLine="420" w:firstLineChars="0"/>
        <w:rPr>
          <w:rStyle w:val="6"/>
          <w:rFonts w:hint="eastAsia" w:ascii="宋体" w:hAnsi="宋体" w:eastAsia="宋体" w:cs="宋体"/>
          <w:b w:val="0"/>
          <w:bCs w:val="0"/>
          <w:color w:val="000000"/>
          <w:kern w:val="2"/>
          <w:sz w:val="24"/>
          <w:szCs w:val="24"/>
          <w:lang w:val="en-US" w:eastAsia="zh-CN" w:bidi="ar-SA"/>
        </w:rPr>
      </w:pPr>
      <w:r>
        <w:rPr>
          <w:rStyle w:val="6"/>
          <w:rFonts w:hint="eastAsia" w:ascii="宋体" w:hAnsi="宋体" w:eastAsia="宋体" w:cs="宋体"/>
          <w:b w:val="0"/>
          <w:bCs w:val="0"/>
          <w:color w:val="000000"/>
          <w:kern w:val="2"/>
          <w:sz w:val="24"/>
          <w:szCs w:val="24"/>
          <w:lang w:val="en-US" w:eastAsia="zh-CN" w:bidi="ar-SA"/>
        </w:rPr>
        <w:drawing>
          <wp:inline distT="0" distB="0" distL="114300" distR="114300">
            <wp:extent cx="2514600" cy="2095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2514600" cy="209550"/>
                    </a:xfrm>
                    <a:prstGeom prst="rect">
                      <a:avLst/>
                    </a:prstGeom>
                    <a:noFill/>
                    <a:ln>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15" w:lineRule="atLeast"/>
        <w:ind w:left="0" w:right="0" w:firstLine="420" w:firstLineChars="0"/>
        <w:rPr>
          <w:rStyle w:val="6"/>
          <w:rFonts w:hint="default" w:ascii="宋体" w:hAnsi="宋体" w:eastAsia="宋体" w:cs="宋体"/>
          <w:b w:val="0"/>
          <w:bCs w:val="0"/>
          <w:sz w:val="24"/>
          <w:szCs w:val="24"/>
          <w:lang w:val="en-US" w:eastAsia="zh-CN"/>
        </w:rPr>
      </w:pPr>
      <w:r>
        <w:rPr>
          <w:rStyle w:val="6"/>
          <w:rFonts w:hint="eastAsia" w:ascii="宋体" w:hAnsi="宋体" w:eastAsia="宋体" w:cs="宋体"/>
          <w:b w:val="0"/>
          <w:bCs w:val="0"/>
          <w:color w:val="000000"/>
          <w:kern w:val="2"/>
          <w:sz w:val="24"/>
          <w:szCs w:val="24"/>
          <w:lang w:val="en-US" w:eastAsia="zh-CN" w:bidi="ar-SA"/>
        </w:rPr>
        <w:t>这里的x</w:t>
      </w:r>
      <w:r>
        <w:rPr>
          <w:rStyle w:val="6"/>
          <w:rFonts w:hint="eastAsia" w:ascii="宋体" w:hAnsi="宋体" w:eastAsia="宋体" w:cs="宋体"/>
          <w:b w:val="0"/>
          <w:bCs w:val="0"/>
          <w:color w:val="000000"/>
          <w:kern w:val="2"/>
          <w:sz w:val="24"/>
          <w:szCs w:val="24"/>
          <w:vertAlign w:val="subscript"/>
          <w:lang w:val="en-US" w:eastAsia="zh-CN" w:bidi="ar-SA"/>
        </w:rPr>
        <w:t>i</w:t>
      </w:r>
      <w:r>
        <w:rPr>
          <w:rStyle w:val="6"/>
          <w:rFonts w:hint="eastAsia" w:ascii="宋体" w:hAnsi="宋体" w:eastAsia="宋体" w:cs="宋体"/>
          <w:b w:val="0"/>
          <w:bCs w:val="0"/>
          <w:color w:val="000000"/>
          <w:kern w:val="2"/>
          <w:sz w:val="24"/>
          <w:szCs w:val="24"/>
          <w:lang w:val="en-US" w:eastAsia="zh-CN" w:bidi="ar-SA"/>
        </w:rPr>
        <w:t>是一个错误字符。</w:t>
      </w:r>
    </w:p>
    <w:p>
      <w:pPr>
        <w:numPr>
          <w:ilvl w:val="0"/>
          <w:numId w:val="2"/>
        </w:numPr>
        <w:rPr>
          <w:rStyle w:val="6"/>
          <w:rFonts w:hint="default" w:ascii="宋体" w:hAnsi="宋体" w:eastAsia="宋体" w:cs="宋体"/>
          <w:b w:val="0"/>
          <w:bCs w:val="0"/>
          <w:sz w:val="24"/>
          <w:szCs w:val="24"/>
          <w:lang w:val="en-US" w:eastAsia="zh-CN"/>
        </w:rPr>
      </w:pPr>
      <w:r>
        <w:rPr>
          <w:rStyle w:val="6"/>
          <w:rFonts w:hint="eastAsia" w:ascii="宋体" w:hAnsi="宋体" w:eastAsia="宋体" w:cs="宋体"/>
          <w:b w:val="0"/>
          <w:bCs w:val="0"/>
          <w:sz w:val="24"/>
          <w:szCs w:val="24"/>
          <w:lang w:val="en-US" w:eastAsia="zh-CN"/>
        </w:rPr>
        <w:t>复述(Rephrasing)</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left="0" w:right="0" w:firstLine="480" w:firstLineChars="200"/>
        <w:textAlignment w:val="auto"/>
        <w:rPr>
          <w:rStyle w:val="6"/>
          <w:rFonts w:hint="eastAsia" w:ascii="宋体" w:hAnsi="宋体" w:eastAsia="宋体" w:cs="宋体"/>
          <w:b w:val="0"/>
          <w:bCs w:val="0"/>
          <w:i w:val="0"/>
          <w:iCs w:val="0"/>
          <w:color w:val="000000"/>
          <w:kern w:val="2"/>
          <w:sz w:val="24"/>
          <w:szCs w:val="24"/>
          <w:lang w:val="en-US" w:eastAsia="zh-CN" w:bidi="ar-SA"/>
        </w:rPr>
      </w:pPr>
      <w:r>
        <w:rPr>
          <w:rStyle w:val="6"/>
          <w:rFonts w:hint="eastAsia" w:ascii="宋体" w:hAnsi="宋体" w:eastAsia="宋体" w:cs="宋体"/>
          <w:b w:val="0"/>
          <w:bCs w:val="0"/>
          <w:i w:val="0"/>
          <w:iCs w:val="0"/>
          <w:color w:val="000000"/>
          <w:kern w:val="2"/>
          <w:sz w:val="24"/>
          <w:szCs w:val="24"/>
          <w:lang w:val="en-US" w:eastAsia="zh-CN" w:bidi="ar-SA"/>
        </w:rPr>
        <w:t>在本文中，我们提出用复述代替序列标注作为CSC的主要训练目标。为了消除模型拟合错误的趋势，这里训练预训练模型去复述原始句子。具体来说，Transformer层首先将源句子转移到语义空间。然后，该模型生成一个新的句子，同时根据语义纠正其中的所有错误。这个过程与人类进行拼写纠正的过程是一致的。当一个人看到一个句子时，他首先会把这个句子记在脑子里(类似于把它编码到语义空间)，然后根据他的语言本能(PLM中预训练的权重)把这个语义转换成一个新的句子。我们看到，除了学习序列标注之外，预训练知识为这种学习复述提供了很好的基础。而序列标注并没有很好地利用预训练的好处。</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left="0" w:right="0" w:firstLine="480" w:firstLineChars="200"/>
        <w:textAlignment w:val="auto"/>
        <w:rPr>
          <w:rStyle w:val="6"/>
          <w:rFonts w:hint="eastAsia" w:ascii="宋体" w:hAnsi="宋体" w:eastAsia="宋体" w:cs="宋体"/>
          <w:b w:val="0"/>
          <w:bCs w:val="0"/>
          <w:i w:val="0"/>
          <w:iCs w:val="0"/>
          <w:color w:val="000000"/>
          <w:kern w:val="2"/>
          <w:sz w:val="24"/>
          <w:szCs w:val="24"/>
          <w:lang w:val="en-US" w:eastAsia="zh-CN" w:bidi="ar-SA"/>
        </w:rPr>
      </w:pPr>
      <w:r>
        <w:rPr>
          <w:rStyle w:val="6"/>
          <w:rFonts w:hint="eastAsia" w:ascii="宋体" w:hAnsi="宋体" w:eastAsia="宋体" w:cs="宋体"/>
          <w:b w:val="0"/>
          <w:bCs w:val="0"/>
          <w:i w:val="0"/>
          <w:iCs w:val="0"/>
          <w:color w:val="000000"/>
          <w:kern w:val="2"/>
          <w:sz w:val="24"/>
          <w:szCs w:val="24"/>
          <w:lang w:val="en-US" w:eastAsia="zh-CN" w:bidi="ar-SA"/>
        </w:rPr>
        <w:t>复述过程也可以基于自回归架构建模，并使用解码器逐个生成输出字符。具体来说，我们将源字符</w:t>
      </w:r>
      <w:r>
        <w:rPr>
          <w:rStyle w:val="6"/>
          <w:rFonts w:hint="default" w:ascii="宋体" w:hAnsi="宋体" w:eastAsia="宋体" w:cs="宋体"/>
          <w:b w:val="0"/>
          <w:bCs w:val="0"/>
          <w:i w:val="0"/>
          <w:iCs w:val="0"/>
          <w:color w:val="000000"/>
          <w:kern w:val="2"/>
          <w:sz w:val="24"/>
          <w:szCs w:val="24"/>
          <w:lang w:val="en-US" w:eastAsia="zh-CN" w:bidi="ar-SA"/>
        </w:rPr>
        <w:t>X和目标字符Y</w:t>
      </w:r>
      <w:r>
        <w:rPr>
          <w:rStyle w:val="6"/>
          <w:rFonts w:hint="eastAsia" w:ascii="宋体" w:hAnsi="宋体" w:eastAsia="宋体" w:cs="宋体"/>
          <w:b w:val="0"/>
          <w:bCs w:val="0"/>
          <w:i w:val="0"/>
          <w:iCs w:val="0"/>
          <w:color w:val="000000"/>
          <w:kern w:val="2"/>
          <w:sz w:val="24"/>
          <w:szCs w:val="24"/>
          <w:lang w:val="en-US" w:eastAsia="zh-CN" w:bidi="ar-SA"/>
        </w:rPr>
        <w:t>连接起来</w:t>
      </w:r>
      <w:r>
        <w:rPr>
          <w:rStyle w:val="6"/>
          <w:rFonts w:hint="default" w:ascii="宋体" w:hAnsi="宋体" w:eastAsia="宋体" w:cs="宋体"/>
          <w:b w:val="0"/>
          <w:bCs w:val="0"/>
          <w:i w:val="0"/>
          <w:iCs w:val="0"/>
          <w:color w:val="000000"/>
          <w:kern w:val="2"/>
          <w:sz w:val="24"/>
          <w:szCs w:val="24"/>
          <w:lang w:val="en-US" w:eastAsia="zh-CN" w:bidi="ar-SA"/>
        </w:rPr>
        <w:t>作为输入句子</w:t>
      </w:r>
      <w:r>
        <w:rPr>
          <w:rStyle w:val="6"/>
          <w:rFonts w:hint="eastAsia" w:ascii="宋体" w:hAnsi="宋体" w:eastAsia="宋体" w:cs="宋体"/>
          <w:b w:val="0"/>
          <w:bCs w:val="0"/>
          <w:i w:val="0"/>
          <w:iCs w:val="0"/>
          <w:color w:val="000000"/>
          <w:kern w:val="2"/>
          <w:sz w:val="24"/>
          <w:szCs w:val="24"/>
          <w:lang w:val="en-US" w:eastAsia="zh-CN" w:bidi="ar-SA"/>
        </w:rPr>
        <w:t>，</w:t>
      </w:r>
      <w:bookmarkStart w:id="2" w:name="OLE_LINK3"/>
      <w:r>
        <w:rPr>
          <w:rStyle w:val="6"/>
          <w:rFonts w:hint="eastAsia" w:ascii="宋体" w:hAnsi="宋体" w:eastAsia="宋体" w:cs="宋体"/>
          <w:b w:val="0"/>
          <w:bCs w:val="0"/>
          <w:i w:val="0"/>
          <w:iCs w:val="0"/>
          <w:color w:val="000000"/>
          <w:kern w:val="2"/>
          <w:sz w:val="24"/>
          <w:szCs w:val="24"/>
          <w:lang w:val="en-US" w:eastAsia="zh-CN" w:bidi="ar-SA"/>
        </w:rPr>
        <w:t>{x</w:t>
      </w:r>
      <w:r>
        <w:rPr>
          <w:rStyle w:val="6"/>
          <w:rFonts w:hint="eastAsia" w:ascii="宋体" w:hAnsi="宋体" w:eastAsia="宋体" w:cs="宋体"/>
          <w:b w:val="0"/>
          <w:bCs w:val="0"/>
          <w:i w:val="0"/>
          <w:iCs w:val="0"/>
          <w:color w:val="000000"/>
          <w:kern w:val="2"/>
          <w:sz w:val="24"/>
          <w:szCs w:val="24"/>
          <w:vertAlign w:val="subscript"/>
          <w:lang w:val="en-US" w:eastAsia="zh-CN" w:bidi="ar-SA"/>
        </w:rPr>
        <w:t>1</w:t>
      </w:r>
      <w:r>
        <w:rPr>
          <w:rStyle w:val="6"/>
          <w:rFonts w:hint="eastAsia" w:ascii="宋体" w:hAnsi="宋体" w:eastAsia="宋体" w:cs="宋体"/>
          <w:b w:val="0"/>
          <w:bCs w:val="0"/>
          <w:i w:val="0"/>
          <w:iCs w:val="0"/>
          <w:color w:val="000000"/>
          <w:kern w:val="2"/>
          <w:sz w:val="24"/>
          <w:szCs w:val="24"/>
          <w:lang w:val="en-US" w:eastAsia="zh-CN" w:bidi="ar-SA"/>
        </w:rPr>
        <w:t>,x</w:t>
      </w:r>
      <w:r>
        <w:rPr>
          <w:rStyle w:val="6"/>
          <w:rFonts w:hint="eastAsia" w:ascii="宋体" w:hAnsi="宋体" w:eastAsia="宋体" w:cs="宋体"/>
          <w:b w:val="0"/>
          <w:bCs w:val="0"/>
          <w:i w:val="0"/>
          <w:iCs w:val="0"/>
          <w:color w:val="000000"/>
          <w:kern w:val="2"/>
          <w:sz w:val="24"/>
          <w:szCs w:val="24"/>
          <w:vertAlign w:val="subscript"/>
          <w:lang w:val="en-US" w:eastAsia="zh-CN" w:bidi="ar-SA"/>
        </w:rPr>
        <w:t>2</w:t>
      </w:r>
      <w:r>
        <w:rPr>
          <w:rStyle w:val="6"/>
          <w:rFonts w:hint="eastAsia" w:ascii="宋体" w:hAnsi="宋体" w:eastAsia="宋体" w:cs="宋体"/>
          <w:b w:val="0"/>
          <w:bCs w:val="0"/>
          <w:i w:val="0"/>
          <w:iCs w:val="0"/>
          <w:color w:val="000000"/>
          <w:kern w:val="2"/>
          <w:sz w:val="24"/>
          <w:szCs w:val="24"/>
          <w:lang w:val="en-US" w:eastAsia="zh-CN" w:bidi="ar-SA"/>
        </w:rPr>
        <w:t>,...,x</w:t>
      </w:r>
      <w:r>
        <w:rPr>
          <w:rStyle w:val="6"/>
          <w:rFonts w:hint="eastAsia" w:ascii="宋体" w:hAnsi="宋体" w:eastAsia="宋体" w:cs="宋体"/>
          <w:b w:val="0"/>
          <w:bCs w:val="0"/>
          <w:i w:val="0"/>
          <w:iCs w:val="0"/>
          <w:color w:val="000000"/>
          <w:kern w:val="2"/>
          <w:sz w:val="24"/>
          <w:szCs w:val="24"/>
          <w:vertAlign w:val="subscript"/>
          <w:lang w:val="en-US" w:eastAsia="zh-CN" w:bidi="ar-SA"/>
        </w:rPr>
        <w:t>n</w:t>
      </w:r>
      <w:r>
        <w:rPr>
          <w:rStyle w:val="6"/>
          <w:rFonts w:hint="eastAsia" w:ascii="宋体" w:hAnsi="宋体" w:eastAsia="宋体" w:cs="宋体"/>
          <w:b w:val="0"/>
          <w:bCs w:val="0"/>
          <w:i w:val="0"/>
          <w:iCs w:val="0"/>
          <w:color w:val="000000"/>
          <w:kern w:val="2"/>
          <w:sz w:val="24"/>
          <w:szCs w:val="24"/>
          <w:lang w:val="en-US" w:eastAsia="zh-CN" w:bidi="ar-SA"/>
        </w:rPr>
        <w:t>,&lt;s&gt;,y</w:t>
      </w:r>
      <w:r>
        <w:rPr>
          <w:rStyle w:val="6"/>
          <w:rFonts w:hint="eastAsia" w:ascii="宋体" w:hAnsi="宋体" w:eastAsia="宋体" w:cs="宋体"/>
          <w:b w:val="0"/>
          <w:bCs w:val="0"/>
          <w:i w:val="0"/>
          <w:iCs w:val="0"/>
          <w:color w:val="000000"/>
          <w:kern w:val="2"/>
          <w:sz w:val="24"/>
          <w:szCs w:val="24"/>
          <w:vertAlign w:val="subscript"/>
          <w:lang w:val="en-US" w:eastAsia="zh-CN" w:bidi="ar-SA"/>
        </w:rPr>
        <w:t>1</w:t>
      </w:r>
      <w:r>
        <w:rPr>
          <w:rStyle w:val="6"/>
          <w:rFonts w:hint="eastAsia" w:ascii="宋体" w:hAnsi="宋体" w:eastAsia="宋体" w:cs="宋体"/>
          <w:b w:val="0"/>
          <w:bCs w:val="0"/>
          <w:i w:val="0"/>
          <w:iCs w:val="0"/>
          <w:color w:val="000000"/>
          <w:kern w:val="2"/>
          <w:sz w:val="24"/>
          <w:szCs w:val="24"/>
          <w:lang w:val="en-US" w:eastAsia="zh-CN" w:bidi="ar-SA"/>
        </w:rPr>
        <w:t>,y</w:t>
      </w:r>
      <w:r>
        <w:rPr>
          <w:rStyle w:val="6"/>
          <w:rFonts w:hint="eastAsia" w:ascii="宋体" w:hAnsi="宋体" w:eastAsia="宋体" w:cs="宋体"/>
          <w:b w:val="0"/>
          <w:bCs w:val="0"/>
          <w:i w:val="0"/>
          <w:iCs w:val="0"/>
          <w:color w:val="000000"/>
          <w:kern w:val="2"/>
          <w:sz w:val="24"/>
          <w:szCs w:val="24"/>
          <w:vertAlign w:val="subscript"/>
          <w:lang w:val="en-US" w:eastAsia="zh-CN" w:bidi="ar-SA"/>
        </w:rPr>
        <w:t>2</w:t>
      </w:r>
      <w:r>
        <w:rPr>
          <w:rStyle w:val="6"/>
          <w:rFonts w:hint="eastAsia" w:ascii="宋体" w:hAnsi="宋体" w:eastAsia="宋体" w:cs="宋体"/>
          <w:b w:val="0"/>
          <w:bCs w:val="0"/>
          <w:i w:val="0"/>
          <w:iCs w:val="0"/>
          <w:color w:val="000000"/>
          <w:kern w:val="2"/>
          <w:sz w:val="24"/>
          <w:szCs w:val="24"/>
          <w:lang w:val="en-US" w:eastAsia="zh-CN" w:bidi="ar-SA"/>
        </w:rPr>
        <w:t>,...,y</w:t>
      </w:r>
      <w:r>
        <w:rPr>
          <w:rStyle w:val="6"/>
          <w:rFonts w:hint="eastAsia" w:ascii="宋体" w:hAnsi="宋体" w:eastAsia="宋体" w:cs="宋体"/>
          <w:b w:val="0"/>
          <w:bCs w:val="0"/>
          <w:i w:val="0"/>
          <w:iCs w:val="0"/>
          <w:color w:val="000000"/>
          <w:kern w:val="2"/>
          <w:sz w:val="24"/>
          <w:szCs w:val="24"/>
          <w:vertAlign w:val="subscript"/>
          <w:lang w:val="en-US" w:eastAsia="zh-CN" w:bidi="ar-SA"/>
        </w:rPr>
        <w:t>n</w:t>
      </w:r>
      <w:r>
        <w:rPr>
          <w:rStyle w:val="6"/>
          <w:rFonts w:hint="eastAsia" w:ascii="宋体" w:hAnsi="宋体" w:eastAsia="宋体" w:cs="宋体"/>
          <w:b w:val="0"/>
          <w:bCs w:val="0"/>
          <w:i w:val="0"/>
          <w:iCs w:val="0"/>
          <w:color w:val="000000"/>
          <w:kern w:val="2"/>
          <w:sz w:val="24"/>
          <w:szCs w:val="24"/>
          <w:lang w:val="en-US" w:eastAsia="zh-CN" w:bidi="ar-SA"/>
        </w:rPr>
        <w:t>,&lt;eos&gt;}</w:t>
      </w:r>
      <w:bookmarkEnd w:id="2"/>
      <w:r>
        <w:rPr>
          <w:rStyle w:val="6"/>
          <w:rFonts w:hint="eastAsia" w:ascii="宋体" w:hAnsi="宋体" w:eastAsia="宋体" w:cs="宋体"/>
          <w:b w:val="0"/>
          <w:bCs w:val="0"/>
          <w:i w:val="0"/>
          <w:iCs w:val="0"/>
          <w:color w:val="000000"/>
          <w:kern w:val="2"/>
          <w:sz w:val="24"/>
          <w:szCs w:val="24"/>
          <w:lang w:val="en-US" w:eastAsia="zh-CN" w:bidi="ar-SA"/>
        </w:rPr>
        <w:t>，这里的&lt;s&gt;和&lt;eos&gt;是分隔符和结束符。训练模型自回归预测所有目标字符。因此，基于复述的拼写纠正寻求解决以下概率(y</w:t>
      </w:r>
      <w:r>
        <w:rPr>
          <w:rStyle w:val="6"/>
          <w:rFonts w:hint="eastAsia" w:ascii="宋体" w:hAnsi="宋体" w:eastAsia="宋体" w:cs="宋体"/>
          <w:b w:val="0"/>
          <w:bCs w:val="0"/>
          <w:i w:val="0"/>
          <w:iCs w:val="0"/>
          <w:color w:val="000000"/>
          <w:kern w:val="2"/>
          <w:sz w:val="24"/>
          <w:szCs w:val="24"/>
          <w:vertAlign w:val="subscript"/>
          <w:lang w:val="en-US" w:eastAsia="zh-CN" w:bidi="ar-SA"/>
        </w:rPr>
        <w:t>i</w:t>
      </w:r>
      <w:r>
        <w:rPr>
          <w:rStyle w:val="6"/>
          <w:rFonts w:hint="eastAsia" w:ascii="宋体" w:hAnsi="宋体" w:eastAsia="宋体" w:cs="宋体"/>
          <w:b w:val="0"/>
          <w:bCs w:val="0"/>
          <w:i w:val="0"/>
          <w:iCs w:val="0"/>
          <w:color w:val="000000"/>
          <w:kern w:val="2"/>
          <w:sz w:val="24"/>
          <w:szCs w:val="24"/>
          <w:lang w:val="en-US" w:eastAsia="zh-CN" w:bidi="ar-SA"/>
        </w:rPr>
        <w:t>,i&gt;=1)：</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left="0" w:right="0" w:firstLine="480" w:firstLineChars="200"/>
        <w:textAlignment w:val="auto"/>
        <w:rPr>
          <w:rStyle w:val="6"/>
          <w:rFonts w:hint="default" w:ascii="宋体" w:hAnsi="宋体" w:eastAsia="宋体" w:cs="宋体"/>
          <w:b w:val="0"/>
          <w:bCs w:val="0"/>
          <w:sz w:val="24"/>
          <w:szCs w:val="24"/>
          <w:lang w:val="en-US" w:eastAsia="zh-CN"/>
        </w:rPr>
      </w:pPr>
      <w:r>
        <w:drawing>
          <wp:inline distT="0" distB="0" distL="114300" distR="114300">
            <wp:extent cx="3076575" cy="20002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3076575" cy="200025"/>
                    </a:xfrm>
                    <a:prstGeom prst="rect">
                      <a:avLst/>
                    </a:prstGeom>
                    <a:noFill/>
                    <a:ln>
                      <a:noFill/>
                    </a:ln>
                  </pic:spPr>
                </pic:pic>
              </a:graphicData>
            </a:graphic>
          </wp:inline>
        </w:drawing>
      </w:r>
    </w:p>
    <w:p>
      <w:pPr>
        <w:numPr>
          <w:ilvl w:val="0"/>
          <w:numId w:val="2"/>
        </w:numPr>
        <w:rPr>
          <w:rStyle w:val="6"/>
          <w:rFonts w:hint="default" w:ascii="宋体" w:hAnsi="宋体" w:eastAsia="宋体" w:cs="宋体"/>
          <w:b w:val="0"/>
          <w:bCs w:val="0"/>
          <w:sz w:val="24"/>
          <w:szCs w:val="24"/>
          <w:lang w:val="en-US" w:eastAsia="zh-CN"/>
        </w:rPr>
      </w:pPr>
      <w:r>
        <w:rPr>
          <w:rStyle w:val="6"/>
          <w:rFonts w:hint="eastAsia" w:ascii="宋体" w:hAnsi="宋体" w:eastAsia="宋体" w:cs="宋体"/>
          <w:b w:val="0"/>
          <w:bCs w:val="0"/>
          <w:sz w:val="24"/>
          <w:szCs w:val="24"/>
          <w:lang w:val="en-US" w:eastAsia="zh-CN"/>
        </w:rPr>
        <w:t>复述语言模型(Rephrasing Language Model)</w:t>
      </w:r>
    </w:p>
    <w:p>
      <w:pPr>
        <w:numPr>
          <w:numId w:val="0"/>
        </w:numPr>
        <w:rPr>
          <w:rStyle w:val="6"/>
          <w:rFonts w:hint="default" w:ascii="宋体" w:hAnsi="宋体" w:eastAsia="宋体" w:cs="宋体"/>
          <w:b w:val="0"/>
          <w:bCs w:val="0"/>
          <w:sz w:val="24"/>
          <w:szCs w:val="24"/>
          <w:lang w:val="en-US" w:eastAsia="zh-CN"/>
        </w:rPr>
      </w:pPr>
      <w:r>
        <w:drawing>
          <wp:inline distT="0" distB="0" distL="114300" distR="114300">
            <wp:extent cx="5270500" cy="1951355"/>
            <wp:effectExtent l="0" t="0" r="6350" b="1079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270500" cy="1951355"/>
                    </a:xfrm>
                    <a:prstGeom prst="rect">
                      <a:avLst/>
                    </a:prstGeom>
                    <a:noFill/>
                    <a:ln>
                      <a:noFill/>
                    </a:ln>
                  </pic:spPr>
                </pic:pic>
              </a:graphicData>
            </a:graphic>
          </wp:inline>
        </w:drawing>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left="0" w:right="0" w:firstLine="480" w:firstLineChars="200"/>
        <w:textAlignment w:val="auto"/>
        <w:rPr>
          <w:rStyle w:val="6"/>
          <w:rFonts w:hint="eastAsia" w:ascii="宋体" w:hAnsi="宋体" w:eastAsia="宋体" w:cs="宋体"/>
          <w:b w:val="0"/>
          <w:bCs w:val="0"/>
          <w:i w:val="0"/>
          <w:iCs w:val="0"/>
          <w:color w:val="000000"/>
          <w:sz w:val="24"/>
          <w:szCs w:val="24"/>
          <w:lang w:val="en-US" w:eastAsia="zh-CN"/>
        </w:rPr>
      </w:pPr>
      <w:r>
        <w:rPr>
          <w:rStyle w:val="6"/>
          <w:rFonts w:hint="eastAsia" w:ascii="宋体" w:hAnsi="宋体" w:eastAsia="宋体" w:cs="宋体"/>
          <w:b w:val="0"/>
          <w:bCs w:val="0"/>
          <w:sz w:val="24"/>
          <w:szCs w:val="24"/>
          <w:lang w:val="en-US" w:eastAsia="zh-CN"/>
        </w:rPr>
        <w:t>基于Bert结构，提出非自回归复述模型ReLM。如上图，</w:t>
      </w:r>
      <w:r>
        <w:rPr>
          <w:rFonts w:ascii="宋体" w:hAnsi="宋体" w:eastAsia="宋体" w:cs="宋体"/>
          <w:sz w:val="24"/>
          <w:szCs w:val="24"/>
        </w:rPr>
        <w:t>输入句子拼接上等数量的[MASK]</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即</w:t>
      </w:r>
      <w:r>
        <w:rPr>
          <w:rStyle w:val="6"/>
          <w:rFonts w:hint="eastAsia" w:ascii="宋体" w:hAnsi="宋体" w:eastAsia="宋体" w:cs="宋体"/>
          <w:b w:val="0"/>
          <w:bCs w:val="0"/>
          <w:i w:val="0"/>
          <w:iCs w:val="0"/>
          <w:color w:val="000000"/>
          <w:kern w:val="2"/>
          <w:sz w:val="24"/>
          <w:szCs w:val="24"/>
          <w:lang w:val="en-US" w:eastAsia="zh-CN" w:bidi="ar-SA"/>
        </w:rPr>
        <w:t>{x</w:t>
      </w:r>
      <w:r>
        <w:rPr>
          <w:rStyle w:val="6"/>
          <w:rFonts w:hint="eastAsia" w:ascii="宋体" w:hAnsi="宋体" w:eastAsia="宋体" w:cs="宋体"/>
          <w:b w:val="0"/>
          <w:bCs w:val="0"/>
          <w:i w:val="0"/>
          <w:iCs w:val="0"/>
          <w:color w:val="000000"/>
          <w:kern w:val="2"/>
          <w:sz w:val="24"/>
          <w:szCs w:val="24"/>
          <w:vertAlign w:val="subscript"/>
          <w:lang w:val="en-US" w:eastAsia="zh-CN" w:bidi="ar-SA"/>
        </w:rPr>
        <w:t>1</w:t>
      </w:r>
      <w:r>
        <w:rPr>
          <w:rStyle w:val="6"/>
          <w:rFonts w:hint="eastAsia" w:ascii="宋体" w:hAnsi="宋体" w:eastAsia="宋体" w:cs="宋体"/>
          <w:b w:val="0"/>
          <w:bCs w:val="0"/>
          <w:i w:val="0"/>
          <w:iCs w:val="0"/>
          <w:color w:val="000000"/>
          <w:kern w:val="2"/>
          <w:sz w:val="24"/>
          <w:szCs w:val="24"/>
          <w:lang w:val="en-US" w:eastAsia="zh-CN" w:bidi="ar-SA"/>
        </w:rPr>
        <w:t>,x</w:t>
      </w:r>
      <w:r>
        <w:rPr>
          <w:rStyle w:val="6"/>
          <w:rFonts w:hint="eastAsia" w:ascii="宋体" w:hAnsi="宋体" w:eastAsia="宋体" w:cs="宋体"/>
          <w:b w:val="0"/>
          <w:bCs w:val="0"/>
          <w:i w:val="0"/>
          <w:iCs w:val="0"/>
          <w:color w:val="000000"/>
          <w:kern w:val="2"/>
          <w:sz w:val="24"/>
          <w:szCs w:val="24"/>
          <w:vertAlign w:val="subscript"/>
          <w:lang w:val="en-US" w:eastAsia="zh-CN" w:bidi="ar-SA"/>
        </w:rPr>
        <w:t>2</w:t>
      </w:r>
      <w:r>
        <w:rPr>
          <w:rStyle w:val="6"/>
          <w:rFonts w:hint="eastAsia" w:ascii="宋体" w:hAnsi="宋体" w:eastAsia="宋体" w:cs="宋体"/>
          <w:b w:val="0"/>
          <w:bCs w:val="0"/>
          <w:i w:val="0"/>
          <w:iCs w:val="0"/>
          <w:color w:val="000000"/>
          <w:kern w:val="2"/>
          <w:sz w:val="24"/>
          <w:szCs w:val="24"/>
          <w:lang w:val="en-US" w:eastAsia="zh-CN" w:bidi="ar-SA"/>
        </w:rPr>
        <w:t>,...,x</w:t>
      </w:r>
      <w:r>
        <w:rPr>
          <w:rStyle w:val="6"/>
          <w:rFonts w:hint="eastAsia" w:ascii="宋体" w:hAnsi="宋体" w:eastAsia="宋体" w:cs="宋体"/>
          <w:b w:val="0"/>
          <w:bCs w:val="0"/>
          <w:i w:val="0"/>
          <w:iCs w:val="0"/>
          <w:color w:val="000000"/>
          <w:kern w:val="2"/>
          <w:sz w:val="24"/>
          <w:szCs w:val="24"/>
          <w:vertAlign w:val="subscript"/>
          <w:lang w:val="en-US" w:eastAsia="zh-CN" w:bidi="ar-SA"/>
        </w:rPr>
        <w:t>n</w:t>
      </w:r>
      <w:r>
        <w:rPr>
          <w:rStyle w:val="6"/>
          <w:rFonts w:hint="eastAsia" w:ascii="宋体" w:hAnsi="宋体" w:eastAsia="宋体" w:cs="宋体"/>
          <w:b w:val="0"/>
          <w:bCs w:val="0"/>
          <w:i w:val="0"/>
          <w:iCs w:val="0"/>
          <w:color w:val="000000"/>
          <w:kern w:val="2"/>
          <w:sz w:val="24"/>
          <w:szCs w:val="24"/>
          <w:lang w:val="en-US" w:eastAsia="zh-CN" w:bidi="ar-SA"/>
        </w:rPr>
        <w:t>,&lt;s&gt;,m</w:t>
      </w:r>
      <w:r>
        <w:rPr>
          <w:rStyle w:val="6"/>
          <w:rFonts w:hint="eastAsia" w:ascii="宋体" w:hAnsi="宋体" w:eastAsia="宋体" w:cs="宋体"/>
          <w:b w:val="0"/>
          <w:bCs w:val="0"/>
          <w:i w:val="0"/>
          <w:iCs w:val="0"/>
          <w:color w:val="000000"/>
          <w:kern w:val="2"/>
          <w:sz w:val="24"/>
          <w:szCs w:val="24"/>
          <w:vertAlign w:val="subscript"/>
          <w:lang w:val="en-US" w:eastAsia="zh-CN" w:bidi="ar-SA"/>
        </w:rPr>
        <w:t>1</w:t>
      </w:r>
      <w:r>
        <w:rPr>
          <w:rStyle w:val="6"/>
          <w:rFonts w:hint="eastAsia" w:ascii="宋体" w:hAnsi="宋体" w:eastAsia="宋体" w:cs="宋体"/>
          <w:b w:val="0"/>
          <w:bCs w:val="0"/>
          <w:i w:val="0"/>
          <w:iCs w:val="0"/>
          <w:color w:val="000000"/>
          <w:kern w:val="2"/>
          <w:sz w:val="24"/>
          <w:szCs w:val="24"/>
          <w:lang w:val="en-US" w:eastAsia="zh-CN" w:bidi="ar-SA"/>
        </w:rPr>
        <w:t>,m</w:t>
      </w:r>
      <w:r>
        <w:rPr>
          <w:rStyle w:val="6"/>
          <w:rFonts w:hint="eastAsia" w:ascii="宋体" w:hAnsi="宋体" w:eastAsia="宋体" w:cs="宋体"/>
          <w:b w:val="0"/>
          <w:bCs w:val="0"/>
          <w:i w:val="0"/>
          <w:iCs w:val="0"/>
          <w:color w:val="000000"/>
          <w:kern w:val="2"/>
          <w:sz w:val="24"/>
          <w:szCs w:val="24"/>
          <w:vertAlign w:val="subscript"/>
          <w:lang w:val="en-US" w:eastAsia="zh-CN" w:bidi="ar-SA"/>
        </w:rPr>
        <w:t>2</w:t>
      </w:r>
      <w:r>
        <w:rPr>
          <w:rStyle w:val="6"/>
          <w:rFonts w:hint="eastAsia" w:ascii="宋体" w:hAnsi="宋体" w:eastAsia="宋体" w:cs="宋体"/>
          <w:b w:val="0"/>
          <w:bCs w:val="0"/>
          <w:i w:val="0"/>
          <w:iCs w:val="0"/>
          <w:color w:val="000000"/>
          <w:kern w:val="2"/>
          <w:sz w:val="24"/>
          <w:szCs w:val="24"/>
          <w:lang w:val="en-US" w:eastAsia="zh-CN" w:bidi="ar-SA"/>
        </w:rPr>
        <w:t>,...,m</w:t>
      </w:r>
      <w:r>
        <w:rPr>
          <w:rStyle w:val="6"/>
          <w:rFonts w:hint="eastAsia" w:ascii="宋体" w:hAnsi="宋体" w:eastAsia="宋体" w:cs="宋体"/>
          <w:b w:val="0"/>
          <w:bCs w:val="0"/>
          <w:i w:val="0"/>
          <w:iCs w:val="0"/>
          <w:color w:val="000000"/>
          <w:kern w:val="2"/>
          <w:sz w:val="24"/>
          <w:szCs w:val="24"/>
          <w:vertAlign w:val="subscript"/>
          <w:lang w:val="en-US" w:eastAsia="zh-CN" w:bidi="ar-SA"/>
        </w:rPr>
        <w:t>n</w:t>
      </w:r>
      <w:r>
        <w:rPr>
          <w:rStyle w:val="6"/>
          <w:rFonts w:hint="eastAsia" w:ascii="宋体" w:hAnsi="宋体" w:eastAsia="宋体" w:cs="宋体"/>
          <w:b w:val="0"/>
          <w:bCs w:val="0"/>
          <w:i w:val="0"/>
          <w:iCs w:val="0"/>
          <w:color w:val="000000"/>
          <w:kern w:val="2"/>
          <w:sz w:val="24"/>
          <w:szCs w:val="24"/>
          <w:lang w:val="en-US" w:eastAsia="zh-CN" w:bidi="ar-SA"/>
        </w:rPr>
        <w:t>}</w:t>
      </w:r>
      <w:r>
        <w:rPr>
          <w:rFonts w:ascii="宋体" w:hAnsi="宋体" w:eastAsia="宋体" w:cs="宋体"/>
          <w:sz w:val="24"/>
          <w:szCs w:val="24"/>
        </w:rPr>
        <w:t>，随后让模型在这些[MASK]上重新写一遍原句，并改正其中的潜在错别字。</w:t>
      </w:r>
      <w:r>
        <w:rPr>
          <w:rStyle w:val="6"/>
          <w:rFonts w:hint="eastAsia" w:ascii="宋体" w:hAnsi="宋体" w:eastAsia="宋体" w:cs="宋体"/>
          <w:b w:val="0"/>
          <w:bCs w:val="0"/>
          <w:i w:val="0"/>
          <w:iCs w:val="0"/>
          <w:color w:val="000000"/>
          <w:sz w:val="24"/>
          <w:szCs w:val="24"/>
          <w:lang w:val="en-US" w:eastAsia="zh-CN"/>
        </w:rPr>
        <w:t>由于BERT可以同时看到左侧和右侧上下文，因此ReLM寻求解决y</w:t>
      </w:r>
      <w:r>
        <w:rPr>
          <w:rStyle w:val="6"/>
          <w:rFonts w:hint="eastAsia" w:ascii="宋体" w:hAnsi="宋体" w:eastAsia="宋体" w:cs="宋体"/>
          <w:b w:val="0"/>
          <w:bCs w:val="0"/>
          <w:i w:val="0"/>
          <w:iCs w:val="0"/>
          <w:color w:val="000000"/>
          <w:sz w:val="24"/>
          <w:szCs w:val="24"/>
          <w:vertAlign w:val="subscript"/>
          <w:lang w:val="en-US" w:eastAsia="zh-CN"/>
        </w:rPr>
        <w:t>i</w:t>
      </w:r>
      <w:r>
        <w:rPr>
          <w:rStyle w:val="6"/>
          <w:rFonts w:hint="eastAsia" w:ascii="宋体" w:hAnsi="宋体" w:eastAsia="宋体" w:cs="宋体"/>
          <w:b w:val="0"/>
          <w:bCs w:val="0"/>
          <w:i w:val="0"/>
          <w:iCs w:val="0"/>
          <w:color w:val="000000"/>
          <w:sz w:val="24"/>
          <w:szCs w:val="24"/>
          <w:lang w:val="en-US" w:eastAsia="zh-CN"/>
        </w:rPr>
        <w:t>, i=1</w:t>
      </w:r>
      <w:r>
        <w:rPr>
          <w:rStyle w:val="6"/>
          <w:rFonts w:hint="default" w:eastAsia="宋体" w:cs="宋体" w:asciiTheme="majorAscii" w:hAnsiTheme="majorAscii"/>
          <w:b w:val="0"/>
          <w:bCs w:val="0"/>
          <w:i w:val="0"/>
          <w:iCs w:val="0"/>
          <w:color w:val="000000"/>
          <w:sz w:val="24"/>
          <w:szCs w:val="24"/>
          <w:lang w:val="en-US" w:eastAsia="zh-CN"/>
        </w:rPr>
        <w:t>~</w:t>
      </w:r>
      <w:r>
        <w:rPr>
          <w:rStyle w:val="6"/>
          <w:rFonts w:hint="eastAsia" w:ascii="宋体" w:hAnsi="宋体" w:eastAsia="宋体" w:cs="宋体"/>
          <w:b w:val="0"/>
          <w:bCs w:val="0"/>
          <w:i w:val="0"/>
          <w:iCs w:val="0"/>
          <w:color w:val="000000"/>
          <w:sz w:val="24"/>
          <w:szCs w:val="24"/>
          <w:lang w:val="en-US" w:eastAsia="zh-CN"/>
        </w:rPr>
        <w:t>n的以下概率:</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15" w:lineRule="atLeast"/>
        <w:ind w:left="0" w:right="0" w:firstLine="420" w:firstLineChars="0"/>
        <w:rPr>
          <w:rFonts w:hint="eastAsia" w:ascii="Segoe UI" w:hAnsi="Segoe UI" w:eastAsia="Segoe UI" w:cs="Segoe UI"/>
          <w:i w:val="0"/>
          <w:iCs w:val="0"/>
          <w:caps w:val="0"/>
          <w:color w:val="2A2B2E"/>
          <w:spacing w:val="0"/>
          <w:sz w:val="21"/>
          <w:szCs w:val="21"/>
          <w:bdr w:val="none" w:color="auto" w:sz="0" w:space="0"/>
          <w:shd w:val="clear" w:fill="FFFFFF"/>
        </w:rPr>
      </w:pPr>
      <w:r>
        <w:drawing>
          <wp:inline distT="0" distB="0" distL="114300" distR="114300">
            <wp:extent cx="3086100" cy="20002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3086100" cy="200025"/>
                    </a:xfrm>
                    <a:prstGeom prst="rect">
                      <a:avLst/>
                    </a:prstGeom>
                    <a:noFill/>
                    <a:ln>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420" w:firstLineChars="0"/>
        <w:jc w:val="left"/>
        <w:rPr>
          <w:rStyle w:val="6"/>
          <w:rFonts w:hint="default" w:ascii="宋体" w:hAnsi="宋体" w:eastAsia="宋体" w:cs="宋体"/>
          <w:b w:val="0"/>
          <w:bCs w:val="0"/>
          <w:sz w:val="24"/>
          <w:szCs w:val="24"/>
          <w:lang w:val="en-US" w:eastAsia="zh-CN"/>
        </w:rPr>
      </w:pPr>
      <w:r>
        <w:rPr>
          <w:rFonts w:hint="eastAsia" w:ascii="宋体" w:hAnsi="宋体" w:eastAsia="宋体" w:cs="宋体"/>
          <w:kern w:val="2"/>
          <w:sz w:val="24"/>
          <w:szCs w:val="24"/>
          <w:lang w:val="en-US" w:eastAsia="zh-CN" w:bidi="ar-SA"/>
        </w:rPr>
        <w:t>ReLM优于自回归模型，因为它总是可以生成与输入相同长度的输出句子，这使得它更加准确。</w:t>
      </w:r>
    </w:p>
    <w:p>
      <w:pPr>
        <w:numPr>
          <w:ilvl w:val="0"/>
          <w:numId w:val="2"/>
        </w:numPr>
        <w:rPr>
          <w:rStyle w:val="6"/>
          <w:rFonts w:hint="default" w:ascii="宋体" w:hAnsi="宋体" w:eastAsia="宋体" w:cs="宋体"/>
          <w:b w:val="0"/>
          <w:bCs w:val="0"/>
          <w:sz w:val="24"/>
          <w:szCs w:val="24"/>
          <w:lang w:val="en-US" w:eastAsia="zh-CN"/>
        </w:rPr>
      </w:pPr>
      <w:r>
        <w:rPr>
          <w:rStyle w:val="6"/>
          <w:rFonts w:hint="eastAsia" w:ascii="宋体" w:hAnsi="宋体" w:eastAsia="宋体" w:cs="宋体"/>
          <w:b w:val="0"/>
          <w:bCs w:val="0"/>
          <w:sz w:val="24"/>
          <w:szCs w:val="24"/>
          <w:lang w:val="en-US" w:eastAsia="zh-CN"/>
        </w:rPr>
        <w:t>辅助掩码语言建模(Auxiliary Masked Language Modeling)</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left="0" w:right="0" w:firstLine="480" w:firstLineChars="200"/>
        <w:textAlignment w:val="auto"/>
        <w:rPr>
          <w:rStyle w:val="6"/>
          <w:rFonts w:hint="default" w:ascii="宋体" w:hAnsi="宋体" w:eastAsia="宋体" w:cs="宋体"/>
          <w:b w:val="0"/>
          <w:bCs w:val="0"/>
          <w:sz w:val="24"/>
          <w:szCs w:val="24"/>
          <w:lang w:val="en-US" w:eastAsia="zh-CN"/>
        </w:rPr>
      </w:pPr>
      <w:r>
        <w:rPr>
          <w:rFonts w:hint="eastAsia" w:ascii="宋体" w:hAnsi="宋体" w:eastAsia="宋体" w:cs="宋体"/>
          <w:kern w:val="2"/>
          <w:sz w:val="24"/>
          <w:szCs w:val="24"/>
          <w:lang w:val="en-US" w:eastAsia="zh-CN" w:bidi="ar-SA"/>
        </w:rPr>
        <w:t>与标注模型不同，在CSC上进行微调的ReLM仍然是以语言模型为核心。然而，模型仍然有机会学习源句和目标句的对齐。因此，我们提出了一个关键策略，即用未使用的token统一地掩盖源句子中的一小部分非错误token，以极大地正则化模型，防止学习字符到字符的对齐。ReLM最终需要纠正潜在的错字，同时恢复整个句子。</w:t>
      </w:r>
    </w:p>
    <w:p>
      <w:pPr>
        <w:numPr>
          <w:ilvl w:val="0"/>
          <w:numId w:val="2"/>
        </w:numPr>
        <w:rPr>
          <w:rStyle w:val="6"/>
          <w:rFonts w:hint="default" w:ascii="宋体" w:hAnsi="宋体" w:eastAsia="宋体" w:cs="宋体"/>
          <w:b w:val="0"/>
          <w:bCs w:val="0"/>
          <w:sz w:val="24"/>
          <w:szCs w:val="24"/>
          <w:lang w:val="en-US" w:eastAsia="zh-CN"/>
        </w:rPr>
      </w:pPr>
      <w:r>
        <w:rPr>
          <w:rStyle w:val="6"/>
          <w:rFonts w:hint="eastAsia" w:ascii="宋体" w:hAnsi="宋体" w:eastAsia="宋体" w:cs="宋体"/>
          <w:b w:val="0"/>
          <w:bCs w:val="0"/>
          <w:sz w:val="24"/>
          <w:szCs w:val="24"/>
          <w:lang w:val="en-US" w:eastAsia="zh-CN"/>
        </w:rPr>
        <w:t>与序列标注的区别(Distinguish from Sequence Tagging)</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left="0" w:right="0" w:firstLine="480" w:firstLineChars="200"/>
        <w:textAlignment w:val="auto"/>
        <w:rPr>
          <w:rFonts w:hint="default" w:ascii="宋体" w:hAnsi="宋体" w:eastAsia="宋体" w:cs="宋体"/>
          <w:kern w:val="2"/>
          <w:sz w:val="24"/>
          <w:szCs w:val="24"/>
          <w:lang w:val="en-US" w:eastAsia="zh-CN" w:bidi="ar-SA"/>
        </w:rPr>
      </w:pPr>
      <w:r>
        <w:rPr>
          <w:rFonts w:hint="default" w:ascii="宋体" w:hAnsi="宋体" w:eastAsia="宋体" w:cs="宋体"/>
          <w:kern w:val="2"/>
          <w:sz w:val="24"/>
          <w:szCs w:val="24"/>
          <w:lang w:val="en-US" w:eastAsia="zh-CN" w:bidi="ar-SA"/>
        </w:rPr>
        <w:t>ReLM是P（y</w:t>
      </w:r>
      <w:r>
        <w:rPr>
          <w:rFonts w:hint="default" w:ascii="宋体" w:hAnsi="宋体" w:eastAsia="宋体" w:cs="宋体"/>
          <w:kern w:val="2"/>
          <w:sz w:val="24"/>
          <w:szCs w:val="24"/>
          <w:vertAlign w:val="subscript"/>
          <w:lang w:val="en-US" w:eastAsia="zh-CN" w:bidi="ar-SA"/>
        </w:rPr>
        <w:t>i</w:t>
      </w:r>
      <w:r>
        <w:rPr>
          <w:rFonts w:hint="default" w:ascii="宋体" w:hAnsi="宋体" w:eastAsia="宋体" w:cs="宋体"/>
          <w:kern w:val="2"/>
          <w:sz w:val="24"/>
          <w:szCs w:val="24"/>
          <w:lang w:val="en-US" w:eastAsia="zh-CN" w:bidi="ar-SA"/>
        </w:rPr>
        <w:t>|X）的有偏估计，它</w:t>
      </w:r>
      <w:r>
        <w:rPr>
          <w:rFonts w:hint="eastAsia" w:ascii="宋体" w:hAnsi="宋体" w:eastAsia="宋体" w:cs="宋体"/>
          <w:kern w:val="2"/>
          <w:sz w:val="24"/>
          <w:szCs w:val="24"/>
          <w:lang w:val="en-US" w:eastAsia="zh-CN" w:bidi="ar-SA"/>
        </w:rPr>
        <w:t>对</w:t>
      </w:r>
      <w:r>
        <w:rPr>
          <w:rFonts w:hint="default" w:ascii="宋体" w:hAnsi="宋体" w:eastAsia="宋体" w:cs="宋体"/>
          <w:kern w:val="2"/>
          <w:sz w:val="24"/>
          <w:szCs w:val="24"/>
          <w:lang w:val="en-US" w:eastAsia="zh-CN" w:bidi="ar-SA"/>
        </w:rPr>
        <w:t>P（y</w:t>
      </w:r>
      <w:r>
        <w:rPr>
          <w:rFonts w:hint="default" w:ascii="宋体" w:hAnsi="宋体" w:eastAsia="宋体" w:cs="宋体"/>
          <w:kern w:val="2"/>
          <w:sz w:val="24"/>
          <w:szCs w:val="24"/>
          <w:vertAlign w:val="subscript"/>
          <w:lang w:val="en-US" w:eastAsia="zh-CN" w:bidi="ar-SA"/>
        </w:rPr>
        <w:t>i</w:t>
      </w:r>
      <w:r>
        <w:rPr>
          <w:rFonts w:hint="default" w:ascii="宋体" w:hAnsi="宋体" w:eastAsia="宋体" w:cs="宋体"/>
          <w:kern w:val="2"/>
          <w:sz w:val="24"/>
          <w:szCs w:val="24"/>
          <w:lang w:val="en-US" w:eastAsia="zh-CN" w:bidi="ar-SA"/>
        </w:rPr>
        <w:t>|X，m</w:t>
      </w:r>
      <w:r>
        <w:rPr>
          <w:rFonts w:hint="default" w:ascii="宋体" w:hAnsi="宋体" w:eastAsia="宋体" w:cs="宋体"/>
          <w:kern w:val="2"/>
          <w:sz w:val="24"/>
          <w:szCs w:val="24"/>
          <w:vertAlign w:val="subscript"/>
          <w:lang w:val="en-US" w:eastAsia="zh-CN" w:bidi="ar-SA"/>
        </w:rPr>
        <w:t>1</w:t>
      </w:r>
      <w:r>
        <w:rPr>
          <w:rFonts w:hint="default" w:ascii="宋体" w:hAnsi="宋体" w:eastAsia="宋体" w:cs="宋体"/>
          <w:kern w:val="2"/>
          <w:sz w:val="24"/>
          <w:szCs w:val="24"/>
          <w:lang w:val="en-US" w:eastAsia="zh-CN" w:bidi="ar-SA"/>
        </w:rPr>
        <w:t>，m</w:t>
      </w:r>
      <w:r>
        <w:rPr>
          <w:rFonts w:hint="default" w:ascii="宋体" w:hAnsi="宋体" w:eastAsia="宋体" w:cs="宋体"/>
          <w:kern w:val="2"/>
          <w:sz w:val="24"/>
          <w:szCs w:val="24"/>
          <w:vertAlign w:val="subscript"/>
          <w:lang w:val="en-US" w:eastAsia="zh-CN" w:bidi="ar-SA"/>
        </w:rPr>
        <w:t>2</w:t>
      </w:r>
      <w:r>
        <w:rPr>
          <w:rFonts w:hint="default" w:ascii="宋体" w:hAnsi="宋体" w:eastAsia="宋体" w:cs="宋体"/>
          <w:kern w:val="2"/>
          <w:sz w:val="24"/>
          <w:szCs w:val="24"/>
          <w:lang w:val="en-US" w:eastAsia="zh-CN" w:bidi="ar-SA"/>
        </w:rPr>
        <w:t>，··，m</w:t>
      </w:r>
      <w:r>
        <w:rPr>
          <w:rFonts w:hint="default" w:ascii="宋体" w:hAnsi="宋体" w:eastAsia="宋体" w:cs="宋体"/>
          <w:kern w:val="2"/>
          <w:sz w:val="24"/>
          <w:szCs w:val="24"/>
          <w:vertAlign w:val="subscript"/>
          <w:lang w:val="en-US" w:eastAsia="zh-CN" w:bidi="ar-SA"/>
        </w:rPr>
        <w:t>n</w:t>
      </w:r>
      <w:r>
        <w:rPr>
          <w:rFonts w:hint="default" w:ascii="宋体" w:hAnsi="宋体" w:eastAsia="宋体" w:cs="宋体"/>
          <w:kern w:val="2"/>
          <w:sz w:val="24"/>
          <w:szCs w:val="24"/>
          <w:lang w:val="en-US" w:eastAsia="zh-CN" w:bidi="ar-SA"/>
        </w:rPr>
        <w:t>）</w:t>
      </w:r>
      <w:r>
        <w:rPr>
          <w:rFonts w:hint="eastAsia" w:ascii="宋体" w:hAnsi="宋体" w:eastAsia="宋体" w:cs="宋体"/>
          <w:kern w:val="2"/>
          <w:sz w:val="24"/>
          <w:szCs w:val="24"/>
          <w:lang w:val="en-US" w:eastAsia="zh-CN" w:bidi="ar-SA"/>
        </w:rPr>
        <w:t>进行优化。</w:t>
      </w:r>
      <w:r>
        <w:rPr>
          <w:rFonts w:hint="eastAsia" w:ascii="宋体" w:hAnsi="宋体" w:eastAsia="宋体" w:cs="宋体"/>
          <w:kern w:val="2"/>
          <w:sz w:val="24"/>
          <w:szCs w:val="24"/>
          <w:lang w:val="en-US" w:eastAsia="zh-CN" w:bidi="ar-SA"/>
        </w:rPr>
        <w:t>模型依赖于整个语义。与公式(1)相反，公式(3)预测y</w:t>
      </w:r>
      <w:r>
        <w:rPr>
          <w:rFonts w:hint="eastAsia" w:ascii="宋体" w:hAnsi="宋体" w:eastAsia="宋体" w:cs="宋体"/>
          <w:kern w:val="2"/>
          <w:sz w:val="24"/>
          <w:szCs w:val="24"/>
          <w:vertAlign w:val="subscript"/>
          <w:lang w:val="en-US" w:eastAsia="zh-CN" w:bidi="ar-SA"/>
        </w:rPr>
        <w:t>i</w:t>
      </w:r>
      <w:r>
        <w:rPr>
          <w:rFonts w:hint="eastAsia" w:ascii="宋体" w:hAnsi="宋体" w:eastAsia="宋体" w:cs="宋体"/>
          <w:kern w:val="2"/>
          <w:sz w:val="24"/>
          <w:szCs w:val="24"/>
          <w:lang w:val="en-US" w:eastAsia="zh-CN" w:bidi="ar-SA"/>
        </w:rPr>
        <w:t>以整个源句子X作为条件。具体来说，在ReLM中没有字符对齐，并且模型不允许像在序列标注中那样找到执行字符到字符映射的快捷方式。</w:t>
      </w:r>
    </w:p>
    <w:p>
      <w:pPr>
        <w:numPr>
          <w:ilvl w:val="0"/>
          <w:numId w:val="2"/>
        </w:numPr>
        <w:rPr>
          <w:rStyle w:val="6"/>
          <w:rFonts w:hint="default" w:ascii="宋体" w:hAnsi="宋体" w:eastAsia="宋体" w:cs="宋体"/>
          <w:b w:val="0"/>
          <w:bCs w:val="0"/>
          <w:sz w:val="24"/>
          <w:szCs w:val="24"/>
          <w:lang w:val="en-US" w:eastAsia="zh-CN"/>
        </w:rPr>
      </w:pPr>
      <w:r>
        <w:rPr>
          <w:rStyle w:val="6"/>
          <w:rFonts w:hint="eastAsia" w:ascii="宋体" w:hAnsi="宋体" w:eastAsia="宋体" w:cs="宋体"/>
          <w:b w:val="0"/>
          <w:bCs w:val="0"/>
          <w:sz w:val="24"/>
          <w:szCs w:val="24"/>
          <w:lang w:val="en-US" w:eastAsia="zh-CN"/>
        </w:rPr>
        <w:t>ReLM用于多任务(ReLM for Multi-Task)</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left="0" w:right="0" w:firstLine="480" w:firstLineChars="200"/>
        <w:textAlignment w:val="auto"/>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在典型的多任务学习中，我们为每个任务添加一个特定的分类头，并为所有任务训练一个共享编码器。例如，CSC将在具有句子分类的编码器内共享相同的语言表示。然而，实证分析表明，当传统的基于标注的CSC与其他任务联合训练时，它的性能可能会大大下降。</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left="0" w:right="0" w:firstLine="480" w:firstLineChars="200"/>
        <w:textAlignment w:val="auto"/>
        <w:rPr>
          <w:rStyle w:val="6"/>
          <w:rFonts w:hint="default" w:ascii="宋体" w:hAnsi="宋体" w:eastAsia="宋体" w:cs="宋体"/>
          <w:b w:val="0"/>
          <w:bCs w:val="0"/>
          <w:sz w:val="24"/>
          <w:szCs w:val="24"/>
          <w:lang w:val="en-US" w:eastAsia="zh-CN"/>
        </w:rPr>
      </w:pPr>
      <w:r>
        <w:rPr>
          <w:rFonts w:hint="eastAsia" w:ascii="宋体" w:hAnsi="宋体" w:eastAsia="宋体" w:cs="宋体"/>
          <w:kern w:val="2"/>
          <w:sz w:val="24"/>
          <w:szCs w:val="24"/>
          <w:lang w:val="en-US" w:eastAsia="zh-CN" w:bidi="ar-SA"/>
        </w:rPr>
        <w:t>相比之下，以语言模型为核心的ReLM自然适合语言建模之上的多任务学习，而基于标注的CSC则不适合。具体地说，每个单独的任务都被模板化为mask语言建模的格式，如图2所示。一般来说，所有的任务都统一为一种类似复述的格式，这增强了CSC对各种任务的可移植性。此外，ReLM支持提示调优。我们在输入的句子前面加上一系列可训练的字符作为提示符，引导模型针对不同的任务，并针对每个任务优化相应的提示符。我们发现，引入提示可以进一步改善结果，但程度不大。</w:t>
      </w:r>
      <w:bookmarkStart w:id="3" w:name="_GoBack"/>
      <w:bookmarkEnd w:id="3"/>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NimbusRomNo9L-Medi">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 w:name="Calibri Light">
    <w:panose1 w:val="020F03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010EF5"/>
    <w:multiLevelType w:val="singleLevel"/>
    <w:tmpl w:val="FF010EF5"/>
    <w:lvl w:ilvl="0" w:tentative="0">
      <w:start w:val="1"/>
      <w:numFmt w:val="chineseCounting"/>
      <w:suff w:val="nothing"/>
      <w:lvlText w:val="%1．"/>
      <w:lvlJc w:val="left"/>
      <w:rPr>
        <w:rFonts w:hint="eastAsia"/>
      </w:rPr>
    </w:lvl>
  </w:abstractNum>
  <w:abstractNum w:abstractNumId="1">
    <w:nsid w:val="7FAA8619"/>
    <w:multiLevelType w:val="singleLevel"/>
    <w:tmpl w:val="7FAA8619"/>
    <w:lvl w:ilvl="0" w:tentative="0">
      <w:start w:val="1"/>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2JlOTVlODk2OGQ5M2FiNGExMGQ1YmM0NDk3MTNhY2YifQ=="/>
  </w:docVars>
  <w:rsids>
    <w:rsidRoot w:val="287953B0"/>
    <w:rsid w:val="014A102B"/>
    <w:rsid w:val="01C012ED"/>
    <w:rsid w:val="02685C0C"/>
    <w:rsid w:val="050A7FAF"/>
    <w:rsid w:val="05247313"/>
    <w:rsid w:val="05500BDA"/>
    <w:rsid w:val="072D2F81"/>
    <w:rsid w:val="0A1E2DE9"/>
    <w:rsid w:val="0A3208AE"/>
    <w:rsid w:val="0AE17F1C"/>
    <w:rsid w:val="0AE726B5"/>
    <w:rsid w:val="0AEB73DB"/>
    <w:rsid w:val="0CBC4D92"/>
    <w:rsid w:val="0DD979BE"/>
    <w:rsid w:val="0DE14AC5"/>
    <w:rsid w:val="0F4C2412"/>
    <w:rsid w:val="0FB51D65"/>
    <w:rsid w:val="117479FE"/>
    <w:rsid w:val="117F087D"/>
    <w:rsid w:val="11CD2AE0"/>
    <w:rsid w:val="13082AF4"/>
    <w:rsid w:val="13165211"/>
    <w:rsid w:val="1324792E"/>
    <w:rsid w:val="13BB7B66"/>
    <w:rsid w:val="147F0B94"/>
    <w:rsid w:val="14CB202B"/>
    <w:rsid w:val="15FF01DE"/>
    <w:rsid w:val="17EF38AB"/>
    <w:rsid w:val="197131A1"/>
    <w:rsid w:val="197B401F"/>
    <w:rsid w:val="1B300E3A"/>
    <w:rsid w:val="1B753802"/>
    <w:rsid w:val="1C8925AF"/>
    <w:rsid w:val="1DE008F5"/>
    <w:rsid w:val="1E845724"/>
    <w:rsid w:val="1F7A6B27"/>
    <w:rsid w:val="201378EB"/>
    <w:rsid w:val="210E5779"/>
    <w:rsid w:val="222A0391"/>
    <w:rsid w:val="233518BC"/>
    <w:rsid w:val="23EB7FF4"/>
    <w:rsid w:val="242A28CA"/>
    <w:rsid w:val="24E32A79"/>
    <w:rsid w:val="26760048"/>
    <w:rsid w:val="26FD42C6"/>
    <w:rsid w:val="27005B64"/>
    <w:rsid w:val="27734588"/>
    <w:rsid w:val="278E04AC"/>
    <w:rsid w:val="27F54F9D"/>
    <w:rsid w:val="28277120"/>
    <w:rsid w:val="282B09BF"/>
    <w:rsid w:val="287953B0"/>
    <w:rsid w:val="28CD214A"/>
    <w:rsid w:val="295B52D4"/>
    <w:rsid w:val="2A64640A"/>
    <w:rsid w:val="2BA72A52"/>
    <w:rsid w:val="2C4958B7"/>
    <w:rsid w:val="2DB43204"/>
    <w:rsid w:val="2DC169A5"/>
    <w:rsid w:val="2EE31FF3"/>
    <w:rsid w:val="2F5515E5"/>
    <w:rsid w:val="31994BEB"/>
    <w:rsid w:val="31F42769"/>
    <w:rsid w:val="32AE2918"/>
    <w:rsid w:val="32E7407C"/>
    <w:rsid w:val="33BE6B8B"/>
    <w:rsid w:val="34140EA1"/>
    <w:rsid w:val="34142C4F"/>
    <w:rsid w:val="351D3D85"/>
    <w:rsid w:val="362F5B1E"/>
    <w:rsid w:val="374B6987"/>
    <w:rsid w:val="3768578B"/>
    <w:rsid w:val="3A7A7584"/>
    <w:rsid w:val="3AEF1D20"/>
    <w:rsid w:val="3C4E0CC8"/>
    <w:rsid w:val="3DDC47DD"/>
    <w:rsid w:val="3E7964D0"/>
    <w:rsid w:val="3EF94F1B"/>
    <w:rsid w:val="406D3E12"/>
    <w:rsid w:val="408829FA"/>
    <w:rsid w:val="40BE1B34"/>
    <w:rsid w:val="41A03D74"/>
    <w:rsid w:val="424C5CAA"/>
    <w:rsid w:val="434D7F2B"/>
    <w:rsid w:val="452D3B70"/>
    <w:rsid w:val="457131A7"/>
    <w:rsid w:val="47044473"/>
    <w:rsid w:val="47F170D7"/>
    <w:rsid w:val="48895562"/>
    <w:rsid w:val="49A5461D"/>
    <w:rsid w:val="4ACF07F4"/>
    <w:rsid w:val="4BD96800"/>
    <w:rsid w:val="4BDF193C"/>
    <w:rsid w:val="4C716A38"/>
    <w:rsid w:val="4CCE3E8B"/>
    <w:rsid w:val="4D616AAD"/>
    <w:rsid w:val="4D8E361A"/>
    <w:rsid w:val="4DC1579E"/>
    <w:rsid w:val="4DDC25D7"/>
    <w:rsid w:val="50C07F8E"/>
    <w:rsid w:val="529E7E5B"/>
    <w:rsid w:val="52A31916"/>
    <w:rsid w:val="552F404A"/>
    <w:rsid w:val="55FC4317"/>
    <w:rsid w:val="56F20776"/>
    <w:rsid w:val="576378C6"/>
    <w:rsid w:val="57830338"/>
    <w:rsid w:val="58F62F4B"/>
    <w:rsid w:val="591E3AA4"/>
    <w:rsid w:val="5A3239CC"/>
    <w:rsid w:val="5AAB580B"/>
    <w:rsid w:val="5B6B0AF7"/>
    <w:rsid w:val="5BEF343F"/>
    <w:rsid w:val="5DBE5856"/>
    <w:rsid w:val="5F16521D"/>
    <w:rsid w:val="5F750196"/>
    <w:rsid w:val="5FB011CE"/>
    <w:rsid w:val="606F1089"/>
    <w:rsid w:val="61D07906"/>
    <w:rsid w:val="622C380C"/>
    <w:rsid w:val="63293771"/>
    <w:rsid w:val="63F91396"/>
    <w:rsid w:val="65717652"/>
    <w:rsid w:val="658D448B"/>
    <w:rsid w:val="675E7762"/>
    <w:rsid w:val="687C07E7"/>
    <w:rsid w:val="68B77D38"/>
    <w:rsid w:val="698A6F34"/>
    <w:rsid w:val="6BE02E3B"/>
    <w:rsid w:val="6C1A0721"/>
    <w:rsid w:val="6C262F44"/>
    <w:rsid w:val="6D286848"/>
    <w:rsid w:val="6D45564C"/>
    <w:rsid w:val="6D5F6481"/>
    <w:rsid w:val="6E4F4249"/>
    <w:rsid w:val="6E526272"/>
    <w:rsid w:val="6EE175F6"/>
    <w:rsid w:val="710B095A"/>
    <w:rsid w:val="722021E3"/>
    <w:rsid w:val="7295497F"/>
    <w:rsid w:val="733D0B73"/>
    <w:rsid w:val="74130252"/>
    <w:rsid w:val="743E1047"/>
    <w:rsid w:val="750758DC"/>
    <w:rsid w:val="762A1882"/>
    <w:rsid w:val="767825EE"/>
    <w:rsid w:val="776B5CAF"/>
    <w:rsid w:val="79DC10E6"/>
    <w:rsid w:val="7B09415C"/>
    <w:rsid w:val="7B9F686F"/>
    <w:rsid w:val="7E1075B0"/>
    <w:rsid w:val="7E4436FD"/>
    <w:rsid w:val="7F3E639F"/>
    <w:rsid w:val="7F422E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autoRedefine/>
    <w:semiHidden/>
    <w:qFormat/>
    <w:uiPriority w:val="0"/>
  </w:style>
  <w:style w:type="table" w:default="1" w:styleId="3">
    <w:name w:val="Normal Table"/>
    <w:autoRedefine/>
    <w:semiHidden/>
    <w:qFormat/>
    <w:uiPriority w:val="0"/>
    <w:tblPr>
      <w:tblCellMar>
        <w:top w:w="0" w:type="dxa"/>
        <w:left w:w="108" w:type="dxa"/>
        <w:bottom w:w="0" w:type="dxa"/>
        <w:right w:w="108" w:type="dxa"/>
      </w:tblCellMar>
    </w:tblPr>
  </w:style>
  <w:style w:type="paragraph" w:styleId="2">
    <w:name w:val="Normal (Web)"/>
    <w:basedOn w:val="1"/>
    <w:uiPriority w:val="0"/>
    <w:rPr>
      <w:sz w:val="24"/>
    </w:rPr>
  </w:style>
  <w:style w:type="character" w:styleId="5">
    <w:name w:val="Hyperlink"/>
    <w:basedOn w:val="4"/>
    <w:uiPriority w:val="0"/>
    <w:rPr>
      <w:color w:val="0000FF"/>
      <w:u w:val="single"/>
    </w:rPr>
  </w:style>
  <w:style w:type="character" w:customStyle="1" w:styleId="6">
    <w:name w:val="fontstyle01"/>
    <w:basedOn w:val="4"/>
    <w:uiPriority w:val="0"/>
    <w:rPr>
      <w:rFonts w:ascii="NimbusRomNo9L-Medi" w:hAnsi="NimbusRomNo9L-Medi" w:eastAsia="NimbusRomNo9L-Medi" w:cs="NimbusRomNo9L-Medi"/>
      <w:b/>
      <w:bCs/>
      <w:color w:val="000000"/>
      <w:sz w:val="30"/>
      <w:szCs w:val="30"/>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22</TotalTime>
  <ScaleCrop>false</ScaleCrop>
  <LinksUpToDate>false</LinksUpToDate>
  <CharactersWithSpaces>0</CharactersWithSpaces>
  <Application>WPS Office_12.1.0.16250_F1E327BC-269C-435d-A152-05C5408002CA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2024-02-05T02:12:00Z</dcterms:created>
  <dc:creator>user3041</dc:creator>
  <cp:lastModifiedBy>user3041</cp:lastModifiedBy>
  <dcterms:modified xsi:type="dcterms:W3CDTF">2024-02-05T06:25:56Z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2052-12.1.0.16250</vt:lpwstr>
  </property>
  <property fmtid="{D5CDD505-2E9C-101B-9397-08002B2CF9AE}" pid="3" name="ICV">
    <vt:lpwstr>59A36C6AB02D4F89B278C6C86419487B_11</vt:lpwstr>
  </property>
</Properties>
</file>