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bookmarkStart w:id="0" w:name="OLE_LINK1"/>
      <w:r>
        <w:rPr>
          <w:rStyle w:val="5"/>
          <w:rFonts w:hint="eastAsia" w:ascii="宋体" w:hAnsi="宋体" w:eastAsia="宋体" w:cs="宋体"/>
          <w:b w:val="0"/>
          <w:bCs w:val="0"/>
          <w:sz w:val="24"/>
          <w:szCs w:val="24"/>
        </w:rPr>
        <w:t>Investigating Glyph-Phonetic Information for Chinese Spell Checking:</w:t>
      </w:r>
      <w:r>
        <w:rPr>
          <w:rStyle w:val="5"/>
          <w:rFonts w:hint="eastAsia" w:ascii="宋体" w:hAnsi="宋体" w:eastAsia="宋体" w:cs="宋体"/>
          <w:b w:val="0"/>
          <w:bCs w:val="0"/>
          <w:sz w:val="24"/>
          <w:szCs w:val="24"/>
        </w:rPr>
        <w:br w:type="textWrapping"/>
      </w:r>
      <w:r>
        <w:rPr>
          <w:rStyle w:val="5"/>
          <w:rFonts w:hint="eastAsia" w:ascii="宋体" w:hAnsi="宋体" w:eastAsia="宋体" w:cs="宋体"/>
          <w:b w:val="0"/>
          <w:bCs w:val="0"/>
          <w:sz w:val="24"/>
          <w:szCs w:val="24"/>
        </w:rPr>
        <w:t>What Works and What’s Next?</w:t>
      </w:r>
      <w:r>
        <w:rPr>
          <w:rStyle w:val="5"/>
          <w:rFonts w:hint="eastAsia" w:ascii="宋体" w:hAnsi="宋体" w:eastAsia="宋体" w:cs="宋体"/>
          <w:b w:val="0"/>
          <w:bCs w:val="0"/>
          <w:sz w:val="24"/>
          <w:szCs w:val="24"/>
          <w:lang w:val="en-US" w:eastAsia="zh-CN"/>
        </w:rPr>
        <w:t>(ACL2023)</w:t>
      </w:r>
      <w:bookmarkEnd w:id="0"/>
      <w:r>
        <w:rPr>
          <w:rFonts w:ascii="宋体" w:hAnsi="宋体" w:eastAsia="宋体" w:cs="宋体"/>
          <w:sz w:val="24"/>
          <w:szCs w:val="24"/>
        </w:rPr>
        <w:t xml:space="preserve"> </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i w:val="0"/>
          <w:iCs w:val="0"/>
          <w:caps w:val="0"/>
          <w:color w:val="2A2B2E"/>
          <w:spacing w:val="0"/>
          <w:sz w:val="24"/>
          <w:szCs w:val="24"/>
          <w:bdr w:val="none" w:color="auto" w:sz="0" w:space="0"/>
          <w:shd w:val="clear" w:fill="FFFFFF"/>
        </w:rPr>
        <w:t>之前的研究已经探索了利用字形和发音等信息来提高CSC</w:t>
      </w:r>
      <w:r>
        <w:rPr>
          <w:rFonts w:hint="eastAsia" w:ascii="宋体" w:hAnsi="宋体" w:eastAsia="宋体" w:cs="宋体"/>
          <w:i w:val="0"/>
          <w:iCs w:val="0"/>
          <w:caps w:val="0"/>
          <w:color w:val="2A2B2E"/>
          <w:spacing w:val="0"/>
          <w:sz w:val="24"/>
          <w:szCs w:val="24"/>
          <w:bdr w:val="none" w:color="auto" w:sz="0" w:space="0"/>
          <w:shd w:val="clear" w:fill="FFFFFF"/>
          <w:lang w:val="en-US" w:eastAsia="zh-CN"/>
        </w:rPr>
        <w:t>(Chinese Spell Checking)</w:t>
      </w:r>
      <w:r>
        <w:rPr>
          <w:rFonts w:hint="eastAsia" w:ascii="宋体" w:hAnsi="宋体" w:eastAsia="宋体" w:cs="宋体"/>
          <w:i w:val="0"/>
          <w:iCs w:val="0"/>
          <w:caps w:val="0"/>
          <w:color w:val="2A2B2E"/>
          <w:spacing w:val="0"/>
          <w:sz w:val="24"/>
          <w:szCs w:val="24"/>
          <w:bdr w:val="none" w:color="auto" w:sz="0" w:space="0"/>
          <w:shd w:val="clear" w:fill="FFFFFF"/>
        </w:rPr>
        <w:t>模型识别拼错字符的能力，并在公共数据集上取得了</w:t>
      </w:r>
      <w:r>
        <w:rPr>
          <w:rFonts w:hint="eastAsia" w:ascii="宋体" w:hAnsi="宋体" w:eastAsia="宋体" w:cs="宋体"/>
          <w:i w:val="0"/>
          <w:iCs w:val="0"/>
          <w:caps w:val="0"/>
          <w:color w:val="2A2B2E"/>
          <w:spacing w:val="0"/>
          <w:sz w:val="24"/>
          <w:szCs w:val="24"/>
          <w:bdr w:val="none" w:color="auto" w:sz="0" w:space="0"/>
          <w:shd w:val="clear" w:fill="FFFFFF"/>
          <w:lang w:val="en-US" w:eastAsia="zh-CN"/>
        </w:rPr>
        <w:t>较</w:t>
      </w:r>
      <w:r>
        <w:rPr>
          <w:rFonts w:hint="eastAsia" w:ascii="宋体" w:hAnsi="宋体" w:eastAsia="宋体" w:cs="宋体"/>
          <w:i w:val="0"/>
          <w:iCs w:val="0"/>
          <w:caps w:val="0"/>
          <w:color w:val="2A2B2E"/>
          <w:spacing w:val="0"/>
          <w:sz w:val="24"/>
          <w:szCs w:val="24"/>
          <w:bdr w:val="none" w:color="auto" w:sz="0" w:space="0"/>
          <w:shd w:val="clear" w:fill="FFFFFF"/>
        </w:rPr>
        <w:t>好的准确率。然而，这些CSC模型的泛化能力尚未得到很好的理解:尚不清楚它们是否包含字形-语音信息，如果包含，是否充分利用了这些信息。在本文中，我们旨在更好地理解字形语音信息在CSC任务中的作用，并提出改</w:t>
      </w:r>
      <w:bookmarkStart w:id="4" w:name="_GoBack"/>
      <w:bookmarkEnd w:id="4"/>
      <w:r>
        <w:rPr>
          <w:rFonts w:hint="eastAsia" w:ascii="宋体" w:hAnsi="宋体" w:eastAsia="宋体" w:cs="宋体"/>
          <w:i w:val="0"/>
          <w:iCs w:val="0"/>
          <w:caps w:val="0"/>
          <w:color w:val="2A2B2E"/>
          <w:spacing w:val="0"/>
          <w:sz w:val="24"/>
          <w:szCs w:val="24"/>
          <w:bdr w:val="none" w:color="auto" w:sz="0" w:space="0"/>
          <w:shd w:val="clear" w:fill="FFFFFF"/>
        </w:rPr>
        <w:t>进的方向。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代码：</w:t>
      </w:r>
      <w:r>
        <w:rPr>
          <w:rFonts w:hint="eastAsia" w:ascii="宋体" w:hAnsi="宋体" w:eastAsia="宋体" w:cs="宋体"/>
          <w:b w:val="0"/>
          <w:bCs w:val="0"/>
          <w:i w:val="0"/>
          <w:iCs w:val="0"/>
          <w:color w:val="000080"/>
          <w:sz w:val="24"/>
          <w:szCs w:val="24"/>
        </w:rPr>
        <w:t>https://github.com/piglaker/ConfusionCluster</w:t>
      </w:r>
      <w:r>
        <w:rPr>
          <w:rFonts w:hint="eastAsia" w:ascii="宋体" w:hAnsi="宋体" w:eastAsia="宋体" w:cs="宋体"/>
          <w:b w:val="0"/>
          <w:bCs w:val="0"/>
          <w:i w:val="0"/>
          <w:iCs w:val="0"/>
          <w:color w:val="000080"/>
          <w:sz w:val="24"/>
          <w:szCs w:val="24"/>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pPr>
      <w:r>
        <w:drawing>
          <wp:inline distT="0" distB="0" distL="114300" distR="114300">
            <wp:extent cx="3495675" cy="3333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95675" cy="33337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eastAsia="zh-CN"/>
        </w:rPr>
      </w:pPr>
      <w:r>
        <w:rPr>
          <w:rFonts w:hint="eastAsia" w:ascii="宋体" w:hAnsi="宋体" w:eastAsia="宋体" w:cs="宋体"/>
          <w:i w:val="0"/>
          <w:iCs w:val="0"/>
          <w:caps w:val="0"/>
          <w:color w:val="2A2B2E"/>
          <w:spacing w:val="0"/>
          <w:sz w:val="24"/>
          <w:szCs w:val="24"/>
          <w:shd w:val="clear" w:fill="FFFFFF"/>
          <w:lang w:val="en-US" w:eastAsia="zh-CN"/>
        </w:rPr>
        <w:t>作者认为目前CSC</w:t>
      </w:r>
      <w:r>
        <w:rPr>
          <w:rFonts w:hint="eastAsia" w:ascii="宋体" w:hAnsi="宋体" w:eastAsia="宋体" w:cs="宋体"/>
          <w:i w:val="0"/>
          <w:iCs w:val="0"/>
          <w:caps w:val="0"/>
          <w:color w:val="2A2B2E"/>
          <w:spacing w:val="0"/>
          <w:sz w:val="24"/>
          <w:szCs w:val="24"/>
          <w:shd w:val="clear" w:fill="FFFFFF"/>
        </w:rPr>
        <w:t>取得了</w:t>
      </w:r>
      <w:r>
        <w:rPr>
          <w:rFonts w:hint="eastAsia" w:ascii="宋体" w:hAnsi="宋体" w:eastAsia="宋体" w:cs="宋体"/>
          <w:i w:val="0"/>
          <w:iCs w:val="0"/>
          <w:caps w:val="0"/>
          <w:color w:val="2A2B2E"/>
          <w:spacing w:val="0"/>
          <w:sz w:val="24"/>
          <w:szCs w:val="24"/>
          <w:shd w:val="clear" w:fill="FFFFFF"/>
          <w:lang w:val="en-US" w:eastAsia="zh-CN"/>
        </w:rPr>
        <w:t>一</w:t>
      </w:r>
      <w:r>
        <w:rPr>
          <w:rFonts w:hint="eastAsia" w:ascii="宋体" w:hAnsi="宋体" w:eastAsia="宋体" w:cs="宋体"/>
          <w:i w:val="0"/>
          <w:iCs w:val="0"/>
          <w:caps w:val="0"/>
          <w:color w:val="2A2B2E"/>
          <w:spacing w:val="0"/>
          <w:sz w:val="24"/>
          <w:szCs w:val="24"/>
          <w:shd w:val="clear" w:fill="FFFFFF"/>
        </w:rPr>
        <w:t>些进展，</w:t>
      </w:r>
      <w:r>
        <w:rPr>
          <w:rFonts w:hint="eastAsia" w:ascii="宋体" w:hAnsi="宋体" w:eastAsia="宋体" w:cs="宋体"/>
          <w:i w:val="0"/>
          <w:iCs w:val="0"/>
          <w:caps w:val="0"/>
          <w:color w:val="2A2B2E"/>
          <w:spacing w:val="0"/>
          <w:sz w:val="24"/>
          <w:szCs w:val="24"/>
          <w:shd w:val="clear" w:fill="FFFFFF"/>
          <w:lang w:val="en-US" w:eastAsia="zh-CN"/>
        </w:rPr>
        <w:t>但CSC模型的泛化性</w:t>
      </w:r>
      <w:r>
        <w:rPr>
          <w:rFonts w:hint="eastAsia" w:ascii="宋体" w:hAnsi="宋体" w:eastAsia="宋体" w:cs="宋体"/>
          <w:i w:val="0"/>
          <w:iCs w:val="0"/>
          <w:caps w:val="0"/>
          <w:color w:val="2A2B2E"/>
          <w:spacing w:val="0"/>
          <w:sz w:val="24"/>
          <w:szCs w:val="24"/>
          <w:shd w:val="clear" w:fill="FFFFFF"/>
        </w:rPr>
        <w:t>在实际应用中仍然</w:t>
      </w:r>
      <w:r>
        <w:rPr>
          <w:rFonts w:hint="eastAsia" w:ascii="宋体" w:hAnsi="宋体" w:eastAsia="宋体" w:cs="宋体"/>
          <w:i w:val="0"/>
          <w:iCs w:val="0"/>
          <w:caps w:val="0"/>
          <w:color w:val="2A2B2E"/>
          <w:spacing w:val="0"/>
          <w:sz w:val="24"/>
          <w:szCs w:val="24"/>
          <w:shd w:val="clear" w:fill="FFFFFF"/>
          <w:lang w:val="en-US" w:eastAsia="zh-CN"/>
        </w:rPr>
        <w:t>受</w:t>
      </w:r>
      <w:r>
        <w:rPr>
          <w:rFonts w:hint="eastAsia" w:ascii="宋体" w:hAnsi="宋体" w:eastAsia="宋体" w:cs="宋体"/>
          <w:i w:val="0"/>
          <w:iCs w:val="0"/>
          <w:caps w:val="0"/>
          <w:color w:val="2A2B2E"/>
          <w:spacing w:val="0"/>
          <w:sz w:val="24"/>
          <w:szCs w:val="24"/>
          <w:shd w:val="clear" w:fill="FFFFFF"/>
        </w:rPr>
        <w:t>限。如何提高CSC模型的泛化能力?目前的模型能否识别并利用字形</w:t>
      </w:r>
      <w:r>
        <w:rPr>
          <w:rFonts w:hint="eastAsia" w:ascii="宋体" w:hAnsi="宋体" w:eastAsia="宋体" w:cs="宋体"/>
          <w:i w:val="0"/>
          <w:iCs w:val="0"/>
          <w:caps w:val="0"/>
          <w:color w:val="2A2B2E"/>
          <w:spacing w:val="0"/>
          <w:sz w:val="24"/>
          <w:szCs w:val="24"/>
          <w:shd w:val="clear" w:fill="FFFFFF"/>
          <w:lang w:val="en-US" w:eastAsia="zh-CN"/>
        </w:rPr>
        <w:t>语音</w:t>
      </w:r>
      <w:r>
        <w:rPr>
          <w:rFonts w:hint="eastAsia" w:ascii="宋体" w:hAnsi="宋体" w:eastAsia="宋体" w:cs="宋体"/>
          <w:i w:val="0"/>
          <w:iCs w:val="0"/>
          <w:caps w:val="0"/>
          <w:color w:val="2A2B2E"/>
          <w:spacing w:val="0"/>
          <w:sz w:val="24"/>
          <w:szCs w:val="24"/>
          <w:shd w:val="clear" w:fill="FFFFFF"/>
        </w:rPr>
        <w:t>信息进行预测?</w:t>
      </w:r>
      <w:r>
        <w:rPr>
          <w:rFonts w:hint="eastAsia" w:ascii="宋体" w:hAnsi="宋体" w:eastAsia="宋体" w:cs="宋体"/>
          <w:i w:val="0"/>
          <w:iCs w:val="0"/>
          <w:caps w:val="0"/>
          <w:color w:val="2A2B2E"/>
          <w:spacing w:val="0"/>
          <w:sz w:val="24"/>
          <w:szCs w:val="24"/>
          <w:shd w:val="clear" w:fill="FFFFFF"/>
          <w:lang w:val="en-US" w:eastAsia="zh-CN"/>
        </w:rPr>
        <w:t>作者重新审视以前的工作，</w:t>
      </w:r>
      <w:r>
        <w:rPr>
          <w:rFonts w:hint="eastAsia" w:ascii="宋体" w:hAnsi="宋体" w:eastAsia="宋体" w:cs="宋体"/>
          <w:i w:val="0"/>
          <w:iCs w:val="0"/>
          <w:caps w:val="0"/>
          <w:color w:val="2A2B2E"/>
          <w:spacing w:val="0"/>
          <w:sz w:val="24"/>
          <w:szCs w:val="24"/>
          <w:shd w:val="clear" w:fill="FFFFFF"/>
        </w:rPr>
        <w:t>确定了一些以前未探索的问题和潜在的未来研究方向</w:t>
      </w:r>
      <w:r>
        <w:rPr>
          <w:rFonts w:hint="eastAsia" w:ascii="宋体" w:hAnsi="宋体" w:eastAsia="宋体" w:cs="宋体"/>
          <w:i w:val="0"/>
          <w:iCs w:val="0"/>
          <w:caps w:val="0"/>
          <w:color w:val="2A2B2E"/>
          <w:spacing w:val="0"/>
          <w:sz w:val="24"/>
          <w:szCs w:val="24"/>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 xml:space="preserve">Question1： 现有的中文预训练模型是否对汉字的字形语音信息进行编码？ </w:t>
      </w:r>
      <w:r>
        <w:rPr>
          <w:rFonts w:hint="eastAsia" w:ascii="宋体" w:hAnsi="宋体" w:eastAsia="宋体" w:cs="宋体"/>
          <w:i w:val="0"/>
          <w:iCs w:val="0"/>
          <w:caps w:val="0"/>
          <w:color w:val="2A2B2E"/>
          <w:spacing w:val="0"/>
          <w:sz w:val="24"/>
          <w:szCs w:val="24"/>
          <w:shd w:val="clear" w:fill="FFFFFF"/>
        </w:rPr>
        <w:t>汉语文字是形态语义的，汉字中包含着附加的语义信息。在研究现有的CSC模型之前，我们试图研究现有的主流中文预训练语言模型是否</w:t>
      </w:r>
      <w:r>
        <w:rPr>
          <w:rFonts w:hint="eastAsia" w:ascii="宋体" w:hAnsi="宋体" w:eastAsia="宋体" w:cs="宋体"/>
          <w:i w:val="0"/>
          <w:iCs w:val="0"/>
          <w:caps w:val="0"/>
          <w:color w:val="2A2B2E"/>
          <w:spacing w:val="0"/>
          <w:sz w:val="24"/>
          <w:szCs w:val="24"/>
          <w:shd w:val="clear" w:fill="FFFFFF"/>
          <w:lang w:val="en-US" w:eastAsia="zh-CN"/>
        </w:rPr>
        <w:t>有能力</w:t>
      </w:r>
      <w:r>
        <w:rPr>
          <w:rFonts w:hint="eastAsia" w:ascii="宋体" w:hAnsi="宋体" w:eastAsia="宋体" w:cs="宋体"/>
          <w:i w:val="0"/>
          <w:iCs w:val="0"/>
          <w:caps w:val="0"/>
          <w:color w:val="2A2B2E"/>
          <w:spacing w:val="0"/>
          <w:sz w:val="24"/>
          <w:szCs w:val="24"/>
          <w:shd w:val="clear" w:fill="FFFFFF"/>
        </w:rPr>
        <w:t>捕获字形语音信息。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Question2：</w:t>
      </w:r>
      <w:r>
        <w:rPr>
          <w:rFonts w:hint="eastAsia" w:ascii="宋体" w:hAnsi="宋体" w:eastAsia="宋体" w:cs="宋体"/>
          <w:i w:val="0"/>
          <w:iCs w:val="0"/>
          <w:caps w:val="0"/>
          <w:color w:val="2A2B2E"/>
          <w:spacing w:val="0"/>
          <w:sz w:val="24"/>
          <w:szCs w:val="24"/>
          <w:shd w:val="clear" w:fill="FFFFFF"/>
        </w:rPr>
        <w:t>现有的CSC模型是否充分利用拼错字符的字形语音信息进行预测?在CSC任务中引入字形语音信息可以帮助识别拼错字符，提高模型的性能。然而，现有的CSC模型是否能有效地利用字形语音信息的研究却很少。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eastAsia="zh-CN"/>
        </w:rPr>
      </w:pPr>
      <w:r>
        <w:rPr>
          <w:rFonts w:hint="eastAsia" w:ascii="宋体" w:hAnsi="宋体" w:eastAsia="宋体" w:cs="宋体"/>
          <w:i w:val="0"/>
          <w:iCs w:val="0"/>
          <w:caps w:val="0"/>
          <w:color w:val="2A2B2E"/>
          <w:spacing w:val="0"/>
          <w:sz w:val="24"/>
          <w:szCs w:val="24"/>
          <w:shd w:val="clear" w:fill="FFFFFF"/>
        </w:rPr>
        <w:t>从经验上讲，主要观察总结如下</w:t>
      </w:r>
      <w:r>
        <w:rPr>
          <w:rFonts w:hint="eastAsia" w:ascii="宋体" w:hAnsi="宋体" w:eastAsia="宋体" w:cs="宋体"/>
          <w:i w:val="0"/>
          <w:iCs w:val="0"/>
          <w:caps w:val="0"/>
          <w:color w:val="2A2B2E"/>
          <w:spacing w:val="0"/>
          <w:sz w:val="24"/>
          <w:szCs w:val="24"/>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A.</w:t>
      </w:r>
      <w:r>
        <w:rPr>
          <w:rFonts w:hint="eastAsia" w:ascii="宋体" w:hAnsi="宋体" w:eastAsia="宋体" w:cs="宋体"/>
          <w:i w:val="0"/>
          <w:iCs w:val="0"/>
          <w:caps w:val="0"/>
          <w:color w:val="2A2B2E"/>
          <w:spacing w:val="0"/>
          <w:sz w:val="24"/>
          <w:szCs w:val="24"/>
          <w:shd w:val="clear" w:fill="FFFFFF"/>
        </w:rPr>
        <w:t>证明了BERT等中</w:t>
      </w:r>
      <w:r>
        <w:rPr>
          <w:rFonts w:hint="eastAsia" w:ascii="宋体" w:hAnsi="宋体" w:eastAsia="宋体" w:cs="宋体"/>
          <w:i w:val="0"/>
          <w:iCs w:val="0"/>
          <w:caps w:val="0"/>
          <w:color w:val="2A2B2E"/>
          <w:spacing w:val="0"/>
          <w:sz w:val="24"/>
          <w:szCs w:val="24"/>
          <w:shd w:val="clear" w:fill="FFFFFF"/>
          <w:lang w:val="en-US" w:eastAsia="zh-CN"/>
        </w:rPr>
        <w:t>文预训练语言模型</w:t>
      </w:r>
      <w:r>
        <w:rPr>
          <w:rFonts w:hint="eastAsia" w:ascii="宋体" w:hAnsi="宋体" w:eastAsia="宋体" w:cs="宋体"/>
          <w:i w:val="0"/>
          <w:iCs w:val="0"/>
          <w:caps w:val="0"/>
          <w:color w:val="2A2B2E"/>
          <w:spacing w:val="0"/>
          <w:sz w:val="24"/>
          <w:szCs w:val="24"/>
          <w:shd w:val="clear" w:fill="FFFFFF"/>
        </w:rPr>
        <w:t>在预训练过程中对字形-语音信息进行编码而不需要明确的引入，这可以为未来中文预训练模型的设计提供见解。我们还提出了一个简单的探测任务，用于测量中文预训练模型中包含多少字形语音信息。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B.</w:t>
      </w:r>
      <w:r>
        <w:rPr>
          <w:rFonts w:hint="eastAsia" w:ascii="宋体" w:hAnsi="宋体" w:eastAsia="宋体" w:cs="宋体"/>
          <w:i w:val="0"/>
          <w:iCs w:val="0"/>
          <w:caps w:val="0"/>
          <w:color w:val="2A2B2E"/>
          <w:spacing w:val="0"/>
          <w:sz w:val="24"/>
          <w:szCs w:val="24"/>
          <w:shd w:val="clear" w:fill="FFFFFF"/>
        </w:rPr>
        <w:t>分析了CSC模型利用拼错字符的能力，并解释了为什么目前的CSC方法在测试集上表现良好，但在实践中表现不佳。提出了一种新的探测实验和一种新的基于拼错字符覆盖率(CCCR)的度量校正。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Segoe UI" w:hAnsi="Segoe UI" w:eastAsia="Segoe UI" w:cs="Segoe UI"/>
          <w:b/>
          <w:bCs/>
          <w:i w:val="0"/>
          <w:iCs w:val="0"/>
          <w:caps w:val="0"/>
          <w:color w:val="939599"/>
          <w:spacing w:val="0"/>
          <w:sz w:val="18"/>
          <w:szCs w:val="18"/>
        </w:rPr>
      </w:pPr>
      <w:r>
        <w:rPr>
          <w:rFonts w:hint="eastAsia" w:ascii="宋体" w:hAnsi="宋体" w:eastAsia="宋体" w:cs="宋体"/>
          <w:i w:val="0"/>
          <w:iCs w:val="0"/>
          <w:caps w:val="0"/>
          <w:color w:val="2A2B2E"/>
          <w:spacing w:val="0"/>
          <w:sz w:val="24"/>
          <w:szCs w:val="24"/>
          <w:shd w:val="clear" w:fill="FFFFFF"/>
          <w:lang w:val="en-US" w:eastAsia="zh-CN"/>
        </w:rPr>
        <w:t>C.</w:t>
      </w:r>
      <w:r>
        <w:rPr>
          <w:rFonts w:hint="eastAsia" w:ascii="宋体" w:hAnsi="宋体" w:eastAsia="宋体" w:cs="宋体"/>
          <w:i w:val="0"/>
          <w:iCs w:val="0"/>
          <w:caps w:val="0"/>
          <w:color w:val="2A2B2E"/>
          <w:spacing w:val="0"/>
          <w:sz w:val="24"/>
          <w:szCs w:val="24"/>
          <w:shd w:val="clear" w:fill="FFFFFF"/>
        </w:rPr>
        <w:t>提出了一个新的CSC任务设置，称为隔离校正，以更好地测试CSC模型的泛化性和校正性能。这种设置减轻了原始数据集中存在的</w:t>
      </w:r>
      <w:r>
        <w:rPr>
          <w:rFonts w:hint="eastAsia" w:ascii="宋体" w:hAnsi="宋体" w:eastAsia="宋体" w:cs="宋体"/>
          <w:i w:val="0"/>
          <w:iCs w:val="0"/>
          <w:caps w:val="0"/>
          <w:color w:val="2A2B2E"/>
          <w:spacing w:val="0"/>
          <w:sz w:val="24"/>
          <w:szCs w:val="24"/>
          <w:shd w:val="clear" w:fill="FFFFFF"/>
          <w:lang w:val="en-US" w:eastAsia="zh-CN"/>
        </w:rPr>
        <w:t>短板</w:t>
      </w:r>
      <w:r>
        <w:rPr>
          <w:rFonts w:hint="eastAsia" w:ascii="宋体" w:hAnsi="宋体" w:eastAsia="宋体" w:cs="宋体"/>
          <w:i w:val="0"/>
          <w:iCs w:val="0"/>
          <w:caps w:val="0"/>
          <w:color w:val="2A2B2E"/>
          <w:spacing w:val="0"/>
          <w:sz w:val="24"/>
          <w:szCs w:val="24"/>
          <w:shd w:val="clear" w:fill="FFFFFF"/>
        </w:rPr>
        <w:t>，使CSC任务更具挑战性和现实性。</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实验1：字符字形-语音的探究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rPr>
        <w:t>在本节中，我们进行了一个简单的基于mlp的</w:t>
      </w:r>
      <w:r>
        <w:rPr>
          <w:rFonts w:hint="eastAsia" w:ascii="宋体" w:hAnsi="宋体" w:eastAsia="宋体" w:cs="宋体"/>
          <w:i w:val="0"/>
          <w:iCs w:val="0"/>
          <w:caps w:val="0"/>
          <w:color w:val="2A2B2E"/>
          <w:spacing w:val="0"/>
          <w:sz w:val="24"/>
          <w:szCs w:val="24"/>
          <w:shd w:val="clear" w:fill="FFFFFF"/>
          <w:lang w:val="en-US" w:eastAsia="zh-CN"/>
        </w:rPr>
        <w:t>探究</w:t>
      </w:r>
      <w:r>
        <w:rPr>
          <w:rFonts w:hint="eastAsia" w:ascii="宋体" w:hAnsi="宋体" w:eastAsia="宋体" w:cs="宋体"/>
          <w:i w:val="0"/>
          <w:iCs w:val="0"/>
          <w:caps w:val="0"/>
          <w:color w:val="2A2B2E"/>
          <w:spacing w:val="0"/>
          <w:sz w:val="24"/>
          <w:szCs w:val="24"/>
          <w:shd w:val="clear" w:fill="FFFFFF"/>
        </w:rPr>
        <w:t>，以探索</w:t>
      </w:r>
      <w:bookmarkStart w:id="1" w:name="OLE_LINK2"/>
      <w:r>
        <w:rPr>
          <w:rFonts w:hint="eastAsia" w:ascii="宋体" w:hAnsi="宋体" w:eastAsia="宋体" w:cs="宋体"/>
          <w:i w:val="0"/>
          <w:iCs w:val="0"/>
          <w:caps w:val="0"/>
          <w:color w:val="2A2B2E"/>
          <w:spacing w:val="0"/>
          <w:sz w:val="24"/>
          <w:szCs w:val="24"/>
          <w:shd w:val="clear" w:fill="FFFFFF"/>
        </w:rPr>
        <w:t>中文</w:t>
      </w:r>
      <w:r>
        <w:rPr>
          <w:rFonts w:hint="eastAsia" w:ascii="宋体" w:hAnsi="宋体" w:eastAsia="宋体" w:cs="宋体"/>
          <w:i w:val="0"/>
          <w:iCs w:val="0"/>
          <w:caps w:val="0"/>
          <w:color w:val="2A2B2E"/>
          <w:spacing w:val="0"/>
          <w:sz w:val="24"/>
          <w:szCs w:val="24"/>
          <w:shd w:val="clear" w:fill="FFFFFF"/>
          <w:lang w:val="en-US" w:eastAsia="zh-CN"/>
        </w:rPr>
        <w:t>预训练语言模型</w:t>
      </w:r>
      <w:bookmarkEnd w:id="1"/>
      <w:r>
        <w:rPr>
          <w:rFonts w:hint="eastAsia" w:ascii="宋体" w:hAnsi="宋体" w:eastAsia="宋体" w:cs="宋体"/>
          <w:i w:val="0"/>
          <w:iCs w:val="0"/>
          <w:caps w:val="0"/>
          <w:color w:val="2A2B2E"/>
          <w:spacing w:val="0"/>
          <w:sz w:val="24"/>
          <w:szCs w:val="24"/>
          <w:shd w:val="clear" w:fill="FFFFFF"/>
        </w:rPr>
        <w:t>中字形和语音信息的存在，并量化</w:t>
      </w:r>
      <w:r>
        <w:rPr>
          <w:rFonts w:hint="eastAsia" w:ascii="宋体" w:hAnsi="宋体" w:eastAsia="宋体" w:cs="宋体"/>
          <w:i w:val="0"/>
          <w:iCs w:val="0"/>
          <w:caps w:val="0"/>
          <w:color w:val="2A2B2E"/>
          <w:spacing w:val="0"/>
          <w:sz w:val="24"/>
          <w:szCs w:val="24"/>
          <w:shd w:val="clear" w:fill="FFFFFF"/>
          <w:lang w:val="en-US" w:eastAsia="zh-CN"/>
        </w:rPr>
        <w:t>token</w:t>
      </w:r>
      <w:r>
        <w:rPr>
          <w:rFonts w:hint="eastAsia" w:ascii="宋体" w:hAnsi="宋体" w:eastAsia="宋体" w:cs="宋体"/>
          <w:i w:val="0"/>
          <w:iCs w:val="0"/>
          <w:caps w:val="0"/>
          <w:color w:val="2A2B2E"/>
          <w:spacing w:val="0"/>
          <w:sz w:val="24"/>
          <w:szCs w:val="24"/>
          <w:shd w:val="clear" w:fill="FFFFFF"/>
        </w:rPr>
        <w:t>捕获字形-语音信息的程度。在本实验中，我们分别考虑字形和语音信息。</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字形探究(Glyph Probe)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rPr>
        <w:t>对于</w:t>
      </w:r>
      <w:r>
        <w:rPr>
          <w:rFonts w:hint="eastAsia" w:ascii="宋体" w:hAnsi="宋体" w:eastAsia="宋体" w:cs="宋体"/>
          <w:i w:val="0"/>
          <w:iCs w:val="0"/>
          <w:caps w:val="0"/>
          <w:color w:val="2A2B2E"/>
          <w:spacing w:val="0"/>
          <w:sz w:val="24"/>
          <w:szCs w:val="24"/>
          <w:shd w:val="clear" w:fill="FFFFFF"/>
          <w:lang w:val="en-US" w:eastAsia="zh-CN"/>
        </w:rPr>
        <w:t>字形</w:t>
      </w:r>
      <w:r>
        <w:rPr>
          <w:rFonts w:hint="eastAsia" w:ascii="宋体" w:hAnsi="宋体" w:eastAsia="宋体" w:cs="宋体"/>
          <w:i w:val="0"/>
          <w:iCs w:val="0"/>
          <w:caps w:val="0"/>
          <w:color w:val="2A2B2E"/>
          <w:spacing w:val="0"/>
          <w:sz w:val="24"/>
          <w:szCs w:val="24"/>
          <w:shd w:val="clear" w:fill="FFFFFF"/>
        </w:rPr>
        <w:t>，训练一个二元分类器探测来预测一个字符是否包含在另一个字符中。我们使用中文</w:t>
      </w:r>
      <w:r>
        <w:rPr>
          <w:rFonts w:hint="eastAsia" w:ascii="宋体" w:hAnsi="宋体" w:eastAsia="宋体" w:cs="宋体"/>
          <w:i w:val="0"/>
          <w:iCs w:val="0"/>
          <w:caps w:val="0"/>
          <w:color w:val="2A2B2E"/>
          <w:spacing w:val="0"/>
          <w:sz w:val="24"/>
          <w:szCs w:val="24"/>
          <w:shd w:val="clear" w:fill="FFFFFF"/>
          <w:lang w:val="en-US" w:eastAsia="zh-CN"/>
        </w:rPr>
        <w:t>预训练语言模型</w:t>
      </w:r>
      <w:r>
        <w:rPr>
          <w:rFonts w:hint="eastAsia" w:ascii="宋体" w:hAnsi="宋体" w:eastAsia="宋体" w:cs="宋体"/>
          <w:i w:val="0"/>
          <w:iCs w:val="0"/>
          <w:caps w:val="0"/>
          <w:color w:val="2A2B2E"/>
          <w:spacing w:val="0"/>
          <w:sz w:val="24"/>
          <w:szCs w:val="24"/>
          <w:shd w:val="clear" w:fill="FFFFFF"/>
        </w:rPr>
        <w:t>中这些字符的冻结嵌入作为输入。</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i w:val="0"/>
          <w:iCs w:val="0"/>
          <w:caps w:val="0"/>
          <w:color w:val="2A2B2E"/>
          <w:spacing w:val="0"/>
          <w:sz w:val="24"/>
          <w:szCs w:val="24"/>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语音探究(Phonetic Probe)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对于语音</w:t>
      </w:r>
      <w:r>
        <w:rPr>
          <w:rFonts w:hint="eastAsia" w:ascii="宋体" w:hAnsi="宋体" w:eastAsia="宋体" w:cs="宋体"/>
          <w:i w:val="0"/>
          <w:iCs w:val="0"/>
          <w:caps w:val="0"/>
          <w:color w:val="2A2B2E"/>
          <w:spacing w:val="0"/>
          <w:sz w:val="24"/>
          <w:szCs w:val="24"/>
          <w:shd w:val="clear" w:fill="FFFFFF"/>
        </w:rPr>
        <w:t>，我们训练了另一个二元分类器探</w:t>
      </w:r>
      <w:r>
        <w:rPr>
          <w:rFonts w:hint="eastAsia" w:ascii="宋体" w:hAnsi="宋体" w:eastAsia="宋体" w:cs="宋体"/>
          <w:i w:val="0"/>
          <w:iCs w:val="0"/>
          <w:caps w:val="0"/>
          <w:color w:val="2A2B2E"/>
          <w:spacing w:val="0"/>
          <w:sz w:val="24"/>
          <w:szCs w:val="24"/>
          <w:shd w:val="clear" w:fill="FFFFFF"/>
          <w:lang w:val="en-US" w:eastAsia="zh-CN"/>
        </w:rPr>
        <w:t>测</w:t>
      </w:r>
      <w:r>
        <w:rPr>
          <w:rFonts w:hint="eastAsia" w:ascii="宋体" w:hAnsi="宋体" w:eastAsia="宋体" w:cs="宋体"/>
          <w:i w:val="0"/>
          <w:iCs w:val="0"/>
          <w:caps w:val="0"/>
          <w:color w:val="2A2B2E"/>
          <w:spacing w:val="0"/>
          <w:sz w:val="24"/>
          <w:szCs w:val="24"/>
          <w:shd w:val="clear" w:fill="FFFFFF"/>
        </w:rPr>
        <w:t>来预测两个字符是否具有相似的发音，同样使用来自中文</w:t>
      </w:r>
      <w:bookmarkStart w:id="2" w:name="OLE_LINK3"/>
      <w:r>
        <w:rPr>
          <w:rFonts w:hint="eastAsia" w:ascii="宋体" w:hAnsi="宋体" w:eastAsia="宋体" w:cs="宋体"/>
          <w:i w:val="0"/>
          <w:iCs w:val="0"/>
          <w:caps w:val="0"/>
          <w:color w:val="2A2B2E"/>
          <w:spacing w:val="0"/>
          <w:sz w:val="24"/>
          <w:szCs w:val="24"/>
          <w:shd w:val="clear" w:fill="FFFFFF"/>
          <w:lang w:val="en-US" w:eastAsia="zh-CN"/>
        </w:rPr>
        <w:t>预训练语言模型</w:t>
      </w:r>
      <w:bookmarkEnd w:id="2"/>
      <w:r>
        <w:rPr>
          <w:rFonts w:hint="eastAsia" w:ascii="宋体" w:hAnsi="宋体" w:eastAsia="宋体" w:cs="宋体"/>
          <w:i w:val="0"/>
          <w:iCs w:val="0"/>
          <w:caps w:val="0"/>
          <w:color w:val="2A2B2E"/>
          <w:spacing w:val="0"/>
          <w:sz w:val="24"/>
          <w:szCs w:val="24"/>
          <w:shd w:val="clear" w:fill="FFFFFF"/>
        </w:rPr>
        <w:t>的这些字符的冻结嵌入作为输入。</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ascii="Segoe UI" w:hAnsi="Segoe UI" w:eastAsia="宋体" w:cs="Segoe UI"/>
          <w:i w:val="0"/>
          <w:iCs w:val="0"/>
          <w:caps w:val="0"/>
          <w:color w:val="2A2B2E"/>
          <w:spacing w:val="0"/>
          <w:sz w:val="21"/>
          <w:szCs w:val="21"/>
          <w:bdr w:val="none" w:color="auto" w:sz="0" w:space="0"/>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结果和分析</w:t>
      </w:r>
    </w:p>
    <w:p>
      <w:pPr>
        <w:numPr>
          <w:numId w:val="0"/>
        </w:numPr>
      </w:pPr>
      <w:r>
        <w:drawing>
          <wp:inline distT="0" distB="0" distL="114300" distR="114300">
            <wp:extent cx="5270500" cy="303847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0384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我们发现，不同范式构建的语言模型在感知图形信息方面大致接近，但在感知语音信息方面较弱。值得注意的是，ChineseBERT在这个探测上的表现更为显著，可能是因为它从嵌入阶段就明确地引入了图形和发音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pPr>
    </w:p>
    <w:p>
      <w:pPr>
        <w:numPr>
          <w:numId w:val="0"/>
        </w:numPr>
      </w:pPr>
      <w:r>
        <w:drawing>
          <wp:inline distT="0" distB="0" distL="114300" distR="114300">
            <wp:extent cx="3514725" cy="3257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14725" cy="32575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我们发现在拼写检查数据集上进行训练并不能提高模型的图形感知能力。</w:t>
      </w:r>
    </w:p>
    <w:p>
      <w:pPr>
        <w:numPr>
          <w:ilvl w:val="0"/>
          <w:numId w:val="1"/>
        </w:numPr>
        <w:rPr>
          <w:rFonts w:hint="default" w:ascii="宋体" w:hAnsi="宋体" w:eastAsia="宋体" w:cs="宋体"/>
          <w:sz w:val="24"/>
          <w:szCs w:val="24"/>
          <w:lang w:val="en-US" w:eastAsia="zh-CN"/>
        </w:rPr>
      </w:pPr>
      <w:bookmarkStart w:id="3" w:name="OLE_LINK4"/>
      <w:r>
        <w:rPr>
          <w:rFonts w:hint="eastAsia" w:ascii="宋体" w:hAnsi="宋体" w:eastAsia="宋体" w:cs="宋体"/>
          <w:sz w:val="24"/>
          <w:szCs w:val="24"/>
          <w:lang w:val="en-US" w:eastAsia="zh-CN"/>
        </w:rPr>
        <w:t>实验2：同形同音校正的探究</w:t>
      </w:r>
    </w:p>
    <w:bookmarkEnd w:id="3"/>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在这个实验中，我们的目标是探索现有模型在多大程度上可以利用拼错字符的信息。为此，提出了一种新的探测方法，即CCCR (Correction with Misspelled Character Coverage Ratio)，考察该模型在进行预测时能否根据拼写错误字符的字形语音信息调整其预测概率分布。我们提出了一种方法来评估模型使用来自拼写错误字符的附加信息进行预测的能力，以及评估模型是否包含字形-语音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为了测试模型的泛化能力，我们设计了隔离校正任务，去除训练集中所有重叠的对和测试集中所有重复的对。通过隔离，训练集减少了约16%。我们认为这样的设置可以更好地测试模型的泛化性，更具挑战性和实用性。在CCCR探针中，我们探索了模型是否依赖于其信息的能力，而不仅仅是记住孤立的SIGHAN数据集上的内容的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结果和分析：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drawing>
          <wp:inline distT="0" distB="0" distL="114300" distR="114300">
            <wp:extent cx="5269865" cy="2105025"/>
            <wp:effectExtent l="0" t="0" r="698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865" cy="210502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我们在三个通用中文预训练语言模型 (BERT、RoBERTa和ChineseBERT)和两个CSC模型(PLOME和realize)上进行了实验。在对隔离训练集进行微调后，我们比较了初始模型和模型之间的度量差异。结果如上图表2所示。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CCCR和F1值不匹配：结果表明，CSC模型的CCCR值与F1值不匹配。在隔离训练设置中，我们观察到PLOME和realize的F1值都明显低于表2中的表现，这表明它们做出正确预测的能力主要基于训练集中校正对的记忆。然而，他们的CCCR值仍然很高，这表明他们能够区分字形信息，但不能有效地纠正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在隔离校正实验中，刻板印象损害模型的泛化能力：这些结果表明，模型的校正性能主要依赖于它们的记忆能力，而对记忆的强烈依赖会阻碍泛化。隔离设置中较差的性能表明，目前的方法都没有很好的泛化，这对未来的CSC研究提出了重大挑战。我们建议该领域的未来研究遵循隔离实验设置来解决这一挑战。</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结论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本文探讨了拼错字的字形信息在汉语拼写检查中的作用。根据我们的实验结果，我们得出以下结论:</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i w:val="0"/>
          <w:iCs w:val="0"/>
          <w:caps w:val="0"/>
          <w:color w:val="2A2B2E"/>
          <w:spacing w:val="0"/>
          <w:sz w:val="24"/>
          <w:szCs w:val="24"/>
          <w:bdr w:val="none" w:color="auto" w:sz="0" w:space="0"/>
          <w:shd w:val="clear" w:fill="FFFFFF"/>
        </w:rPr>
      </w:pPr>
      <w:r>
        <w:rPr>
          <w:rFonts w:hint="eastAsia" w:ascii="宋体" w:hAnsi="宋体" w:eastAsia="宋体" w:cs="宋体"/>
          <w:i w:val="0"/>
          <w:iCs w:val="0"/>
          <w:caps w:val="0"/>
          <w:color w:val="2A2B2E"/>
          <w:spacing w:val="0"/>
          <w:sz w:val="24"/>
          <w:szCs w:val="24"/>
          <w:bdr w:val="none" w:color="auto" w:sz="0" w:space="0"/>
          <w:shd w:val="clear" w:fill="FFFFFF"/>
        </w:rPr>
        <w:t>目前的中文</w:t>
      </w:r>
      <w:r>
        <w:rPr>
          <w:rFonts w:hint="eastAsia" w:ascii="宋体" w:hAnsi="宋体" w:eastAsia="宋体" w:cs="宋体"/>
          <w:i w:val="0"/>
          <w:iCs w:val="0"/>
          <w:caps w:val="0"/>
          <w:color w:val="2A2B2E"/>
          <w:spacing w:val="0"/>
          <w:sz w:val="24"/>
          <w:szCs w:val="24"/>
          <w:bdr w:val="none" w:color="auto" w:sz="0" w:space="0"/>
          <w:shd w:val="clear" w:fill="FFFFFF"/>
          <w:lang w:val="en-US" w:eastAsia="zh-CN"/>
        </w:rPr>
        <w:t>预训练语言模型</w:t>
      </w:r>
      <w:r>
        <w:rPr>
          <w:rFonts w:hint="eastAsia" w:ascii="宋体" w:hAnsi="宋体" w:eastAsia="宋体" w:cs="宋体"/>
          <w:i w:val="0"/>
          <w:iCs w:val="0"/>
          <w:caps w:val="0"/>
          <w:color w:val="2A2B2E"/>
          <w:spacing w:val="0"/>
          <w:sz w:val="24"/>
          <w:szCs w:val="24"/>
          <w:bdr w:val="none" w:color="auto" w:sz="0" w:space="0"/>
          <w:shd w:val="clear" w:fill="FFFFFF"/>
        </w:rPr>
        <w:t>编码了一些字形信息，但很少有语音信息。</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rPr>
        <w:t>现有的CSC模型不能充分利用拼错字符的字形语音信息进行预测。</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rPr>
        <w:t>SIGHAN数据集的训练集和测试集之间存在大量重叠，不利于测试CSC模型的泛化性。提出了一个更具挑战性和实用性的设置来测试CSC任务的泛化性。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作者认为文中详细的观察可以为该领域的未来研究提供有价值的见解。显然，对字形语音信息进行更明确的处理是必要的，研究人员应该考虑如何充分利用这些信息来提高CSC模型的可泛化性。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C8023"/>
    <w:multiLevelType w:val="singleLevel"/>
    <w:tmpl w:val="A37C8023"/>
    <w:lvl w:ilvl="0" w:tentative="0">
      <w:start w:val="1"/>
      <w:numFmt w:val="chineseCounting"/>
      <w:lvlText w:val="%1."/>
      <w:lvlJc w:val="left"/>
      <w:pPr>
        <w:tabs>
          <w:tab w:val="left" w:pos="312"/>
        </w:tabs>
      </w:pPr>
      <w:rPr>
        <w:rFonts w:hint="eastAsia"/>
      </w:rPr>
    </w:lvl>
  </w:abstractNum>
  <w:abstractNum w:abstractNumId="1">
    <w:nsid w:val="D62A5E7D"/>
    <w:multiLevelType w:val="singleLevel"/>
    <w:tmpl w:val="D62A5E7D"/>
    <w:lvl w:ilvl="0" w:tentative="0">
      <w:start w:val="1"/>
      <w:numFmt w:val="decimal"/>
      <w:lvlText w:val="%1."/>
      <w:lvlJc w:val="left"/>
      <w:pPr>
        <w:tabs>
          <w:tab w:val="left" w:pos="312"/>
        </w:tabs>
      </w:pPr>
    </w:lvl>
  </w:abstractNum>
  <w:abstractNum w:abstractNumId="2">
    <w:nsid w:val="F41819AA"/>
    <w:multiLevelType w:val="singleLevel"/>
    <w:tmpl w:val="F41819A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0879369F"/>
    <w:rsid w:val="009C337D"/>
    <w:rsid w:val="01787946"/>
    <w:rsid w:val="02753E85"/>
    <w:rsid w:val="035A307B"/>
    <w:rsid w:val="04842AA6"/>
    <w:rsid w:val="05107934"/>
    <w:rsid w:val="062474A1"/>
    <w:rsid w:val="06FE6B3F"/>
    <w:rsid w:val="07126147"/>
    <w:rsid w:val="0879369F"/>
    <w:rsid w:val="08E16D4F"/>
    <w:rsid w:val="09BC683E"/>
    <w:rsid w:val="0AF67B2D"/>
    <w:rsid w:val="0BD95485"/>
    <w:rsid w:val="0C232BA4"/>
    <w:rsid w:val="0C5D5081"/>
    <w:rsid w:val="0C774C9E"/>
    <w:rsid w:val="0CA27AAD"/>
    <w:rsid w:val="0D2070E4"/>
    <w:rsid w:val="0D774F56"/>
    <w:rsid w:val="0E3A41D5"/>
    <w:rsid w:val="0FC053BE"/>
    <w:rsid w:val="113D36E6"/>
    <w:rsid w:val="1164775B"/>
    <w:rsid w:val="132A0CBC"/>
    <w:rsid w:val="13313DF9"/>
    <w:rsid w:val="13315BA7"/>
    <w:rsid w:val="187327BD"/>
    <w:rsid w:val="1B3C77DE"/>
    <w:rsid w:val="1CFC7225"/>
    <w:rsid w:val="1D790876"/>
    <w:rsid w:val="201E42E9"/>
    <w:rsid w:val="209634ED"/>
    <w:rsid w:val="2116462E"/>
    <w:rsid w:val="22F8048F"/>
    <w:rsid w:val="2409047A"/>
    <w:rsid w:val="255A05B3"/>
    <w:rsid w:val="25C912A3"/>
    <w:rsid w:val="2A9547A0"/>
    <w:rsid w:val="2AA35184"/>
    <w:rsid w:val="2C2674A1"/>
    <w:rsid w:val="2D4F514F"/>
    <w:rsid w:val="2F1C5505"/>
    <w:rsid w:val="2FFB15BE"/>
    <w:rsid w:val="305331A8"/>
    <w:rsid w:val="30BA4FD6"/>
    <w:rsid w:val="30C220DC"/>
    <w:rsid w:val="30F1651D"/>
    <w:rsid w:val="324731DE"/>
    <w:rsid w:val="338B2C59"/>
    <w:rsid w:val="338F274A"/>
    <w:rsid w:val="370A20E7"/>
    <w:rsid w:val="37AB38CA"/>
    <w:rsid w:val="39BA6046"/>
    <w:rsid w:val="3A8D5509"/>
    <w:rsid w:val="3BD17677"/>
    <w:rsid w:val="3DCD309F"/>
    <w:rsid w:val="3F7D5B4C"/>
    <w:rsid w:val="43DD4E0B"/>
    <w:rsid w:val="44654E01"/>
    <w:rsid w:val="454A2974"/>
    <w:rsid w:val="4588349D"/>
    <w:rsid w:val="459C71FB"/>
    <w:rsid w:val="4665733A"/>
    <w:rsid w:val="49276B29"/>
    <w:rsid w:val="496E4757"/>
    <w:rsid w:val="497B38E3"/>
    <w:rsid w:val="4A413C1A"/>
    <w:rsid w:val="4ABA40F8"/>
    <w:rsid w:val="4B5D2CD5"/>
    <w:rsid w:val="4C910E89"/>
    <w:rsid w:val="4DE1199C"/>
    <w:rsid w:val="500E459E"/>
    <w:rsid w:val="504D3319"/>
    <w:rsid w:val="509E3B74"/>
    <w:rsid w:val="52C378C2"/>
    <w:rsid w:val="59814033"/>
    <w:rsid w:val="59AF294E"/>
    <w:rsid w:val="5C930305"/>
    <w:rsid w:val="5D4D2BAA"/>
    <w:rsid w:val="5D5329E3"/>
    <w:rsid w:val="5FC86518"/>
    <w:rsid w:val="610B7B14"/>
    <w:rsid w:val="63E61662"/>
    <w:rsid w:val="66E77BCB"/>
    <w:rsid w:val="68D66A5E"/>
    <w:rsid w:val="690B56C7"/>
    <w:rsid w:val="69635503"/>
    <w:rsid w:val="6B0D3978"/>
    <w:rsid w:val="6DCA5B51"/>
    <w:rsid w:val="6F653D83"/>
    <w:rsid w:val="703D085C"/>
    <w:rsid w:val="704C6CF1"/>
    <w:rsid w:val="72100E5C"/>
    <w:rsid w:val="737731E4"/>
    <w:rsid w:val="74F811F5"/>
    <w:rsid w:val="76935D1A"/>
    <w:rsid w:val="777803CC"/>
    <w:rsid w:val="798B2638"/>
    <w:rsid w:val="7B02692A"/>
    <w:rsid w:val="7B2E6A30"/>
    <w:rsid w:val="7D463F39"/>
    <w:rsid w:val="7F4C0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2024-02-06T00:59:00Z</dcterms:created>
  <dc:creator>user3041</dc:creator>
  <cp:lastModifiedBy>user3041</cp:lastModifiedBy>
  <dcterms:modified xsi:type="dcterms:W3CDTF">2024-02-06T02:56:04Z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866B39B73EE7472196A100F1BBA458DA_11</vt:lpwstr>
  </property>
</Properties>
</file>