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24"/>
          <w:szCs w:val="24"/>
        </w:rPr>
      </w:pPr>
      <w:bookmarkStart w:id="0" w:name="OLE_LINK1"/>
      <w:r>
        <w:rPr>
          <w:rFonts w:hint="eastAsia" w:ascii="宋体" w:hAnsi="宋体" w:eastAsia="宋体" w:cs="宋体"/>
          <w:sz w:val="24"/>
          <w:szCs w:val="24"/>
        </w:rPr>
        <w:t>GrammarGPT Exploring Open-Source LLMs for Native Chinese Grammatical Error Correction with Supervised Fine-Tuning(arxiv2023)</w:t>
      </w:r>
    </w:p>
    <w:bookmarkEnd w:id="0"/>
    <w:p>
      <w:pPr>
        <w:numPr>
          <w:ilvl w:val="0"/>
          <w:numId w:val="1"/>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概述</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Fonts w:hint="eastAsia" w:ascii="宋体" w:hAnsi="宋体" w:eastAsia="宋体" w:cs="宋体"/>
          <w:i w:val="0"/>
          <w:iCs w:val="0"/>
          <w:caps w:val="0"/>
          <w:color w:val="2A2B2E"/>
          <w:spacing w:val="0"/>
          <w:sz w:val="24"/>
          <w:szCs w:val="24"/>
          <w:bdr w:val="none" w:color="auto" w:sz="0" w:space="0"/>
          <w:shd w:val="clear" w:fill="FFFFFF"/>
        </w:rPr>
      </w:pPr>
      <w:r>
        <w:rPr>
          <w:rFonts w:hint="eastAsia" w:ascii="宋体" w:hAnsi="宋体" w:eastAsia="宋体" w:cs="宋体"/>
          <w:i w:val="0"/>
          <w:iCs w:val="0"/>
          <w:caps w:val="0"/>
          <w:color w:val="2A2B2E"/>
          <w:spacing w:val="0"/>
          <w:sz w:val="24"/>
          <w:szCs w:val="24"/>
          <w:bdr w:val="none" w:color="auto" w:sz="0" w:space="0"/>
          <w:shd w:val="clear" w:fill="FFFFFF"/>
        </w:rPr>
        <w:t>语法纠错的目的是自动纠正不符合语法的句子。最近，一些工作已经证明了闭源大型语言模型(llm，例如ChatGPT)在语法错误纠正方面的出色能力。然而，开源</w:t>
      </w:r>
      <w:r>
        <w:rPr>
          <w:rFonts w:hint="eastAsia" w:ascii="宋体" w:hAnsi="宋体" w:eastAsia="宋体" w:cs="宋体"/>
          <w:i w:val="0"/>
          <w:iCs w:val="0"/>
          <w:caps w:val="0"/>
          <w:color w:val="2A2B2E"/>
          <w:spacing w:val="0"/>
          <w:sz w:val="24"/>
          <w:szCs w:val="24"/>
          <w:bdr w:val="none" w:color="auto" w:sz="0" w:space="0"/>
          <w:shd w:val="clear" w:fill="FFFFFF"/>
          <w:lang w:val="en-US" w:eastAsia="zh-CN"/>
        </w:rPr>
        <w:t>llms(大语言模型)</w:t>
      </w:r>
      <w:r>
        <w:rPr>
          <w:rFonts w:hint="eastAsia" w:ascii="宋体" w:hAnsi="宋体" w:eastAsia="宋体" w:cs="宋体"/>
          <w:i w:val="0"/>
          <w:iCs w:val="0"/>
          <w:caps w:val="0"/>
          <w:color w:val="2A2B2E"/>
          <w:spacing w:val="0"/>
          <w:sz w:val="24"/>
          <w:szCs w:val="24"/>
          <w:bdr w:val="none" w:color="auto" w:sz="0" w:space="0"/>
          <w:shd w:val="clear" w:fill="FFFFFF"/>
        </w:rPr>
        <w:t>的潜力仍未得到开发。本文介绍了开源</w:t>
      </w:r>
      <w:r>
        <w:rPr>
          <w:rFonts w:hint="eastAsia" w:ascii="宋体" w:hAnsi="宋体" w:eastAsia="宋体" w:cs="宋体"/>
          <w:i w:val="0"/>
          <w:iCs w:val="0"/>
          <w:caps w:val="0"/>
          <w:color w:val="2A2B2E"/>
          <w:spacing w:val="0"/>
          <w:sz w:val="24"/>
          <w:szCs w:val="24"/>
          <w:bdr w:val="none" w:color="auto" w:sz="0" w:space="0"/>
          <w:shd w:val="clear" w:fill="FFFFFF"/>
          <w:lang w:val="en-US" w:eastAsia="zh-CN"/>
        </w:rPr>
        <w:t xml:space="preserve">llm </w:t>
      </w:r>
      <w:r>
        <w:rPr>
          <w:rFonts w:hint="eastAsia" w:ascii="宋体" w:hAnsi="宋体" w:eastAsia="宋体" w:cs="宋体"/>
          <w:i w:val="0"/>
          <w:iCs w:val="0"/>
          <w:caps w:val="0"/>
          <w:color w:val="2A2B2E"/>
          <w:spacing w:val="0"/>
          <w:sz w:val="24"/>
          <w:szCs w:val="24"/>
          <w:bdr w:val="none" w:color="auto" w:sz="0" w:space="0"/>
          <w:shd w:val="clear" w:fill="FFFFFF"/>
        </w:rPr>
        <w:t>GrammarGPT，初步探讨了其在汉语语法纠错方面的潜力。GrammarGPT的核心配方是利用chatgpt生成和人工注释的混合数据集。对于有线索的语法错误，我们提出了一种启发式方法，通过提供线索来引导ChatGPT生成不符合语法的句子。对于没有线索的语法错误，我们从公开的网站上收集不符合语法的句子，并手动纠正它们。此外，我们采用错误不变增强方法来增强模型对汉语母语语法错误的纠正能力。我们最终构建了大约1k个并行数据，并利用这些数据对开源llm进行</w:t>
      </w:r>
      <w:r>
        <w:rPr>
          <w:rFonts w:hint="eastAsia" w:ascii="宋体" w:hAnsi="宋体" w:eastAsia="宋体" w:cs="宋体"/>
          <w:i w:val="0"/>
          <w:iCs w:val="0"/>
          <w:caps w:val="0"/>
          <w:color w:val="2A2B2E"/>
          <w:spacing w:val="0"/>
          <w:sz w:val="24"/>
          <w:szCs w:val="24"/>
          <w:bdr w:val="none" w:color="auto" w:sz="0" w:space="0"/>
          <w:shd w:val="clear" w:fill="FFFFFF"/>
          <w:lang w:val="en-US" w:eastAsia="zh-CN"/>
        </w:rPr>
        <w:t>指令</w:t>
      </w:r>
      <w:r>
        <w:rPr>
          <w:rFonts w:hint="eastAsia" w:ascii="宋体" w:hAnsi="宋体" w:eastAsia="宋体" w:cs="宋体"/>
          <w:i w:val="0"/>
          <w:iCs w:val="0"/>
          <w:caps w:val="0"/>
          <w:color w:val="2A2B2E"/>
          <w:spacing w:val="0"/>
          <w:sz w:val="24"/>
          <w:szCs w:val="24"/>
          <w:bdr w:val="none" w:color="auto" w:sz="0" w:space="0"/>
          <w:shd w:val="clear" w:fill="FFFFFF"/>
        </w:rPr>
        <w:t>微调</w:t>
      </w:r>
      <w:r>
        <w:rPr>
          <w:rFonts w:hint="eastAsia" w:ascii="宋体" w:hAnsi="宋体" w:eastAsia="宋体" w:cs="宋体"/>
          <w:i w:val="0"/>
          <w:iCs w:val="0"/>
          <w:caps w:val="0"/>
          <w:color w:val="2A2B2E"/>
          <w:spacing w:val="0"/>
          <w:sz w:val="24"/>
          <w:szCs w:val="24"/>
          <w:bdr w:val="none" w:color="auto" w:sz="0" w:space="0"/>
          <w:shd w:val="clear" w:fill="FFFFFF"/>
          <w:lang w:val="en-US" w:eastAsia="zh-CN"/>
        </w:rPr>
        <w:t>(这里采用大模型Phoenix，由港中文开发)。</w:t>
      </w:r>
      <w:r>
        <w:rPr>
          <w:rFonts w:hint="eastAsia" w:ascii="宋体" w:hAnsi="宋体" w:eastAsia="宋体" w:cs="宋体"/>
          <w:i w:val="0"/>
          <w:iCs w:val="0"/>
          <w:caps w:val="0"/>
          <w:color w:val="2A2B2E"/>
          <w:spacing w:val="0"/>
          <w:sz w:val="24"/>
          <w:szCs w:val="24"/>
          <w:bdr w:val="none" w:color="auto" w:sz="0" w:space="0"/>
          <w:shd w:val="clear" w:fill="FFFFFF"/>
        </w:rPr>
        <w:t>实验结果表明，GrammarGPT显著优于现有的SOTA系统。尽管模型参数比SOTA基线大20倍，但指令</w:t>
      </w:r>
      <w:r>
        <w:rPr>
          <w:rFonts w:hint="eastAsia" w:ascii="宋体" w:hAnsi="宋体" w:eastAsia="宋体" w:cs="宋体"/>
          <w:i w:val="0"/>
          <w:iCs w:val="0"/>
          <w:caps w:val="0"/>
          <w:color w:val="2A2B2E"/>
          <w:spacing w:val="0"/>
          <w:sz w:val="24"/>
          <w:szCs w:val="24"/>
          <w:bdr w:val="none" w:color="auto" w:sz="0" w:space="0"/>
          <w:shd w:val="clear" w:fill="FFFFFF"/>
          <w:lang w:val="en-US" w:eastAsia="zh-CN"/>
        </w:rPr>
        <w:t>微</w:t>
      </w:r>
      <w:r>
        <w:rPr>
          <w:rFonts w:hint="eastAsia" w:ascii="宋体" w:hAnsi="宋体" w:eastAsia="宋体" w:cs="宋体"/>
          <w:i w:val="0"/>
          <w:iCs w:val="0"/>
          <w:caps w:val="0"/>
          <w:color w:val="2A2B2E"/>
          <w:spacing w:val="0"/>
          <w:sz w:val="24"/>
          <w:szCs w:val="24"/>
          <w:bdr w:val="none" w:color="auto" w:sz="0" w:space="0"/>
          <w:shd w:val="clear" w:fill="FFFFFF"/>
        </w:rPr>
        <w:t>调所需的数据量却少了1200倍，这说明了开源llm在本地CGEC上的潜力。</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Fonts w:hint="eastAsia" w:ascii="宋体" w:hAnsi="宋体" w:eastAsia="宋体" w:cs="宋体"/>
          <w:i w:val="0"/>
          <w:iCs w:val="0"/>
          <w:caps w:val="0"/>
          <w:color w:val="2A2B2E"/>
          <w:spacing w:val="0"/>
          <w:sz w:val="24"/>
          <w:szCs w:val="24"/>
          <w:bdr w:val="none" w:color="auto" w:sz="0" w:space="0"/>
          <w:shd w:val="clear" w:fill="FFFFFF"/>
          <w:lang w:val="en-US" w:eastAsia="zh-CN"/>
        </w:rPr>
      </w:pPr>
      <w:r>
        <w:rPr>
          <w:rFonts w:hint="eastAsia" w:ascii="宋体" w:hAnsi="宋体" w:eastAsia="宋体" w:cs="宋体"/>
          <w:i w:val="0"/>
          <w:iCs w:val="0"/>
          <w:caps w:val="0"/>
          <w:color w:val="2A2B2E"/>
          <w:spacing w:val="0"/>
          <w:sz w:val="24"/>
          <w:szCs w:val="24"/>
          <w:bdr w:val="none" w:color="auto" w:sz="0" w:space="0"/>
          <w:shd w:val="clear" w:fill="FFFFFF"/>
          <w:lang w:val="en-US" w:eastAsia="zh-CN"/>
        </w:rPr>
        <w:t>代码：</w:t>
      </w:r>
      <w:r>
        <w:rPr>
          <w:rStyle w:val="5"/>
          <w:rFonts w:hint="eastAsia" w:ascii="宋体" w:hAnsi="宋体" w:eastAsia="宋体" w:cs="宋体"/>
          <w:sz w:val="24"/>
          <w:szCs w:val="24"/>
        </w:rPr>
        <w:t>https://github.com/FreedomIntelligence/GrammarGPT</w:t>
      </w:r>
      <w:r>
        <w:rPr>
          <w:rFonts w:hint="eastAsia" w:ascii="宋体" w:hAnsi="宋体" w:eastAsia="宋体" w:cs="宋体"/>
          <w:sz w:val="24"/>
          <w:szCs w:val="24"/>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Segoe UI" w:hAnsi="Segoe UI" w:eastAsia="Segoe UI" w:cs="Segoe UI"/>
          <w:i w:val="0"/>
          <w:iCs w:val="0"/>
          <w:caps w:val="0"/>
          <w:color w:val="939599"/>
          <w:spacing w:val="0"/>
          <w:sz w:val="18"/>
          <w:szCs w:val="18"/>
        </w:rPr>
      </w:pPr>
      <w:r>
        <w:drawing>
          <wp:inline distT="0" distB="0" distL="114300" distR="114300">
            <wp:extent cx="5272405" cy="4989830"/>
            <wp:effectExtent l="0" t="0" r="4445"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2405" cy="4989830"/>
                    </a:xfrm>
                    <a:prstGeom prst="rect">
                      <a:avLst/>
                    </a:prstGeom>
                    <a:noFill/>
                    <a:ln>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15" w:lineRule="atLeast"/>
        <w:ind w:left="0" w:right="0"/>
        <w:rPr>
          <w:rFonts w:hint="default" w:eastAsia="宋体"/>
          <w:color w:val="2A2B2E"/>
          <w:sz w:val="21"/>
          <w:szCs w:val="21"/>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Segoe UI" w:hAnsi="Segoe UI" w:eastAsia="Segoe UI" w:cs="Segoe UI"/>
          <w:i w:val="0"/>
          <w:iCs w:val="0"/>
          <w:caps w:val="0"/>
          <w:color w:val="939599"/>
          <w:spacing w:val="0"/>
          <w:sz w:val="18"/>
          <w:szCs w:val="18"/>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15" w:lineRule="atLeast"/>
        <w:ind w:left="0" w:right="0"/>
        <w:rPr>
          <w:color w:val="2A2B2E"/>
          <w:sz w:val="21"/>
          <w:szCs w:val="21"/>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Fonts w:hint="eastAsia" w:ascii="宋体" w:hAnsi="宋体" w:eastAsia="宋体" w:cs="宋体"/>
          <w:i w:val="0"/>
          <w:iCs w:val="0"/>
          <w:caps w:val="0"/>
          <w:color w:val="2A2B2E"/>
          <w:spacing w:val="0"/>
          <w:sz w:val="24"/>
          <w:szCs w:val="24"/>
          <w:shd w:val="clear" w:fill="FFFFFF"/>
        </w:rPr>
      </w:pPr>
      <w:r>
        <w:rPr>
          <w:rFonts w:hint="eastAsia" w:ascii="宋体" w:hAnsi="宋体" w:eastAsia="宋体" w:cs="宋体"/>
          <w:i w:val="0"/>
          <w:iCs w:val="0"/>
          <w:caps w:val="0"/>
          <w:color w:val="2A2B2E"/>
          <w:spacing w:val="0"/>
          <w:sz w:val="24"/>
          <w:szCs w:val="24"/>
          <w:shd w:val="clear" w:fill="FFFFFF"/>
          <w:lang w:val="en-US" w:eastAsia="zh-CN"/>
        </w:rPr>
        <w:t>上图</w:t>
      </w:r>
      <w:r>
        <w:rPr>
          <w:rFonts w:hint="eastAsia" w:ascii="宋体" w:hAnsi="宋体" w:eastAsia="宋体" w:cs="宋体"/>
          <w:i w:val="0"/>
          <w:iCs w:val="0"/>
          <w:caps w:val="0"/>
          <w:color w:val="2A2B2E"/>
          <w:spacing w:val="0"/>
          <w:sz w:val="24"/>
          <w:szCs w:val="24"/>
          <w:shd w:val="clear" w:fill="FFFFFF"/>
        </w:rPr>
        <w:t>列出了以</w:t>
      </w:r>
      <w:r>
        <w:rPr>
          <w:rFonts w:hint="eastAsia" w:ascii="宋体" w:hAnsi="宋体" w:eastAsia="宋体" w:cs="宋体"/>
          <w:i w:val="0"/>
          <w:iCs w:val="0"/>
          <w:caps w:val="0"/>
          <w:color w:val="2A2B2E"/>
          <w:spacing w:val="0"/>
          <w:sz w:val="24"/>
          <w:szCs w:val="24"/>
          <w:shd w:val="clear" w:fill="FFFFFF"/>
          <w:lang w:val="en-US" w:eastAsia="zh-CN"/>
        </w:rPr>
        <w:t>中文</w:t>
      </w:r>
      <w:r>
        <w:rPr>
          <w:rFonts w:hint="eastAsia" w:ascii="宋体" w:hAnsi="宋体" w:eastAsia="宋体" w:cs="宋体"/>
          <w:i w:val="0"/>
          <w:iCs w:val="0"/>
          <w:caps w:val="0"/>
          <w:color w:val="2A2B2E"/>
          <w:spacing w:val="0"/>
          <w:sz w:val="24"/>
          <w:szCs w:val="24"/>
          <w:shd w:val="clear" w:fill="FFFFFF"/>
        </w:rPr>
        <w:t>为母语的人所犯的六种主要语法错误，可分为有(w/)线索和无(w/o)线索两</w:t>
      </w:r>
      <w:r>
        <w:rPr>
          <w:rFonts w:hint="eastAsia" w:ascii="宋体" w:hAnsi="宋体" w:eastAsia="宋体" w:cs="宋体"/>
          <w:i w:val="0"/>
          <w:iCs w:val="0"/>
          <w:caps w:val="0"/>
          <w:color w:val="2A2B2E"/>
          <w:spacing w:val="0"/>
          <w:sz w:val="24"/>
          <w:szCs w:val="24"/>
          <w:shd w:val="clear" w:fill="FFFFFF"/>
        </w:rPr>
        <w:t>种类型。我们可以发现，错误的句子是流利的，符合中国人的习惯。然而，他们不符合汉语语法，这是更难以纠正。</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Fonts w:hint="eastAsia" w:ascii="宋体" w:hAnsi="宋体" w:eastAsia="宋体" w:cs="宋体"/>
          <w:i w:val="0"/>
          <w:iCs w:val="0"/>
          <w:caps w:val="0"/>
          <w:color w:val="2A2B2E"/>
          <w:spacing w:val="0"/>
          <w:sz w:val="24"/>
          <w:szCs w:val="24"/>
          <w:shd w:val="clear" w:fill="FFFFFF"/>
          <w:lang w:val="en-US" w:eastAsia="zh-CN"/>
        </w:rPr>
      </w:pPr>
      <w:r>
        <w:rPr>
          <w:rFonts w:hint="eastAsia" w:ascii="宋体" w:hAnsi="宋体" w:eastAsia="宋体" w:cs="宋体"/>
          <w:i w:val="0"/>
          <w:iCs w:val="0"/>
          <w:caps w:val="0"/>
          <w:color w:val="2A2B2E"/>
          <w:spacing w:val="0"/>
          <w:sz w:val="24"/>
          <w:szCs w:val="24"/>
          <w:shd w:val="clear" w:fill="FFFFFF"/>
          <w:lang w:val="en-US" w:eastAsia="zh-CN"/>
        </w:rPr>
        <w:t>在本文中，我们介绍了GrammarGPT，这是一个新的模型，用于研究开源llm架构通过监督微调解决中文语法错误纠正(CGEC)的潜力。对CGEC llm进行微调的关键挑战是获得包含母语人士语法错误的高质量并行数据。然而，手工标注这些数据不仅耗时而且成本高，因此有必要探索自动数据标注方法。最近的研究成功地利用了ChatGPT提炼的数据和真实世界数据集，对特定领域的llm进行微调，有效地降低了成本，同时实现了卓越的性能。受这一研究思路的启发，我们提出了一个混合数据集，其中包含了不同类型的汉语语法错误。</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Fonts w:hint="eastAsia" w:ascii="宋体" w:hAnsi="宋体" w:eastAsia="宋体" w:cs="宋体"/>
          <w:i w:val="0"/>
          <w:iCs w:val="0"/>
          <w:caps w:val="0"/>
          <w:color w:val="2A2B2E"/>
          <w:spacing w:val="0"/>
          <w:sz w:val="24"/>
          <w:szCs w:val="24"/>
          <w:shd w:val="clear" w:fill="FFFFFF"/>
          <w:lang w:val="en-US" w:eastAsia="zh-CN"/>
        </w:rPr>
      </w:pPr>
      <w:r>
        <w:rPr>
          <w:rFonts w:hint="eastAsia" w:ascii="宋体" w:hAnsi="宋体" w:eastAsia="宋体" w:cs="宋体"/>
          <w:i w:val="0"/>
          <w:iCs w:val="0"/>
          <w:caps w:val="0"/>
          <w:color w:val="2A2B2E"/>
          <w:spacing w:val="0"/>
          <w:sz w:val="24"/>
          <w:szCs w:val="24"/>
          <w:shd w:val="clear" w:fill="FFFFFF"/>
          <w:lang w:val="en-US" w:eastAsia="zh-CN"/>
        </w:rPr>
        <w:t>具体来说，我们首先提出了一种带有线索的语法错误的启发式方法，如图1所示，通过提供这些线索来引导ChatGPT生成不符合语法的句子。然后，对于那些没有线索的错误，我们从公开网站上收集不符合语法的句子，并手工纠正。此外，我们提出了一种错误不变的数据增强方法，通过将并行数据中的命名实体替换为相似实体来增强数据的多样性，从而提高了模型对汉语语法错误的纠正能力。我们最终构建了1k个并行数据，并利用这些数据对llm进行指令微调。实验结果表明，GrammarGPT可以显著优于最先进的(SOTA)系统。虽然模型参数的大小比SOTA基线大20倍，但用于微调的数据却小了1200倍，这证明了开源llm在中文语法错误纠正方面的潜力。</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Fonts w:hint="eastAsia" w:ascii="宋体" w:hAnsi="宋体" w:eastAsia="宋体" w:cs="宋体"/>
          <w:i w:val="0"/>
          <w:iCs w:val="0"/>
          <w:caps w:val="0"/>
          <w:color w:val="2A2B2E"/>
          <w:spacing w:val="0"/>
          <w:sz w:val="24"/>
          <w:szCs w:val="24"/>
          <w:shd w:val="clear" w:fill="FFFFFF"/>
          <w:lang w:val="en-US" w:eastAsia="zh-CN"/>
        </w:rPr>
      </w:pPr>
      <w:r>
        <w:rPr>
          <w:rFonts w:hint="eastAsia" w:ascii="宋体" w:hAnsi="宋体" w:eastAsia="宋体" w:cs="宋体"/>
          <w:i w:val="0"/>
          <w:iCs w:val="0"/>
          <w:caps w:val="0"/>
          <w:color w:val="2A2B2E"/>
          <w:spacing w:val="0"/>
          <w:sz w:val="24"/>
          <w:szCs w:val="24"/>
          <w:shd w:val="clear" w:fill="FFFFFF"/>
          <w:lang w:val="en-US" w:eastAsia="zh-CN"/>
        </w:rPr>
        <w:t>本文主要贡献如下：</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Fonts w:hint="eastAsia" w:ascii="宋体" w:hAnsi="宋体" w:eastAsia="宋体" w:cs="宋体"/>
          <w:i w:val="0"/>
          <w:iCs w:val="0"/>
          <w:caps w:val="0"/>
          <w:color w:val="2A2B2E"/>
          <w:spacing w:val="0"/>
          <w:sz w:val="24"/>
          <w:szCs w:val="24"/>
          <w:shd w:val="clear" w:fill="FFFFFF"/>
          <w:lang w:val="en-US" w:eastAsia="zh-CN"/>
        </w:rPr>
      </w:pPr>
      <w:r>
        <w:rPr>
          <w:rFonts w:hint="eastAsia" w:ascii="宋体" w:hAnsi="宋体" w:eastAsia="宋体" w:cs="宋体"/>
          <w:i w:val="0"/>
          <w:iCs w:val="0"/>
          <w:caps w:val="0"/>
          <w:color w:val="2A2B2E"/>
          <w:spacing w:val="0"/>
          <w:sz w:val="24"/>
          <w:szCs w:val="24"/>
          <w:shd w:val="clear" w:fill="FFFFFF"/>
          <w:lang w:val="en-US" w:eastAsia="zh-CN"/>
        </w:rPr>
        <w:t>A.第一个探索开源LLM的潜力，通过指令微调来纠正母语汉语语法错误。</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Fonts w:hint="eastAsia" w:ascii="宋体" w:hAnsi="宋体" w:eastAsia="宋体" w:cs="宋体"/>
          <w:i w:val="0"/>
          <w:iCs w:val="0"/>
          <w:caps w:val="0"/>
          <w:color w:val="2A2B2E"/>
          <w:spacing w:val="0"/>
          <w:sz w:val="24"/>
          <w:szCs w:val="24"/>
          <w:shd w:val="clear" w:fill="FFFFFF"/>
          <w:lang w:val="en-US" w:eastAsia="zh-CN"/>
        </w:rPr>
      </w:pPr>
      <w:r>
        <w:rPr>
          <w:rFonts w:hint="eastAsia" w:ascii="宋体" w:hAnsi="宋体" w:eastAsia="宋体" w:cs="宋体"/>
          <w:i w:val="0"/>
          <w:iCs w:val="0"/>
          <w:caps w:val="0"/>
          <w:color w:val="2A2B2E"/>
          <w:spacing w:val="0"/>
          <w:sz w:val="24"/>
          <w:szCs w:val="24"/>
          <w:shd w:val="clear" w:fill="FFFFFF"/>
          <w:lang w:val="en-US" w:eastAsia="zh-CN"/>
        </w:rPr>
        <w:t>B.构建了一个由ChatGPT和人工标注生成的混合数据集，该数据集可以有效地覆盖中文语法错误，从而将llm训练成一个优秀的语法检测器。</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Fonts w:hint="eastAsia" w:ascii="宋体" w:hAnsi="宋体" w:eastAsia="宋体" w:cs="宋体"/>
          <w:i w:val="0"/>
          <w:iCs w:val="0"/>
          <w:caps w:val="0"/>
          <w:color w:val="2A2B2E"/>
          <w:spacing w:val="0"/>
          <w:sz w:val="24"/>
          <w:szCs w:val="24"/>
          <w:shd w:val="clear" w:fill="FFFFFF"/>
          <w:lang w:val="en-US" w:eastAsia="zh-CN"/>
        </w:rPr>
      </w:pPr>
      <w:r>
        <w:rPr>
          <w:rFonts w:hint="eastAsia" w:ascii="宋体" w:hAnsi="宋体" w:eastAsia="宋体" w:cs="宋体"/>
          <w:i w:val="0"/>
          <w:iCs w:val="0"/>
          <w:caps w:val="0"/>
          <w:color w:val="2A2B2E"/>
          <w:spacing w:val="0"/>
          <w:sz w:val="24"/>
          <w:szCs w:val="24"/>
          <w:shd w:val="clear" w:fill="FFFFFF"/>
          <w:lang w:val="en-US" w:eastAsia="zh-CN"/>
        </w:rPr>
        <w:t>C.设计了一种错误不变的数据增强方法，将并行数据中的命名实体替换为相似的命名实体，使模型更准确地纠正语法错误。</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i w:val="0"/>
          <w:iCs w:val="0"/>
          <w:caps w:val="0"/>
          <w:color w:val="2A2B2E"/>
          <w:spacing w:val="0"/>
          <w:sz w:val="24"/>
          <w:szCs w:val="24"/>
          <w:shd w:val="clear" w:fill="FFFFFF"/>
          <w:lang w:val="en-US" w:eastAsia="zh-CN"/>
        </w:rPr>
        <w:t>D.实验结果表明，GrammarGPT的性能明显优于SOTA系统，指令调优的数据量仅为SOTA系统的1/1200。</w:t>
      </w:r>
    </w:p>
    <w:p>
      <w:pPr>
        <w:numPr>
          <w:ilvl w:val="0"/>
          <w:numId w:val="1"/>
        </w:num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方法概述</w:t>
      </w:r>
    </w:p>
    <w:p>
      <w:pPr>
        <w:keepNext w:val="0"/>
        <w:keepLines w:val="0"/>
        <w:pageBreakBefore w:val="0"/>
        <w:widowControl w:val="0"/>
        <w:numPr>
          <w:numId w:val="0"/>
        </w:numPr>
        <w:kinsoku/>
        <w:wordWrap/>
        <w:overflowPunct/>
        <w:topLinePunct w:val="0"/>
        <w:autoSpaceDE/>
        <w:autoSpaceDN/>
        <w:bidi w:val="0"/>
        <w:adjustRightInd/>
        <w:snapToGrid/>
        <w:ind w:firstLine="480" w:firstLineChars="200"/>
        <w:textAlignment w:val="auto"/>
        <w:rPr>
          <w:rFonts w:hint="eastAsia" w:ascii="宋体" w:hAnsi="宋体" w:eastAsia="宋体" w:cs="宋体"/>
          <w:i w:val="0"/>
          <w:iCs w:val="0"/>
          <w:caps w:val="0"/>
          <w:color w:val="2A2B2E"/>
          <w:spacing w:val="0"/>
          <w:kern w:val="2"/>
          <w:sz w:val="24"/>
          <w:szCs w:val="24"/>
          <w:shd w:val="clear" w:fill="FFFFFF"/>
          <w:lang w:val="en-US" w:eastAsia="zh-CN" w:bidi="ar-SA"/>
        </w:rPr>
      </w:pPr>
      <w:r>
        <w:rPr>
          <w:rFonts w:hint="eastAsia" w:ascii="宋体" w:hAnsi="宋体" w:eastAsia="宋体" w:cs="宋体"/>
          <w:i w:val="0"/>
          <w:iCs w:val="0"/>
          <w:caps w:val="0"/>
          <w:color w:val="2A2B2E"/>
          <w:spacing w:val="0"/>
          <w:kern w:val="2"/>
          <w:sz w:val="24"/>
          <w:szCs w:val="24"/>
          <w:shd w:val="clear" w:fill="FFFFFF"/>
          <w:lang w:val="en-US" w:eastAsia="zh-CN" w:bidi="ar-SA"/>
        </w:rPr>
        <w:t>针对特定任务的指令调优工作可以根据数据源分为三种类型:ChatGPT生成的、人工注释的以及ChatGPT和人类的混合数据集。</w:t>
      </w:r>
    </w:p>
    <w:p>
      <w:pPr>
        <w:keepNext w:val="0"/>
        <w:keepLines w:val="0"/>
        <w:pageBreakBefore w:val="0"/>
        <w:widowControl w:val="0"/>
        <w:numPr>
          <w:numId w:val="0"/>
        </w:numPr>
        <w:kinsoku/>
        <w:wordWrap/>
        <w:overflowPunct/>
        <w:topLinePunct w:val="0"/>
        <w:autoSpaceDE/>
        <w:autoSpaceDN/>
        <w:bidi w:val="0"/>
        <w:adjustRightInd/>
        <w:snapToGrid/>
        <w:ind w:firstLine="420" w:firstLineChars="200"/>
        <w:textAlignment w:val="auto"/>
      </w:pPr>
      <w:r>
        <w:drawing>
          <wp:inline distT="0" distB="0" distL="114300" distR="114300">
            <wp:extent cx="4422775" cy="1656715"/>
            <wp:effectExtent l="0" t="0" r="1587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4422775" cy="1656715"/>
                    </a:xfrm>
                    <a:prstGeom prst="rect">
                      <a:avLst/>
                    </a:prstGeom>
                    <a:noFill/>
                    <a:ln>
                      <a:noFill/>
                    </a:ln>
                  </pic:spPr>
                </pic:pic>
              </a:graphicData>
            </a:graphic>
          </wp:inline>
        </w:drawing>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Fonts w:hint="eastAsia" w:ascii="宋体" w:hAnsi="宋体" w:eastAsia="宋体" w:cs="宋体"/>
          <w:i w:val="0"/>
          <w:iCs w:val="0"/>
          <w:caps w:val="0"/>
          <w:color w:val="2A2B2E"/>
          <w:spacing w:val="0"/>
          <w:kern w:val="2"/>
          <w:sz w:val="24"/>
          <w:szCs w:val="24"/>
          <w:shd w:val="clear" w:fill="FFFFFF"/>
          <w:lang w:val="en-US" w:eastAsia="zh-CN" w:bidi="ar-SA"/>
        </w:rPr>
      </w:pPr>
      <w:r>
        <w:rPr>
          <w:rFonts w:hint="eastAsia" w:ascii="宋体" w:hAnsi="宋体" w:eastAsia="宋体" w:cs="宋体"/>
          <w:i w:val="0"/>
          <w:iCs w:val="0"/>
          <w:caps w:val="0"/>
          <w:color w:val="2A2B2E"/>
          <w:spacing w:val="0"/>
          <w:kern w:val="2"/>
          <w:sz w:val="24"/>
          <w:szCs w:val="24"/>
          <w:shd w:val="clear" w:fill="FFFFFF"/>
          <w:lang w:val="en-US" w:eastAsia="zh-CN" w:bidi="ar-SA"/>
        </w:rPr>
        <w:t>上图展示了我们的方法框架，其中包括构建包含六种本地汉语语法错误的并行数据，以促进开源语言模型(llm)的微调。虽然人工注释的数据提供了高质量的样本，但相关的高成本仍然是一个重大问题。为了解决这个问题，我们采取了一种折中的方法。我们首先通过提供从互联网收集的线索来指导ChatGPT生成带有线索的不符合语法的句子。然后对来自互联网的没有线索的不符合语法的句子进行标注。此外，我们提出了一种错误不变增强技术，将并行数据中的命名实体替换为相似实体，进一步增强了模型对汉语语法错误的纠正能力。最后，我们将并行数据转换为指令，然后利用这些指令对llm进行微调。</w:t>
      </w:r>
    </w:p>
    <w:p>
      <w:pPr>
        <w:pStyle w:val="2"/>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Fonts w:hint="eastAsia" w:ascii="宋体" w:hAnsi="宋体" w:eastAsia="宋体" w:cs="宋体"/>
          <w:i w:val="0"/>
          <w:iCs w:val="0"/>
          <w:caps w:val="0"/>
          <w:color w:val="2A2B2E"/>
          <w:spacing w:val="0"/>
          <w:kern w:val="2"/>
          <w:sz w:val="24"/>
          <w:szCs w:val="24"/>
          <w:shd w:val="clear" w:fill="FFFFFF"/>
          <w:lang w:val="en-US" w:eastAsia="zh-CN" w:bidi="ar-SA"/>
        </w:rPr>
      </w:pPr>
      <w:r>
        <w:rPr>
          <w:rFonts w:hint="eastAsia" w:ascii="宋体" w:hAnsi="宋体" w:eastAsia="宋体" w:cs="宋体"/>
          <w:i w:val="0"/>
          <w:iCs w:val="0"/>
          <w:caps w:val="0"/>
          <w:color w:val="2A2B2E"/>
          <w:spacing w:val="0"/>
          <w:kern w:val="2"/>
          <w:sz w:val="24"/>
          <w:szCs w:val="24"/>
          <w:shd w:val="clear" w:fill="FFFFFF"/>
          <w:lang w:val="en-US" w:eastAsia="zh-CN" w:bidi="ar-SA"/>
        </w:rPr>
        <w:t>构建合成数据</w:t>
      </w:r>
    </w:p>
    <w:p>
      <w:pPr>
        <w:pStyle w:val="2"/>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Chars="200" w:right="0" w:rightChars="0"/>
        <w:textAlignment w:val="auto"/>
        <w:rPr>
          <w:rFonts w:hint="eastAsia" w:ascii="宋体" w:hAnsi="宋体" w:eastAsia="宋体" w:cs="宋体"/>
          <w:i w:val="0"/>
          <w:iCs w:val="0"/>
          <w:caps w:val="0"/>
          <w:color w:val="2A2B2E"/>
          <w:spacing w:val="0"/>
          <w:kern w:val="2"/>
          <w:sz w:val="24"/>
          <w:szCs w:val="24"/>
          <w:shd w:val="clear" w:fill="FFFFFF"/>
          <w:lang w:val="en-US" w:eastAsia="zh-CN" w:bidi="ar-SA"/>
        </w:rPr>
      </w:pPr>
      <w:r>
        <w:rPr>
          <w:rFonts w:hint="eastAsia" w:ascii="宋体" w:hAnsi="宋体" w:eastAsia="宋体" w:cs="宋体"/>
          <w:i w:val="0"/>
          <w:iCs w:val="0"/>
          <w:caps w:val="0"/>
          <w:color w:val="2A2B2E"/>
          <w:spacing w:val="0"/>
          <w:kern w:val="2"/>
          <w:sz w:val="24"/>
          <w:szCs w:val="24"/>
          <w:shd w:val="clear" w:fill="FFFFFF"/>
          <w:lang w:val="en-US" w:eastAsia="zh-CN" w:bidi="ar-SA"/>
        </w:rPr>
        <w:t>.ChatGPT生成的数据</w:t>
      </w:r>
    </w:p>
    <w:p>
      <w:pPr>
        <w:pStyle w:val="2"/>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right="0" w:rightChars="0" w:firstLine="420" w:firstLineChars="0"/>
        <w:textAlignment w:val="auto"/>
        <w:rPr>
          <w:rFonts w:hint="eastAsia" w:ascii="宋体" w:hAnsi="宋体" w:eastAsia="宋体" w:cs="宋体"/>
          <w:i w:val="0"/>
          <w:iCs w:val="0"/>
          <w:caps w:val="0"/>
          <w:color w:val="2A2B2E"/>
          <w:spacing w:val="0"/>
          <w:kern w:val="2"/>
          <w:sz w:val="24"/>
          <w:szCs w:val="24"/>
          <w:shd w:val="clear" w:fill="FFFFFF"/>
          <w:lang w:val="en-US" w:eastAsia="zh-CN" w:bidi="ar-SA"/>
        </w:rPr>
      </w:pPr>
      <w:r>
        <w:drawing>
          <wp:inline distT="0" distB="0" distL="114300" distR="114300">
            <wp:extent cx="5270500" cy="1281430"/>
            <wp:effectExtent l="0" t="0" r="6350" b="139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0500" cy="1281430"/>
                    </a:xfrm>
                    <a:prstGeom prst="rect">
                      <a:avLst/>
                    </a:prstGeom>
                    <a:noFill/>
                    <a:ln>
                      <a:noFill/>
                    </a:ln>
                  </pic:spPr>
                </pic:pic>
              </a:graphicData>
            </a:graphic>
          </wp:inline>
        </w:drawing>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Fonts w:hint="eastAsia" w:ascii="宋体" w:hAnsi="宋体" w:eastAsia="宋体" w:cs="宋体"/>
          <w:i w:val="0"/>
          <w:iCs w:val="0"/>
          <w:caps w:val="0"/>
          <w:color w:val="2A2B2E"/>
          <w:spacing w:val="0"/>
          <w:kern w:val="2"/>
          <w:sz w:val="24"/>
          <w:szCs w:val="24"/>
          <w:shd w:val="clear" w:fill="FFFFFF"/>
          <w:lang w:val="en-US" w:eastAsia="zh-CN" w:bidi="ar-SA"/>
        </w:rPr>
      </w:pPr>
      <w:r>
        <w:rPr>
          <w:rFonts w:hint="eastAsia" w:ascii="宋体" w:hAnsi="宋体" w:eastAsia="宋体" w:cs="宋体"/>
          <w:i w:val="0"/>
          <w:iCs w:val="0"/>
          <w:caps w:val="0"/>
          <w:color w:val="2A2B2E"/>
          <w:spacing w:val="0"/>
          <w:kern w:val="2"/>
          <w:sz w:val="24"/>
          <w:szCs w:val="24"/>
          <w:shd w:val="clear" w:fill="FFFFFF"/>
          <w:lang w:val="en-US" w:eastAsia="zh-CN" w:bidi="ar-SA"/>
        </w:rPr>
        <w:t>如表1的前三行所示，有线索的语法错误很容易通过识别具体的线索来发现和纠正。例如，“超过”和“左右”一起使用导致成分冗余，“原因是由</w:t>
      </w:r>
      <w:r>
        <w:rPr>
          <w:rFonts w:hint="default" w:ascii="宋体" w:hAnsi="宋体" w:eastAsia="宋体" w:cs="宋体"/>
          <w:i w:val="0"/>
          <w:iCs w:val="0"/>
          <w:caps w:val="0"/>
          <w:color w:val="2A2B2E"/>
          <w:spacing w:val="0"/>
          <w:kern w:val="2"/>
          <w:sz w:val="24"/>
          <w:szCs w:val="24"/>
          <w:shd w:val="clear" w:fill="FFFFFF"/>
          <w:lang w:val="en-US" w:eastAsia="zh-CN" w:bidi="ar-SA"/>
        </w:rPr>
        <w:t>”</w:t>
      </w:r>
      <w:r>
        <w:rPr>
          <w:rFonts w:hint="eastAsia" w:ascii="宋体" w:hAnsi="宋体" w:eastAsia="宋体" w:cs="宋体"/>
          <w:i w:val="0"/>
          <w:iCs w:val="0"/>
          <w:caps w:val="0"/>
          <w:color w:val="2A2B2E"/>
          <w:spacing w:val="0"/>
          <w:kern w:val="2"/>
          <w:sz w:val="24"/>
          <w:szCs w:val="24"/>
          <w:shd w:val="clear" w:fill="FFFFFF"/>
          <w:lang w:val="en-US" w:eastAsia="zh-CN" w:bidi="ar-SA"/>
        </w:rPr>
        <w:t>和“引起的”一起使用导致结构混乱，“提升”和“步伐”一起使用导致搭配不当。相反，我们可以通过将这些线索插入到符合语法的句子中来构建不符合语法的句子。由于ChatGPT的强大功能，我们可以通过提供这些从公共网站收集的线索来指导ChatGPT生成符合我们要求的不符合语法的句子。如上图所示。</w:t>
      </w:r>
    </w:p>
    <w:p>
      <w:pPr>
        <w:pStyle w:val="2"/>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Chars="200" w:right="0" w:rightChars="0"/>
        <w:textAlignment w:val="auto"/>
        <w:rPr>
          <w:rFonts w:hint="default" w:ascii="宋体" w:hAnsi="宋体" w:eastAsia="宋体" w:cs="宋体"/>
          <w:i w:val="0"/>
          <w:iCs w:val="0"/>
          <w:caps w:val="0"/>
          <w:color w:val="2A2B2E"/>
          <w:spacing w:val="0"/>
          <w:kern w:val="2"/>
          <w:sz w:val="24"/>
          <w:szCs w:val="24"/>
          <w:shd w:val="clear" w:fill="FFFFFF"/>
          <w:lang w:val="en-US" w:eastAsia="zh-CN" w:bidi="ar-SA"/>
        </w:rPr>
      </w:pPr>
      <w:r>
        <w:rPr>
          <w:rFonts w:hint="eastAsia" w:ascii="宋体" w:hAnsi="宋体" w:eastAsia="宋体" w:cs="宋体"/>
          <w:i w:val="0"/>
          <w:iCs w:val="0"/>
          <w:caps w:val="0"/>
          <w:color w:val="2A2B2E"/>
          <w:spacing w:val="0"/>
          <w:kern w:val="2"/>
          <w:sz w:val="24"/>
          <w:szCs w:val="24"/>
          <w:shd w:val="clear" w:fill="FFFFFF"/>
          <w:lang w:val="en-US" w:eastAsia="zh-CN" w:bidi="ar-SA"/>
        </w:rPr>
        <w:t>.人类标注的数据</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Fonts w:hint="default" w:ascii="宋体" w:hAnsi="宋体" w:eastAsia="宋体" w:cs="宋体"/>
          <w:i w:val="0"/>
          <w:iCs w:val="0"/>
          <w:caps w:val="0"/>
          <w:color w:val="2A2B2E"/>
          <w:spacing w:val="0"/>
          <w:kern w:val="2"/>
          <w:sz w:val="24"/>
          <w:szCs w:val="24"/>
          <w:shd w:val="clear" w:fill="FFFFFF"/>
          <w:lang w:val="en-US" w:eastAsia="zh-CN" w:bidi="ar-SA"/>
        </w:rPr>
      </w:pPr>
      <w:r>
        <w:rPr>
          <w:rFonts w:hint="eastAsia" w:ascii="宋体" w:hAnsi="宋体" w:eastAsia="宋体" w:cs="宋体"/>
          <w:i w:val="0"/>
          <w:iCs w:val="0"/>
          <w:caps w:val="0"/>
          <w:color w:val="2A2B2E"/>
          <w:spacing w:val="0"/>
          <w:kern w:val="2"/>
          <w:sz w:val="24"/>
          <w:szCs w:val="24"/>
          <w:shd w:val="clear" w:fill="FFFFFF"/>
          <w:lang w:val="en-US" w:eastAsia="zh-CN" w:bidi="ar-SA"/>
        </w:rPr>
        <w:t>有些类型的原生非语法错误很难识别，如表1的最后三行所示。我们可以发现那些不符合语法的句子是流畅的，没有明显的语法错误线索可以帮助我们识别它们。对于这类语法错误，我们主要从公开的网站上收集不符合语法的句子，然后手工标注。</w:t>
      </w:r>
      <w:bookmarkStart w:id="1" w:name="_GoBack"/>
      <w:bookmarkEnd w:id="1"/>
    </w:p>
    <w:p>
      <w:pPr>
        <w:pStyle w:val="2"/>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Fonts w:hint="default" w:ascii="宋体" w:hAnsi="宋体" w:eastAsia="宋体" w:cs="宋体"/>
          <w:i w:val="0"/>
          <w:iCs w:val="0"/>
          <w:caps w:val="0"/>
          <w:color w:val="2A2B2E"/>
          <w:spacing w:val="0"/>
          <w:kern w:val="2"/>
          <w:sz w:val="24"/>
          <w:szCs w:val="24"/>
          <w:shd w:val="clear" w:fill="FFFFFF"/>
          <w:lang w:val="en-US" w:eastAsia="zh-CN" w:bidi="ar-SA"/>
        </w:rPr>
      </w:pPr>
      <w:r>
        <w:rPr>
          <w:rFonts w:hint="eastAsia" w:ascii="宋体" w:hAnsi="宋体" w:eastAsia="宋体" w:cs="宋体"/>
          <w:i w:val="0"/>
          <w:iCs w:val="0"/>
          <w:caps w:val="0"/>
          <w:color w:val="2A2B2E"/>
          <w:spacing w:val="0"/>
          <w:kern w:val="2"/>
          <w:sz w:val="24"/>
          <w:szCs w:val="24"/>
          <w:shd w:val="clear" w:fill="FFFFFF"/>
          <w:lang w:val="en-US" w:eastAsia="zh-CN" w:bidi="ar-SA"/>
        </w:rPr>
        <w:t>错误不变的数据增强</w:t>
      </w:r>
    </w:p>
    <w:p>
      <w:pPr>
        <w:pStyle w:val="2"/>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Chars="200" w:right="0" w:rightChars="0"/>
        <w:textAlignment w:val="auto"/>
        <w:rPr>
          <w:rFonts w:hint="default" w:ascii="宋体" w:hAnsi="宋体" w:eastAsia="宋体" w:cs="宋体"/>
          <w:i w:val="0"/>
          <w:iCs w:val="0"/>
          <w:caps w:val="0"/>
          <w:color w:val="2A2B2E"/>
          <w:spacing w:val="0"/>
          <w:kern w:val="2"/>
          <w:sz w:val="24"/>
          <w:szCs w:val="24"/>
          <w:shd w:val="clear" w:fill="FFFFFF"/>
          <w:lang w:val="en-US" w:eastAsia="zh-CN" w:bidi="ar-SA"/>
        </w:rPr>
      </w:pPr>
      <w:r>
        <w:drawing>
          <wp:inline distT="0" distB="0" distL="114300" distR="114300">
            <wp:extent cx="5272405" cy="1372870"/>
            <wp:effectExtent l="0" t="0" r="4445" b="177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72405" cy="1372870"/>
                    </a:xfrm>
                    <a:prstGeom prst="rect">
                      <a:avLst/>
                    </a:prstGeom>
                    <a:noFill/>
                    <a:ln>
                      <a:noFill/>
                    </a:ln>
                  </pic:spPr>
                </pic:pic>
              </a:graphicData>
            </a:graphic>
          </wp:inline>
        </w:drawing>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Fonts w:hint="default" w:ascii="宋体" w:hAnsi="宋体" w:eastAsia="宋体" w:cs="宋体"/>
          <w:i w:val="0"/>
          <w:iCs w:val="0"/>
          <w:caps w:val="0"/>
          <w:color w:val="2A2B2E"/>
          <w:spacing w:val="0"/>
          <w:kern w:val="2"/>
          <w:sz w:val="24"/>
          <w:szCs w:val="24"/>
          <w:shd w:val="clear" w:fill="FFFFFF"/>
          <w:lang w:val="en-US" w:eastAsia="zh-CN" w:bidi="ar-SA"/>
        </w:rPr>
      </w:pPr>
      <w:r>
        <w:rPr>
          <w:rFonts w:hint="eastAsia" w:ascii="宋体" w:hAnsi="宋体" w:eastAsia="宋体" w:cs="宋体"/>
          <w:i w:val="0"/>
          <w:iCs w:val="0"/>
          <w:caps w:val="0"/>
          <w:color w:val="2A2B2E"/>
          <w:spacing w:val="0"/>
          <w:kern w:val="2"/>
          <w:sz w:val="24"/>
          <w:szCs w:val="24"/>
          <w:shd w:val="clear" w:fill="FFFFFF"/>
          <w:lang w:val="en-US" w:eastAsia="zh-CN" w:bidi="ar-SA"/>
        </w:rPr>
        <w:t>为了优先考虑模型对本地语法错误的关注并提高其鲁棒性，我们设计了一种错误不变的增强方法，如上图所示。 汉语语法错误往往是微妙的，很少出现在命名实体的位置上。为了解决这个问题，我们采用了一种策略，用相似的实体替换并行数据中的命名实体。通过使用这种增强方法，模型可以专注于识别不变的错误，而不是特定的名词，从而提高了模型在纠正细微和难以察觉的语法错误方面的性能。</w:t>
      </w:r>
    </w:p>
    <w:p>
      <w:pPr>
        <w:pStyle w:val="2"/>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Fonts w:hint="default" w:ascii="宋体" w:hAnsi="宋体" w:eastAsia="宋体" w:cs="宋体"/>
          <w:i w:val="0"/>
          <w:iCs w:val="0"/>
          <w:caps w:val="0"/>
          <w:color w:val="2A2B2E"/>
          <w:spacing w:val="0"/>
          <w:kern w:val="2"/>
          <w:sz w:val="24"/>
          <w:szCs w:val="24"/>
          <w:shd w:val="clear" w:fill="FFFFFF"/>
          <w:lang w:val="en-US" w:eastAsia="zh-CN" w:bidi="ar-SA"/>
        </w:rPr>
      </w:pPr>
      <w:r>
        <w:rPr>
          <w:rFonts w:hint="eastAsia" w:ascii="宋体" w:hAnsi="宋体" w:eastAsia="宋体" w:cs="宋体"/>
          <w:i w:val="0"/>
          <w:iCs w:val="0"/>
          <w:caps w:val="0"/>
          <w:color w:val="2A2B2E"/>
          <w:spacing w:val="0"/>
          <w:kern w:val="2"/>
          <w:sz w:val="24"/>
          <w:szCs w:val="24"/>
          <w:shd w:val="clear" w:fill="FFFFFF"/>
          <w:lang w:val="en-US" w:eastAsia="zh-CN" w:bidi="ar-SA"/>
        </w:rPr>
        <w:t>指令微调</w:t>
      </w:r>
    </w:p>
    <w:p>
      <w:pPr>
        <w:pStyle w:val="2"/>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Chars="200" w:right="0" w:rightChars="0"/>
        <w:textAlignment w:val="auto"/>
        <w:rPr>
          <w:rFonts w:hint="default" w:ascii="宋体" w:hAnsi="宋体" w:eastAsia="宋体" w:cs="宋体"/>
          <w:i w:val="0"/>
          <w:iCs w:val="0"/>
          <w:caps w:val="0"/>
          <w:color w:val="2A2B2E"/>
          <w:spacing w:val="0"/>
          <w:kern w:val="2"/>
          <w:sz w:val="24"/>
          <w:szCs w:val="24"/>
          <w:shd w:val="clear" w:fill="FFFFFF"/>
          <w:lang w:val="en-US" w:eastAsia="zh-CN" w:bidi="ar-SA"/>
        </w:rPr>
      </w:pPr>
      <w:r>
        <w:drawing>
          <wp:inline distT="0" distB="0" distL="114300" distR="114300">
            <wp:extent cx="5162550" cy="197167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162550" cy="1971675"/>
                    </a:xfrm>
                    <a:prstGeom prst="rect">
                      <a:avLst/>
                    </a:prstGeom>
                    <a:noFill/>
                    <a:ln>
                      <a:noFill/>
                    </a:ln>
                  </pic:spPr>
                </pic:pic>
              </a:graphicData>
            </a:graphic>
          </wp:inline>
        </w:drawing>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Fonts w:hint="eastAsia" w:ascii="宋体" w:hAnsi="宋体" w:eastAsia="宋体" w:cs="宋体"/>
          <w:i w:val="0"/>
          <w:iCs w:val="0"/>
          <w:caps w:val="0"/>
          <w:color w:val="2A2B2E"/>
          <w:spacing w:val="0"/>
          <w:kern w:val="2"/>
          <w:sz w:val="24"/>
          <w:szCs w:val="24"/>
          <w:shd w:val="clear" w:fill="FFFFFF"/>
          <w:lang w:val="en-US" w:eastAsia="zh-CN" w:bidi="ar-SA"/>
        </w:rPr>
      </w:pPr>
      <w:r>
        <w:rPr>
          <w:rFonts w:hint="eastAsia" w:ascii="宋体" w:hAnsi="宋体" w:eastAsia="宋体" w:cs="宋体"/>
          <w:i w:val="0"/>
          <w:iCs w:val="0"/>
          <w:caps w:val="0"/>
          <w:color w:val="2A2B2E"/>
          <w:spacing w:val="0"/>
          <w:kern w:val="2"/>
          <w:sz w:val="24"/>
          <w:szCs w:val="24"/>
          <w:shd w:val="clear" w:fill="FFFFFF"/>
          <w:lang w:val="en-US" w:eastAsia="zh-CN" w:bidi="ar-SA"/>
        </w:rPr>
        <w:t>指令调优已经成为调优llm的主流方法，通过提供明确的指令来增强模型理解。在本文中，我们遵循这一主流趋势，通过指令调优对llm进行微调。指令细节如上表所示，主要由四个部分组成。</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Fonts w:hint="eastAsia" w:ascii="宋体" w:hAnsi="宋体" w:eastAsia="宋体" w:cs="宋体"/>
          <w:i w:val="0"/>
          <w:iCs w:val="0"/>
          <w:caps w:val="0"/>
          <w:color w:val="2A2B2E"/>
          <w:spacing w:val="0"/>
          <w:kern w:val="2"/>
          <w:sz w:val="24"/>
          <w:szCs w:val="24"/>
          <w:shd w:val="clear" w:fill="FFFFFF"/>
          <w:lang w:val="en-US" w:eastAsia="zh-CN" w:bidi="ar-SA"/>
        </w:rPr>
      </w:pPr>
      <w:r>
        <w:rPr>
          <w:rFonts w:hint="eastAsia" w:ascii="宋体" w:hAnsi="宋体" w:eastAsia="宋体" w:cs="宋体"/>
          <w:i w:val="0"/>
          <w:iCs w:val="0"/>
          <w:caps w:val="0"/>
          <w:color w:val="2A2B2E"/>
          <w:spacing w:val="0"/>
          <w:kern w:val="2"/>
          <w:sz w:val="24"/>
          <w:szCs w:val="24"/>
          <w:shd w:val="clear" w:fill="FFFFFF"/>
          <w:lang w:val="en-US" w:eastAsia="zh-CN" w:bidi="ar-SA"/>
        </w:rPr>
        <w:t>1.任务前缀(Task prefix):该组件指导llm承担AI助手的角色。</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Fonts w:hint="eastAsia" w:ascii="宋体" w:hAnsi="宋体" w:eastAsia="宋体" w:cs="宋体"/>
          <w:i w:val="0"/>
          <w:iCs w:val="0"/>
          <w:caps w:val="0"/>
          <w:color w:val="2A2B2E"/>
          <w:spacing w:val="0"/>
          <w:kern w:val="2"/>
          <w:sz w:val="24"/>
          <w:szCs w:val="24"/>
          <w:shd w:val="clear" w:fill="FFFFFF"/>
          <w:lang w:val="en-US" w:eastAsia="zh-CN" w:bidi="ar-SA"/>
        </w:rPr>
      </w:pPr>
      <w:r>
        <w:rPr>
          <w:rFonts w:hint="eastAsia" w:ascii="宋体" w:hAnsi="宋体" w:eastAsia="宋体" w:cs="宋体"/>
          <w:i w:val="0"/>
          <w:iCs w:val="0"/>
          <w:caps w:val="0"/>
          <w:color w:val="2A2B2E"/>
          <w:spacing w:val="0"/>
          <w:kern w:val="2"/>
          <w:sz w:val="24"/>
          <w:szCs w:val="24"/>
          <w:shd w:val="clear" w:fill="FFFFFF"/>
          <w:lang w:val="en-US" w:eastAsia="zh-CN" w:bidi="ar-SA"/>
        </w:rPr>
        <w:t>2.任务描述(Task desciption):这里概述了llm需要完成的具体任务。</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Fonts w:hint="eastAsia" w:ascii="宋体" w:hAnsi="宋体" w:eastAsia="宋体" w:cs="宋体"/>
          <w:i w:val="0"/>
          <w:iCs w:val="0"/>
          <w:caps w:val="0"/>
          <w:color w:val="2A2B2E"/>
          <w:spacing w:val="0"/>
          <w:kern w:val="2"/>
          <w:sz w:val="24"/>
          <w:szCs w:val="24"/>
          <w:shd w:val="clear" w:fill="FFFFFF"/>
          <w:lang w:val="en-US" w:eastAsia="zh-CN" w:bidi="ar-SA"/>
        </w:rPr>
      </w:pPr>
      <w:r>
        <w:rPr>
          <w:rFonts w:hint="eastAsia" w:ascii="宋体" w:hAnsi="宋体" w:eastAsia="宋体" w:cs="宋体"/>
          <w:i w:val="0"/>
          <w:iCs w:val="0"/>
          <w:caps w:val="0"/>
          <w:color w:val="2A2B2E"/>
          <w:spacing w:val="0"/>
          <w:kern w:val="2"/>
          <w:sz w:val="24"/>
          <w:szCs w:val="24"/>
          <w:shd w:val="clear" w:fill="FFFFFF"/>
          <w:lang w:val="en-US" w:eastAsia="zh-CN" w:bidi="ar-SA"/>
        </w:rPr>
        <w:t>3.输入(Input):这对应于在微调过程中作为输入的不符合语法的句子。</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Fonts w:hint="eastAsia" w:ascii="宋体" w:hAnsi="宋体" w:eastAsia="宋体" w:cs="宋体"/>
          <w:i w:val="0"/>
          <w:iCs w:val="0"/>
          <w:caps w:val="0"/>
          <w:color w:val="2A2B2E"/>
          <w:spacing w:val="0"/>
          <w:kern w:val="2"/>
          <w:sz w:val="24"/>
          <w:szCs w:val="24"/>
          <w:shd w:val="clear" w:fill="FFFFFF"/>
          <w:lang w:val="en-US" w:eastAsia="zh-CN" w:bidi="ar-SA"/>
        </w:rPr>
      </w:pPr>
      <w:r>
        <w:rPr>
          <w:rFonts w:hint="eastAsia" w:ascii="宋体" w:hAnsi="宋体" w:eastAsia="宋体" w:cs="宋体"/>
          <w:i w:val="0"/>
          <w:iCs w:val="0"/>
          <w:caps w:val="0"/>
          <w:color w:val="2A2B2E"/>
          <w:spacing w:val="0"/>
          <w:kern w:val="2"/>
          <w:sz w:val="24"/>
          <w:szCs w:val="24"/>
          <w:shd w:val="clear" w:fill="FFFFFF"/>
          <w:lang w:val="en-US" w:eastAsia="zh-CN" w:bidi="ar-SA"/>
        </w:rPr>
        <w:t>4.输出(Output):这表示符合语法的句子，作为微调期间的期望输出。</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Fonts w:hint="default" w:ascii="宋体" w:hAnsi="宋体" w:eastAsia="宋体" w:cs="宋体"/>
          <w:i w:val="0"/>
          <w:iCs w:val="0"/>
          <w:caps w:val="0"/>
          <w:color w:val="2A2B2E"/>
          <w:spacing w:val="0"/>
          <w:kern w:val="2"/>
          <w:sz w:val="24"/>
          <w:szCs w:val="24"/>
          <w:shd w:val="clear" w:fill="FFFFFF"/>
          <w:lang w:val="en-US" w:eastAsia="zh-CN" w:bidi="ar-SA"/>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Fonts w:hint="eastAsia" w:ascii="宋体" w:hAnsi="宋体" w:eastAsia="宋体" w:cs="宋体"/>
          <w:i w:val="0"/>
          <w:iCs w:val="0"/>
          <w:caps w:val="0"/>
          <w:color w:val="2A2B2E"/>
          <w:spacing w:val="0"/>
          <w:kern w:val="2"/>
          <w:sz w:val="24"/>
          <w:szCs w:val="24"/>
          <w:shd w:val="clear" w:fill="FFFFFF"/>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Segoe UI" w:hAnsi="Segoe UI" w:eastAsia="Segoe UI" w:cs="Segoe UI"/>
          <w:i w:val="0"/>
          <w:iCs w:val="0"/>
          <w:caps w:val="0"/>
          <w:color w:val="939599"/>
          <w:spacing w:val="0"/>
          <w:sz w:val="18"/>
          <w:szCs w:val="18"/>
        </w:rPr>
      </w:pPr>
    </w:p>
    <w:p>
      <w:pPr>
        <w:pStyle w:val="2"/>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Chars="200" w:right="0" w:rightChars="0"/>
        <w:textAlignment w:val="auto"/>
        <w:rPr>
          <w:rFonts w:hint="default" w:ascii="宋体" w:hAnsi="宋体" w:eastAsia="宋体" w:cs="宋体"/>
          <w:i w:val="0"/>
          <w:iCs w:val="0"/>
          <w:caps w:val="0"/>
          <w:color w:val="2A2B2E"/>
          <w:spacing w:val="0"/>
          <w:kern w:val="2"/>
          <w:sz w:val="24"/>
          <w:szCs w:val="24"/>
          <w:shd w:val="clear" w:fill="FFFFFF"/>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Segoe UI" w:hAnsi="Segoe UI" w:eastAsia="Segoe UI" w:cs="Segoe UI"/>
          <w:i w:val="0"/>
          <w:iCs w:val="0"/>
          <w:caps w:val="0"/>
          <w:color w:val="939599"/>
          <w:spacing w:val="0"/>
          <w:sz w:val="18"/>
          <w:szCs w:val="18"/>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15" w:lineRule="atLeast"/>
        <w:ind w:left="0" w:right="0"/>
        <w:rPr>
          <w:rFonts w:hint="eastAsia" w:eastAsia="宋体"/>
          <w:color w:val="2A2B2E"/>
          <w:sz w:val="21"/>
          <w:szCs w:val="21"/>
          <w:lang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Segoe UI" w:hAnsi="Segoe UI" w:eastAsia="Segoe UI" w:cs="Segoe UI"/>
          <w:i w:val="0"/>
          <w:iCs w:val="0"/>
          <w:caps w:val="0"/>
          <w:color w:val="939599"/>
          <w:spacing w:val="0"/>
          <w:sz w:val="18"/>
          <w:szCs w:val="18"/>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15" w:lineRule="atLeast"/>
        <w:ind w:left="0" w:right="0"/>
        <w:rPr>
          <w:color w:val="2A2B2E"/>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Segoe UI" w:hAnsi="Segoe UI" w:eastAsia="Segoe UI" w:cs="Segoe UI"/>
          <w:i w:val="0"/>
          <w:iCs w:val="0"/>
          <w:caps w:val="0"/>
          <w:color w:val="939599"/>
          <w:spacing w:val="0"/>
          <w:sz w:val="18"/>
          <w:szCs w:val="18"/>
        </w:rPr>
      </w:pPr>
    </w:p>
    <w:p>
      <w:pPr>
        <w:keepNext w:val="0"/>
        <w:keepLines w:val="0"/>
        <w:pageBreakBefore w:val="0"/>
        <w:widowControl w:val="0"/>
        <w:numPr>
          <w:numId w:val="0"/>
        </w:numPr>
        <w:kinsoku/>
        <w:wordWrap/>
        <w:overflowPunct/>
        <w:topLinePunct w:val="0"/>
        <w:autoSpaceDE/>
        <w:autoSpaceDN/>
        <w:bidi w:val="0"/>
        <w:adjustRightInd/>
        <w:snapToGrid/>
        <w:ind w:firstLine="420" w:firstLineChars="200"/>
        <w:textAlignment w:val="auto"/>
      </w:pPr>
    </w:p>
    <w:p>
      <w:pPr>
        <w:keepNext w:val="0"/>
        <w:keepLines w:val="0"/>
        <w:pageBreakBefore w:val="0"/>
        <w:widowControl w:val="0"/>
        <w:numPr>
          <w:numId w:val="0"/>
        </w:numPr>
        <w:kinsoku/>
        <w:wordWrap/>
        <w:overflowPunct/>
        <w:topLinePunct w:val="0"/>
        <w:autoSpaceDE/>
        <w:autoSpaceDN/>
        <w:bidi w:val="0"/>
        <w:adjustRightInd/>
        <w:snapToGrid/>
        <w:ind w:firstLine="420" w:firstLineChars="200"/>
        <w:textAlignment w:val="auto"/>
        <w:rPr>
          <w:rFonts w:hint="eastAsia"/>
          <w:lang w:val="en-US" w:eastAsia="zh-CN"/>
        </w:rPr>
      </w:pPr>
    </w:p>
    <w:p>
      <w:pPr>
        <w:keepNext w:val="0"/>
        <w:keepLines w:val="0"/>
        <w:pageBreakBefore w:val="0"/>
        <w:widowControl w:val="0"/>
        <w:numPr>
          <w:numId w:val="0"/>
        </w:numPr>
        <w:kinsoku/>
        <w:wordWrap/>
        <w:overflowPunct/>
        <w:topLinePunct w:val="0"/>
        <w:autoSpaceDE/>
        <w:autoSpaceDN/>
        <w:bidi w:val="0"/>
        <w:adjustRightInd/>
        <w:snapToGrid/>
        <w:ind w:firstLine="480" w:firstLineChars="200"/>
        <w:textAlignment w:val="auto"/>
        <w:rPr>
          <w:rFonts w:hint="default" w:ascii="宋体" w:hAnsi="宋体" w:eastAsia="宋体" w:cs="宋体"/>
          <w:i w:val="0"/>
          <w:iCs w:val="0"/>
          <w:caps w:val="0"/>
          <w:color w:val="2A2B2E"/>
          <w:spacing w:val="0"/>
          <w:kern w:val="2"/>
          <w:sz w:val="24"/>
          <w:szCs w:val="24"/>
          <w:shd w:val="clear" w:fill="FFFFFF"/>
          <w:lang w:val="en-US" w:eastAsia="zh-CN" w:bidi="ar-SA"/>
        </w:rPr>
      </w:pPr>
    </w:p>
    <w:p>
      <w:pPr>
        <w:numPr>
          <w:numId w:val="0"/>
        </w:numPr>
        <w:rPr>
          <w:rFonts w:hint="default" w:ascii="宋体" w:hAnsi="宋体" w:eastAsia="宋体" w:cs="宋体"/>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CMTT9">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C1C5878"/>
    <w:multiLevelType w:val="singleLevel"/>
    <w:tmpl w:val="BC1C5878"/>
    <w:lvl w:ilvl="0" w:tentative="0">
      <w:start w:val="1"/>
      <w:numFmt w:val="chineseCounting"/>
      <w:suff w:val="nothing"/>
      <w:lvlText w:val="%1．"/>
      <w:lvlJc w:val="left"/>
      <w:rPr>
        <w:rFonts w:hint="eastAsia"/>
      </w:rPr>
    </w:lvl>
  </w:abstractNum>
  <w:abstractNum w:abstractNumId="1">
    <w:nsid w:val="E9379548"/>
    <w:multiLevelType w:val="singleLevel"/>
    <w:tmpl w:val="E9379548"/>
    <w:lvl w:ilvl="0" w:tentative="0">
      <w:start w:val="1"/>
      <w:numFmt w:val="decimal"/>
      <w:lvlText w:val="(%1)"/>
      <w:lvlJc w:val="left"/>
      <w:pPr>
        <w:tabs>
          <w:tab w:val="left" w:pos="312"/>
        </w:tabs>
      </w:pPr>
    </w:lvl>
  </w:abstractNum>
  <w:abstractNum w:abstractNumId="2">
    <w:nsid w:val="08D7B299"/>
    <w:multiLevelType w:val="singleLevel"/>
    <w:tmpl w:val="08D7B299"/>
    <w:lvl w:ilvl="0" w:tentative="0">
      <w:start w:val="1"/>
      <w:numFmt w:val="decimal"/>
      <w:lvlText w:val="%1."/>
      <w:lvlJc w:val="left"/>
      <w:pPr>
        <w:tabs>
          <w:tab w:val="left" w:pos="312"/>
        </w:tabs>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2JlOTVlODk2OGQ5M2FiNGExMGQ1YmM0NDk3MTNhY2YifQ=="/>
  </w:docVars>
  <w:rsids>
    <w:rsidRoot w:val="18AB2CBD"/>
    <w:rsid w:val="016A5229"/>
    <w:rsid w:val="04FE63B4"/>
    <w:rsid w:val="06C47955"/>
    <w:rsid w:val="0A9F4195"/>
    <w:rsid w:val="0B5A00BC"/>
    <w:rsid w:val="0CCC2AB2"/>
    <w:rsid w:val="0EF600FC"/>
    <w:rsid w:val="102962AF"/>
    <w:rsid w:val="14131750"/>
    <w:rsid w:val="18AB2CBD"/>
    <w:rsid w:val="1A22449B"/>
    <w:rsid w:val="1BB76E65"/>
    <w:rsid w:val="1D1E2E81"/>
    <w:rsid w:val="1D2C5CCF"/>
    <w:rsid w:val="1D596426"/>
    <w:rsid w:val="1F837E4B"/>
    <w:rsid w:val="1FBE4C66"/>
    <w:rsid w:val="208C6B12"/>
    <w:rsid w:val="26AF5308"/>
    <w:rsid w:val="26F86CAF"/>
    <w:rsid w:val="288A1B89"/>
    <w:rsid w:val="2BA72A52"/>
    <w:rsid w:val="30474804"/>
    <w:rsid w:val="38932E8C"/>
    <w:rsid w:val="3A7C6B1B"/>
    <w:rsid w:val="3B5A188F"/>
    <w:rsid w:val="3C1001A0"/>
    <w:rsid w:val="3CDE204C"/>
    <w:rsid w:val="3E6B1F9D"/>
    <w:rsid w:val="45BE0C6C"/>
    <w:rsid w:val="477D6785"/>
    <w:rsid w:val="4A38723F"/>
    <w:rsid w:val="4F6463E1"/>
    <w:rsid w:val="5043764C"/>
    <w:rsid w:val="510C5DF9"/>
    <w:rsid w:val="51CB0999"/>
    <w:rsid w:val="53310CD0"/>
    <w:rsid w:val="5495528E"/>
    <w:rsid w:val="5495703C"/>
    <w:rsid w:val="55C951EF"/>
    <w:rsid w:val="583321E6"/>
    <w:rsid w:val="59D879E3"/>
    <w:rsid w:val="5CDD77D2"/>
    <w:rsid w:val="5D610403"/>
    <w:rsid w:val="606F1089"/>
    <w:rsid w:val="618845EC"/>
    <w:rsid w:val="62922E0D"/>
    <w:rsid w:val="63416D0D"/>
    <w:rsid w:val="65901886"/>
    <w:rsid w:val="65F53DDF"/>
    <w:rsid w:val="66CA0DC7"/>
    <w:rsid w:val="67C41CBB"/>
    <w:rsid w:val="67DD75DC"/>
    <w:rsid w:val="68F77E6E"/>
    <w:rsid w:val="6AF74155"/>
    <w:rsid w:val="722717C4"/>
    <w:rsid w:val="74435FE7"/>
    <w:rsid w:val="758B206A"/>
    <w:rsid w:val="78715547"/>
    <w:rsid w:val="79751067"/>
    <w:rsid w:val="7C3074C7"/>
    <w:rsid w:val="7ED22AB7"/>
    <w:rsid w:val="7F513E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rPr>
      <w:sz w:val="24"/>
    </w:rPr>
  </w:style>
  <w:style w:type="character" w:customStyle="1" w:styleId="5">
    <w:name w:val="fontstyle01"/>
    <w:basedOn w:val="4"/>
    <w:uiPriority w:val="0"/>
    <w:rPr>
      <w:rFonts w:ascii="CMTT9" w:hAnsi="CMTT9" w:eastAsia="CMTT9" w:cs="CMTT9"/>
      <w:color w:val="000000"/>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43</TotalTime>
  <ScaleCrop>false</ScaleCrop>
  <LinksUpToDate>false</LinksUpToDate>
  <CharactersWithSpaces>0</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2024-02-07T01:58:00Z</dcterms:created>
  <dc:creator>user3041</dc:creator>
  <cp:lastModifiedBy>user3041</cp:lastModifiedBy>
  <dcterms:modified xsi:type="dcterms:W3CDTF">2024-02-07T03:06:25Z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2052-12.1.0.16250</vt:lpwstr>
  </property>
  <property fmtid="{D5CDD505-2E9C-101B-9397-08002B2CF9AE}" pid="3" name="ICV">
    <vt:lpwstr>7C1FB7FE5A4945ED99DF2964F465E348_11</vt:lpwstr>
  </property>
</Properties>
</file>