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E51A1" w14:textId="66EB6EF6" w:rsidR="000958BE" w:rsidRDefault="001D52A4" w:rsidP="000958BE">
      <w:pPr>
        <w:shd w:val="clear" w:color="auto" w:fill="FFFFFF"/>
        <w:spacing w:after="0" w:line="240" w:lineRule="auto"/>
        <w:outlineLvl w:val="0"/>
        <w:rPr>
          <w:rFonts w:ascii="Segoe UI" w:eastAsia="Times New Roman" w:hAnsi="Segoe UI" w:cs="Segoe UI"/>
          <w:b/>
          <w:bCs/>
          <w:color w:val="000000"/>
          <w:kern w:val="36"/>
          <w:sz w:val="37"/>
          <w:szCs w:val="37"/>
          <w14:ligatures w14:val="none"/>
        </w:rPr>
      </w:pPr>
      <w:r>
        <w:rPr>
          <w:rFonts w:ascii="Segoe UI" w:eastAsia="Times New Roman" w:hAnsi="Segoe UI" w:cs="Segoe UI"/>
          <w:b/>
          <w:bCs/>
          <w:color w:val="000000"/>
          <w:kern w:val="36"/>
          <w:sz w:val="37"/>
          <w:szCs w:val="37"/>
          <w14:ligatures w14:val="none"/>
        </w:rPr>
        <w:t>Symbolic Regression Using Scientific Approaches</w:t>
      </w:r>
      <w:r w:rsidR="00C62CC0">
        <w:rPr>
          <w:rFonts w:ascii="Segoe UI" w:eastAsia="Times New Roman" w:hAnsi="Segoe UI" w:cs="Segoe UI"/>
          <w:b/>
          <w:bCs/>
          <w:color w:val="000000"/>
          <w:kern w:val="36"/>
          <w:sz w:val="37"/>
          <w:szCs w:val="37"/>
          <w14:ligatures w14:val="none"/>
        </w:rPr>
        <w:t xml:space="preserve"> (SRSci)</w:t>
      </w:r>
    </w:p>
    <w:p w14:paraId="10142800" w14:textId="2975DAD8" w:rsidR="008010EB" w:rsidRPr="000958BE" w:rsidRDefault="000958BE" w:rsidP="000958BE">
      <w:pPr>
        <w:shd w:val="clear" w:color="auto" w:fill="FFFFFF"/>
        <w:spacing w:after="0" w:line="240" w:lineRule="auto"/>
        <w:outlineLvl w:val="0"/>
        <w:rPr>
          <w:rFonts w:ascii="Segoe UI" w:eastAsia="Times New Roman" w:hAnsi="Segoe UI" w:cs="Segoe UI"/>
          <w:b/>
          <w:bCs/>
          <w:color w:val="000000"/>
          <w:kern w:val="36"/>
          <w:sz w:val="37"/>
          <w:szCs w:val="37"/>
          <w14:ligatures w14:val="none"/>
        </w:rPr>
      </w:pPr>
      <w:r w:rsidRPr="000958BE">
        <w:rPr>
          <w:rFonts w:ascii="Segoe UI" w:eastAsia="Times New Roman" w:hAnsi="Segoe UI" w:cs="Segoe UI"/>
          <w:b/>
          <w:bCs/>
          <w:color w:val="000000"/>
          <w:kern w:val="36"/>
          <w:sz w:val="37"/>
          <w:szCs w:val="37"/>
          <w14:ligatures w14:val="none"/>
        </w:rPr>
        <w:t xml:space="preserve"> </w:t>
      </w:r>
    </w:p>
    <w:p w14:paraId="5AF8103A" w14:textId="2959509C" w:rsidR="001D52A4" w:rsidRDefault="00CD517E" w:rsidP="000958BE">
      <w:pPr>
        <w:shd w:val="clear" w:color="auto" w:fill="FFFFFF"/>
        <w:spacing w:after="312" w:line="240" w:lineRule="auto"/>
        <w:rPr>
          <w:rFonts w:ascii="Garamond" w:eastAsia="Times New Roman" w:hAnsi="Garamond" w:cs="Segoe UI"/>
          <w:color w:val="000000"/>
          <w:kern w:val="0"/>
          <w:sz w:val="24"/>
          <w:szCs w:val="24"/>
          <w14:ligatures w14:val="none"/>
        </w:rPr>
      </w:pPr>
      <w:r>
        <w:rPr>
          <w:rFonts w:ascii="Segoe UI" w:eastAsia="Times New Roman" w:hAnsi="Segoe UI" w:cs="Segoe UI"/>
          <w:b/>
          <w:bCs/>
          <w:noProof/>
          <w:color w:val="000000"/>
          <w:kern w:val="36"/>
          <w:sz w:val="37"/>
          <w:szCs w:val="37"/>
          <w14:ligatures w14:val="none"/>
        </w:rPr>
        <w:drawing>
          <wp:anchor distT="0" distB="0" distL="114300" distR="114300" simplePos="0" relativeHeight="251658240" behindDoc="0" locked="0" layoutInCell="1" allowOverlap="1" wp14:anchorId="03CA20DF" wp14:editId="1DFC6916">
            <wp:simplePos x="0" y="0"/>
            <wp:positionH relativeFrom="margin">
              <wp:posOffset>3932555</wp:posOffset>
            </wp:positionH>
            <wp:positionV relativeFrom="paragraph">
              <wp:posOffset>3810</wp:posOffset>
            </wp:positionV>
            <wp:extent cx="1975485" cy="2964180"/>
            <wp:effectExtent l="0" t="0" r="5715" b="7620"/>
            <wp:wrapSquare wrapText="bothSides"/>
            <wp:docPr id="820932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5485" cy="2964180"/>
                    </a:xfrm>
                    <a:prstGeom prst="rect">
                      <a:avLst/>
                    </a:prstGeom>
                    <a:noFill/>
                    <a:ln>
                      <a:noFill/>
                    </a:ln>
                  </pic:spPr>
                </pic:pic>
              </a:graphicData>
            </a:graphic>
            <wp14:sizeRelH relativeFrom="page">
              <wp14:pctWidth>0</wp14:pctWidth>
            </wp14:sizeRelH>
            <wp14:sizeRelV relativeFrom="page">
              <wp14:pctHeight>0</wp14:pctHeight>
            </wp14:sizeRelV>
          </wp:anchor>
        </w:drawing>
      </w:r>
      <w:r w:rsidR="001D52A4" w:rsidRPr="001D52A4">
        <w:rPr>
          <w:rFonts w:ascii="Garamond" w:eastAsia="Times New Roman" w:hAnsi="Garamond" w:cs="Segoe UI"/>
          <w:color w:val="000000"/>
          <w:kern w:val="0"/>
          <w:sz w:val="24"/>
          <w:szCs w:val="24"/>
          <w14:ligatures w14:val="none"/>
        </w:rPr>
        <w:t xml:space="preserve">Automating scientific discovery has been a grand goal dating </w:t>
      </w:r>
      <w:r w:rsidR="00AE104A" w:rsidRPr="001D52A4">
        <w:rPr>
          <w:rFonts w:ascii="Garamond" w:eastAsia="Times New Roman" w:hAnsi="Garamond" w:cs="Segoe UI"/>
          <w:color w:val="000000"/>
          <w:kern w:val="0"/>
          <w:sz w:val="24"/>
          <w:szCs w:val="24"/>
          <w14:ligatures w14:val="none"/>
        </w:rPr>
        <w:t>back to</w:t>
      </w:r>
      <w:r w:rsidR="001D52A4" w:rsidRPr="001D52A4">
        <w:rPr>
          <w:rFonts w:ascii="Garamond" w:eastAsia="Times New Roman" w:hAnsi="Garamond" w:cs="Segoe UI"/>
          <w:color w:val="000000"/>
          <w:kern w:val="0"/>
          <w:sz w:val="24"/>
          <w:szCs w:val="24"/>
          <w14:ligatures w14:val="none"/>
        </w:rPr>
        <w:t xml:space="preserve"> the founders of AI (Herbert Simon et. al. [14, 12, 30]) but remains a holy grail today. The underlying societal impact is immense because of its multiplier effect on applicational domains. </w:t>
      </w:r>
    </w:p>
    <w:p w14:paraId="553C0EE1" w14:textId="2009FBEA" w:rsidR="001D52A4" w:rsidRDefault="000958BE" w:rsidP="001D52A4">
      <w:pPr>
        <w:shd w:val="clear" w:color="auto" w:fill="FFFFFF"/>
        <w:spacing w:after="312" w:line="240" w:lineRule="auto"/>
      </w:pPr>
      <w:r w:rsidRPr="000958BE">
        <w:rPr>
          <w:rFonts w:ascii="Garamond" w:eastAsia="Times New Roman" w:hAnsi="Garamond" w:cs="Segoe UI"/>
          <w:color w:val="000000"/>
          <w:kern w:val="0"/>
          <w:sz w:val="24"/>
          <w:szCs w:val="24"/>
          <w14:ligatures w14:val="none"/>
        </w:rPr>
        <w:t>Symbolic regression</w:t>
      </w:r>
      <w:r w:rsidR="00AD4074">
        <w:rPr>
          <w:rFonts w:ascii="Garamond" w:eastAsia="Times New Roman" w:hAnsi="Garamond" w:cs="Segoe UI"/>
          <w:color w:val="000000"/>
          <w:kern w:val="0"/>
          <w:sz w:val="24"/>
          <w:szCs w:val="24"/>
          <w14:ligatures w14:val="none"/>
        </w:rPr>
        <w:t xml:space="preserve"> discovers </w:t>
      </w:r>
      <w:r w:rsidR="00FC2B40">
        <w:rPr>
          <w:rFonts w:ascii="Garamond" w:eastAsia="Times New Roman" w:hAnsi="Garamond" w:cs="Segoe UI"/>
          <w:color w:val="000000"/>
          <w:kern w:val="0"/>
          <w:sz w:val="24"/>
          <w:szCs w:val="24"/>
          <w14:ligatures w14:val="none"/>
        </w:rPr>
        <w:t>an underlying</w:t>
      </w:r>
      <w:r w:rsidRPr="000958BE">
        <w:rPr>
          <w:rFonts w:ascii="Garamond" w:eastAsia="Times New Roman" w:hAnsi="Garamond" w:cs="Segoe UI"/>
          <w:color w:val="000000"/>
          <w:kern w:val="0"/>
          <w:sz w:val="24"/>
          <w:szCs w:val="24"/>
          <w14:ligatures w14:val="none"/>
        </w:rPr>
        <w:t xml:space="preserve"> </w:t>
      </w:r>
      <w:r w:rsidR="00FC2B40">
        <w:rPr>
          <w:rFonts w:ascii="Garamond" w:eastAsia="Times New Roman" w:hAnsi="Garamond" w:cs="Segoe UI"/>
          <w:color w:val="000000"/>
          <w:kern w:val="0"/>
          <w:sz w:val="24"/>
          <w:szCs w:val="24"/>
          <w14:ligatures w14:val="none"/>
        </w:rPr>
        <w:t xml:space="preserve">equation </w:t>
      </w:r>
      <w:r w:rsidR="00C13C19">
        <w:rPr>
          <w:rFonts w:ascii="Garamond" w:eastAsia="Times New Roman" w:hAnsi="Garamond" w:cs="Segoe UI"/>
          <w:color w:val="000000"/>
          <w:kern w:val="0"/>
          <w:sz w:val="24"/>
          <w:szCs w:val="24"/>
          <w14:ligatures w14:val="none"/>
        </w:rPr>
        <w:t>that</w:t>
      </w:r>
      <w:r w:rsidR="00FC2B40">
        <w:rPr>
          <w:rFonts w:ascii="Garamond" w:eastAsia="Times New Roman" w:hAnsi="Garamond" w:cs="Segoe UI"/>
          <w:color w:val="000000"/>
          <w:kern w:val="0"/>
          <w:sz w:val="24"/>
          <w:szCs w:val="24"/>
          <w14:ligatures w14:val="none"/>
        </w:rPr>
        <w:t xml:space="preserve"> maps </w:t>
      </w:r>
      <w:r w:rsidR="00C13C19">
        <w:rPr>
          <w:rFonts w:ascii="Garamond" w:eastAsia="Times New Roman" w:hAnsi="Garamond" w:cs="Segoe UI"/>
          <w:color w:val="000000"/>
          <w:kern w:val="0"/>
          <w:sz w:val="24"/>
          <w:szCs w:val="24"/>
          <w14:ligatures w14:val="none"/>
        </w:rPr>
        <w:t xml:space="preserve">from </w:t>
      </w:r>
      <w:r w:rsidR="00FC2B40">
        <w:rPr>
          <w:rFonts w:ascii="Garamond" w:eastAsia="Times New Roman" w:hAnsi="Garamond" w:cs="Segoe UI"/>
          <w:color w:val="000000"/>
          <w:kern w:val="0"/>
          <w:sz w:val="24"/>
          <w:szCs w:val="24"/>
          <w14:ligatures w14:val="none"/>
        </w:rPr>
        <w:t xml:space="preserve">the input to the output of </w:t>
      </w:r>
      <w:r w:rsidR="00AD4074">
        <w:rPr>
          <w:rFonts w:ascii="Garamond" w:eastAsia="Times New Roman" w:hAnsi="Garamond" w:cs="Segoe UI"/>
          <w:color w:val="000000"/>
          <w:kern w:val="0"/>
          <w:sz w:val="24"/>
          <w:szCs w:val="24"/>
          <w14:ligatures w14:val="none"/>
        </w:rPr>
        <w:t>a</w:t>
      </w:r>
      <w:r w:rsidRPr="000958BE">
        <w:rPr>
          <w:rFonts w:ascii="Garamond" w:eastAsia="Times New Roman" w:hAnsi="Garamond" w:cs="Segoe UI"/>
          <w:color w:val="000000"/>
          <w:kern w:val="0"/>
          <w:sz w:val="24"/>
          <w:szCs w:val="24"/>
          <w14:ligatures w14:val="none"/>
        </w:rPr>
        <w:t xml:space="preserve"> given dataset. </w:t>
      </w:r>
      <w:r w:rsidR="001C228D">
        <w:rPr>
          <w:rFonts w:ascii="Garamond" w:eastAsia="Times New Roman" w:hAnsi="Garamond" w:cs="Segoe UI"/>
          <w:color w:val="000000"/>
          <w:kern w:val="0"/>
          <w:sz w:val="24"/>
          <w:szCs w:val="24"/>
          <w14:ligatures w14:val="none"/>
        </w:rPr>
        <w:t>It is one of the best</w:t>
      </w:r>
      <w:r w:rsidR="001D52A4">
        <w:rPr>
          <w:rFonts w:ascii="Garamond" w:eastAsia="Times New Roman" w:hAnsi="Garamond" w:cs="Segoe UI"/>
          <w:color w:val="000000"/>
          <w:kern w:val="0"/>
          <w:sz w:val="24"/>
          <w:szCs w:val="24"/>
          <w14:ligatures w14:val="none"/>
        </w:rPr>
        <w:t xml:space="preserve"> benchmark</w:t>
      </w:r>
      <w:r w:rsidR="001C228D">
        <w:rPr>
          <w:rFonts w:ascii="Garamond" w:eastAsia="Times New Roman" w:hAnsi="Garamond" w:cs="Segoe UI"/>
          <w:color w:val="000000"/>
          <w:kern w:val="0"/>
          <w:sz w:val="24"/>
          <w:szCs w:val="24"/>
          <w14:ligatures w14:val="none"/>
        </w:rPr>
        <w:t>ing task</w:t>
      </w:r>
      <w:r w:rsidR="000F29DE">
        <w:rPr>
          <w:rFonts w:ascii="Garamond" w:eastAsia="Times New Roman" w:hAnsi="Garamond" w:cs="Segoe UI"/>
          <w:color w:val="000000"/>
          <w:kern w:val="0"/>
          <w:sz w:val="24"/>
          <w:szCs w:val="24"/>
          <w14:ligatures w14:val="none"/>
        </w:rPr>
        <w:t>s</w:t>
      </w:r>
      <w:r w:rsidR="001D52A4">
        <w:rPr>
          <w:rFonts w:ascii="Garamond" w:eastAsia="Times New Roman" w:hAnsi="Garamond" w:cs="Segoe UI"/>
          <w:color w:val="000000"/>
          <w:kern w:val="0"/>
          <w:sz w:val="24"/>
          <w:szCs w:val="24"/>
          <w14:ligatures w14:val="none"/>
        </w:rPr>
        <w:t xml:space="preserve"> for scientific discovery</w:t>
      </w:r>
      <w:r w:rsidR="000F29DE">
        <w:rPr>
          <w:rFonts w:ascii="Garamond" w:eastAsia="Times New Roman" w:hAnsi="Garamond" w:cs="Segoe UI"/>
          <w:color w:val="000000"/>
          <w:kern w:val="0"/>
          <w:sz w:val="24"/>
          <w:szCs w:val="24"/>
          <w14:ligatures w14:val="none"/>
        </w:rPr>
        <w:t>,</w:t>
      </w:r>
      <w:r w:rsidR="001C228D">
        <w:rPr>
          <w:rFonts w:ascii="Garamond" w:eastAsia="Times New Roman" w:hAnsi="Garamond" w:cs="Segoe UI"/>
          <w:color w:val="000000"/>
          <w:kern w:val="0"/>
          <w:sz w:val="24"/>
          <w:szCs w:val="24"/>
          <w14:ligatures w14:val="none"/>
        </w:rPr>
        <w:t xml:space="preserve"> </w:t>
      </w:r>
      <w:r w:rsidR="000F29DE">
        <w:rPr>
          <w:rFonts w:ascii="Garamond" w:eastAsia="Times New Roman" w:hAnsi="Garamond" w:cs="Segoe UI"/>
          <w:color w:val="000000"/>
          <w:kern w:val="0"/>
          <w:sz w:val="24"/>
          <w:szCs w:val="24"/>
          <w14:ligatures w14:val="none"/>
        </w:rPr>
        <w:t>as</w:t>
      </w:r>
      <w:r w:rsidR="001C228D">
        <w:rPr>
          <w:rFonts w:ascii="Garamond" w:eastAsia="Times New Roman" w:hAnsi="Garamond" w:cs="Segoe UI"/>
          <w:color w:val="000000"/>
          <w:kern w:val="0"/>
          <w:sz w:val="24"/>
          <w:szCs w:val="24"/>
          <w14:ligatures w14:val="none"/>
        </w:rPr>
        <w:t xml:space="preserve"> it mimics the process of discovering physics laws from </w:t>
      </w:r>
      <w:r w:rsidR="006D5E83">
        <w:rPr>
          <w:rFonts w:ascii="Garamond" w:eastAsia="Times New Roman" w:hAnsi="Garamond" w:cs="Segoe UI"/>
          <w:color w:val="000000"/>
          <w:kern w:val="0"/>
          <w:sz w:val="24"/>
          <w:szCs w:val="24"/>
          <w14:ligatures w14:val="none"/>
        </w:rPr>
        <w:t>experimental</w:t>
      </w:r>
      <w:r w:rsidR="001C228D">
        <w:rPr>
          <w:rFonts w:ascii="Garamond" w:eastAsia="Times New Roman" w:hAnsi="Garamond" w:cs="Segoe UI"/>
          <w:color w:val="000000"/>
          <w:kern w:val="0"/>
          <w:sz w:val="24"/>
          <w:szCs w:val="24"/>
          <w14:ligatures w14:val="none"/>
        </w:rPr>
        <w:t xml:space="preserve"> data</w:t>
      </w:r>
      <w:r w:rsidR="001D52A4">
        <w:rPr>
          <w:rFonts w:ascii="Garamond" w:eastAsia="Times New Roman" w:hAnsi="Garamond" w:cs="Segoe UI"/>
          <w:color w:val="000000"/>
          <w:kern w:val="0"/>
          <w:sz w:val="24"/>
          <w:szCs w:val="24"/>
          <w14:ligatures w14:val="none"/>
        </w:rPr>
        <w:t xml:space="preserve">. </w:t>
      </w:r>
      <w:r w:rsidR="001C228D">
        <w:rPr>
          <w:rFonts w:ascii="Garamond" w:eastAsia="Times New Roman" w:hAnsi="Garamond" w:cs="Segoe UI"/>
          <w:color w:val="000000"/>
          <w:kern w:val="0"/>
          <w:sz w:val="24"/>
          <w:szCs w:val="24"/>
          <w14:ligatures w14:val="none"/>
        </w:rPr>
        <w:t xml:space="preserve">Over the years, </w:t>
      </w:r>
      <w:r w:rsidR="001D52A4" w:rsidRPr="001D52A4">
        <w:rPr>
          <w:rFonts w:ascii="Garamond" w:eastAsia="Times New Roman" w:hAnsi="Garamond" w:cs="Segoe UI"/>
          <w:color w:val="000000"/>
          <w:kern w:val="0"/>
          <w:sz w:val="24"/>
          <w:szCs w:val="24"/>
          <w14:ligatures w14:val="none"/>
        </w:rPr>
        <w:t xml:space="preserve">much effort has been made toward </w:t>
      </w:r>
      <w:r w:rsidR="00580D54">
        <w:rPr>
          <w:rFonts w:ascii="Garamond" w:eastAsia="Times New Roman" w:hAnsi="Garamond" w:cs="Segoe UI"/>
          <w:color w:val="000000"/>
          <w:kern w:val="0"/>
          <w:sz w:val="24"/>
          <w:szCs w:val="24"/>
          <w14:ligatures w14:val="none"/>
        </w:rPr>
        <w:t xml:space="preserve">symbolic </w:t>
      </w:r>
      <w:r w:rsidR="001D52A4" w:rsidRPr="001D52A4">
        <w:rPr>
          <w:rFonts w:ascii="Garamond" w:eastAsia="Times New Roman" w:hAnsi="Garamond" w:cs="Segoe UI"/>
          <w:color w:val="000000"/>
          <w:kern w:val="0"/>
          <w:sz w:val="24"/>
          <w:szCs w:val="24"/>
          <w14:ligatures w14:val="none"/>
        </w:rPr>
        <w:t>regression, including search-based methods [13, 15], genetic programming [27, 29, 25, 5],</w:t>
      </w:r>
      <w:r w:rsidR="001D52A4">
        <w:rPr>
          <w:rFonts w:ascii="Garamond" w:eastAsia="Times New Roman" w:hAnsi="Garamond" w:cs="Segoe UI"/>
          <w:color w:val="000000"/>
          <w:kern w:val="0"/>
          <w:sz w:val="24"/>
          <w:szCs w:val="24"/>
          <w14:ligatures w14:val="none"/>
        </w:rPr>
        <w:t xml:space="preserve"> </w:t>
      </w:r>
      <w:r w:rsidR="001D52A4" w:rsidRPr="001D52A4">
        <w:rPr>
          <w:rFonts w:ascii="Garamond" w:eastAsia="Times New Roman" w:hAnsi="Garamond" w:cs="Segoe UI"/>
          <w:color w:val="000000"/>
          <w:kern w:val="0"/>
          <w:sz w:val="24"/>
          <w:szCs w:val="24"/>
          <w14:ligatures w14:val="none"/>
        </w:rPr>
        <w:t>reinforcement learning [21, 26, 20, 21], deep function approximation</w:t>
      </w:r>
      <w:r w:rsidR="001D52A4">
        <w:rPr>
          <w:rFonts w:ascii="Garamond" w:eastAsia="Times New Roman" w:hAnsi="Garamond" w:cs="Segoe UI"/>
          <w:color w:val="000000"/>
          <w:kern w:val="0"/>
          <w:sz w:val="24"/>
          <w:szCs w:val="24"/>
          <w14:ligatures w14:val="none"/>
        </w:rPr>
        <w:t xml:space="preserve"> </w:t>
      </w:r>
      <w:r w:rsidR="001D52A4" w:rsidRPr="001D52A4">
        <w:rPr>
          <w:rFonts w:ascii="Garamond" w:eastAsia="Times New Roman" w:hAnsi="Garamond" w:cs="Segoe UI"/>
          <w:color w:val="000000"/>
          <w:kern w:val="0"/>
          <w:sz w:val="24"/>
          <w:szCs w:val="24"/>
          <w14:ligatures w14:val="none"/>
        </w:rPr>
        <w:t xml:space="preserve">[19, 2, 23, 22, 17, 31, 3, 7, 1], </w:t>
      </w:r>
      <w:r w:rsidR="006D5E83">
        <w:rPr>
          <w:rFonts w:ascii="Garamond" w:eastAsia="Times New Roman" w:hAnsi="Garamond" w:cs="Segoe UI"/>
          <w:color w:val="000000"/>
          <w:kern w:val="0"/>
          <w:sz w:val="24"/>
          <w:szCs w:val="24"/>
          <w14:ligatures w14:val="none"/>
        </w:rPr>
        <w:t xml:space="preserve">and </w:t>
      </w:r>
      <w:r w:rsidR="001D52A4" w:rsidRPr="001D52A4">
        <w:rPr>
          <w:rFonts w:ascii="Garamond" w:eastAsia="Times New Roman" w:hAnsi="Garamond" w:cs="Segoe UI"/>
          <w:color w:val="000000"/>
          <w:kern w:val="0"/>
          <w:sz w:val="24"/>
          <w:szCs w:val="24"/>
          <w14:ligatures w14:val="none"/>
        </w:rPr>
        <w:t>integrated systems [28, 10, 9, 16].</w:t>
      </w:r>
      <w:r w:rsidR="001D52A4">
        <w:rPr>
          <w:rFonts w:ascii="Garamond" w:eastAsia="Times New Roman" w:hAnsi="Garamond" w:cs="Segoe UI"/>
          <w:color w:val="000000"/>
          <w:kern w:val="0"/>
          <w:sz w:val="24"/>
          <w:szCs w:val="24"/>
          <w14:ligatures w14:val="none"/>
        </w:rPr>
        <w:t xml:space="preserve"> </w:t>
      </w:r>
      <w:r w:rsidR="001D52A4" w:rsidRPr="001D52A4">
        <w:rPr>
          <w:rFonts w:ascii="Garamond" w:eastAsia="Times New Roman" w:hAnsi="Garamond" w:cs="Segoe UI"/>
          <w:color w:val="000000"/>
          <w:kern w:val="0"/>
          <w:sz w:val="24"/>
          <w:szCs w:val="24"/>
          <w14:ligatures w14:val="none"/>
        </w:rPr>
        <w:t>Most endeavor focuses on horizontal discovery paths, i.e.,</w:t>
      </w:r>
      <w:r w:rsidR="001D52A4">
        <w:rPr>
          <w:rFonts w:ascii="Garamond" w:eastAsia="Times New Roman" w:hAnsi="Garamond" w:cs="Segoe UI"/>
          <w:color w:val="000000"/>
          <w:kern w:val="0"/>
          <w:sz w:val="24"/>
          <w:szCs w:val="24"/>
          <w14:ligatures w14:val="none"/>
        </w:rPr>
        <w:t xml:space="preserve"> </w:t>
      </w:r>
      <w:r w:rsidR="001D52A4" w:rsidRPr="001D52A4">
        <w:rPr>
          <w:rFonts w:ascii="Garamond" w:eastAsia="Times New Roman" w:hAnsi="Garamond" w:cs="Segoe UI"/>
          <w:color w:val="000000"/>
          <w:kern w:val="0"/>
          <w:sz w:val="24"/>
          <w:szCs w:val="24"/>
          <w14:ligatures w14:val="none"/>
        </w:rPr>
        <w:t>they directly search for the best equation in the full hypothesis space involving all independent variables (red path in Figure 1)</w:t>
      </w:r>
      <w:r w:rsidR="00372D13">
        <w:rPr>
          <w:rFonts w:ascii="Garamond" w:eastAsia="Times New Roman" w:hAnsi="Garamond" w:cs="Segoe UI"/>
          <w:color w:val="000000"/>
          <w:kern w:val="0"/>
          <w:sz w:val="24"/>
          <w:szCs w:val="24"/>
          <w14:ligatures w14:val="none"/>
        </w:rPr>
        <w:t>. This path can be challenging because of the exponentially large full hypothesis space.</w:t>
      </w:r>
    </w:p>
    <w:p w14:paraId="0B28608E" w14:textId="4AE2EC28" w:rsidR="00D923B6" w:rsidRDefault="00372D13" w:rsidP="001D52A4">
      <w:pPr>
        <w:shd w:val="clear" w:color="auto" w:fill="FFFFFF"/>
        <w:spacing w:after="312" w:line="240" w:lineRule="auto"/>
        <w:rPr>
          <w:rFonts w:ascii="Garamond" w:eastAsia="Times New Roman" w:hAnsi="Garamond" w:cs="Segoe UI"/>
          <w:color w:val="000000"/>
          <w:kern w:val="0"/>
          <w:sz w:val="24"/>
          <w:szCs w:val="24"/>
          <w14:ligatures w14:val="none"/>
        </w:rPr>
      </w:pPr>
      <w:r>
        <w:rPr>
          <w:rFonts w:ascii="Garamond" w:eastAsia="Times New Roman" w:hAnsi="Garamond" w:cs="Segoe UI"/>
          <w:color w:val="000000"/>
          <w:kern w:val="0"/>
          <w:sz w:val="24"/>
          <w:szCs w:val="24"/>
          <w14:ligatures w14:val="none"/>
        </w:rPr>
        <w:t>Interestingly, the widely applied scientific approaches imply vertical discovery path</w:t>
      </w:r>
      <w:r w:rsidR="006178FF">
        <w:rPr>
          <w:rFonts w:ascii="Garamond" w:eastAsia="Times New Roman" w:hAnsi="Garamond" w:cs="Segoe UI"/>
          <w:color w:val="000000"/>
          <w:kern w:val="0"/>
          <w:sz w:val="24"/>
          <w:szCs w:val="24"/>
          <w14:ligatures w14:val="none"/>
        </w:rPr>
        <w:t>s</w:t>
      </w:r>
      <w:r>
        <w:rPr>
          <w:rFonts w:ascii="Garamond" w:eastAsia="Times New Roman" w:hAnsi="Garamond" w:cs="Segoe UI"/>
          <w:color w:val="000000"/>
          <w:kern w:val="0"/>
          <w:sz w:val="24"/>
          <w:szCs w:val="24"/>
          <w14:ligatures w14:val="none"/>
        </w:rPr>
        <w:t xml:space="preserve">, which may be more efficient. </w:t>
      </w:r>
      <w:r w:rsidR="001D52A4" w:rsidRPr="001D52A4">
        <w:rPr>
          <w:rFonts w:ascii="Garamond" w:eastAsia="Times New Roman" w:hAnsi="Garamond" w:cs="Segoe UI"/>
          <w:color w:val="000000"/>
          <w:kern w:val="0"/>
          <w:sz w:val="24"/>
          <w:szCs w:val="24"/>
          <w14:ligatures w14:val="none"/>
        </w:rPr>
        <w:t>To discover the ideal gas law pV = nRT, scientists first held n (gas amount) and T (temperature) as constants and find p (pressure) is inversely proportional to V (volume). They then studied the relationship between pV</w:t>
      </w:r>
      <w:r w:rsidR="001D52A4">
        <w:rPr>
          <w:rFonts w:ascii="Garamond" w:eastAsia="Times New Roman" w:hAnsi="Garamond" w:cs="Segoe UI"/>
          <w:color w:val="000000"/>
          <w:kern w:val="0"/>
          <w:sz w:val="24"/>
          <w:szCs w:val="24"/>
          <w14:ligatures w14:val="none"/>
        </w:rPr>
        <w:t xml:space="preserve"> </w:t>
      </w:r>
      <w:r w:rsidR="001D52A4" w:rsidRPr="001D52A4">
        <w:rPr>
          <w:rFonts w:ascii="Garamond" w:eastAsia="Times New Roman" w:hAnsi="Garamond" w:cs="Segoe UI"/>
          <w:color w:val="000000"/>
          <w:kern w:val="0"/>
          <w:sz w:val="24"/>
          <w:szCs w:val="24"/>
          <w14:ligatures w14:val="none"/>
        </w:rPr>
        <w:t>and n, T. This led to a vertical discovery path (green long dashed path in Figure 1).</w:t>
      </w:r>
      <w:r w:rsidR="001D52A4">
        <w:rPr>
          <w:rFonts w:ascii="Garamond" w:eastAsia="Times New Roman" w:hAnsi="Garamond" w:cs="Segoe UI"/>
          <w:color w:val="000000"/>
          <w:kern w:val="0"/>
          <w:sz w:val="24"/>
          <w:szCs w:val="24"/>
          <w14:ligatures w14:val="none"/>
        </w:rPr>
        <w:t xml:space="preserve"> </w:t>
      </w:r>
      <w:r w:rsidR="004F3F8A" w:rsidRPr="004F3F8A">
        <w:rPr>
          <w:rFonts w:ascii="Garamond" w:eastAsia="Times New Roman" w:hAnsi="Garamond" w:cs="Segoe UI"/>
          <w:color w:val="000000"/>
          <w:kern w:val="0"/>
          <w:sz w:val="24"/>
          <w:szCs w:val="24"/>
          <w14:ligatures w14:val="none"/>
        </w:rPr>
        <w:t xml:space="preserve">The first few steps of a vertical path can be significantly cheaper than the horizontal path because the searches are in reduced spaces involving a small number of independent variables. As a result, </w:t>
      </w:r>
      <w:r w:rsidR="00385575">
        <w:rPr>
          <w:rFonts w:ascii="Garamond" w:eastAsia="Times New Roman" w:hAnsi="Garamond" w:cs="Segoe UI"/>
          <w:color w:val="000000"/>
          <w:kern w:val="0"/>
          <w:sz w:val="24"/>
          <w:szCs w:val="24"/>
          <w14:ligatures w14:val="none"/>
        </w:rPr>
        <w:t xml:space="preserve">the </w:t>
      </w:r>
      <w:r w:rsidR="004F3F8A" w:rsidRPr="004F3F8A">
        <w:rPr>
          <w:rFonts w:ascii="Garamond" w:eastAsia="Times New Roman" w:hAnsi="Garamond" w:cs="Segoe UI"/>
          <w:color w:val="000000"/>
          <w:kern w:val="0"/>
          <w:sz w:val="24"/>
          <w:szCs w:val="24"/>
          <w14:ligatures w14:val="none"/>
        </w:rPr>
        <w:t>vertical discovery has the potential to supercharge state-of-the-art approaches in modeling complex scientific phenomena with m</w:t>
      </w:r>
      <w:r w:rsidR="004F3F8A">
        <w:rPr>
          <w:rFonts w:ascii="Garamond" w:eastAsia="Times New Roman" w:hAnsi="Garamond" w:cs="Segoe UI"/>
          <w:color w:val="000000"/>
          <w:kern w:val="0"/>
          <w:sz w:val="24"/>
          <w:szCs w:val="24"/>
          <w14:ligatures w14:val="none"/>
        </w:rPr>
        <w:t xml:space="preserve">ore </w:t>
      </w:r>
      <w:r w:rsidR="004F3F8A" w:rsidRPr="004F3F8A">
        <w:rPr>
          <w:rFonts w:ascii="Garamond" w:eastAsia="Times New Roman" w:hAnsi="Garamond" w:cs="Segoe UI"/>
          <w:color w:val="000000"/>
          <w:kern w:val="0"/>
          <w:sz w:val="24"/>
          <w:szCs w:val="24"/>
          <w14:ligatures w14:val="none"/>
        </w:rPr>
        <w:t>interlocking contributing factors or processes than what current approaches can handle.</w:t>
      </w:r>
    </w:p>
    <w:p w14:paraId="4B47D2A1" w14:textId="1D68399D" w:rsidR="00330C39" w:rsidRPr="000958BE" w:rsidRDefault="00AE104A" w:rsidP="001A4132">
      <w:pPr>
        <w:shd w:val="clear" w:color="auto" w:fill="FFFFFF"/>
        <w:spacing w:after="312" w:line="240" w:lineRule="auto"/>
        <w:rPr>
          <w:rFonts w:ascii="Garamond" w:eastAsia="Times New Roman" w:hAnsi="Garamond" w:cs="Segoe UI"/>
          <w:color w:val="000000"/>
          <w:kern w:val="0"/>
          <w:sz w:val="24"/>
          <w:szCs w:val="24"/>
          <w14:ligatures w14:val="none"/>
        </w:rPr>
      </w:pPr>
      <w:r>
        <w:rPr>
          <w:rFonts w:ascii="Garamond" w:eastAsia="Times New Roman" w:hAnsi="Garamond" w:cs="Segoe UI"/>
          <w:color w:val="000000"/>
          <w:kern w:val="0"/>
          <w:sz w:val="24"/>
          <w:szCs w:val="24"/>
          <w14:ligatures w14:val="none"/>
        </w:rPr>
        <w:t xml:space="preserve">This </w:t>
      </w:r>
      <w:r w:rsidR="00EE5FF3">
        <w:rPr>
          <w:rFonts w:ascii="Garamond" w:eastAsia="Times New Roman" w:hAnsi="Garamond" w:cs="Segoe UI"/>
          <w:color w:val="000000"/>
          <w:kern w:val="0"/>
          <w:sz w:val="24"/>
          <w:szCs w:val="24"/>
          <w14:ligatures w14:val="none"/>
        </w:rPr>
        <w:t xml:space="preserve">competition </w:t>
      </w:r>
      <w:r w:rsidR="00EE5FF3" w:rsidRPr="00DD2E09">
        <w:rPr>
          <w:rFonts w:ascii="Garamond" w:eastAsia="Times New Roman" w:hAnsi="Garamond" w:cs="Segoe UI"/>
          <w:color w:val="000000"/>
          <w:kern w:val="0"/>
          <w:sz w:val="24"/>
          <w:szCs w:val="24"/>
          <w14:ligatures w14:val="none"/>
        </w:rPr>
        <w:t>calls for</w:t>
      </w:r>
      <w:r w:rsidR="00EE5FF3" w:rsidRPr="00DD2E09">
        <w:rPr>
          <w:rFonts w:ascii="Garamond" w:eastAsia="Times New Roman" w:hAnsi="Garamond" w:cs="Segoe UI"/>
          <w:b/>
          <w:bCs/>
          <w:color w:val="000000"/>
          <w:kern w:val="0"/>
          <w:sz w:val="24"/>
          <w:szCs w:val="24"/>
          <w14:ligatures w14:val="none"/>
        </w:rPr>
        <w:t xml:space="preserve"> </w:t>
      </w:r>
      <w:r w:rsidR="0048788E" w:rsidRPr="00DD2E09">
        <w:rPr>
          <w:rFonts w:ascii="Garamond" w:eastAsia="Times New Roman" w:hAnsi="Garamond" w:cs="Segoe UI"/>
          <w:b/>
          <w:bCs/>
          <w:color w:val="000000"/>
          <w:kern w:val="0"/>
          <w:sz w:val="24"/>
          <w:szCs w:val="24"/>
          <w14:ligatures w14:val="none"/>
        </w:rPr>
        <w:t>efficient symbolic regressors</w:t>
      </w:r>
      <w:r w:rsidR="00FE3A0C" w:rsidRPr="00DD2E09">
        <w:rPr>
          <w:rFonts w:ascii="Garamond" w:eastAsia="Times New Roman" w:hAnsi="Garamond" w:cs="Segoe UI"/>
          <w:b/>
          <w:bCs/>
          <w:color w:val="000000"/>
          <w:kern w:val="0"/>
          <w:sz w:val="24"/>
          <w:szCs w:val="24"/>
          <w14:ligatures w14:val="none"/>
        </w:rPr>
        <w:t>,</w:t>
      </w:r>
      <w:r w:rsidR="0048788E" w:rsidRPr="00DD2E09">
        <w:rPr>
          <w:rFonts w:ascii="Garamond" w:eastAsia="Times New Roman" w:hAnsi="Garamond" w:cs="Segoe UI"/>
          <w:b/>
          <w:bCs/>
          <w:color w:val="000000"/>
          <w:kern w:val="0"/>
          <w:sz w:val="24"/>
          <w:szCs w:val="24"/>
          <w14:ligatures w14:val="none"/>
        </w:rPr>
        <w:t xml:space="preserve"> which </w:t>
      </w:r>
      <w:r w:rsidR="00FE3A0C" w:rsidRPr="00DD2E09">
        <w:rPr>
          <w:rFonts w:ascii="Garamond" w:eastAsia="Times New Roman" w:hAnsi="Garamond" w:cs="Segoe UI"/>
          <w:b/>
          <w:bCs/>
          <w:color w:val="000000"/>
          <w:kern w:val="0"/>
          <w:sz w:val="24"/>
          <w:szCs w:val="24"/>
          <w14:ligatures w14:val="none"/>
        </w:rPr>
        <w:t xml:space="preserve">are free to </w:t>
      </w:r>
      <w:r w:rsidR="0048788E" w:rsidRPr="00DD2E09">
        <w:rPr>
          <w:rFonts w:ascii="Garamond" w:eastAsia="Times New Roman" w:hAnsi="Garamond" w:cs="Segoe UI"/>
          <w:b/>
          <w:bCs/>
          <w:color w:val="000000"/>
          <w:kern w:val="0"/>
          <w:sz w:val="24"/>
          <w:szCs w:val="24"/>
          <w14:ligatures w14:val="none"/>
        </w:rPr>
        <w:t>follow vertical (scientific approach motivated)</w:t>
      </w:r>
      <w:r w:rsidR="00DD2E09" w:rsidRPr="00DD2E09">
        <w:rPr>
          <w:rFonts w:ascii="Garamond" w:eastAsia="Times New Roman" w:hAnsi="Garamond" w:cs="Segoe UI"/>
          <w:b/>
          <w:bCs/>
          <w:color w:val="000000"/>
          <w:kern w:val="0"/>
          <w:sz w:val="24"/>
          <w:szCs w:val="24"/>
          <w14:ligatures w14:val="none"/>
        </w:rPr>
        <w:t xml:space="preserve">, </w:t>
      </w:r>
      <w:r w:rsidR="0048788E" w:rsidRPr="00DD2E09">
        <w:rPr>
          <w:rFonts w:ascii="Garamond" w:eastAsia="Times New Roman" w:hAnsi="Garamond" w:cs="Segoe UI"/>
          <w:b/>
          <w:bCs/>
          <w:color w:val="000000"/>
          <w:kern w:val="0"/>
          <w:sz w:val="24"/>
          <w:szCs w:val="24"/>
          <w14:ligatures w14:val="none"/>
        </w:rPr>
        <w:t>horizontal (machine learning driven)</w:t>
      </w:r>
      <w:r w:rsidR="00FE3A0C" w:rsidRPr="00DD2E09">
        <w:rPr>
          <w:rFonts w:ascii="Garamond" w:eastAsia="Times New Roman" w:hAnsi="Garamond" w:cs="Segoe UI"/>
          <w:b/>
          <w:bCs/>
          <w:color w:val="000000"/>
          <w:kern w:val="0"/>
          <w:sz w:val="24"/>
          <w:szCs w:val="24"/>
          <w14:ligatures w14:val="none"/>
        </w:rPr>
        <w:t xml:space="preserve">, </w:t>
      </w:r>
      <w:r w:rsidR="00DD2E09" w:rsidRPr="00DD2E09">
        <w:rPr>
          <w:rFonts w:ascii="Garamond" w:eastAsia="Times New Roman" w:hAnsi="Garamond" w:cs="Segoe UI"/>
          <w:b/>
          <w:bCs/>
          <w:color w:val="000000"/>
          <w:kern w:val="0"/>
          <w:sz w:val="24"/>
          <w:szCs w:val="24"/>
          <w14:ligatures w14:val="none"/>
        </w:rPr>
        <w:t xml:space="preserve">or any new </w:t>
      </w:r>
      <w:r w:rsidR="00BF043E">
        <w:rPr>
          <w:rFonts w:ascii="Garamond" w:eastAsia="Times New Roman" w:hAnsi="Garamond" w:cs="Segoe UI"/>
          <w:b/>
          <w:bCs/>
          <w:color w:val="000000"/>
          <w:kern w:val="0"/>
          <w:sz w:val="24"/>
          <w:szCs w:val="24"/>
          <w14:ligatures w14:val="none"/>
        </w:rPr>
        <w:t xml:space="preserve">scientific discovery </w:t>
      </w:r>
      <w:r w:rsidR="00DD2E09" w:rsidRPr="00DD2E09">
        <w:rPr>
          <w:rFonts w:ascii="Garamond" w:eastAsia="Times New Roman" w:hAnsi="Garamond" w:cs="Segoe UI"/>
          <w:b/>
          <w:bCs/>
          <w:color w:val="000000"/>
          <w:kern w:val="0"/>
          <w:sz w:val="24"/>
          <w:szCs w:val="24"/>
          <w14:ligatures w14:val="none"/>
        </w:rPr>
        <w:t>paths</w:t>
      </w:r>
      <w:r w:rsidR="0048788E" w:rsidRPr="00DD2E09">
        <w:rPr>
          <w:rFonts w:ascii="Garamond" w:eastAsia="Times New Roman" w:hAnsi="Garamond" w:cs="Segoe UI"/>
          <w:b/>
          <w:bCs/>
          <w:color w:val="000000"/>
          <w:kern w:val="0"/>
          <w:sz w:val="24"/>
          <w:szCs w:val="24"/>
          <w14:ligatures w14:val="none"/>
        </w:rPr>
        <w:t>.</w:t>
      </w:r>
      <w:r w:rsidR="0048788E">
        <w:rPr>
          <w:rFonts w:ascii="Garamond" w:eastAsia="Times New Roman" w:hAnsi="Garamond" w:cs="Segoe UI"/>
          <w:color w:val="000000"/>
          <w:kern w:val="0"/>
          <w:sz w:val="24"/>
          <w:szCs w:val="24"/>
          <w14:ligatures w14:val="none"/>
        </w:rPr>
        <w:t xml:space="preserve"> </w:t>
      </w:r>
      <w:r w:rsidR="001A4132">
        <w:rPr>
          <w:rFonts w:ascii="Garamond" w:eastAsia="Times New Roman" w:hAnsi="Garamond" w:cs="Segoe UI"/>
          <w:color w:val="000000"/>
          <w:kern w:val="0"/>
          <w:sz w:val="24"/>
          <w:szCs w:val="24"/>
          <w14:ligatures w14:val="none"/>
        </w:rPr>
        <w:t xml:space="preserve">Essentially, the participants are free to </w:t>
      </w:r>
      <w:r w:rsidR="00CD517E" w:rsidRPr="000958BE">
        <w:rPr>
          <w:rFonts w:ascii="Garamond" w:eastAsia="Times New Roman" w:hAnsi="Garamond" w:cs="Segoe UI"/>
          <w:color w:val="000000"/>
          <w:kern w:val="0"/>
          <w:sz w:val="24"/>
          <w:szCs w:val="24"/>
          <w14:ligatures w14:val="none"/>
        </w:rPr>
        <w:t>determine what training data is needed to uncover the underlying symbolic expression.</w:t>
      </w:r>
    </w:p>
    <w:p w14:paraId="2663EECD" w14:textId="7D0F1BA8" w:rsidR="00CD517E" w:rsidRPr="00EB62B9" w:rsidRDefault="00CD517E" w:rsidP="001D52A4">
      <w:pPr>
        <w:shd w:val="clear" w:color="auto" w:fill="FFFFFF"/>
        <w:spacing w:after="312" w:line="240" w:lineRule="auto"/>
        <w:rPr>
          <w:rFonts w:ascii="Garamond" w:eastAsia="Times New Roman" w:hAnsi="Garamond" w:cs="Segoe UI"/>
          <w:b/>
          <w:bCs/>
          <w:color w:val="000000"/>
          <w:kern w:val="0"/>
          <w:sz w:val="32"/>
          <w:szCs w:val="32"/>
          <w14:ligatures w14:val="none"/>
        </w:rPr>
      </w:pPr>
      <w:r w:rsidRPr="00EB62B9">
        <w:rPr>
          <w:rFonts w:ascii="Garamond" w:eastAsia="Times New Roman" w:hAnsi="Garamond" w:cs="Segoe UI"/>
          <w:b/>
          <w:bCs/>
          <w:color w:val="000000"/>
          <w:kern w:val="0"/>
          <w:sz w:val="32"/>
          <w:szCs w:val="32"/>
          <w14:ligatures w14:val="none"/>
        </w:rPr>
        <w:t>Design Your Experiments!</w:t>
      </w:r>
    </w:p>
    <w:p w14:paraId="40CC65F6" w14:textId="5F447F3F" w:rsidR="008673BA" w:rsidRDefault="008673BA" w:rsidP="001D52A4">
      <w:pPr>
        <w:shd w:val="clear" w:color="auto" w:fill="FFFFFF"/>
        <w:spacing w:after="312" w:line="240" w:lineRule="auto"/>
        <w:rPr>
          <w:rFonts w:ascii="Garamond" w:eastAsia="Times New Roman" w:hAnsi="Garamond" w:cs="Segoe UI"/>
          <w:color w:val="000000"/>
          <w:kern w:val="0"/>
          <w:sz w:val="24"/>
          <w:szCs w:val="24"/>
          <w14:ligatures w14:val="none"/>
        </w:rPr>
      </w:pPr>
      <w:r>
        <w:rPr>
          <w:rFonts w:ascii="Garamond" w:eastAsia="Times New Roman" w:hAnsi="Garamond" w:cs="Segoe UI"/>
          <w:color w:val="000000"/>
          <w:kern w:val="0"/>
          <w:sz w:val="24"/>
          <w:szCs w:val="24"/>
          <w14:ligatures w14:val="none"/>
        </w:rPr>
        <w:t xml:space="preserve">In order to discover a symbolic equation </w:t>
      </w:r>
      <m:oMath>
        <m:r>
          <w:rPr>
            <w:rFonts w:ascii="Cambria Math" w:eastAsia="Times New Roman" w:hAnsi="Cambria Math" w:cs="Segoe UI"/>
            <w:color w:val="000000"/>
            <w:kern w:val="0"/>
            <w:sz w:val="24"/>
            <w:szCs w:val="24"/>
            <w14:ligatures w14:val="none"/>
          </w:rPr>
          <m:t>y=f(x)</m:t>
        </m:r>
      </m:oMath>
      <w:r>
        <w:rPr>
          <w:rFonts w:ascii="Garamond" w:eastAsia="Times New Roman" w:hAnsi="Garamond" w:cs="Segoe UI"/>
          <w:color w:val="000000"/>
          <w:kern w:val="0"/>
          <w:sz w:val="24"/>
          <w:szCs w:val="24"/>
          <w14:ligatures w14:val="none"/>
        </w:rPr>
        <w:t xml:space="preserve">, </w:t>
      </w:r>
      <w:r w:rsidR="00777516">
        <w:rPr>
          <w:rFonts w:ascii="Garamond" w:eastAsia="Times New Roman" w:hAnsi="Garamond" w:cs="Segoe UI"/>
          <w:color w:val="000000"/>
          <w:kern w:val="0"/>
          <w:sz w:val="24"/>
          <w:szCs w:val="24"/>
          <w14:ligatures w14:val="none"/>
        </w:rPr>
        <w:t xml:space="preserve">we </w:t>
      </w:r>
      <w:r w:rsidR="00AD035F">
        <w:rPr>
          <w:rFonts w:ascii="Garamond" w:eastAsia="Times New Roman" w:hAnsi="Garamond" w:cs="Segoe UI"/>
          <w:color w:val="000000"/>
          <w:kern w:val="0"/>
          <w:sz w:val="24"/>
          <w:szCs w:val="24"/>
          <w14:ligatures w14:val="none"/>
        </w:rPr>
        <w:t xml:space="preserve">will </w:t>
      </w:r>
      <w:r w:rsidR="00777516">
        <w:rPr>
          <w:rFonts w:ascii="Garamond" w:eastAsia="Times New Roman" w:hAnsi="Garamond" w:cs="Segoe UI"/>
          <w:color w:val="000000"/>
          <w:kern w:val="0"/>
          <w:sz w:val="24"/>
          <w:szCs w:val="24"/>
          <w14:ligatures w14:val="none"/>
        </w:rPr>
        <w:t>give you an oracle</w:t>
      </w:r>
      <w:r w:rsidR="00081985">
        <w:rPr>
          <w:rFonts w:ascii="Garamond" w:eastAsia="Times New Roman" w:hAnsi="Garamond" w:cs="Segoe UI"/>
          <w:color w:val="000000"/>
          <w:kern w:val="0"/>
          <w:sz w:val="24"/>
          <w:szCs w:val="24"/>
          <w14:ligatures w14:val="none"/>
        </w:rPr>
        <w:t xml:space="preserve"> to query. For a minibatch of </w:t>
      </w:r>
      <w:r w:rsidR="00081985">
        <w:rPr>
          <w:rFonts w:ascii="Garamond" w:eastAsia="Times New Roman" w:hAnsi="Garamond" w:cs="Segoe UI"/>
          <w:color w:val="000000"/>
          <w:kern w:val="0"/>
          <w:sz w:val="24"/>
          <w:szCs w:val="24"/>
          <w14:ligatures w14:val="none"/>
        </w:rPr>
        <w:t>X</w:t>
      </w:r>
      <w:r w:rsidR="00777516">
        <w:rPr>
          <w:rFonts w:ascii="Garamond" w:eastAsia="Times New Roman" w:hAnsi="Garamond" w:cs="Segoe UI"/>
          <w:color w:val="000000"/>
          <w:kern w:val="0"/>
          <w:sz w:val="24"/>
          <w:szCs w:val="24"/>
          <w14:ligatures w14:val="none"/>
        </w:rPr>
        <w:t xml:space="preserve"> </w:t>
      </w:r>
      <w:r w:rsidR="00081985">
        <w:rPr>
          <w:rFonts w:ascii="Garamond" w:eastAsia="Times New Roman" w:hAnsi="Garamond" w:cs="Segoe UI"/>
          <w:color w:val="000000"/>
          <w:kern w:val="0"/>
          <w:sz w:val="24"/>
          <w:szCs w:val="24"/>
          <w14:ligatures w14:val="none"/>
        </w:rPr>
        <w:t xml:space="preserve">that you come up with, the oracle will return </w:t>
      </w:r>
      <m:oMath>
        <m:r>
          <w:rPr>
            <w:rFonts w:ascii="Cambria Math" w:eastAsia="Times New Roman" w:hAnsi="Cambria Math" w:cs="Segoe UI"/>
            <w:color w:val="000000"/>
            <w:kern w:val="0"/>
            <w:sz w:val="24"/>
            <w:szCs w:val="24"/>
            <w14:ligatures w14:val="none"/>
          </w:rPr>
          <m:t>f(X)</m:t>
        </m:r>
      </m:oMath>
      <w:r w:rsidR="00081985">
        <w:rPr>
          <w:rFonts w:ascii="Garamond" w:eastAsia="Times New Roman" w:hAnsi="Garamond" w:cs="Segoe UI"/>
          <w:color w:val="000000"/>
          <w:kern w:val="0"/>
          <w:sz w:val="24"/>
          <w:szCs w:val="24"/>
          <w14:ligatures w14:val="none"/>
        </w:rPr>
        <w:t xml:space="preserve">, corrupted by a certain level of noise. </w:t>
      </w:r>
      <w:r w:rsidR="00BF6080">
        <w:rPr>
          <w:rFonts w:ascii="Garamond" w:eastAsia="Times New Roman" w:hAnsi="Garamond" w:cs="Segoe UI"/>
          <w:color w:val="000000"/>
          <w:kern w:val="0"/>
          <w:sz w:val="24"/>
          <w:szCs w:val="24"/>
          <w14:ligatures w14:val="none"/>
        </w:rPr>
        <w:t>X</w:t>
      </w:r>
      <w:r w:rsidR="00BF6080">
        <w:rPr>
          <w:rFonts w:ascii="Garamond" w:eastAsia="Times New Roman" w:hAnsi="Garamond" w:cs="Segoe UI"/>
          <w:color w:val="000000"/>
          <w:kern w:val="0"/>
          <w:sz w:val="24"/>
          <w:szCs w:val="24"/>
          <w14:ligatures w14:val="none"/>
        </w:rPr>
        <w:t xml:space="preserve"> is arranged as a matrix, where the i-th row contains the input </w:t>
      </w:r>
      <m:oMath>
        <m:sSub>
          <m:sSubPr>
            <m:ctrlPr>
              <w:rPr>
                <w:rFonts w:ascii="Cambria Math" w:eastAsia="Times New Roman" w:hAnsi="Cambria Math" w:cs="Segoe UI"/>
                <w:i/>
                <w:color w:val="000000"/>
                <w:kern w:val="0"/>
                <w:sz w:val="24"/>
                <w:szCs w:val="24"/>
                <w14:ligatures w14:val="none"/>
              </w:rPr>
            </m:ctrlPr>
          </m:sSubPr>
          <m:e>
            <m:r>
              <w:rPr>
                <w:rFonts w:ascii="Cambria Math" w:eastAsia="Times New Roman" w:hAnsi="Cambria Math" w:cs="Segoe UI"/>
                <w:color w:val="000000"/>
                <w:kern w:val="0"/>
                <w:sz w:val="24"/>
                <w:szCs w:val="24"/>
                <w14:ligatures w14:val="none"/>
              </w:rPr>
              <m:t>x</m:t>
            </m:r>
          </m:e>
          <m:sub>
            <m:r>
              <w:rPr>
                <w:rFonts w:ascii="Cambria Math" w:eastAsia="Times New Roman" w:hAnsi="Cambria Math" w:cs="Segoe UI"/>
                <w:color w:val="000000"/>
                <w:kern w:val="0"/>
                <w:sz w:val="24"/>
                <w:szCs w:val="24"/>
                <w14:ligatures w14:val="none"/>
              </w:rPr>
              <m:t>i</m:t>
            </m:r>
          </m:sub>
        </m:sSub>
      </m:oMath>
      <w:r w:rsidR="00BF6080">
        <w:rPr>
          <w:rFonts w:ascii="Garamond" w:eastAsia="Times New Roman" w:hAnsi="Garamond" w:cs="Segoe UI"/>
          <w:color w:val="000000"/>
          <w:kern w:val="0"/>
          <w:sz w:val="24"/>
          <w:szCs w:val="24"/>
          <w14:ligatures w14:val="none"/>
        </w:rPr>
        <w:t xml:space="preserve">.  </w:t>
      </w:r>
      <m:oMath>
        <m:r>
          <w:rPr>
            <w:rFonts w:ascii="Cambria Math" w:eastAsia="Times New Roman" w:hAnsi="Cambria Math" w:cs="Segoe UI"/>
            <w:color w:val="000000"/>
            <w:kern w:val="0"/>
            <w:sz w:val="24"/>
            <w:szCs w:val="24"/>
            <w14:ligatures w14:val="none"/>
          </w:rPr>
          <m:t>y</m:t>
        </m:r>
      </m:oMath>
      <w:r w:rsidR="00BF6080">
        <w:rPr>
          <w:rFonts w:ascii="Garamond" w:eastAsia="Times New Roman" w:hAnsi="Garamond" w:cs="Segoe UI"/>
          <w:color w:val="000000"/>
          <w:kern w:val="0"/>
          <w:sz w:val="24"/>
          <w:szCs w:val="24"/>
          <w14:ligatures w14:val="none"/>
        </w:rPr>
        <w:t xml:space="preserve"> should be a vector, </w:t>
      </w:r>
      <w:r w:rsidR="00BF6080">
        <w:rPr>
          <w:rFonts w:ascii="Garamond" w:eastAsia="Times New Roman" w:hAnsi="Garamond" w:cs="Segoe UI"/>
          <w:color w:val="000000"/>
          <w:kern w:val="0"/>
          <w:sz w:val="24"/>
          <w:szCs w:val="24"/>
          <w14:ligatures w14:val="none"/>
        </w:rPr>
        <w:lastRenderedPageBreak/>
        <w:t xml:space="preserve">where y[i] denotes the i-th output. </w:t>
      </w:r>
      <w:r w:rsidR="00777516">
        <w:rPr>
          <w:rFonts w:ascii="Garamond" w:eastAsia="Times New Roman" w:hAnsi="Garamond" w:cs="Segoe UI"/>
          <w:color w:val="000000"/>
          <w:kern w:val="0"/>
          <w:sz w:val="24"/>
          <w:szCs w:val="24"/>
          <w14:ligatures w14:val="none"/>
        </w:rPr>
        <w:t>Y</w:t>
      </w:r>
      <w:r>
        <w:rPr>
          <w:rFonts w:ascii="Garamond" w:eastAsia="Times New Roman" w:hAnsi="Garamond" w:cs="Segoe UI"/>
          <w:color w:val="000000"/>
          <w:kern w:val="0"/>
          <w:sz w:val="24"/>
          <w:szCs w:val="24"/>
          <w14:ligatures w14:val="none"/>
        </w:rPr>
        <w:t>ou are allowed to</w:t>
      </w:r>
      <w:r w:rsidR="00081985">
        <w:rPr>
          <w:rFonts w:ascii="Garamond" w:eastAsia="Times New Roman" w:hAnsi="Garamond" w:cs="Segoe UI"/>
          <w:color w:val="000000"/>
          <w:kern w:val="0"/>
          <w:sz w:val="24"/>
          <w:szCs w:val="24"/>
          <w14:ligatures w14:val="none"/>
        </w:rPr>
        <w:t xml:space="preserve"> query the oracle as many times as possible within the time limit</w:t>
      </w:r>
      <w:r w:rsidR="00777516">
        <w:rPr>
          <w:rFonts w:ascii="Garamond" w:eastAsia="Times New Roman" w:hAnsi="Garamond" w:cs="Segoe UI"/>
          <w:color w:val="000000"/>
          <w:kern w:val="0"/>
          <w:sz w:val="24"/>
          <w:szCs w:val="24"/>
          <w14:ligatures w14:val="none"/>
        </w:rPr>
        <w:t xml:space="preserve">. </w:t>
      </w:r>
    </w:p>
    <w:p w14:paraId="00689684" w14:textId="305BCAED" w:rsidR="00777516" w:rsidRPr="00CE5792" w:rsidRDefault="00CE5792" w:rsidP="001D52A4">
      <w:pPr>
        <w:shd w:val="clear" w:color="auto" w:fill="FFFFFF"/>
        <w:spacing w:after="312" w:line="240" w:lineRule="auto"/>
        <w:rPr>
          <w:rFonts w:ascii="Garamond" w:eastAsia="Times New Roman" w:hAnsi="Garamond" w:cs="Segoe UI"/>
          <w:b/>
          <w:bCs/>
          <w:color w:val="000000"/>
          <w:kern w:val="0"/>
          <w:sz w:val="32"/>
          <w:szCs w:val="32"/>
          <w14:ligatures w14:val="none"/>
        </w:rPr>
      </w:pPr>
      <w:r w:rsidRPr="00CE5792">
        <w:rPr>
          <w:rFonts w:ascii="Garamond" w:eastAsia="Times New Roman" w:hAnsi="Garamond" w:cs="Segoe UI"/>
          <w:b/>
          <w:bCs/>
          <w:color w:val="000000"/>
          <w:kern w:val="0"/>
          <w:sz w:val="32"/>
          <w:szCs w:val="32"/>
          <w14:ligatures w14:val="none"/>
        </w:rPr>
        <w:t>Details</w:t>
      </w:r>
      <w:r w:rsidRPr="00CE5792">
        <w:rPr>
          <w:rFonts w:ascii="Garamond" w:eastAsia="Times New Roman" w:hAnsi="Garamond" w:cs="Segoe UI"/>
          <w:b/>
          <w:bCs/>
          <w:color w:val="000000"/>
          <w:kern w:val="0"/>
          <w:sz w:val="32"/>
          <w:szCs w:val="32"/>
          <w14:ligatures w14:val="none"/>
        </w:rPr>
        <w:t xml:space="preserve"> </w:t>
      </w:r>
      <w:r>
        <w:rPr>
          <w:rFonts w:ascii="Garamond" w:eastAsia="Times New Roman" w:hAnsi="Garamond" w:cs="Segoe UI"/>
          <w:b/>
          <w:bCs/>
          <w:color w:val="000000"/>
          <w:kern w:val="0"/>
          <w:sz w:val="32"/>
          <w:szCs w:val="32"/>
          <w14:ligatures w14:val="none"/>
        </w:rPr>
        <w:t xml:space="preserve">of the </w:t>
      </w:r>
      <w:r w:rsidR="00777516" w:rsidRPr="00CE5792">
        <w:rPr>
          <w:rFonts w:ascii="Garamond" w:eastAsia="Times New Roman" w:hAnsi="Garamond" w:cs="Segoe UI"/>
          <w:b/>
          <w:bCs/>
          <w:color w:val="000000"/>
          <w:kern w:val="0"/>
          <w:sz w:val="32"/>
          <w:szCs w:val="32"/>
          <w14:ligatures w14:val="none"/>
        </w:rPr>
        <w:t>Competition.</w:t>
      </w:r>
    </w:p>
    <w:p w14:paraId="46F6FBBA" w14:textId="77777777" w:rsidR="00BA091F" w:rsidRDefault="005D05B7" w:rsidP="001D52A4">
      <w:pPr>
        <w:shd w:val="clear" w:color="auto" w:fill="FFFFFF"/>
        <w:spacing w:after="312" w:line="240" w:lineRule="auto"/>
        <w:rPr>
          <w:rFonts w:ascii="Garamond" w:eastAsia="Times New Roman" w:hAnsi="Garamond" w:cs="Segoe UI"/>
          <w:color w:val="000000"/>
          <w:kern w:val="0"/>
          <w:sz w:val="24"/>
          <w:szCs w:val="24"/>
          <w14:ligatures w14:val="none"/>
        </w:rPr>
      </w:pPr>
      <w:r>
        <w:rPr>
          <w:rFonts w:ascii="Garamond" w:eastAsia="Times New Roman" w:hAnsi="Garamond" w:cs="Segoe UI"/>
          <w:color w:val="000000"/>
          <w:kern w:val="0"/>
          <w:sz w:val="24"/>
          <w:szCs w:val="24"/>
          <w14:ligatures w14:val="none"/>
        </w:rPr>
        <w:t>You will need to submit a Python program</w:t>
      </w:r>
      <w:r w:rsidR="00BA091F">
        <w:rPr>
          <w:rFonts w:ascii="Garamond" w:eastAsia="Times New Roman" w:hAnsi="Garamond" w:cs="Segoe UI"/>
          <w:color w:val="000000"/>
          <w:kern w:val="0"/>
          <w:sz w:val="24"/>
          <w:szCs w:val="24"/>
          <w14:ligatures w14:val="none"/>
        </w:rPr>
        <w:t xml:space="preserve"> for symbolic regression. Unlike most symbolic regression programs, the data needs to be obtained from the oracle described above.</w:t>
      </w:r>
      <w:r>
        <w:rPr>
          <w:rFonts w:ascii="Garamond" w:eastAsia="Times New Roman" w:hAnsi="Garamond" w:cs="Segoe UI"/>
          <w:color w:val="000000"/>
          <w:kern w:val="0"/>
          <w:sz w:val="24"/>
          <w:szCs w:val="24"/>
          <w14:ligatures w14:val="none"/>
        </w:rPr>
        <w:t xml:space="preserve"> </w:t>
      </w:r>
      <w:r w:rsidR="00BA091F">
        <w:rPr>
          <w:rFonts w:ascii="Garamond" w:eastAsia="Times New Roman" w:hAnsi="Garamond" w:cs="Segoe UI"/>
          <w:color w:val="000000"/>
          <w:kern w:val="0"/>
          <w:sz w:val="24"/>
          <w:szCs w:val="24"/>
          <w14:ligatures w14:val="none"/>
        </w:rPr>
        <w:t xml:space="preserve">The oracle is provided to you via an object of the class </w:t>
      </w:r>
      <w:r w:rsidR="00BA091F" w:rsidRPr="00BA091F">
        <w:rPr>
          <w:rFonts w:asciiTheme="majorEastAsia" w:eastAsiaTheme="majorEastAsia" w:hAnsiTheme="majorEastAsia" w:cs="Segoe UI"/>
          <w:color w:val="000000"/>
          <w:kern w:val="0"/>
          <w:sz w:val="24"/>
          <w:szCs w:val="24"/>
          <w14:ligatures w14:val="none"/>
        </w:rPr>
        <w:t>Equation_evaluator</w:t>
      </w:r>
      <w:r w:rsidR="00BA091F">
        <w:rPr>
          <w:rFonts w:ascii="Garamond" w:eastAsia="Times New Roman" w:hAnsi="Garamond" w:cs="Segoe UI"/>
          <w:color w:val="000000"/>
          <w:kern w:val="0"/>
          <w:sz w:val="24"/>
          <w:szCs w:val="24"/>
          <w14:ligatures w14:val="none"/>
        </w:rPr>
        <w:t xml:space="preserve">. </w:t>
      </w:r>
      <w:r w:rsidR="00777516">
        <w:rPr>
          <w:rFonts w:ascii="Garamond" w:eastAsia="Times New Roman" w:hAnsi="Garamond" w:cs="Segoe UI"/>
          <w:color w:val="000000"/>
          <w:kern w:val="0"/>
          <w:sz w:val="24"/>
          <w:szCs w:val="24"/>
          <w14:ligatures w14:val="none"/>
        </w:rPr>
        <w:t xml:space="preserve">Within a given time limit, you are allowed to query the oracle as many times as possible. </w:t>
      </w:r>
      <w:r w:rsidR="00BA091F">
        <w:rPr>
          <w:rFonts w:ascii="Garamond" w:eastAsia="Times New Roman" w:hAnsi="Garamond" w:cs="Segoe UI"/>
          <w:color w:val="000000"/>
          <w:kern w:val="0"/>
          <w:sz w:val="24"/>
          <w:szCs w:val="24"/>
          <w14:ligatures w14:val="none"/>
        </w:rPr>
        <w:t xml:space="preserve">The way to query the oracle is discussed in [page of how to participate]. </w:t>
      </w:r>
    </w:p>
    <w:p w14:paraId="3CEA8031" w14:textId="6FE251C7" w:rsidR="00777516" w:rsidRDefault="00777516" w:rsidP="001D52A4">
      <w:pPr>
        <w:shd w:val="clear" w:color="auto" w:fill="FFFFFF"/>
        <w:spacing w:after="312" w:line="240" w:lineRule="auto"/>
        <w:rPr>
          <w:rFonts w:ascii="Garamond" w:eastAsia="Times New Roman" w:hAnsi="Garamond" w:cs="Segoe UI"/>
          <w:color w:val="000000"/>
          <w:kern w:val="0"/>
          <w:sz w:val="24"/>
          <w:szCs w:val="24"/>
          <w14:ligatures w14:val="none"/>
        </w:rPr>
      </w:pPr>
      <w:r>
        <w:rPr>
          <w:rFonts w:ascii="Garamond" w:eastAsia="Times New Roman" w:hAnsi="Garamond" w:cs="Segoe UI"/>
          <w:color w:val="000000"/>
          <w:kern w:val="0"/>
          <w:sz w:val="24"/>
          <w:szCs w:val="24"/>
          <w14:ligatures w14:val="none"/>
        </w:rPr>
        <w:t xml:space="preserve">Your program needs to write the symbolic equation </w:t>
      </w:r>
      <w:r w:rsidR="00AE2AED">
        <w:rPr>
          <w:rFonts w:ascii="Garamond" w:eastAsia="Times New Roman" w:hAnsi="Garamond" w:cs="Segoe UI"/>
          <w:color w:val="000000"/>
          <w:kern w:val="0"/>
          <w:sz w:val="24"/>
          <w:szCs w:val="24"/>
          <w14:ligatures w14:val="none"/>
        </w:rPr>
        <w:t xml:space="preserve">you </w:t>
      </w:r>
      <w:r>
        <w:rPr>
          <w:rFonts w:ascii="Garamond" w:eastAsia="Times New Roman" w:hAnsi="Garamond" w:cs="Segoe UI"/>
          <w:color w:val="000000"/>
          <w:kern w:val="0"/>
          <w:sz w:val="24"/>
          <w:szCs w:val="24"/>
          <w14:ligatures w14:val="none"/>
        </w:rPr>
        <w:t>f</w:t>
      </w:r>
      <w:r w:rsidR="00AE2AED">
        <w:rPr>
          <w:rFonts w:ascii="Garamond" w:eastAsia="Times New Roman" w:hAnsi="Garamond" w:cs="Segoe UI"/>
          <w:color w:val="000000"/>
          <w:kern w:val="0"/>
          <w:sz w:val="24"/>
          <w:szCs w:val="24"/>
          <w14:ligatures w14:val="none"/>
        </w:rPr>
        <w:t xml:space="preserve">ind </w:t>
      </w:r>
      <w:r w:rsidR="00BA091F">
        <w:rPr>
          <w:rFonts w:ascii="Garamond" w:eastAsia="Times New Roman" w:hAnsi="Garamond" w:cs="Segoe UI"/>
          <w:color w:val="000000"/>
          <w:kern w:val="0"/>
          <w:sz w:val="24"/>
          <w:szCs w:val="24"/>
          <w14:ligatures w14:val="none"/>
        </w:rPr>
        <w:t>in</w:t>
      </w:r>
      <w:r>
        <w:rPr>
          <w:rFonts w:ascii="Garamond" w:eastAsia="Times New Roman" w:hAnsi="Garamond" w:cs="Segoe UI"/>
          <w:color w:val="000000"/>
          <w:kern w:val="0"/>
          <w:sz w:val="24"/>
          <w:szCs w:val="24"/>
          <w14:ligatures w14:val="none"/>
        </w:rPr>
        <w:t xml:space="preserve">to a pre-specified output file. The program is allowed to overwrite the output file as many times as </w:t>
      </w:r>
      <w:r w:rsidR="000873E1">
        <w:rPr>
          <w:rFonts w:ascii="Garamond" w:eastAsia="Times New Roman" w:hAnsi="Garamond" w:cs="Segoe UI"/>
          <w:color w:val="000000"/>
          <w:kern w:val="0"/>
          <w:sz w:val="24"/>
          <w:szCs w:val="24"/>
          <w14:ligatures w14:val="none"/>
        </w:rPr>
        <w:t xml:space="preserve">you’d like within the time limit. Only the equation in the last </w:t>
      </w:r>
      <w:r w:rsidR="005C2866">
        <w:rPr>
          <w:rFonts w:ascii="Garamond" w:eastAsia="Times New Roman" w:hAnsi="Garamond" w:cs="Segoe UI"/>
          <w:color w:val="000000"/>
          <w:kern w:val="0"/>
          <w:sz w:val="24"/>
          <w:szCs w:val="24"/>
          <w14:ligatures w14:val="none"/>
        </w:rPr>
        <w:t xml:space="preserve">non-overwritten </w:t>
      </w:r>
      <w:r w:rsidR="000873E1">
        <w:rPr>
          <w:rFonts w:ascii="Garamond" w:eastAsia="Times New Roman" w:hAnsi="Garamond" w:cs="Segoe UI"/>
          <w:color w:val="000000"/>
          <w:kern w:val="0"/>
          <w:sz w:val="24"/>
          <w:szCs w:val="24"/>
          <w14:ligatures w14:val="none"/>
        </w:rPr>
        <w:t>output file will be evaluated.</w:t>
      </w:r>
    </w:p>
    <w:p w14:paraId="1CEC5850" w14:textId="613110EA" w:rsidR="00CD517E" w:rsidRPr="00604103" w:rsidRDefault="00CD517E" w:rsidP="001D52A4">
      <w:pPr>
        <w:shd w:val="clear" w:color="auto" w:fill="FFFFFF"/>
        <w:spacing w:after="312" w:line="240" w:lineRule="auto"/>
        <w:rPr>
          <w:rFonts w:ascii="Garamond" w:eastAsia="Times New Roman" w:hAnsi="Garamond" w:cs="Segoe UI"/>
          <w:b/>
          <w:bCs/>
          <w:color w:val="000000"/>
          <w:kern w:val="0"/>
          <w:sz w:val="32"/>
          <w:szCs w:val="32"/>
          <w14:ligatures w14:val="none"/>
        </w:rPr>
      </w:pPr>
      <w:r w:rsidRPr="00604103">
        <w:rPr>
          <w:rFonts w:ascii="Garamond" w:eastAsia="Times New Roman" w:hAnsi="Garamond" w:cs="Segoe UI"/>
          <w:b/>
          <w:bCs/>
          <w:color w:val="000000"/>
          <w:kern w:val="0"/>
          <w:sz w:val="32"/>
          <w:szCs w:val="32"/>
          <w14:ligatures w14:val="none"/>
        </w:rPr>
        <w:t>Competition Tracks</w:t>
      </w:r>
      <w:r w:rsidR="00CE67E5">
        <w:rPr>
          <w:rFonts w:ascii="Garamond" w:eastAsia="Times New Roman" w:hAnsi="Garamond" w:cs="Segoe UI"/>
          <w:b/>
          <w:bCs/>
          <w:color w:val="000000"/>
          <w:kern w:val="0"/>
          <w:sz w:val="32"/>
          <w:szCs w:val="32"/>
          <w14:ligatures w14:val="none"/>
        </w:rPr>
        <w:t>.</w:t>
      </w:r>
    </w:p>
    <w:p w14:paraId="5BD6BA05" w14:textId="04B9BD11" w:rsidR="006C09CD" w:rsidRDefault="006573A6" w:rsidP="00A15107">
      <w:pPr>
        <w:shd w:val="clear" w:color="auto" w:fill="FFFFFF"/>
        <w:spacing w:after="312" w:line="240" w:lineRule="auto"/>
        <w:ind w:firstLine="720"/>
        <w:rPr>
          <w:rFonts w:ascii="Garamond" w:eastAsia="Times New Roman" w:hAnsi="Garamond" w:cs="Segoe UI"/>
          <w:color w:val="000000"/>
          <w:kern w:val="0"/>
          <w:sz w:val="24"/>
          <w:szCs w:val="24"/>
          <w14:ligatures w14:val="none"/>
        </w:rPr>
      </w:pPr>
      <w:r>
        <w:rPr>
          <w:rFonts w:ascii="Garamond" w:eastAsia="Times New Roman" w:hAnsi="Garamond" w:cs="Segoe UI"/>
          <w:color w:val="000000"/>
          <w:kern w:val="0"/>
          <w:sz w:val="24"/>
          <w:szCs w:val="24"/>
          <w14:ligatures w14:val="none"/>
        </w:rPr>
        <w:t>[</w:t>
      </w:r>
      <w:r w:rsidR="006C09CD">
        <w:rPr>
          <w:rFonts w:ascii="Garamond" w:eastAsia="Times New Roman" w:hAnsi="Garamond" w:cs="Segoe UI"/>
          <w:color w:val="000000"/>
          <w:kern w:val="0"/>
          <w:sz w:val="24"/>
          <w:szCs w:val="24"/>
          <w14:ligatures w14:val="none"/>
        </w:rPr>
        <w:t>Provide a table of time limit, noise type, dataset</w:t>
      </w:r>
      <w:r>
        <w:rPr>
          <w:rFonts w:ascii="Garamond" w:eastAsia="Times New Roman" w:hAnsi="Garamond" w:cs="Segoe UI"/>
          <w:color w:val="000000"/>
          <w:kern w:val="0"/>
          <w:sz w:val="24"/>
          <w:szCs w:val="24"/>
          <w14:ligatures w14:val="none"/>
        </w:rPr>
        <w:t>]</w:t>
      </w:r>
    </w:p>
    <w:p w14:paraId="0F85137E" w14:textId="2C916EEC" w:rsidR="00A15107" w:rsidRPr="00CE67E5" w:rsidRDefault="00CD517E" w:rsidP="00A15107">
      <w:pPr>
        <w:shd w:val="clear" w:color="auto" w:fill="FFFFFF"/>
        <w:spacing w:after="312" w:line="240" w:lineRule="auto"/>
        <w:rPr>
          <w:rFonts w:ascii="Garamond" w:eastAsia="Times New Roman" w:hAnsi="Garamond" w:cs="Segoe UI"/>
          <w:b/>
          <w:bCs/>
          <w:color w:val="000000"/>
          <w:kern w:val="0"/>
          <w:sz w:val="32"/>
          <w:szCs w:val="32"/>
          <w14:ligatures w14:val="none"/>
        </w:rPr>
      </w:pPr>
      <w:r w:rsidRPr="00CE67E5">
        <w:rPr>
          <w:rFonts w:ascii="Garamond" w:eastAsia="Times New Roman" w:hAnsi="Garamond" w:cs="Segoe UI"/>
          <w:b/>
          <w:bCs/>
          <w:color w:val="000000"/>
          <w:kern w:val="0"/>
          <w:sz w:val="32"/>
          <w:szCs w:val="32"/>
          <w14:ligatures w14:val="none"/>
        </w:rPr>
        <w:t>How to Participate</w:t>
      </w:r>
      <w:r w:rsidR="00C47DA8">
        <w:rPr>
          <w:rFonts w:ascii="Garamond" w:eastAsia="Times New Roman" w:hAnsi="Garamond" w:cs="Segoe UI"/>
          <w:b/>
          <w:bCs/>
          <w:color w:val="000000"/>
          <w:kern w:val="0"/>
          <w:sz w:val="32"/>
          <w:szCs w:val="32"/>
          <w14:ligatures w14:val="none"/>
        </w:rPr>
        <w:t>?</w:t>
      </w:r>
    </w:p>
    <w:p w14:paraId="5B93DA5B" w14:textId="687DC788" w:rsidR="00A15107" w:rsidRPr="00A15107" w:rsidRDefault="00846C7D" w:rsidP="00A15107">
      <w:pPr>
        <w:shd w:val="clear" w:color="auto" w:fill="FFFFFF"/>
        <w:spacing w:after="312" w:line="240" w:lineRule="auto"/>
        <w:rPr>
          <w:rFonts w:ascii="Garamond" w:eastAsia="Times New Roman" w:hAnsi="Garamond" w:cs="Segoe UI"/>
          <w:color w:val="000000"/>
          <w:kern w:val="0"/>
          <w:sz w:val="24"/>
          <w:szCs w:val="24"/>
          <w14:ligatures w14:val="none"/>
        </w:rPr>
      </w:pPr>
      <w:r>
        <w:rPr>
          <w:rFonts w:ascii="Garamond" w:eastAsia="Times New Roman" w:hAnsi="Garamond" w:cs="Segoe UI"/>
          <w:color w:val="000000"/>
          <w:kern w:val="0"/>
          <w:sz w:val="24"/>
          <w:szCs w:val="24"/>
          <w14:ligatures w14:val="none"/>
        </w:rPr>
        <w:tab/>
        <w:t xml:space="preserve">[Go to the page of </w:t>
      </w:r>
      <w:r w:rsidR="001558C7">
        <w:rPr>
          <w:rFonts w:ascii="Garamond" w:eastAsia="Times New Roman" w:hAnsi="Garamond" w:cs="Segoe UI"/>
          <w:color w:val="000000"/>
          <w:kern w:val="0"/>
          <w:sz w:val="24"/>
          <w:szCs w:val="24"/>
          <w14:ligatures w14:val="none"/>
        </w:rPr>
        <w:t>how to participate]</w:t>
      </w:r>
    </w:p>
    <w:p w14:paraId="4B8F4E8E" w14:textId="1848DB21" w:rsidR="00CD517E" w:rsidRPr="00CE67E5" w:rsidRDefault="00EC6952" w:rsidP="001D52A4">
      <w:pPr>
        <w:shd w:val="clear" w:color="auto" w:fill="FFFFFF"/>
        <w:spacing w:after="312" w:line="240" w:lineRule="auto"/>
        <w:rPr>
          <w:rFonts w:ascii="Garamond" w:eastAsia="Times New Roman" w:hAnsi="Garamond" w:cs="Segoe UI"/>
          <w:b/>
          <w:bCs/>
          <w:color w:val="000000"/>
          <w:kern w:val="0"/>
          <w:sz w:val="32"/>
          <w:szCs w:val="32"/>
          <w14:ligatures w14:val="none"/>
        </w:rPr>
      </w:pPr>
      <w:r w:rsidRPr="00CE67E5">
        <w:rPr>
          <w:rFonts w:ascii="Garamond" w:eastAsia="Times New Roman" w:hAnsi="Garamond" w:cs="Segoe UI"/>
          <w:b/>
          <w:bCs/>
          <w:color w:val="000000"/>
          <w:kern w:val="0"/>
          <w:sz w:val="32"/>
          <w:szCs w:val="32"/>
          <w14:ligatures w14:val="none"/>
        </w:rPr>
        <w:t xml:space="preserve">How </w:t>
      </w:r>
      <w:r w:rsidR="00CE67E5">
        <w:rPr>
          <w:rFonts w:ascii="Garamond" w:eastAsia="Times New Roman" w:hAnsi="Garamond" w:cs="Segoe UI"/>
          <w:b/>
          <w:bCs/>
          <w:color w:val="000000"/>
          <w:kern w:val="0"/>
          <w:sz w:val="32"/>
          <w:szCs w:val="32"/>
          <w14:ligatures w14:val="none"/>
        </w:rPr>
        <w:t>W</w:t>
      </w:r>
      <w:r w:rsidRPr="00CE67E5">
        <w:rPr>
          <w:rFonts w:ascii="Garamond" w:eastAsia="Times New Roman" w:hAnsi="Garamond" w:cs="Segoe UI"/>
          <w:b/>
          <w:bCs/>
          <w:color w:val="000000"/>
          <w:kern w:val="0"/>
          <w:sz w:val="32"/>
          <w:szCs w:val="32"/>
          <w14:ligatures w14:val="none"/>
        </w:rPr>
        <w:t xml:space="preserve">e </w:t>
      </w:r>
      <w:r w:rsidR="00CB4151">
        <w:rPr>
          <w:rFonts w:ascii="Garamond" w:eastAsia="Times New Roman" w:hAnsi="Garamond" w:cs="Segoe UI"/>
          <w:b/>
          <w:bCs/>
          <w:color w:val="000000"/>
          <w:kern w:val="0"/>
          <w:sz w:val="32"/>
          <w:szCs w:val="32"/>
          <w14:ligatures w14:val="none"/>
        </w:rPr>
        <w:t>Will</w:t>
      </w:r>
      <w:r w:rsidRPr="00CE67E5">
        <w:rPr>
          <w:rFonts w:ascii="Garamond" w:eastAsia="Times New Roman" w:hAnsi="Garamond" w:cs="Segoe UI"/>
          <w:b/>
          <w:bCs/>
          <w:color w:val="000000"/>
          <w:kern w:val="0"/>
          <w:sz w:val="32"/>
          <w:szCs w:val="32"/>
          <w14:ligatures w14:val="none"/>
        </w:rPr>
        <w:t xml:space="preserve"> </w:t>
      </w:r>
      <w:r w:rsidR="00CE67E5">
        <w:rPr>
          <w:rFonts w:ascii="Garamond" w:eastAsia="Times New Roman" w:hAnsi="Garamond" w:cs="Segoe UI"/>
          <w:b/>
          <w:bCs/>
          <w:color w:val="000000"/>
          <w:kern w:val="0"/>
          <w:sz w:val="32"/>
          <w:szCs w:val="32"/>
          <w14:ligatures w14:val="none"/>
        </w:rPr>
        <w:t>E</w:t>
      </w:r>
      <w:r w:rsidRPr="00CE67E5">
        <w:rPr>
          <w:rFonts w:ascii="Garamond" w:eastAsia="Times New Roman" w:hAnsi="Garamond" w:cs="Segoe UI"/>
          <w:b/>
          <w:bCs/>
          <w:color w:val="000000"/>
          <w:kern w:val="0"/>
          <w:sz w:val="32"/>
          <w:szCs w:val="32"/>
          <w14:ligatures w14:val="none"/>
        </w:rPr>
        <w:t>valuate</w:t>
      </w:r>
      <w:r w:rsidR="00CE67E5">
        <w:rPr>
          <w:rFonts w:ascii="Garamond" w:eastAsia="Times New Roman" w:hAnsi="Garamond" w:cs="Segoe UI"/>
          <w:b/>
          <w:bCs/>
          <w:color w:val="000000"/>
          <w:kern w:val="0"/>
          <w:sz w:val="32"/>
          <w:szCs w:val="32"/>
          <w14:ligatures w14:val="none"/>
        </w:rPr>
        <w:t>.</w:t>
      </w:r>
    </w:p>
    <w:p w14:paraId="29C04295" w14:textId="12649A4B" w:rsidR="005B4B95" w:rsidRDefault="005B4B95" w:rsidP="00004847">
      <w:pPr>
        <w:shd w:val="clear" w:color="auto" w:fill="FFFFFF"/>
        <w:spacing w:after="312" w:line="240" w:lineRule="auto"/>
        <w:ind w:firstLine="720"/>
        <w:rPr>
          <w:rFonts w:ascii="Garamond" w:eastAsia="Times New Roman" w:hAnsi="Garamond" w:cs="Segoe UI"/>
          <w:color w:val="000000"/>
          <w:kern w:val="0"/>
          <w:sz w:val="24"/>
          <w:szCs w:val="24"/>
          <w14:ligatures w14:val="none"/>
        </w:rPr>
      </w:pPr>
      <w:r>
        <w:rPr>
          <w:rFonts w:ascii="Garamond" w:eastAsia="Times New Roman" w:hAnsi="Garamond" w:cs="Segoe UI"/>
          <w:color w:val="000000"/>
          <w:kern w:val="0"/>
          <w:sz w:val="24"/>
          <w:szCs w:val="24"/>
          <w14:ligatures w14:val="none"/>
        </w:rPr>
        <w:t xml:space="preserve">We will randomly generate a minibatch of input X, and obtain the ground-truth output </w:t>
      </w:r>
      <m:oMath>
        <m:r>
          <w:rPr>
            <w:rFonts w:ascii="Cambria Math" w:eastAsia="Times New Roman" w:hAnsi="Cambria Math" w:cs="Segoe UI"/>
            <w:color w:val="000000"/>
            <w:kern w:val="0"/>
            <w:sz w:val="24"/>
            <w:szCs w:val="24"/>
            <w14:ligatures w14:val="none"/>
          </w:rPr>
          <m:t>f(X)</m:t>
        </m:r>
      </m:oMath>
      <w:r>
        <w:rPr>
          <w:rFonts w:ascii="Garamond" w:eastAsia="Times New Roman" w:hAnsi="Garamond" w:cs="Segoe UI"/>
          <w:color w:val="000000"/>
          <w:kern w:val="0"/>
          <w:sz w:val="24"/>
          <w:szCs w:val="24"/>
          <w14:ligatures w14:val="none"/>
        </w:rPr>
        <w:t xml:space="preserve">, and your prediction </w:t>
      </w:r>
      <m:oMath>
        <m:acc>
          <m:accPr>
            <m:ctrlPr>
              <w:rPr>
                <w:rFonts w:ascii="Cambria Math" w:eastAsia="Times New Roman" w:hAnsi="Cambria Math" w:cs="Segoe UI"/>
                <w:i/>
                <w:color w:val="000000"/>
                <w:kern w:val="0"/>
                <w:sz w:val="24"/>
                <w:szCs w:val="24"/>
                <w14:ligatures w14:val="none"/>
              </w:rPr>
            </m:ctrlPr>
          </m:accPr>
          <m:e>
            <m:r>
              <w:rPr>
                <w:rFonts w:ascii="Cambria Math" w:eastAsia="Times New Roman" w:hAnsi="Cambria Math" w:cs="Segoe UI"/>
                <w:color w:val="000000"/>
                <w:kern w:val="0"/>
                <w:sz w:val="24"/>
                <w:szCs w:val="24"/>
                <w14:ligatures w14:val="none"/>
              </w:rPr>
              <m:t>f</m:t>
            </m:r>
          </m:e>
        </m:acc>
        <m:r>
          <w:rPr>
            <w:rFonts w:ascii="Cambria Math" w:eastAsia="Times New Roman" w:hAnsi="Cambria Math" w:cs="Segoe UI"/>
            <w:color w:val="000000"/>
            <w:kern w:val="0"/>
            <w:sz w:val="24"/>
            <w:szCs w:val="24"/>
            <w14:ligatures w14:val="none"/>
          </w:rPr>
          <m:t>(X)</m:t>
        </m:r>
      </m:oMath>
      <w:r>
        <w:rPr>
          <w:rFonts w:ascii="Garamond" w:eastAsia="Times New Roman" w:hAnsi="Garamond" w:cs="Segoe UI"/>
          <w:color w:val="000000"/>
          <w:kern w:val="0"/>
          <w:sz w:val="24"/>
          <w:szCs w:val="24"/>
          <w14:ligatures w14:val="none"/>
        </w:rPr>
        <w:t xml:space="preserve">. Here </w:t>
      </w:r>
      <m:oMath>
        <m:acc>
          <m:accPr>
            <m:ctrlPr>
              <w:rPr>
                <w:rFonts w:ascii="Cambria Math" w:eastAsia="Times New Roman" w:hAnsi="Cambria Math" w:cs="Segoe UI"/>
                <w:i/>
                <w:color w:val="000000"/>
                <w:kern w:val="0"/>
                <w:sz w:val="24"/>
                <w:szCs w:val="24"/>
                <w14:ligatures w14:val="none"/>
              </w:rPr>
            </m:ctrlPr>
          </m:accPr>
          <m:e>
            <m:r>
              <w:rPr>
                <w:rFonts w:ascii="Cambria Math" w:eastAsia="Times New Roman" w:hAnsi="Cambria Math" w:cs="Segoe UI"/>
                <w:color w:val="000000"/>
                <w:kern w:val="0"/>
                <w:sz w:val="24"/>
                <w:szCs w:val="24"/>
                <w14:ligatures w14:val="none"/>
              </w:rPr>
              <m:t>f</m:t>
            </m:r>
          </m:e>
        </m:acc>
      </m:oMath>
      <w:r>
        <w:rPr>
          <w:rFonts w:ascii="Garamond" w:eastAsia="Times New Roman" w:hAnsi="Garamond" w:cs="Segoe UI"/>
          <w:color w:val="000000"/>
          <w:kern w:val="0"/>
          <w:sz w:val="24"/>
          <w:szCs w:val="24"/>
          <w14:ligatures w14:val="none"/>
        </w:rPr>
        <w:t xml:space="preserve"> is the symbolic equation you wrote in the output file. We will report the symbolic equation complexity (measured as the number of nodes in the expression tree), and various loss functions between </w:t>
      </w:r>
      <m:oMath>
        <m:r>
          <w:rPr>
            <w:rFonts w:ascii="Cambria Math" w:eastAsia="Times New Roman" w:hAnsi="Cambria Math" w:cs="Segoe UI"/>
            <w:color w:val="000000"/>
            <w:kern w:val="0"/>
            <w:sz w:val="24"/>
            <w:szCs w:val="24"/>
            <w14:ligatures w14:val="none"/>
          </w:rPr>
          <m:t>f(X)</m:t>
        </m:r>
      </m:oMath>
      <w:r>
        <w:rPr>
          <w:rFonts w:ascii="Garamond" w:eastAsia="Times New Roman" w:hAnsi="Garamond" w:cs="Segoe UI"/>
          <w:color w:val="000000"/>
          <w:kern w:val="0"/>
          <w:sz w:val="24"/>
          <w:szCs w:val="24"/>
          <w14:ligatures w14:val="none"/>
        </w:rPr>
        <w:t xml:space="preserve"> and </w:t>
      </w:r>
      <m:oMath>
        <m:acc>
          <m:accPr>
            <m:ctrlPr>
              <w:rPr>
                <w:rFonts w:ascii="Cambria Math" w:eastAsia="Times New Roman" w:hAnsi="Cambria Math" w:cs="Segoe UI"/>
                <w:i/>
                <w:color w:val="000000"/>
                <w:kern w:val="0"/>
                <w:sz w:val="24"/>
                <w:szCs w:val="24"/>
                <w14:ligatures w14:val="none"/>
              </w:rPr>
            </m:ctrlPr>
          </m:accPr>
          <m:e>
            <m:r>
              <w:rPr>
                <w:rFonts w:ascii="Cambria Math" w:eastAsia="Times New Roman" w:hAnsi="Cambria Math" w:cs="Segoe UI"/>
                <w:color w:val="000000"/>
                <w:kern w:val="0"/>
                <w:sz w:val="24"/>
                <w:szCs w:val="24"/>
                <w14:ligatures w14:val="none"/>
              </w:rPr>
              <m:t>f</m:t>
            </m:r>
          </m:e>
        </m:acc>
        <m:d>
          <m:dPr>
            <m:ctrlPr>
              <w:rPr>
                <w:rFonts w:ascii="Cambria Math" w:eastAsia="Times New Roman" w:hAnsi="Cambria Math" w:cs="Segoe UI"/>
                <w:i/>
                <w:color w:val="000000"/>
                <w:kern w:val="0"/>
                <w:sz w:val="24"/>
                <w:szCs w:val="24"/>
                <w14:ligatures w14:val="none"/>
              </w:rPr>
            </m:ctrlPr>
          </m:dPr>
          <m:e>
            <m:r>
              <w:rPr>
                <w:rFonts w:ascii="Cambria Math" w:eastAsia="Times New Roman" w:hAnsi="Cambria Math" w:cs="Segoe UI"/>
                <w:color w:val="000000"/>
                <w:kern w:val="0"/>
                <w:sz w:val="24"/>
                <w:szCs w:val="24"/>
                <w14:ligatures w14:val="none"/>
              </w:rPr>
              <m:t>X</m:t>
            </m:r>
          </m:e>
        </m:d>
      </m:oMath>
      <w:r>
        <w:rPr>
          <w:rFonts w:ascii="Garamond" w:eastAsia="Times New Roman" w:hAnsi="Garamond" w:cs="Segoe UI"/>
          <w:color w:val="000000"/>
          <w:kern w:val="0"/>
          <w:sz w:val="24"/>
          <w:szCs w:val="24"/>
          <w14:ligatures w14:val="none"/>
        </w:rPr>
        <w:t>. All the reported values will be the median value across all the equations considered in a single competition track.</w:t>
      </w:r>
    </w:p>
    <w:p w14:paraId="4096AD5E" w14:textId="12A3830C" w:rsidR="00222B2B" w:rsidRDefault="00222B2B" w:rsidP="00004847">
      <w:pPr>
        <w:shd w:val="clear" w:color="auto" w:fill="FFFFFF"/>
        <w:spacing w:after="312" w:line="240" w:lineRule="auto"/>
        <w:ind w:firstLine="720"/>
        <w:rPr>
          <w:rFonts w:ascii="Garamond" w:eastAsia="Times New Roman" w:hAnsi="Garamond" w:cs="Segoe UI"/>
          <w:color w:val="000000"/>
          <w:kern w:val="0"/>
          <w:sz w:val="24"/>
          <w:szCs w:val="24"/>
          <w14:ligatures w14:val="none"/>
        </w:rPr>
      </w:pPr>
      <w:r>
        <w:rPr>
          <w:rFonts w:ascii="Garamond" w:eastAsia="Times New Roman" w:hAnsi="Garamond" w:cs="Segoe UI"/>
          <w:color w:val="000000"/>
          <w:kern w:val="0"/>
          <w:sz w:val="24"/>
          <w:szCs w:val="24"/>
          <w14:ligatures w14:val="none"/>
        </w:rPr>
        <w:t>Here is the [page] describing all the loss functions.</w:t>
      </w:r>
    </w:p>
    <w:p w14:paraId="6CE2202D" w14:textId="51EDBC61" w:rsidR="00004847" w:rsidRDefault="00004847" w:rsidP="00004847">
      <w:pPr>
        <w:shd w:val="clear" w:color="auto" w:fill="FFFFFF"/>
        <w:spacing w:after="312" w:line="240" w:lineRule="auto"/>
        <w:ind w:firstLine="720"/>
        <w:rPr>
          <w:rFonts w:ascii="Garamond" w:eastAsia="Times New Roman" w:hAnsi="Garamond" w:cs="Segoe UI"/>
          <w:color w:val="000000"/>
          <w:kern w:val="0"/>
          <w:sz w:val="24"/>
          <w:szCs w:val="24"/>
          <w14:ligatures w14:val="none"/>
        </w:rPr>
      </w:pPr>
      <w:r>
        <w:rPr>
          <w:rFonts w:ascii="Garamond" w:eastAsia="Times New Roman" w:hAnsi="Garamond" w:cs="Segoe UI"/>
          <w:color w:val="000000"/>
          <w:kern w:val="0"/>
          <w:sz w:val="24"/>
          <w:szCs w:val="24"/>
          <w14:ligatures w14:val="none"/>
        </w:rPr>
        <w:t xml:space="preserve">Here is the </w:t>
      </w:r>
      <w:r w:rsidR="00CB4151">
        <w:rPr>
          <w:rFonts w:ascii="Garamond" w:eastAsia="Times New Roman" w:hAnsi="Garamond" w:cs="Segoe UI"/>
          <w:color w:val="000000"/>
          <w:kern w:val="0"/>
          <w:sz w:val="24"/>
          <w:szCs w:val="24"/>
          <w14:ligatures w14:val="none"/>
        </w:rPr>
        <w:t>[</w:t>
      </w:r>
      <w:r>
        <w:rPr>
          <w:rFonts w:ascii="Garamond" w:eastAsia="Times New Roman" w:hAnsi="Garamond" w:cs="Segoe UI"/>
          <w:color w:val="000000"/>
          <w:kern w:val="0"/>
          <w:sz w:val="24"/>
          <w:szCs w:val="24"/>
          <w14:ligatures w14:val="none"/>
        </w:rPr>
        <w:t>page</w:t>
      </w:r>
      <w:r w:rsidR="00CB4151">
        <w:rPr>
          <w:rFonts w:ascii="Garamond" w:eastAsia="Times New Roman" w:hAnsi="Garamond" w:cs="Segoe UI"/>
          <w:color w:val="000000"/>
          <w:kern w:val="0"/>
          <w:sz w:val="24"/>
          <w:szCs w:val="24"/>
          <w14:ligatures w14:val="none"/>
        </w:rPr>
        <w:t>]</w:t>
      </w:r>
      <w:r>
        <w:rPr>
          <w:rFonts w:ascii="Garamond" w:eastAsia="Times New Roman" w:hAnsi="Garamond" w:cs="Segoe UI"/>
          <w:color w:val="000000"/>
          <w:kern w:val="0"/>
          <w:sz w:val="24"/>
          <w:szCs w:val="24"/>
          <w14:ligatures w14:val="none"/>
        </w:rPr>
        <w:t xml:space="preserve"> describing our </w:t>
      </w:r>
      <w:r w:rsidR="00A67D76">
        <w:rPr>
          <w:rFonts w:ascii="Garamond" w:eastAsia="Times New Roman" w:hAnsi="Garamond" w:cs="Segoe UI"/>
          <w:color w:val="000000"/>
          <w:kern w:val="0"/>
          <w:sz w:val="24"/>
          <w:szCs w:val="24"/>
          <w14:ligatures w14:val="none"/>
        </w:rPr>
        <w:t xml:space="preserve">computational </w:t>
      </w:r>
      <w:r>
        <w:rPr>
          <w:rFonts w:ascii="Garamond" w:eastAsia="Times New Roman" w:hAnsi="Garamond" w:cs="Segoe UI"/>
          <w:color w:val="000000"/>
          <w:kern w:val="0"/>
          <w:sz w:val="24"/>
          <w:szCs w:val="24"/>
          <w14:ligatures w14:val="none"/>
        </w:rPr>
        <w:t>environment of evaluation.</w:t>
      </w:r>
    </w:p>
    <w:p w14:paraId="6435D856" w14:textId="39F9576F" w:rsidR="00887A5C" w:rsidRDefault="00887A5C" w:rsidP="000958BE">
      <w:pPr>
        <w:pBdr>
          <w:bottom w:val="single" w:sz="6" w:space="6" w:color="BFBFBF"/>
        </w:pBdr>
        <w:shd w:val="clear" w:color="auto" w:fill="FFFFFF"/>
        <w:spacing w:after="0" w:line="240" w:lineRule="auto"/>
        <w:outlineLvl w:val="1"/>
        <w:rPr>
          <w:rFonts w:ascii="Garamond" w:eastAsia="Times New Roman" w:hAnsi="Garamond" w:cs="Segoe UI"/>
          <w:b/>
          <w:bCs/>
          <w:color w:val="000000"/>
          <w:kern w:val="0"/>
          <w:sz w:val="24"/>
          <w:szCs w:val="24"/>
          <w14:ligatures w14:val="none"/>
        </w:rPr>
      </w:pPr>
    </w:p>
    <w:p w14:paraId="27A51671" w14:textId="77777777" w:rsidR="00CE67E5" w:rsidRDefault="00CE67E5" w:rsidP="000958BE">
      <w:pPr>
        <w:pBdr>
          <w:bottom w:val="single" w:sz="6" w:space="6" w:color="BFBFBF"/>
        </w:pBdr>
        <w:shd w:val="clear" w:color="auto" w:fill="FFFFFF"/>
        <w:spacing w:after="0" w:line="240" w:lineRule="auto"/>
        <w:outlineLvl w:val="1"/>
        <w:rPr>
          <w:rFonts w:ascii="Garamond" w:eastAsia="Times New Roman" w:hAnsi="Garamond" w:cs="Segoe UI"/>
          <w:b/>
          <w:bCs/>
          <w:color w:val="000000"/>
          <w:kern w:val="0"/>
          <w:sz w:val="24"/>
          <w:szCs w:val="24"/>
          <w14:ligatures w14:val="none"/>
        </w:rPr>
      </w:pPr>
    </w:p>
    <w:p w14:paraId="4A98C101" w14:textId="77777777" w:rsidR="00CE67E5" w:rsidRDefault="00CE67E5" w:rsidP="000958BE">
      <w:pPr>
        <w:pBdr>
          <w:bottom w:val="single" w:sz="6" w:space="6" w:color="BFBFBF"/>
        </w:pBdr>
        <w:shd w:val="clear" w:color="auto" w:fill="FFFFFF"/>
        <w:spacing w:after="0" w:line="240" w:lineRule="auto"/>
        <w:outlineLvl w:val="1"/>
        <w:rPr>
          <w:rFonts w:ascii="Garamond" w:eastAsia="Times New Roman" w:hAnsi="Garamond" w:cs="Segoe UI"/>
          <w:b/>
          <w:bCs/>
          <w:color w:val="000000"/>
          <w:kern w:val="0"/>
          <w:sz w:val="24"/>
          <w:szCs w:val="24"/>
          <w14:ligatures w14:val="none"/>
        </w:rPr>
      </w:pPr>
    </w:p>
    <w:p w14:paraId="725A65A0" w14:textId="6BFCF64E" w:rsidR="000958BE" w:rsidRPr="000958BE" w:rsidRDefault="000958BE" w:rsidP="000958BE">
      <w:pPr>
        <w:pBdr>
          <w:bottom w:val="single" w:sz="6" w:space="6" w:color="BFBFBF"/>
        </w:pBdr>
        <w:shd w:val="clear" w:color="auto" w:fill="FFFFFF"/>
        <w:spacing w:after="0" w:line="240" w:lineRule="auto"/>
        <w:outlineLvl w:val="1"/>
        <w:rPr>
          <w:rFonts w:ascii="Garamond" w:eastAsia="Times New Roman" w:hAnsi="Garamond" w:cs="Segoe UI"/>
          <w:b/>
          <w:bCs/>
          <w:color w:val="000000"/>
          <w:kern w:val="0"/>
          <w:sz w:val="24"/>
          <w:szCs w:val="24"/>
          <w14:ligatures w14:val="none"/>
        </w:rPr>
      </w:pPr>
      <w:r w:rsidRPr="000958BE">
        <w:rPr>
          <w:rFonts w:ascii="Garamond" w:eastAsia="Times New Roman" w:hAnsi="Garamond" w:cs="Segoe UI"/>
          <w:b/>
          <w:bCs/>
          <w:color w:val="000000"/>
          <w:kern w:val="0"/>
          <w:sz w:val="24"/>
          <w:szCs w:val="24"/>
          <w14:ligatures w14:val="none"/>
        </w:rPr>
        <w:t>Organizer</w:t>
      </w:r>
    </w:p>
    <w:p w14:paraId="10F993CE" w14:textId="77777777" w:rsidR="000958BE" w:rsidRPr="000958BE" w:rsidRDefault="000958BE" w:rsidP="000958BE">
      <w:pPr>
        <w:numPr>
          <w:ilvl w:val="0"/>
          <w:numId w:val="3"/>
        </w:numPr>
        <w:shd w:val="clear" w:color="auto" w:fill="FFFFFF"/>
        <w:spacing w:before="100" w:beforeAutospacing="1" w:after="120" w:line="240" w:lineRule="auto"/>
        <w:rPr>
          <w:rFonts w:ascii="Garamond" w:eastAsia="Times New Roman" w:hAnsi="Garamond" w:cs="Segoe UI"/>
          <w:color w:val="000000"/>
          <w:kern w:val="0"/>
          <w:sz w:val="24"/>
          <w:szCs w:val="24"/>
          <w14:ligatures w14:val="none"/>
        </w:rPr>
      </w:pPr>
      <w:r w:rsidRPr="000958BE">
        <w:rPr>
          <w:rFonts w:ascii="Garamond" w:eastAsia="Times New Roman" w:hAnsi="Garamond" w:cs="Segoe UI"/>
          <w:color w:val="000000"/>
          <w:kern w:val="0"/>
          <w:sz w:val="24"/>
          <w:szCs w:val="24"/>
          <w14:ligatures w14:val="none"/>
        </w:rPr>
        <w:t>Nan Jiang (Purdue University), jiang631 at purdue dot edu</w:t>
      </w:r>
    </w:p>
    <w:p w14:paraId="51A7EFDF" w14:textId="77777777" w:rsidR="000958BE" w:rsidRDefault="000958BE" w:rsidP="000958BE">
      <w:pPr>
        <w:numPr>
          <w:ilvl w:val="0"/>
          <w:numId w:val="3"/>
        </w:numPr>
        <w:shd w:val="clear" w:color="auto" w:fill="FFFFFF"/>
        <w:spacing w:before="100" w:beforeAutospacing="1" w:after="120" w:line="240" w:lineRule="auto"/>
        <w:rPr>
          <w:rFonts w:ascii="Garamond" w:eastAsia="Times New Roman" w:hAnsi="Garamond" w:cs="Segoe UI"/>
          <w:color w:val="000000"/>
          <w:kern w:val="0"/>
          <w:sz w:val="24"/>
          <w:szCs w:val="24"/>
          <w14:ligatures w14:val="none"/>
        </w:rPr>
      </w:pPr>
      <w:r w:rsidRPr="000958BE">
        <w:rPr>
          <w:rFonts w:ascii="Garamond" w:eastAsia="Times New Roman" w:hAnsi="Garamond" w:cs="Segoe UI"/>
          <w:color w:val="000000"/>
          <w:kern w:val="0"/>
          <w:sz w:val="24"/>
          <w:szCs w:val="24"/>
          <w14:ligatures w14:val="none"/>
        </w:rPr>
        <w:t>Yexiang Xue (Purdue University), yexiang at purdue dot edu</w:t>
      </w:r>
    </w:p>
    <w:p w14:paraId="59E5B2A3" w14:textId="77777777" w:rsidR="00B36F41" w:rsidRPr="000958BE" w:rsidRDefault="00B36F41" w:rsidP="00B36F41">
      <w:pPr>
        <w:shd w:val="clear" w:color="auto" w:fill="FFFFFF"/>
        <w:spacing w:before="100" w:beforeAutospacing="1" w:after="120" w:line="240" w:lineRule="auto"/>
        <w:ind w:left="720"/>
        <w:rPr>
          <w:rFonts w:ascii="Garamond" w:eastAsia="Times New Roman" w:hAnsi="Garamond" w:cs="Segoe UI"/>
          <w:color w:val="000000"/>
          <w:kern w:val="0"/>
          <w:sz w:val="24"/>
          <w:szCs w:val="24"/>
          <w14:ligatures w14:val="none"/>
        </w:rPr>
      </w:pPr>
    </w:p>
    <w:p w14:paraId="32AA1408" w14:textId="62820459" w:rsidR="000958BE" w:rsidRPr="000958BE" w:rsidRDefault="000958BE" w:rsidP="000958BE">
      <w:pPr>
        <w:pBdr>
          <w:bottom w:val="single" w:sz="6" w:space="6" w:color="BFBFBF"/>
        </w:pBdr>
        <w:shd w:val="clear" w:color="auto" w:fill="FFFFFF"/>
        <w:spacing w:after="0" w:line="240" w:lineRule="auto"/>
        <w:outlineLvl w:val="1"/>
        <w:rPr>
          <w:rFonts w:ascii="Garamond" w:eastAsia="Times New Roman" w:hAnsi="Garamond" w:cs="Segoe UI"/>
          <w:b/>
          <w:bCs/>
          <w:color w:val="000000"/>
          <w:kern w:val="0"/>
          <w:sz w:val="24"/>
          <w:szCs w:val="24"/>
          <w14:ligatures w14:val="none"/>
        </w:rPr>
      </w:pPr>
      <w:r w:rsidRPr="000958BE">
        <w:rPr>
          <w:rFonts w:ascii="Garamond" w:eastAsia="Times New Roman" w:hAnsi="Garamond" w:cs="Segoe UI"/>
          <w:b/>
          <w:bCs/>
          <w:color w:val="000000"/>
          <w:kern w:val="0"/>
          <w:sz w:val="24"/>
          <w:szCs w:val="24"/>
          <w14:ligatures w14:val="none"/>
        </w:rPr>
        <w:t>Discord Contacts</w:t>
      </w:r>
    </w:p>
    <w:p w14:paraId="41CF3E77" w14:textId="77777777" w:rsidR="000958BE" w:rsidRPr="000958BE" w:rsidRDefault="000958BE" w:rsidP="000958BE">
      <w:pPr>
        <w:shd w:val="clear" w:color="auto" w:fill="FFFFFF"/>
        <w:spacing w:after="312" w:line="240" w:lineRule="auto"/>
        <w:rPr>
          <w:rFonts w:ascii="Garamond" w:eastAsia="Times New Roman" w:hAnsi="Garamond" w:cs="Segoe UI"/>
          <w:color w:val="000000"/>
          <w:kern w:val="0"/>
          <w:sz w:val="24"/>
          <w:szCs w:val="24"/>
          <w14:ligatures w14:val="none"/>
        </w:rPr>
      </w:pPr>
      <w:r w:rsidRPr="000958BE">
        <w:rPr>
          <w:rFonts w:ascii="Garamond" w:eastAsia="Times New Roman" w:hAnsi="Garamond" w:cs="Segoe UI"/>
          <w:color w:val="000000"/>
          <w:kern w:val="0"/>
          <w:sz w:val="24"/>
          <w:szCs w:val="24"/>
          <w14:ligatures w14:val="none"/>
        </w:rPr>
        <w:t>If you want to ask any question, provide some feedback or simply chit-chat, join us at the </w:t>
      </w:r>
      <w:hyperlink r:id="rId6" w:history="1">
        <w:r w:rsidRPr="000958BE">
          <w:rPr>
            <w:rFonts w:ascii="Garamond" w:eastAsia="Times New Roman" w:hAnsi="Garamond" w:cs="Segoe UI"/>
            <w:color w:val="0000FF"/>
            <w:kern w:val="0"/>
            <w:sz w:val="24"/>
            <w:szCs w:val="24"/>
            <w:u w:val="single"/>
            <w14:ligatures w14:val="none"/>
          </w:rPr>
          <w:t>Discord server</w:t>
        </w:r>
      </w:hyperlink>
      <w:r w:rsidRPr="000958BE">
        <w:rPr>
          <w:rFonts w:ascii="Garamond" w:eastAsia="Times New Roman" w:hAnsi="Garamond" w:cs="Segoe UI"/>
          <w:color w:val="000000"/>
          <w:kern w:val="0"/>
          <w:sz w:val="24"/>
          <w:szCs w:val="24"/>
          <w14:ligatures w14:val="none"/>
        </w:rPr>
        <w:t>.</w:t>
      </w:r>
    </w:p>
    <w:p w14:paraId="31C0E901" w14:textId="77777777" w:rsidR="00CB11E4" w:rsidRPr="008010EB" w:rsidRDefault="00CB11E4">
      <w:pPr>
        <w:rPr>
          <w:rFonts w:ascii="Garamond" w:hAnsi="Garamond"/>
          <w:sz w:val="24"/>
          <w:szCs w:val="24"/>
        </w:rPr>
      </w:pPr>
    </w:p>
    <w:sectPr w:rsidR="00CB11E4" w:rsidRPr="00801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E2A1A"/>
    <w:multiLevelType w:val="multilevel"/>
    <w:tmpl w:val="DBDE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D710D7"/>
    <w:multiLevelType w:val="multilevel"/>
    <w:tmpl w:val="531C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D655FA"/>
    <w:multiLevelType w:val="hybridMultilevel"/>
    <w:tmpl w:val="1C320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BE84C23"/>
    <w:multiLevelType w:val="multilevel"/>
    <w:tmpl w:val="4D48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4591515">
    <w:abstractNumId w:val="3"/>
  </w:num>
  <w:num w:numId="2" w16cid:durableId="1929269796">
    <w:abstractNumId w:val="0"/>
  </w:num>
  <w:num w:numId="3" w16cid:durableId="1760518691">
    <w:abstractNumId w:val="1"/>
  </w:num>
  <w:num w:numId="4" w16cid:durableId="1277369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0sTQ3MjYytzAxMTJX0lEKTi0uzszPAykwrgUAkZAN2ywAAAA="/>
  </w:docVars>
  <w:rsids>
    <w:rsidRoot w:val="00B62BCE"/>
    <w:rsid w:val="00004847"/>
    <w:rsid w:val="00081985"/>
    <w:rsid w:val="000873E1"/>
    <w:rsid w:val="000958BE"/>
    <w:rsid w:val="000F29DE"/>
    <w:rsid w:val="001558C7"/>
    <w:rsid w:val="001A4132"/>
    <w:rsid w:val="001C228D"/>
    <w:rsid w:val="001D52A4"/>
    <w:rsid w:val="00222B2B"/>
    <w:rsid w:val="00330C39"/>
    <w:rsid w:val="00372D13"/>
    <w:rsid w:val="00385575"/>
    <w:rsid w:val="0048788E"/>
    <w:rsid w:val="004F3F8A"/>
    <w:rsid w:val="00580D54"/>
    <w:rsid w:val="005B4B95"/>
    <w:rsid w:val="005C2866"/>
    <w:rsid w:val="005D05B7"/>
    <w:rsid w:val="00604103"/>
    <w:rsid w:val="006178FF"/>
    <w:rsid w:val="006573A6"/>
    <w:rsid w:val="006C09CD"/>
    <w:rsid w:val="006D5E83"/>
    <w:rsid w:val="00777516"/>
    <w:rsid w:val="007C0C73"/>
    <w:rsid w:val="008010EB"/>
    <w:rsid w:val="00846C7D"/>
    <w:rsid w:val="008673BA"/>
    <w:rsid w:val="00887A5C"/>
    <w:rsid w:val="009A20F1"/>
    <w:rsid w:val="00A15107"/>
    <w:rsid w:val="00A20B05"/>
    <w:rsid w:val="00A630DF"/>
    <w:rsid w:val="00A67D76"/>
    <w:rsid w:val="00AD035F"/>
    <w:rsid w:val="00AD4074"/>
    <w:rsid w:val="00AE104A"/>
    <w:rsid w:val="00AE2AED"/>
    <w:rsid w:val="00B36F41"/>
    <w:rsid w:val="00B62BCE"/>
    <w:rsid w:val="00BA091F"/>
    <w:rsid w:val="00BF043E"/>
    <w:rsid w:val="00BF6080"/>
    <w:rsid w:val="00C13C19"/>
    <w:rsid w:val="00C47DA8"/>
    <w:rsid w:val="00C62CC0"/>
    <w:rsid w:val="00CB11E4"/>
    <w:rsid w:val="00CB4151"/>
    <w:rsid w:val="00CD517E"/>
    <w:rsid w:val="00CE5792"/>
    <w:rsid w:val="00CE67E5"/>
    <w:rsid w:val="00D10751"/>
    <w:rsid w:val="00D923B6"/>
    <w:rsid w:val="00DD2E09"/>
    <w:rsid w:val="00E97041"/>
    <w:rsid w:val="00EB62B9"/>
    <w:rsid w:val="00EC6952"/>
    <w:rsid w:val="00EE5FF3"/>
    <w:rsid w:val="00F50D98"/>
    <w:rsid w:val="00F57669"/>
    <w:rsid w:val="00FC2B40"/>
    <w:rsid w:val="00FE3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7D59E"/>
  <w15:chartTrackingRefBased/>
  <w15:docId w15:val="{AD3B462D-6007-436C-958D-8B7F91042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58B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958B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A151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8B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958BE"/>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0958BE"/>
    <w:rPr>
      <w:color w:val="0000FF"/>
      <w:u w:val="single"/>
    </w:rPr>
  </w:style>
  <w:style w:type="character" w:customStyle="1" w:styleId="sr-only">
    <w:name w:val="sr-only"/>
    <w:basedOn w:val="DefaultParagraphFont"/>
    <w:rsid w:val="000958BE"/>
  </w:style>
  <w:style w:type="paragraph" w:styleId="NormalWeb">
    <w:name w:val="Normal (Web)"/>
    <w:basedOn w:val="Normal"/>
    <w:uiPriority w:val="99"/>
    <w:semiHidden/>
    <w:unhideWhenUsed/>
    <w:rsid w:val="000958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958BE"/>
    <w:rPr>
      <w:b/>
      <w:bCs/>
    </w:rPr>
  </w:style>
  <w:style w:type="character" w:styleId="PlaceholderText">
    <w:name w:val="Placeholder Text"/>
    <w:basedOn w:val="DefaultParagraphFont"/>
    <w:uiPriority w:val="99"/>
    <w:semiHidden/>
    <w:rsid w:val="008673BA"/>
    <w:rPr>
      <w:color w:val="808080"/>
    </w:rPr>
  </w:style>
  <w:style w:type="paragraph" w:styleId="ListParagraph">
    <w:name w:val="List Paragraph"/>
    <w:basedOn w:val="Normal"/>
    <w:uiPriority w:val="34"/>
    <w:qFormat/>
    <w:rsid w:val="00A15107"/>
    <w:pPr>
      <w:ind w:left="720"/>
      <w:contextualSpacing/>
    </w:pPr>
  </w:style>
  <w:style w:type="character" w:customStyle="1" w:styleId="Heading3Char">
    <w:name w:val="Heading 3 Char"/>
    <w:basedOn w:val="DefaultParagraphFont"/>
    <w:link w:val="Heading3"/>
    <w:uiPriority w:val="9"/>
    <w:semiHidden/>
    <w:rsid w:val="00A151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049395">
      <w:bodyDiv w:val="1"/>
      <w:marLeft w:val="0"/>
      <w:marRight w:val="0"/>
      <w:marTop w:val="0"/>
      <w:marBottom w:val="0"/>
      <w:divBdr>
        <w:top w:val="none" w:sz="0" w:space="0" w:color="auto"/>
        <w:left w:val="none" w:sz="0" w:space="0" w:color="auto"/>
        <w:bottom w:val="none" w:sz="0" w:space="0" w:color="auto"/>
        <w:right w:val="none" w:sz="0" w:space="0" w:color="auto"/>
      </w:divBdr>
    </w:div>
    <w:div w:id="1050038794">
      <w:bodyDiv w:val="1"/>
      <w:marLeft w:val="0"/>
      <w:marRight w:val="0"/>
      <w:marTop w:val="0"/>
      <w:marBottom w:val="0"/>
      <w:divBdr>
        <w:top w:val="none" w:sz="0" w:space="0" w:color="auto"/>
        <w:left w:val="none" w:sz="0" w:space="0" w:color="auto"/>
        <w:bottom w:val="none" w:sz="0" w:space="0" w:color="auto"/>
        <w:right w:val="none" w:sz="0" w:space="0" w:color="auto"/>
      </w:divBdr>
      <w:divsChild>
        <w:div w:id="1296064652">
          <w:marLeft w:val="0"/>
          <w:marRight w:val="0"/>
          <w:marTop w:val="0"/>
          <w:marBottom w:val="240"/>
          <w:divBdr>
            <w:top w:val="none" w:sz="0" w:space="0" w:color="auto"/>
            <w:left w:val="none" w:sz="0" w:space="0" w:color="auto"/>
            <w:bottom w:val="none" w:sz="0" w:space="0" w:color="auto"/>
            <w:right w:val="none" w:sz="0" w:space="0" w:color="auto"/>
          </w:divBdr>
          <w:divsChild>
            <w:div w:id="19286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ord.gg/MeGnkHr4"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3</Pages>
  <Words>751</Words>
  <Characters>3778</Characters>
  <Application>Microsoft Office Word</Application>
  <DocSecurity>0</DocSecurity>
  <Lines>80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Yexiang</dc:creator>
  <cp:keywords/>
  <dc:description/>
  <cp:lastModifiedBy>Xue, Yexiang</cp:lastModifiedBy>
  <cp:revision>59</cp:revision>
  <dcterms:created xsi:type="dcterms:W3CDTF">2023-05-09T23:48:00Z</dcterms:created>
  <dcterms:modified xsi:type="dcterms:W3CDTF">2023-05-10T20:46:00Z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8ded00c70a3c977674fb3c53367640858eb9e29731802c8a2afd6065d2bb8054</vt:lpwstr>
  </property>
  <property fmtid="{D5CDD505-2E9C-101B-9397-08002B2CF9AE}" pid="3" name="MSIP_Label_4044bd30-2ed7-4c9d-9d12-46200872a97b_Enabled">
    <vt:lpwstr>true</vt:lpwstr>
  </property>
  <property fmtid="{D5CDD505-2E9C-101B-9397-08002B2CF9AE}" pid="4" name="MSIP_Label_4044bd30-2ed7-4c9d-9d12-46200872a97b_SetDate">
    <vt:lpwstr>2023-05-10T19:12:54Z</vt:lpwstr>
  </property>
  <property fmtid="{D5CDD505-2E9C-101B-9397-08002B2CF9AE}" pid="5" name="MSIP_Label_4044bd30-2ed7-4c9d-9d12-46200872a97b_Method">
    <vt:lpwstr>Standard</vt:lpwstr>
  </property>
  <property fmtid="{D5CDD505-2E9C-101B-9397-08002B2CF9AE}" pid="6" name="MSIP_Label_4044bd30-2ed7-4c9d-9d12-46200872a97b_Name">
    <vt:lpwstr>defa4170-0d19-0005-0004-bc88714345d2</vt:lpwstr>
  </property>
  <property fmtid="{D5CDD505-2E9C-101B-9397-08002B2CF9AE}" pid="7" name="MSIP_Label_4044bd30-2ed7-4c9d-9d12-46200872a97b_SiteId">
    <vt:lpwstr>4130bd39-7c53-419c-b1e5-8758d6d63f21</vt:lpwstr>
  </property>
  <property fmtid="{D5CDD505-2E9C-101B-9397-08002B2CF9AE}" pid="8" name="MSIP_Label_4044bd30-2ed7-4c9d-9d12-46200872a97b_ActionId">
    <vt:lpwstr>75672179-2550-46a8-b3b6-69a014cb1aef</vt:lpwstr>
  </property>
  <property fmtid="{D5CDD505-2E9C-101B-9397-08002B2CF9AE}" pid="9" name="MSIP_Label_4044bd30-2ed7-4c9d-9d12-46200872a97b_ContentBits">
    <vt:lpwstr>0</vt:lpwstr>
  </property>
</Properties>
</file>