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t xml:space="preserve">这份文档整理了 JVM 运行时数据区、堆栈区别、对象存活判断、资源管理及垃圾回收算法的核心知识点，旨在帮助你系统性地掌握并应对面试。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20" w:before="240"/>
      </w:pPr>
      <w:r>
        <w:t xml:space="preserve">JVM 运行时数据区与内存管理核心指南</w:t>
      </w:r>
    </w:p>
    <w:p>
      <w:pPr>
        <w:pStyle w:val="Heading2"/>
        <w:spacing w:after="120" w:before="240"/>
      </w:pPr>
      <w:r>
        <w:t xml:space="preserve">一、 运行时数据区 (Runtime Data Areas)</w:t>
      </w:r>
    </w:p>
    <w:p>
      <w:pPr>
        <w:spacing w:after="120" w:before="120"/>
      </w:pPr>
      <w:r>
        <w:t xml:space="preserve">JVM 在执行 Java 程序时，会将其管理的内存划分为五个核心区域。</w:t>
      </w:r>
    </w:p>
    <w:p>
      <w:pPr>
        <w:pStyle w:val="Heading3"/>
        <w:spacing w:after="120" w:before="240"/>
      </w:pPr>
      <w:r>
        <w:t xml:space="preserve">1. 核心架构图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+-----------------------------------------------------------------------+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|        线程共享区 (Shared)              |        线程私有区 (Private)        |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|  (生命周期随 JVM，需要考虑 GC)           |   (生命周期随线程，随用随关)        |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+--------------------------------------+--------------------------------+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|  +--------------------------+        |   +--------------------------+  |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|  |       方法区/元空间       |        |   |       程序计数器 (PC)     |  |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|  |  (Method Area/Metaspace) |        |   |   (指向下一条指令地址)    |  |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|  |  - 类信息、常量、静态变量  |        |   +--------------------------+  |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|  +--------------------------+        |   +--------------------------+  |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|  +--------------------------+        |   |       虚拟机栈 (Stack)    |  |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|  |          堆 (Heap)        |        |   |  - 栈帧 (局部变量、操作数) |  |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|  |  - 对象实例、数组         |        |   +--------------------------+  |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|  |  - GC 的主战场            |        |   +--------------------------+  |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|  +--------------------------+        |   |    本地方法栈 (Native)    |  |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|                                      |   |  - Native 方法 (C/C++)    |  |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+--------------------------------------+---+--------------------------+  |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3"/>
        <w:spacing w:after="120" w:before="240"/>
      </w:pPr>
      <w:r>
        <w:t xml:space="preserve">2. 五大块核心职能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堆 (Heap)：</w:t>
      </w:r>
      <w:r>
        <w:t xml:space="preserve"> 线程共享。存放</w:t>
      </w:r>
      <w:r>
        <w:rPr>
          <w:b/>
          <w:bCs/>
        </w:rPr>
        <w:t xml:space="preserve">对象实例和数组</w:t>
      </w:r>
      <w:r>
        <w:t xml:space="preserve">，是垃圾回收（GC）的主战场。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方法区 (Method Area)：</w:t>
      </w:r>
      <w:r>
        <w:t xml:space="preserve"> 线程共享。存放</w:t>
      </w:r>
      <w:r>
        <w:rPr>
          <w:b/>
          <w:bCs/>
        </w:rPr>
        <w:t xml:space="preserve">类信息、常量、静态变量</w:t>
      </w:r>
      <w:r>
        <w:t xml:space="preserve">。JDK 8 以后由本地内存中的</w:t>
      </w:r>
      <w:r>
        <w:rPr>
          <w:b/>
          <w:bCs/>
        </w:rPr>
        <w:t xml:space="preserve">元空间 (Metaspace)</w:t>
      </w:r>
      <w:r>
        <w:t xml:space="preserve"> 实现。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虚拟机栈 (VM Stack)：</w:t>
      </w:r>
      <w:r>
        <w:t xml:space="preserve"> 线程私有。每个方法调用对应一个</w:t>
      </w:r>
      <w:r>
        <w:rPr>
          <w:b/>
          <w:bCs/>
        </w:rPr>
        <w:t xml:space="preserve">栈帧</w:t>
      </w:r>
      <w:r>
        <w:t xml:space="preserve">，存放局部变量表、操作数栈等。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本地方法栈 (Native Stack)：</w:t>
      </w:r>
      <w:r>
        <w:t xml:space="preserve"> 线程私有。为 JVM 使用到的 </w:t>
      </w:r>
      <w:r>
        <w:rPr>
          <w:b/>
          <w:bCs/>
        </w:rPr>
        <w:t xml:space="preserve">Native 方法</w:t>
      </w:r>
      <w:r>
        <w:t xml:space="preserve">（C/C++）服务。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程序计数器 (PC)：</w:t>
      </w:r>
      <w:r>
        <w:t xml:space="preserve"> 线程私有。记录当前线程执行到的</w:t>
      </w:r>
      <w:r>
        <w:rPr>
          <w:b/>
          <w:bCs/>
        </w:rPr>
        <w:t xml:space="preserve">行号地址</w:t>
      </w:r>
      <w:r>
        <w:t xml:space="preserve">，唯一不会报错 OOM 的区域。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20" w:before="240"/>
      </w:pPr>
      <w:r>
        <w:t xml:space="preserve">二、 堆 vs 栈 (Heap vs Stack)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维度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栈 (Stack)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堆 (Heap)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存储内容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栈帧（局部变量、引用地址）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对象实例、数组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共享性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线程私有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线程共享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异常报错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StackOverflowError</w:t>
            </w:r>
            <w:r>
              <w:t xml:space="preserve"> (递归过深)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OutOfMemoryError</w:t>
            </w:r>
            <w:r>
              <w:t xml:space="preserve"> (对象过多)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执行效率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极高</w:t>
            </w:r>
            <w:r>
              <w:t xml:space="preserve">（连续空间，移动指针）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较低</w:t>
            </w:r>
            <w:r>
              <w:t xml:space="preserve">（需 GC 清理，碎片整理）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生命周期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随线程/方法结束自动释放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依靠垃圾回收器手动回收</w:t>
            </w:r>
          </w:p>
        </w:tc>
      </w:tr>
    </w:tbl>
    <w:p>
      <w:pPr>
        <w:pBdr>
          <w:left w:val="single" w:color="CCCCCC" w:sz="6" w:space="10"/>
        </w:pBdr>
        <w:spacing w:after="60" w:before="60"/>
        <w:ind w:left="360"/>
      </w:pPr>
      <w:r>
        <w:rPr>
          <w:b/>
          <w:bCs/>
          <w:i/>
          <w:iCs/>
          <w:color w:val="666666"/>
        </w:rPr>
        <w:t xml:space="preserve">面试加分点（逃逸分析）：</w:t>
      </w:r>
      <w:r>
        <w:rPr>
          <w:i/>
          <w:iCs/>
          <w:color w:val="666666"/>
        </w:rPr>
        <w:t xml:space="preserve"> 并不是所有对象都在堆分配。如果对象不逃逸出方法，JVM 可能会通过</w:t>
      </w:r>
      <w:r>
        <w:rPr>
          <w:b/>
          <w:bCs/>
          <w:i/>
          <w:iCs/>
          <w:color w:val="666666"/>
        </w:rPr>
        <w:t xml:space="preserve">栈上分配</w:t>
      </w:r>
      <w:r>
        <w:rPr>
          <w:i/>
          <w:iCs/>
          <w:color w:val="666666"/>
        </w:rPr>
        <w:t xml:space="preserve">来优化性能。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20" w:before="240"/>
      </w:pPr>
      <w:r>
        <w:t xml:space="preserve">三、 判断对象是否可以回收</w:t>
      </w:r>
    </w:p>
    <w:p>
      <w:pPr>
        <w:pStyle w:val="Heading3"/>
        <w:spacing w:after="120" w:before="240"/>
      </w:pPr>
      <w:r>
        <w:t xml:space="preserve">1. 引用计数法 (Reference Counting)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原理：</w:t>
      </w:r>
      <w:r>
        <w:t xml:space="preserve"> 对象被引用则计数 +1，引用失效 -1。计数为 0 则回收。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缺陷：</w:t>
      </w:r>
      <w:r>
        <w:t xml:space="preserve"> 无法解决</w:t>
      </w:r>
      <w:r>
        <w:rPr>
          <w:b/>
          <w:bCs/>
        </w:rPr>
        <w:t xml:space="preserve">循环引用</w:t>
      </w:r>
      <w:r>
        <w:t xml:space="preserve">问题（A 引用 B，B 引用 A，但两者都已无用）。</w:t>
      </w:r>
    </w:p>
    <w:p>
      <w:pPr>
        <w:pStyle w:val="Heading3"/>
        <w:spacing w:after="120" w:before="240"/>
      </w:pPr>
      <w:r>
        <w:t xml:space="preserve">2. 可达性分析 (Reachability Analysis) —— 主流方案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原理：</w:t>
      </w:r>
      <w:r>
        <w:t xml:space="preserve"> 从 </w:t>
      </w:r>
      <w:r>
        <w:rPr>
          <w:b/>
          <w:bCs/>
        </w:rPr>
        <w:t xml:space="preserve">GC Roots</w:t>
      </w:r>
      <w:r>
        <w:t xml:space="preserve"> 开始向下搜索，搜索不到的对象即为垃圾。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GC Roots 包括：</w:t>
      </w:r>
      <w:r>
        <w:t xml:space="preserve">
</w:t>
      </w:r>
    </w:p>
    <w:p>
      <w:pPr>
        <w:spacing w:after="60" w:before="60"/>
        <w:ind w:left="720"/>
      </w:pPr>
      <w:r>
        <w:t xml:space="preserve">1. </w:t>
      </w:r>
      <w:r>
        <w:t xml:space="preserve">虚拟机栈中的局部变量。</w:t>
      </w:r>
    </w:p>
    <w:p>
      <w:pPr>
        <w:spacing w:after="60" w:before="60"/>
        <w:ind w:left="720"/>
      </w:pPr>
      <w:r>
        <w:t xml:space="preserve">2. </w:t>
      </w:r>
      <w:r>
        <w:t xml:space="preserve">方法区中的静态变量。</w:t>
      </w:r>
    </w:p>
    <w:p>
      <w:pPr>
        <w:spacing w:after="60" w:before="60"/>
        <w:ind w:left="720"/>
      </w:pPr>
      <w:r>
        <w:t xml:space="preserve">3. </w:t>
      </w:r>
      <w:r>
        <w:t xml:space="preserve">方法区中的常量。</w:t>
      </w:r>
    </w:p>
    <w:p>
      <w:pPr>
        <w:spacing w:after="60" w:before="60"/>
        <w:ind w:left="720"/>
      </w:pPr>
      <w:r>
        <w:t xml:space="preserve">4. </w:t>
      </w:r>
      <w:r>
        <w:t xml:space="preserve">本地方法栈（JNI）中的引用。</w:t>
      </w:r>
    </w:p>
    <w:p>
      <w:pPr>
        <w:pStyle w:val="Heading3"/>
        <w:spacing w:after="120" w:before="240"/>
      </w:pPr>
      <w:r>
        <w:t xml:space="preserve">3. finalize() 的临终遗言</w:t>
      </w:r>
    </w:p>
    <w:p>
      <w:pPr>
        <w:spacing w:after="60" w:before="60"/>
        <w:ind w:left="360"/>
      </w:pPr>
      <w:r>
        <w:t xml:space="preserve">• </w:t>
      </w:r>
      <w:r>
        <w:t xml:space="preserve">对象在回收前有一次“自救”机会。若重写了 </w:t>
      </w:r>
      <w:r>
        <w:rPr>
          <w:rFonts w:ascii="Consolas" w:cs="Consolas" w:eastAsia="Consolas" w:hAnsi="Consolas"/>
          <w:sz w:val="20"/>
          <w:szCs w:val="20"/>
        </w:rPr>
        <w:t xml:space="preserve">finalize()</w:t>
      </w:r>
      <w:r>
        <w:t xml:space="preserve">，GC 会将其放入队列执行。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警告：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finalize()</w:t>
      </w:r>
      <w:r>
        <w:t xml:space="preserve"> 执行不确定且性能差，Java 9 已废弃，</w:t>
      </w:r>
      <w:r>
        <w:rPr>
          <w:b/>
          <w:bCs/>
        </w:rPr>
        <w:t xml:space="preserve">严禁使用</w:t>
      </w:r>
      <w:r>
        <w:t xml:space="preserve">。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20" w:before="240"/>
      </w:pPr>
      <w:r>
        <w:t xml:space="preserve">四、 现代资源管理：Try-with-resources</w:t>
      </w:r>
    </w:p>
    <w:p>
      <w:pPr>
        <w:spacing w:after="120" w:before="120"/>
      </w:pPr>
      <w:r>
        <w:t xml:space="preserve">为了替代繁琐且易出错的 </w:t>
      </w:r>
      <w:r>
        <w:rPr>
          <w:rFonts w:ascii="Consolas" w:cs="Consolas" w:eastAsia="Consolas" w:hAnsi="Consolas"/>
          <w:sz w:val="20"/>
          <w:szCs w:val="20"/>
        </w:rPr>
        <w:t xml:space="preserve">finally</w:t>
      </w:r>
      <w:r>
        <w:t xml:space="preserve"> 块手动关闭资源。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前提：</w:t>
      </w:r>
      <w:r>
        <w:t xml:space="preserve"> 资源类必须实现 </w:t>
      </w:r>
      <w:r>
        <w:rPr>
          <w:rFonts w:ascii="Consolas" w:cs="Consolas" w:eastAsia="Consolas" w:hAnsi="Consolas"/>
          <w:sz w:val="20"/>
          <w:szCs w:val="20"/>
        </w:rPr>
        <w:t xml:space="preserve">AutoCloseable</w:t>
      </w:r>
      <w:r>
        <w:t xml:space="preserve"> 接口。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优点：</w:t>
      </w:r>
      <w:r>
        <w:t xml:space="preserve"> </w:t>
      </w:r>
      <w:r>
        <w:t xml:space="preserve">
</w:t>
      </w:r>
    </w:p>
    <w:p>
      <w:pPr>
        <w:spacing w:after="60" w:before="60"/>
        <w:ind w:left="720"/>
      </w:pPr>
      <w:r>
        <w:t xml:space="preserve">◦ </w:t>
      </w:r>
      <w:r>
        <w:t xml:space="preserve">代码极其简洁。</w:t>
      </w:r>
    </w:p>
    <w:p>
      <w:pPr>
        <w:spacing w:after="60" w:before="60"/>
        <w:ind w:left="720"/>
      </w:pPr>
      <w:r>
        <w:t xml:space="preserve">◦ </w:t>
      </w:r>
      <w:r>
        <w:rPr>
          <w:b/>
          <w:bCs/>
        </w:rPr>
        <w:t xml:space="preserve">异常屏蔽优化：</w:t>
      </w:r>
      <w:r>
        <w:t xml:space="preserve"> 不会因为 </w:t>
      </w:r>
      <w:r>
        <w:rPr>
          <w:rFonts w:ascii="Consolas" w:cs="Consolas" w:eastAsia="Consolas" w:hAnsi="Consolas"/>
          <w:sz w:val="20"/>
          <w:szCs w:val="20"/>
        </w:rPr>
        <w:t xml:space="preserve">close()</w:t>
      </w:r>
      <w:r>
        <w:t xml:space="preserve"> 抛出异常而淹没 </w:t>
      </w:r>
      <w:r>
        <w:rPr>
          <w:rFonts w:ascii="Consolas" w:cs="Consolas" w:eastAsia="Consolas" w:hAnsi="Consolas"/>
          <w:sz w:val="20"/>
          <w:szCs w:val="20"/>
        </w:rPr>
        <w:t xml:space="preserve">try</w:t>
      </w:r>
      <w:r>
        <w:t xml:space="preserve"> 块内的原始异常（通过 </w:t>
      </w:r>
      <w:r>
        <w:rPr>
          <w:rFonts w:ascii="Consolas" w:cs="Consolas" w:eastAsia="Consolas" w:hAnsi="Consolas"/>
          <w:sz w:val="20"/>
          <w:szCs w:val="20"/>
        </w:rPr>
        <w:t xml:space="preserve">getSuppressed()</w:t>
      </w:r>
      <w:r>
        <w:t xml:space="preserve"> 获取）。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try (InputStream is = new FileInputStream("test.txt"))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// 业务代码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 // 自动关闭资源，即使发生异常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20" w:before="240"/>
      </w:pPr>
      <w:r>
        <w:t xml:space="preserve">五、 垃圾回收算法 (GC Algorithms)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算法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原理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优点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缺点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适用场景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标记-清除</w:t>
            </w:r>
            <w:r>
              <w:t xml:space="preserve"> (Mark-Sweep)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标记存活对象，直接清理无用空间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简单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产生内存碎片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老年代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复制</w:t>
            </w:r>
            <w:r>
              <w:t xml:space="preserve"> (Copying)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内存分两块，存活对象拷入另一块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无碎片，速度快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浪费一半空间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新生代 (Survivor区)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标记-整理</w:t>
            </w:r>
            <w:r>
              <w:t xml:space="preserve"> (Mark-Compact)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存活对象向一端移动，清理边界外内存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无碎片，空间利用率高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移动对象效率较低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老年代</w:t>
            </w:r>
          </w:p>
        </w:tc>
      </w:tr>
    </w:tbl>
    <w:p>
      <w:pPr>
        <w:pStyle w:val="Heading3"/>
        <w:spacing w:after="120" w:before="240"/>
      </w:pPr>
      <w:r>
        <w:t xml:space="preserve">分代收集理论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新生代 (Young Gen)：</w:t>
      </w:r>
      <w:r>
        <w:t xml:space="preserve"> 对象死亡率高，采用 </w:t>
      </w:r>
      <w:r>
        <w:rPr>
          <w:b/>
          <w:bCs/>
        </w:rPr>
        <w:t xml:space="preserve">复制算法</w:t>
      </w:r>
      <w:r>
        <w:t xml:space="preserve">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老年代 (Old Gen)：</w:t>
      </w:r>
      <w:r>
        <w:t xml:space="preserve"> 对象存活率高，采用 </w:t>
      </w:r>
      <w:r>
        <w:rPr>
          <w:b/>
          <w:bCs/>
        </w:rPr>
        <w:t xml:space="preserve">标记-清除</w:t>
      </w:r>
      <w:r>
        <w:t xml:space="preserve"> 或 </w:t>
      </w:r>
      <w:r>
        <w:rPr>
          <w:b/>
          <w:bCs/>
        </w:rPr>
        <w:t xml:space="preserve">标记-整理</w:t>
      </w:r>
      <w:r>
        <w:t xml:space="preserve">。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20" w:before="240"/>
      </w:pPr>
      <w:r>
        <w:t xml:space="preserve">六、 记忆口诀</w:t>
      </w:r>
    </w:p>
    <w:p>
      <w:pPr>
        <w:pBdr>
          <w:left w:val="single" w:color="CCCCCC" w:sz="6" w:space="10"/>
        </w:pBdr>
        <w:spacing w:after="60" w:before="60"/>
        <w:ind w:left="360"/>
      </w:pPr>
      <w:r>
        <w:rPr>
          <w:b/>
          <w:bCs/>
          <w:i/>
          <w:iCs/>
          <w:color w:val="666666"/>
        </w:rPr>
        <w:t xml:space="preserve">两区共享，三区私。</w:t>
      </w:r>
      <w:r>
        <w:rPr>
          <w:i/>
          <w:iCs/>
          <w:color w:val="666666"/>
        </w:rPr>
        <w:t xml:space="preserve"> (堆/方法区共享，PC/双栈私有)</w:t>
      </w:r>
    </w:p>
    <w:p>
      <w:pPr>
        <w:pBdr>
          <w:left w:val="single" w:color="CCCCCC" w:sz="6" w:space="10"/>
        </w:pBdr>
        <w:spacing w:after="60" w:before="60"/>
        <w:ind w:left="360"/>
      </w:pPr>
      <w:r>
        <w:rPr>
          <w:b/>
          <w:bCs/>
          <w:i/>
          <w:iCs/>
          <w:color w:val="666666"/>
        </w:rPr>
        <w:t xml:space="preserve">栈是运行，堆是存。</w:t>
      </w:r>
      <w:r>
        <w:rPr>
          <w:i/>
          <w:iCs/>
          <w:color w:val="666666"/>
        </w:rPr>
        <w:t xml:space="preserve"> (栈管方法执行，堆管对象存储)</w:t>
      </w:r>
    </w:p>
    <w:p>
      <w:pPr>
        <w:pBdr>
          <w:left w:val="single" w:color="CCCCCC" w:sz="6" w:space="10"/>
        </w:pBdr>
        <w:spacing w:after="60" w:before="60"/>
        <w:ind w:left="360"/>
      </w:pPr>
      <w:r>
        <w:rPr>
          <w:b/>
          <w:bCs/>
          <w:i/>
          <w:iCs/>
          <w:color w:val="666666"/>
        </w:rPr>
        <w:t xml:space="preserve">计数难解循环引，可达 Roots 是真经。</w:t>
      </w:r>
      <w:r>
        <w:rPr>
          <w:i/>
          <w:iCs/>
          <w:color w:val="666666"/>
        </w:rPr>
        <w:t xml:space="preserve"> (引用计数缺陷，可达性分析为主流)</w:t>
      </w:r>
    </w:p>
    <w:p>
      <w:pPr>
        <w:pBdr>
          <w:left w:val="single" w:color="CCCCCC" w:sz="6" w:space="10"/>
        </w:pBdr>
        <w:spacing w:after="60" w:before="60"/>
        <w:ind w:left="360"/>
      </w:pPr>
      <w:r>
        <w:rPr>
          <w:b/>
          <w:bCs/>
          <w:i/>
          <w:iCs/>
          <w:color w:val="666666"/>
        </w:rPr>
        <w:t xml:space="preserve">新生代，复制忙；老年代，标记长。</w:t>
      </w:r>
      <w:r>
        <w:rPr>
          <w:i/>
          <w:iCs/>
          <w:color w:val="666666"/>
        </w:rPr>
        <w:t xml:space="preserve"> (根据对象寿命选算法)</w:t>
      </w:r>
    </w:p>
    <w:p>
      <w:pPr>
        <w:pBdr>
          <w:left w:val="single" w:color="CCCCCC" w:sz="6" w:space="10"/>
        </w:pBdr>
        <w:spacing w:after="60" w:before="60"/>
        <w:ind w:left="360"/>
      </w:pPr>
      <w:r>
        <w:rPr>
          <w:b/>
          <w:bCs/>
          <w:i/>
          <w:iCs/>
          <w:color w:val="666666"/>
        </w:rPr>
        <w:t xml:space="preserve">资源关闭不费力，Try-with-resource 是第一。</w:t>
      </w:r>
      <w:r>
        <w:rPr>
          <w:i/>
          <w:iCs/>
          <w:color w:val="666666"/>
        </w:rPr>
        <w:t xml:space="preserve"> (弃用 finalize)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2026-08-16T15:51:07.030Z</dcterms:created>
  <dcterms:modified xsi:type="dcterms:W3CDTF">2026-08-16T15:51:07.030Z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