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4101" w14:textId="77777777" w:rsidR="00000000" w:rsidRDefault="00FF483D">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6C3E867F" w14:textId="77777777" w:rsidR="00000000" w:rsidRDefault="00FF483D">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35BAACC0" w14:textId="77777777" w:rsidR="00000000" w:rsidRDefault="00FF483D">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23430</w:t>
      </w:r>
      <w:r>
        <w:rPr>
          <w:rFonts w:hint="eastAsia"/>
          <w:sz w:val="30"/>
          <w:szCs w:val="30"/>
        </w:rPr>
        <w:t>号</w:t>
      </w:r>
    </w:p>
    <w:p w14:paraId="558209E8" w14:textId="77777777" w:rsidR="00000000" w:rsidRDefault="00FF483D">
      <w:pPr>
        <w:spacing w:before="10" w:after="10" w:line="500" w:lineRule="atLeast"/>
        <w:ind w:firstLine="600"/>
        <w:rPr>
          <w:rFonts w:hint="eastAsia"/>
          <w:sz w:val="30"/>
          <w:szCs w:val="30"/>
        </w:rPr>
      </w:pPr>
      <w:r>
        <w:rPr>
          <w:rFonts w:hint="eastAsia"/>
          <w:sz w:val="30"/>
          <w:szCs w:val="30"/>
        </w:rPr>
        <w:t>原告：高云，女，</w:t>
      </w:r>
      <w:r>
        <w:rPr>
          <w:rFonts w:hint="eastAsia"/>
          <w:sz w:val="30"/>
          <w:szCs w:val="30"/>
        </w:rPr>
        <w:t>1977</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日出生，汉族，住江苏省。</w:t>
      </w:r>
    </w:p>
    <w:p w14:paraId="78C2E00C" w14:textId="77777777" w:rsidR="00000000" w:rsidRDefault="00FF483D">
      <w:pPr>
        <w:spacing w:before="10" w:after="10" w:line="500" w:lineRule="atLeast"/>
        <w:ind w:firstLine="600"/>
        <w:rPr>
          <w:rFonts w:hint="eastAsia"/>
          <w:sz w:val="30"/>
          <w:szCs w:val="30"/>
        </w:rPr>
      </w:pPr>
      <w:r>
        <w:rPr>
          <w:rFonts w:hint="eastAsia"/>
          <w:sz w:val="30"/>
          <w:szCs w:val="30"/>
        </w:rPr>
        <w:t>被告：李雪权，男，</w:t>
      </w:r>
      <w:r>
        <w:rPr>
          <w:rFonts w:hint="eastAsia"/>
          <w:sz w:val="30"/>
          <w:szCs w:val="30"/>
        </w:rPr>
        <w:t>1960</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日出生，汉族，住上海市闵行区。</w:t>
      </w:r>
    </w:p>
    <w:p w14:paraId="671A133C" w14:textId="77777777" w:rsidR="00000000" w:rsidRDefault="00FF483D">
      <w:pPr>
        <w:spacing w:before="10" w:after="10" w:line="500" w:lineRule="atLeast"/>
        <w:ind w:firstLine="600"/>
        <w:rPr>
          <w:rFonts w:hint="eastAsia"/>
          <w:sz w:val="30"/>
          <w:szCs w:val="30"/>
        </w:rPr>
      </w:pPr>
      <w:r>
        <w:rPr>
          <w:rFonts w:hint="eastAsia"/>
          <w:sz w:val="30"/>
          <w:szCs w:val="30"/>
        </w:rPr>
        <w:t>原告高云与被告李雪权民间借贷纠纷一案，本院于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日立案后</w:t>
      </w:r>
      <w:r>
        <w:rPr>
          <w:rFonts w:hint="eastAsia"/>
          <w:sz w:val="30"/>
          <w:szCs w:val="30"/>
        </w:rPr>
        <w:t>,</w:t>
      </w:r>
      <w:r>
        <w:rPr>
          <w:rFonts w:hint="eastAsia"/>
          <w:sz w:val="30"/>
          <w:szCs w:val="30"/>
        </w:rPr>
        <w:t>依法适用简易程序公开开庭进行了审理。原告高云、被告李雪权均到庭参加了诉讼。本案现已审理终结。</w:t>
      </w:r>
    </w:p>
    <w:p w14:paraId="6E60CDC5" w14:textId="77777777" w:rsidR="00000000" w:rsidRDefault="00FF483D">
      <w:pPr>
        <w:spacing w:before="10" w:after="10" w:line="500" w:lineRule="atLeast"/>
        <w:ind w:firstLine="600"/>
        <w:rPr>
          <w:rFonts w:hint="eastAsia"/>
          <w:sz w:val="30"/>
          <w:szCs w:val="30"/>
        </w:rPr>
      </w:pPr>
      <w:r>
        <w:rPr>
          <w:rFonts w:hint="eastAsia"/>
          <w:sz w:val="30"/>
          <w:szCs w:val="30"/>
        </w:rPr>
        <w:t>原告高云向本院提出诉讼请求：判令一、</w:t>
      </w:r>
      <w:r>
        <w:rPr>
          <w:rFonts w:hint="eastAsia"/>
          <w:sz w:val="30"/>
          <w:szCs w:val="30"/>
          <w:highlight w:val="yellow"/>
        </w:rPr>
        <w:t>被告归还原告借款本金</w:t>
      </w:r>
      <w:r>
        <w:rPr>
          <w:rFonts w:hint="eastAsia"/>
          <w:sz w:val="30"/>
          <w:szCs w:val="30"/>
          <w:highlight w:val="yellow"/>
        </w:rPr>
        <w:t>40,000</w:t>
      </w:r>
      <w:r>
        <w:rPr>
          <w:rFonts w:hint="eastAsia"/>
          <w:sz w:val="30"/>
          <w:szCs w:val="30"/>
          <w:highlight w:val="yellow"/>
        </w:rPr>
        <w:t>元</w:t>
      </w:r>
      <w:r>
        <w:rPr>
          <w:rFonts w:hint="eastAsia"/>
          <w:sz w:val="30"/>
          <w:szCs w:val="30"/>
        </w:rPr>
        <w:t>，并</w:t>
      </w:r>
      <w:r>
        <w:rPr>
          <w:rFonts w:hint="eastAsia"/>
          <w:sz w:val="30"/>
          <w:szCs w:val="30"/>
          <w:highlight w:val="yellow"/>
        </w:rPr>
        <w:t>支付原告以</w:t>
      </w:r>
      <w:r>
        <w:rPr>
          <w:rFonts w:hint="eastAsia"/>
          <w:sz w:val="30"/>
          <w:szCs w:val="30"/>
          <w:highlight w:val="yellow"/>
        </w:rPr>
        <w:t>40,000</w:t>
      </w:r>
      <w:r>
        <w:rPr>
          <w:rFonts w:hint="eastAsia"/>
          <w:sz w:val="30"/>
          <w:szCs w:val="30"/>
          <w:highlight w:val="yellow"/>
        </w:rPr>
        <w:t>元为基数，按照中国人民银行同期贷款基准利率的</w:t>
      </w:r>
      <w:r>
        <w:rPr>
          <w:rFonts w:hint="eastAsia"/>
          <w:sz w:val="30"/>
          <w:szCs w:val="30"/>
          <w:highlight w:val="yellow"/>
        </w:rPr>
        <w:t>4</w:t>
      </w:r>
      <w:r>
        <w:rPr>
          <w:rFonts w:hint="eastAsia"/>
          <w:sz w:val="30"/>
          <w:szCs w:val="30"/>
          <w:highlight w:val="yellow"/>
        </w:rPr>
        <w:t>倍计算的，自</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日起至借款实际清偿之日止的利息</w:t>
      </w:r>
      <w:r>
        <w:rPr>
          <w:rFonts w:hint="eastAsia"/>
          <w:sz w:val="30"/>
          <w:szCs w:val="30"/>
        </w:rPr>
        <w:t>；二、</w:t>
      </w:r>
      <w:r>
        <w:rPr>
          <w:rFonts w:hint="eastAsia"/>
          <w:sz w:val="30"/>
          <w:szCs w:val="30"/>
          <w:highlight w:val="yellow"/>
        </w:rPr>
        <w:t>被告归还原告借款本金</w:t>
      </w:r>
      <w:r>
        <w:rPr>
          <w:rFonts w:hint="eastAsia"/>
          <w:sz w:val="30"/>
          <w:szCs w:val="30"/>
          <w:highlight w:val="yellow"/>
        </w:rPr>
        <w:t>20,000</w:t>
      </w:r>
      <w:r>
        <w:rPr>
          <w:rFonts w:hint="eastAsia"/>
          <w:sz w:val="30"/>
          <w:szCs w:val="30"/>
          <w:highlight w:val="yellow"/>
        </w:rPr>
        <w:t>元，并支付原告以</w:t>
      </w:r>
      <w:r>
        <w:rPr>
          <w:rFonts w:hint="eastAsia"/>
          <w:sz w:val="30"/>
          <w:szCs w:val="30"/>
          <w:highlight w:val="yellow"/>
        </w:rPr>
        <w:t>20,000</w:t>
      </w:r>
      <w:r>
        <w:rPr>
          <w:rFonts w:hint="eastAsia"/>
          <w:sz w:val="30"/>
          <w:szCs w:val="30"/>
          <w:highlight w:val="yellow"/>
        </w:rPr>
        <w:t>元为基数，按照中国人民银行同期贷款基准利率的</w:t>
      </w:r>
      <w:r>
        <w:rPr>
          <w:rFonts w:hint="eastAsia"/>
          <w:sz w:val="30"/>
          <w:szCs w:val="30"/>
          <w:highlight w:val="yellow"/>
        </w:rPr>
        <w:t>4</w:t>
      </w:r>
      <w:r>
        <w:rPr>
          <w:rFonts w:hint="eastAsia"/>
          <w:sz w:val="30"/>
          <w:szCs w:val="30"/>
          <w:highlight w:val="yellow"/>
        </w:rPr>
        <w:t>倍计算的，自</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日起至借款实际清偿之日止的利息</w:t>
      </w:r>
      <w:r>
        <w:rPr>
          <w:rFonts w:hint="eastAsia"/>
          <w:sz w:val="30"/>
          <w:szCs w:val="30"/>
        </w:rPr>
        <w:t>。事实与理由：</w:t>
      </w:r>
      <w:r>
        <w:rPr>
          <w:rFonts w:hint="eastAsia"/>
          <w:sz w:val="30"/>
          <w:szCs w:val="30"/>
          <w:highlight w:val="yellow"/>
        </w:rPr>
        <w:t>原、被告原系邻居</w:t>
      </w:r>
      <w:r>
        <w:rPr>
          <w:rFonts w:hint="eastAsia"/>
          <w:sz w:val="30"/>
          <w:szCs w:val="30"/>
        </w:rPr>
        <w:t>，被告与原告的丈夫孙海青系同事关系。</w:t>
      </w:r>
      <w:r>
        <w:rPr>
          <w:rFonts w:hint="eastAsia"/>
          <w:sz w:val="30"/>
          <w:szCs w:val="30"/>
          <w:highlight w:val="yellow"/>
        </w:rPr>
        <w:t>2017</w:t>
      </w:r>
      <w:r>
        <w:rPr>
          <w:rFonts w:hint="eastAsia"/>
          <w:sz w:val="30"/>
          <w:szCs w:val="30"/>
          <w:highlight w:val="yellow"/>
        </w:rPr>
        <w:t>年，被告以急需归还他人债务为由向原告借款，考虑到被告有稳定工资收入能够保证还款，原告通过向亲朋好友周转，于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highlight w:val="yellow"/>
        </w:rPr>
        <w:t>20</w:t>
      </w:r>
      <w:r>
        <w:rPr>
          <w:rFonts w:hint="eastAsia"/>
          <w:sz w:val="30"/>
          <w:szCs w:val="30"/>
          <w:highlight w:val="yellow"/>
        </w:rPr>
        <w:t>日以现金方式分别出借</w:t>
      </w:r>
      <w:r>
        <w:rPr>
          <w:rFonts w:hint="eastAsia"/>
          <w:sz w:val="30"/>
          <w:szCs w:val="30"/>
          <w:highlight w:val="yellow"/>
        </w:rPr>
        <w:t>给被告</w:t>
      </w:r>
      <w:r>
        <w:rPr>
          <w:rFonts w:hint="eastAsia"/>
          <w:sz w:val="30"/>
          <w:szCs w:val="30"/>
          <w:highlight w:val="yellow"/>
        </w:rPr>
        <w:t>40,000</w:t>
      </w:r>
      <w:r>
        <w:rPr>
          <w:rFonts w:hint="eastAsia"/>
          <w:sz w:val="30"/>
          <w:szCs w:val="30"/>
          <w:highlight w:val="yellow"/>
        </w:rPr>
        <w:t>元、</w:t>
      </w:r>
      <w:r>
        <w:rPr>
          <w:rFonts w:hint="eastAsia"/>
          <w:sz w:val="30"/>
          <w:szCs w:val="30"/>
          <w:highlight w:val="yellow"/>
        </w:rPr>
        <w:t>20,000</w:t>
      </w:r>
      <w:r>
        <w:rPr>
          <w:rFonts w:hint="eastAsia"/>
          <w:sz w:val="30"/>
          <w:szCs w:val="30"/>
          <w:highlight w:val="yellow"/>
        </w:rPr>
        <w:t>元，被告就该两笔借款分别向原告出具了借条</w:t>
      </w:r>
      <w:r>
        <w:rPr>
          <w:rFonts w:hint="eastAsia"/>
          <w:sz w:val="30"/>
          <w:szCs w:val="30"/>
        </w:rPr>
        <w:t>。被告在借条中对借款事实予以确认，双方并在第一张借条中约定了借款利息等事项。然原告向被告出借上述两笔款项至今，被告分文未还，原告故诉至法院，请求判如所请。</w:t>
      </w:r>
    </w:p>
    <w:p w14:paraId="12C2EAC4" w14:textId="77777777" w:rsidR="00000000" w:rsidRDefault="00FF483D">
      <w:pPr>
        <w:spacing w:before="10" w:after="10" w:line="500" w:lineRule="atLeast"/>
        <w:ind w:firstLine="600"/>
        <w:rPr>
          <w:rFonts w:hint="eastAsia"/>
          <w:sz w:val="30"/>
          <w:szCs w:val="30"/>
          <w:highlight w:val="yellow"/>
        </w:rPr>
      </w:pPr>
      <w:r>
        <w:rPr>
          <w:rFonts w:hint="eastAsia"/>
          <w:sz w:val="30"/>
          <w:szCs w:val="30"/>
        </w:rPr>
        <w:t>被告李雪权辩称：对原告所述双方之间的关系及本案所涉借条没有异议。至于借款本金，就第一笔借款，其实收</w:t>
      </w:r>
      <w:r>
        <w:rPr>
          <w:rFonts w:hint="eastAsia"/>
          <w:sz w:val="30"/>
          <w:szCs w:val="30"/>
        </w:rPr>
        <w:t>36,000</w:t>
      </w:r>
      <w:r>
        <w:rPr>
          <w:rFonts w:hint="eastAsia"/>
          <w:sz w:val="30"/>
          <w:szCs w:val="30"/>
        </w:rPr>
        <w:lastRenderedPageBreak/>
        <w:t>元；第二笔借款，其实收</w:t>
      </w:r>
      <w:r>
        <w:rPr>
          <w:rFonts w:hint="eastAsia"/>
          <w:sz w:val="30"/>
          <w:szCs w:val="30"/>
        </w:rPr>
        <w:t>18,000</w:t>
      </w:r>
      <w:r>
        <w:rPr>
          <w:rFonts w:hint="eastAsia"/>
          <w:sz w:val="30"/>
          <w:szCs w:val="30"/>
        </w:rPr>
        <w:t>元；两笔合计</w:t>
      </w:r>
      <w:r>
        <w:rPr>
          <w:rFonts w:hint="eastAsia"/>
          <w:sz w:val="30"/>
          <w:szCs w:val="30"/>
        </w:rPr>
        <w:t>54,000</w:t>
      </w:r>
      <w:r>
        <w:rPr>
          <w:rFonts w:hint="eastAsia"/>
          <w:sz w:val="30"/>
          <w:szCs w:val="30"/>
        </w:rPr>
        <w:t>元，均以现金方式交付；其实收款项与借条所载借款金额之差额部分系原告按照月息</w:t>
      </w:r>
      <w:r>
        <w:rPr>
          <w:rFonts w:hint="eastAsia"/>
          <w:sz w:val="30"/>
          <w:szCs w:val="30"/>
        </w:rPr>
        <w:t>10</w:t>
      </w:r>
      <w:r>
        <w:rPr>
          <w:rFonts w:hint="eastAsia"/>
          <w:sz w:val="30"/>
          <w:szCs w:val="30"/>
        </w:rPr>
        <w:t>分预先收取的利息。该两笔借款发生后，</w:t>
      </w:r>
      <w:r>
        <w:rPr>
          <w:rFonts w:hint="eastAsia"/>
          <w:sz w:val="30"/>
          <w:szCs w:val="30"/>
        </w:rPr>
        <w:t>其</w:t>
      </w:r>
      <w:r>
        <w:rPr>
          <w:rFonts w:hint="eastAsia"/>
          <w:sz w:val="30"/>
          <w:szCs w:val="30"/>
          <w:highlight w:val="yellow"/>
        </w:rPr>
        <w:t>已经支付原告利息</w:t>
      </w:r>
      <w:r>
        <w:rPr>
          <w:rFonts w:hint="eastAsia"/>
          <w:sz w:val="30"/>
          <w:szCs w:val="30"/>
          <w:highlight w:val="yellow"/>
        </w:rPr>
        <w:t>6,000</w:t>
      </w:r>
      <w:r>
        <w:rPr>
          <w:rFonts w:hint="eastAsia"/>
          <w:sz w:val="30"/>
          <w:szCs w:val="30"/>
          <w:highlight w:val="yellow"/>
        </w:rPr>
        <w:t>元，归还原告本金</w:t>
      </w:r>
      <w:r>
        <w:rPr>
          <w:rFonts w:hint="eastAsia"/>
          <w:sz w:val="30"/>
          <w:szCs w:val="30"/>
          <w:highlight w:val="yellow"/>
        </w:rPr>
        <w:t>38,100</w:t>
      </w:r>
      <w:r>
        <w:rPr>
          <w:rFonts w:hint="eastAsia"/>
          <w:sz w:val="30"/>
          <w:szCs w:val="30"/>
          <w:highlight w:val="yellow"/>
        </w:rPr>
        <w:t>元。现仅同意归还原告剩余借款本金</w:t>
      </w:r>
      <w:r>
        <w:rPr>
          <w:rFonts w:hint="eastAsia"/>
          <w:sz w:val="30"/>
          <w:szCs w:val="30"/>
          <w:highlight w:val="yellow"/>
        </w:rPr>
        <w:t>16,000</w:t>
      </w:r>
      <w:r>
        <w:rPr>
          <w:rFonts w:hint="eastAsia"/>
          <w:sz w:val="30"/>
          <w:szCs w:val="30"/>
          <w:highlight w:val="yellow"/>
        </w:rPr>
        <w:t>元。</w:t>
      </w:r>
    </w:p>
    <w:p w14:paraId="5AB51FC4" w14:textId="77777777" w:rsidR="00000000" w:rsidRDefault="00FF483D">
      <w:pPr>
        <w:spacing w:before="10" w:after="10" w:line="500" w:lineRule="atLeast"/>
        <w:ind w:firstLine="600"/>
        <w:rPr>
          <w:rFonts w:hint="eastAsia"/>
          <w:sz w:val="30"/>
          <w:szCs w:val="30"/>
          <w:highlight w:val="yellow"/>
        </w:rPr>
      </w:pPr>
      <w:r>
        <w:rPr>
          <w:rFonts w:hint="eastAsia"/>
          <w:sz w:val="30"/>
          <w:szCs w:val="30"/>
        </w:rPr>
        <w:t>本院经审理认定事实如下：</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日，被告向原告出具借条一份</w:t>
      </w:r>
      <w:r>
        <w:rPr>
          <w:rFonts w:hint="eastAsia"/>
          <w:sz w:val="30"/>
          <w:szCs w:val="30"/>
          <w:highlight w:val="yellow"/>
        </w:rPr>
        <w:t>(</w:t>
      </w:r>
      <w:r>
        <w:rPr>
          <w:rFonts w:hint="eastAsia"/>
          <w:sz w:val="30"/>
          <w:szCs w:val="30"/>
          <w:highlight w:val="yellow"/>
        </w:rPr>
        <w:t>以下简称借条</w:t>
      </w:r>
      <w:r>
        <w:rPr>
          <w:rFonts w:hint="eastAsia"/>
          <w:sz w:val="30"/>
          <w:szCs w:val="30"/>
          <w:highlight w:val="yellow"/>
        </w:rPr>
        <w:t>1)</w:t>
      </w:r>
      <w:r>
        <w:rPr>
          <w:rFonts w:hint="eastAsia"/>
          <w:sz w:val="30"/>
          <w:szCs w:val="30"/>
          <w:highlight w:val="yellow"/>
        </w:rPr>
        <w:t>，主要内容有：“今有借款人李雪权向出借人高云借款</w:t>
      </w:r>
      <w:r>
        <w:rPr>
          <w:rFonts w:hint="eastAsia"/>
          <w:sz w:val="30"/>
          <w:szCs w:val="30"/>
          <w:highlight w:val="yellow"/>
        </w:rPr>
        <w:t>40,000</w:t>
      </w:r>
      <w:r>
        <w:rPr>
          <w:rFonts w:hint="eastAsia"/>
          <w:sz w:val="30"/>
          <w:szCs w:val="30"/>
          <w:highlight w:val="yellow"/>
        </w:rPr>
        <w:t>元，利息按银行同期贷款利息的四倍计算。”借条</w:t>
      </w:r>
      <w:r>
        <w:rPr>
          <w:rFonts w:hint="eastAsia"/>
          <w:sz w:val="30"/>
          <w:szCs w:val="30"/>
          <w:highlight w:val="yellow"/>
        </w:rPr>
        <w:t>1</w:t>
      </w:r>
      <w:r>
        <w:rPr>
          <w:rFonts w:hint="eastAsia"/>
          <w:sz w:val="30"/>
          <w:szCs w:val="30"/>
          <w:highlight w:val="yellow"/>
        </w:rPr>
        <w:t>另载明“于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日之前归还”，审理中，原、被告确认该部分系笔误，双方未约定还款期限。</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日，被告另向原告出具借条一份</w:t>
      </w:r>
      <w:r>
        <w:rPr>
          <w:rFonts w:hint="eastAsia"/>
          <w:sz w:val="30"/>
          <w:szCs w:val="30"/>
          <w:highlight w:val="yellow"/>
        </w:rPr>
        <w:t>(</w:t>
      </w:r>
      <w:r>
        <w:rPr>
          <w:rFonts w:hint="eastAsia"/>
          <w:sz w:val="30"/>
          <w:szCs w:val="30"/>
          <w:highlight w:val="yellow"/>
        </w:rPr>
        <w:t>以下简称借条</w:t>
      </w:r>
      <w:r>
        <w:rPr>
          <w:rFonts w:hint="eastAsia"/>
          <w:sz w:val="30"/>
          <w:szCs w:val="30"/>
          <w:highlight w:val="yellow"/>
        </w:rPr>
        <w:t>2)</w:t>
      </w:r>
      <w:r>
        <w:rPr>
          <w:rFonts w:hint="eastAsia"/>
          <w:sz w:val="30"/>
          <w:szCs w:val="30"/>
          <w:highlight w:val="yellow"/>
        </w:rPr>
        <w:t>，主要内容为：“李雪权向高云借</w:t>
      </w:r>
      <w:r>
        <w:rPr>
          <w:rFonts w:hint="eastAsia"/>
          <w:sz w:val="30"/>
          <w:szCs w:val="30"/>
          <w:highlight w:val="yellow"/>
        </w:rPr>
        <w:t>20,000</w:t>
      </w:r>
      <w:r>
        <w:rPr>
          <w:rFonts w:hint="eastAsia"/>
          <w:sz w:val="30"/>
          <w:szCs w:val="30"/>
          <w:highlight w:val="yellow"/>
        </w:rPr>
        <w:t>元。”原、被告确</w:t>
      </w:r>
      <w:r>
        <w:rPr>
          <w:rFonts w:hint="eastAsia"/>
          <w:sz w:val="30"/>
          <w:szCs w:val="30"/>
          <w:highlight w:val="yellow"/>
        </w:rPr>
        <w:t>认，借条</w:t>
      </w:r>
      <w:r>
        <w:rPr>
          <w:rFonts w:hint="eastAsia"/>
          <w:sz w:val="30"/>
          <w:szCs w:val="30"/>
          <w:highlight w:val="yellow"/>
        </w:rPr>
        <w:t>1</w:t>
      </w:r>
      <w:r>
        <w:rPr>
          <w:rFonts w:hint="eastAsia"/>
          <w:sz w:val="30"/>
          <w:szCs w:val="30"/>
          <w:highlight w:val="yellow"/>
        </w:rPr>
        <w:t>、借条</w:t>
      </w:r>
      <w:r>
        <w:rPr>
          <w:rFonts w:hint="eastAsia"/>
          <w:sz w:val="30"/>
          <w:szCs w:val="30"/>
          <w:highlight w:val="yellow"/>
        </w:rPr>
        <w:t>2</w:t>
      </w:r>
      <w:r>
        <w:rPr>
          <w:rFonts w:hint="eastAsia"/>
          <w:sz w:val="30"/>
          <w:szCs w:val="30"/>
          <w:highlight w:val="yellow"/>
        </w:rPr>
        <w:t>项下的借款均以现金形式交付，但双方就交付金额意见不一。</w:t>
      </w:r>
    </w:p>
    <w:p w14:paraId="719095BD" w14:textId="77777777" w:rsidR="00000000" w:rsidRDefault="00FF483D">
      <w:pPr>
        <w:spacing w:before="10" w:after="10" w:line="500" w:lineRule="atLeast"/>
        <w:ind w:firstLine="600"/>
        <w:rPr>
          <w:rFonts w:hint="eastAsia"/>
          <w:sz w:val="30"/>
          <w:szCs w:val="30"/>
        </w:rPr>
      </w:pPr>
      <w:r>
        <w:rPr>
          <w:rFonts w:hint="eastAsia"/>
          <w:sz w:val="30"/>
          <w:szCs w:val="30"/>
        </w:rPr>
        <w:t>另查明，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月，被告将其上海农商银行卡交与原告，让原告自行取款用于支付利息。</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日，该银行卡银行流水显示当日通过</w:t>
      </w:r>
      <w:r>
        <w:rPr>
          <w:rFonts w:hint="eastAsia"/>
          <w:sz w:val="30"/>
          <w:szCs w:val="30"/>
        </w:rPr>
        <w:t>ATM</w:t>
      </w:r>
      <w:r>
        <w:rPr>
          <w:rFonts w:hint="eastAsia"/>
          <w:sz w:val="30"/>
          <w:szCs w:val="30"/>
        </w:rPr>
        <w:t>机取现</w:t>
      </w:r>
      <w:r>
        <w:rPr>
          <w:rFonts w:hint="eastAsia"/>
          <w:sz w:val="30"/>
          <w:szCs w:val="30"/>
        </w:rPr>
        <w:t>2,500</w:t>
      </w:r>
      <w:r>
        <w:rPr>
          <w:rFonts w:hint="eastAsia"/>
          <w:sz w:val="30"/>
          <w:szCs w:val="30"/>
        </w:rPr>
        <w:t>元。原告称，该笔款项系由原告陪同被告并由被告进行操作所为，所取款项中原告仅拿到</w:t>
      </w:r>
      <w:r>
        <w:rPr>
          <w:rFonts w:hint="eastAsia"/>
          <w:sz w:val="30"/>
          <w:szCs w:val="30"/>
        </w:rPr>
        <w:t>2,000</w:t>
      </w:r>
      <w:r>
        <w:rPr>
          <w:rFonts w:hint="eastAsia"/>
          <w:sz w:val="30"/>
          <w:szCs w:val="30"/>
        </w:rPr>
        <w:t>元。被告认为该笔款项系原告所取。</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日，被告办理了该银行卡的注销补办手续，之后还于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日办理过注销补办手续。</w:t>
      </w:r>
    </w:p>
    <w:p w14:paraId="52CD774F" w14:textId="77777777" w:rsidR="00000000" w:rsidRDefault="00FF483D">
      <w:pPr>
        <w:spacing w:before="10" w:after="10" w:line="500" w:lineRule="atLeast"/>
        <w:ind w:firstLine="600"/>
        <w:rPr>
          <w:rFonts w:hint="eastAsia"/>
          <w:sz w:val="30"/>
          <w:szCs w:val="30"/>
        </w:rPr>
      </w:pPr>
      <w:r>
        <w:rPr>
          <w:rFonts w:hint="eastAsia"/>
          <w:sz w:val="30"/>
          <w:szCs w:val="30"/>
        </w:rPr>
        <w:t>2018</w:t>
      </w:r>
      <w:r>
        <w:rPr>
          <w:rFonts w:hint="eastAsia"/>
          <w:sz w:val="30"/>
          <w:szCs w:val="30"/>
        </w:rPr>
        <w:t>年</w:t>
      </w:r>
      <w:r>
        <w:rPr>
          <w:rFonts w:hint="eastAsia"/>
          <w:sz w:val="30"/>
          <w:szCs w:val="30"/>
        </w:rPr>
        <w:t>5</w:t>
      </w:r>
      <w:r>
        <w:rPr>
          <w:rFonts w:hint="eastAsia"/>
          <w:sz w:val="30"/>
          <w:szCs w:val="30"/>
        </w:rPr>
        <w:t>月，被告再次将其上海农商银行卡交与原告，</w:t>
      </w:r>
      <w:r>
        <w:rPr>
          <w:rFonts w:hint="eastAsia"/>
          <w:sz w:val="30"/>
          <w:szCs w:val="30"/>
        </w:rPr>
        <w:t>让原告自行取款用于向原告还款。该银行卡银行流水显示，</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日通过</w:t>
      </w:r>
      <w:r>
        <w:rPr>
          <w:rFonts w:hint="eastAsia"/>
          <w:sz w:val="30"/>
          <w:szCs w:val="30"/>
        </w:rPr>
        <w:t>ATM</w:t>
      </w:r>
      <w:r>
        <w:rPr>
          <w:rFonts w:hint="eastAsia"/>
          <w:sz w:val="30"/>
          <w:szCs w:val="30"/>
        </w:rPr>
        <w:t>机分两笔取现各</w:t>
      </w:r>
      <w:r>
        <w:rPr>
          <w:rFonts w:hint="eastAsia"/>
          <w:sz w:val="30"/>
          <w:szCs w:val="30"/>
        </w:rPr>
        <w:t>2,000</w:t>
      </w:r>
      <w:r>
        <w:rPr>
          <w:rFonts w:hint="eastAsia"/>
          <w:sz w:val="30"/>
          <w:szCs w:val="30"/>
        </w:rPr>
        <w:t>元、</w:t>
      </w:r>
      <w:r>
        <w:rPr>
          <w:rFonts w:hint="eastAsia"/>
          <w:sz w:val="30"/>
          <w:szCs w:val="30"/>
        </w:rPr>
        <w:t>1,100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日通过</w:t>
      </w:r>
      <w:r>
        <w:rPr>
          <w:rFonts w:hint="eastAsia"/>
          <w:sz w:val="30"/>
          <w:szCs w:val="30"/>
        </w:rPr>
        <w:t>ATM</w:t>
      </w:r>
      <w:r>
        <w:rPr>
          <w:rFonts w:hint="eastAsia"/>
          <w:sz w:val="30"/>
          <w:szCs w:val="30"/>
        </w:rPr>
        <w:t>机分两笔取现各</w:t>
      </w:r>
      <w:r>
        <w:rPr>
          <w:rFonts w:hint="eastAsia"/>
          <w:sz w:val="30"/>
          <w:szCs w:val="30"/>
        </w:rPr>
        <w:t>2,000</w:t>
      </w:r>
      <w:r>
        <w:rPr>
          <w:rFonts w:hint="eastAsia"/>
          <w:sz w:val="30"/>
          <w:szCs w:val="30"/>
        </w:rPr>
        <w:t>元、</w:t>
      </w:r>
      <w:r>
        <w:rPr>
          <w:rFonts w:hint="eastAsia"/>
          <w:sz w:val="30"/>
          <w:szCs w:val="30"/>
        </w:rPr>
        <w:t>1,000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日，被告又办理了该银行卡的注销补办手续。原告称，上述所取款项中其仅得</w:t>
      </w:r>
      <w:r>
        <w:rPr>
          <w:rFonts w:hint="eastAsia"/>
          <w:sz w:val="30"/>
          <w:szCs w:val="30"/>
        </w:rPr>
        <w:t>2,000</w:t>
      </w:r>
      <w:r>
        <w:rPr>
          <w:rFonts w:hint="eastAsia"/>
          <w:sz w:val="30"/>
          <w:szCs w:val="30"/>
        </w:rPr>
        <w:t>元。</w:t>
      </w:r>
    </w:p>
    <w:p w14:paraId="2F66F116" w14:textId="77777777" w:rsidR="00000000" w:rsidRDefault="00FF483D">
      <w:pPr>
        <w:spacing w:before="10" w:after="10" w:line="500" w:lineRule="atLeast"/>
        <w:ind w:firstLine="600"/>
        <w:rPr>
          <w:rFonts w:hint="eastAsia"/>
          <w:sz w:val="30"/>
          <w:szCs w:val="30"/>
        </w:rPr>
      </w:pPr>
      <w:r>
        <w:rPr>
          <w:rFonts w:hint="eastAsia"/>
          <w:sz w:val="30"/>
          <w:szCs w:val="30"/>
        </w:rPr>
        <w:t>就原告使用被告的银行卡所取款项之用途，原告称，在本案所涉借款发生之后，被告在原告经营的棋牌室打麻将时还曾临时向原告借得小额现金，当时被告将自己的上海农商银行卡交给原告，让原告待其工资发放后自行支取，用于向原告归还该</w:t>
      </w:r>
      <w:r>
        <w:rPr>
          <w:rFonts w:hint="eastAsia"/>
          <w:sz w:val="30"/>
          <w:szCs w:val="30"/>
        </w:rPr>
        <w:t>部分小额借款，故与本案无关。被告称，除本案所涉借款外，其与原告之间不存在其他债权债务关系。</w:t>
      </w:r>
    </w:p>
    <w:p w14:paraId="1B3B953D" w14:textId="77777777" w:rsidR="00000000" w:rsidRDefault="00FF483D">
      <w:pPr>
        <w:spacing w:before="10" w:after="10" w:line="500" w:lineRule="atLeast"/>
        <w:ind w:firstLine="600"/>
        <w:rPr>
          <w:rFonts w:hint="eastAsia"/>
          <w:sz w:val="30"/>
          <w:szCs w:val="30"/>
        </w:rPr>
      </w:pPr>
      <w:r>
        <w:rPr>
          <w:rFonts w:hint="eastAsia"/>
          <w:sz w:val="30"/>
          <w:szCs w:val="30"/>
        </w:rPr>
        <w:t>再查明，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日，被告至原告家还款</w:t>
      </w:r>
      <w:r>
        <w:rPr>
          <w:rFonts w:hint="eastAsia"/>
          <w:sz w:val="30"/>
          <w:szCs w:val="30"/>
        </w:rPr>
        <w:t>20,000</w:t>
      </w:r>
      <w:r>
        <w:rPr>
          <w:rFonts w:hint="eastAsia"/>
          <w:sz w:val="30"/>
          <w:szCs w:val="30"/>
        </w:rPr>
        <w:t>元。被告称该笔款项系用于归还本案所涉借款。原告称，该</w:t>
      </w:r>
      <w:r>
        <w:rPr>
          <w:rFonts w:hint="eastAsia"/>
          <w:sz w:val="30"/>
          <w:szCs w:val="30"/>
        </w:rPr>
        <w:t>20,000</w:t>
      </w:r>
      <w:r>
        <w:rPr>
          <w:rFonts w:hint="eastAsia"/>
          <w:sz w:val="30"/>
          <w:szCs w:val="30"/>
        </w:rPr>
        <w:t>元系被告归还原告其他借款，亦与本案无关。为此，原告提供</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日被告向原告出具的借条影印件一份</w:t>
      </w:r>
      <w:r>
        <w:rPr>
          <w:rFonts w:hint="eastAsia"/>
          <w:sz w:val="30"/>
          <w:szCs w:val="30"/>
        </w:rPr>
        <w:t>(</w:t>
      </w:r>
      <w:r>
        <w:rPr>
          <w:rFonts w:hint="eastAsia"/>
          <w:sz w:val="30"/>
          <w:szCs w:val="30"/>
        </w:rPr>
        <w:t>以下简称借条</w:t>
      </w:r>
      <w:r>
        <w:rPr>
          <w:rFonts w:hint="eastAsia"/>
          <w:sz w:val="30"/>
          <w:szCs w:val="30"/>
        </w:rPr>
        <w:t>3)</w:t>
      </w:r>
      <w:r>
        <w:rPr>
          <w:rFonts w:hint="eastAsia"/>
          <w:sz w:val="30"/>
          <w:szCs w:val="30"/>
        </w:rPr>
        <w:t>及其女儿高安娜的银行流水予以证明，其中</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日的借条载明：“李雪权向高云借</w:t>
      </w:r>
      <w:r>
        <w:rPr>
          <w:rFonts w:hint="eastAsia"/>
          <w:sz w:val="30"/>
          <w:szCs w:val="30"/>
        </w:rPr>
        <w:t>10,000</w:t>
      </w:r>
      <w:r>
        <w:rPr>
          <w:rFonts w:hint="eastAsia"/>
          <w:sz w:val="30"/>
          <w:szCs w:val="30"/>
        </w:rPr>
        <w:t>元”；高安娜的银行流水显示，高安娜于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日通过支付宝向被告转账支</w:t>
      </w:r>
      <w:r>
        <w:rPr>
          <w:rFonts w:hint="eastAsia"/>
          <w:sz w:val="30"/>
          <w:szCs w:val="30"/>
        </w:rPr>
        <w:t>付</w:t>
      </w:r>
      <w:r>
        <w:rPr>
          <w:rFonts w:hint="eastAsia"/>
          <w:sz w:val="30"/>
          <w:szCs w:val="30"/>
        </w:rPr>
        <w:t>9,009</w:t>
      </w:r>
      <w:r>
        <w:rPr>
          <w:rFonts w:hint="eastAsia"/>
          <w:sz w:val="30"/>
          <w:szCs w:val="30"/>
        </w:rPr>
        <w:t>元。被告对该两份证据的真实性没有异议，认可高安娜向其转账系基于原告授意，但主张该两部分款项归属于本案所涉借款。</w:t>
      </w:r>
    </w:p>
    <w:p w14:paraId="57D8FA22" w14:textId="77777777" w:rsidR="00000000" w:rsidRDefault="00FF483D">
      <w:pPr>
        <w:spacing w:before="10" w:after="10" w:line="500" w:lineRule="atLeast"/>
        <w:ind w:firstLine="600"/>
        <w:rPr>
          <w:rFonts w:hint="eastAsia"/>
          <w:sz w:val="30"/>
          <w:szCs w:val="30"/>
        </w:rPr>
      </w:pPr>
      <w:r>
        <w:rPr>
          <w:rFonts w:hint="eastAsia"/>
          <w:sz w:val="30"/>
          <w:szCs w:val="30"/>
        </w:rPr>
        <w:t>审理中，被告就还款情况还称，其另于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月向原告支付两笔利息，金额分别为</w:t>
      </w:r>
      <w:r>
        <w:rPr>
          <w:rFonts w:hint="eastAsia"/>
          <w:sz w:val="30"/>
          <w:szCs w:val="30"/>
        </w:rPr>
        <w:t>4,000</w:t>
      </w:r>
      <w:r>
        <w:rPr>
          <w:rFonts w:hint="eastAsia"/>
          <w:sz w:val="30"/>
          <w:szCs w:val="30"/>
        </w:rPr>
        <w:t>元、</w:t>
      </w:r>
      <w:r>
        <w:rPr>
          <w:rFonts w:hint="eastAsia"/>
          <w:sz w:val="30"/>
          <w:szCs w:val="30"/>
        </w:rPr>
        <w:t>2,000</w:t>
      </w:r>
      <w:r>
        <w:rPr>
          <w:rFonts w:hint="eastAsia"/>
          <w:sz w:val="30"/>
          <w:szCs w:val="30"/>
        </w:rPr>
        <w:t>元；于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日，通过案外人何秀敏归还原告借款本金</w:t>
      </w:r>
      <w:r>
        <w:rPr>
          <w:rFonts w:hint="eastAsia"/>
          <w:sz w:val="30"/>
          <w:szCs w:val="30"/>
        </w:rPr>
        <w:t>10,000</w:t>
      </w:r>
      <w:r>
        <w:rPr>
          <w:rFonts w:hint="eastAsia"/>
          <w:sz w:val="30"/>
          <w:szCs w:val="30"/>
        </w:rPr>
        <w:t>元。原告对此均不予认可。</w:t>
      </w:r>
    </w:p>
    <w:p w14:paraId="3A00D44D" w14:textId="77777777" w:rsidR="00000000" w:rsidRDefault="00FF483D">
      <w:pPr>
        <w:spacing w:before="10" w:after="10" w:line="500" w:lineRule="atLeast"/>
        <w:ind w:firstLine="600"/>
        <w:rPr>
          <w:rFonts w:hint="eastAsia"/>
          <w:sz w:val="30"/>
          <w:szCs w:val="30"/>
        </w:rPr>
      </w:pPr>
      <w:r>
        <w:rPr>
          <w:rFonts w:hint="eastAsia"/>
          <w:sz w:val="30"/>
          <w:szCs w:val="30"/>
        </w:rPr>
        <w:t>现原告以诉称理由诉至本院。</w:t>
      </w:r>
    </w:p>
    <w:p w14:paraId="4CDD61AB" w14:textId="77777777" w:rsidR="00000000" w:rsidRDefault="00FF483D">
      <w:pPr>
        <w:spacing w:before="10" w:after="10" w:line="500" w:lineRule="atLeast"/>
        <w:ind w:firstLine="600"/>
        <w:rPr>
          <w:rFonts w:hint="eastAsia"/>
          <w:sz w:val="30"/>
          <w:szCs w:val="30"/>
        </w:rPr>
      </w:pPr>
      <w:r>
        <w:rPr>
          <w:rFonts w:hint="eastAsia"/>
          <w:sz w:val="30"/>
          <w:szCs w:val="30"/>
        </w:rPr>
        <w:t>本院认为，原告提供的借条</w:t>
      </w:r>
      <w:r>
        <w:rPr>
          <w:rFonts w:hint="eastAsia"/>
          <w:sz w:val="30"/>
          <w:szCs w:val="30"/>
        </w:rPr>
        <w:t>1</w:t>
      </w:r>
      <w:r>
        <w:rPr>
          <w:rFonts w:hint="eastAsia"/>
          <w:sz w:val="30"/>
          <w:szCs w:val="30"/>
        </w:rPr>
        <w:t>和借条</w:t>
      </w:r>
      <w:r>
        <w:rPr>
          <w:rFonts w:hint="eastAsia"/>
          <w:sz w:val="30"/>
          <w:szCs w:val="30"/>
        </w:rPr>
        <w:t>2</w:t>
      </w:r>
      <w:r>
        <w:rPr>
          <w:rFonts w:hint="eastAsia"/>
          <w:sz w:val="30"/>
          <w:szCs w:val="30"/>
        </w:rPr>
        <w:t>可以证明原、被告之间具有借贷合意，双方确认借款以现金形式交付，故原、被告之间的民间借贷法律关系成立并生效。就借款金额，被告辩</w:t>
      </w:r>
      <w:r>
        <w:rPr>
          <w:rFonts w:hint="eastAsia"/>
          <w:sz w:val="30"/>
          <w:szCs w:val="30"/>
        </w:rPr>
        <w:t>称借款交付时原告预扣利息部分合计</w:t>
      </w:r>
      <w:r>
        <w:rPr>
          <w:rFonts w:hint="eastAsia"/>
          <w:sz w:val="30"/>
          <w:szCs w:val="30"/>
        </w:rPr>
        <w:t>6,000</w:t>
      </w:r>
      <w:r>
        <w:rPr>
          <w:rFonts w:hint="eastAsia"/>
          <w:sz w:val="30"/>
          <w:szCs w:val="30"/>
        </w:rPr>
        <w:t>元应在借款本金中予以扣除，但其就此未举证证明，其该项意见与借条约定不一，原告对此也不予认可，故对被告的该项辩称意见，本院难以采纳。原告主张两笔借款本金分别为</w:t>
      </w:r>
      <w:r>
        <w:rPr>
          <w:rFonts w:hint="eastAsia"/>
          <w:sz w:val="30"/>
          <w:szCs w:val="30"/>
        </w:rPr>
        <w:t>40,000</w:t>
      </w:r>
      <w:r>
        <w:rPr>
          <w:rFonts w:hint="eastAsia"/>
          <w:sz w:val="30"/>
          <w:szCs w:val="30"/>
        </w:rPr>
        <w:t>元、</w:t>
      </w:r>
      <w:r>
        <w:rPr>
          <w:rFonts w:hint="eastAsia"/>
          <w:sz w:val="30"/>
          <w:szCs w:val="30"/>
        </w:rPr>
        <w:t>20,000</w:t>
      </w:r>
      <w:r>
        <w:rPr>
          <w:rFonts w:hint="eastAsia"/>
          <w:sz w:val="30"/>
          <w:szCs w:val="30"/>
        </w:rPr>
        <w:t>元，与借条约定一致，本院予以认定。</w:t>
      </w:r>
    </w:p>
    <w:p w14:paraId="63F8B2D6" w14:textId="77777777" w:rsidR="00000000" w:rsidRDefault="00FF483D">
      <w:pPr>
        <w:spacing w:before="10" w:after="10" w:line="500" w:lineRule="atLeast"/>
        <w:ind w:firstLine="600"/>
        <w:rPr>
          <w:rFonts w:hint="eastAsia"/>
          <w:sz w:val="30"/>
          <w:szCs w:val="30"/>
        </w:rPr>
      </w:pPr>
      <w:r>
        <w:rPr>
          <w:rFonts w:hint="eastAsia"/>
          <w:sz w:val="30"/>
          <w:szCs w:val="30"/>
        </w:rPr>
        <w:t>就还款情况，首先就双方争议之被告银行卡取款一节，本院认为，</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日的取款行为发生时，被告的银行卡由原告保管且能有效使用，取款可推定为原告所为，所取款项通常情况下也为原告所得。原告称上述三日所取</w:t>
      </w:r>
      <w:r>
        <w:rPr>
          <w:rFonts w:hint="eastAsia"/>
          <w:sz w:val="30"/>
          <w:szCs w:val="30"/>
        </w:rPr>
        <w:t>款项中的部分由被告拿走或系由被告操作取款，被告不予认可，原告应就此承担举证责任，然原告未提供证据证明，故对原告的该项意见，本院不予确认。本院认定，被告通过向原告交付自己的上海农商银行卡并由原告自行取款的方式向原告还款合计</w:t>
      </w:r>
      <w:r>
        <w:rPr>
          <w:rFonts w:hint="eastAsia"/>
          <w:sz w:val="30"/>
          <w:szCs w:val="30"/>
        </w:rPr>
        <w:t>8,600</w:t>
      </w:r>
      <w:r>
        <w:rPr>
          <w:rFonts w:hint="eastAsia"/>
          <w:sz w:val="30"/>
          <w:szCs w:val="30"/>
        </w:rPr>
        <w:t>元。其次，被告于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日至原告家中还款</w:t>
      </w:r>
      <w:r>
        <w:rPr>
          <w:rFonts w:hint="eastAsia"/>
          <w:sz w:val="30"/>
          <w:szCs w:val="30"/>
        </w:rPr>
        <w:t>20,000</w:t>
      </w:r>
      <w:r>
        <w:rPr>
          <w:rFonts w:hint="eastAsia"/>
          <w:sz w:val="30"/>
          <w:szCs w:val="30"/>
        </w:rPr>
        <w:t>元，双方对此无异议，本院予以认定。再次，就被告所述其他还款情况，本案现无证据证明，原告也不予认可，本院不予认定。</w:t>
      </w:r>
    </w:p>
    <w:p w14:paraId="56F1B427" w14:textId="77777777" w:rsidR="00000000" w:rsidRDefault="00FF483D">
      <w:pPr>
        <w:spacing w:before="10" w:after="10" w:line="500" w:lineRule="atLeast"/>
        <w:ind w:firstLine="600"/>
        <w:rPr>
          <w:rFonts w:hint="eastAsia"/>
          <w:sz w:val="30"/>
          <w:szCs w:val="30"/>
        </w:rPr>
      </w:pPr>
      <w:r>
        <w:rPr>
          <w:rFonts w:hint="eastAsia"/>
          <w:sz w:val="30"/>
          <w:szCs w:val="30"/>
        </w:rPr>
        <w:t>就上述本院认定的还款情况与本案所涉借款之间的关联，本院认为，根据本案现有证据，除本案所涉借条</w:t>
      </w:r>
      <w:r>
        <w:rPr>
          <w:rFonts w:hint="eastAsia"/>
          <w:sz w:val="30"/>
          <w:szCs w:val="30"/>
        </w:rPr>
        <w:t>1</w:t>
      </w:r>
      <w:r>
        <w:rPr>
          <w:rFonts w:hint="eastAsia"/>
          <w:sz w:val="30"/>
          <w:szCs w:val="30"/>
        </w:rPr>
        <w:t>和借条</w:t>
      </w:r>
      <w:r>
        <w:rPr>
          <w:rFonts w:hint="eastAsia"/>
          <w:sz w:val="30"/>
          <w:szCs w:val="30"/>
        </w:rPr>
        <w:t>2</w:t>
      </w:r>
      <w:r>
        <w:rPr>
          <w:rFonts w:hint="eastAsia"/>
          <w:sz w:val="30"/>
          <w:szCs w:val="30"/>
        </w:rPr>
        <w:t>之外</w:t>
      </w:r>
      <w:r>
        <w:rPr>
          <w:rFonts w:hint="eastAsia"/>
          <w:sz w:val="30"/>
          <w:szCs w:val="30"/>
        </w:rPr>
        <w:t>，被告还向原告出具借条</w:t>
      </w:r>
      <w:r>
        <w:rPr>
          <w:rFonts w:hint="eastAsia"/>
          <w:sz w:val="30"/>
          <w:szCs w:val="30"/>
        </w:rPr>
        <w:t>3</w:t>
      </w:r>
      <w:r>
        <w:rPr>
          <w:rFonts w:hint="eastAsia"/>
          <w:sz w:val="30"/>
          <w:szCs w:val="30"/>
        </w:rPr>
        <w:t>一张，被告辩称借条</w:t>
      </w:r>
      <w:r>
        <w:rPr>
          <w:rFonts w:hint="eastAsia"/>
          <w:sz w:val="30"/>
          <w:szCs w:val="30"/>
        </w:rPr>
        <w:t>3</w:t>
      </w:r>
      <w:r>
        <w:rPr>
          <w:rFonts w:hint="eastAsia"/>
          <w:sz w:val="30"/>
          <w:szCs w:val="30"/>
        </w:rPr>
        <w:t>项下的借款归属于本案借款，缺乏依据，对其该项辩称意见，本院不予采纳。原告主张被告还向其借有其他小额现金款项一节，也缺乏证据证明，其关于持被告银行卡所取款项用于归还该部分小额现金借款的意见，本院亦不予采纳。由于本案所涉借条</w:t>
      </w:r>
      <w:r>
        <w:rPr>
          <w:rFonts w:hint="eastAsia"/>
          <w:sz w:val="30"/>
          <w:szCs w:val="30"/>
        </w:rPr>
        <w:t>1</w:t>
      </w:r>
      <w:r>
        <w:rPr>
          <w:rFonts w:hint="eastAsia"/>
          <w:sz w:val="30"/>
          <w:szCs w:val="30"/>
        </w:rPr>
        <w:t>、借条</w:t>
      </w:r>
      <w:r>
        <w:rPr>
          <w:rFonts w:hint="eastAsia"/>
          <w:sz w:val="30"/>
          <w:szCs w:val="30"/>
        </w:rPr>
        <w:t>2</w:t>
      </w:r>
      <w:r>
        <w:rPr>
          <w:rFonts w:hint="eastAsia"/>
          <w:sz w:val="30"/>
          <w:szCs w:val="30"/>
        </w:rPr>
        <w:t>及借条</w:t>
      </w:r>
      <w:r>
        <w:rPr>
          <w:rFonts w:hint="eastAsia"/>
          <w:sz w:val="30"/>
          <w:szCs w:val="30"/>
        </w:rPr>
        <w:t>3</w:t>
      </w:r>
      <w:r>
        <w:rPr>
          <w:rFonts w:hint="eastAsia"/>
          <w:sz w:val="30"/>
          <w:szCs w:val="30"/>
        </w:rPr>
        <w:t>均未约定还款期限，借条</w:t>
      </w:r>
      <w:r>
        <w:rPr>
          <w:rFonts w:hint="eastAsia"/>
          <w:sz w:val="30"/>
          <w:szCs w:val="30"/>
        </w:rPr>
        <w:t>3</w:t>
      </w:r>
      <w:r>
        <w:rPr>
          <w:rFonts w:hint="eastAsia"/>
          <w:sz w:val="30"/>
          <w:szCs w:val="30"/>
        </w:rPr>
        <w:t>先于借条</w:t>
      </w:r>
      <w:r>
        <w:rPr>
          <w:rFonts w:hint="eastAsia"/>
          <w:sz w:val="30"/>
          <w:szCs w:val="30"/>
        </w:rPr>
        <w:t>1</w:t>
      </w:r>
      <w:r>
        <w:rPr>
          <w:rFonts w:hint="eastAsia"/>
          <w:sz w:val="30"/>
          <w:szCs w:val="30"/>
        </w:rPr>
        <w:t>和借条</w:t>
      </w:r>
      <w:r>
        <w:rPr>
          <w:rFonts w:hint="eastAsia"/>
          <w:sz w:val="30"/>
          <w:szCs w:val="30"/>
        </w:rPr>
        <w:t>2</w:t>
      </w:r>
      <w:r>
        <w:rPr>
          <w:rFonts w:hint="eastAsia"/>
          <w:sz w:val="30"/>
          <w:szCs w:val="30"/>
        </w:rPr>
        <w:t>出具，根据法律规定，上述本院认定的还款情况应优先抵充在先的债务，结余部分再按先抵充利息、再抵充本金的顺序抵充借条</w:t>
      </w:r>
      <w:r>
        <w:rPr>
          <w:rFonts w:hint="eastAsia"/>
          <w:sz w:val="30"/>
          <w:szCs w:val="30"/>
        </w:rPr>
        <w:t>1</w:t>
      </w:r>
      <w:r>
        <w:rPr>
          <w:rFonts w:hint="eastAsia"/>
          <w:sz w:val="30"/>
          <w:szCs w:val="30"/>
        </w:rPr>
        <w:t>项下的债务。</w:t>
      </w:r>
    </w:p>
    <w:p w14:paraId="1199120A" w14:textId="77777777" w:rsidR="00000000" w:rsidRDefault="00FF483D">
      <w:pPr>
        <w:spacing w:before="10" w:after="10" w:line="500" w:lineRule="atLeast"/>
        <w:ind w:firstLine="600"/>
        <w:rPr>
          <w:rFonts w:hint="eastAsia"/>
          <w:sz w:val="30"/>
          <w:szCs w:val="30"/>
        </w:rPr>
      </w:pPr>
      <w:r>
        <w:rPr>
          <w:rFonts w:hint="eastAsia"/>
          <w:sz w:val="30"/>
          <w:szCs w:val="30"/>
        </w:rPr>
        <w:t>据此，本院认定，上述本院认定的还款中，</w:t>
      </w:r>
      <w:r>
        <w:rPr>
          <w:rFonts w:hint="eastAsia"/>
          <w:sz w:val="30"/>
          <w:szCs w:val="30"/>
        </w:rPr>
        <w:t>10,000</w:t>
      </w:r>
      <w:r>
        <w:rPr>
          <w:rFonts w:hint="eastAsia"/>
          <w:sz w:val="30"/>
          <w:szCs w:val="30"/>
        </w:rPr>
        <w:t>元抵充借条</w:t>
      </w:r>
      <w:r>
        <w:rPr>
          <w:rFonts w:hint="eastAsia"/>
          <w:sz w:val="30"/>
          <w:szCs w:val="30"/>
        </w:rPr>
        <w:t>3</w:t>
      </w:r>
      <w:r>
        <w:rPr>
          <w:rFonts w:hint="eastAsia"/>
          <w:sz w:val="30"/>
          <w:szCs w:val="30"/>
        </w:rPr>
        <w:t>项下的借款，</w:t>
      </w:r>
      <w:r>
        <w:rPr>
          <w:rFonts w:hint="eastAsia"/>
          <w:sz w:val="30"/>
          <w:szCs w:val="30"/>
        </w:rPr>
        <w:t>4,679.35</w:t>
      </w:r>
      <w:r>
        <w:rPr>
          <w:rFonts w:hint="eastAsia"/>
          <w:sz w:val="30"/>
          <w:szCs w:val="30"/>
        </w:rPr>
        <w:t>元抵充借条</w:t>
      </w:r>
      <w:r>
        <w:rPr>
          <w:rFonts w:hint="eastAsia"/>
          <w:sz w:val="30"/>
          <w:szCs w:val="30"/>
        </w:rPr>
        <w:t>1</w:t>
      </w:r>
      <w:r>
        <w:rPr>
          <w:rFonts w:hint="eastAsia"/>
          <w:sz w:val="30"/>
          <w:szCs w:val="30"/>
        </w:rPr>
        <w:t>项下的借款自借款出借之日至最后一笔还款时的利息，剩余</w:t>
      </w:r>
      <w:r>
        <w:rPr>
          <w:rFonts w:hint="eastAsia"/>
          <w:sz w:val="30"/>
          <w:szCs w:val="30"/>
        </w:rPr>
        <w:t>13,920.65</w:t>
      </w:r>
      <w:r>
        <w:rPr>
          <w:rFonts w:hint="eastAsia"/>
          <w:sz w:val="30"/>
          <w:szCs w:val="30"/>
        </w:rPr>
        <w:t>元抵充借条</w:t>
      </w:r>
      <w:r>
        <w:rPr>
          <w:rFonts w:hint="eastAsia"/>
          <w:sz w:val="30"/>
          <w:szCs w:val="30"/>
        </w:rPr>
        <w:t>1</w:t>
      </w:r>
      <w:r>
        <w:rPr>
          <w:rFonts w:hint="eastAsia"/>
          <w:sz w:val="30"/>
          <w:szCs w:val="30"/>
        </w:rPr>
        <w:t>项下的借款本金。综上，至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日，借条</w:t>
      </w:r>
      <w:r>
        <w:rPr>
          <w:rFonts w:hint="eastAsia"/>
          <w:sz w:val="30"/>
          <w:szCs w:val="30"/>
        </w:rPr>
        <w:t>1</w:t>
      </w:r>
      <w:r>
        <w:rPr>
          <w:rFonts w:hint="eastAsia"/>
          <w:sz w:val="30"/>
          <w:szCs w:val="30"/>
        </w:rPr>
        <w:t>项下的借款尚余借款本金</w:t>
      </w:r>
      <w:r>
        <w:rPr>
          <w:rFonts w:hint="eastAsia"/>
          <w:sz w:val="30"/>
          <w:szCs w:val="30"/>
        </w:rPr>
        <w:t>26,079.35</w:t>
      </w:r>
      <w:r>
        <w:rPr>
          <w:rFonts w:hint="eastAsia"/>
          <w:sz w:val="30"/>
          <w:szCs w:val="30"/>
        </w:rPr>
        <w:t>元未归还，原告有权要求被告归还未清偿的借款本金，并按约支付后续利息，但利率以不超出年利率</w:t>
      </w:r>
      <w:r>
        <w:rPr>
          <w:rFonts w:hint="eastAsia"/>
          <w:sz w:val="30"/>
          <w:szCs w:val="30"/>
        </w:rPr>
        <w:t>24%</w:t>
      </w:r>
      <w:r>
        <w:rPr>
          <w:rFonts w:hint="eastAsia"/>
          <w:sz w:val="30"/>
          <w:szCs w:val="30"/>
        </w:rPr>
        <w:t>为限。</w:t>
      </w:r>
    </w:p>
    <w:p w14:paraId="3855C341" w14:textId="77777777" w:rsidR="00000000" w:rsidRDefault="00FF483D">
      <w:pPr>
        <w:spacing w:before="10" w:after="10" w:line="500" w:lineRule="atLeast"/>
        <w:ind w:firstLine="600"/>
        <w:rPr>
          <w:rFonts w:hint="eastAsia"/>
          <w:sz w:val="30"/>
          <w:szCs w:val="30"/>
        </w:rPr>
      </w:pPr>
      <w:r>
        <w:rPr>
          <w:rFonts w:hint="eastAsia"/>
          <w:sz w:val="30"/>
          <w:szCs w:val="30"/>
        </w:rPr>
        <w:t>就借条</w:t>
      </w:r>
      <w:r>
        <w:rPr>
          <w:rFonts w:hint="eastAsia"/>
          <w:sz w:val="30"/>
          <w:szCs w:val="30"/>
        </w:rPr>
        <w:t>2</w:t>
      </w:r>
      <w:r>
        <w:rPr>
          <w:rFonts w:hint="eastAsia"/>
          <w:sz w:val="30"/>
          <w:szCs w:val="30"/>
        </w:rPr>
        <w:t>项下的借款，被告尚未归还，原告亦有权要求被告归还。但双方就该笔借款未约定利息，原告诉请该笔借款按照中国人民银行同期贷款基准利率的四倍计算利息，缺乏依据，本院难以支持。根据法律规定，本院可</w:t>
      </w:r>
      <w:r>
        <w:rPr>
          <w:rFonts w:hint="eastAsia"/>
          <w:sz w:val="30"/>
          <w:szCs w:val="30"/>
        </w:rPr>
        <w:t>按照年利率</w:t>
      </w:r>
      <w:r>
        <w:rPr>
          <w:rFonts w:hint="eastAsia"/>
          <w:sz w:val="30"/>
          <w:szCs w:val="30"/>
        </w:rPr>
        <w:t>6%</w:t>
      </w:r>
      <w:r>
        <w:rPr>
          <w:rFonts w:hint="eastAsia"/>
          <w:sz w:val="30"/>
          <w:szCs w:val="30"/>
        </w:rPr>
        <w:t>支持原告诉请中逾期利息的部分，就逾期利息的起算时间，由于双方未约定还款期限，本院自被告收到诉状副本次日起即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日起算。</w:t>
      </w:r>
    </w:p>
    <w:p w14:paraId="4D30623D" w14:textId="77777777" w:rsidR="00000000" w:rsidRDefault="00FF483D">
      <w:pPr>
        <w:spacing w:before="10" w:after="10" w:line="500" w:lineRule="atLeast"/>
        <w:ind w:firstLine="600"/>
        <w:rPr>
          <w:rFonts w:hint="eastAsia"/>
          <w:sz w:val="30"/>
          <w:szCs w:val="30"/>
        </w:rPr>
      </w:pPr>
      <w:r>
        <w:rPr>
          <w:rFonts w:hint="eastAsia"/>
          <w:sz w:val="30"/>
          <w:szCs w:val="30"/>
        </w:rPr>
        <w:t>据此，依照《中华人民共和国合同法》第二百零六条、第二百零七条，《最高人民法院关于适用《中华人民共和国合同法》若干问题的解释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》第二十条、第二十一条，《最高人民法院关于审理民间借贷案件适用法律若干问题的规定》第二十五条第一款、第二十六条第一款、第二十九条之规定，判决如下：</w:t>
      </w:r>
    </w:p>
    <w:p w14:paraId="54359EE4" w14:textId="77777777" w:rsidR="00000000" w:rsidRDefault="00FF483D">
      <w:pPr>
        <w:spacing w:before="10" w:after="10" w:line="500" w:lineRule="atLeast"/>
        <w:ind w:firstLine="600"/>
        <w:rPr>
          <w:rFonts w:hint="eastAsia"/>
          <w:sz w:val="30"/>
          <w:szCs w:val="30"/>
          <w:highlight w:val="yellow"/>
        </w:rPr>
      </w:pPr>
      <w:r>
        <w:rPr>
          <w:rFonts w:hint="eastAsia"/>
          <w:sz w:val="30"/>
          <w:szCs w:val="30"/>
        </w:rPr>
        <w:t>一、</w:t>
      </w:r>
      <w:r>
        <w:rPr>
          <w:rFonts w:hint="eastAsia"/>
          <w:sz w:val="30"/>
          <w:szCs w:val="30"/>
          <w:highlight w:val="yellow"/>
        </w:rPr>
        <w:t>被告李雪权于本判决生效之日起十日内归还原告高云借款本金</w:t>
      </w:r>
      <w:r>
        <w:rPr>
          <w:rFonts w:hint="eastAsia"/>
          <w:sz w:val="30"/>
          <w:szCs w:val="30"/>
          <w:highlight w:val="yellow"/>
        </w:rPr>
        <w:t>26,079.35</w:t>
      </w:r>
      <w:r>
        <w:rPr>
          <w:rFonts w:hint="eastAsia"/>
          <w:sz w:val="30"/>
          <w:szCs w:val="30"/>
          <w:highlight w:val="yellow"/>
        </w:rPr>
        <w:t>元，并支付原</w:t>
      </w:r>
      <w:r>
        <w:rPr>
          <w:rFonts w:hint="eastAsia"/>
          <w:sz w:val="30"/>
          <w:szCs w:val="30"/>
          <w:highlight w:val="yellow"/>
        </w:rPr>
        <w:t>告高云以</w:t>
      </w:r>
      <w:r>
        <w:rPr>
          <w:rFonts w:hint="eastAsia"/>
          <w:sz w:val="30"/>
          <w:szCs w:val="30"/>
          <w:highlight w:val="yellow"/>
        </w:rPr>
        <w:t>26,079.35</w:t>
      </w:r>
      <w:r>
        <w:rPr>
          <w:rFonts w:hint="eastAsia"/>
          <w:sz w:val="30"/>
          <w:szCs w:val="30"/>
          <w:highlight w:val="yellow"/>
        </w:rPr>
        <w:t>元本金为基数，按照中国人民银行同期贷款基准利率的四倍</w:t>
      </w:r>
      <w:r>
        <w:rPr>
          <w:rFonts w:hint="eastAsia"/>
          <w:sz w:val="30"/>
          <w:szCs w:val="30"/>
          <w:highlight w:val="yellow"/>
        </w:rPr>
        <w:t>(</w:t>
      </w:r>
      <w:r>
        <w:rPr>
          <w:rFonts w:hint="eastAsia"/>
          <w:sz w:val="30"/>
          <w:szCs w:val="30"/>
          <w:highlight w:val="yellow"/>
        </w:rPr>
        <w:t>以不超过年利率</w:t>
      </w:r>
      <w:r>
        <w:rPr>
          <w:rFonts w:hint="eastAsia"/>
          <w:sz w:val="30"/>
          <w:szCs w:val="30"/>
          <w:highlight w:val="yellow"/>
        </w:rPr>
        <w:t>24%</w:t>
      </w:r>
      <w:r>
        <w:rPr>
          <w:rFonts w:hint="eastAsia"/>
          <w:sz w:val="30"/>
          <w:szCs w:val="30"/>
          <w:highlight w:val="yellow"/>
        </w:rPr>
        <w:t>为限</w:t>
      </w:r>
      <w:r>
        <w:rPr>
          <w:rFonts w:hint="eastAsia"/>
          <w:sz w:val="30"/>
          <w:szCs w:val="30"/>
          <w:highlight w:val="yellow"/>
        </w:rPr>
        <w:t>)</w:t>
      </w:r>
      <w:r>
        <w:rPr>
          <w:rFonts w:hint="eastAsia"/>
          <w:sz w:val="30"/>
          <w:szCs w:val="30"/>
          <w:highlight w:val="yellow"/>
        </w:rPr>
        <w:t>计算的自</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11</w:t>
      </w:r>
      <w:r>
        <w:rPr>
          <w:rFonts w:hint="eastAsia"/>
          <w:sz w:val="30"/>
          <w:szCs w:val="30"/>
          <w:highlight w:val="yellow"/>
        </w:rPr>
        <w:t>日起至借款实际清偿之日止的利息；</w:t>
      </w:r>
    </w:p>
    <w:p w14:paraId="281D7DC7" w14:textId="77777777" w:rsidR="00000000" w:rsidRDefault="00FF483D">
      <w:pPr>
        <w:spacing w:before="10" w:after="10" w:line="500" w:lineRule="atLeast"/>
        <w:ind w:firstLine="600"/>
        <w:rPr>
          <w:rFonts w:hint="eastAsia"/>
          <w:sz w:val="30"/>
          <w:szCs w:val="30"/>
          <w:highlight w:val="yellow"/>
        </w:rPr>
      </w:pPr>
      <w:r>
        <w:rPr>
          <w:rFonts w:hint="eastAsia"/>
          <w:sz w:val="30"/>
          <w:szCs w:val="30"/>
          <w:highlight w:val="yellow"/>
        </w:rPr>
        <w:t>二、被告李雪权于本判决生效之日起十日内归还原告高云借款本金</w:t>
      </w:r>
      <w:r>
        <w:rPr>
          <w:rFonts w:hint="eastAsia"/>
          <w:sz w:val="30"/>
          <w:szCs w:val="30"/>
          <w:highlight w:val="yellow"/>
        </w:rPr>
        <w:t>20,000</w:t>
      </w:r>
      <w:r>
        <w:rPr>
          <w:rFonts w:hint="eastAsia"/>
          <w:sz w:val="30"/>
          <w:szCs w:val="30"/>
          <w:highlight w:val="yellow"/>
        </w:rPr>
        <w:t>元，并支付原告高云以</w:t>
      </w:r>
      <w:r>
        <w:rPr>
          <w:rFonts w:hint="eastAsia"/>
          <w:sz w:val="30"/>
          <w:szCs w:val="30"/>
          <w:highlight w:val="yellow"/>
        </w:rPr>
        <w:t>20,000</w:t>
      </w:r>
      <w:r>
        <w:rPr>
          <w:rFonts w:hint="eastAsia"/>
          <w:sz w:val="30"/>
          <w:szCs w:val="30"/>
          <w:highlight w:val="yellow"/>
        </w:rPr>
        <w:t>元本金为基数，按照年利率</w:t>
      </w:r>
      <w:r>
        <w:rPr>
          <w:rFonts w:hint="eastAsia"/>
          <w:sz w:val="30"/>
          <w:szCs w:val="30"/>
          <w:highlight w:val="yellow"/>
        </w:rPr>
        <w:t>6%</w:t>
      </w:r>
      <w:r>
        <w:rPr>
          <w:rFonts w:hint="eastAsia"/>
          <w:sz w:val="30"/>
          <w:szCs w:val="30"/>
          <w:highlight w:val="yellow"/>
        </w:rPr>
        <w:t>计算的自</w:t>
      </w:r>
      <w:r>
        <w:rPr>
          <w:rFonts w:hint="eastAsia"/>
          <w:sz w:val="30"/>
          <w:szCs w:val="30"/>
          <w:highlight w:val="yellow"/>
        </w:rPr>
        <w:t>2019</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25</w:t>
      </w:r>
      <w:r>
        <w:rPr>
          <w:rFonts w:hint="eastAsia"/>
          <w:sz w:val="30"/>
          <w:szCs w:val="30"/>
          <w:highlight w:val="yellow"/>
        </w:rPr>
        <w:t>日起至借款实际清偿之日止的逾期利息。</w:t>
      </w:r>
    </w:p>
    <w:p w14:paraId="0E6EF2D1" w14:textId="77777777" w:rsidR="00000000" w:rsidRDefault="00FF483D">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1660641" w14:textId="77777777" w:rsidR="00000000" w:rsidRDefault="00FF483D">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650</w:t>
      </w:r>
      <w:r>
        <w:rPr>
          <w:rFonts w:hint="eastAsia"/>
          <w:sz w:val="30"/>
          <w:szCs w:val="30"/>
        </w:rPr>
        <w:t>元，由原告高云负担</w:t>
      </w:r>
      <w:r>
        <w:rPr>
          <w:rFonts w:hint="eastAsia"/>
          <w:sz w:val="30"/>
          <w:szCs w:val="30"/>
        </w:rPr>
        <w:t>150.81</w:t>
      </w:r>
      <w:r>
        <w:rPr>
          <w:rFonts w:hint="eastAsia"/>
          <w:sz w:val="30"/>
          <w:szCs w:val="30"/>
        </w:rPr>
        <w:t>元，由被告李雪权负担</w:t>
      </w:r>
      <w:r>
        <w:rPr>
          <w:rFonts w:hint="eastAsia"/>
          <w:sz w:val="30"/>
          <w:szCs w:val="30"/>
        </w:rPr>
        <w:t>499.19</w:t>
      </w:r>
      <w:r>
        <w:rPr>
          <w:rFonts w:hint="eastAsia"/>
          <w:sz w:val="30"/>
          <w:szCs w:val="30"/>
        </w:rPr>
        <w:t>元。</w:t>
      </w:r>
    </w:p>
    <w:p w14:paraId="520ACCA5" w14:textId="77777777" w:rsidR="00000000" w:rsidRDefault="00FF483D">
      <w:pPr>
        <w:spacing w:before="10" w:after="10" w:line="500" w:lineRule="atLeast"/>
        <w:ind w:firstLine="600"/>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0359B867" w14:textId="77777777" w:rsidR="00000000" w:rsidRDefault="00FF483D">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张慧</w:t>
      </w:r>
    </w:p>
    <w:p w14:paraId="2403EE75" w14:textId="77777777" w:rsidR="00000000" w:rsidRDefault="00FF483D">
      <w:pPr>
        <w:spacing w:before="10" w:after="10" w:line="500" w:lineRule="atLeast"/>
        <w:ind w:right="720"/>
        <w:jc w:val="right"/>
        <w:rPr>
          <w:rFonts w:hint="eastAsia"/>
          <w:sz w:val="30"/>
          <w:szCs w:val="30"/>
        </w:rPr>
      </w:pPr>
      <w:r>
        <w:rPr>
          <w:rFonts w:hint="eastAsia"/>
          <w:sz w:val="30"/>
          <w:szCs w:val="30"/>
        </w:rPr>
        <w:t>二〇一九年九月十日</w:t>
      </w:r>
    </w:p>
    <w:p w14:paraId="45DFCA55" w14:textId="77777777" w:rsidR="00000000" w:rsidRDefault="00FF483D">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戎蓉</w:t>
      </w:r>
    </w:p>
    <w:p w14:paraId="3561F1D3" w14:textId="77777777" w:rsidR="00000000" w:rsidRDefault="00FF483D">
      <w:pPr>
        <w:spacing w:before="10" w:after="10" w:line="500" w:lineRule="atLeast"/>
        <w:ind w:firstLine="600"/>
        <w:rPr>
          <w:rFonts w:hint="eastAsia"/>
          <w:sz w:val="30"/>
          <w:szCs w:val="30"/>
        </w:rPr>
      </w:pPr>
      <w:r>
        <w:rPr>
          <w:rFonts w:hint="eastAsia"/>
          <w:sz w:val="30"/>
          <w:szCs w:val="30"/>
        </w:rPr>
        <w:t>附：相关法律条文</w:t>
      </w:r>
    </w:p>
    <w:p w14:paraId="0987086B" w14:textId="77777777" w:rsidR="00000000" w:rsidRDefault="00FF483D">
      <w:pPr>
        <w:spacing w:before="10" w:after="10" w:line="500" w:lineRule="atLeast"/>
        <w:ind w:firstLine="600"/>
        <w:rPr>
          <w:rFonts w:hint="eastAsia"/>
          <w:sz w:val="30"/>
          <w:szCs w:val="30"/>
        </w:rPr>
      </w:pPr>
      <w:r>
        <w:rPr>
          <w:rFonts w:hint="eastAsia"/>
          <w:sz w:val="30"/>
          <w:szCs w:val="30"/>
        </w:rPr>
        <w:t>一、《中华人民共和国合同法》</w:t>
      </w:r>
    </w:p>
    <w:p w14:paraId="1C5A9F67" w14:textId="77777777" w:rsidR="00000000" w:rsidRDefault="00FF483D">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BA2048A" w14:textId="77777777" w:rsidR="00000000" w:rsidRDefault="00FF483D">
      <w:pPr>
        <w:spacing w:before="10" w:after="10" w:line="500" w:lineRule="atLeast"/>
        <w:ind w:firstLine="600"/>
        <w:rPr>
          <w:rFonts w:hint="eastAsia"/>
          <w:sz w:val="30"/>
          <w:szCs w:val="30"/>
        </w:rPr>
      </w:pPr>
      <w:r>
        <w:rPr>
          <w:rFonts w:hint="eastAsia"/>
          <w:sz w:val="30"/>
          <w:szCs w:val="30"/>
        </w:rPr>
        <w:t>第二百</w:t>
      </w:r>
      <w:r>
        <w:rPr>
          <w:rFonts w:hint="eastAsia"/>
          <w:sz w:val="30"/>
          <w:szCs w:val="30"/>
        </w:rPr>
        <w:t>零七条借款人未按照约定的期限返还借款的，应当按照约定或者国家有关规定支付逾期利息。</w:t>
      </w:r>
    </w:p>
    <w:p w14:paraId="7194FEF7" w14:textId="77777777" w:rsidR="00000000" w:rsidRDefault="00FF483D">
      <w:pPr>
        <w:spacing w:before="10" w:after="10" w:line="500" w:lineRule="atLeast"/>
        <w:ind w:firstLine="600"/>
        <w:rPr>
          <w:rFonts w:hint="eastAsia"/>
          <w:sz w:val="30"/>
          <w:szCs w:val="30"/>
        </w:rPr>
      </w:pPr>
      <w:r>
        <w:rPr>
          <w:rFonts w:hint="eastAsia"/>
          <w:sz w:val="30"/>
          <w:szCs w:val="30"/>
        </w:rPr>
        <w:t>二、《最高人民法院关于适用《中华人民共和国合同法》若干问题的解释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w:t>
      </w:r>
    </w:p>
    <w:p w14:paraId="7C064BF4" w14:textId="77777777" w:rsidR="00000000" w:rsidRDefault="00FF483D">
      <w:pPr>
        <w:spacing w:before="10" w:after="10" w:line="500" w:lineRule="atLeast"/>
        <w:ind w:firstLine="600"/>
        <w:rPr>
          <w:rFonts w:hint="eastAsia"/>
          <w:sz w:val="30"/>
          <w:szCs w:val="30"/>
        </w:rPr>
      </w:pPr>
      <w:r>
        <w:rPr>
          <w:rFonts w:hint="eastAsia"/>
          <w:sz w:val="30"/>
          <w:szCs w:val="30"/>
        </w:rPr>
        <w:t>第二十条债务人的给付不足以清偿其对同一债权人所负的数笔相同种类的全部债务，应当优先抵充已到期的债务；几项债务均到期的，优先抵充对债权人缺乏担保或者担保数额最少的债务；担保数额相同的，优先抵充债务负担较重的债务；负担相同的，按照债务到期的先后顺序抵充；到期时间相同的，按比例抵充。但是，债权人与债务人对清偿的债务或者清偿抵充顺序有约定的除外。</w:t>
      </w:r>
    </w:p>
    <w:p w14:paraId="189CC428" w14:textId="77777777" w:rsidR="00000000" w:rsidRDefault="00FF483D">
      <w:pPr>
        <w:spacing w:before="10" w:after="10" w:line="500" w:lineRule="atLeast"/>
        <w:ind w:firstLine="600"/>
        <w:rPr>
          <w:rFonts w:hint="eastAsia"/>
          <w:sz w:val="30"/>
          <w:szCs w:val="30"/>
        </w:rPr>
      </w:pPr>
      <w:r>
        <w:rPr>
          <w:rFonts w:hint="eastAsia"/>
          <w:sz w:val="30"/>
          <w:szCs w:val="30"/>
        </w:rPr>
        <w:t>第二十一条债</w:t>
      </w:r>
      <w:r>
        <w:rPr>
          <w:rFonts w:hint="eastAsia"/>
          <w:sz w:val="30"/>
          <w:szCs w:val="30"/>
        </w:rPr>
        <w:t>务人除主债务之外还应当支付利息和费用，当其给付不足以清偿全部债务时，并且当事人没有约定的，人民法院应当按照下列顺序抵充：</w:t>
      </w:r>
    </w:p>
    <w:p w14:paraId="511DF764" w14:textId="77777777" w:rsidR="00000000" w:rsidRDefault="00FF483D">
      <w:pPr>
        <w:spacing w:before="10" w:after="10" w:line="500" w:lineRule="atLeast"/>
        <w:ind w:firstLine="600"/>
        <w:rPr>
          <w:rFonts w:hint="eastAsia"/>
          <w:sz w:val="30"/>
          <w:szCs w:val="30"/>
        </w:rPr>
      </w:pPr>
      <w:r>
        <w:rPr>
          <w:rFonts w:hint="eastAsia"/>
          <w:sz w:val="30"/>
          <w:szCs w:val="30"/>
        </w:rPr>
        <w:t>（一）实现债权的有关费用；</w:t>
      </w:r>
    </w:p>
    <w:p w14:paraId="05A88E66" w14:textId="77777777" w:rsidR="00000000" w:rsidRDefault="00FF483D">
      <w:pPr>
        <w:spacing w:before="10" w:after="10" w:line="500" w:lineRule="atLeast"/>
        <w:ind w:firstLine="600"/>
        <w:rPr>
          <w:rFonts w:hint="eastAsia"/>
          <w:sz w:val="30"/>
          <w:szCs w:val="30"/>
        </w:rPr>
      </w:pPr>
      <w:r>
        <w:rPr>
          <w:rFonts w:hint="eastAsia"/>
          <w:sz w:val="30"/>
          <w:szCs w:val="30"/>
        </w:rPr>
        <w:t>（二）利息；</w:t>
      </w:r>
    </w:p>
    <w:p w14:paraId="2E6B9514" w14:textId="77777777" w:rsidR="00000000" w:rsidRDefault="00FF483D">
      <w:pPr>
        <w:spacing w:before="10" w:after="10" w:line="500" w:lineRule="atLeast"/>
        <w:ind w:firstLine="600"/>
        <w:rPr>
          <w:rFonts w:hint="eastAsia"/>
          <w:sz w:val="30"/>
          <w:szCs w:val="30"/>
        </w:rPr>
      </w:pPr>
      <w:r>
        <w:rPr>
          <w:rFonts w:hint="eastAsia"/>
          <w:sz w:val="30"/>
          <w:szCs w:val="30"/>
        </w:rPr>
        <w:t>（三）主债务。</w:t>
      </w:r>
    </w:p>
    <w:p w14:paraId="7042F8AE" w14:textId="77777777" w:rsidR="00000000" w:rsidRDefault="00FF483D">
      <w:pPr>
        <w:spacing w:before="10" w:after="10" w:line="500" w:lineRule="atLeast"/>
        <w:ind w:firstLine="600"/>
        <w:rPr>
          <w:rFonts w:hint="eastAsia"/>
          <w:sz w:val="30"/>
          <w:szCs w:val="30"/>
        </w:rPr>
      </w:pPr>
      <w:r>
        <w:rPr>
          <w:rFonts w:hint="eastAsia"/>
          <w:sz w:val="30"/>
          <w:szCs w:val="30"/>
        </w:rPr>
        <w:t>三、《最高人民法院关于审理民间借贷案件适用法律若干问题的规定》</w:t>
      </w:r>
    </w:p>
    <w:p w14:paraId="544B11F0" w14:textId="77777777" w:rsidR="00000000" w:rsidRDefault="00FF483D">
      <w:pPr>
        <w:spacing w:before="10" w:after="10" w:line="500" w:lineRule="atLeast"/>
        <w:ind w:firstLine="600"/>
        <w:rPr>
          <w:rFonts w:hint="eastAsia"/>
          <w:sz w:val="30"/>
          <w:szCs w:val="30"/>
        </w:rPr>
      </w:pPr>
      <w:r>
        <w:rPr>
          <w:rFonts w:hint="eastAsia"/>
          <w:sz w:val="30"/>
          <w:szCs w:val="30"/>
        </w:rPr>
        <w:t>第二十五条借贷双方没有约定利息，出借人主张支付借期内利息的，人民法院不予支持。</w:t>
      </w:r>
    </w:p>
    <w:p w14:paraId="5EFBFF39" w14:textId="77777777" w:rsidR="00000000" w:rsidRDefault="00FF483D">
      <w:pPr>
        <w:spacing w:before="10" w:after="10" w:line="500" w:lineRule="atLeast"/>
        <w:ind w:firstLine="600"/>
        <w:rPr>
          <w:rFonts w:hint="eastAsia"/>
          <w:sz w:val="30"/>
          <w:szCs w:val="30"/>
        </w:rPr>
      </w:pPr>
      <w:r>
        <w:rPr>
          <w:rFonts w:hint="eastAsia"/>
          <w:sz w:val="30"/>
          <w:szCs w:val="30"/>
        </w:rPr>
        <w:t>……</w:t>
      </w:r>
    </w:p>
    <w:p w14:paraId="047B2226" w14:textId="77777777" w:rsidR="00000000" w:rsidRDefault="00FF483D">
      <w:pPr>
        <w:spacing w:before="10" w:after="10" w:line="500" w:lineRule="atLeast"/>
        <w:ind w:firstLine="60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02D9C9A0" w14:textId="77777777" w:rsidR="00000000" w:rsidRDefault="00FF483D">
      <w:pPr>
        <w:spacing w:before="10" w:after="10" w:line="500" w:lineRule="atLeast"/>
        <w:ind w:firstLine="600"/>
        <w:rPr>
          <w:rFonts w:hint="eastAsia"/>
          <w:sz w:val="30"/>
          <w:szCs w:val="30"/>
        </w:rPr>
      </w:pPr>
      <w:r>
        <w:rPr>
          <w:rFonts w:hint="eastAsia"/>
          <w:sz w:val="30"/>
          <w:szCs w:val="30"/>
        </w:rPr>
        <w:t>……</w:t>
      </w:r>
    </w:p>
    <w:p w14:paraId="7818ACFA" w14:textId="77777777" w:rsidR="00000000" w:rsidRDefault="00FF483D">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w:t>
      </w:r>
      <w:r>
        <w:rPr>
          <w:rFonts w:hint="eastAsia"/>
          <w:sz w:val="30"/>
          <w:szCs w:val="30"/>
        </w:rPr>
        <w:t>4%</w:t>
      </w:r>
      <w:r>
        <w:rPr>
          <w:rFonts w:hint="eastAsia"/>
          <w:sz w:val="30"/>
          <w:szCs w:val="30"/>
        </w:rPr>
        <w:t>为限。</w:t>
      </w:r>
    </w:p>
    <w:p w14:paraId="65B0F951" w14:textId="77777777" w:rsidR="00000000" w:rsidRDefault="00FF483D">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51598AFE" w14:textId="77777777" w:rsidR="00000000" w:rsidRDefault="00FF483D">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733601B2" w14:textId="77777777" w:rsidR="00000000" w:rsidRDefault="00FF483D">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BDD2" w14:textId="77777777" w:rsidR="00FF483D" w:rsidRDefault="00FF483D" w:rsidP="00FF483D">
      <w:r>
        <w:separator/>
      </w:r>
    </w:p>
  </w:endnote>
  <w:endnote w:type="continuationSeparator" w:id="0">
    <w:p w14:paraId="3F6CA507" w14:textId="77777777" w:rsidR="00FF483D" w:rsidRDefault="00FF483D" w:rsidP="00FF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F82E" w14:textId="77777777" w:rsidR="00FF483D" w:rsidRDefault="00FF483D" w:rsidP="00FF483D">
      <w:r>
        <w:separator/>
      </w:r>
    </w:p>
  </w:footnote>
  <w:footnote w:type="continuationSeparator" w:id="0">
    <w:p w14:paraId="5D2C73ED" w14:textId="77777777" w:rsidR="00FF483D" w:rsidRDefault="00FF483D" w:rsidP="00FF48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483D"/>
    <w:rsid w:val="00FF4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343A01"/>
  <w15:chartTrackingRefBased/>
  <w15:docId w15:val="{27C848D3-E7DD-4758-AC36-00459D7B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FF48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F483D"/>
    <w:rPr>
      <w:rFonts w:ascii="宋体" w:eastAsia="宋体" w:hAnsi="宋体" w:cs="宋体"/>
      <w:sz w:val="18"/>
      <w:szCs w:val="18"/>
    </w:rPr>
  </w:style>
  <w:style w:type="paragraph" w:styleId="a6">
    <w:name w:val="footer"/>
    <w:basedOn w:val="a"/>
    <w:link w:val="a7"/>
    <w:rsid w:val="00FF483D"/>
    <w:pPr>
      <w:tabs>
        <w:tab w:val="center" w:pos="4153"/>
        <w:tab w:val="right" w:pos="8306"/>
      </w:tabs>
      <w:snapToGrid w:val="0"/>
    </w:pPr>
    <w:rPr>
      <w:sz w:val="18"/>
      <w:szCs w:val="18"/>
    </w:rPr>
  </w:style>
  <w:style w:type="character" w:customStyle="1" w:styleId="a7">
    <w:name w:val="页脚 字符"/>
    <w:basedOn w:val="a0"/>
    <w:link w:val="a6"/>
    <w:rsid w:val="00FF483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2024-05-11T15:50:00Z</dcterms:created>
  <dcterms:modified xsi:type="dcterms:W3CDTF">2024-05-11T15:50:00Z</dcterms:modified>
</cp:coreProperties>
</file>