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EF57" w14:textId="77777777" w:rsidR="00000000" w:rsidRDefault="008B56A4">
      <w:pPr>
        <w:jc w:val="center"/>
        <w:rPr>
          <w:rFonts w:ascii="黑体" w:eastAsia="黑体" w:hAnsi="宋体" w:cs="黑体" w:hint="eastAsia"/>
          <w:sz w:val="36"/>
          <w:szCs w:val="36"/>
          <w:lang w:val="en-US" w:eastAsia="zh-CN" w:bidi="ar"/>
        </w:rPr>
      </w:pPr>
      <w:r>
        <w:rPr>
          <w:rFonts w:ascii="黑体" w:eastAsia="黑体" w:hAnsi="宋体" w:cs="黑体" w:hint="eastAsia"/>
          <w:sz w:val="36"/>
          <w:szCs w:val="36"/>
          <w:lang w:val="en-US" w:eastAsia="zh-CN" w:bidi="ar"/>
        </w:rPr>
        <w:t>上海市闵行区人民法院</w:t>
      </w:r>
      <w:r>
        <w:rPr>
          <w:rFonts w:ascii="黑体" w:eastAsia="黑体" w:hAnsi="宋体" w:cs="黑体" w:hint="eastAsia"/>
          <w:sz w:val="36"/>
          <w:szCs w:val="36"/>
          <w:lang w:val="en-US" w:eastAsia="zh-CN" w:bidi="ar"/>
        </w:rPr>
        <w:br/>
      </w:r>
      <w:r>
        <w:rPr>
          <w:rFonts w:ascii="黑体" w:eastAsia="黑体" w:hAnsi="宋体" w:cs="黑体" w:hint="eastAsia"/>
          <w:sz w:val="36"/>
          <w:szCs w:val="36"/>
          <w:lang w:val="en-US" w:eastAsia="zh-CN" w:bidi="ar"/>
        </w:rPr>
        <w:t>民事判决书</w:t>
      </w:r>
    </w:p>
    <w:p w14:paraId="5375B0C0" w14:textId="77777777" w:rsidR="00000000" w:rsidRDefault="008B56A4">
      <w:pPr>
        <w:spacing w:before="10" w:after="10" w:line="500" w:lineRule="atLeast"/>
        <w:jc w:val="right"/>
        <w:rPr>
          <w:rFonts w:ascii="宋体" w:eastAsia="宋体" w:hAnsi="宋体" w:cs="宋体" w:hint="eastAsia"/>
          <w:sz w:val="30"/>
          <w:szCs w:val="30"/>
          <w:lang w:val="en-US" w:eastAsia="zh-CN" w:bidi="ar"/>
        </w:rPr>
      </w:pPr>
      <w:r>
        <w:rPr>
          <w:rFonts w:ascii="宋体" w:eastAsia="宋体" w:hAnsi="宋体" w:cs="宋体" w:hint="eastAsia"/>
          <w:sz w:val="30"/>
          <w:szCs w:val="30"/>
          <w:lang w:val="en-US" w:eastAsia="zh-CN" w:bidi="ar"/>
        </w:rPr>
        <w:t>(2017)</w:t>
      </w:r>
      <w:r>
        <w:rPr>
          <w:rFonts w:ascii="宋体" w:eastAsia="宋体" w:hAnsi="宋体" w:cs="宋体" w:hint="eastAsia"/>
          <w:sz w:val="30"/>
          <w:szCs w:val="30"/>
          <w:lang w:val="en-US" w:eastAsia="zh-CN" w:bidi="ar"/>
        </w:rPr>
        <w:t>沪</w:t>
      </w:r>
      <w:r>
        <w:rPr>
          <w:rFonts w:ascii="宋体" w:eastAsia="宋体" w:hAnsi="宋体" w:cs="宋体" w:hint="eastAsia"/>
          <w:sz w:val="30"/>
          <w:szCs w:val="30"/>
          <w:lang w:val="en-US" w:eastAsia="zh-CN" w:bidi="ar"/>
        </w:rPr>
        <w:t>0112</w:t>
      </w:r>
      <w:r>
        <w:rPr>
          <w:rFonts w:ascii="宋体" w:eastAsia="宋体" w:hAnsi="宋体" w:cs="宋体" w:hint="eastAsia"/>
          <w:sz w:val="30"/>
          <w:szCs w:val="30"/>
          <w:lang w:val="en-US" w:eastAsia="zh-CN" w:bidi="ar"/>
        </w:rPr>
        <w:t>民初</w:t>
      </w:r>
      <w:r>
        <w:rPr>
          <w:rFonts w:ascii="宋体" w:eastAsia="宋体" w:hAnsi="宋体" w:cs="宋体" w:hint="eastAsia"/>
          <w:sz w:val="30"/>
          <w:szCs w:val="30"/>
          <w:lang w:val="en-US" w:eastAsia="zh-CN" w:bidi="ar"/>
        </w:rPr>
        <w:t>10914</w:t>
      </w:r>
      <w:r>
        <w:rPr>
          <w:rFonts w:ascii="宋体" w:eastAsia="宋体" w:hAnsi="宋体" w:cs="宋体" w:hint="eastAsia"/>
          <w:sz w:val="30"/>
          <w:szCs w:val="30"/>
          <w:lang w:val="en-US" w:eastAsia="zh-CN" w:bidi="ar"/>
        </w:rPr>
        <w:t>号</w:t>
      </w:r>
    </w:p>
    <w:p w14:paraId="650A8EEA" w14:textId="77777777" w:rsidR="00000000" w:rsidRDefault="008B56A4">
      <w:pPr>
        <w:spacing w:line="600" w:lineRule="atLeast"/>
        <w:rPr>
          <w:rFonts w:ascii="宋体" w:eastAsia="宋体" w:hAnsi="宋体" w:cs="宋体" w:hint="eastAsia"/>
          <w:sz w:val="30"/>
          <w:szCs w:val="30"/>
          <w:lang w:val="en-US" w:eastAsia="zh-CN" w:bidi="ar"/>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hint="eastAsia"/>
          <w:sz w:val="30"/>
          <w:szCs w:val="30"/>
          <w:lang w:val="en-US" w:eastAsia="zh-CN" w:bidi="ar"/>
        </w:rPr>
        <w:t xml:space="preserve">　原告：</w:t>
      </w:r>
      <w:bookmarkStart w:id="0" w:name="anchor-0"/>
      <w:bookmarkEnd w:id="0"/>
      <w:r>
        <w:rPr>
          <w:rFonts w:ascii="宋体" w:eastAsia="宋体" w:hAnsi="宋体" w:cs="宋体" w:hint="eastAsia"/>
          <w:sz w:val="30"/>
          <w:szCs w:val="30"/>
          <w:lang w:val="en-US" w:eastAsia="zh-CN" w:bidi="ar"/>
        </w:rPr>
        <w:t>韩弟</w:t>
      </w:r>
      <w:r>
        <w:rPr>
          <w:rFonts w:ascii="宋体" w:eastAsia="宋体" w:hAnsi="宋体" w:cs="宋体" w:hint="eastAsia"/>
          <w:sz w:val="30"/>
          <w:szCs w:val="30"/>
          <w:lang w:val="en-US" w:eastAsia="zh-CN" w:bidi="ar"/>
        </w:rPr>
        <w:t>(</w:t>
      </w:r>
      <w:r>
        <w:rPr>
          <w:rFonts w:ascii="宋体" w:eastAsia="宋体" w:hAnsi="宋体" w:cs="宋体" w:hint="eastAsia"/>
          <w:sz w:val="30"/>
          <w:szCs w:val="30"/>
          <w:lang w:val="en-US" w:eastAsia="zh-CN" w:bidi="ar"/>
        </w:rPr>
        <w:t>曾用名：韩春国</w:t>
      </w:r>
      <w:r>
        <w:rPr>
          <w:rFonts w:ascii="宋体" w:eastAsia="宋体" w:hAnsi="宋体" w:cs="宋体" w:hint="eastAsia"/>
          <w:sz w:val="30"/>
          <w:szCs w:val="30"/>
          <w:lang w:val="en-US" w:eastAsia="zh-CN" w:bidi="ar"/>
        </w:rPr>
        <w:t>)</w:t>
      </w:r>
      <w:r>
        <w:rPr>
          <w:rFonts w:ascii="宋体" w:eastAsia="宋体" w:hAnsi="宋体" w:cs="宋体" w:hint="eastAsia"/>
          <w:sz w:val="30"/>
          <w:szCs w:val="30"/>
          <w:lang w:val="en-US" w:eastAsia="zh-CN" w:bidi="ar"/>
        </w:rPr>
        <w:t>。</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 xml:space="preserve">　　委托诉讼代理人：秦良。</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 xml:space="preserve">　　被告：徐忠萍。</w:t>
      </w:r>
      <w:r>
        <w:rPr>
          <w:rFonts w:ascii="宋体" w:eastAsia="宋体" w:hAnsi="宋体" w:cs="宋体" w:hint="eastAsia"/>
          <w:sz w:val="30"/>
          <w:szCs w:val="30"/>
          <w:lang w:val="en-US" w:eastAsia="zh-CN" w:bidi="ar"/>
        </w:rPr>
        <w:br/>
      </w:r>
      <w:bookmarkStart w:id="1" w:name="anchor-35"/>
      <w:bookmarkEnd w:id="1"/>
      <w:r>
        <w:rPr>
          <w:rFonts w:ascii="宋体" w:eastAsia="宋体" w:hAnsi="宋体" w:cs="宋体" w:hint="eastAsia"/>
          <w:sz w:val="30"/>
          <w:szCs w:val="30"/>
          <w:lang w:val="en-US" w:eastAsia="zh-CN" w:bidi="ar"/>
        </w:rPr>
        <w:t xml:space="preserve">　　原告韩弟诉被告徐忠萍民间借贷纠纷一案，本院于</w:t>
      </w:r>
      <w:r>
        <w:rPr>
          <w:rFonts w:ascii="宋体" w:eastAsia="宋体" w:hAnsi="宋体" w:cs="宋体" w:hint="eastAsia"/>
          <w:sz w:val="30"/>
          <w:szCs w:val="30"/>
          <w:lang w:val="en-US" w:eastAsia="zh-CN" w:bidi="ar"/>
        </w:rPr>
        <w:t>2017</w:t>
      </w:r>
      <w:r>
        <w:rPr>
          <w:rFonts w:ascii="宋体" w:eastAsia="宋体" w:hAnsi="宋体" w:cs="宋体" w:hint="eastAsia"/>
          <w:sz w:val="30"/>
          <w:szCs w:val="30"/>
          <w:lang w:val="en-US" w:eastAsia="zh-CN" w:bidi="ar"/>
        </w:rPr>
        <w:t>年</w:t>
      </w:r>
      <w:r>
        <w:rPr>
          <w:rFonts w:ascii="宋体" w:eastAsia="宋体" w:hAnsi="宋体" w:cs="宋体" w:hint="eastAsia"/>
          <w:sz w:val="30"/>
          <w:szCs w:val="30"/>
          <w:lang w:val="en-US" w:eastAsia="zh-CN" w:bidi="ar"/>
        </w:rPr>
        <w:t>4</w:t>
      </w:r>
      <w:r>
        <w:rPr>
          <w:rFonts w:ascii="宋体" w:eastAsia="宋体" w:hAnsi="宋体" w:cs="宋体" w:hint="eastAsia"/>
          <w:sz w:val="30"/>
          <w:szCs w:val="30"/>
          <w:lang w:val="en-US" w:eastAsia="zh-CN" w:bidi="ar"/>
        </w:rPr>
        <w:t>月</w:t>
      </w:r>
      <w:r>
        <w:rPr>
          <w:rFonts w:ascii="宋体" w:eastAsia="宋体" w:hAnsi="宋体" w:cs="宋体" w:hint="eastAsia"/>
          <w:sz w:val="30"/>
          <w:szCs w:val="30"/>
          <w:lang w:val="en-US" w:eastAsia="zh-CN" w:bidi="ar"/>
        </w:rPr>
        <w:t>24</w:t>
      </w:r>
      <w:r>
        <w:rPr>
          <w:rFonts w:ascii="宋体" w:eastAsia="宋体" w:hAnsi="宋体" w:cs="宋体" w:hint="eastAsia"/>
          <w:sz w:val="30"/>
          <w:szCs w:val="30"/>
          <w:lang w:val="en-US" w:eastAsia="zh-CN" w:bidi="ar"/>
        </w:rPr>
        <w:t>日立案后，依法适用普通程序，公开开庭进行了审理。原告韩弟及其委托诉讼代理人秦良到庭参加诉讼。被告徐忠萍经本院公告传唤无正当理由拒不到庭参加诉讼。本案现已审理终结。</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 xml:space="preserve">　　原告韩弟向本院提出诉讼请求：</w:t>
      </w:r>
      <w:r>
        <w:rPr>
          <w:rFonts w:ascii="宋体" w:eastAsia="宋体" w:hAnsi="宋体" w:cs="宋体" w:hint="eastAsia"/>
          <w:sz w:val="30"/>
          <w:szCs w:val="30"/>
          <w:lang w:val="en-US" w:eastAsia="zh-CN" w:bidi="ar"/>
        </w:rPr>
        <w:t>1</w:t>
      </w:r>
      <w:r>
        <w:rPr>
          <w:rFonts w:ascii="宋体" w:eastAsia="宋体" w:hAnsi="宋体" w:cs="宋体" w:hint="eastAsia"/>
          <w:sz w:val="30"/>
          <w:szCs w:val="30"/>
          <w:lang w:val="en-US" w:eastAsia="zh-CN" w:bidi="ar"/>
        </w:rPr>
        <w:t>、判令被告立即归还</w:t>
      </w:r>
      <w:r>
        <w:rPr>
          <w:rFonts w:ascii="宋体" w:eastAsia="宋体" w:hAnsi="宋体" w:cs="宋体" w:hint="eastAsia"/>
          <w:sz w:val="30"/>
          <w:szCs w:val="30"/>
          <w:highlight w:val="yellow"/>
          <w:lang w:val="en-US" w:eastAsia="zh-CN" w:bidi="ar"/>
        </w:rPr>
        <w:t>借款人民币</w:t>
      </w:r>
      <w:r>
        <w:rPr>
          <w:rFonts w:ascii="宋体" w:eastAsia="宋体" w:hAnsi="宋体" w:cs="宋体" w:hint="eastAsia"/>
          <w:sz w:val="30"/>
          <w:szCs w:val="30"/>
          <w:highlight w:val="yellow"/>
          <w:lang w:val="en-US" w:eastAsia="zh-CN" w:bidi="ar"/>
        </w:rPr>
        <w:t>810,000</w:t>
      </w:r>
      <w:r>
        <w:rPr>
          <w:rFonts w:ascii="宋体" w:eastAsia="宋体" w:hAnsi="宋体" w:cs="宋体" w:hint="eastAsia"/>
          <w:sz w:val="30"/>
          <w:szCs w:val="30"/>
          <w:highlight w:val="yellow"/>
          <w:lang w:val="en-US" w:eastAsia="zh-CN" w:bidi="ar"/>
        </w:rPr>
        <w:t>元</w:t>
      </w:r>
      <w:r>
        <w:rPr>
          <w:rFonts w:ascii="宋体" w:eastAsia="宋体" w:hAnsi="宋体" w:cs="宋体" w:hint="eastAsia"/>
          <w:sz w:val="30"/>
          <w:szCs w:val="30"/>
          <w:lang w:val="en-US" w:eastAsia="zh-CN" w:bidi="ar"/>
        </w:rPr>
        <w:t>;2</w:t>
      </w:r>
      <w:r>
        <w:rPr>
          <w:rFonts w:ascii="宋体" w:eastAsia="宋体" w:hAnsi="宋体" w:cs="宋体" w:hint="eastAsia"/>
          <w:sz w:val="30"/>
          <w:szCs w:val="30"/>
          <w:lang w:val="en-US" w:eastAsia="zh-CN" w:bidi="ar"/>
        </w:rPr>
        <w:t>、判令被告按</w:t>
      </w:r>
      <w:r>
        <w:rPr>
          <w:rFonts w:ascii="宋体" w:eastAsia="宋体" w:hAnsi="宋体" w:cs="宋体" w:hint="eastAsia"/>
          <w:sz w:val="30"/>
          <w:szCs w:val="30"/>
          <w:highlight w:val="yellow"/>
          <w:lang w:val="en-US" w:eastAsia="zh-CN" w:bidi="ar"/>
        </w:rPr>
        <w:t>年利率</w:t>
      </w:r>
      <w:r>
        <w:rPr>
          <w:rFonts w:ascii="宋体" w:eastAsia="宋体" w:hAnsi="宋体" w:cs="宋体" w:hint="eastAsia"/>
          <w:sz w:val="30"/>
          <w:szCs w:val="30"/>
          <w:highlight w:val="yellow"/>
          <w:lang w:val="en-US" w:eastAsia="zh-CN" w:bidi="ar"/>
        </w:rPr>
        <w:t>10%</w:t>
      </w:r>
      <w:r>
        <w:rPr>
          <w:rFonts w:ascii="宋体" w:eastAsia="宋体" w:hAnsi="宋体" w:cs="宋体" w:hint="eastAsia"/>
          <w:sz w:val="30"/>
          <w:szCs w:val="30"/>
          <w:lang w:val="en-US" w:eastAsia="zh-CN" w:bidi="ar"/>
        </w:rPr>
        <w:t>，支付上述借款中</w:t>
      </w:r>
      <w:r>
        <w:rPr>
          <w:rFonts w:ascii="宋体" w:eastAsia="宋体" w:hAnsi="宋体" w:cs="宋体" w:hint="eastAsia"/>
          <w:sz w:val="30"/>
          <w:szCs w:val="30"/>
          <w:lang w:val="en-US" w:eastAsia="zh-CN" w:bidi="ar"/>
        </w:rPr>
        <w:t>以人民币</w:t>
      </w:r>
      <w:r>
        <w:rPr>
          <w:rFonts w:ascii="宋体" w:eastAsia="宋体" w:hAnsi="宋体" w:cs="宋体" w:hint="eastAsia"/>
          <w:sz w:val="30"/>
          <w:szCs w:val="30"/>
          <w:lang w:val="en-US" w:eastAsia="zh-CN" w:bidi="ar"/>
        </w:rPr>
        <w:t>450,000</w:t>
      </w:r>
      <w:r>
        <w:rPr>
          <w:rFonts w:ascii="宋体" w:eastAsia="宋体" w:hAnsi="宋体" w:cs="宋体" w:hint="eastAsia"/>
          <w:sz w:val="30"/>
          <w:szCs w:val="30"/>
          <w:lang w:val="en-US" w:eastAsia="zh-CN" w:bidi="ar"/>
        </w:rPr>
        <w:t>元本金计算的，</w:t>
      </w:r>
      <w:r>
        <w:rPr>
          <w:rFonts w:ascii="宋体" w:eastAsia="宋体" w:hAnsi="宋体" w:cs="宋体" w:hint="eastAsia"/>
          <w:sz w:val="30"/>
          <w:szCs w:val="30"/>
          <w:highlight w:val="yellow"/>
          <w:lang w:val="en-US" w:eastAsia="zh-CN" w:bidi="ar"/>
        </w:rPr>
        <w:t>自</w:t>
      </w:r>
      <w:r>
        <w:rPr>
          <w:rFonts w:ascii="宋体" w:eastAsia="宋体" w:hAnsi="宋体" w:cs="宋体" w:hint="eastAsia"/>
          <w:sz w:val="30"/>
          <w:szCs w:val="30"/>
          <w:highlight w:val="yellow"/>
          <w:lang w:val="en-US" w:eastAsia="zh-CN" w:bidi="ar"/>
        </w:rPr>
        <w:t>2011</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12</w:t>
      </w:r>
      <w:r>
        <w:rPr>
          <w:rFonts w:ascii="宋体" w:eastAsia="宋体" w:hAnsi="宋体" w:cs="宋体" w:hint="eastAsia"/>
          <w:sz w:val="30"/>
          <w:szCs w:val="30"/>
          <w:highlight w:val="yellow"/>
          <w:lang w:val="en-US" w:eastAsia="zh-CN" w:bidi="ar"/>
        </w:rPr>
        <w:t>月</w:t>
      </w:r>
      <w:r>
        <w:rPr>
          <w:rFonts w:ascii="宋体" w:eastAsia="宋体" w:hAnsi="宋体" w:cs="宋体" w:hint="eastAsia"/>
          <w:sz w:val="30"/>
          <w:szCs w:val="30"/>
          <w:highlight w:val="yellow"/>
          <w:lang w:val="en-US" w:eastAsia="zh-CN" w:bidi="ar"/>
        </w:rPr>
        <w:t>3</w:t>
      </w:r>
      <w:r>
        <w:rPr>
          <w:rFonts w:ascii="宋体" w:eastAsia="宋体" w:hAnsi="宋体" w:cs="宋体" w:hint="eastAsia"/>
          <w:sz w:val="30"/>
          <w:szCs w:val="30"/>
          <w:highlight w:val="yellow"/>
          <w:lang w:val="en-US" w:eastAsia="zh-CN" w:bidi="ar"/>
        </w:rPr>
        <w:t>日至归还之日止的借款利息</w:t>
      </w:r>
      <w:r>
        <w:rPr>
          <w:rFonts w:ascii="宋体" w:eastAsia="宋体" w:hAnsi="宋体" w:cs="宋体" w:hint="eastAsia"/>
          <w:sz w:val="30"/>
          <w:szCs w:val="30"/>
          <w:lang w:val="en-US" w:eastAsia="zh-CN" w:bidi="ar"/>
        </w:rPr>
        <w:t>；</w:t>
      </w:r>
      <w:r>
        <w:rPr>
          <w:rFonts w:ascii="宋体" w:eastAsia="宋体" w:hAnsi="宋体" w:cs="宋体" w:hint="eastAsia"/>
          <w:sz w:val="30"/>
          <w:szCs w:val="30"/>
          <w:lang w:val="en-US" w:eastAsia="zh-CN" w:bidi="ar"/>
        </w:rPr>
        <w:t>3</w:t>
      </w:r>
      <w:r>
        <w:rPr>
          <w:rFonts w:ascii="宋体" w:eastAsia="宋体" w:hAnsi="宋体" w:cs="宋体" w:hint="eastAsia"/>
          <w:sz w:val="30"/>
          <w:szCs w:val="30"/>
          <w:lang w:val="en-US" w:eastAsia="zh-CN" w:bidi="ar"/>
        </w:rPr>
        <w:t>、判令被告以</w:t>
      </w:r>
      <w:r>
        <w:rPr>
          <w:rFonts w:ascii="宋体" w:eastAsia="宋体" w:hAnsi="宋体" w:cs="宋体" w:hint="eastAsia"/>
          <w:sz w:val="30"/>
          <w:szCs w:val="30"/>
          <w:highlight w:val="yellow"/>
          <w:lang w:val="en-US" w:eastAsia="zh-CN" w:bidi="ar"/>
        </w:rPr>
        <w:t>同期中国人民银行贷款基准利率</w:t>
      </w:r>
      <w:r>
        <w:rPr>
          <w:rFonts w:ascii="宋体" w:eastAsia="宋体" w:hAnsi="宋体" w:cs="宋体" w:hint="eastAsia"/>
          <w:sz w:val="30"/>
          <w:szCs w:val="30"/>
          <w:lang w:val="en-US" w:eastAsia="zh-CN" w:bidi="ar"/>
        </w:rPr>
        <w:t>，支付上述借款中以人民币</w:t>
      </w:r>
      <w:r>
        <w:rPr>
          <w:rFonts w:ascii="宋体" w:eastAsia="宋体" w:hAnsi="宋体" w:cs="宋体" w:hint="eastAsia"/>
          <w:sz w:val="30"/>
          <w:szCs w:val="30"/>
          <w:lang w:val="en-US" w:eastAsia="zh-CN" w:bidi="ar"/>
        </w:rPr>
        <w:t>360,000</w:t>
      </w:r>
      <w:r>
        <w:rPr>
          <w:rFonts w:ascii="宋体" w:eastAsia="宋体" w:hAnsi="宋体" w:cs="宋体" w:hint="eastAsia"/>
          <w:sz w:val="30"/>
          <w:szCs w:val="30"/>
          <w:lang w:val="en-US" w:eastAsia="zh-CN" w:bidi="ar"/>
        </w:rPr>
        <w:t>元本金计算的，</w:t>
      </w:r>
      <w:r>
        <w:rPr>
          <w:rFonts w:ascii="宋体" w:eastAsia="宋体" w:hAnsi="宋体" w:cs="宋体" w:hint="eastAsia"/>
          <w:sz w:val="30"/>
          <w:szCs w:val="30"/>
          <w:highlight w:val="yellow"/>
          <w:lang w:val="en-US" w:eastAsia="zh-CN" w:bidi="ar"/>
        </w:rPr>
        <w:t>自</w:t>
      </w:r>
      <w:r>
        <w:rPr>
          <w:rFonts w:ascii="宋体" w:eastAsia="宋体" w:hAnsi="宋体" w:cs="宋体" w:hint="eastAsia"/>
          <w:sz w:val="30"/>
          <w:szCs w:val="30"/>
          <w:highlight w:val="yellow"/>
          <w:lang w:val="en-US" w:eastAsia="zh-CN" w:bidi="ar"/>
        </w:rPr>
        <w:t>2009</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7</w:t>
      </w:r>
      <w:r>
        <w:rPr>
          <w:rFonts w:ascii="宋体" w:eastAsia="宋体" w:hAnsi="宋体" w:cs="宋体" w:hint="eastAsia"/>
          <w:sz w:val="30"/>
          <w:szCs w:val="30"/>
          <w:highlight w:val="yellow"/>
          <w:lang w:val="en-US" w:eastAsia="zh-CN" w:bidi="ar"/>
        </w:rPr>
        <w:t>月</w:t>
      </w:r>
      <w:r>
        <w:rPr>
          <w:rFonts w:ascii="宋体" w:eastAsia="宋体" w:hAnsi="宋体" w:cs="宋体" w:hint="eastAsia"/>
          <w:sz w:val="30"/>
          <w:szCs w:val="30"/>
          <w:highlight w:val="yellow"/>
          <w:lang w:val="en-US" w:eastAsia="zh-CN" w:bidi="ar"/>
        </w:rPr>
        <w:t>1</w:t>
      </w:r>
      <w:r>
        <w:rPr>
          <w:rFonts w:ascii="宋体" w:eastAsia="宋体" w:hAnsi="宋体" w:cs="宋体" w:hint="eastAsia"/>
          <w:sz w:val="30"/>
          <w:szCs w:val="30"/>
          <w:highlight w:val="yellow"/>
          <w:lang w:val="en-US" w:eastAsia="zh-CN" w:bidi="ar"/>
        </w:rPr>
        <w:t>日至归还之日止的借款利息</w:t>
      </w:r>
      <w:r>
        <w:rPr>
          <w:rFonts w:ascii="宋体" w:eastAsia="宋体" w:hAnsi="宋体" w:cs="宋体" w:hint="eastAsia"/>
          <w:sz w:val="30"/>
          <w:szCs w:val="30"/>
          <w:lang w:val="en-US" w:eastAsia="zh-CN" w:bidi="ar"/>
        </w:rPr>
        <w:t>；</w:t>
      </w:r>
      <w:r>
        <w:rPr>
          <w:rFonts w:ascii="宋体" w:eastAsia="宋体" w:hAnsi="宋体" w:cs="宋体" w:hint="eastAsia"/>
          <w:sz w:val="30"/>
          <w:szCs w:val="30"/>
          <w:lang w:val="en-US" w:eastAsia="zh-CN" w:bidi="ar"/>
        </w:rPr>
        <w:t>4</w:t>
      </w:r>
      <w:r>
        <w:rPr>
          <w:rFonts w:ascii="宋体" w:eastAsia="宋体" w:hAnsi="宋体" w:cs="宋体" w:hint="eastAsia"/>
          <w:sz w:val="30"/>
          <w:szCs w:val="30"/>
          <w:lang w:val="en-US" w:eastAsia="zh-CN" w:bidi="ar"/>
        </w:rPr>
        <w:t>、案件受理费由被告承担。</w:t>
      </w:r>
    </w:p>
    <w:p w14:paraId="611986B1" w14:textId="77777777" w:rsidR="00000000" w:rsidRDefault="008B56A4">
      <w:pPr>
        <w:spacing w:line="600" w:lineRule="atLeast"/>
        <w:ind w:firstLine="720"/>
        <w:rPr>
          <w:rFonts w:ascii="宋体" w:eastAsia="宋体" w:hAnsi="宋体" w:cs="宋体" w:hint="eastAsia"/>
          <w:sz w:val="30"/>
          <w:szCs w:val="30"/>
          <w:lang w:val="en-US" w:eastAsia="zh-CN" w:bidi="ar"/>
        </w:rPr>
      </w:pPr>
      <w:r>
        <w:rPr>
          <w:rFonts w:ascii="宋体" w:eastAsia="宋体" w:hAnsi="宋体" w:cs="宋体" w:hint="eastAsia"/>
          <w:sz w:val="30"/>
          <w:szCs w:val="30"/>
          <w:lang w:val="en-US" w:eastAsia="zh-CN" w:bidi="ar"/>
        </w:rPr>
        <w:t>事实和理由：被告</w:t>
      </w:r>
      <w:r>
        <w:rPr>
          <w:rFonts w:ascii="宋体" w:eastAsia="宋体" w:hAnsi="宋体" w:cs="宋体" w:hint="eastAsia"/>
          <w:sz w:val="30"/>
          <w:szCs w:val="30"/>
          <w:highlight w:val="yellow"/>
          <w:lang w:val="en-US" w:eastAsia="zh-CN" w:bidi="ar"/>
        </w:rPr>
        <w:t>由于资金不足</w:t>
      </w:r>
      <w:r>
        <w:rPr>
          <w:rFonts w:ascii="宋体" w:eastAsia="宋体" w:hAnsi="宋体" w:cs="宋体" w:hint="eastAsia"/>
          <w:sz w:val="30"/>
          <w:szCs w:val="30"/>
          <w:lang w:val="en-US" w:eastAsia="zh-CN" w:bidi="ar"/>
        </w:rPr>
        <w:t>于</w:t>
      </w:r>
      <w:r>
        <w:rPr>
          <w:rFonts w:ascii="宋体" w:eastAsia="宋体" w:hAnsi="宋体" w:cs="宋体" w:hint="eastAsia"/>
          <w:sz w:val="30"/>
          <w:szCs w:val="30"/>
          <w:highlight w:val="yellow"/>
          <w:lang w:val="en-US" w:eastAsia="zh-CN" w:bidi="ar"/>
        </w:rPr>
        <w:t>2008</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1</w:t>
      </w:r>
      <w:r>
        <w:rPr>
          <w:rFonts w:ascii="宋体" w:eastAsia="宋体" w:hAnsi="宋体" w:cs="宋体" w:hint="eastAsia"/>
          <w:sz w:val="30"/>
          <w:szCs w:val="30"/>
          <w:highlight w:val="yellow"/>
          <w:lang w:val="en-US" w:eastAsia="zh-CN" w:bidi="ar"/>
        </w:rPr>
        <w:t>月</w:t>
      </w:r>
      <w:r>
        <w:rPr>
          <w:rFonts w:ascii="宋体" w:eastAsia="宋体" w:hAnsi="宋体" w:cs="宋体" w:hint="eastAsia"/>
          <w:sz w:val="30"/>
          <w:szCs w:val="30"/>
          <w:highlight w:val="yellow"/>
          <w:lang w:val="en-US" w:eastAsia="zh-CN" w:bidi="ar"/>
        </w:rPr>
        <w:t>17</w:t>
      </w:r>
      <w:r>
        <w:rPr>
          <w:rFonts w:ascii="宋体" w:eastAsia="宋体" w:hAnsi="宋体" w:cs="宋体" w:hint="eastAsia"/>
          <w:sz w:val="30"/>
          <w:szCs w:val="30"/>
          <w:highlight w:val="yellow"/>
          <w:lang w:val="en-US" w:eastAsia="zh-CN" w:bidi="ar"/>
        </w:rPr>
        <w:t>日向原告借款</w:t>
      </w:r>
      <w:r>
        <w:rPr>
          <w:rFonts w:ascii="宋体" w:eastAsia="宋体" w:hAnsi="宋体" w:cs="宋体" w:hint="eastAsia"/>
          <w:sz w:val="30"/>
          <w:szCs w:val="30"/>
          <w:highlight w:val="yellow"/>
          <w:lang w:val="en-US" w:eastAsia="zh-CN" w:bidi="ar"/>
        </w:rPr>
        <w:t>55</w:t>
      </w:r>
      <w:r>
        <w:rPr>
          <w:rFonts w:ascii="宋体" w:eastAsia="宋体" w:hAnsi="宋体" w:cs="宋体" w:hint="eastAsia"/>
          <w:sz w:val="30"/>
          <w:szCs w:val="30"/>
          <w:highlight w:val="yellow"/>
          <w:lang w:val="en-US" w:eastAsia="zh-CN" w:bidi="ar"/>
        </w:rPr>
        <w:t>万元。</w:t>
      </w:r>
      <w:r>
        <w:rPr>
          <w:rFonts w:ascii="宋体" w:eastAsia="宋体" w:hAnsi="宋体" w:cs="宋体" w:hint="eastAsia"/>
          <w:sz w:val="30"/>
          <w:szCs w:val="30"/>
          <w:highlight w:val="yellow"/>
          <w:lang w:val="en-US" w:eastAsia="zh-CN" w:bidi="ar"/>
        </w:rPr>
        <w:t>2009</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1</w:t>
      </w:r>
      <w:r>
        <w:rPr>
          <w:rFonts w:ascii="宋体" w:eastAsia="宋体" w:hAnsi="宋体" w:cs="宋体" w:hint="eastAsia"/>
          <w:sz w:val="30"/>
          <w:szCs w:val="30"/>
          <w:highlight w:val="yellow"/>
          <w:lang w:val="en-US" w:eastAsia="zh-CN" w:bidi="ar"/>
        </w:rPr>
        <w:t>月</w:t>
      </w:r>
      <w:r>
        <w:rPr>
          <w:rFonts w:ascii="宋体" w:eastAsia="宋体" w:hAnsi="宋体" w:cs="宋体" w:hint="eastAsia"/>
          <w:sz w:val="30"/>
          <w:szCs w:val="30"/>
          <w:highlight w:val="yellow"/>
          <w:lang w:val="en-US" w:eastAsia="zh-CN" w:bidi="ar"/>
        </w:rPr>
        <w:t>6</w:t>
      </w:r>
      <w:r>
        <w:rPr>
          <w:rFonts w:ascii="宋体" w:eastAsia="宋体" w:hAnsi="宋体" w:cs="宋体" w:hint="eastAsia"/>
          <w:sz w:val="30"/>
          <w:szCs w:val="30"/>
          <w:highlight w:val="yellow"/>
          <w:lang w:val="en-US" w:eastAsia="zh-CN" w:bidi="ar"/>
        </w:rPr>
        <w:t>日</w:t>
      </w:r>
      <w:r>
        <w:rPr>
          <w:rFonts w:ascii="宋体" w:eastAsia="宋体" w:hAnsi="宋体" w:cs="宋体" w:hint="eastAsia"/>
          <w:sz w:val="30"/>
          <w:szCs w:val="30"/>
          <w:lang w:val="en-US" w:eastAsia="zh-CN" w:bidi="ar"/>
        </w:rPr>
        <w:t>，经原告与被告为上述借款进行结算，扣除</w:t>
      </w:r>
      <w:r>
        <w:rPr>
          <w:rFonts w:ascii="宋体" w:eastAsia="宋体" w:hAnsi="宋体" w:cs="宋体" w:hint="eastAsia"/>
          <w:sz w:val="30"/>
          <w:szCs w:val="30"/>
          <w:lang w:val="en-US" w:eastAsia="zh-CN" w:bidi="ar"/>
        </w:rPr>
        <w:t>10</w:t>
      </w:r>
      <w:r>
        <w:rPr>
          <w:rFonts w:ascii="宋体" w:eastAsia="宋体" w:hAnsi="宋体" w:cs="宋体" w:hint="eastAsia"/>
          <w:sz w:val="30"/>
          <w:szCs w:val="30"/>
          <w:lang w:val="en-US" w:eastAsia="zh-CN" w:bidi="ar"/>
        </w:rPr>
        <w:t>万元应付给被告的费用外，尚有</w:t>
      </w:r>
      <w:r>
        <w:rPr>
          <w:rFonts w:ascii="宋体" w:eastAsia="宋体" w:hAnsi="宋体" w:cs="宋体" w:hint="eastAsia"/>
          <w:sz w:val="30"/>
          <w:szCs w:val="30"/>
          <w:lang w:val="en-US" w:eastAsia="zh-CN" w:bidi="ar"/>
        </w:rPr>
        <w:t>45</w:t>
      </w:r>
      <w:r>
        <w:rPr>
          <w:rFonts w:ascii="宋体" w:eastAsia="宋体" w:hAnsi="宋体" w:cs="宋体" w:hint="eastAsia"/>
          <w:sz w:val="30"/>
          <w:szCs w:val="30"/>
          <w:lang w:val="en-US" w:eastAsia="zh-CN" w:bidi="ar"/>
        </w:rPr>
        <w:t>万元借款未归还，</w:t>
      </w:r>
      <w:r>
        <w:rPr>
          <w:rFonts w:ascii="宋体" w:eastAsia="宋体" w:hAnsi="宋体" w:cs="宋体" w:hint="eastAsia"/>
          <w:sz w:val="30"/>
          <w:szCs w:val="30"/>
          <w:highlight w:val="yellow"/>
          <w:lang w:val="en-US" w:eastAsia="zh-CN" w:bidi="ar"/>
        </w:rPr>
        <w:t>故被告向原告重新出具了一张</w:t>
      </w:r>
      <w:r>
        <w:rPr>
          <w:rFonts w:ascii="宋体" w:eastAsia="宋体" w:hAnsi="宋体" w:cs="宋体" w:hint="eastAsia"/>
          <w:sz w:val="30"/>
          <w:szCs w:val="30"/>
          <w:highlight w:val="yellow"/>
          <w:lang w:val="en-US" w:eastAsia="zh-CN" w:bidi="ar"/>
        </w:rPr>
        <w:t>45</w:t>
      </w:r>
      <w:r>
        <w:rPr>
          <w:rFonts w:ascii="宋体" w:eastAsia="宋体" w:hAnsi="宋体" w:cs="宋体" w:hint="eastAsia"/>
          <w:sz w:val="30"/>
          <w:szCs w:val="30"/>
          <w:highlight w:val="yellow"/>
          <w:lang w:val="en-US" w:eastAsia="zh-CN" w:bidi="ar"/>
        </w:rPr>
        <w:t>万元的借条</w:t>
      </w:r>
      <w:r>
        <w:rPr>
          <w:rFonts w:ascii="宋体" w:eastAsia="宋体" w:hAnsi="宋体" w:cs="宋体" w:hint="eastAsia"/>
          <w:sz w:val="30"/>
          <w:szCs w:val="30"/>
          <w:lang w:val="en-US" w:eastAsia="zh-CN" w:bidi="ar"/>
        </w:rPr>
        <w:t>，并承</w:t>
      </w:r>
      <w:r>
        <w:rPr>
          <w:rFonts w:ascii="宋体" w:eastAsia="宋体" w:hAnsi="宋体" w:cs="宋体" w:hint="eastAsia"/>
          <w:sz w:val="30"/>
          <w:szCs w:val="30"/>
          <w:lang w:val="en-US" w:eastAsia="zh-CN" w:bidi="ar"/>
        </w:rPr>
        <w:lastRenderedPageBreak/>
        <w:t>诺于</w:t>
      </w:r>
      <w:r>
        <w:rPr>
          <w:rFonts w:ascii="宋体" w:eastAsia="宋体" w:hAnsi="宋体" w:cs="宋体" w:hint="eastAsia"/>
          <w:sz w:val="30"/>
          <w:szCs w:val="30"/>
          <w:highlight w:val="yellow"/>
          <w:lang w:val="en-US" w:eastAsia="zh-CN" w:bidi="ar"/>
        </w:rPr>
        <w:t>2010</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12</w:t>
      </w:r>
      <w:r>
        <w:rPr>
          <w:rFonts w:ascii="宋体" w:eastAsia="宋体" w:hAnsi="宋体" w:cs="宋体" w:hint="eastAsia"/>
          <w:sz w:val="30"/>
          <w:szCs w:val="30"/>
          <w:highlight w:val="yellow"/>
          <w:lang w:val="en-US" w:eastAsia="zh-CN" w:bidi="ar"/>
        </w:rPr>
        <w:t>月底前归还</w:t>
      </w:r>
      <w:r>
        <w:rPr>
          <w:rFonts w:ascii="宋体" w:eastAsia="宋体" w:hAnsi="宋体" w:cs="宋体" w:hint="eastAsia"/>
          <w:sz w:val="30"/>
          <w:szCs w:val="30"/>
          <w:lang w:val="en-US" w:eastAsia="zh-CN" w:bidi="ar"/>
        </w:rPr>
        <w:t>，</w:t>
      </w:r>
      <w:r>
        <w:rPr>
          <w:rFonts w:ascii="宋体" w:eastAsia="宋体" w:hAnsi="宋体" w:cs="宋体" w:hint="eastAsia"/>
          <w:sz w:val="30"/>
          <w:szCs w:val="30"/>
          <w:highlight w:val="yellow"/>
          <w:lang w:val="en-US" w:eastAsia="zh-CN" w:bidi="ar"/>
        </w:rPr>
        <w:t>自</w:t>
      </w:r>
      <w:r>
        <w:rPr>
          <w:rFonts w:ascii="宋体" w:eastAsia="宋体" w:hAnsi="宋体" w:cs="宋体" w:hint="eastAsia"/>
          <w:sz w:val="30"/>
          <w:szCs w:val="30"/>
          <w:highlight w:val="yellow"/>
          <w:lang w:val="en-US" w:eastAsia="zh-CN" w:bidi="ar"/>
        </w:rPr>
        <w:t>2011</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1</w:t>
      </w:r>
      <w:r>
        <w:rPr>
          <w:rFonts w:ascii="宋体" w:eastAsia="宋体" w:hAnsi="宋体" w:cs="宋体" w:hint="eastAsia"/>
          <w:sz w:val="30"/>
          <w:szCs w:val="30"/>
          <w:highlight w:val="yellow"/>
          <w:lang w:val="en-US" w:eastAsia="zh-CN" w:bidi="ar"/>
        </w:rPr>
        <w:t>月</w:t>
      </w:r>
      <w:r>
        <w:rPr>
          <w:rFonts w:ascii="宋体" w:eastAsia="宋体" w:hAnsi="宋体" w:cs="宋体" w:hint="eastAsia"/>
          <w:sz w:val="30"/>
          <w:szCs w:val="30"/>
          <w:highlight w:val="yellow"/>
          <w:lang w:val="en-US" w:eastAsia="zh-CN" w:bidi="ar"/>
        </w:rPr>
        <w:t>1</w:t>
      </w:r>
      <w:r>
        <w:rPr>
          <w:rFonts w:ascii="宋体" w:eastAsia="宋体" w:hAnsi="宋体" w:cs="宋体" w:hint="eastAsia"/>
          <w:sz w:val="30"/>
          <w:szCs w:val="30"/>
          <w:highlight w:val="yellow"/>
          <w:lang w:val="en-US" w:eastAsia="zh-CN" w:bidi="ar"/>
        </w:rPr>
        <w:t>日起利息按年</w:t>
      </w:r>
      <w:r>
        <w:rPr>
          <w:rFonts w:ascii="宋体" w:eastAsia="宋体" w:hAnsi="宋体" w:cs="宋体" w:hint="eastAsia"/>
          <w:sz w:val="30"/>
          <w:szCs w:val="30"/>
          <w:highlight w:val="yellow"/>
          <w:lang w:val="en-US" w:eastAsia="zh-CN" w:bidi="ar"/>
        </w:rPr>
        <w:t>10%</w:t>
      </w:r>
      <w:r>
        <w:rPr>
          <w:rFonts w:ascii="宋体" w:eastAsia="宋体" w:hAnsi="宋体" w:cs="宋体" w:hint="eastAsia"/>
          <w:sz w:val="30"/>
          <w:szCs w:val="30"/>
          <w:highlight w:val="yellow"/>
          <w:lang w:val="en-US" w:eastAsia="zh-CN" w:bidi="ar"/>
        </w:rPr>
        <w:t>计算</w:t>
      </w:r>
      <w:r>
        <w:rPr>
          <w:rFonts w:ascii="宋体" w:eastAsia="宋体" w:hAnsi="宋体" w:cs="宋体" w:hint="eastAsia"/>
          <w:sz w:val="30"/>
          <w:szCs w:val="30"/>
          <w:lang w:val="en-US" w:eastAsia="zh-CN" w:bidi="ar"/>
        </w:rPr>
        <w:t>。</w:t>
      </w:r>
    </w:p>
    <w:p w14:paraId="2B510C6B" w14:textId="77777777" w:rsidR="00000000" w:rsidRDefault="008B56A4">
      <w:pPr>
        <w:spacing w:line="600" w:lineRule="atLeast"/>
        <w:ind w:firstLine="720"/>
        <w:rPr>
          <w:rFonts w:ascii="宋体" w:eastAsia="宋体" w:hAnsi="宋体" w:cs="宋体" w:hint="eastAsia"/>
          <w:sz w:val="30"/>
          <w:szCs w:val="30"/>
          <w:lang w:val="en-US" w:eastAsia="zh-CN" w:bidi="ar"/>
        </w:rPr>
      </w:pPr>
      <w:r>
        <w:rPr>
          <w:rFonts w:ascii="宋体" w:eastAsia="宋体" w:hAnsi="宋体" w:cs="宋体" w:hint="eastAsia"/>
          <w:sz w:val="30"/>
          <w:szCs w:val="30"/>
          <w:lang w:val="en-US" w:eastAsia="zh-CN" w:bidi="ar"/>
        </w:rPr>
        <w:t>同日，被告请原告代被告支付其所欠员工款、材料款，</w:t>
      </w:r>
      <w:r>
        <w:rPr>
          <w:rFonts w:ascii="宋体" w:eastAsia="宋体" w:hAnsi="宋体" w:cs="宋体" w:hint="eastAsia"/>
          <w:sz w:val="30"/>
          <w:szCs w:val="30"/>
          <w:highlight w:val="yellow"/>
          <w:lang w:val="en-US" w:eastAsia="zh-CN" w:bidi="ar"/>
        </w:rPr>
        <w:t>向原告出具借条一张，借款</w:t>
      </w:r>
      <w:r>
        <w:rPr>
          <w:rFonts w:ascii="宋体" w:eastAsia="宋体" w:hAnsi="宋体" w:cs="宋体" w:hint="eastAsia"/>
          <w:sz w:val="30"/>
          <w:szCs w:val="30"/>
          <w:highlight w:val="yellow"/>
          <w:lang w:val="en-US" w:eastAsia="zh-CN" w:bidi="ar"/>
        </w:rPr>
        <w:t>39</w:t>
      </w:r>
      <w:r>
        <w:rPr>
          <w:rFonts w:ascii="宋体" w:eastAsia="宋体" w:hAnsi="宋体" w:cs="宋体" w:hint="eastAsia"/>
          <w:sz w:val="30"/>
          <w:szCs w:val="30"/>
          <w:highlight w:val="yellow"/>
          <w:lang w:val="en-US" w:eastAsia="zh-CN" w:bidi="ar"/>
        </w:rPr>
        <w:t>万元</w:t>
      </w:r>
      <w:r>
        <w:rPr>
          <w:rFonts w:ascii="宋体" w:eastAsia="宋体" w:hAnsi="宋体" w:cs="宋体" w:hint="eastAsia"/>
          <w:sz w:val="30"/>
          <w:szCs w:val="30"/>
          <w:lang w:val="en-US" w:eastAsia="zh-CN" w:bidi="ar"/>
        </w:rPr>
        <w:t>，并承诺</w:t>
      </w:r>
      <w:r>
        <w:rPr>
          <w:rFonts w:ascii="宋体" w:eastAsia="宋体" w:hAnsi="宋体" w:cs="宋体" w:hint="eastAsia"/>
          <w:sz w:val="30"/>
          <w:szCs w:val="30"/>
          <w:highlight w:val="yellow"/>
          <w:lang w:val="en-US" w:eastAsia="zh-CN" w:bidi="ar"/>
        </w:rPr>
        <w:t>于</w:t>
      </w:r>
      <w:r>
        <w:rPr>
          <w:rFonts w:ascii="宋体" w:eastAsia="宋体" w:hAnsi="宋体" w:cs="宋体" w:hint="eastAsia"/>
          <w:sz w:val="30"/>
          <w:szCs w:val="30"/>
          <w:highlight w:val="yellow"/>
          <w:lang w:val="en-US" w:eastAsia="zh-CN" w:bidi="ar"/>
        </w:rPr>
        <w:t>2009</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6</w:t>
      </w:r>
      <w:r>
        <w:rPr>
          <w:rFonts w:ascii="宋体" w:eastAsia="宋体" w:hAnsi="宋体" w:cs="宋体" w:hint="eastAsia"/>
          <w:sz w:val="30"/>
          <w:szCs w:val="30"/>
          <w:highlight w:val="yellow"/>
          <w:lang w:val="en-US" w:eastAsia="zh-CN" w:bidi="ar"/>
        </w:rPr>
        <w:t>月底归还</w:t>
      </w:r>
      <w:r>
        <w:rPr>
          <w:rFonts w:ascii="宋体" w:eastAsia="宋体" w:hAnsi="宋体" w:cs="宋体" w:hint="eastAsia"/>
          <w:sz w:val="30"/>
          <w:szCs w:val="30"/>
          <w:lang w:val="en-US" w:eastAsia="zh-CN" w:bidi="ar"/>
        </w:rPr>
        <w:t>，此后被告</w:t>
      </w:r>
      <w:r>
        <w:rPr>
          <w:rFonts w:ascii="宋体" w:eastAsia="宋体" w:hAnsi="宋体" w:cs="宋体" w:hint="eastAsia"/>
          <w:sz w:val="30"/>
          <w:szCs w:val="30"/>
          <w:highlight w:val="yellow"/>
          <w:lang w:val="en-US" w:eastAsia="zh-CN" w:bidi="ar"/>
        </w:rPr>
        <w:t>于</w:t>
      </w:r>
      <w:r>
        <w:rPr>
          <w:rFonts w:ascii="宋体" w:eastAsia="宋体" w:hAnsi="宋体" w:cs="宋体" w:hint="eastAsia"/>
          <w:sz w:val="30"/>
          <w:szCs w:val="30"/>
          <w:highlight w:val="yellow"/>
          <w:lang w:val="en-US" w:eastAsia="zh-CN" w:bidi="ar"/>
        </w:rPr>
        <w:t>2009</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6</w:t>
      </w:r>
      <w:r>
        <w:rPr>
          <w:rFonts w:ascii="宋体" w:eastAsia="宋体" w:hAnsi="宋体" w:cs="宋体" w:hint="eastAsia"/>
          <w:sz w:val="30"/>
          <w:szCs w:val="30"/>
          <w:highlight w:val="yellow"/>
          <w:lang w:val="en-US" w:eastAsia="zh-CN" w:bidi="ar"/>
        </w:rPr>
        <w:t>月</w:t>
      </w:r>
      <w:r>
        <w:rPr>
          <w:rFonts w:ascii="宋体" w:eastAsia="宋体" w:hAnsi="宋体" w:cs="宋体" w:hint="eastAsia"/>
          <w:sz w:val="30"/>
          <w:szCs w:val="30"/>
          <w:highlight w:val="yellow"/>
          <w:lang w:val="en-US" w:eastAsia="zh-CN" w:bidi="ar"/>
        </w:rPr>
        <w:t>30</w:t>
      </w:r>
      <w:r>
        <w:rPr>
          <w:rFonts w:ascii="宋体" w:eastAsia="宋体" w:hAnsi="宋体" w:cs="宋体" w:hint="eastAsia"/>
          <w:sz w:val="30"/>
          <w:szCs w:val="30"/>
          <w:highlight w:val="yellow"/>
          <w:lang w:val="en-US" w:eastAsia="zh-CN" w:bidi="ar"/>
        </w:rPr>
        <w:t>日、</w:t>
      </w:r>
      <w:r>
        <w:rPr>
          <w:rFonts w:ascii="宋体" w:eastAsia="宋体" w:hAnsi="宋体" w:cs="宋体" w:hint="eastAsia"/>
          <w:sz w:val="30"/>
          <w:szCs w:val="30"/>
          <w:highlight w:val="yellow"/>
          <w:lang w:val="en-US" w:eastAsia="zh-CN" w:bidi="ar"/>
        </w:rPr>
        <w:t>9</w:t>
      </w:r>
      <w:r>
        <w:rPr>
          <w:rFonts w:ascii="宋体" w:eastAsia="宋体" w:hAnsi="宋体" w:cs="宋体" w:hint="eastAsia"/>
          <w:sz w:val="30"/>
          <w:szCs w:val="30"/>
          <w:highlight w:val="yellow"/>
          <w:lang w:val="en-US" w:eastAsia="zh-CN" w:bidi="ar"/>
        </w:rPr>
        <w:t>月</w:t>
      </w:r>
      <w:r>
        <w:rPr>
          <w:rFonts w:ascii="宋体" w:eastAsia="宋体" w:hAnsi="宋体" w:cs="宋体" w:hint="eastAsia"/>
          <w:sz w:val="30"/>
          <w:szCs w:val="30"/>
          <w:highlight w:val="yellow"/>
          <w:lang w:val="en-US" w:eastAsia="zh-CN" w:bidi="ar"/>
        </w:rPr>
        <w:t>3</w:t>
      </w:r>
      <w:r>
        <w:rPr>
          <w:rFonts w:ascii="宋体" w:eastAsia="宋体" w:hAnsi="宋体" w:cs="宋体" w:hint="eastAsia"/>
          <w:sz w:val="30"/>
          <w:szCs w:val="30"/>
          <w:highlight w:val="yellow"/>
          <w:lang w:val="en-US" w:eastAsia="zh-CN" w:bidi="ar"/>
        </w:rPr>
        <w:t>日归还原告</w:t>
      </w:r>
      <w:r>
        <w:rPr>
          <w:rFonts w:ascii="宋体" w:eastAsia="宋体" w:hAnsi="宋体" w:cs="宋体" w:hint="eastAsia"/>
          <w:sz w:val="30"/>
          <w:szCs w:val="30"/>
          <w:highlight w:val="yellow"/>
          <w:lang w:val="en-US" w:eastAsia="zh-CN" w:bidi="ar"/>
        </w:rPr>
        <w:t>3</w:t>
      </w:r>
      <w:r>
        <w:rPr>
          <w:rFonts w:ascii="宋体" w:eastAsia="宋体" w:hAnsi="宋体" w:cs="宋体" w:hint="eastAsia"/>
          <w:sz w:val="30"/>
          <w:szCs w:val="30"/>
          <w:highlight w:val="yellow"/>
          <w:lang w:val="en-US" w:eastAsia="zh-CN" w:bidi="ar"/>
        </w:rPr>
        <w:t>万元，仍欠原告借款</w:t>
      </w:r>
      <w:r>
        <w:rPr>
          <w:rFonts w:ascii="宋体" w:eastAsia="宋体" w:hAnsi="宋体" w:cs="宋体" w:hint="eastAsia"/>
          <w:sz w:val="30"/>
          <w:szCs w:val="30"/>
          <w:highlight w:val="yellow"/>
          <w:lang w:val="en-US" w:eastAsia="zh-CN" w:bidi="ar"/>
        </w:rPr>
        <w:t>36</w:t>
      </w:r>
      <w:r>
        <w:rPr>
          <w:rFonts w:ascii="宋体" w:eastAsia="宋体" w:hAnsi="宋体" w:cs="宋体" w:hint="eastAsia"/>
          <w:sz w:val="30"/>
          <w:szCs w:val="30"/>
          <w:highlight w:val="yellow"/>
          <w:lang w:val="en-US" w:eastAsia="zh-CN" w:bidi="ar"/>
        </w:rPr>
        <w:t>万元</w:t>
      </w:r>
      <w:r>
        <w:rPr>
          <w:rFonts w:ascii="宋体" w:eastAsia="宋体" w:hAnsi="宋体" w:cs="宋体" w:hint="eastAsia"/>
          <w:sz w:val="30"/>
          <w:szCs w:val="30"/>
          <w:lang w:val="en-US" w:eastAsia="zh-CN" w:bidi="ar"/>
        </w:rPr>
        <w:t>。以上两笔借款合计</w:t>
      </w:r>
      <w:r>
        <w:rPr>
          <w:rFonts w:ascii="宋体" w:eastAsia="宋体" w:hAnsi="宋体" w:cs="宋体" w:hint="eastAsia"/>
          <w:sz w:val="30"/>
          <w:szCs w:val="30"/>
          <w:lang w:val="en-US" w:eastAsia="zh-CN" w:bidi="ar"/>
        </w:rPr>
        <w:t>84</w:t>
      </w:r>
      <w:r>
        <w:rPr>
          <w:rFonts w:ascii="宋体" w:eastAsia="宋体" w:hAnsi="宋体" w:cs="宋体" w:hint="eastAsia"/>
          <w:sz w:val="30"/>
          <w:szCs w:val="30"/>
          <w:lang w:val="en-US" w:eastAsia="zh-CN" w:bidi="ar"/>
        </w:rPr>
        <w:t>万元，扣除被告已归还的</w:t>
      </w:r>
      <w:r>
        <w:rPr>
          <w:rFonts w:ascii="宋体" w:eastAsia="宋体" w:hAnsi="宋体" w:cs="宋体" w:hint="eastAsia"/>
          <w:sz w:val="30"/>
          <w:szCs w:val="30"/>
          <w:lang w:val="en-US" w:eastAsia="zh-CN" w:bidi="ar"/>
        </w:rPr>
        <w:t>3</w:t>
      </w:r>
      <w:r>
        <w:rPr>
          <w:rFonts w:ascii="宋体" w:eastAsia="宋体" w:hAnsi="宋体" w:cs="宋体" w:hint="eastAsia"/>
          <w:sz w:val="30"/>
          <w:szCs w:val="30"/>
          <w:lang w:val="en-US" w:eastAsia="zh-CN" w:bidi="ar"/>
        </w:rPr>
        <w:t>万元，</w:t>
      </w:r>
      <w:r>
        <w:rPr>
          <w:rFonts w:ascii="宋体" w:eastAsia="宋体" w:hAnsi="宋体" w:cs="宋体" w:hint="eastAsia"/>
          <w:sz w:val="30"/>
          <w:szCs w:val="30"/>
          <w:highlight w:val="yellow"/>
          <w:lang w:val="en-US" w:eastAsia="zh-CN" w:bidi="ar"/>
        </w:rPr>
        <w:t>尚有</w:t>
      </w:r>
      <w:r>
        <w:rPr>
          <w:rFonts w:ascii="宋体" w:eastAsia="宋体" w:hAnsi="宋体" w:cs="宋体" w:hint="eastAsia"/>
          <w:sz w:val="30"/>
          <w:szCs w:val="30"/>
          <w:highlight w:val="yellow"/>
          <w:lang w:val="en-US" w:eastAsia="zh-CN" w:bidi="ar"/>
        </w:rPr>
        <w:t>81</w:t>
      </w:r>
      <w:r>
        <w:rPr>
          <w:rFonts w:ascii="宋体" w:eastAsia="宋体" w:hAnsi="宋体" w:cs="宋体" w:hint="eastAsia"/>
          <w:sz w:val="30"/>
          <w:szCs w:val="30"/>
          <w:highlight w:val="yellow"/>
          <w:lang w:val="en-US" w:eastAsia="zh-CN" w:bidi="ar"/>
        </w:rPr>
        <w:t>万元未归还</w:t>
      </w:r>
      <w:r>
        <w:rPr>
          <w:rFonts w:ascii="宋体" w:eastAsia="宋体" w:hAnsi="宋体" w:cs="宋体" w:hint="eastAsia"/>
          <w:sz w:val="30"/>
          <w:szCs w:val="30"/>
          <w:lang w:val="en-US" w:eastAsia="zh-CN" w:bidi="ar"/>
        </w:rPr>
        <w:t>。借款到期后原告多次催讨，被告虽多次许诺归还但均食言，故起诉</w:t>
      </w:r>
      <w:r>
        <w:rPr>
          <w:rFonts w:ascii="宋体" w:eastAsia="宋体" w:hAnsi="宋体" w:cs="宋体" w:hint="eastAsia"/>
          <w:sz w:val="30"/>
          <w:szCs w:val="30"/>
          <w:lang w:val="en-US" w:bidi="ar"/>
        </w:rPr>
        <w:t>。</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 xml:space="preserve">　　原告为支持其主张，提供了如下证据：</w:t>
      </w:r>
      <w:r>
        <w:rPr>
          <w:rFonts w:ascii="宋体" w:eastAsia="宋体" w:hAnsi="宋体" w:cs="宋体" w:hint="eastAsia"/>
          <w:sz w:val="30"/>
          <w:szCs w:val="30"/>
          <w:lang w:val="en-US" w:eastAsia="zh-CN" w:bidi="ar"/>
        </w:rPr>
        <w:t>1</w:t>
      </w:r>
      <w:r>
        <w:rPr>
          <w:rFonts w:ascii="宋体" w:eastAsia="宋体" w:hAnsi="宋体" w:cs="宋体" w:hint="eastAsia"/>
          <w:sz w:val="30"/>
          <w:szCs w:val="30"/>
          <w:lang w:val="en-US" w:eastAsia="zh-CN" w:bidi="ar"/>
        </w:rPr>
        <w:t>、重联牧场提前终止合同结算清单；</w:t>
      </w:r>
      <w:r>
        <w:rPr>
          <w:rFonts w:ascii="宋体" w:eastAsia="宋体" w:hAnsi="宋体" w:cs="宋体" w:hint="eastAsia"/>
          <w:sz w:val="30"/>
          <w:szCs w:val="30"/>
          <w:lang w:val="en-US" w:eastAsia="zh-CN" w:bidi="ar"/>
        </w:rPr>
        <w:t>2</w:t>
      </w:r>
      <w:r>
        <w:rPr>
          <w:rFonts w:ascii="宋体" w:eastAsia="宋体" w:hAnsi="宋体" w:cs="宋体" w:hint="eastAsia"/>
          <w:sz w:val="30"/>
          <w:szCs w:val="30"/>
          <w:lang w:val="en-US" w:eastAsia="zh-CN" w:bidi="ar"/>
        </w:rPr>
        <w:t>、借条两张；</w:t>
      </w:r>
      <w:r>
        <w:rPr>
          <w:rFonts w:ascii="宋体" w:eastAsia="宋体" w:hAnsi="宋体" w:cs="宋体" w:hint="eastAsia"/>
          <w:sz w:val="30"/>
          <w:szCs w:val="30"/>
          <w:lang w:val="en-US" w:eastAsia="zh-CN" w:bidi="ar"/>
        </w:rPr>
        <w:t>3</w:t>
      </w:r>
      <w:r>
        <w:rPr>
          <w:rFonts w:ascii="宋体" w:eastAsia="宋体" w:hAnsi="宋体" w:cs="宋体" w:hint="eastAsia"/>
          <w:sz w:val="30"/>
          <w:szCs w:val="30"/>
          <w:lang w:val="en-US" w:eastAsia="zh-CN" w:bidi="ar"/>
        </w:rPr>
        <w:t>、转账记录。</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 xml:space="preserve">　　被告徐忠萍未答辩。</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 xml:space="preserve">　　本院经审理认定事实如下：</w:t>
      </w:r>
      <w:r>
        <w:rPr>
          <w:rFonts w:ascii="宋体" w:eastAsia="宋体" w:hAnsi="宋体" w:cs="宋体" w:hint="eastAsia"/>
          <w:sz w:val="30"/>
          <w:szCs w:val="30"/>
          <w:highlight w:val="yellow"/>
          <w:lang w:val="en-US" w:eastAsia="zh-CN" w:bidi="ar"/>
        </w:rPr>
        <w:t>2</w:t>
      </w:r>
      <w:r>
        <w:rPr>
          <w:rFonts w:ascii="宋体" w:eastAsia="宋体" w:hAnsi="宋体" w:cs="宋体" w:hint="eastAsia"/>
          <w:sz w:val="30"/>
          <w:szCs w:val="30"/>
          <w:highlight w:val="yellow"/>
          <w:lang w:val="en-US" w:eastAsia="zh-CN" w:bidi="ar"/>
        </w:rPr>
        <w:t>009</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1</w:t>
      </w:r>
      <w:r>
        <w:rPr>
          <w:rFonts w:ascii="宋体" w:eastAsia="宋体" w:hAnsi="宋体" w:cs="宋体" w:hint="eastAsia"/>
          <w:sz w:val="30"/>
          <w:szCs w:val="30"/>
          <w:highlight w:val="yellow"/>
          <w:lang w:val="en-US" w:eastAsia="zh-CN" w:bidi="ar"/>
        </w:rPr>
        <w:t>月</w:t>
      </w:r>
      <w:r>
        <w:rPr>
          <w:rFonts w:ascii="宋体" w:eastAsia="宋体" w:hAnsi="宋体" w:cs="宋体" w:hint="eastAsia"/>
          <w:sz w:val="30"/>
          <w:szCs w:val="30"/>
          <w:highlight w:val="yellow"/>
          <w:lang w:val="en-US" w:eastAsia="zh-CN" w:bidi="ar"/>
        </w:rPr>
        <w:t>6</w:t>
      </w:r>
      <w:r>
        <w:rPr>
          <w:rFonts w:ascii="宋体" w:eastAsia="宋体" w:hAnsi="宋体" w:cs="宋体" w:hint="eastAsia"/>
          <w:sz w:val="30"/>
          <w:szCs w:val="30"/>
          <w:highlight w:val="yellow"/>
          <w:lang w:val="en-US" w:eastAsia="zh-CN" w:bidi="ar"/>
        </w:rPr>
        <w:t>日，被告向原告出具借条一份</w:t>
      </w:r>
      <w:r>
        <w:rPr>
          <w:rFonts w:ascii="宋体" w:eastAsia="宋体" w:hAnsi="宋体" w:cs="宋体" w:hint="eastAsia"/>
          <w:sz w:val="30"/>
          <w:szCs w:val="30"/>
          <w:lang w:val="en-US" w:eastAsia="zh-CN" w:bidi="ar"/>
        </w:rPr>
        <w:t>，载明：今由徐忠萍向韩弟借款人民币</w:t>
      </w:r>
      <w:r>
        <w:rPr>
          <w:rFonts w:ascii="宋体" w:eastAsia="宋体" w:hAnsi="宋体" w:cs="宋体" w:hint="eastAsia"/>
          <w:sz w:val="30"/>
          <w:szCs w:val="30"/>
          <w:highlight w:val="yellow"/>
          <w:lang w:val="en-US" w:eastAsia="zh-CN" w:bidi="ar"/>
        </w:rPr>
        <w:t>390,000</w:t>
      </w:r>
      <w:r>
        <w:rPr>
          <w:rFonts w:ascii="宋体" w:eastAsia="宋体" w:hAnsi="宋体" w:cs="宋体" w:hint="eastAsia"/>
          <w:sz w:val="30"/>
          <w:szCs w:val="30"/>
          <w:highlight w:val="yellow"/>
          <w:lang w:val="en-US" w:eastAsia="zh-CN" w:bidi="ar"/>
        </w:rPr>
        <w:t>元</w:t>
      </w:r>
      <w:r>
        <w:rPr>
          <w:rFonts w:ascii="宋体" w:eastAsia="宋体" w:hAnsi="宋体" w:cs="宋体" w:hint="eastAsia"/>
          <w:sz w:val="30"/>
          <w:szCs w:val="30"/>
          <w:lang w:val="en-US" w:eastAsia="zh-CN" w:bidi="ar"/>
        </w:rPr>
        <w:t>，</w:t>
      </w:r>
      <w:r>
        <w:rPr>
          <w:rFonts w:ascii="宋体" w:eastAsia="宋体" w:hAnsi="宋体" w:cs="宋体" w:hint="eastAsia"/>
          <w:sz w:val="30"/>
          <w:szCs w:val="30"/>
          <w:highlight w:val="yellow"/>
          <w:lang w:val="en-US" w:eastAsia="zh-CN" w:bidi="ar"/>
        </w:rPr>
        <w:t>于</w:t>
      </w:r>
      <w:r>
        <w:rPr>
          <w:rFonts w:ascii="宋体" w:eastAsia="宋体" w:hAnsi="宋体" w:cs="宋体" w:hint="eastAsia"/>
          <w:sz w:val="30"/>
          <w:szCs w:val="30"/>
          <w:highlight w:val="yellow"/>
          <w:lang w:val="en-US" w:eastAsia="zh-CN" w:bidi="ar"/>
        </w:rPr>
        <w:t>09</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6</w:t>
      </w:r>
      <w:r>
        <w:rPr>
          <w:rFonts w:ascii="宋体" w:eastAsia="宋体" w:hAnsi="宋体" w:cs="宋体" w:hint="eastAsia"/>
          <w:sz w:val="30"/>
          <w:szCs w:val="30"/>
          <w:highlight w:val="yellow"/>
          <w:lang w:val="en-US" w:eastAsia="zh-CN" w:bidi="ar"/>
        </w:rPr>
        <w:t>月底归还</w:t>
      </w:r>
      <w:r>
        <w:rPr>
          <w:rFonts w:ascii="宋体" w:eastAsia="宋体" w:hAnsi="宋体" w:cs="宋体" w:hint="eastAsia"/>
          <w:sz w:val="30"/>
          <w:szCs w:val="30"/>
          <w:lang w:val="en-US" w:eastAsia="zh-CN" w:bidi="ar"/>
        </w:rPr>
        <w:t>，</w:t>
      </w:r>
      <w:r>
        <w:rPr>
          <w:rFonts w:ascii="宋体" w:eastAsia="宋体" w:hAnsi="宋体" w:cs="宋体" w:hint="eastAsia"/>
          <w:sz w:val="30"/>
          <w:szCs w:val="30"/>
          <w:highlight w:val="yellow"/>
          <w:lang w:val="en-US" w:eastAsia="zh-CN" w:bidi="ar"/>
        </w:rPr>
        <w:t>因工地资金困难</w:t>
      </w:r>
      <w:r>
        <w:rPr>
          <w:rFonts w:ascii="宋体" w:eastAsia="宋体" w:hAnsi="宋体" w:cs="宋体" w:hint="eastAsia"/>
          <w:sz w:val="30"/>
          <w:szCs w:val="30"/>
          <w:lang w:val="en-US" w:eastAsia="zh-CN" w:bidi="ar"/>
        </w:rPr>
        <w:t>，如果不还愿意</w:t>
      </w:r>
      <w:r>
        <w:rPr>
          <w:rFonts w:ascii="宋体" w:eastAsia="宋体" w:hAnsi="宋体" w:cs="宋体" w:hint="eastAsia"/>
          <w:sz w:val="30"/>
          <w:szCs w:val="30"/>
          <w:highlight w:val="yellow"/>
          <w:lang w:val="en-US" w:eastAsia="zh-CN" w:bidi="ar"/>
        </w:rPr>
        <w:t>拿罗六新区小洋房给韩弟使用</w:t>
      </w:r>
      <w:r>
        <w:rPr>
          <w:rFonts w:ascii="宋体" w:eastAsia="宋体" w:hAnsi="宋体" w:cs="宋体" w:hint="eastAsia"/>
          <w:sz w:val="30"/>
          <w:szCs w:val="30"/>
          <w:highlight w:val="yellow"/>
          <w:lang w:val="en-US" w:eastAsia="zh-CN" w:bidi="ar"/>
        </w:rPr>
        <w:t>5</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lang w:val="en-US" w:eastAsia="zh-CN" w:bidi="ar"/>
        </w:rPr>
        <w:t>；之后被告</w:t>
      </w:r>
      <w:r>
        <w:rPr>
          <w:rFonts w:ascii="宋体" w:eastAsia="宋体" w:hAnsi="宋体" w:cs="宋体" w:hint="eastAsia"/>
          <w:sz w:val="30"/>
          <w:szCs w:val="30"/>
          <w:highlight w:val="yellow"/>
          <w:lang w:val="en-US" w:eastAsia="zh-CN" w:bidi="ar"/>
        </w:rPr>
        <w:t>于</w:t>
      </w:r>
      <w:r>
        <w:rPr>
          <w:rFonts w:ascii="宋体" w:eastAsia="宋体" w:hAnsi="宋体" w:cs="宋体" w:hint="eastAsia"/>
          <w:sz w:val="30"/>
          <w:szCs w:val="30"/>
          <w:highlight w:val="yellow"/>
          <w:lang w:val="en-US" w:eastAsia="zh-CN" w:bidi="ar"/>
        </w:rPr>
        <w:t>2009</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6</w:t>
      </w:r>
      <w:r>
        <w:rPr>
          <w:rFonts w:ascii="宋体" w:eastAsia="宋体" w:hAnsi="宋体" w:cs="宋体" w:hint="eastAsia"/>
          <w:sz w:val="30"/>
          <w:szCs w:val="30"/>
          <w:highlight w:val="yellow"/>
          <w:lang w:val="en-US" w:eastAsia="zh-CN" w:bidi="ar"/>
        </w:rPr>
        <w:t>月</w:t>
      </w:r>
      <w:r>
        <w:rPr>
          <w:rFonts w:ascii="宋体" w:eastAsia="宋体" w:hAnsi="宋体" w:cs="宋体" w:hint="eastAsia"/>
          <w:sz w:val="30"/>
          <w:szCs w:val="30"/>
          <w:highlight w:val="yellow"/>
          <w:lang w:val="en-US" w:eastAsia="zh-CN" w:bidi="ar"/>
        </w:rPr>
        <w:t>30</w:t>
      </w:r>
      <w:r>
        <w:rPr>
          <w:rFonts w:ascii="宋体" w:eastAsia="宋体" w:hAnsi="宋体" w:cs="宋体" w:hint="eastAsia"/>
          <w:sz w:val="30"/>
          <w:szCs w:val="30"/>
          <w:highlight w:val="yellow"/>
          <w:lang w:val="en-US" w:eastAsia="zh-CN" w:bidi="ar"/>
        </w:rPr>
        <w:t>日归还原告</w:t>
      </w:r>
      <w:r>
        <w:rPr>
          <w:rFonts w:ascii="宋体" w:eastAsia="宋体" w:hAnsi="宋体" w:cs="宋体" w:hint="eastAsia"/>
          <w:sz w:val="30"/>
          <w:szCs w:val="30"/>
          <w:highlight w:val="yellow"/>
          <w:lang w:val="en-US" w:eastAsia="zh-CN" w:bidi="ar"/>
        </w:rPr>
        <w:t>20000</w:t>
      </w:r>
      <w:r>
        <w:rPr>
          <w:rFonts w:ascii="宋体" w:eastAsia="宋体" w:hAnsi="宋体" w:cs="宋体" w:hint="eastAsia"/>
          <w:sz w:val="30"/>
          <w:szCs w:val="30"/>
          <w:highlight w:val="yellow"/>
          <w:lang w:val="en-US" w:eastAsia="zh-CN" w:bidi="ar"/>
        </w:rPr>
        <w:t>元</w:t>
      </w:r>
      <w:r>
        <w:rPr>
          <w:rFonts w:ascii="宋体" w:eastAsia="宋体" w:hAnsi="宋体" w:cs="宋体" w:hint="eastAsia"/>
          <w:sz w:val="30"/>
          <w:szCs w:val="30"/>
          <w:lang w:val="en-US" w:eastAsia="zh-CN" w:bidi="ar"/>
        </w:rPr>
        <w:t>，</w:t>
      </w:r>
      <w:r>
        <w:rPr>
          <w:rFonts w:ascii="宋体" w:eastAsia="宋体" w:hAnsi="宋体" w:cs="宋体" w:hint="eastAsia"/>
          <w:sz w:val="30"/>
          <w:szCs w:val="30"/>
          <w:highlight w:val="yellow"/>
          <w:lang w:val="en-US" w:eastAsia="zh-CN" w:bidi="ar"/>
        </w:rPr>
        <w:t>于</w:t>
      </w:r>
      <w:r>
        <w:rPr>
          <w:rFonts w:ascii="宋体" w:eastAsia="宋体" w:hAnsi="宋体" w:cs="宋体" w:hint="eastAsia"/>
          <w:sz w:val="30"/>
          <w:szCs w:val="30"/>
          <w:highlight w:val="yellow"/>
          <w:lang w:val="en-US" w:eastAsia="zh-CN" w:bidi="ar"/>
        </w:rPr>
        <w:t>2009</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9</w:t>
      </w:r>
      <w:r>
        <w:rPr>
          <w:rFonts w:ascii="宋体" w:eastAsia="宋体" w:hAnsi="宋体" w:cs="宋体" w:hint="eastAsia"/>
          <w:sz w:val="30"/>
          <w:szCs w:val="30"/>
          <w:highlight w:val="yellow"/>
          <w:lang w:val="en-US" w:eastAsia="zh-CN" w:bidi="ar"/>
        </w:rPr>
        <w:t>月</w:t>
      </w:r>
      <w:r>
        <w:rPr>
          <w:rFonts w:ascii="宋体" w:eastAsia="宋体" w:hAnsi="宋体" w:cs="宋体" w:hint="eastAsia"/>
          <w:sz w:val="30"/>
          <w:szCs w:val="30"/>
          <w:highlight w:val="yellow"/>
          <w:lang w:val="en-US" w:eastAsia="zh-CN" w:bidi="ar"/>
        </w:rPr>
        <w:t>3</w:t>
      </w:r>
      <w:r>
        <w:rPr>
          <w:rFonts w:ascii="宋体" w:eastAsia="宋体" w:hAnsi="宋体" w:cs="宋体" w:hint="eastAsia"/>
          <w:sz w:val="30"/>
          <w:szCs w:val="30"/>
          <w:highlight w:val="yellow"/>
          <w:lang w:val="en-US" w:eastAsia="zh-CN" w:bidi="ar"/>
        </w:rPr>
        <w:t>日归还</w:t>
      </w:r>
      <w:r>
        <w:rPr>
          <w:rFonts w:ascii="宋体" w:eastAsia="宋体" w:hAnsi="宋体" w:cs="宋体" w:hint="eastAsia"/>
          <w:sz w:val="30"/>
          <w:szCs w:val="30"/>
          <w:highlight w:val="yellow"/>
          <w:lang w:val="en-US" w:eastAsia="zh-CN" w:bidi="ar"/>
        </w:rPr>
        <w:t>10000</w:t>
      </w:r>
      <w:r>
        <w:rPr>
          <w:rFonts w:ascii="宋体" w:eastAsia="宋体" w:hAnsi="宋体" w:cs="宋体" w:hint="eastAsia"/>
          <w:sz w:val="30"/>
          <w:szCs w:val="30"/>
          <w:highlight w:val="yellow"/>
          <w:lang w:val="en-US" w:eastAsia="zh-CN" w:bidi="ar"/>
        </w:rPr>
        <w:t>元</w:t>
      </w:r>
      <w:r>
        <w:rPr>
          <w:rFonts w:ascii="宋体" w:eastAsia="宋体" w:hAnsi="宋体" w:cs="宋体" w:hint="eastAsia"/>
          <w:sz w:val="30"/>
          <w:szCs w:val="30"/>
          <w:lang w:val="en-US" w:eastAsia="zh-CN" w:bidi="ar"/>
        </w:rPr>
        <w:t>；该借条之后三次延期，</w:t>
      </w:r>
      <w:r>
        <w:rPr>
          <w:rFonts w:ascii="宋体" w:eastAsia="宋体" w:hAnsi="宋体" w:cs="宋体" w:hint="eastAsia"/>
          <w:sz w:val="30"/>
          <w:szCs w:val="30"/>
          <w:highlight w:val="yellow"/>
          <w:lang w:val="en-US" w:eastAsia="zh-CN" w:bidi="ar"/>
        </w:rPr>
        <w:t>被告徐忠萍承诺于</w:t>
      </w:r>
      <w:r>
        <w:rPr>
          <w:rFonts w:ascii="宋体" w:eastAsia="宋体" w:hAnsi="宋体" w:cs="宋体" w:hint="eastAsia"/>
          <w:sz w:val="30"/>
          <w:szCs w:val="30"/>
          <w:highlight w:val="yellow"/>
          <w:lang w:val="en-US" w:eastAsia="zh-CN" w:bidi="ar"/>
        </w:rPr>
        <w:t>2014</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8</w:t>
      </w:r>
      <w:r>
        <w:rPr>
          <w:rFonts w:ascii="宋体" w:eastAsia="宋体" w:hAnsi="宋体" w:cs="宋体" w:hint="eastAsia"/>
          <w:sz w:val="30"/>
          <w:szCs w:val="30"/>
          <w:highlight w:val="yellow"/>
          <w:lang w:val="en-US" w:eastAsia="zh-CN" w:bidi="ar"/>
        </w:rPr>
        <w:t>月底归还</w:t>
      </w:r>
      <w:r>
        <w:rPr>
          <w:rFonts w:ascii="宋体" w:eastAsia="宋体" w:hAnsi="宋体" w:cs="宋体" w:hint="eastAsia"/>
          <w:sz w:val="30"/>
          <w:szCs w:val="30"/>
          <w:lang w:val="en-US" w:eastAsia="zh-CN" w:bidi="ar"/>
        </w:rPr>
        <w:t>。</w:t>
      </w:r>
    </w:p>
    <w:p w14:paraId="5F562FB9" w14:textId="77777777" w:rsidR="00000000" w:rsidRDefault="008B56A4">
      <w:pPr>
        <w:spacing w:line="600" w:lineRule="atLeast"/>
        <w:ind w:firstLine="720"/>
        <w:rPr>
          <w:rFonts w:ascii="宋体" w:eastAsia="宋体" w:hAnsi="宋体" w:cs="宋体" w:hint="eastAsia"/>
          <w:sz w:val="30"/>
          <w:szCs w:val="30"/>
          <w:lang w:val="en-US" w:eastAsia="zh-CN" w:bidi="ar"/>
        </w:rPr>
      </w:pPr>
      <w:r>
        <w:rPr>
          <w:rFonts w:ascii="宋体" w:eastAsia="宋体" w:hAnsi="宋体" w:cs="宋体" w:hint="eastAsia"/>
          <w:sz w:val="30"/>
          <w:szCs w:val="30"/>
          <w:lang w:val="en-US" w:eastAsia="zh-CN" w:bidi="ar"/>
        </w:rPr>
        <w:t>2009</w:t>
      </w:r>
      <w:r>
        <w:rPr>
          <w:rFonts w:ascii="宋体" w:eastAsia="宋体" w:hAnsi="宋体" w:cs="宋体" w:hint="eastAsia"/>
          <w:sz w:val="30"/>
          <w:szCs w:val="30"/>
          <w:lang w:val="en-US" w:eastAsia="zh-CN" w:bidi="ar"/>
        </w:rPr>
        <w:t>年</w:t>
      </w:r>
      <w:r>
        <w:rPr>
          <w:rFonts w:ascii="宋体" w:eastAsia="宋体" w:hAnsi="宋体" w:cs="宋体" w:hint="eastAsia"/>
          <w:sz w:val="30"/>
          <w:szCs w:val="30"/>
          <w:lang w:val="en-US" w:eastAsia="zh-CN" w:bidi="ar"/>
        </w:rPr>
        <w:t>1</w:t>
      </w:r>
      <w:r>
        <w:rPr>
          <w:rFonts w:ascii="宋体" w:eastAsia="宋体" w:hAnsi="宋体" w:cs="宋体" w:hint="eastAsia"/>
          <w:sz w:val="30"/>
          <w:szCs w:val="30"/>
          <w:lang w:val="en-US" w:eastAsia="zh-CN" w:bidi="ar"/>
        </w:rPr>
        <w:t>月</w:t>
      </w:r>
      <w:r>
        <w:rPr>
          <w:rFonts w:ascii="宋体" w:eastAsia="宋体" w:hAnsi="宋体" w:cs="宋体" w:hint="eastAsia"/>
          <w:sz w:val="30"/>
          <w:szCs w:val="30"/>
          <w:lang w:val="en-US" w:eastAsia="zh-CN" w:bidi="ar"/>
        </w:rPr>
        <w:t>6</w:t>
      </w:r>
      <w:r>
        <w:rPr>
          <w:rFonts w:ascii="宋体" w:eastAsia="宋体" w:hAnsi="宋体" w:cs="宋体" w:hint="eastAsia"/>
          <w:sz w:val="30"/>
          <w:szCs w:val="30"/>
          <w:lang w:val="en-US" w:eastAsia="zh-CN" w:bidi="ar"/>
        </w:rPr>
        <w:t>日，</w:t>
      </w:r>
      <w:r>
        <w:rPr>
          <w:rFonts w:ascii="宋体" w:eastAsia="宋体" w:hAnsi="宋体" w:cs="宋体" w:hint="eastAsia"/>
          <w:sz w:val="30"/>
          <w:szCs w:val="30"/>
          <w:highlight w:val="yellow"/>
          <w:lang w:val="en-US" w:eastAsia="zh-CN" w:bidi="ar"/>
        </w:rPr>
        <w:t>被告向原告另出具借条一份</w:t>
      </w:r>
      <w:r>
        <w:rPr>
          <w:rFonts w:ascii="宋体" w:eastAsia="宋体" w:hAnsi="宋体" w:cs="宋体" w:hint="eastAsia"/>
          <w:sz w:val="30"/>
          <w:szCs w:val="30"/>
          <w:lang w:val="en-US" w:eastAsia="zh-CN" w:bidi="ar"/>
        </w:rPr>
        <w:t>，载明：今由徐忠萍向韩弟</w:t>
      </w:r>
      <w:r>
        <w:rPr>
          <w:rFonts w:ascii="宋体" w:eastAsia="宋体" w:hAnsi="宋体" w:cs="宋体" w:hint="eastAsia"/>
          <w:sz w:val="30"/>
          <w:szCs w:val="30"/>
          <w:highlight w:val="yellow"/>
          <w:lang w:val="en-US" w:eastAsia="zh-CN" w:bidi="ar"/>
        </w:rPr>
        <w:t>借款人民币</w:t>
      </w:r>
      <w:r>
        <w:rPr>
          <w:rFonts w:ascii="宋体" w:eastAsia="宋体" w:hAnsi="宋体" w:cs="宋体" w:hint="eastAsia"/>
          <w:sz w:val="30"/>
          <w:szCs w:val="30"/>
          <w:highlight w:val="yellow"/>
          <w:lang w:val="en-US" w:eastAsia="zh-CN" w:bidi="ar"/>
        </w:rPr>
        <w:t>450,000</w:t>
      </w:r>
      <w:r>
        <w:rPr>
          <w:rFonts w:ascii="宋体" w:eastAsia="宋体" w:hAnsi="宋体" w:cs="宋体" w:hint="eastAsia"/>
          <w:sz w:val="30"/>
          <w:szCs w:val="30"/>
          <w:highlight w:val="yellow"/>
          <w:lang w:val="en-US" w:eastAsia="zh-CN" w:bidi="ar"/>
        </w:rPr>
        <w:t>元</w:t>
      </w:r>
      <w:r>
        <w:rPr>
          <w:rFonts w:ascii="宋体" w:eastAsia="宋体" w:hAnsi="宋体" w:cs="宋体" w:hint="eastAsia"/>
          <w:sz w:val="30"/>
          <w:szCs w:val="30"/>
          <w:lang w:val="en-US" w:eastAsia="zh-CN" w:bidi="ar"/>
        </w:rPr>
        <w:t>，</w:t>
      </w:r>
      <w:r>
        <w:rPr>
          <w:rFonts w:ascii="宋体" w:eastAsia="宋体" w:hAnsi="宋体" w:cs="宋体" w:hint="eastAsia"/>
          <w:sz w:val="30"/>
          <w:szCs w:val="30"/>
          <w:highlight w:val="yellow"/>
          <w:lang w:val="en-US" w:eastAsia="zh-CN" w:bidi="ar"/>
        </w:rPr>
        <w:t>于</w:t>
      </w:r>
      <w:r>
        <w:rPr>
          <w:rFonts w:ascii="宋体" w:eastAsia="宋体" w:hAnsi="宋体" w:cs="宋体" w:hint="eastAsia"/>
          <w:sz w:val="30"/>
          <w:szCs w:val="30"/>
          <w:highlight w:val="yellow"/>
          <w:lang w:val="en-US" w:eastAsia="zh-CN" w:bidi="ar"/>
        </w:rPr>
        <w:t>2010</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12</w:t>
      </w:r>
      <w:r>
        <w:rPr>
          <w:rFonts w:ascii="宋体" w:eastAsia="宋体" w:hAnsi="宋体" w:cs="宋体" w:hint="eastAsia"/>
          <w:sz w:val="30"/>
          <w:szCs w:val="30"/>
          <w:highlight w:val="yellow"/>
          <w:lang w:val="en-US" w:eastAsia="zh-CN" w:bidi="ar"/>
        </w:rPr>
        <w:t>月底归还</w:t>
      </w:r>
      <w:r>
        <w:rPr>
          <w:rFonts w:ascii="宋体" w:eastAsia="宋体" w:hAnsi="宋体" w:cs="宋体" w:hint="eastAsia"/>
          <w:sz w:val="30"/>
          <w:szCs w:val="30"/>
          <w:lang w:val="en-US" w:eastAsia="zh-CN" w:bidi="ar"/>
        </w:rPr>
        <w:t>，</w:t>
      </w:r>
      <w:r>
        <w:rPr>
          <w:rFonts w:ascii="宋体" w:eastAsia="宋体" w:hAnsi="宋体" w:cs="宋体" w:hint="eastAsia"/>
          <w:sz w:val="30"/>
          <w:szCs w:val="30"/>
          <w:highlight w:val="yellow"/>
          <w:lang w:val="en-US" w:eastAsia="zh-CN" w:bidi="ar"/>
        </w:rPr>
        <w:t>因工地周转困难</w:t>
      </w:r>
      <w:r>
        <w:rPr>
          <w:rFonts w:ascii="宋体" w:eastAsia="宋体" w:hAnsi="宋体" w:cs="宋体" w:hint="eastAsia"/>
          <w:sz w:val="30"/>
          <w:szCs w:val="30"/>
          <w:lang w:val="en-US" w:eastAsia="zh-CN" w:bidi="ar"/>
        </w:rPr>
        <w:t>，</w:t>
      </w:r>
      <w:r>
        <w:rPr>
          <w:rFonts w:ascii="宋体" w:eastAsia="宋体" w:hAnsi="宋体" w:cs="宋体" w:hint="eastAsia"/>
          <w:sz w:val="30"/>
          <w:szCs w:val="30"/>
          <w:highlight w:val="yellow"/>
          <w:lang w:val="en-US" w:eastAsia="zh-CN" w:bidi="ar"/>
        </w:rPr>
        <w:t>以后每年按</w:t>
      </w:r>
      <w:r>
        <w:rPr>
          <w:rFonts w:ascii="宋体" w:eastAsia="宋体" w:hAnsi="宋体" w:cs="宋体" w:hint="eastAsia"/>
          <w:sz w:val="30"/>
          <w:szCs w:val="30"/>
          <w:highlight w:val="yellow"/>
          <w:lang w:val="en-US" w:eastAsia="zh-CN" w:bidi="ar"/>
        </w:rPr>
        <w:t>10%</w:t>
      </w:r>
      <w:r>
        <w:rPr>
          <w:rFonts w:ascii="宋体" w:eastAsia="宋体" w:hAnsi="宋体" w:cs="宋体" w:hint="eastAsia"/>
          <w:sz w:val="30"/>
          <w:szCs w:val="30"/>
          <w:highlight w:val="yellow"/>
          <w:lang w:val="en-US" w:eastAsia="zh-CN" w:bidi="ar"/>
        </w:rPr>
        <w:t>利息计算</w:t>
      </w:r>
      <w:r>
        <w:rPr>
          <w:rFonts w:ascii="宋体" w:eastAsia="宋体" w:hAnsi="宋体" w:cs="宋体" w:hint="eastAsia"/>
          <w:sz w:val="30"/>
          <w:szCs w:val="30"/>
          <w:lang w:val="en-US" w:eastAsia="zh-CN" w:bidi="ar"/>
        </w:rPr>
        <w:t>；该借条之后三次延期，</w:t>
      </w:r>
      <w:r>
        <w:rPr>
          <w:rFonts w:ascii="宋体" w:eastAsia="宋体" w:hAnsi="宋体" w:cs="宋体" w:hint="eastAsia"/>
          <w:sz w:val="30"/>
          <w:szCs w:val="30"/>
          <w:highlight w:val="yellow"/>
          <w:lang w:val="en-US" w:eastAsia="zh-CN" w:bidi="ar"/>
        </w:rPr>
        <w:t>被告徐</w:t>
      </w:r>
      <w:r>
        <w:rPr>
          <w:rFonts w:ascii="宋体" w:eastAsia="宋体" w:hAnsi="宋体" w:cs="宋体" w:hint="eastAsia"/>
          <w:sz w:val="30"/>
          <w:szCs w:val="30"/>
          <w:highlight w:val="yellow"/>
          <w:lang w:val="en-US" w:eastAsia="zh-CN" w:bidi="ar"/>
        </w:rPr>
        <w:t>忠萍亦承诺于</w:t>
      </w:r>
      <w:r>
        <w:rPr>
          <w:rFonts w:ascii="宋体" w:eastAsia="宋体" w:hAnsi="宋体" w:cs="宋体" w:hint="eastAsia"/>
          <w:sz w:val="30"/>
          <w:szCs w:val="30"/>
          <w:highlight w:val="yellow"/>
          <w:lang w:val="en-US" w:eastAsia="zh-CN" w:bidi="ar"/>
        </w:rPr>
        <w:t>2014</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8</w:t>
      </w:r>
      <w:r>
        <w:rPr>
          <w:rFonts w:ascii="宋体" w:eastAsia="宋体" w:hAnsi="宋体" w:cs="宋体" w:hint="eastAsia"/>
          <w:sz w:val="30"/>
          <w:szCs w:val="30"/>
          <w:highlight w:val="yellow"/>
          <w:lang w:val="en-US" w:eastAsia="zh-CN" w:bidi="ar"/>
        </w:rPr>
        <w:t>月底归还</w:t>
      </w:r>
      <w:r>
        <w:rPr>
          <w:rFonts w:ascii="宋体" w:eastAsia="宋体" w:hAnsi="宋体" w:cs="宋体" w:hint="eastAsia"/>
          <w:sz w:val="30"/>
          <w:szCs w:val="30"/>
          <w:lang w:val="en-US" w:eastAsia="zh-CN" w:bidi="ar"/>
        </w:rPr>
        <w:t>。届期被告未践诺，经原告多次催讨未果，原告遂起诉来院。</w:t>
      </w:r>
    </w:p>
    <w:p w14:paraId="0871B7A8" w14:textId="77777777" w:rsidR="00000000" w:rsidRDefault="008B56A4">
      <w:pPr>
        <w:spacing w:line="600" w:lineRule="atLeast"/>
        <w:ind w:firstLine="720"/>
        <w:rPr>
          <w:rFonts w:ascii="宋体" w:eastAsia="宋体" w:hAnsi="宋体" w:cs="宋体"/>
          <w:color w:val="000000"/>
          <w:sz w:val="27"/>
          <w:szCs w:val="27"/>
          <w:lang w:val="en-US" w:eastAsia="zh-CN" w:bidi="ar-SA"/>
        </w:rPr>
      </w:pP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 xml:space="preserve">　　以上事实，由原告提供的借条、重联牧场提前终止合同结算清单、转账记录、原告代被告支付材料款及人工工资清单等证据及当事人的庭审陈述等所证实。</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 xml:space="preserve">　　</w:t>
      </w:r>
      <w:bookmarkStart w:id="2" w:name="anchor-3"/>
      <w:bookmarkEnd w:id="2"/>
      <w:r>
        <w:rPr>
          <w:rFonts w:ascii="宋体" w:eastAsia="宋体" w:hAnsi="宋体" w:cs="宋体" w:hint="eastAsia"/>
          <w:sz w:val="30"/>
          <w:szCs w:val="30"/>
          <w:lang w:val="en-US" w:eastAsia="zh-CN" w:bidi="ar"/>
        </w:rPr>
        <w:t>本院认为，合法的民间借贷关系受法律保护。被告徐忠萍因业务与原告结算并确认借款，理应依约履行还款义务。现被告未依约履行还款义务，显系过错，故原告起诉要求被告归还借款并支付相应利息的诉讼请求，未与国家法律相悖，应予支持。据此，依照</w:t>
      </w:r>
      <w:bookmarkStart w:id="3" w:name="anchor-refereebasis"/>
      <w:bookmarkEnd w:id="3"/>
      <w:r>
        <w:rPr>
          <w:rFonts w:ascii="宋体" w:eastAsia="宋体" w:hAnsi="宋体" w:cs="宋体" w:hint="eastAsia"/>
          <w:sz w:val="30"/>
          <w:szCs w:val="30"/>
          <w:lang w:val="en-US" w:eastAsia="zh-CN" w:bidi="ar"/>
        </w:rPr>
        <w:t>《</w:t>
      </w:r>
      <w:hyperlink r:id="rId6" w:history="1">
        <w:r>
          <w:rPr>
            <w:rFonts w:ascii="宋体" w:eastAsia="宋体" w:hAnsi="宋体" w:cs="宋体" w:hint="eastAsia"/>
            <w:sz w:val="30"/>
            <w:szCs w:val="30"/>
            <w:lang w:val="en-US" w:eastAsia="zh-CN" w:bidi="ar"/>
          </w:rPr>
          <w:t>中华人民共和国合同法</w:t>
        </w:r>
      </w:hyperlink>
      <w:r>
        <w:rPr>
          <w:rFonts w:ascii="宋体" w:eastAsia="宋体" w:hAnsi="宋体" w:cs="宋体" w:hint="eastAsia"/>
          <w:sz w:val="30"/>
          <w:szCs w:val="30"/>
          <w:lang w:val="en-US" w:eastAsia="zh-CN" w:bidi="ar"/>
        </w:rPr>
        <w:t>》第</w:t>
      </w:r>
      <w:hyperlink r:id="rId7" w:anchor="#tiao_60" w:history="1">
        <w:r>
          <w:rPr>
            <w:rFonts w:ascii="宋体" w:eastAsia="宋体" w:hAnsi="宋体" w:cs="宋体" w:hint="eastAsia"/>
            <w:sz w:val="30"/>
            <w:szCs w:val="30"/>
            <w:lang w:val="en-US" w:eastAsia="zh-CN" w:bidi="ar"/>
          </w:rPr>
          <w:t>六十条</w:t>
        </w:r>
      </w:hyperlink>
      <w:r>
        <w:rPr>
          <w:rFonts w:ascii="宋体" w:eastAsia="宋体" w:hAnsi="宋体" w:cs="宋体" w:hint="eastAsia"/>
          <w:sz w:val="30"/>
          <w:szCs w:val="30"/>
          <w:lang w:val="en-US" w:eastAsia="zh-CN" w:bidi="ar"/>
        </w:rPr>
        <w:t>第</w:t>
      </w:r>
      <w:hyperlink r:id="rId8" w:anchor="#tiao_60_kuan_1" w:history="1">
        <w:r>
          <w:rPr>
            <w:rFonts w:ascii="宋体" w:eastAsia="宋体" w:hAnsi="宋体" w:cs="宋体" w:hint="eastAsia"/>
            <w:sz w:val="30"/>
            <w:szCs w:val="30"/>
            <w:lang w:val="en-US" w:eastAsia="zh-CN" w:bidi="ar"/>
          </w:rPr>
          <w:t>一款</w:t>
        </w:r>
      </w:hyperlink>
      <w:r>
        <w:rPr>
          <w:rFonts w:ascii="宋体" w:eastAsia="宋体" w:hAnsi="宋体" w:cs="宋体" w:hint="eastAsia"/>
          <w:sz w:val="30"/>
          <w:szCs w:val="30"/>
          <w:lang w:val="en-US" w:eastAsia="zh-CN" w:bidi="ar"/>
        </w:rPr>
        <w:t>、第</w:t>
      </w:r>
      <w:hyperlink r:id="rId9" w:anchor="#tiao_196" w:history="1">
        <w:r>
          <w:rPr>
            <w:rFonts w:ascii="宋体" w:eastAsia="宋体" w:hAnsi="宋体" w:cs="宋体" w:hint="eastAsia"/>
            <w:sz w:val="30"/>
            <w:szCs w:val="30"/>
            <w:lang w:val="en-US" w:eastAsia="zh-CN" w:bidi="ar"/>
          </w:rPr>
          <w:t>一百九十六条</w:t>
        </w:r>
      </w:hyperlink>
      <w:r>
        <w:rPr>
          <w:rFonts w:ascii="宋体" w:eastAsia="宋体" w:hAnsi="宋体" w:cs="宋体" w:hint="eastAsia"/>
          <w:sz w:val="30"/>
          <w:szCs w:val="30"/>
          <w:lang w:val="en-US" w:eastAsia="zh-CN" w:bidi="ar"/>
        </w:rPr>
        <w:t>、第</w:t>
      </w:r>
      <w:hyperlink r:id="rId10" w:anchor="#tiao_206" w:history="1">
        <w:r>
          <w:rPr>
            <w:rFonts w:ascii="宋体" w:eastAsia="宋体" w:hAnsi="宋体" w:cs="宋体" w:hint="eastAsia"/>
            <w:sz w:val="30"/>
            <w:szCs w:val="30"/>
            <w:lang w:val="en-US" w:eastAsia="zh-CN" w:bidi="ar"/>
          </w:rPr>
          <w:t>二百零六条</w:t>
        </w:r>
      </w:hyperlink>
      <w:r>
        <w:rPr>
          <w:rFonts w:ascii="宋体" w:eastAsia="宋体" w:hAnsi="宋体" w:cs="宋体" w:hint="eastAsia"/>
          <w:sz w:val="30"/>
          <w:szCs w:val="30"/>
          <w:lang w:val="en-US" w:eastAsia="zh-CN" w:bidi="ar"/>
        </w:rPr>
        <w:t>、第</w:t>
      </w:r>
      <w:hyperlink r:id="rId11" w:anchor="#tiao_207" w:history="1">
        <w:r>
          <w:rPr>
            <w:rFonts w:ascii="宋体" w:eastAsia="宋体" w:hAnsi="宋体" w:cs="宋体" w:hint="eastAsia"/>
            <w:sz w:val="30"/>
            <w:szCs w:val="30"/>
            <w:lang w:val="en-US" w:eastAsia="zh-CN" w:bidi="ar"/>
          </w:rPr>
          <w:t>二百零七条</w:t>
        </w:r>
      </w:hyperlink>
      <w:r>
        <w:rPr>
          <w:rFonts w:ascii="宋体" w:eastAsia="宋体" w:hAnsi="宋体" w:cs="宋体" w:hint="eastAsia"/>
          <w:sz w:val="30"/>
          <w:szCs w:val="30"/>
          <w:lang w:val="en-US" w:eastAsia="zh-CN" w:bidi="ar"/>
        </w:rPr>
        <w:t>，《</w:t>
      </w:r>
      <w:hyperlink r:id="rId12" w:history="1">
        <w:r>
          <w:rPr>
            <w:rFonts w:ascii="宋体" w:eastAsia="宋体" w:hAnsi="宋体" w:cs="宋体" w:hint="eastAsia"/>
            <w:sz w:val="30"/>
            <w:szCs w:val="30"/>
            <w:lang w:val="en-US" w:eastAsia="zh-CN" w:bidi="ar"/>
          </w:rPr>
          <w:t>中华人民共和国民事诉讼法</w:t>
        </w:r>
      </w:hyperlink>
      <w:r>
        <w:rPr>
          <w:rFonts w:ascii="宋体" w:eastAsia="宋体" w:hAnsi="宋体" w:cs="宋体" w:hint="eastAsia"/>
          <w:sz w:val="30"/>
          <w:szCs w:val="30"/>
          <w:lang w:val="en-US" w:eastAsia="zh-CN" w:bidi="ar"/>
        </w:rPr>
        <w:t>》第</w:t>
      </w:r>
      <w:hyperlink r:id="rId13" w:anchor="#tiao_144" w:history="1">
        <w:r>
          <w:rPr>
            <w:rFonts w:ascii="宋体" w:eastAsia="宋体" w:hAnsi="宋体" w:cs="宋体" w:hint="eastAsia"/>
            <w:sz w:val="30"/>
            <w:szCs w:val="30"/>
            <w:lang w:val="en-US" w:eastAsia="zh-CN" w:bidi="ar"/>
          </w:rPr>
          <w:t>一百四十四条</w:t>
        </w:r>
      </w:hyperlink>
      <w:r>
        <w:rPr>
          <w:rFonts w:ascii="宋体" w:eastAsia="宋体" w:hAnsi="宋体" w:cs="宋体" w:hint="eastAsia"/>
          <w:sz w:val="30"/>
          <w:szCs w:val="30"/>
          <w:lang w:val="en-US" w:eastAsia="zh-CN" w:bidi="ar"/>
        </w:rPr>
        <w:t>之规定，判决如下：</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 xml:space="preserve">　　</w:t>
      </w:r>
      <w:bookmarkStart w:id="4" w:name="anchor-2"/>
      <w:bookmarkEnd w:id="4"/>
      <w:r>
        <w:rPr>
          <w:rFonts w:ascii="宋体" w:eastAsia="宋体" w:hAnsi="宋体" w:cs="宋体" w:hint="eastAsia"/>
          <w:sz w:val="30"/>
          <w:szCs w:val="30"/>
          <w:lang w:val="en-US" w:eastAsia="zh-CN" w:bidi="ar"/>
        </w:rPr>
        <w:t>一、被告徐忠萍于本判决生效之日起十日内归还原告韩弟</w:t>
      </w:r>
      <w:r>
        <w:rPr>
          <w:rFonts w:ascii="宋体" w:eastAsia="宋体" w:hAnsi="宋体" w:cs="宋体" w:hint="eastAsia"/>
          <w:sz w:val="30"/>
          <w:szCs w:val="30"/>
          <w:highlight w:val="yellow"/>
          <w:lang w:val="en-US" w:eastAsia="zh-CN" w:bidi="ar"/>
        </w:rPr>
        <w:t>人民币</w:t>
      </w:r>
      <w:r>
        <w:rPr>
          <w:rFonts w:ascii="宋体" w:eastAsia="宋体" w:hAnsi="宋体" w:cs="宋体" w:hint="eastAsia"/>
          <w:sz w:val="30"/>
          <w:szCs w:val="30"/>
          <w:highlight w:val="yellow"/>
          <w:lang w:val="en-US" w:eastAsia="zh-CN" w:bidi="ar"/>
        </w:rPr>
        <w:t>81</w:t>
      </w:r>
      <w:r>
        <w:rPr>
          <w:rFonts w:ascii="宋体" w:eastAsia="宋体" w:hAnsi="宋体" w:cs="宋体" w:hint="eastAsia"/>
          <w:sz w:val="30"/>
          <w:szCs w:val="30"/>
          <w:highlight w:val="yellow"/>
          <w:lang w:val="en-US" w:eastAsia="zh-CN" w:bidi="ar"/>
        </w:rPr>
        <w:t>万元</w:t>
      </w:r>
      <w:r>
        <w:rPr>
          <w:rFonts w:ascii="宋体" w:eastAsia="宋体" w:hAnsi="宋体" w:cs="宋体" w:hint="eastAsia"/>
          <w:sz w:val="30"/>
          <w:szCs w:val="30"/>
          <w:lang w:val="en-US" w:eastAsia="zh-CN" w:bidi="ar"/>
        </w:rPr>
        <w:t>。</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 xml:space="preserve">　　二、被告徐忠萍于本判决生效之日起十日内支付原告韩弟</w:t>
      </w:r>
      <w:r>
        <w:rPr>
          <w:rFonts w:ascii="宋体" w:eastAsia="宋体" w:hAnsi="宋体" w:cs="宋体" w:hint="eastAsia"/>
          <w:sz w:val="30"/>
          <w:szCs w:val="30"/>
          <w:highlight w:val="yellow"/>
          <w:lang w:val="en-US" w:eastAsia="zh-CN" w:bidi="ar"/>
        </w:rPr>
        <w:t>以借款</w:t>
      </w:r>
      <w:r>
        <w:rPr>
          <w:rFonts w:ascii="宋体" w:eastAsia="宋体" w:hAnsi="宋体" w:cs="宋体" w:hint="eastAsia"/>
          <w:sz w:val="30"/>
          <w:szCs w:val="30"/>
          <w:highlight w:val="yellow"/>
          <w:lang w:val="en-US" w:eastAsia="zh-CN" w:bidi="ar"/>
        </w:rPr>
        <w:t>45</w:t>
      </w:r>
      <w:r>
        <w:rPr>
          <w:rFonts w:ascii="宋体" w:eastAsia="宋体" w:hAnsi="宋体" w:cs="宋体" w:hint="eastAsia"/>
          <w:sz w:val="30"/>
          <w:szCs w:val="30"/>
          <w:highlight w:val="yellow"/>
          <w:lang w:val="en-US" w:eastAsia="zh-CN" w:bidi="ar"/>
        </w:rPr>
        <w:t>万元为基数</w:t>
      </w:r>
      <w:r>
        <w:rPr>
          <w:rFonts w:ascii="宋体" w:eastAsia="宋体" w:hAnsi="宋体" w:cs="宋体" w:hint="eastAsia"/>
          <w:sz w:val="30"/>
          <w:szCs w:val="30"/>
          <w:highlight w:val="yellow"/>
          <w:lang w:val="en-US" w:eastAsia="zh-CN" w:bidi="ar"/>
        </w:rPr>
        <w:t>自</w:t>
      </w:r>
      <w:r>
        <w:rPr>
          <w:rFonts w:ascii="宋体" w:eastAsia="宋体" w:hAnsi="宋体" w:cs="宋体" w:hint="eastAsia"/>
          <w:sz w:val="30"/>
          <w:szCs w:val="30"/>
          <w:highlight w:val="yellow"/>
          <w:lang w:val="en-US" w:eastAsia="zh-CN" w:bidi="ar"/>
        </w:rPr>
        <w:t>2011</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12</w:t>
      </w:r>
      <w:r>
        <w:rPr>
          <w:rFonts w:ascii="宋体" w:eastAsia="宋体" w:hAnsi="宋体" w:cs="宋体" w:hint="eastAsia"/>
          <w:sz w:val="30"/>
          <w:szCs w:val="30"/>
          <w:highlight w:val="yellow"/>
          <w:lang w:val="en-US" w:eastAsia="zh-CN" w:bidi="ar"/>
        </w:rPr>
        <w:t>月</w:t>
      </w:r>
      <w:r>
        <w:rPr>
          <w:rFonts w:ascii="宋体" w:eastAsia="宋体" w:hAnsi="宋体" w:cs="宋体" w:hint="eastAsia"/>
          <w:sz w:val="30"/>
          <w:szCs w:val="30"/>
          <w:highlight w:val="yellow"/>
          <w:lang w:val="en-US" w:eastAsia="zh-CN" w:bidi="ar"/>
        </w:rPr>
        <w:t>3</w:t>
      </w:r>
      <w:r>
        <w:rPr>
          <w:rFonts w:ascii="宋体" w:eastAsia="宋体" w:hAnsi="宋体" w:cs="宋体" w:hint="eastAsia"/>
          <w:sz w:val="30"/>
          <w:szCs w:val="30"/>
          <w:highlight w:val="yellow"/>
          <w:lang w:val="en-US" w:eastAsia="zh-CN" w:bidi="ar"/>
        </w:rPr>
        <w:t>日起至借款实际归还之日止以年利率</w:t>
      </w:r>
      <w:r>
        <w:rPr>
          <w:rFonts w:ascii="宋体" w:eastAsia="宋体" w:hAnsi="宋体" w:cs="宋体" w:hint="eastAsia"/>
          <w:sz w:val="30"/>
          <w:szCs w:val="30"/>
          <w:highlight w:val="yellow"/>
          <w:lang w:val="en-US" w:eastAsia="zh-CN" w:bidi="ar"/>
        </w:rPr>
        <w:t>10%</w:t>
      </w:r>
      <w:r>
        <w:rPr>
          <w:rFonts w:ascii="宋体" w:eastAsia="宋体" w:hAnsi="宋体" w:cs="宋体" w:hint="eastAsia"/>
          <w:sz w:val="30"/>
          <w:szCs w:val="30"/>
          <w:highlight w:val="yellow"/>
          <w:lang w:val="en-US" w:eastAsia="zh-CN" w:bidi="ar"/>
        </w:rPr>
        <w:t>计算的利息</w:t>
      </w:r>
      <w:r>
        <w:rPr>
          <w:rFonts w:ascii="宋体" w:eastAsia="宋体" w:hAnsi="宋体" w:cs="宋体" w:hint="eastAsia"/>
          <w:sz w:val="30"/>
          <w:szCs w:val="30"/>
          <w:lang w:val="en-US" w:eastAsia="zh-CN" w:bidi="ar"/>
        </w:rPr>
        <w:t>；</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 xml:space="preserve">　　三、被告徐忠萍于本判决生效之日起十日内支付原告韩弟</w:t>
      </w:r>
      <w:r>
        <w:rPr>
          <w:rFonts w:ascii="宋体" w:eastAsia="宋体" w:hAnsi="宋体" w:cs="宋体" w:hint="eastAsia"/>
          <w:sz w:val="30"/>
          <w:szCs w:val="30"/>
          <w:highlight w:val="yellow"/>
          <w:lang w:val="en-US" w:eastAsia="zh-CN" w:bidi="ar"/>
        </w:rPr>
        <w:t>以借款</w:t>
      </w:r>
      <w:r>
        <w:rPr>
          <w:rFonts w:ascii="宋体" w:eastAsia="宋体" w:hAnsi="宋体" w:cs="宋体" w:hint="eastAsia"/>
          <w:sz w:val="30"/>
          <w:szCs w:val="30"/>
          <w:highlight w:val="yellow"/>
          <w:lang w:val="en-US" w:eastAsia="zh-CN" w:bidi="ar"/>
        </w:rPr>
        <w:t>36</w:t>
      </w:r>
      <w:r>
        <w:rPr>
          <w:rFonts w:ascii="宋体" w:eastAsia="宋体" w:hAnsi="宋体" w:cs="宋体" w:hint="eastAsia"/>
          <w:sz w:val="30"/>
          <w:szCs w:val="30"/>
          <w:highlight w:val="yellow"/>
          <w:lang w:val="en-US" w:eastAsia="zh-CN" w:bidi="ar"/>
        </w:rPr>
        <w:t>万元为基数自</w:t>
      </w:r>
      <w:r>
        <w:rPr>
          <w:rFonts w:ascii="宋体" w:eastAsia="宋体" w:hAnsi="宋体" w:cs="宋体" w:hint="eastAsia"/>
          <w:sz w:val="30"/>
          <w:szCs w:val="30"/>
          <w:highlight w:val="yellow"/>
          <w:lang w:val="en-US" w:eastAsia="zh-CN" w:bidi="ar"/>
        </w:rPr>
        <w:t>2009</w:t>
      </w:r>
      <w:r>
        <w:rPr>
          <w:rFonts w:ascii="宋体" w:eastAsia="宋体" w:hAnsi="宋体" w:cs="宋体" w:hint="eastAsia"/>
          <w:sz w:val="30"/>
          <w:szCs w:val="30"/>
          <w:highlight w:val="yellow"/>
          <w:lang w:val="en-US" w:eastAsia="zh-CN" w:bidi="ar"/>
        </w:rPr>
        <w:t>年</w:t>
      </w:r>
      <w:r>
        <w:rPr>
          <w:rFonts w:ascii="宋体" w:eastAsia="宋体" w:hAnsi="宋体" w:cs="宋体" w:hint="eastAsia"/>
          <w:sz w:val="30"/>
          <w:szCs w:val="30"/>
          <w:highlight w:val="yellow"/>
          <w:lang w:val="en-US" w:eastAsia="zh-CN" w:bidi="ar"/>
        </w:rPr>
        <w:t>7</w:t>
      </w:r>
      <w:r>
        <w:rPr>
          <w:rFonts w:ascii="宋体" w:eastAsia="宋体" w:hAnsi="宋体" w:cs="宋体" w:hint="eastAsia"/>
          <w:sz w:val="30"/>
          <w:szCs w:val="30"/>
          <w:highlight w:val="yellow"/>
          <w:lang w:val="en-US" w:eastAsia="zh-CN" w:bidi="ar"/>
        </w:rPr>
        <w:t>月</w:t>
      </w:r>
      <w:r>
        <w:rPr>
          <w:rFonts w:ascii="宋体" w:eastAsia="宋体" w:hAnsi="宋体" w:cs="宋体" w:hint="eastAsia"/>
          <w:sz w:val="30"/>
          <w:szCs w:val="30"/>
          <w:highlight w:val="yellow"/>
          <w:lang w:val="en-US" w:eastAsia="zh-CN" w:bidi="ar"/>
        </w:rPr>
        <w:t>1</w:t>
      </w:r>
      <w:r>
        <w:rPr>
          <w:rFonts w:ascii="宋体" w:eastAsia="宋体" w:hAnsi="宋体" w:cs="宋体" w:hint="eastAsia"/>
          <w:sz w:val="30"/>
          <w:szCs w:val="30"/>
          <w:highlight w:val="yellow"/>
          <w:lang w:val="en-US" w:eastAsia="zh-CN" w:bidi="ar"/>
        </w:rPr>
        <w:t>日起至借款实际归还之日止以同期中国人民银行贷款基准利率计算的利息。</w:t>
      </w:r>
      <w:r>
        <w:rPr>
          <w:rFonts w:ascii="宋体" w:eastAsia="宋体" w:hAnsi="宋体" w:cs="宋体" w:hint="eastAsia"/>
          <w:sz w:val="30"/>
          <w:szCs w:val="30"/>
          <w:highlight w:val="yellow"/>
          <w:lang w:val="en-US" w:eastAsia="zh-CN" w:bidi="ar"/>
        </w:rPr>
        <w:br/>
      </w:r>
      <w:r>
        <w:rPr>
          <w:rFonts w:ascii="宋体" w:eastAsia="宋体" w:hAnsi="宋体" w:cs="宋体" w:hint="eastAsia"/>
          <w:sz w:val="30"/>
          <w:szCs w:val="30"/>
          <w:lang w:val="en-US" w:eastAsia="zh-CN" w:bidi="ar"/>
        </w:rPr>
        <w:t xml:space="preserve">　　如果未按本判决指定的期间履行给付金钱义务，应当依照《</w:t>
      </w:r>
      <w:hyperlink r:id="rId14" w:history="1">
        <w:r>
          <w:rPr>
            <w:rFonts w:ascii="宋体" w:eastAsia="宋体" w:hAnsi="宋体" w:cs="宋体" w:hint="eastAsia"/>
            <w:sz w:val="30"/>
            <w:szCs w:val="30"/>
            <w:lang w:val="en-US" w:eastAsia="zh-CN" w:bidi="ar"/>
          </w:rPr>
          <w:t>中华人民共和国民事诉讼法</w:t>
        </w:r>
      </w:hyperlink>
      <w:r>
        <w:rPr>
          <w:rFonts w:ascii="宋体" w:eastAsia="宋体" w:hAnsi="宋体" w:cs="宋体" w:hint="eastAsia"/>
          <w:sz w:val="30"/>
          <w:szCs w:val="30"/>
          <w:lang w:val="en-US" w:eastAsia="zh-CN" w:bidi="ar"/>
        </w:rPr>
        <w:t>》第</w:t>
      </w:r>
      <w:hyperlink r:id="rId15" w:anchor="#tiao_253" w:history="1">
        <w:r>
          <w:rPr>
            <w:rFonts w:ascii="宋体" w:eastAsia="宋体" w:hAnsi="宋体" w:cs="宋体" w:hint="eastAsia"/>
            <w:sz w:val="30"/>
            <w:szCs w:val="30"/>
            <w:lang w:val="en-US" w:eastAsia="zh-CN" w:bidi="ar"/>
          </w:rPr>
          <w:t>二百五十三条</w:t>
        </w:r>
      </w:hyperlink>
      <w:r>
        <w:rPr>
          <w:rFonts w:ascii="宋体" w:eastAsia="宋体" w:hAnsi="宋体" w:cs="宋体" w:hint="eastAsia"/>
          <w:sz w:val="30"/>
          <w:szCs w:val="30"/>
          <w:lang w:val="en-US" w:eastAsia="zh-CN" w:bidi="ar"/>
        </w:rPr>
        <w:t>规定，加倍支付迟延履行期间的债务利息。</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 xml:space="preserve">　　案件受理费人民币</w:t>
      </w:r>
      <w:r>
        <w:rPr>
          <w:rFonts w:ascii="宋体" w:eastAsia="宋体" w:hAnsi="宋体" w:cs="宋体" w:hint="eastAsia"/>
          <w:sz w:val="30"/>
          <w:szCs w:val="30"/>
          <w:lang w:val="en-US" w:eastAsia="zh-CN" w:bidi="ar"/>
        </w:rPr>
        <w:t>11,900</w:t>
      </w:r>
      <w:r>
        <w:rPr>
          <w:rFonts w:ascii="宋体" w:eastAsia="宋体" w:hAnsi="宋体" w:cs="宋体" w:hint="eastAsia"/>
          <w:sz w:val="30"/>
          <w:szCs w:val="30"/>
          <w:lang w:val="en-US" w:eastAsia="zh-CN" w:bidi="ar"/>
        </w:rPr>
        <w:t>元，由被告徐忠萍负担。</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 xml:space="preserve">　　如不服本判决，可以在判决书送达之日起十五日内，向本院递交上诉状，并按对方当事人的人数或者代表人的人数提出副本，上诉于上海市第一中级人民法院。</w:t>
      </w:r>
      <w:r>
        <w:rPr>
          <w:rFonts w:ascii="宋体" w:eastAsia="宋体" w:hAnsi="宋体" w:cs="宋体" w:hint="eastAsia"/>
          <w:sz w:val="30"/>
          <w:szCs w:val="30"/>
          <w:lang w:val="en-US" w:eastAsia="zh-CN" w:bidi="ar"/>
        </w:rPr>
        <w:br/>
      </w:r>
      <w:bookmarkStart w:id="5" w:name="anchor-1"/>
      <w:bookmarkEnd w:id="5"/>
    </w:p>
    <w:p w14:paraId="0D9F6DA5" w14:textId="77777777" w:rsidR="00000000" w:rsidRDefault="008B56A4">
      <w:pPr>
        <w:spacing w:line="600" w:lineRule="atLeast"/>
        <w:jc w:val="right"/>
        <w:rPr>
          <w:rFonts w:ascii="宋体" w:eastAsia="宋体" w:hAnsi="宋体" w:cs="宋体" w:hint="eastAsia"/>
          <w:sz w:val="30"/>
          <w:szCs w:val="30"/>
          <w:lang w:val="en-US" w:eastAsia="zh-CN" w:bidi="ar"/>
        </w:rPr>
      </w:pPr>
      <w:r>
        <w:rPr>
          <w:rFonts w:ascii="宋体" w:eastAsia="宋体" w:hAnsi="宋体" w:cs="宋体"/>
          <w:color w:val="000000"/>
          <w:sz w:val="27"/>
          <w:szCs w:val="27"/>
          <w:lang w:val="en-US" w:eastAsia="zh-CN" w:bidi="ar-SA"/>
        </w:rPr>
        <w:br/>
      </w:r>
      <w:r>
        <w:rPr>
          <w:rFonts w:ascii="宋体" w:eastAsia="宋体" w:hAnsi="宋体" w:cs="宋体" w:hint="eastAsia"/>
          <w:sz w:val="30"/>
          <w:szCs w:val="30"/>
          <w:lang w:val="en-US" w:eastAsia="zh-CN" w:bidi="ar"/>
        </w:rPr>
        <w:t>审　判　长　　苏吾德</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人民陪审员　　谢伟锋</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人民陪审员　　刘怡磊</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二〇一七年十二月二十二日</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书　记　员　　杨　敬</w:t>
      </w:r>
    </w:p>
    <w:p w14:paraId="383DFC9A" w14:textId="77777777" w:rsidR="00000000" w:rsidRDefault="008B56A4">
      <w:pPr>
        <w:spacing w:line="600" w:lineRule="atLeast"/>
        <w:rPr>
          <w:rFonts w:ascii="宋体" w:eastAsia="宋体" w:hAnsi="宋体" w:cs="宋体" w:hint="eastAsia"/>
          <w:sz w:val="30"/>
          <w:szCs w:val="30"/>
          <w:lang w:val="en-US" w:eastAsia="zh-CN" w:bidi="ar"/>
        </w:rPr>
      </w:pPr>
      <w:r>
        <w:rPr>
          <w:rFonts w:ascii="宋体" w:eastAsia="宋体" w:hAnsi="宋体" w:cs="宋体"/>
          <w:color w:val="000000"/>
          <w:sz w:val="27"/>
          <w:szCs w:val="27"/>
          <w:lang w:val="en-US" w:eastAsia="zh-CN" w:bidi="ar-SA"/>
        </w:rPr>
        <w:br/>
      </w:r>
      <w:r>
        <w:rPr>
          <w:rFonts w:ascii="宋体" w:eastAsia="宋体" w:hAnsi="宋体" w:cs="宋体" w:hint="eastAsia"/>
          <w:sz w:val="30"/>
          <w:szCs w:val="30"/>
          <w:lang w:val="en-US" w:eastAsia="zh-CN" w:bidi="ar"/>
        </w:rPr>
        <w:t>附：相关法律条文</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一、《中华</w:t>
      </w:r>
      <w:r>
        <w:rPr>
          <w:rFonts w:ascii="宋体" w:eastAsia="宋体" w:hAnsi="宋体" w:cs="宋体" w:hint="eastAsia"/>
          <w:sz w:val="30"/>
          <w:szCs w:val="30"/>
          <w:lang w:val="en-US" w:eastAsia="zh-CN" w:bidi="ar"/>
        </w:rPr>
        <w:t>人民共和国合同法》</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第六十条当事人应当按照约定全面履行自己的义务。</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第一百九十六条借款合同是借款人向贷款人借款，到期返还借款并支付利息的合同。</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第二百零七条借款人未按照约定的期限返还借款的，应当按照约定或者国家有关规定支付逾期利息。</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二、《</w:t>
      </w:r>
      <w:hyperlink r:id="rId16" w:history="1">
        <w:r>
          <w:rPr>
            <w:rFonts w:ascii="宋体" w:eastAsia="宋体" w:hAnsi="宋体" w:cs="宋体" w:hint="eastAsia"/>
            <w:sz w:val="30"/>
            <w:szCs w:val="30"/>
            <w:lang w:val="en-US" w:eastAsia="zh-CN" w:bidi="ar"/>
          </w:rPr>
          <w:t>中华人民共和国民事诉讼法</w:t>
        </w:r>
      </w:hyperlink>
      <w:r>
        <w:rPr>
          <w:rFonts w:ascii="宋体" w:eastAsia="宋体" w:hAnsi="宋体" w:cs="宋体" w:hint="eastAsia"/>
          <w:sz w:val="30"/>
          <w:szCs w:val="30"/>
          <w:lang w:val="en-US" w:eastAsia="zh-CN" w:bidi="ar"/>
        </w:rPr>
        <w:t>》</w:t>
      </w:r>
      <w:r>
        <w:rPr>
          <w:rFonts w:ascii="宋体" w:eastAsia="宋体" w:hAnsi="宋体" w:cs="宋体" w:hint="eastAsia"/>
          <w:sz w:val="30"/>
          <w:szCs w:val="30"/>
          <w:lang w:val="en-US" w:eastAsia="zh-CN" w:bidi="ar"/>
        </w:rPr>
        <w:br/>
      </w:r>
      <w:r>
        <w:rPr>
          <w:rFonts w:ascii="宋体" w:eastAsia="宋体" w:hAnsi="宋体" w:cs="宋体" w:hint="eastAsia"/>
          <w:sz w:val="30"/>
          <w:szCs w:val="30"/>
          <w:lang w:val="en-US" w:eastAsia="zh-CN" w:bidi="ar"/>
        </w:rPr>
        <w:t>第一百四十四条被告经传票传唤，无正当理由拒不到庭的，或者未经法庭许可中途退庭的，可以缺席判决。</w:t>
      </w:r>
      <w:r>
        <w:rPr>
          <w:rFonts w:ascii="宋体" w:eastAsia="宋体" w:hAnsi="宋体" w:cs="宋体" w:hint="eastAsia"/>
          <w:sz w:val="30"/>
          <w:szCs w:val="30"/>
          <w:lang w:val="en-US" w:eastAsia="zh-CN" w:bidi="ar"/>
        </w:rPr>
        <w:t xml:space="preserve"> </w:t>
      </w:r>
    </w:p>
    <w:p w14:paraId="3D10797C" w14:textId="77777777" w:rsidR="00000000" w:rsidRDefault="008B56A4">
      <w:pPr>
        <w:rPr>
          <w:rFonts w:ascii="宋体" w:eastAsia="宋体" w:hAnsi="宋体" w:cs="宋体"/>
          <w:color w:val="218FC4"/>
          <w:sz w:val="22"/>
          <w:u w:val="single" w:color="218FC4"/>
        </w:rPr>
      </w:pPr>
    </w:p>
    <w:sectPr w:rsidR="00000000">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15B77" w14:textId="77777777" w:rsidR="00000000" w:rsidRDefault="008B56A4">
      <w:r>
        <w:separator/>
      </w:r>
    </w:p>
  </w:endnote>
  <w:endnote w:type="continuationSeparator" w:id="0">
    <w:p w14:paraId="19945A82" w14:textId="77777777" w:rsidR="00000000" w:rsidRDefault="008B5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16636" w14:textId="77777777" w:rsidR="00000000" w:rsidRDefault="008B56A4">
      <w:r>
        <w:separator/>
      </w:r>
    </w:p>
  </w:footnote>
  <w:footnote w:type="continuationSeparator" w:id="0">
    <w:p w14:paraId="261E63B7" w14:textId="77777777" w:rsidR="00000000" w:rsidRDefault="008B56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8B56A4"/>
    <w:rsid w:val="00A77B3E"/>
    <w:rsid w:val="00CA2A55"/>
    <w:rsid w:val="0DB57E8B"/>
    <w:rsid w:val="32602593"/>
    <w:rsid w:val="40076336"/>
    <w:rsid w:val="44BD4C3D"/>
    <w:rsid w:val="6716225F"/>
    <w:rsid w:val="7E060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E3F533"/>
  <w15:chartTrackingRefBased/>
  <w15:docId w15:val="{EDED76AF-9658-4167-A44C-AAD5D5B1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customStyle="1" w:styleId="divFullText">
    <w:name w:val="divFullText"/>
    <w:basedOn w:val="a"/>
    <w:pPr>
      <w:spacing w:line="600" w:lineRule="atLeast"/>
    </w:pPr>
    <w:rPr>
      <w:rFonts w:ascii="宋体" w:eastAsia="宋体" w:hAnsi="宋体" w:cs="宋体"/>
      <w:color w:val="000000"/>
      <w:sz w:val="27"/>
      <w:szCs w:val="27"/>
    </w:rPr>
  </w:style>
  <w:style w:type="character" w:customStyle="1" w:styleId="case-flagself">
    <w:name w:val="case-flag self"/>
    <w:basedOn w:val="a0"/>
  </w:style>
  <w:style w:type="character" w:customStyle="1" w:styleId="navtiao">
    <w:name w:val="navtiao"/>
    <w:basedOn w:val="a0"/>
    <w:rPr>
      <w:b/>
      <w:bCs/>
    </w:rPr>
  </w:style>
  <w:style w:type="character" w:customStyle="1" w:styleId="a4">
    <w:name w:val="a"/>
    <w:basedOn w:val="a0"/>
    <w:rPr>
      <w:color w:val="218FC4"/>
    </w:rPr>
  </w:style>
  <w:style w:type="paragraph" w:styleId="a5">
    <w:name w:val="footer"/>
    <w:basedOn w:val="a"/>
    <w:link w:val="a6"/>
    <w:rsid w:val="008B56A4"/>
    <w:pPr>
      <w:tabs>
        <w:tab w:val="center" w:pos="4153"/>
        <w:tab w:val="right" w:pos="8306"/>
      </w:tabs>
      <w:snapToGrid w:val="0"/>
    </w:pPr>
    <w:rPr>
      <w:sz w:val="18"/>
      <w:szCs w:val="18"/>
    </w:rPr>
  </w:style>
  <w:style w:type="character" w:customStyle="1" w:styleId="a6">
    <w:name w:val="页脚 字符"/>
    <w:basedOn w:val="a0"/>
    <w:link w:val="a5"/>
    <w:rsid w:val="008B56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 TargetMode="External"/><Relationship Id="rId13" Type="http://schemas.openxmlformats.org/officeDocument/2006/relationships/hyperlink" Target="https://www.pkulaw.com/chl/d33df017c784876fbdfb.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kulaw.com/chl/2367b1767194112cbdfb.html" TargetMode="External"/><Relationship Id="rId12" Type="http://schemas.openxmlformats.org/officeDocument/2006/relationships/hyperlink" Target="https://www.pkulaw.com/chl/d33df017c784876fbdfb.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pkulaw.com/chl/d33df017c784876fbdfb.html" TargetMode="External"/><Relationship Id="rId1" Type="http://schemas.openxmlformats.org/officeDocument/2006/relationships/styles" Target="styles.xml"/><Relationship Id="rId6" Type="http://schemas.openxmlformats.org/officeDocument/2006/relationships/hyperlink" Target="https://www.pkulaw.com/chl/2367b1767194112cbdfb.html" TargetMode="External"/><Relationship Id="rId11" Type="http://schemas.openxmlformats.org/officeDocument/2006/relationships/hyperlink" Target="https://www.pkulaw.com/chl/2367b1767194112cbdfb.html" TargetMode="External"/><Relationship Id="rId5" Type="http://schemas.openxmlformats.org/officeDocument/2006/relationships/endnotes" Target="endnotes.xml"/><Relationship Id="rId15" Type="http://schemas.openxmlformats.org/officeDocument/2006/relationships/hyperlink" Target="https://www.pkulaw.com/chl/d33df017c784876fbdfb.html" TargetMode="External"/><Relationship Id="rId10" Type="http://schemas.openxmlformats.org/officeDocument/2006/relationships/hyperlink" Target="https://www.pkulaw.com/chl/2367b1767194112cbdfb.html" TargetMode="External"/><Relationship Id="rId4" Type="http://schemas.openxmlformats.org/officeDocument/2006/relationships/footnotes" Target="footnotes.xml"/><Relationship Id="rId9" Type="http://schemas.openxmlformats.org/officeDocument/2006/relationships/hyperlink" Target="https://www.pkulaw.com/chl/2367b1767194112cbdfb.html" TargetMode="External"/><Relationship Id="rId14" Type="http://schemas.openxmlformats.org/officeDocument/2006/relationships/hyperlink" Target="https://www.pkulaw.com/chl/d33df017c784876fbdf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彭懿</dc:creator>
  <cp:keywords/>
  <cp:lastModifiedBy>蒋 沛文</cp:lastModifiedBy>
  <cp:revision>2</cp:revision>
  <dcterms:created xsi:type="dcterms:W3CDTF">2024-05-11T15:51:00Z</dcterms:created>
  <dcterms:modified xsi:type="dcterms:W3CDTF">2024-05-11T15:51:00Z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028D3542F4A248B5A44A19945B3565DA</vt:lpwstr>
  </property>
</Properties>
</file>