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E0119" w14:textId="77777777" w:rsidR="00000000" w:rsidRDefault="00651901">
      <w:pPr>
        <w:spacing w:before="10" w:after="10" w:line="500" w:lineRule="atLeast"/>
        <w:jc w:val="center"/>
        <w:rPr>
          <w:rFonts w:ascii="黑体" w:eastAsia="黑体"/>
          <w:sz w:val="36"/>
          <w:szCs w:val="36"/>
        </w:rPr>
      </w:pPr>
      <w:r>
        <w:rPr>
          <w:rFonts w:ascii="黑体" w:eastAsia="黑体" w:hAnsi="黑体" w:hint="eastAsia"/>
          <w:sz w:val="36"/>
          <w:szCs w:val="36"/>
        </w:rPr>
        <w:t>上海市闵行区人民法院</w:t>
      </w:r>
    </w:p>
    <w:p w14:paraId="488CEA28" w14:textId="77777777" w:rsidR="00000000" w:rsidRDefault="00651901">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60FFE4B5" w14:textId="77777777" w:rsidR="00000000" w:rsidRDefault="00651901">
      <w:pPr>
        <w:spacing w:before="10" w:after="10" w:line="500" w:lineRule="atLeast"/>
        <w:jc w:val="right"/>
        <w:rPr>
          <w:rFonts w:hint="eastAsia"/>
          <w:sz w:val="30"/>
          <w:szCs w:val="30"/>
        </w:rPr>
      </w:pPr>
      <w:r>
        <w:rPr>
          <w:rFonts w:hint="eastAsia"/>
          <w:sz w:val="30"/>
          <w:szCs w:val="30"/>
        </w:rPr>
        <w:t>（</w:t>
      </w:r>
      <w:r>
        <w:rPr>
          <w:rFonts w:hint="eastAsia"/>
          <w:sz w:val="30"/>
          <w:szCs w:val="30"/>
        </w:rPr>
        <w:t>2017</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22612</w:t>
      </w:r>
      <w:r>
        <w:rPr>
          <w:rFonts w:hint="eastAsia"/>
          <w:sz w:val="30"/>
          <w:szCs w:val="30"/>
        </w:rPr>
        <w:t>号</w:t>
      </w:r>
    </w:p>
    <w:p w14:paraId="53F5EE56" w14:textId="77777777" w:rsidR="00000000" w:rsidRDefault="00651901">
      <w:pPr>
        <w:spacing w:before="10" w:after="10" w:line="500" w:lineRule="atLeast"/>
        <w:ind w:firstLine="600"/>
        <w:rPr>
          <w:rFonts w:hint="eastAsia"/>
          <w:sz w:val="30"/>
          <w:szCs w:val="30"/>
        </w:rPr>
      </w:pPr>
      <w:r>
        <w:rPr>
          <w:rFonts w:hint="eastAsia"/>
          <w:sz w:val="30"/>
          <w:szCs w:val="30"/>
          <w:highlight w:val="yellow"/>
        </w:rPr>
        <w:t>原告：章华儿</w:t>
      </w:r>
      <w:r>
        <w:rPr>
          <w:rFonts w:hint="eastAsia"/>
          <w:sz w:val="30"/>
          <w:szCs w:val="30"/>
        </w:rPr>
        <w:t>，女，汉族，</w:t>
      </w:r>
      <w:r>
        <w:rPr>
          <w:rFonts w:hint="eastAsia"/>
          <w:sz w:val="30"/>
          <w:szCs w:val="30"/>
        </w:rPr>
        <w:t>1976</w:t>
      </w:r>
      <w:r>
        <w:rPr>
          <w:rFonts w:hint="eastAsia"/>
          <w:sz w:val="30"/>
          <w:szCs w:val="30"/>
        </w:rPr>
        <w:t>年</w:t>
      </w:r>
      <w:r>
        <w:rPr>
          <w:rFonts w:hint="eastAsia"/>
          <w:sz w:val="30"/>
          <w:szCs w:val="30"/>
        </w:rPr>
        <w:t>11</w:t>
      </w:r>
      <w:r>
        <w:rPr>
          <w:rFonts w:hint="eastAsia"/>
          <w:sz w:val="30"/>
          <w:szCs w:val="30"/>
        </w:rPr>
        <w:t>月</w:t>
      </w:r>
      <w:r>
        <w:rPr>
          <w:rFonts w:hint="eastAsia"/>
          <w:sz w:val="30"/>
          <w:szCs w:val="30"/>
        </w:rPr>
        <w:t>29</w:t>
      </w:r>
      <w:r>
        <w:rPr>
          <w:rFonts w:hint="eastAsia"/>
          <w:sz w:val="30"/>
          <w:szCs w:val="30"/>
        </w:rPr>
        <w:t>日出生，户籍地浙江省，现住上海市闵行区。</w:t>
      </w:r>
    </w:p>
    <w:p w14:paraId="1CC53961" w14:textId="77777777" w:rsidR="00000000" w:rsidRDefault="00651901">
      <w:pPr>
        <w:spacing w:before="10" w:after="10" w:line="500" w:lineRule="atLeast"/>
        <w:ind w:firstLine="600"/>
        <w:rPr>
          <w:rFonts w:hint="eastAsia"/>
          <w:sz w:val="30"/>
          <w:szCs w:val="30"/>
        </w:rPr>
      </w:pPr>
      <w:r>
        <w:rPr>
          <w:rFonts w:hint="eastAsia"/>
          <w:sz w:val="30"/>
          <w:szCs w:val="30"/>
        </w:rPr>
        <w:t>委托诉讼代理人：赵健，北京盈科</w:t>
      </w:r>
      <w:r>
        <w:rPr>
          <w:rFonts w:hint="eastAsia"/>
          <w:sz w:val="30"/>
          <w:szCs w:val="30"/>
        </w:rPr>
        <w:t>(</w:t>
      </w:r>
      <w:r>
        <w:rPr>
          <w:rFonts w:hint="eastAsia"/>
          <w:sz w:val="30"/>
          <w:szCs w:val="30"/>
        </w:rPr>
        <w:t>上海</w:t>
      </w:r>
      <w:r>
        <w:rPr>
          <w:rFonts w:hint="eastAsia"/>
          <w:sz w:val="30"/>
          <w:szCs w:val="30"/>
        </w:rPr>
        <w:t>)</w:t>
      </w:r>
      <w:r>
        <w:rPr>
          <w:rFonts w:hint="eastAsia"/>
          <w:sz w:val="30"/>
          <w:szCs w:val="30"/>
        </w:rPr>
        <w:t>律师事务所律师。</w:t>
      </w:r>
    </w:p>
    <w:p w14:paraId="5536F370" w14:textId="77777777" w:rsidR="00000000" w:rsidRDefault="00651901">
      <w:pPr>
        <w:spacing w:before="10" w:after="10" w:line="500" w:lineRule="atLeast"/>
        <w:ind w:firstLine="600"/>
        <w:rPr>
          <w:rFonts w:hint="eastAsia"/>
          <w:sz w:val="30"/>
          <w:szCs w:val="30"/>
        </w:rPr>
      </w:pPr>
      <w:r>
        <w:rPr>
          <w:rFonts w:hint="eastAsia"/>
          <w:sz w:val="30"/>
          <w:szCs w:val="30"/>
          <w:highlight w:val="yellow"/>
        </w:rPr>
        <w:t>被告：上海柏建钢材有限公司</w:t>
      </w:r>
      <w:r>
        <w:rPr>
          <w:rFonts w:hint="eastAsia"/>
          <w:sz w:val="30"/>
          <w:szCs w:val="30"/>
        </w:rPr>
        <w:t>，注册地上海市奉贤区。</w:t>
      </w:r>
    </w:p>
    <w:p w14:paraId="3825E82E" w14:textId="77777777" w:rsidR="00000000" w:rsidRDefault="00651901">
      <w:pPr>
        <w:spacing w:before="10" w:after="10" w:line="500" w:lineRule="atLeast"/>
        <w:ind w:firstLine="600"/>
        <w:rPr>
          <w:rFonts w:hint="eastAsia"/>
          <w:sz w:val="30"/>
          <w:szCs w:val="30"/>
        </w:rPr>
      </w:pPr>
      <w:r>
        <w:rPr>
          <w:rFonts w:hint="eastAsia"/>
          <w:sz w:val="30"/>
          <w:szCs w:val="30"/>
        </w:rPr>
        <w:t>法定代表人：俞国丰，该公司经理。</w:t>
      </w:r>
    </w:p>
    <w:p w14:paraId="2148F40B" w14:textId="77777777" w:rsidR="00000000" w:rsidRDefault="00651901">
      <w:pPr>
        <w:spacing w:before="10" w:after="10" w:line="500" w:lineRule="atLeast"/>
        <w:ind w:firstLine="600"/>
        <w:rPr>
          <w:rFonts w:hint="eastAsia"/>
          <w:sz w:val="30"/>
          <w:szCs w:val="30"/>
        </w:rPr>
      </w:pPr>
      <w:r>
        <w:rPr>
          <w:rFonts w:hint="eastAsia"/>
          <w:sz w:val="30"/>
          <w:szCs w:val="30"/>
          <w:highlight w:val="yellow"/>
        </w:rPr>
        <w:t>被告：俞国丰</w:t>
      </w:r>
      <w:r>
        <w:rPr>
          <w:rFonts w:hint="eastAsia"/>
          <w:sz w:val="30"/>
          <w:szCs w:val="30"/>
        </w:rPr>
        <w:t>，男，汉族，</w:t>
      </w:r>
      <w:r>
        <w:rPr>
          <w:rFonts w:hint="eastAsia"/>
          <w:sz w:val="30"/>
          <w:szCs w:val="30"/>
        </w:rPr>
        <w:t>1966</w:t>
      </w:r>
      <w:r>
        <w:rPr>
          <w:rFonts w:hint="eastAsia"/>
          <w:sz w:val="30"/>
          <w:szCs w:val="30"/>
        </w:rPr>
        <w:t>年</w:t>
      </w:r>
      <w:r>
        <w:rPr>
          <w:rFonts w:hint="eastAsia"/>
          <w:sz w:val="30"/>
          <w:szCs w:val="30"/>
        </w:rPr>
        <w:t>1</w:t>
      </w:r>
      <w:r>
        <w:rPr>
          <w:rFonts w:hint="eastAsia"/>
          <w:sz w:val="30"/>
          <w:szCs w:val="30"/>
        </w:rPr>
        <w:t>月</w:t>
      </w:r>
      <w:r>
        <w:rPr>
          <w:rFonts w:hint="eastAsia"/>
          <w:sz w:val="30"/>
          <w:szCs w:val="30"/>
        </w:rPr>
        <w:t>5</w:t>
      </w:r>
      <w:r>
        <w:rPr>
          <w:rFonts w:hint="eastAsia"/>
          <w:sz w:val="30"/>
          <w:szCs w:val="30"/>
        </w:rPr>
        <w:t>日出生，户籍地江苏省海门市。</w:t>
      </w:r>
    </w:p>
    <w:p w14:paraId="06C720D8" w14:textId="77777777" w:rsidR="00000000" w:rsidRDefault="00651901">
      <w:pPr>
        <w:spacing w:before="10" w:after="10" w:line="500" w:lineRule="atLeast"/>
        <w:ind w:firstLine="600"/>
        <w:rPr>
          <w:rFonts w:hint="eastAsia"/>
          <w:sz w:val="30"/>
          <w:szCs w:val="30"/>
        </w:rPr>
      </w:pPr>
      <w:r>
        <w:rPr>
          <w:rFonts w:hint="eastAsia"/>
          <w:sz w:val="30"/>
          <w:szCs w:val="30"/>
        </w:rPr>
        <w:t>原告章华儿与被告上海柏建钢材有限公司</w:t>
      </w:r>
      <w:r>
        <w:rPr>
          <w:rFonts w:hint="eastAsia"/>
          <w:sz w:val="30"/>
          <w:szCs w:val="30"/>
        </w:rPr>
        <w:t>(</w:t>
      </w:r>
      <w:r>
        <w:rPr>
          <w:rFonts w:hint="eastAsia"/>
          <w:sz w:val="30"/>
          <w:szCs w:val="30"/>
        </w:rPr>
        <w:t>以下简称柏建公司</w:t>
      </w:r>
      <w:r>
        <w:rPr>
          <w:rFonts w:hint="eastAsia"/>
          <w:sz w:val="30"/>
          <w:szCs w:val="30"/>
        </w:rPr>
        <w:t>)</w:t>
      </w:r>
      <w:r>
        <w:rPr>
          <w:rFonts w:hint="eastAsia"/>
          <w:sz w:val="30"/>
          <w:szCs w:val="30"/>
        </w:rPr>
        <w:t>、俞国丰民间借贷纠纷一案，本院于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日立案受理后，依法由审判员张文星适用简易程序公开开庭进行了审理。</w:t>
      </w:r>
      <w:r>
        <w:rPr>
          <w:rFonts w:hint="eastAsia"/>
          <w:sz w:val="30"/>
          <w:szCs w:val="30"/>
          <w:highlight w:val="yellow"/>
        </w:rPr>
        <w:t>原告章华儿的委托诉讼代理人赵健，被告柏建公司的法定代表人俞国丰，被告俞国丰到庭参加了诉讼</w:t>
      </w:r>
      <w:r>
        <w:rPr>
          <w:rFonts w:hint="eastAsia"/>
          <w:sz w:val="30"/>
          <w:szCs w:val="30"/>
        </w:rPr>
        <w:t>。本案现已审理终结。</w:t>
      </w:r>
    </w:p>
    <w:p w14:paraId="20439F97" w14:textId="77777777" w:rsidR="00000000" w:rsidRDefault="00651901">
      <w:pPr>
        <w:spacing w:before="10" w:after="10" w:line="500" w:lineRule="atLeast"/>
        <w:ind w:firstLine="600"/>
        <w:rPr>
          <w:rFonts w:hint="eastAsia"/>
          <w:sz w:val="30"/>
          <w:szCs w:val="30"/>
        </w:rPr>
      </w:pPr>
      <w:r>
        <w:rPr>
          <w:rFonts w:hint="eastAsia"/>
          <w:sz w:val="30"/>
          <w:szCs w:val="30"/>
        </w:rPr>
        <w:t>原告章华儿提出诉讼请求：</w:t>
      </w:r>
      <w:r>
        <w:rPr>
          <w:rFonts w:hint="eastAsia"/>
          <w:sz w:val="30"/>
          <w:szCs w:val="30"/>
          <w:highlight w:val="yellow"/>
        </w:rPr>
        <w:t>1.</w:t>
      </w:r>
      <w:r>
        <w:rPr>
          <w:rFonts w:hint="eastAsia"/>
          <w:sz w:val="30"/>
          <w:szCs w:val="30"/>
          <w:highlight w:val="yellow"/>
        </w:rPr>
        <w:t>判令被告柏建公司向原告偿还借款本金人民币</w:t>
      </w:r>
      <w:r>
        <w:rPr>
          <w:rFonts w:hint="eastAsia"/>
          <w:sz w:val="30"/>
          <w:szCs w:val="30"/>
          <w:highlight w:val="yellow"/>
        </w:rPr>
        <w:t>(</w:t>
      </w:r>
      <w:r>
        <w:rPr>
          <w:rFonts w:hint="eastAsia"/>
          <w:sz w:val="30"/>
          <w:szCs w:val="30"/>
          <w:highlight w:val="yellow"/>
        </w:rPr>
        <w:t>币种下同</w:t>
      </w:r>
      <w:r>
        <w:rPr>
          <w:rFonts w:hint="eastAsia"/>
          <w:sz w:val="30"/>
          <w:szCs w:val="30"/>
          <w:highlight w:val="yellow"/>
        </w:rPr>
        <w:t>)500,046</w:t>
      </w:r>
      <w:r>
        <w:rPr>
          <w:rFonts w:hint="eastAsia"/>
          <w:sz w:val="30"/>
          <w:szCs w:val="30"/>
          <w:highlight w:val="yellow"/>
        </w:rPr>
        <w:t>元</w:t>
      </w:r>
      <w:r>
        <w:rPr>
          <w:rFonts w:hint="eastAsia"/>
          <w:sz w:val="30"/>
          <w:szCs w:val="30"/>
        </w:rPr>
        <w:t>；</w:t>
      </w:r>
      <w:r>
        <w:rPr>
          <w:rFonts w:hint="eastAsia"/>
          <w:sz w:val="30"/>
          <w:szCs w:val="30"/>
          <w:highlight w:val="yellow"/>
        </w:rPr>
        <w:t>2.</w:t>
      </w:r>
      <w:r>
        <w:rPr>
          <w:rFonts w:hint="eastAsia"/>
          <w:sz w:val="30"/>
          <w:szCs w:val="30"/>
          <w:highlight w:val="yellow"/>
        </w:rPr>
        <w:t>判令被告向原告支付利息</w:t>
      </w:r>
      <w:r>
        <w:rPr>
          <w:rFonts w:hint="eastAsia"/>
          <w:sz w:val="30"/>
          <w:szCs w:val="30"/>
          <w:highlight w:val="yellow"/>
        </w:rPr>
        <w:t>57,005</w:t>
      </w:r>
      <w:r>
        <w:rPr>
          <w:rFonts w:hint="eastAsia"/>
          <w:sz w:val="30"/>
          <w:szCs w:val="30"/>
          <w:highlight w:val="yellow"/>
        </w:rPr>
        <w:t>元</w:t>
      </w:r>
      <w:r>
        <w:rPr>
          <w:rFonts w:hint="eastAsia"/>
          <w:sz w:val="30"/>
          <w:szCs w:val="30"/>
          <w:highlight w:val="yellow"/>
        </w:rPr>
        <w:t>(</w:t>
      </w:r>
      <w:r>
        <w:rPr>
          <w:rFonts w:hint="eastAsia"/>
          <w:sz w:val="30"/>
          <w:szCs w:val="30"/>
          <w:highlight w:val="yellow"/>
        </w:rPr>
        <w:t>以</w:t>
      </w:r>
      <w:r>
        <w:rPr>
          <w:rFonts w:hint="eastAsia"/>
          <w:sz w:val="30"/>
          <w:szCs w:val="30"/>
          <w:highlight w:val="yellow"/>
        </w:rPr>
        <w:t>500,046.40</w:t>
      </w:r>
      <w:r>
        <w:rPr>
          <w:rFonts w:hint="eastAsia"/>
          <w:sz w:val="30"/>
          <w:szCs w:val="30"/>
          <w:highlight w:val="yellow"/>
        </w:rPr>
        <w:t>元为本金，按年利率</w:t>
      </w:r>
      <w:r>
        <w:rPr>
          <w:rFonts w:hint="eastAsia"/>
          <w:sz w:val="30"/>
          <w:szCs w:val="30"/>
          <w:highlight w:val="yellow"/>
        </w:rPr>
        <w:t>2%</w:t>
      </w:r>
      <w:r>
        <w:rPr>
          <w:rFonts w:hint="eastAsia"/>
          <w:sz w:val="30"/>
          <w:szCs w:val="30"/>
          <w:highlight w:val="yellow"/>
        </w:rPr>
        <w:t>为标准，自</w:t>
      </w:r>
      <w:r>
        <w:rPr>
          <w:rFonts w:hint="eastAsia"/>
          <w:sz w:val="30"/>
          <w:szCs w:val="30"/>
          <w:highlight w:val="yellow"/>
        </w:rPr>
        <w:t>2017</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20</w:t>
      </w:r>
      <w:r>
        <w:rPr>
          <w:rFonts w:hint="eastAsia"/>
          <w:sz w:val="30"/>
          <w:szCs w:val="30"/>
          <w:highlight w:val="yellow"/>
        </w:rPr>
        <w:t>日起至</w:t>
      </w:r>
      <w:r>
        <w:rPr>
          <w:rFonts w:hint="eastAsia"/>
          <w:sz w:val="30"/>
          <w:szCs w:val="30"/>
          <w:highlight w:val="yellow"/>
        </w:rPr>
        <w:t>2017</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10</w:t>
      </w:r>
      <w:r>
        <w:rPr>
          <w:rFonts w:hint="eastAsia"/>
          <w:sz w:val="30"/>
          <w:szCs w:val="30"/>
          <w:highlight w:val="yellow"/>
        </w:rPr>
        <w:t>日止</w:t>
      </w:r>
      <w:r>
        <w:rPr>
          <w:rFonts w:hint="eastAsia"/>
          <w:sz w:val="30"/>
          <w:szCs w:val="30"/>
          <w:highlight w:val="yellow"/>
        </w:rPr>
        <w:t>)</w:t>
      </w:r>
      <w:r>
        <w:rPr>
          <w:rFonts w:hint="eastAsia"/>
          <w:sz w:val="30"/>
          <w:szCs w:val="30"/>
          <w:highlight w:val="yellow"/>
        </w:rPr>
        <w:t>及以</w:t>
      </w:r>
      <w:r>
        <w:rPr>
          <w:rFonts w:hint="eastAsia"/>
          <w:sz w:val="30"/>
          <w:szCs w:val="30"/>
          <w:highlight w:val="yellow"/>
        </w:rPr>
        <w:t>500,046</w:t>
      </w:r>
      <w:r>
        <w:rPr>
          <w:rFonts w:hint="eastAsia"/>
          <w:sz w:val="30"/>
          <w:szCs w:val="30"/>
          <w:highlight w:val="yellow"/>
        </w:rPr>
        <w:t>元为本金，</w:t>
      </w:r>
      <w:r>
        <w:rPr>
          <w:rFonts w:hint="eastAsia"/>
          <w:sz w:val="30"/>
          <w:szCs w:val="30"/>
          <w:highlight w:val="yellow"/>
        </w:rPr>
        <w:t>自</w:t>
      </w:r>
      <w:r>
        <w:rPr>
          <w:rFonts w:hint="eastAsia"/>
          <w:sz w:val="30"/>
          <w:szCs w:val="30"/>
          <w:highlight w:val="yellow"/>
        </w:rPr>
        <w:t>2017</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11</w:t>
      </w:r>
      <w:r>
        <w:rPr>
          <w:rFonts w:hint="eastAsia"/>
          <w:sz w:val="30"/>
          <w:szCs w:val="30"/>
          <w:highlight w:val="yellow"/>
        </w:rPr>
        <w:t>日起算至实际支付之日止，按年息</w:t>
      </w:r>
      <w:r>
        <w:rPr>
          <w:rFonts w:hint="eastAsia"/>
          <w:sz w:val="30"/>
          <w:szCs w:val="30"/>
          <w:highlight w:val="yellow"/>
        </w:rPr>
        <w:t>24%</w:t>
      </w:r>
      <w:r>
        <w:rPr>
          <w:rFonts w:hint="eastAsia"/>
          <w:sz w:val="30"/>
          <w:szCs w:val="30"/>
          <w:highlight w:val="yellow"/>
        </w:rPr>
        <w:t>标准计算的逾期付款利息损失</w:t>
      </w:r>
      <w:r>
        <w:rPr>
          <w:rFonts w:hint="eastAsia"/>
          <w:sz w:val="30"/>
          <w:szCs w:val="30"/>
        </w:rPr>
        <w:t>；</w:t>
      </w:r>
      <w:r>
        <w:rPr>
          <w:rFonts w:hint="eastAsia"/>
          <w:sz w:val="30"/>
          <w:szCs w:val="30"/>
          <w:highlight w:val="yellow"/>
        </w:rPr>
        <w:t>3.</w:t>
      </w:r>
      <w:r>
        <w:rPr>
          <w:rFonts w:hint="eastAsia"/>
          <w:sz w:val="30"/>
          <w:szCs w:val="30"/>
          <w:highlight w:val="yellow"/>
        </w:rPr>
        <w:t>判令被告俞国丰对被告柏建公司的债务承担连带清偿责任</w:t>
      </w:r>
      <w:r>
        <w:rPr>
          <w:rFonts w:hint="eastAsia"/>
          <w:sz w:val="30"/>
          <w:szCs w:val="30"/>
        </w:rPr>
        <w:t>。事实和理由：</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w:t>
      </w:r>
      <w:r>
        <w:rPr>
          <w:rFonts w:hint="eastAsia"/>
          <w:sz w:val="30"/>
          <w:szCs w:val="30"/>
          <w:highlight w:val="yellow"/>
        </w:rPr>
        <w:t>日，被告向原告借款</w:t>
      </w:r>
      <w:r>
        <w:rPr>
          <w:rFonts w:hint="eastAsia"/>
          <w:sz w:val="30"/>
          <w:szCs w:val="30"/>
          <w:highlight w:val="yellow"/>
        </w:rPr>
        <w:t>600,000</w:t>
      </w:r>
      <w:r>
        <w:rPr>
          <w:rFonts w:hint="eastAsia"/>
          <w:sz w:val="30"/>
          <w:szCs w:val="30"/>
          <w:highlight w:val="yellow"/>
        </w:rPr>
        <w:t>元，约定月息为</w:t>
      </w:r>
      <w:r>
        <w:rPr>
          <w:rFonts w:hint="eastAsia"/>
          <w:sz w:val="30"/>
          <w:szCs w:val="30"/>
          <w:highlight w:val="yellow"/>
        </w:rPr>
        <w:t>2.5%</w:t>
      </w:r>
      <w:r>
        <w:rPr>
          <w:rFonts w:hint="eastAsia"/>
          <w:sz w:val="30"/>
          <w:szCs w:val="30"/>
          <w:highlight w:val="yellow"/>
        </w:rPr>
        <w:t>，按月支付。当天，原告将金额为</w:t>
      </w:r>
      <w:r>
        <w:rPr>
          <w:rFonts w:hint="eastAsia"/>
          <w:sz w:val="30"/>
          <w:szCs w:val="30"/>
          <w:highlight w:val="yellow"/>
        </w:rPr>
        <w:t>600,000</w:t>
      </w:r>
      <w:r>
        <w:rPr>
          <w:rFonts w:hint="eastAsia"/>
          <w:sz w:val="30"/>
          <w:szCs w:val="30"/>
          <w:highlight w:val="yellow"/>
        </w:rPr>
        <w:t>元的支票交付给被告，柏建公司出具借条，俞国丰作为该借款的担保人。</w:t>
      </w:r>
      <w:r>
        <w:rPr>
          <w:rFonts w:hint="eastAsia"/>
          <w:sz w:val="30"/>
          <w:szCs w:val="30"/>
          <w:highlight w:val="yellow"/>
        </w:rPr>
        <w:lastRenderedPageBreak/>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20</w:t>
      </w:r>
      <w:r>
        <w:rPr>
          <w:rFonts w:hint="eastAsia"/>
          <w:sz w:val="30"/>
          <w:szCs w:val="30"/>
          <w:highlight w:val="yellow"/>
        </w:rPr>
        <w:t>日，被告再次向原告借款</w:t>
      </w:r>
      <w:r>
        <w:rPr>
          <w:rFonts w:hint="eastAsia"/>
          <w:sz w:val="30"/>
          <w:szCs w:val="30"/>
          <w:highlight w:val="yellow"/>
        </w:rPr>
        <w:t>600,000</w:t>
      </w:r>
      <w:r>
        <w:rPr>
          <w:rFonts w:hint="eastAsia"/>
          <w:sz w:val="30"/>
          <w:szCs w:val="30"/>
          <w:highlight w:val="yellow"/>
        </w:rPr>
        <w:t>元，借款条件同之前借款，原告又将</w:t>
      </w:r>
      <w:r>
        <w:rPr>
          <w:rFonts w:hint="eastAsia"/>
          <w:sz w:val="30"/>
          <w:szCs w:val="30"/>
          <w:highlight w:val="yellow"/>
        </w:rPr>
        <w:t>600,000</w:t>
      </w:r>
      <w:r>
        <w:rPr>
          <w:rFonts w:hint="eastAsia"/>
          <w:sz w:val="30"/>
          <w:szCs w:val="30"/>
          <w:highlight w:val="yellow"/>
        </w:rPr>
        <w:t>元转账至柏建公司账户</w:t>
      </w:r>
      <w:r>
        <w:rPr>
          <w:rFonts w:hint="eastAsia"/>
          <w:sz w:val="30"/>
          <w:szCs w:val="30"/>
        </w:rPr>
        <w:t>。</w:t>
      </w:r>
      <w:r>
        <w:rPr>
          <w:rFonts w:hint="eastAsia"/>
          <w:sz w:val="30"/>
          <w:szCs w:val="30"/>
          <w:highlight w:val="yellow"/>
        </w:rPr>
        <w:t>至今，被告共向原告还款合计</w:t>
      </w:r>
      <w:r>
        <w:rPr>
          <w:rFonts w:hint="eastAsia"/>
          <w:sz w:val="30"/>
          <w:szCs w:val="30"/>
          <w:highlight w:val="yellow"/>
        </w:rPr>
        <w:t>1,264,999</w:t>
      </w:r>
      <w:r>
        <w:rPr>
          <w:rFonts w:hint="eastAsia"/>
          <w:sz w:val="30"/>
          <w:szCs w:val="30"/>
          <w:highlight w:val="yellow"/>
        </w:rPr>
        <w:t>元，其中支付利</w:t>
      </w:r>
      <w:r>
        <w:rPr>
          <w:rFonts w:hint="eastAsia"/>
          <w:sz w:val="30"/>
          <w:szCs w:val="30"/>
          <w:highlight w:val="yellow"/>
        </w:rPr>
        <w:t>息</w:t>
      </w:r>
      <w:r>
        <w:rPr>
          <w:rFonts w:hint="eastAsia"/>
          <w:sz w:val="30"/>
          <w:szCs w:val="30"/>
          <w:highlight w:val="yellow"/>
        </w:rPr>
        <w:t>565,046</w:t>
      </w:r>
      <w:r>
        <w:rPr>
          <w:rFonts w:hint="eastAsia"/>
          <w:sz w:val="30"/>
          <w:szCs w:val="30"/>
          <w:highlight w:val="yellow"/>
        </w:rPr>
        <w:t>元，偿还本金</w:t>
      </w:r>
      <w:r>
        <w:rPr>
          <w:rFonts w:hint="eastAsia"/>
          <w:sz w:val="30"/>
          <w:szCs w:val="30"/>
          <w:highlight w:val="yellow"/>
        </w:rPr>
        <w:t>699,953</w:t>
      </w:r>
      <w:r>
        <w:rPr>
          <w:rFonts w:hint="eastAsia"/>
          <w:sz w:val="30"/>
          <w:szCs w:val="30"/>
          <w:highlight w:val="yellow"/>
        </w:rPr>
        <w:t>元</w:t>
      </w:r>
      <w:r>
        <w:rPr>
          <w:rFonts w:hint="eastAsia"/>
          <w:sz w:val="30"/>
          <w:szCs w:val="30"/>
        </w:rPr>
        <w:t>。尚拖欠原告本金</w:t>
      </w:r>
      <w:r>
        <w:rPr>
          <w:rFonts w:hint="eastAsia"/>
          <w:sz w:val="30"/>
          <w:szCs w:val="30"/>
        </w:rPr>
        <w:t>500,046</w:t>
      </w:r>
      <w:r>
        <w:rPr>
          <w:rFonts w:hint="eastAsia"/>
          <w:sz w:val="30"/>
          <w:szCs w:val="30"/>
        </w:rPr>
        <w:t>元未偿还，故涉诉。庭审后，原告经核实后，又向本院提交投资计算表，确认被告已归还金额合计</w:t>
      </w:r>
      <w:r>
        <w:rPr>
          <w:rFonts w:hint="eastAsia"/>
          <w:sz w:val="30"/>
          <w:szCs w:val="30"/>
        </w:rPr>
        <w:t>1,265,000</w:t>
      </w:r>
      <w:r>
        <w:rPr>
          <w:rFonts w:hint="eastAsia"/>
          <w:sz w:val="30"/>
          <w:szCs w:val="30"/>
        </w:rPr>
        <w:t>元。</w:t>
      </w:r>
    </w:p>
    <w:p w14:paraId="5D4E2245" w14:textId="77777777" w:rsidR="00000000" w:rsidRDefault="00651901">
      <w:pPr>
        <w:spacing w:before="10" w:after="10" w:line="500" w:lineRule="atLeast"/>
        <w:ind w:firstLine="600"/>
        <w:rPr>
          <w:rFonts w:hint="eastAsia"/>
          <w:sz w:val="30"/>
          <w:szCs w:val="30"/>
        </w:rPr>
      </w:pPr>
      <w:r>
        <w:rPr>
          <w:rFonts w:hint="eastAsia"/>
          <w:sz w:val="30"/>
          <w:szCs w:val="30"/>
        </w:rPr>
        <w:t>被告柏建公司、俞国丰共同辩称，不同意原告的全部诉请。被告并不认识原告，是与原告的配偶谈的借款的事情。之后，</w:t>
      </w:r>
      <w:r>
        <w:rPr>
          <w:rFonts w:hint="eastAsia"/>
          <w:sz w:val="30"/>
          <w:szCs w:val="30"/>
          <w:highlight w:val="yellow"/>
        </w:rPr>
        <w:t>柏建公司收到借款</w:t>
      </w:r>
      <w:r>
        <w:rPr>
          <w:rFonts w:hint="eastAsia"/>
          <w:sz w:val="30"/>
          <w:szCs w:val="30"/>
          <w:highlight w:val="yellow"/>
        </w:rPr>
        <w:t>1,200,000</w:t>
      </w:r>
      <w:r>
        <w:rPr>
          <w:rFonts w:hint="eastAsia"/>
          <w:sz w:val="30"/>
          <w:szCs w:val="30"/>
          <w:highlight w:val="yellow"/>
        </w:rPr>
        <w:t>元</w:t>
      </w:r>
      <w:r>
        <w:rPr>
          <w:rFonts w:hint="eastAsia"/>
          <w:sz w:val="30"/>
          <w:szCs w:val="30"/>
        </w:rPr>
        <w:t>，</w:t>
      </w:r>
      <w:r>
        <w:rPr>
          <w:rFonts w:hint="eastAsia"/>
          <w:sz w:val="30"/>
          <w:szCs w:val="30"/>
          <w:highlight w:val="yellow"/>
        </w:rPr>
        <w:t>俞国丰也确实为该笔借款进行担保</w:t>
      </w:r>
      <w:r>
        <w:rPr>
          <w:rFonts w:hint="eastAsia"/>
          <w:sz w:val="30"/>
          <w:szCs w:val="30"/>
        </w:rPr>
        <w:t>，但</w:t>
      </w:r>
      <w:r>
        <w:rPr>
          <w:rFonts w:hint="eastAsia"/>
          <w:sz w:val="30"/>
          <w:szCs w:val="30"/>
          <w:highlight w:val="yellow"/>
        </w:rPr>
        <w:t>该款项已向原告还清</w:t>
      </w:r>
      <w:r>
        <w:rPr>
          <w:rFonts w:hint="eastAsia"/>
          <w:sz w:val="30"/>
          <w:szCs w:val="30"/>
        </w:rPr>
        <w:t>。</w:t>
      </w:r>
      <w:r>
        <w:rPr>
          <w:rFonts w:hint="eastAsia"/>
          <w:sz w:val="30"/>
          <w:szCs w:val="30"/>
          <w:highlight w:val="yellow"/>
        </w:rPr>
        <w:t>借条上的利息是双方随便写的，原告并未向被告算利息</w:t>
      </w:r>
      <w:r>
        <w:rPr>
          <w:rFonts w:hint="eastAsia"/>
          <w:sz w:val="30"/>
          <w:szCs w:val="30"/>
        </w:rPr>
        <w:t>。</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20</w:t>
      </w:r>
      <w:r>
        <w:rPr>
          <w:rFonts w:hint="eastAsia"/>
          <w:sz w:val="30"/>
          <w:szCs w:val="30"/>
          <w:highlight w:val="yellow"/>
        </w:rPr>
        <w:t>日，原、被告口头确认，利息为</w:t>
      </w:r>
      <w:r>
        <w:rPr>
          <w:rFonts w:hint="eastAsia"/>
          <w:sz w:val="30"/>
          <w:szCs w:val="30"/>
          <w:highlight w:val="yellow"/>
        </w:rPr>
        <w:t>65,000</w:t>
      </w:r>
      <w:r>
        <w:rPr>
          <w:rFonts w:hint="eastAsia"/>
          <w:sz w:val="30"/>
          <w:szCs w:val="30"/>
          <w:highlight w:val="yellow"/>
        </w:rPr>
        <w:t>元</w:t>
      </w:r>
      <w:r>
        <w:rPr>
          <w:rFonts w:hint="eastAsia"/>
          <w:sz w:val="30"/>
          <w:szCs w:val="30"/>
        </w:rPr>
        <w:t>，故被告将款项支付至</w:t>
      </w:r>
      <w:r>
        <w:rPr>
          <w:rFonts w:hint="eastAsia"/>
          <w:sz w:val="30"/>
          <w:szCs w:val="30"/>
        </w:rPr>
        <w:t>原告配偶账户。</w:t>
      </w:r>
    </w:p>
    <w:p w14:paraId="198596AC" w14:textId="77777777" w:rsidR="00000000" w:rsidRDefault="00651901">
      <w:pPr>
        <w:spacing w:before="10" w:after="10" w:line="500" w:lineRule="atLeast"/>
        <w:ind w:firstLine="600"/>
        <w:rPr>
          <w:rFonts w:hint="eastAsia"/>
          <w:sz w:val="30"/>
          <w:szCs w:val="30"/>
          <w:highlight w:val="yellow"/>
        </w:rPr>
      </w:pPr>
      <w:r>
        <w:rPr>
          <w:rFonts w:hint="eastAsia"/>
          <w:sz w:val="30"/>
          <w:szCs w:val="30"/>
          <w:highlight w:val="yellow"/>
        </w:rPr>
        <w:t>当事人围绕诉讼请求依法提交了证据，本院组织当事人进行了证据交换和质证。对当事人无异议的证据，本院予以确认并在卷佐证。</w:t>
      </w:r>
    </w:p>
    <w:p w14:paraId="34F203A6" w14:textId="77777777" w:rsidR="00000000" w:rsidRDefault="00651901">
      <w:pPr>
        <w:spacing w:before="10" w:after="10" w:line="500" w:lineRule="atLeast"/>
        <w:ind w:firstLine="600"/>
        <w:rPr>
          <w:rFonts w:hint="eastAsia"/>
          <w:sz w:val="30"/>
          <w:szCs w:val="30"/>
        </w:rPr>
      </w:pPr>
      <w:r>
        <w:rPr>
          <w:rFonts w:hint="eastAsia"/>
          <w:sz w:val="30"/>
          <w:szCs w:val="30"/>
          <w:highlight w:val="yellow"/>
        </w:rPr>
        <w:t>经对原、被告提供的证据进行质证、认证，并结合双方当事人的陈述</w:t>
      </w:r>
      <w:r>
        <w:rPr>
          <w:rFonts w:hint="eastAsia"/>
          <w:sz w:val="30"/>
          <w:szCs w:val="30"/>
        </w:rPr>
        <w:t>，本院确认事实如下：</w:t>
      </w:r>
    </w:p>
    <w:p w14:paraId="4382D5DD" w14:textId="77777777" w:rsidR="00000000" w:rsidRDefault="00651901">
      <w:pPr>
        <w:spacing w:before="10" w:after="10" w:line="500" w:lineRule="atLeast"/>
        <w:ind w:firstLine="600"/>
        <w:rPr>
          <w:rFonts w:hint="eastAsia"/>
          <w:sz w:val="30"/>
          <w:szCs w:val="30"/>
        </w:rPr>
      </w:pP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w:t>
      </w:r>
      <w:r>
        <w:rPr>
          <w:rFonts w:hint="eastAsia"/>
          <w:sz w:val="30"/>
          <w:szCs w:val="30"/>
          <w:highlight w:val="yellow"/>
        </w:rPr>
        <w:t>日，柏建公司向原告出具借条</w:t>
      </w:r>
      <w:r>
        <w:rPr>
          <w:rFonts w:hint="eastAsia"/>
          <w:sz w:val="30"/>
          <w:szCs w:val="30"/>
        </w:rPr>
        <w:t>，</w:t>
      </w:r>
      <w:r>
        <w:rPr>
          <w:rFonts w:hint="eastAsia"/>
          <w:sz w:val="30"/>
          <w:szCs w:val="30"/>
          <w:highlight w:val="yellow"/>
        </w:rPr>
        <w:t>记载：今借到章华儿</w:t>
      </w:r>
      <w:r>
        <w:rPr>
          <w:rFonts w:hint="eastAsia"/>
          <w:sz w:val="30"/>
          <w:szCs w:val="30"/>
          <w:highlight w:val="yellow"/>
        </w:rPr>
        <w:t>600,000</w:t>
      </w:r>
      <w:r>
        <w:rPr>
          <w:rFonts w:hint="eastAsia"/>
          <w:sz w:val="30"/>
          <w:szCs w:val="30"/>
          <w:highlight w:val="yellow"/>
        </w:rPr>
        <w:t>元整，月息</w:t>
      </w:r>
      <w:r>
        <w:rPr>
          <w:rFonts w:hint="eastAsia"/>
          <w:sz w:val="30"/>
          <w:szCs w:val="30"/>
          <w:highlight w:val="yellow"/>
        </w:rPr>
        <w:t>2.5%</w:t>
      </w:r>
      <w:r>
        <w:rPr>
          <w:rFonts w:hint="eastAsia"/>
          <w:sz w:val="30"/>
          <w:szCs w:val="30"/>
          <w:highlight w:val="yellow"/>
        </w:rPr>
        <w:t>，按月支付，此款专用于南通电子商务广场项目。柏建公司在借款人处盖章，俞国丰在担保人处签名。</w:t>
      </w:r>
    </w:p>
    <w:p w14:paraId="0D5361F8" w14:textId="77777777" w:rsidR="00000000" w:rsidRDefault="00651901">
      <w:pPr>
        <w:spacing w:before="10" w:after="10" w:line="500" w:lineRule="atLeast"/>
        <w:ind w:firstLine="600"/>
        <w:rPr>
          <w:rFonts w:hint="eastAsia"/>
          <w:sz w:val="30"/>
          <w:szCs w:val="30"/>
          <w:highlight w:val="yellow"/>
        </w:rPr>
      </w:pPr>
      <w:r>
        <w:rPr>
          <w:rFonts w:hint="eastAsia"/>
          <w:sz w:val="30"/>
          <w:szCs w:val="30"/>
          <w:highlight w:val="yellow"/>
        </w:rPr>
        <w:t>当天，原告向被告交付金额为</w:t>
      </w:r>
      <w:r>
        <w:rPr>
          <w:rFonts w:hint="eastAsia"/>
          <w:sz w:val="30"/>
          <w:szCs w:val="30"/>
          <w:highlight w:val="yellow"/>
        </w:rPr>
        <w:t>600,000</w:t>
      </w:r>
      <w:r>
        <w:rPr>
          <w:rFonts w:hint="eastAsia"/>
          <w:sz w:val="30"/>
          <w:szCs w:val="30"/>
          <w:highlight w:val="yellow"/>
        </w:rPr>
        <w:t>元的本票一张。</w:t>
      </w:r>
    </w:p>
    <w:p w14:paraId="52E22309" w14:textId="77777777" w:rsidR="00000000" w:rsidRDefault="00651901">
      <w:pPr>
        <w:spacing w:before="10" w:after="10" w:line="500" w:lineRule="atLeast"/>
        <w:ind w:firstLine="600"/>
        <w:rPr>
          <w:rFonts w:hint="eastAsia"/>
          <w:sz w:val="30"/>
          <w:szCs w:val="30"/>
        </w:rPr>
      </w:pP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20</w:t>
      </w:r>
      <w:r>
        <w:rPr>
          <w:rFonts w:hint="eastAsia"/>
          <w:sz w:val="30"/>
          <w:szCs w:val="30"/>
          <w:highlight w:val="yellow"/>
        </w:rPr>
        <w:t>日，柏建公司又向原告出具借条</w:t>
      </w:r>
      <w:r>
        <w:rPr>
          <w:rFonts w:hint="eastAsia"/>
          <w:sz w:val="30"/>
          <w:szCs w:val="30"/>
        </w:rPr>
        <w:t>，</w:t>
      </w:r>
      <w:r>
        <w:rPr>
          <w:rFonts w:hint="eastAsia"/>
          <w:sz w:val="30"/>
          <w:szCs w:val="30"/>
          <w:highlight w:val="yellow"/>
        </w:rPr>
        <w:t>记载</w:t>
      </w:r>
      <w:r>
        <w:rPr>
          <w:rFonts w:hint="eastAsia"/>
          <w:sz w:val="30"/>
          <w:szCs w:val="30"/>
          <w:highlight w:val="yellow"/>
        </w:rPr>
        <w:t>：今借到章华儿</w:t>
      </w:r>
      <w:r>
        <w:rPr>
          <w:rFonts w:hint="eastAsia"/>
          <w:sz w:val="30"/>
          <w:szCs w:val="30"/>
          <w:highlight w:val="yellow"/>
        </w:rPr>
        <w:t>600,000</w:t>
      </w:r>
      <w:r>
        <w:rPr>
          <w:rFonts w:hint="eastAsia"/>
          <w:sz w:val="30"/>
          <w:szCs w:val="30"/>
          <w:highlight w:val="yellow"/>
        </w:rPr>
        <w:t>元整，月息</w:t>
      </w:r>
      <w:r>
        <w:rPr>
          <w:rFonts w:hint="eastAsia"/>
          <w:sz w:val="30"/>
          <w:szCs w:val="30"/>
          <w:highlight w:val="yellow"/>
        </w:rPr>
        <w:t>2.5%</w:t>
      </w:r>
      <w:r>
        <w:rPr>
          <w:rFonts w:hint="eastAsia"/>
          <w:sz w:val="30"/>
          <w:szCs w:val="30"/>
          <w:highlight w:val="yellow"/>
        </w:rPr>
        <w:t>，按月支付，此款专项用于南通电子商务广场项目。柏建公司在借款人处盖章，俞国丰在担保人处签名</w:t>
      </w:r>
      <w:r>
        <w:rPr>
          <w:rFonts w:hint="eastAsia"/>
          <w:sz w:val="30"/>
          <w:szCs w:val="30"/>
        </w:rPr>
        <w:t>。</w:t>
      </w:r>
    </w:p>
    <w:p w14:paraId="4866F619" w14:textId="77777777" w:rsidR="00000000" w:rsidRDefault="00651901">
      <w:pPr>
        <w:spacing w:before="10" w:after="10" w:line="500" w:lineRule="atLeast"/>
        <w:ind w:firstLine="600"/>
        <w:rPr>
          <w:rFonts w:hint="eastAsia"/>
          <w:sz w:val="30"/>
          <w:szCs w:val="30"/>
        </w:rPr>
      </w:pPr>
      <w:r>
        <w:rPr>
          <w:rFonts w:hint="eastAsia"/>
          <w:sz w:val="30"/>
          <w:szCs w:val="30"/>
          <w:highlight w:val="yellow"/>
        </w:rPr>
        <w:t>当天，原告向柏建公司账户汇款</w:t>
      </w:r>
      <w:r>
        <w:rPr>
          <w:rFonts w:hint="eastAsia"/>
          <w:sz w:val="30"/>
          <w:szCs w:val="30"/>
          <w:highlight w:val="yellow"/>
        </w:rPr>
        <w:t>600,000</w:t>
      </w:r>
      <w:r>
        <w:rPr>
          <w:rFonts w:hint="eastAsia"/>
          <w:sz w:val="30"/>
          <w:szCs w:val="30"/>
          <w:highlight w:val="yellow"/>
        </w:rPr>
        <w:t>元。</w:t>
      </w:r>
    </w:p>
    <w:p w14:paraId="30FBF127" w14:textId="77777777" w:rsidR="00000000" w:rsidRDefault="00651901">
      <w:pPr>
        <w:spacing w:before="10" w:after="10" w:line="500" w:lineRule="atLeast"/>
        <w:ind w:firstLine="600"/>
        <w:rPr>
          <w:rFonts w:hint="eastAsia"/>
          <w:sz w:val="30"/>
          <w:szCs w:val="30"/>
          <w:highlight w:val="yellow"/>
        </w:rPr>
      </w:pPr>
      <w:r>
        <w:rPr>
          <w:rFonts w:hint="eastAsia"/>
          <w:sz w:val="30"/>
          <w:szCs w:val="30"/>
          <w:highlight w:val="yellow"/>
        </w:rPr>
        <w:t>2015</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17</w:t>
      </w:r>
      <w:r>
        <w:rPr>
          <w:rFonts w:hint="eastAsia"/>
          <w:sz w:val="30"/>
          <w:szCs w:val="30"/>
          <w:highlight w:val="yellow"/>
        </w:rPr>
        <w:t>日，原告收到柏建公司款项</w:t>
      </w:r>
      <w:r>
        <w:rPr>
          <w:rFonts w:hint="eastAsia"/>
          <w:sz w:val="30"/>
          <w:szCs w:val="30"/>
          <w:highlight w:val="yellow"/>
        </w:rPr>
        <w:t>65,000</w:t>
      </w:r>
      <w:r>
        <w:rPr>
          <w:rFonts w:hint="eastAsia"/>
          <w:sz w:val="30"/>
          <w:szCs w:val="30"/>
          <w:highlight w:val="yellow"/>
        </w:rPr>
        <w:t>元。</w:t>
      </w:r>
    </w:p>
    <w:p w14:paraId="4C5F375D" w14:textId="77777777" w:rsidR="00000000" w:rsidRDefault="00651901">
      <w:pPr>
        <w:spacing w:before="10" w:after="10" w:line="500" w:lineRule="atLeast"/>
        <w:ind w:firstLine="600"/>
        <w:rPr>
          <w:rFonts w:hint="eastAsia"/>
          <w:sz w:val="30"/>
          <w:szCs w:val="30"/>
          <w:highlight w:val="yellow"/>
        </w:rPr>
      </w:pPr>
      <w:r>
        <w:rPr>
          <w:rFonts w:hint="eastAsia"/>
          <w:sz w:val="30"/>
          <w:szCs w:val="30"/>
          <w:highlight w:val="yellow"/>
        </w:rPr>
        <w:t>2015</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29</w:t>
      </w:r>
      <w:r>
        <w:rPr>
          <w:rFonts w:hint="eastAsia"/>
          <w:sz w:val="30"/>
          <w:szCs w:val="30"/>
          <w:highlight w:val="yellow"/>
        </w:rPr>
        <w:t>日，原告收到柏建公司款项</w:t>
      </w:r>
      <w:r>
        <w:rPr>
          <w:rFonts w:hint="eastAsia"/>
          <w:sz w:val="30"/>
          <w:szCs w:val="30"/>
          <w:highlight w:val="yellow"/>
        </w:rPr>
        <w:t>500,000</w:t>
      </w:r>
      <w:r>
        <w:rPr>
          <w:rFonts w:hint="eastAsia"/>
          <w:sz w:val="30"/>
          <w:szCs w:val="30"/>
          <w:highlight w:val="yellow"/>
        </w:rPr>
        <w:t>元。</w:t>
      </w:r>
    </w:p>
    <w:p w14:paraId="7BDBCE96" w14:textId="77777777" w:rsidR="00000000" w:rsidRDefault="00651901">
      <w:pPr>
        <w:spacing w:before="10" w:after="10" w:line="500" w:lineRule="atLeast"/>
        <w:ind w:firstLine="600"/>
        <w:rPr>
          <w:rFonts w:hint="eastAsia"/>
          <w:sz w:val="30"/>
          <w:szCs w:val="30"/>
          <w:highlight w:val="yellow"/>
        </w:rPr>
      </w:pPr>
      <w:r>
        <w:rPr>
          <w:rFonts w:hint="eastAsia"/>
          <w:sz w:val="30"/>
          <w:szCs w:val="30"/>
          <w:highlight w:val="yellow"/>
        </w:rPr>
        <w:t>2016</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5</w:t>
      </w:r>
      <w:r>
        <w:rPr>
          <w:rFonts w:hint="eastAsia"/>
          <w:sz w:val="30"/>
          <w:szCs w:val="30"/>
          <w:highlight w:val="yellow"/>
        </w:rPr>
        <w:t>日，原告收到柏建公司款项</w:t>
      </w:r>
      <w:r>
        <w:rPr>
          <w:rFonts w:hint="eastAsia"/>
          <w:sz w:val="30"/>
          <w:szCs w:val="30"/>
          <w:highlight w:val="yellow"/>
        </w:rPr>
        <w:t>400,000</w:t>
      </w:r>
      <w:r>
        <w:rPr>
          <w:rFonts w:hint="eastAsia"/>
          <w:sz w:val="30"/>
          <w:szCs w:val="30"/>
          <w:highlight w:val="yellow"/>
        </w:rPr>
        <w:t>元。</w:t>
      </w:r>
    </w:p>
    <w:p w14:paraId="3A914E99" w14:textId="77777777" w:rsidR="00000000" w:rsidRDefault="00651901">
      <w:pPr>
        <w:spacing w:before="10" w:after="10" w:line="500" w:lineRule="atLeast"/>
        <w:ind w:firstLine="600"/>
        <w:rPr>
          <w:rFonts w:hint="eastAsia"/>
          <w:sz w:val="30"/>
          <w:szCs w:val="30"/>
          <w:highlight w:val="yellow"/>
        </w:rPr>
      </w:pPr>
      <w:r>
        <w:rPr>
          <w:rFonts w:hint="eastAsia"/>
          <w:sz w:val="30"/>
          <w:szCs w:val="30"/>
          <w:highlight w:val="yellow"/>
        </w:rPr>
        <w:t>2017</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19</w:t>
      </w:r>
      <w:r>
        <w:rPr>
          <w:rFonts w:hint="eastAsia"/>
          <w:sz w:val="30"/>
          <w:szCs w:val="30"/>
          <w:highlight w:val="yellow"/>
        </w:rPr>
        <w:t>日，原告收到柏建公司</w:t>
      </w:r>
      <w:r>
        <w:rPr>
          <w:rFonts w:hint="eastAsia"/>
          <w:sz w:val="30"/>
          <w:szCs w:val="30"/>
          <w:highlight w:val="yellow"/>
        </w:rPr>
        <w:t>300,000</w:t>
      </w:r>
      <w:r>
        <w:rPr>
          <w:rFonts w:hint="eastAsia"/>
          <w:sz w:val="30"/>
          <w:szCs w:val="30"/>
          <w:highlight w:val="yellow"/>
        </w:rPr>
        <w:t>元。</w:t>
      </w:r>
    </w:p>
    <w:p w14:paraId="73811207" w14:textId="77777777" w:rsidR="00000000" w:rsidRDefault="00651901">
      <w:pPr>
        <w:spacing w:before="10" w:after="10" w:line="500" w:lineRule="atLeast"/>
        <w:ind w:firstLine="600"/>
        <w:rPr>
          <w:rFonts w:hint="eastAsia"/>
          <w:sz w:val="30"/>
          <w:szCs w:val="30"/>
        </w:rPr>
      </w:pP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21</w:t>
      </w:r>
      <w:r>
        <w:rPr>
          <w:rFonts w:hint="eastAsia"/>
          <w:sz w:val="30"/>
          <w:szCs w:val="30"/>
        </w:rPr>
        <w:t>日，被告收到本案诉状副本。</w:t>
      </w:r>
    </w:p>
    <w:p w14:paraId="399D9D91" w14:textId="77777777" w:rsidR="00000000" w:rsidRDefault="00651901">
      <w:pPr>
        <w:spacing w:before="10" w:after="10" w:line="500" w:lineRule="atLeast"/>
        <w:ind w:firstLine="600"/>
        <w:rPr>
          <w:rFonts w:hint="eastAsia"/>
          <w:sz w:val="30"/>
          <w:szCs w:val="30"/>
        </w:rPr>
      </w:pPr>
      <w:r>
        <w:rPr>
          <w:rFonts w:hint="eastAsia"/>
          <w:sz w:val="30"/>
          <w:szCs w:val="30"/>
        </w:rPr>
        <w:t>本院认为，原告向俞国丰交付支票，并向</w:t>
      </w:r>
      <w:r>
        <w:rPr>
          <w:rFonts w:hint="eastAsia"/>
          <w:sz w:val="30"/>
          <w:szCs w:val="30"/>
        </w:rPr>
        <w:t>柏建公司汇款，柏建公司向原告出具借条，俞国丰对此进行担保。可见，</w:t>
      </w:r>
      <w:r>
        <w:rPr>
          <w:rFonts w:hint="eastAsia"/>
          <w:sz w:val="30"/>
          <w:szCs w:val="30"/>
          <w:highlight w:val="yellow"/>
        </w:rPr>
        <w:t>原告与柏建公司之间的借款关系，以及俞国丰与原告之间的保证合同关系，系各方真实意思表示，且未违反法律、行政法规的效力性、强制性规定，当属有效</w:t>
      </w:r>
      <w:r>
        <w:rPr>
          <w:rFonts w:hint="eastAsia"/>
          <w:sz w:val="30"/>
          <w:szCs w:val="30"/>
        </w:rPr>
        <w:t>。该合同受法律保护，双方应当按照约定、遵循诚实信用原则全面履行合同义务。从原、被告的陈述和向本院提供的证据显示，现原、被告对借款本金金额为</w:t>
      </w:r>
      <w:r>
        <w:rPr>
          <w:rFonts w:hint="eastAsia"/>
          <w:sz w:val="30"/>
          <w:szCs w:val="30"/>
        </w:rPr>
        <w:t>1,200,000</w:t>
      </w:r>
      <w:r>
        <w:rPr>
          <w:rFonts w:hint="eastAsia"/>
          <w:sz w:val="30"/>
          <w:szCs w:val="30"/>
        </w:rPr>
        <w:t>元并无异议，但对被告已还款金额</w:t>
      </w:r>
      <w:r>
        <w:rPr>
          <w:rFonts w:hint="eastAsia"/>
          <w:sz w:val="30"/>
          <w:szCs w:val="30"/>
        </w:rPr>
        <w:t>1,265,000</w:t>
      </w:r>
      <w:r>
        <w:rPr>
          <w:rFonts w:hint="eastAsia"/>
          <w:sz w:val="30"/>
          <w:szCs w:val="30"/>
        </w:rPr>
        <w:t>元，系归还本金抑或是归还利息存在争议。对此，二被告认为，已向原告支付</w:t>
      </w:r>
      <w:r>
        <w:rPr>
          <w:rFonts w:hint="eastAsia"/>
          <w:sz w:val="30"/>
          <w:szCs w:val="30"/>
        </w:rPr>
        <w:t>1,200,000</w:t>
      </w:r>
      <w:r>
        <w:rPr>
          <w:rFonts w:hint="eastAsia"/>
          <w:sz w:val="30"/>
          <w:szCs w:val="30"/>
        </w:rPr>
        <w:t>元为归还本金的款项，</w:t>
      </w:r>
      <w:r>
        <w:rPr>
          <w:rFonts w:hint="eastAsia"/>
          <w:sz w:val="30"/>
          <w:szCs w:val="30"/>
        </w:rPr>
        <w:t>双方约定利息仅需支付</w:t>
      </w:r>
      <w:r>
        <w:rPr>
          <w:rFonts w:hint="eastAsia"/>
          <w:sz w:val="30"/>
          <w:szCs w:val="30"/>
        </w:rPr>
        <w:t>65,000</w:t>
      </w:r>
      <w:r>
        <w:rPr>
          <w:rFonts w:hint="eastAsia"/>
          <w:sz w:val="30"/>
          <w:szCs w:val="30"/>
        </w:rPr>
        <w:t>元，故被告所欠款项已还清。原告对此不予认可，认为被告支付的款项应先冲抵利息，多出来的钱再归还本金。本院认为，被告主张借款利息仅为</w:t>
      </w:r>
      <w:r>
        <w:rPr>
          <w:rFonts w:hint="eastAsia"/>
          <w:sz w:val="30"/>
          <w:szCs w:val="30"/>
        </w:rPr>
        <w:t>65,000</w:t>
      </w:r>
      <w:r>
        <w:rPr>
          <w:rFonts w:hint="eastAsia"/>
          <w:sz w:val="30"/>
          <w:szCs w:val="30"/>
        </w:rPr>
        <w:t>元，双方并未按照借条上记载的月息标准计算，对此被告应负有证明责任。但被告也仅表示该利息系双方口头确认，并未提供确实证据，故本院不予采信。根据法律规定，债务人给付不足以清偿全部债务时，并且当事人没有约定的，应当依次按照冲抵实现债权的有关费用、利息、主债务的顺序予以清偿。本案中，由于被告还款时原、被告并未明确归还款项的性质为本金或利息，故按照</w:t>
      </w:r>
      <w:r>
        <w:rPr>
          <w:rFonts w:hint="eastAsia"/>
          <w:sz w:val="30"/>
          <w:szCs w:val="30"/>
        </w:rPr>
        <w:t>原、被告达成的借款合意，应先抵充借款的利息。</w:t>
      </w:r>
      <w:r>
        <w:rPr>
          <w:rFonts w:hint="eastAsia"/>
          <w:sz w:val="30"/>
          <w:szCs w:val="30"/>
          <w:highlight w:val="yellow"/>
        </w:rPr>
        <w:t>虽然，双方约定的利率为每月</w:t>
      </w:r>
      <w:r>
        <w:rPr>
          <w:rFonts w:hint="eastAsia"/>
          <w:sz w:val="30"/>
          <w:szCs w:val="30"/>
          <w:highlight w:val="yellow"/>
        </w:rPr>
        <w:t>2.5%</w:t>
      </w:r>
      <w:r>
        <w:rPr>
          <w:rFonts w:hint="eastAsia"/>
          <w:sz w:val="30"/>
          <w:szCs w:val="30"/>
          <w:highlight w:val="yellow"/>
        </w:rPr>
        <w:t>，但根据法律规定，借贷双方约定的利率超过年利率</w:t>
      </w:r>
      <w:r>
        <w:rPr>
          <w:rFonts w:hint="eastAsia"/>
          <w:sz w:val="30"/>
          <w:szCs w:val="30"/>
          <w:highlight w:val="yellow"/>
        </w:rPr>
        <w:t>36%</w:t>
      </w:r>
      <w:r>
        <w:rPr>
          <w:rFonts w:hint="eastAsia"/>
          <w:sz w:val="30"/>
          <w:szCs w:val="30"/>
          <w:highlight w:val="yellow"/>
        </w:rPr>
        <w:t>，超过部分的利息约定无效。借款人请求出借人返还已支付的超过年利率</w:t>
      </w:r>
      <w:r>
        <w:rPr>
          <w:rFonts w:hint="eastAsia"/>
          <w:sz w:val="30"/>
          <w:szCs w:val="30"/>
          <w:highlight w:val="yellow"/>
        </w:rPr>
        <w:t>36%</w:t>
      </w:r>
      <w:r>
        <w:rPr>
          <w:rFonts w:hint="eastAsia"/>
          <w:sz w:val="30"/>
          <w:szCs w:val="30"/>
          <w:highlight w:val="yellow"/>
        </w:rPr>
        <w:t>部分的利息的，人民法院应予支持。而目前，被告向原告支付的借款利息未超过年利率</w:t>
      </w:r>
      <w:r>
        <w:rPr>
          <w:rFonts w:hint="eastAsia"/>
          <w:sz w:val="30"/>
          <w:szCs w:val="30"/>
          <w:highlight w:val="yellow"/>
        </w:rPr>
        <w:t>36%</w:t>
      </w:r>
      <w:r>
        <w:rPr>
          <w:rFonts w:hint="eastAsia"/>
          <w:sz w:val="30"/>
          <w:szCs w:val="30"/>
          <w:highlight w:val="yellow"/>
        </w:rPr>
        <w:t>，故原告向本院提交的投资款计算表中关于借款期内所抵充借款利息的计算方式并无不妥，本院予以确认。</w:t>
      </w:r>
      <w:r>
        <w:rPr>
          <w:rFonts w:hint="eastAsia"/>
          <w:sz w:val="30"/>
          <w:szCs w:val="30"/>
        </w:rPr>
        <w:t>因此，</w:t>
      </w:r>
      <w:r>
        <w:rPr>
          <w:rFonts w:hint="eastAsia"/>
          <w:sz w:val="30"/>
          <w:szCs w:val="30"/>
          <w:highlight w:val="yellow"/>
        </w:rPr>
        <w:t>经冲抵后，截止至</w:t>
      </w:r>
      <w:r>
        <w:rPr>
          <w:rFonts w:hint="eastAsia"/>
          <w:sz w:val="30"/>
          <w:szCs w:val="30"/>
          <w:highlight w:val="yellow"/>
        </w:rPr>
        <w:t>2017</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19</w:t>
      </w:r>
      <w:r>
        <w:rPr>
          <w:rFonts w:hint="eastAsia"/>
          <w:sz w:val="30"/>
          <w:szCs w:val="30"/>
          <w:highlight w:val="yellow"/>
        </w:rPr>
        <w:t>日，柏建公司尚欠原告本金</w:t>
      </w:r>
      <w:r>
        <w:rPr>
          <w:rFonts w:hint="eastAsia"/>
          <w:sz w:val="30"/>
          <w:szCs w:val="30"/>
          <w:highlight w:val="yellow"/>
        </w:rPr>
        <w:t>500,046.40</w:t>
      </w:r>
      <w:r>
        <w:rPr>
          <w:rFonts w:hint="eastAsia"/>
          <w:sz w:val="30"/>
          <w:szCs w:val="30"/>
          <w:highlight w:val="yellow"/>
        </w:rPr>
        <w:t>元，本院予以确认</w:t>
      </w:r>
      <w:r>
        <w:rPr>
          <w:rFonts w:hint="eastAsia"/>
          <w:sz w:val="30"/>
          <w:szCs w:val="30"/>
        </w:rPr>
        <w:t>。</w:t>
      </w:r>
    </w:p>
    <w:p w14:paraId="6EB28370" w14:textId="77777777" w:rsidR="00000000" w:rsidRDefault="00651901">
      <w:pPr>
        <w:spacing w:before="10" w:after="10" w:line="500" w:lineRule="atLeast"/>
        <w:ind w:firstLine="600"/>
        <w:rPr>
          <w:rFonts w:hint="eastAsia"/>
          <w:sz w:val="30"/>
          <w:szCs w:val="30"/>
        </w:rPr>
      </w:pPr>
      <w:r>
        <w:rPr>
          <w:rFonts w:hint="eastAsia"/>
          <w:sz w:val="30"/>
          <w:szCs w:val="30"/>
        </w:rPr>
        <w:t>由于柏建公司与原告的借款未约定还</w:t>
      </w:r>
      <w:r>
        <w:rPr>
          <w:rFonts w:hint="eastAsia"/>
          <w:sz w:val="30"/>
          <w:szCs w:val="30"/>
        </w:rPr>
        <w:t>款期限，原告有权随时要求柏建公司清偿债务，原告要求被告返还本金</w:t>
      </w:r>
      <w:r>
        <w:rPr>
          <w:rFonts w:hint="eastAsia"/>
          <w:sz w:val="30"/>
          <w:szCs w:val="30"/>
        </w:rPr>
        <w:t>500,046</w:t>
      </w:r>
      <w:r>
        <w:rPr>
          <w:rFonts w:hint="eastAsia"/>
          <w:sz w:val="30"/>
          <w:szCs w:val="30"/>
        </w:rPr>
        <w:t>元，并无不妥。又由于柏建公司至今未还清原告借款本金，双方约定了借款期间的利息，现原告要求被告按照每月</w:t>
      </w:r>
      <w:r>
        <w:rPr>
          <w:rFonts w:hint="eastAsia"/>
          <w:sz w:val="30"/>
          <w:szCs w:val="30"/>
        </w:rPr>
        <w:t>2%</w:t>
      </w:r>
      <w:r>
        <w:rPr>
          <w:rFonts w:hint="eastAsia"/>
          <w:sz w:val="30"/>
          <w:szCs w:val="30"/>
        </w:rPr>
        <w:t>，即年化利率</w:t>
      </w:r>
      <w:r>
        <w:rPr>
          <w:rFonts w:hint="eastAsia"/>
          <w:sz w:val="30"/>
          <w:szCs w:val="30"/>
        </w:rPr>
        <w:t>24%</w:t>
      </w:r>
      <w:r>
        <w:rPr>
          <w:rFonts w:hint="eastAsia"/>
          <w:sz w:val="30"/>
          <w:szCs w:val="30"/>
        </w:rPr>
        <w:t>标准，支付截止至清偿之日止，资金占用期间的利息，具有相应的事实和法律依据，本院予以支持。</w:t>
      </w:r>
    </w:p>
    <w:p w14:paraId="51694FA1" w14:textId="77777777" w:rsidR="00000000" w:rsidRDefault="00651901">
      <w:pPr>
        <w:spacing w:before="10" w:after="10" w:line="500" w:lineRule="atLeast"/>
        <w:ind w:firstLine="600"/>
        <w:rPr>
          <w:rFonts w:hint="eastAsia"/>
          <w:sz w:val="30"/>
          <w:szCs w:val="30"/>
        </w:rPr>
      </w:pPr>
      <w:r>
        <w:rPr>
          <w:rFonts w:hint="eastAsia"/>
          <w:sz w:val="30"/>
          <w:szCs w:val="30"/>
        </w:rPr>
        <w:t>最后，由于借条中明确俞国丰为债务保证人，庭审中俞国丰也确认，对债务进行担保。双方未约定保证的性质，应视为俞国丰对借款债务承担连带保证责任。因此，对于原告要求俞国丰对柏建公司债务承担连带清偿责任的请求，本院予以支持。</w:t>
      </w:r>
    </w:p>
    <w:p w14:paraId="5020BBB6" w14:textId="77777777" w:rsidR="00000000" w:rsidRDefault="00651901">
      <w:pPr>
        <w:spacing w:before="10" w:after="10" w:line="500" w:lineRule="atLeast"/>
        <w:ind w:firstLine="600"/>
        <w:rPr>
          <w:rFonts w:hint="eastAsia"/>
          <w:sz w:val="30"/>
          <w:szCs w:val="30"/>
        </w:rPr>
      </w:pPr>
      <w:r>
        <w:rPr>
          <w:rFonts w:hint="eastAsia"/>
          <w:sz w:val="30"/>
          <w:szCs w:val="30"/>
        </w:rPr>
        <w:t>据此，根据《中华人民共和国合同法》第二百零一条、第二百零六条、第二百零七条、《中华人民共和国担保法》第十八条第二款、第二十一条、《最高人民法院关于审理民间借贷案件适用法律若干问题的规定》第二十六条第一款、第二十九条的规定，判决如下：</w:t>
      </w:r>
    </w:p>
    <w:p w14:paraId="12CE285C" w14:textId="77777777" w:rsidR="00000000" w:rsidRDefault="00651901">
      <w:pPr>
        <w:spacing w:before="10" w:after="10" w:line="500" w:lineRule="atLeast"/>
        <w:ind w:firstLine="600"/>
        <w:rPr>
          <w:rFonts w:hint="eastAsia"/>
          <w:sz w:val="30"/>
          <w:szCs w:val="30"/>
        </w:rPr>
      </w:pPr>
      <w:r>
        <w:rPr>
          <w:rFonts w:hint="eastAsia"/>
          <w:sz w:val="30"/>
          <w:szCs w:val="30"/>
          <w:highlight w:val="yellow"/>
        </w:rPr>
        <w:t>一、被告上海柏建钢材有限公司于本判决生效之日起十日内向原告章华</w:t>
      </w:r>
      <w:r>
        <w:rPr>
          <w:rFonts w:hint="eastAsia"/>
          <w:sz w:val="30"/>
          <w:szCs w:val="30"/>
          <w:highlight w:val="yellow"/>
        </w:rPr>
        <w:t>儿归还借款本金</w:t>
      </w:r>
      <w:r>
        <w:rPr>
          <w:rFonts w:hint="eastAsia"/>
          <w:sz w:val="30"/>
          <w:szCs w:val="30"/>
          <w:highlight w:val="yellow"/>
        </w:rPr>
        <w:t>500,046</w:t>
      </w:r>
      <w:r>
        <w:rPr>
          <w:rFonts w:hint="eastAsia"/>
          <w:sz w:val="30"/>
          <w:szCs w:val="30"/>
          <w:highlight w:val="yellow"/>
        </w:rPr>
        <w:t>元</w:t>
      </w:r>
      <w:r>
        <w:rPr>
          <w:rFonts w:hint="eastAsia"/>
          <w:sz w:val="30"/>
          <w:szCs w:val="30"/>
        </w:rPr>
        <w:t>；</w:t>
      </w:r>
    </w:p>
    <w:p w14:paraId="09EF12D7" w14:textId="77777777" w:rsidR="00000000" w:rsidRDefault="00651901">
      <w:pPr>
        <w:spacing w:before="10" w:after="10" w:line="500" w:lineRule="atLeast"/>
        <w:ind w:firstLine="600"/>
        <w:rPr>
          <w:rFonts w:hint="eastAsia"/>
          <w:sz w:val="30"/>
          <w:szCs w:val="30"/>
        </w:rPr>
      </w:pPr>
      <w:r>
        <w:rPr>
          <w:rFonts w:hint="eastAsia"/>
          <w:sz w:val="30"/>
          <w:szCs w:val="30"/>
          <w:highlight w:val="yellow"/>
        </w:rPr>
        <w:t>二、被告上海柏建钢材有限公司于本判决生效之日起十日内向原告章华儿支付以</w:t>
      </w:r>
      <w:r>
        <w:rPr>
          <w:rFonts w:hint="eastAsia"/>
          <w:sz w:val="30"/>
          <w:szCs w:val="30"/>
          <w:highlight w:val="yellow"/>
        </w:rPr>
        <w:t>500,046</w:t>
      </w:r>
      <w:r>
        <w:rPr>
          <w:rFonts w:hint="eastAsia"/>
          <w:sz w:val="30"/>
          <w:szCs w:val="30"/>
          <w:highlight w:val="yellow"/>
        </w:rPr>
        <w:t>元为本金，自</w:t>
      </w:r>
      <w:r>
        <w:rPr>
          <w:rFonts w:hint="eastAsia"/>
          <w:sz w:val="30"/>
          <w:szCs w:val="30"/>
          <w:highlight w:val="yellow"/>
        </w:rPr>
        <w:t>2017</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20</w:t>
      </w:r>
      <w:r>
        <w:rPr>
          <w:rFonts w:hint="eastAsia"/>
          <w:sz w:val="30"/>
          <w:szCs w:val="30"/>
          <w:highlight w:val="yellow"/>
        </w:rPr>
        <w:t>日起至清偿之日止，按年化</w:t>
      </w:r>
      <w:r>
        <w:rPr>
          <w:rFonts w:hint="eastAsia"/>
          <w:sz w:val="30"/>
          <w:szCs w:val="30"/>
          <w:highlight w:val="yellow"/>
        </w:rPr>
        <w:t>24%</w:t>
      </w:r>
      <w:r>
        <w:rPr>
          <w:rFonts w:hint="eastAsia"/>
          <w:sz w:val="30"/>
          <w:szCs w:val="30"/>
          <w:highlight w:val="yellow"/>
        </w:rPr>
        <w:t>为标准计算的利息</w:t>
      </w:r>
      <w:r>
        <w:rPr>
          <w:rFonts w:hint="eastAsia"/>
          <w:sz w:val="30"/>
          <w:szCs w:val="30"/>
        </w:rPr>
        <w:t>；</w:t>
      </w:r>
    </w:p>
    <w:p w14:paraId="33B2652C" w14:textId="77777777" w:rsidR="00000000" w:rsidRDefault="00651901">
      <w:pPr>
        <w:spacing w:before="10" w:after="10" w:line="500" w:lineRule="atLeast"/>
        <w:ind w:firstLine="600"/>
        <w:rPr>
          <w:rFonts w:hint="eastAsia"/>
          <w:sz w:val="30"/>
          <w:szCs w:val="30"/>
        </w:rPr>
      </w:pPr>
      <w:r>
        <w:rPr>
          <w:rFonts w:hint="eastAsia"/>
          <w:sz w:val="30"/>
          <w:szCs w:val="30"/>
          <w:highlight w:val="yellow"/>
        </w:rPr>
        <w:t>三、被告俞国丰对被告上海柏建钢材有限公司上述第一、第二项债务承担连带清偿责任</w:t>
      </w:r>
      <w:r>
        <w:rPr>
          <w:rFonts w:hint="eastAsia"/>
          <w:sz w:val="30"/>
          <w:szCs w:val="30"/>
        </w:rPr>
        <w:t>。</w:t>
      </w:r>
    </w:p>
    <w:p w14:paraId="5DE0231F" w14:textId="77777777" w:rsidR="00000000" w:rsidRDefault="00651901">
      <w:pPr>
        <w:spacing w:before="10" w:after="10" w:line="500" w:lineRule="atLeast"/>
        <w:ind w:firstLine="600"/>
        <w:rPr>
          <w:rFonts w:hint="eastAsia"/>
          <w:sz w:val="30"/>
          <w:szCs w:val="30"/>
        </w:rPr>
      </w:pPr>
      <w:r>
        <w:rPr>
          <w:rFonts w:hint="eastAsia"/>
          <w:sz w:val="30"/>
          <w:szCs w:val="30"/>
        </w:rPr>
        <w:t>负有金钱给付义务的当事人如果未按本判决指定的期间履行给付金钱义务</w:t>
      </w:r>
      <w:r>
        <w:rPr>
          <w:rFonts w:hint="eastAsia"/>
          <w:sz w:val="30"/>
          <w:szCs w:val="30"/>
        </w:rPr>
        <w:t>,</w:t>
      </w:r>
      <w:r>
        <w:rPr>
          <w:rFonts w:hint="eastAsia"/>
          <w:sz w:val="30"/>
          <w:szCs w:val="30"/>
        </w:rPr>
        <w:t>应当依照《中华人民共和国民事诉讼法》第二百五十三条之规定</w:t>
      </w:r>
      <w:r>
        <w:rPr>
          <w:rFonts w:hint="eastAsia"/>
          <w:sz w:val="30"/>
          <w:szCs w:val="30"/>
        </w:rPr>
        <w:t>,</w:t>
      </w:r>
      <w:r>
        <w:rPr>
          <w:rFonts w:hint="eastAsia"/>
          <w:sz w:val="30"/>
          <w:szCs w:val="30"/>
        </w:rPr>
        <w:t>加倍支付迟延履行期间的债务利息。</w:t>
      </w:r>
    </w:p>
    <w:p w14:paraId="7AB049CE" w14:textId="77777777" w:rsidR="00000000" w:rsidRDefault="00651901">
      <w:pPr>
        <w:spacing w:before="10" w:after="10" w:line="500" w:lineRule="atLeast"/>
        <w:ind w:firstLine="600"/>
        <w:rPr>
          <w:rFonts w:hint="eastAsia"/>
          <w:sz w:val="30"/>
          <w:szCs w:val="30"/>
        </w:rPr>
      </w:pPr>
      <w:r>
        <w:rPr>
          <w:rFonts w:hint="eastAsia"/>
          <w:sz w:val="30"/>
          <w:szCs w:val="30"/>
        </w:rPr>
        <w:t>案件受理费减半收取计</w:t>
      </w:r>
      <w:r>
        <w:rPr>
          <w:rFonts w:hint="eastAsia"/>
          <w:sz w:val="30"/>
          <w:szCs w:val="30"/>
        </w:rPr>
        <w:t>4,685.26</w:t>
      </w:r>
      <w:r>
        <w:rPr>
          <w:rFonts w:hint="eastAsia"/>
          <w:sz w:val="30"/>
          <w:szCs w:val="30"/>
        </w:rPr>
        <w:t>元、</w:t>
      </w:r>
      <w:r>
        <w:rPr>
          <w:rFonts w:hint="eastAsia"/>
          <w:sz w:val="30"/>
          <w:szCs w:val="30"/>
          <w:highlight w:val="yellow"/>
        </w:rPr>
        <w:t>财产保全费</w:t>
      </w:r>
      <w:r>
        <w:rPr>
          <w:rFonts w:hint="eastAsia"/>
          <w:sz w:val="30"/>
          <w:szCs w:val="30"/>
          <w:highlight w:val="yellow"/>
        </w:rPr>
        <w:t>3,305.26</w:t>
      </w:r>
      <w:r>
        <w:rPr>
          <w:rFonts w:hint="eastAsia"/>
          <w:sz w:val="30"/>
          <w:szCs w:val="30"/>
          <w:highlight w:val="yellow"/>
        </w:rPr>
        <w:t>元</w:t>
      </w:r>
      <w:r>
        <w:rPr>
          <w:rFonts w:hint="eastAsia"/>
          <w:sz w:val="30"/>
          <w:szCs w:val="30"/>
        </w:rPr>
        <w:t>，共计</w:t>
      </w:r>
      <w:r>
        <w:rPr>
          <w:rFonts w:hint="eastAsia"/>
          <w:sz w:val="30"/>
          <w:szCs w:val="30"/>
        </w:rPr>
        <w:t>7</w:t>
      </w:r>
      <w:r>
        <w:rPr>
          <w:rFonts w:hint="eastAsia"/>
          <w:sz w:val="30"/>
          <w:szCs w:val="30"/>
        </w:rPr>
        <w:t>,990.52</w:t>
      </w:r>
      <w:r>
        <w:rPr>
          <w:rFonts w:hint="eastAsia"/>
          <w:sz w:val="30"/>
          <w:szCs w:val="30"/>
        </w:rPr>
        <w:t>元，由被告上海柏建钢材有限公司、被告俞国丰共同负担。</w:t>
      </w:r>
    </w:p>
    <w:p w14:paraId="580C531A" w14:textId="77777777" w:rsidR="00000000" w:rsidRDefault="00651901">
      <w:pPr>
        <w:spacing w:before="10" w:after="10" w:line="500" w:lineRule="atLeast"/>
        <w:ind w:firstLine="600"/>
        <w:rPr>
          <w:rFonts w:hint="eastAsia"/>
          <w:sz w:val="30"/>
          <w:szCs w:val="30"/>
        </w:rPr>
      </w:pPr>
      <w:r>
        <w:rPr>
          <w:rFonts w:hint="eastAsia"/>
          <w:sz w:val="30"/>
          <w:szCs w:val="30"/>
        </w:rPr>
        <w:t>如不服本判决，可以在判决书送达之日起十五日内，向本院递交上诉状，并按对方当事人的人数或者代表人的人数提出副本，上诉于上海市第一中级人民法院。</w:t>
      </w:r>
    </w:p>
    <w:p w14:paraId="6BDD029B" w14:textId="77777777" w:rsidR="00000000" w:rsidRDefault="00651901">
      <w:pPr>
        <w:spacing w:before="10" w:after="10" w:line="500" w:lineRule="atLeast"/>
        <w:ind w:right="720"/>
        <w:jc w:val="right"/>
        <w:rPr>
          <w:rFonts w:hint="eastAsia"/>
          <w:sz w:val="30"/>
          <w:szCs w:val="30"/>
        </w:rPr>
      </w:pPr>
      <w:r>
        <w:rPr>
          <w:rFonts w:hint="eastAsia"/>
          <w:sz w:val="30"/>
          <w:szCs w:val="30"/>
        </w:rPr>
        <w:t>审判员</w:t>
      </w:r>
      <w:r>
        <w:rPr>
          <w:rFonts w:hint="eastAsia"/>
          <w:sz w:val="30"/>
          <w:szCs w:val="30"/>
        </w:rPr>
        <w:t xml:space="preserve">  </w:t>
      </w:r>
      <w:r>
        <w:rPr>
          <w:rFonts w:hint="eastAsia"/>
          <w:sz w:val="30"/>
          <w:szCs w:val="30"/>
        </w:rPr>
        <w:t>张文星</w:t>
      </w:r>
    </w:p>
    <w:p w14:paraId="18B9DF4F" w14:textId="77777777" w:rsidR="00000000" w:rsidRDefault="00651901">
      <w:pPr>
        <w:spacing w:before="10" w:after="10" w:line="500" w:lineRule="atLeast"/>
        <w:ind w:right="720"/>
        <w:jc w:val="right"/>
        <w:rPr>
          <w:rFonts w:hint="eastAsia"/>
          <w:sz w:val="30"/>
          <w:szCs w:val="30"/>
        </w:rPr>
      </w:pPr>
      <w:r>
        <w:rPr>
          <w:rFonts w:hint="eastAsia"/>
          <w:sz w:val="30"/>
          <w:szCs w:val="30"/>
        </w:rPr>
        <w:t>二〇一七年十一月二十七日</w:t>
      </w:r>
    </w:p>
    <w:p w14:paraId="2DB89BDD" w14:textId="77777777" w:rsidR="00000000" w:rsidRDefault="00651901">
      <w:pPr>
        <w:spacing w:before="10" w:after="10" w:line="500" w:lineRule="atLeast"/>
        <w:ind w:right="720"/>
        <w:jc w:val="right"/>
        <w:rPr>
          <w:rFonts w:hint="eastAsia"/>
          <w:sz w:val="30"/>
          <w:szCs w:val="30"/>
        </w:rPr>
      </w:pPr>
      <w:r>
        <w:rPr>
          <w:rFonts w:hint="eastAsia"/>
          <w:sz w:val="30"/>
          <w:szCs w:val="30"/>
        </w:rPr>
        <w:t>书记员</w:t>
      </w:r>
      <w:r>
        <w:rPr>
          <w:rFonts w:hint="eastAsia"/>
          <w:sz w:val="30"/>
          <w:szCs w:val="30"/>
        </w:rPr>
        <w:t xml:space="preserve">  </w:t>
      </w:r>
      <w:r>
        <w:rPr>
          <w:rFonts w:hint="eastAsia"/>
          <w:sz w:val="30"/>
          <w:szCs w:val="30"/>
        </w:rPr>
        <w:t>夏晓燕</w:t>
      </w:r>
    </w:p>
    <w:p w14:paraId="1E402FAD" w14:textId="77777777" w:rsidR="00000000" w:rsidRDefault="00651901">
      <w:pPr>
        <w:spacing w:before="10" w:after="10" w:line="500" w:lineRule="atLeast"/>
        <w:ind w:firstLine="600"/>
        <w:rPr>
          <w:rFonts w:hint="eastAsia"/>
          <w:sz w:val="30"/>
          <w:szCs w:val="30"/>
        </w:rPr>
      </w:pPr>
      <w:r>
        <w:rPr>
          <w:rFonts w:hint="eastAsia"/>
          <w:sz w:val="30"/>
          <w:szCs w:val="30"/>
        </w:rPr>
        <w:t>附：相关法律条文</w:t>
      </w:r>
    </w:p>
    <w:p w14:paraId="1F71B0C7" w14:textId="77777777" w:rsidR="00000000" w:rsidRDefault="00651901">
      <w:pPr>
        <w:spacing w:before="10" w:after="10" w:line="500" w:lineRule="atLeast"/>
        <w:ind w:firstLine="600"/>
        <w:rPr>
          <w:rFonts w:hint="eastAsia"/>
          <w:sz w:val="30"/>
          <w:szCs w:val="30"/>
        </w:rPr>
      </w:pPr>
      <w:r>
        <w:rPr>
          <w:rFonts w:hint="eastAsia"/>
          <w:sz w:val="30"/>
          <w:szCs w:val="30"/>
        </w:rPr>
        <w:t>一、《中华人民共和国合同法》</w:t>
      </w:r>
    </w:p>
    <w:p w14:paraId="67978D38" w14:textId="77777777" w:rsidR="00000000" w:rsidRDefault="00651901">
      <w:pPr>
        <w:spacing w:before="10" w:after="10" w:line="500" w:lineRule="atLeast"/>
        <w:ind w:firstLine="600"/>
        <w:rPr>
          <w:rFonts w:hint="eastAsia"/>
          <w:sz w:val="30"/>
          <w:szCs w:val="30"/>
        </w:rPr>
      </w:pPr>
      <w:r>
        <w:rPr>
          <w:rFonts w:hint="eastAsia"/>
          <w:sz w:val="30"/>
          <w:szCs w:val="30"/>
        </w:rPr>
        <w:t>第二百零一条贷款人未按照约定的日期、数额提供借款，造成借款人损失的，应当赔偿损失。</w:t>
      </w:r>
    </w:p>
    <w:p w14:paraId="3C118FC3" w14:textId="77777777" w:rsidR="00000000" w:rsidRDefault="00651901">
      <w:pPr>
        <w:spacing w:before="10" w:after="10" w:line="500" w:lineRule="atLeast"/>
        <w:ind w:firstLine="600"/>
        <w:rPr>
          <w:rFonts w:hint="eastAsia"/>
          <w:sz w:val="30"/>
          <w:szCs w:val="30"/>
        </w:rPr>
      </w:pPr>
      <w:r>
        <w:rPr>
          <w:rFonts w:hint="eastAsia"/>
          <w:sz w:val="30"/>
          <w:szCs w:val="30"/>
        </w:rPr>
        <w:t>借款人未按照约定的日期、数额收取借款的，应当按照约定的日期、数额支付利息。</w:t>
      </w:r>
    </w:p>
    <w:p w14:paraId="08C4ED55" w14:textId="77777777" w:rsidR="00000000" w:rsidRDefault="00651901">
      <w:pPr>
        <w:spacing w:before="10" w:after="10" w:line="500" w:lineRule="atLeast"/>
        <w:ind w:firstLine="600"/>
        <w:rPr>
          <w:rFonts w:hint="eastAsia"/>
          <w:sz w:val="30"/>
          <w:szCs w:val="30"/>
        </w:rPr>
      </w:pPr>
      <w:r>
        <w:rPr>
          <w:rFonts w:hint="eastAsia"/>
          <w:sz w:val="30"/>
          <w:szCs w:val="30"/>
        </w:rPr>
        <w:t>第二百零六条借款人应当按照约定的</w:t>
      </w:r>
      <w:r>
        <w:rPr>
          <w:rFonts w:hint="eastAsia"/>
          <w:sz w:val="30"/>
          <w:szCs w:val="30"/>
        </w:rPr>
        <w:t>期限返还借款。对借款期限没有约定或者约定不明确，依照本法第六十一条的规定仍不能确定的，借款人可以随时返还；贷款人可以催告借款人在合理期限内返还。</w:t>
      </w:r>
    </w:p>
    <w:p w14:paraId="05D17FEB" w14:textId="77777777" w:rsidR="00000000" w:rsidRDefault="00651901">
      <w:pPr>
        <w:spacing w:before="10" w:after="10" w:line="500" w:lineRule="atLeast"/>
        <w:ind w:firstLine="600"/>
        <w:rPr>
          <w:rFonts w:hint="eastAsia"/>
          <w:sz w:val="30"/>
          <w:szCs w:val="30"/>
        </w:rPr>
      </w:pPr>
      <w:r>
        <w:rPr>
          <w:rFonts w:hint="eastAsia"/>
          <w:sz w:val="30"/>
          <w:szCs w:val="30"/>
        </w:rPr>
        <w:t>第二百零七条借款人未按照约定的期限返还借款的，应当按照约定或者国家有关规定支付逾期利息。第一百零九条当事人一方未支付价款或者报酬的，对方可以要求其支付价款或者报酬。</w:t>
      </w:r>
    </w:p>
    <w:p w14:paraId="51250A06" w14:textId="77777777" w:rsidR="00000000" w:rsidRDefault="00651901">
      <w:pPr>
        <w:spacing w:before="10" w:after="10" w:line="500" w:lineRule="atLeast"/>
        <w:ind w:firstLine="600"/>
        <w:rPr>
          <w:rFonts w:hint="eastAsia"/>
          <w:sz w:val="30"/>
          <w:szCs w:val="30"/>
        </w:rPr>
      </w:pPr>
      <w:r>
        <w:rPr>
          <w:rFonts w:hint="eastAsia"/>
          <w:sz w:val="30"/>
          <w:szCs w:val="30"/>
        </w:rPr>
        <w:t>二、《中华人民共和国担保法》</w:t>
      </w:r>
    </w:p>
    <w:p w14:paraId="14FE761A" w14:textId="77777777" w:rsidR="00000000" w:rsidRDefault="00651901">
      <w:pPr>
        <w:spacing w:before="10" w:after="10" w:line="500" w:lineRule="atLeast"/>
        <w:ind w:firstLine="600"/>
        <w:rPr>
          <w:rFonts w:hint="eastAsia"/>
          <w:sz w:val="30"/>
          <w:szCs w:val="30"/>
        </w:rPr>
      </w:pPr>
      <w:r>
        <w:rPr>
          <w:rFonts w:hint="eastAsia"/>
          <w:sz w:val="30"/>
          <w:szCs w:val="30"/>
        </w:rPr>
        <w:t>第十八条……</w:t>
      </w:r>
    </w:p>
    <w:p w14:paraId="010588D5" w14:textId="77777777" w:rsidR="00000000" w:rsidRDefault="00651901">
      <w:pPr>
        <w:spacing w:before="10" w:after="10" w:line="500" w:lineRule="atLeast"/>
        <w:ind w:firstLine="600"/>
        <w:rPr>
          <w:rFonts w:hint="eastAsia"/>
          <w:sz w:val="30"/>
          <w:szCs w:val="30"/>
        </w:rPr>
      </w:pPr>
      <w:r>
        <w:rPr>
          <w:rFonts w:hint="eastAsia"/>
          <w:sz w:val="30"/>
          <w:szCs w:val="30"/>
        </w:rPr>
        <w:t>连带责任保证的债务人在主合同规定的债务履行期届满没有履行债务的，债权人可以要求债务人履行债务，也可以要求保证人在其保证范围内承担保证责任。</w:t>
      </w:r>
    </w:p>
    <w:p w14:paraId="4C5F0E7F" w14:textId="77777777" w:rsidR="00000000" w:rsidRDefault="00651901">
      <w:pPr>
        <w:spacing w:before="10" w:after="10" w:line="500" w:lineRule="atLeast"/>
        <w:ind w:firstLine="600"/>
        <w:rPr>
          <w:rFonts w:hint="eastAsia"/>
          <w:sz w:val="30"/>
          <w:szCs w:val="30"/>
        </w:rPr>
      </w:pPr>
      <w:r>
        <w:rPr>
          <w:rFonts w:hint="eastAsia"/>
          <w:sz w:val="30"/>
          <w:szCs w:val="30"/>
        </w:rPr>
        <w:t>第二十一条保证担</w:t>
      </w:r>
      <w:r>
        <w:rPr>
          <w:rFonts w:hint="eastAsia"/>
          <w:sz w:val="30"/>
          <w:szCs w:val="30"/>
        </w:rPr>
        <w:t>保的范围包括主债权及利息、违约金、损害赔偿金和实现债权的费用。保证合同另有约定的，按照约定。</w:t>
      </w:r>
    </w:p>
    <w:p w14:paraId="75BC040A" w14:textId="77777777" w:rsidR="00000000" w:rsidRDefault="00651901">
      <w:pPr>
        <w:spacing w:before="10" w:after="10" w:line="500" w:lineRule="atLeast"/>
        <w:ind w:firstLine="600"/>
        <w:rPr>
          <w:rFonts w:hint="eastAsia"/>
          <w:sz w:val="30"/>
          <w:szCs w:val="30"/>
        </w:rPr>
      </w:pPr>
      <w:r>
        <w:rPr>
          <w:rFonts w:hint="eastAsia"/>
          <w:sz w:val="30"/>
          <w:szCs w:val="30"/>
        </w:rPr>
        <w:t>当事人对保证担保的范围没有约定或者约定不明确的，保证人应当对全部债务承担责任。</w:t>
      </w:r>
    </w:p>
    <w:p w14:paraId="48F3DA22" w14:textId="77777777" w:rsidR="00000000" w:rsidRDefault="00651901">
      <w:pPr>
        <w:spacing w:before="10" w:after="10" w:line="500" w:lineRule="atLeast"/>
        <w:ind w:firstLine="600"/>
        <w:rPr>
          <w:rFonts w:hint="eastAsia"/>
          <w:sz w:val="30"/>
          <w:szCs w:val="30"/>
        </w:rPr>
      </w:pPr>
      <w:r>
        <w:rPr>
          <w:rFonts w:hint="eastAsia"/>
          <w:sz w:val="30"/>
          <w:szCs w:val="30"/>
        </w:rPr>
        <w:t>三、《最高人民法院关于审理民间借贷案件适用法律若干问题的规定》</w:t>
      </w:r>
    </w:p>
    <w:p w14:paraId="4E0436C6" w14:textId="77777777" w:rsidR="00000000" w:rsidRDefault="00651901">
      <w:pPr>
        <w:spacing w:before="10" w:after="10" w:line="500" w:lineRule="atLeast"/>
        <w:ind w:firstLine="600"/>
        <w:rPr>
          <w:rFonts w:hint="eastAsia"/>
          <w:sz w:val="30"/>
          <w:szCs w:val="30"/>
        </w:rPr>
      </w:pPr>
      <w:r>
        <w:rPr>
          <w:rFonts w:hint="eastAsia"/>
          <w:sz w:val="30"/>
          <w:szCs w:val="30"/>
        </w:rPr>
        <w:t>第二十六条借贷双方约定的利率未超过年利率</w:t>
      </w:r>
      <w:r>
        <w:rPr>
          <w:rFonts w:hint="eastAsia"/>
          <w:sz w:val="30"/>
          <w:szCs w:val="30"/>
        </w:rPr>
        <w:t>24%</w:t>
      </w:r>
      <w:r>
        <w:rPr>
          <w:rFonts w:hint="eastAsia"/>
          <w:sz w:val="30"/>
          <w:szCs w:val="30"/>
        </w:rPr>
        <w:t>，出借人请求借款人按照约定的利率支付利息的，人民法院应予支持。</w:t>
      </w:r>
    </w:p>
    <w:p w14:paraId="12B61D67" w14:textId="77777777" w:rsidR="00000000" w:rsidRDefault="00651901">
      <w:pPr>
        <w:spacing w:before="10" w:after="10" w:line="500" w:lineRule="atLeast"/>
        <w:ind w:firstLine="600"/>
        <w:rPr>
          <w:rFonts w:hint="eastAsia"/>
          <w:sz w:val="30"/>
          <w:szCs w:val="30"/>
        </w:rPr>
      </w:pPr>
      <w:r>
        <w:rPr>
          <w:rFonts w:hint="eastAsia"/>
          <w:sz w:val="30"/>
          <w:szCs w:val="30"/>
        </w:rPr>
        <w:t>……</w:t>
      </w:r>
    </w:p>
    <w:p w14:paraId="6F92B93A" w14:textId="77777777" w:rsidR="00000000" w:rsidRDefault="00651901">
      <w:pPr>
        <w:spacing w:before="10" w:after="10" w:line="500" w:lineRule="atLeast"/>
        <w:ind w:firstLine="600"/>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w:t>
      </w:r>
    </w:p>
    <w:p w14:paraId="6AD8EAD7" w14:textId="77777777" w:rsidR="00000000" w:rsidRDefault="00651901">
      <w:pPr>
        <w:spacing w:before="10" w:after="10" w:line="500" w:lineRule="atLeast"/>
        <w:ind w:firstLine="600"/>
        <w:rPr>
          <w:rFonts w:hint="eastAsia"/>
          <w:sz w:val="30"/>
          <w:szCs w:val="30"/>
        </w:rPr>
      </w:pPr>
      <w:r>
        <w:rPr>
          <w:rFonts w:hint="eastAsia"/>
          <w:sz w:val="30"/>
          <w:szCs w:val="30"/>
        </w:rPr>
        <w:t>未约定逾期利率或者约定不明的，人民法院可以区分不同情况处理：</w:t>
      </w:r>
    </w:p>
    <w:p w14:paraId="1EB63537" w14:textId="77777777" w:rsidR="00000000" w:rsidRDefault="00651901">
      <w:pPr>
        <w:spacing w:before="10" w:after="10" w:line="500" w:lineRule="atLeast"/>
        <w:ind w:firstLine="600"/>
        <w:rPr>
          <w:rFonts w:hint="eastAsia"/>
          <w:sz w:val="30"/>
          <w:szCs w:val="30"/>
        </w:rPr>
      </w:pPr>
      <w:r>
        <w:rPr>
          <w:rFonts w:hint="eastAsia"/>
          <w:sz w:val="30"/>
          <w:szCs w:val="30"/>
        </w:rPr>
        <w:t>（一）既未约定借期内的利率，也未约定逾期利率，出借人主张借款人自逾期还款之日起按照年利率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支付资金占用期间利息的，人民法院应予支持；</w:t>
      </w:r>
    </w:p>
    <w:p w14:paraId="4F24433D" w14:textId="77777777" w:rsidR="00000000" w:rsidRDefault="00651901">
      <w:pPr>
        <w:spacing w:before="10" w:after="10" w:line="500" w:lineRule="atLeast"/>
        <w:ind w:firstLine="600"/>
        <w:rPr>
          <w:rFonts w:hint="eastAsia"/>
          <w:sz w:val="30"/>
          <w:szCs w:val="30"/>
        </w:rPr>
      </w:pPr>
      <w:r>
        <w:rPr>
          <w:rFonts w:hint="eastAsia"/>
          <w:sz w:val="30"/>
          <w:szCs w:val="30"/>
        </w:rPr>
        <w:t>（二）约定了借期内的利率但未约定逾期利率，出借人主张借款人自逾期还款之日起按照借期内的利率支付资金占用期间利息的，人民法院应予支持。</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D225E" w14:textId="77777777" w:rsidR="00651901" w:rsidRDefault="00651901" w:rsidP="00651901">
      <w:r>
        <w:separator/>
      </w:r>
    </w:p>
  </w:endnote>
  <w:endnote w:type="continuationSeparator" w:id="0">
    <w:p w14:paraId="28B1BAC8" w14:textId="77777777" w:rsidR="00651901" w:rsidRDefault="00651901" w:rsidP="00651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46735" w14:textId="77777777" w:rsidR="00651901" w:rsidRDefault="00651901" w:rsidP="00651901">
      <w:r>
        <w:separator/>
      </w:r>
    </w:p>
  </w:footnote>
  <w:footnote w:type="continuationSeparator" w:id="0">
    <w:p w14:paraId="1E82CD4F" w14:textId="77777777" w:rsidR="00651901" w:rsidRDefault="00651901" w:rsidP="006519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51901"/>
    <w:rsid w:val="00651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86A454"/>
  <w15:chartTrackingRefBased/>
  <w15:docId w15:val="{2BDB899E-18C7-465E-AB7F-7DF41A06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paragraph" w:styleId="a4">
    <w:name w:val="header"/>
    <w:basedOn w:val="a"/>
    <w:link w:val="a5"/>
    <w:rsid w:val="0065190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651901"/>
    <w:rPr>
      <w:rFonts w:ascii="宋体" w:eastAsia="宋体" w:hAnsi="宋体" w:cs="宋体"/>
      <w:sz w:val="18"/>
      <w:szCs w:val="18"/>
    </w:rPr>
  </w:style>
  <w:style w:type="paragraph" w:styleId="a6">
    <w:name w:val="footer"/>
    <w:basedOn w:val="a"/>
    <w:link w:val="a7"/>
    <w:rsid w:val="00651901"/>
    <w:pPr>
      <w:tabs>
        <w:tab w:val="center" w:pos="4153"/>
        <w:tab w:val="right" w:pos="8306"/>
      </w:tabs>
      <w:snapToGrid w:val="0"/>
    </w:pPr>
    <w:rPr>
      <w:sz w:val="18"/>
      <w:szCs w:val="18"/>
    </w:rPr>
  </w:style>
  <w:style w:type="character" w:customStyle="1" w:styleId="a7">
    <w:name w:val="页脚 字符"/>
    <w:basedOn w:val="a0"/>
    <w:link w:val="a6"/>
    <w:rsid w:val="0065190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567</Words>
  <Characters>3238</Characters>
  <Application>Microsoft Office Word</Application>
  <DocSecurity>0</DocSecurity>
  <Lines>26</Lines>
  <Paragraphs>7</Paragraphs>
  <ScaleCrop>false</ScaleCrop>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蒋 沛文</cp:lastModifiedBy>
  <cp:revision>2</cp:revision>
  <dcterms:created xsi:type="dcterms:W3CDTF">2024-05-11T15:58:00Z</dcterms:created>
  <dcterms:modified xsi:type="dcterms:W3CDTF">2024-05-11T15:58:00Z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8B5279C1EAF1473BBFAF9A934B080572</vt:lpwstr>
  </property>
</Properties>
</file>