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59E8" w14:textId="77777777" w:rsidR="00FF7A2D" w:rsidRPr="00FF7A2D" w:rsidRDefault="00FF7A2D" w:rsidP="00FF7A2D">
      <w:pPr>
        <w:widowControl/>
        <w:spacing w:line="500" w:lineRule="atLeast"/>
        <w:jc w:val="center"/>
        <w:rPr>
          <w:rFonts w:ascii="黑体" w:eastAsia="黑体" w:hAnsi="黑体" w:cs="寰蒋闆呴粦"/>
          <w:color w:val="333333"/>
          <w:kern w:val="0"/>
          <w:sz w:val="36"/>
          <w:szCs w:val="36"/>
        </w:rPr>
      </w:pPr>
      <w:r w:rsidRPr="00FF7A2D">
        <w:rPr>
          <w:rFonts w:ascii="黑体" w:eastAsia="黑体" w:hAnsi="黑体" w:cs="寰蒋闆呴粦" w:hint="eastAsia"/>
          <w:color w:val="333333"/>
          <w:kern w:val="0"/>
          <w:sz w:val="36"/>
          <w:szCs w:val="36"/>
        </w:rPr>
        <w:t>上海市闵行区人民法院</w:t>
      </w:r>
    </w:p>
    <w:p w14:paraId="6F3F167C" w14:textId="77777777" w:rsidR="00FF7A2D" w:rsidRPr="00FF7A2D" w:rsidRDefault="00FF7A2D" w:rsidP="00FF7A2D">
      <w:pPr>
        <w:widowControl/>
        <w:spacing w:line="500" w:lineRule="atLeast"/>
        <w:jc w:val="center"/>
        <w:rPr>
          <w:rFonts w:ascii="黑体" w:eastAsia="黑体" w:hAnsi="黑体" w:cs="寰蒋闆呴粦"/>
          <w:color w:val="333333"/>
          <w:kern w:val="0"/>
          <w:sz w:val="36"/>
          <w:szCs w:val="36"/>
        </w:rPr>
      </w:pPr>
      <w:r w:rsidRPr="00FF7A2D">
        <w:rPr>
          <w:rFonts w:ascii="黑体" w:eastAsia="黑体" w:hAnsi="黑体" w:cs="寰蒋闆呴粦" w:hint="eastAsia"/>
          <w:color w:val="333333"/>
          <w:kern w:val="0"/>
          <w:sz w:val="36"/>
          <w:szCs w:val="36"/>
        </w:rPr>
        <w:t>民 事 判 决 书</w:t>
      </w:r>
    </w:p>
    <w:p w14:paraId="624E80E4" w14:textId="77777777" w:rsidR="00FF7A2D" w:rsidRPr="00FF7A2D" w:rsidRDefault="00FF7A2D" w:rsidP="00FF7A2D">
      <w:pPr>
        <w:widowControl/>
        <w:spacing w:line="500" w:lineRule="atLeast"/>
        <w:jc w:val="right"/>
        <w:rPr>
          <w:rFonts w:ascii="宋体" w:eastAsia="宋体" w:hAnsi="宋体" w:cs="寰蒋闆呴粦"/>
          <w:color w:val="333333"/>
          <w:kern w:val="0"/>
          <w:sz w:val="30"/>
          <w:szCs w:val="30"/>
        </w:rPr>
      </w:pPr>
      <w:r w:rsidRPr="00FF7A2D">
        <w:rPr>
          <w:rFonts w:ascii="宋体" w:eastAsia="宋体" w:hAnsi="宋体" w:cs="寰蒋闆呴粦" w:hint="eastAsia"/>
          <w:color w:val="FF0000"/>
          <w:kern w:val="0"/>
          <w:sz w:val="30"/>
          <w:szCs w:val="30"/>
        </w:rPr>
        <w:t>（2017）沪0112民初26941号</w:t>
      </w:r>
    </w:p>
    <w:p w14:paraId="78B38FC1"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原告：陈兆灿，男，1973年4月29日出生，汉族，住浙江省。</w:t>
      </w:r>
    </w:p>
    <w:p w14:paraId="1B9ED2A8"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0D7E55">
        <w:rPr>
          <w:rFonts w:ascii="宋体" w:eastAsia="宋体" w:hAnsi="宋体" w:cs="寰蒋闆呴粦" w:hint="eastAsia"/>
          <w:color w:val="333333"/>
          <w:kern w:val="0"/>
          <w:sz w:val="30"/>
          <w:szCs w:val="30"/>
          <w:highlight w:val="yellow"/>
        </w:rPr>
        <w:t>委托诉讼代理人：瞿蓓</w:t>
      </w:r>
      <w:r w:rsidRPr="00FF7A2D">
        <w:rPr>
          <w:rFonts w:ascii="宋体" w:eastAsia="宋体" w:hAnsi="宋体" w:cs="寰蒋闆呴粦" w:hint="eastAsia"/>
          <w:color w:val="333333"/>
          <w:kern w:val="0"/>
          <w:sz w:val="30"/>
          <w:szCs w:val="30"/>
        </w:rPr>
        <w:t>，上海合勤律师事务所律师。</w:t>
      </w:r>
    </w:p>
    <w:p w14:paraId="37042E1B"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0D7E55">
        <w:rPr>
          <w:rFonts w:ascii="宋体" w:eastAsia="宋体" w:hAnsi="宋体" w:cs="寰蒋闆呴粦" w:hint="eastAsia"/>
          <w:color w:val="333333"/>
          <w:kern w:val="0"/>
          <w:sz w:val="30"/>
          <w:szCs w:val="30"/>
          <w:highlight w:val="yellow"/>
        </w:rPr>
        <w:t>委托诉讼代理人：梁皓</w:t>
      </w:r>
      <w:r w:rsidRPr="00FF7A2D">
        <w:rPr>
          <w:rFonts w:ascii="宋体" w:eastAsia="宋体" w:hAnsi="宋体" w:cs="寰蒋闆呴粦" w:hint="eastAsia"/>
          <w:color w:val="333333"/>
          <w:kern w:val="0"/>
          <w:sz w:val="30"/>
          <w:szCs w:val="30"/>
        </w:rPr>
        <w:t>，上海合勤律师事务所律师。</w:t>
      </w:r>
    </w:p>
    <w:p w14:paraId="366988B1"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被告：陈月飞，女，1964年3月5日出生，汉族，住浙江省宁波市。</w:t>
      </w:r>
    </w:p>
    <w:p w14:paraId="09ADC1B3"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被告：周铭建，男，1962年12月28日出生，汉族，住浙江省宁波市。</w:t>
      </w:r>
    </w:p>
    <w:p w14:paraId="69ECA9DF"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上列两被告共同委托诉讼代理人：</w:t>
      </w:r>
      <w:r w:rsidRPr="000D7E55">
        <w:rPr>
          <w:rFonts w:ascii="宋体" w:eastAsia="宋体" w:hAnsi="宋体" w:cs="寰蒋闆呴粦" w:hint="eastAsia"/>
          <w:color w:val="333333"/>
          <w:kern w:val="0"/>
          <w:sz w:val="30"/>
          <w:szCs w:val="30"/>
          <w:highlight w:val="yellow"/>
        </w:rPr>
        <w:t>叶苏，上海市申达律师事务所律师。</w:t>
      </w:r>
    </w:p>
    <w:p w14:paraId="373DB28B"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上列两被告共同委托诉讼代理人：</w:t>
      </w:r>
      <w:r w:rsidRPr="000D7E55">
        <w:rPr>
          <w:rFonts w:ascii="宋体" w:eastAsia="宋体" w:hAnsi="宋体" w:cs="寰蒋闆呴粦" w:hint="eastAsia"/>
          <w:color w:val="333333"/>
          <w:kern w:val="0"/>
          <w:sz w:val="30"/>
          <w:szCs w:val="30"/>
          <w:highlight w:val="yellow"/>
        </w:rPr>
        <w:t>高在涵，北京观韬中茂(上海)律师事务所律师。</w:t>
      </w:r>
    </w:p>
    <w:p w14:paraId="54F752DD"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被告：韩昌茂，男，1970年5月19日出生，汉族，住浙江省。</w:t>
      </w:r>
    </w:p>
    <w:p w14:paraId="2F32D65B"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原告陈兆灿与被告陈月飞、周铭建、韩昌茂民间借贷纠纷一案，本院于2017年9月1日立案受理，依法适用简易程序公开开庭进行了审理。原告陈兆灿的委托诉讼代理人</w:t>
      </w:r>
      <w:r w:rsidRPr="000D7E55">
        <w:rPr>
          <w:rFonts w:ascii="宋体" w:eastAsia="宋体" w:hAnsi="宋体" w:cs="寰蒋闆呴粦" w:hint="eastAsia"/>
          <w:color w:val="333333"/>
          <w:kern w:val="0"/>
          <w:sz w:val="30"/>
          <w:szCs w:val="30"/>
          <w:highlight w:val="yellow"/>
        </w:rPr>
        <w:t>瞿蓓、梁皓</w:t>
      </w:r>
      <w:r w:rsidRPr="00FF7A2D">
        <w:rPr>
          <w:rFonts w:ascii="宋体" w:eastAsia="宋体" w:hAnsi="宋体" w:cs="寰蒋闆呴粦" w:hint="eastAsia"/>
          <w:color w:val="333333"/>
          <w:kern w:val="0"/>
          <w:sz w:val="30"/>
          <w:szCs w:val="30"/>
        </w:rPr>
        <w:t>，被告陈月飞、周铭建及其共同委托诉讼代理人</w:t>
      </w:r>
      <w:r w:rsidRPr="000D7E55">
        <w:rPr>
          <w:rFonts w:ascii="宋体" w:eastAsia="宋体" w:hAnsi="宋体" w:cs="寰蒋闆呴粦" w:hint="eastAsia"/>
          <w:color w:val="333333"/>
          <w:kern w:val="0"/>
          <w:sz w:val="30"/>
          <w:szCs w:val="30"/>
          <w:highlight w:val="yellow"/>
        </w:rPr>
        <w:t>叶苏、高在</w:t>
      </w:r>
      <w:r w:rsidRPr="000D7E55">
        <w:rPr>
          <w:rFonts w:ascii="宋体" w:eastAsia="宋体" w:hAnsi="宋体" w:cs="寰蒋闆呴粦" w:hint="eastAsia"/>
          <w:color w:val="333333"/>
          <w:kern w:val="0"/>
          <w:sz w:val="30"/>
          <w:szCs w:val="30"/>
          <w:highlight w:val="yellow"/>
        </w:rPr>
        <w:lastRenderedPageBreak/>
        <w:t>涵，</w:t>
      </w:r>
      <w:r w:rsidRPr="00FF7A2D">
        <w:rPr>
          <w:rFonts w:ascii="宋体" w:eastAsia="宋体" w:hAnsi="宋体" w:cs="寰蒋闆呴粦" w:hint="eastAsia"/>
          <w:color w:val="333333"/>
          <w:kern w:val="0"/>
          <w:sz w:val="30"/>
          <w:szCs w:val="30"/>
        </w:rPr>
        <w:t>被告韩昌茂到庭参加诉讼，被告到庭参加诉讼。本案现已审理终结。</w:t>
      </w:r>
    </w:p>
    <w:p w14:paraId="4C563461"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原告陈兆灿向本院提出</w:t>
      </w:r>
      <w:r w:rsidRPr="00153E00">
        <w:rPr>
          <w:rFonts w:ascii="宋体" w:eastAsia="宋体" w:hAnsi="宋体" w:cs="寰蒋闆呴粦" w:hint="eastAsia"/>
          <w:color w:val="333333"/>
          <w:kern w:val="0"/>
          <w:sz w:val="30"/>
          <w:szCs w:val="30"/>
          <w:highlight w:val="yellow"/>
        </w:rPr>
        <w:t>诉讼请求</w:t>
      </w:r>
      <w:r w:rsidRPr="00FF7A2D">
        <w:rPr>
          <w:rFonts w:ascii="宋体" w:eastAsia="宋体" w:hAnsi="宋体" w:cs="寰蒋闆呴粦" w:hint="eastAsia"/>
          <w:color w:val="333333"/>
          <w:kern w:val="0"/>
          <w:sz w:val="30"/>
          <w:szCs w:val="30"/>
        </w:rPr>
        <w:t>：1、判令被告陈月飞向原告归还借款本金XXXXXXX元；2、判令被告陈月飞向原告归还借款</w:t>
      </w:r>
      <w:r w:rsidRPr="000D7E55">
        <w:rPr>
          <w:rFonts w:ascii="宋体" w:eastAsia="宋体" w:hAnsi="宋体" w:cs="寰蒋闆呴粦" w:hint="eastAsia"/>
          <w:color w:val="333333"/>
          <w:kern w:val="0"/>
          <w:sz w:val="30"/>
          <w:szCs w:val="30"/>
          <w:highlight w:val="yellow"/>
        </w:rPr>
        <w:t>利息</w:t>
      </w:r>
      <w:r w:rsidRPr="00FF7A2D">
        <w:rPr>
          <w:rFonts w:ascii="宋体" w:eastAsia="宋体" w:hAnsi="宋体" w:cs="寰蒋闆呴粦" w:hint="eastAsia"/>
          <w:color w:val="333333"/>
          <w:kern w:val="0"/>
          <w:sz w:val="30"/>
          <w:szCs w:val="30"/>
        </w:rPr>
        <w:t>(以XXXXXXX元为本金，按照</w:t>
      </w:r>
      <w:r w:rsidRPr="000D7E55">
        <w:rPr>
          <w:rFonts w:ascii="宋体" w:eastAsia="宋体" w:hAnsi="宋体" w:cs="寰蒋闆呴粦" w:hint="eastAsia"/>
          <w:color w:val="333333"/>
          <w:kern w:val="0"/>
          <w:sz w:val="30"/>
          <w:szCs w:val="30"/>
          <w:highlight w:val="yellow"/>
        </w:rPr>
        <w:t>每月1.5%的利率</w:t>
      </w:r>
      <w:r w:rsidRPr="00FF7A2D">
        <w:rPr>
          <w:rFonts w:ascii="宋体" w:eastAsia="宋体" w:hAnsi="宋体" w:cs="寰蒋闆呴粦" w:hint="eastAsia"/>
          <w:color w:val="333333"/>
          <w:kern w:val="0"/>
          <w:sz w:val="30"/>
          <w:szCs w:val="30"/>
        </w:rPr>
        <w:t>标准，自</w:t>
      </w:r>
      <w:r w:rsidRPr="004C385A">
        <w:rPr>
          <w:rFonts w:ascii="宋体" w:eastAsia="宋体" w:hAnsi="宋体" w:cs="寰蒋闆呴粦" w:hint="eastAsia"/>
          <w:color w:val="333333"/>
          <w:kern w:val="0"/>
          <w:sz w:val="30"/>
          <w:szCs w:val="30"/>
          <w:highlight w:val="yellow"/>
        </w:rPr>
        <w:t>2017年5月2日</w:t>
      </w:r>
      <w:r w:rsidRPr="00FF7A2D">
        <w:rPr>
          <w:rFonts w:ascii="宋体" w:eastAsia="宋体" w:hAnsi="宋体" w:cs="寰蒋闆呴粦" w:hint="eastAsia"/>
          <w:color w:val="333333"/>
          <w:kern w:val="0"/>
          <w:sz w:val="30"/>
          <w:szCs w:val="30"/>
        </w:rPr>
        <w:t>起至</w:t>
      </w:r>
      <w:r w:rsidRPr="004C385A">
        <w:rPr>
          <w:rFonts w:ascii="宋体" w:eastAsia="宋体" w:hAnsi="宋体" w:cs="寰蒋闆呴粦" w:hint="eastAsia"/>
          <w:color w:val="333333"/>
          <w:kern w:val="0"/>
          <w:sz w:val="30"/>
          <w:szCs w:val="30"/>
          <w:highlight w:val="yellow"/>
        </w:rPr>
        <w:t>实际支付之日</w:t>
      </w:r>
      <w:r w:rsidRPr="00FF7A2D">
        <w:rPr>
          <w:rFonts w:ascii="宋体" w:eastAsia="宋体" w:hAnsi="宋体" w:cs="寰蒋闆呴粦" w:hint="eastAsia"/>
          <w:color w:val="333333"/>
          <w:kern w:val="0"/>
          <w:sz w:val="30"/>
          <w:szCs w:val="30"/>
        </w:rPr>
        <w:t>止)；3、判令被告陈月飞向原告支付</w:t>
      </w:r>
      <w:r w:rsidRPr="004C385A">
        <w:rPr>
          <w:rFonts w:ascii="宋体" w:eastAsia="宋体" w:hAnsi="宋体" w:cs="寰蒋闆呴粦" w:hint="eastAsia"/>
          <w:color w:val="333333"/>
          <w:kern w:val="0"/>
          <w:sz w:val="30"/>
          <w:szCs w:val="30"/>
          <w:highlight w:val="yellow"/>
        </w:rPr>
        <w:t>违约金</w:t>
      </w:r>
      <w:r w:rsidRPr="00FF7A2D">
        <w:rPr>
          <w:rFonts w:ascii="宋体" w:eastAsia="宋体" w:hAnsi="宋体" w:cs="寰蒋闆呴粦" w:hint="eastAsia"/>
          <w:color w:val="333333"/>
          <w:kern w:val="0"/>
          <w:sz w:val="30"/>
          <w:szCs w:val="30"/>
        </w:rPr>
        <w:t>(以XXXXXXX元为本金，按照</w:t>
      </w:r>
      <w:r w:rsidRPr="004C385A">
        <w:rPr>
          <w:rFonts w:ascii="宋体" w:eastAsia="宋体" w:hAnsi="宋体" w:cs="寰蒋闆呴粦" w:hint="eastAsia"/>
          <w:color w:val="333333"/>
          <w:kern w:val="0"/>
          <w:sz w:val="30"/>
          <w:szCs w:val="30"/>
          <w:highlight w:val="yellow"/>
        </w:rPr>
        <w:t>每日0.5‰</w:t>
      </w:r>
      <w:r w:rsidRPr="00FF7A2D">
        <w:rPr>
          <w:rFonts w:ascii="宋体" w:eastAsia="宋体" w:hAnsi="宋体" w:cs="寰蒋闆呴粦" w:hint="eastAsia"/>
          <w:color w:val="333333"/>
          <w:kern w:val="0"/>
          <w:sz w:val="30"/>
          <w:szCs w:val="30"/>
        </w:rPr>
        <w:t>计算，自</w:t>
      </w:r>
      <w:r w:rsidRPr="004C385A">
        <w:rPr>
          <w:rFonts w:ascii="宋体" w:eastAsia="宋体" w:hAnsi="宋体" w:cs="寰蒋闆呴粦" w:hint="eastAsia"/>
          <w:color w:val="333333"/>
          <w:kern w:val="0"/>
          <w:sz w:val="30"/>
          <w:szCs w:val="30"/>
          <w:highlight w:val="yellow"/>
        </w:rPr>
        <w:t>2016年9月13日</w:t>
      </w:r>
      <w:r w:rsidRPr="00FF7A2D">
        <w:rPr>
          <w:rFonts w:ascii="宋体" w:eastAsia="宋体" w:hAnsi="宋体" w:cs="寰蒋闆呴粦" w:hint="eastAsia"/>
          <w:color w:val="333333"/>
          <w:kern w:val="0"/>
          <w:sz w:val="30"/>
          <w:szCs w:val="30"/>
        </w:rPr>
        <w:t>起，计算至</w:t>
      </w:r>
      <w:r w:rsidRPr="004C385A">
        <w:rPr>
          <w:rFonts w:ascii="宋体" w:eastAsia="宋体" w:hAnsi="宋体" w:cs="寰蒋闆呴粦" w:hint="eastAsia"/>
          <w:color w:val="333333"/>
          <w:kern w:val="0"/>
          <w:sz w:val="30"/>
          <w:szCs w:val="30"/>
          <w:highlight w:val="yellow"/>
        </w:rPr>
        <w:t>实际支付之日</w:t>
      </w:r>
      <w:r w:rsidRPr="00FF7A2D">
        <w:rPr>
          <w:rFonts w:ascii="宋体" w:eastAsia="宋体" w:hAnsi="宋体" w:cs="寰蒋闆呴粦" w:hint="eastAsia"/>
          <w:color w:val="333333"/>
          <w:kern w:val="0"/>
          <w:sz w:val="30"/>
          <w:szCs w:val="30"/>
        </w:rPr>
        <w:t>止)；4、判令被告周铭建与韩昌茂对第一至第三项诉讼请求承担连带清偿责任。事实和理由：被告陈月飞与被告周铭建系夫妻关系。</w:t>
      </w:r>
    </w:p>
    <w:p w14:paraId="2224467B"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AA2E8A">
        <w:rPr>
          <w:rFonts w:ascii="宋体" w:eastAsia="宋体" w:hAnsi="宋体" w:cs="寰蒋闆呴粦" w:hint="eastAsia"/>
          <w:color w:val="333333"/>
          <w:kern w:val="0"/>
          <w:sz w:val="30"/>
          <w:szCs w:val="30"/>
          <w:highlight w:val="yellow"/>
        </w:rPr>
        <w:t>2016年6月</w:t>
      </w:r>
      <w:r w:rsidRPr="00FF7A2D">
        <w:rPr>
          <w:rFonts w:ascii="宋体" w:eastAsia="宋体" w:hAnsi="宋体" w:cs="寰蒋闆呴粦" w:hint="eastAsia"/>
          <w:color w:val="333333"/>
          <w:kern w:val="0"/>
          <w:sz w:val="30"/>
          <w:szCs w:val="30"/>
        </w:rPr>
        <w:t>，原告、被告陈月飞、韩昌茂签订</w:t>
      </w:r>
      <w:r w:rsidRPr="00AA2E8A">
        <w:rPr>
          <w:rFonts w:ascii="宋体" w:eastAsia="宋体" w:hAnsi="宋体" w:cs="寰蒋闆呴粦" w:hint="eastAsia"/>
          <w:color w:val="333333"/>
          <w:kern w:val="0"/>
          <w:sz w:val="30"/>
          <w:szCs w:val="30"/>
          <w:highlight w:val="yellow"/>
        </w:rPr>
        <w:t>《借款及担保协议》</w:t>
      </w:r>
      <w:r w:rsidRPr="00FF7A2D">
        <w:rPr>
          <w:rFonts w:ascii="宋体" w:eastAsia="宋体" w:hAnsi="宋体" w:cs="寰蒋闆呴粦" w:hint="eastAsia"/>
          <w:color w:val="333333"/>
          <w:kern w:val="0"/>
          <w:sz w:val="30"/>
          <w:szCs w:val="30"/>
        </w:rPr>
        <w:t>一份，约定原告向被告陈月飞出借</w:t>
      </w:r>
      <w:r w:rsidRPr="00153E00">
        <w:rPr>
          <w:rFonts w:ascii="宋体" w:eastAsia="宋体" w:hAnsi="宋体" w:cs="寰蒋闆呴粦" w:hint="eastAsia"/>
          <w:color w:val="333333"/>
          <w:kern w:val="0"/>
          <w:sz w:val="30"/>
          <w:szCs w:val="30"/>
          <w:highlight w:val="yellow"/>
        </w:rPr>
        <w:t>425万元</w:t>
      </w:r>
      <w:r w:rsidRPr="00FF7A2D">
        <w:rPr>
          <w:rFonts w:ascii="宋体" w:eastAsia="宋体" w:hAnsi="宋体" w:cs="寰蒋闆呴粦" w:hint="eastAsia"/>
          <w:color w:val="333333"/>
          <w:kern w:val="0"/>
          <w:sz w:val="30"/>
          <w:szCs w:val="30"/>
        </w:rPr>
        <w:t>，被告</w:t>
      </w:r>
      <w:r w:rsidRPr="00AA2E8A">
        <w:rPr>
          <w:rFonts w:ascii="宋体" w:eastAsia="宋体" w:hAnsi="宋体" w:cs="寰蒋闆呴粦" w:hint="eastAsia"/>
          <w:color w:val="333333"/>
          <w:kern w:val="0"/>
          <w:sz w:val="30"/>
          <w:szCs w:val="30"/>
          <w:highlight w:val="yellow"/>
        </w:rPr>
        <w:t>韩昌茂</w:t>
      </w:r>
      <w:r w:rsidRPr="00FF7A2D">
        <w:rPr>
          <w:rFonts w:ascii="宋体" w:eastAsia="宋体" w:hAnsi="宋体" w:cs="寰蒋闆呴粦" w:hint="eastAsia"/>
          <w:color w:val="333333"/>
          <w:kern w:val="0"/>
          <w:sz w:val="30"/>
          <w:szCs w:val="30"/>
        </w:rPr>
        <w:t>为被告陈月飞的全部债务承担无限连带</w:t>
      </w:r>
      <w:r w:rsidRPr="00AA2E8A">
        <w:rPr>
          <w:rFonts w:ascii="宋体" w:eastAsia="宋体" w:hAnsi="宋体" w:cs="寰蒋闆呴粦" w:hint="eastAsia"/>
          <w:color w:val="333333"/>
          <w:kern w:val="0"/>
          <w:sz w:val="30"/>
          <w:szCs w:val="30"/>
          <w:highlight w:val="yellow"/>
        </w:rPr>
        <w:t>担保责任</w:t>
      </w:r>
      <w:r w:rsidRPr="00FF7A2D">
        <w:rPr>
          <w:rFonts w:ascii="宋体" w:eastAsia="宋体" w:hAnsi="宋体" w:cs="寰蒋闆呴粦" w:hint="eastAsia"/>
          <w:color w:val="333333"/>
          <w:kern w:val="0"/>
          <w:sz w:val="30"/>
          <w:szCs w:val="30"/>
        </w:rPr>
        <w:t>。借款期限</w:t>
      </w:r>
      <w:r w:rsidRPr="00AA2E8A">
        <w:rPr>
          <w:rFonts w:ascii="宋体" w:eastAsia="宋体" w:hAnsi="宋体" w:cs="寰蒋闆呴粦" w:hint="eastAsia"/>
          <w:color w:val="333333"/>
          <w:kern w:val="0"/>
          <w:sz w:val="30"/>
          <w:szCs w:val="30"/>
          <w:highlight w:val="yellow"/>
        </w:rPr>
        <w:t>自2016年6月13日</w:t>
      </w:r>
      <w:r w:rsidRPr="00FF7A2D">
        <w:rPr>
          <w:rFonts w:ascii="宋体" w:eastAsia="宋体" w:hAnsi="宋体" w:cs="寰蒋闆呴粦" w:hint="eastAsia"/>
          <w:color w:val="333333"/>
          <w:kern w:val="0"/>
          <w:sz w:val="30"/>
          <w:szCs w:val="30"/>
        </w:rPr>
        <w:t>至</w:t>
      </w:r>
      <w:r w:rsidRPr="00AA2E8A">
        <w:rPr>
          <w:rFonts w:ascii="宋体" w:eastAsia="宋体" w:hAnsi="宋体" w:cs="寰蒋闆呴粦" w:hint="eastAsia"/>
          <w:color w:val="333333"/>
          <w:kern w:val="0"/>
          <w:sz w:val="30"/>
          <w:szCs w:val="30"/>
          <w:highlight w:val="yellow"/>
        </w:rPr>
        <w:t>2016年9月12日</w:t>
      </w:r>
      <w:r w:rsidRPr="00FF7A2D">
        <w:rPr>
          <w:rFonts w:ascii="宋体" w:eastAsia="宋体" w:hAnsi="宋体" w:cs="寰蒋闆呴粦" w:hint="eastAsia"/>
          <w:color w:val="333333"/>
          <w:kern w:val="0"/>
          <w:sz w:val="30"/>
          <w:szCs w:val="30"/>
        </w:rPr>
        <w:t>止。被告陈月飞到期未能偿还借款的，被告</w:t>
      </w:r>
      <w:r w:rsidRPr="00AA2E8A">
        <w:rPr>
          <w:rFonts w:ascii="宋体" w:eastAsia="宋体" w:hAnsi="宋体" w:cs="寰蒋闆呴粦" w:hint="eastAsia"/>
          <w:color w:val="333333"/>
          <w:kern w:val="0"/>
          <w:sz w:val="30"/>
          <w:szCs w:val="30"/>
          <w:highlight w:val="yellow"/>
        </w:rPr>
        <w:t>韩昌茂</w:t>
      </w:r>
      <w:r w:rsidRPr="00FF7A2D">
        <w:rPr>
          <w:rFonts w:ascii="宋体" w:eastAsia="宋体" w:hAnsi="宋体" w:cs="寰蒋闆呴粦" w:hint="eastAsia"/>
          <w:color w:val="333333"/>
          <w:kern w:val="0"/>
          <w:sz w:val="30"/>
          <w:szCs w:val="30"/>
        </w:rPr>
        <w:t>无条件代被告陈月飞偿还全部借款本金、利息、原告为催款实现债权的诉讼费用以及迟延履行债务所产生的逾期违约金。</w:t>
      </w:r>
      <w:r w:rsidRPr="00AA2E8A">
        <w:rPr>
          <w:rFonts w:ascii="宋体" w:eastAsia="宋体" w:hAnsi="宋体" w:cs="寰蒋闆呴粦" w:hint="eastAsia"/>
          <w:color w:val="333333"/>
          <w:kern w:val="0"/>
          <w:sz w:val="30"/>
          <w:szCs w:val="30"/>
          <w:highlight w:val="yellow"/>
        </w:rPr>
        <w:t>担保期限</w:t>
      </w:r>
      <w:r w:rsidRPr="00FF7A2D">
        <w:rPr>
          <w:rFonts w:ascii="宋体" w:eastAsia="宋体" w:hAnsi="宋体" w:cs="寰蒋闆呴粦" w:hint="eastAsia"/>
          <w:color w:val="333333"/>
          <w:kern w:val="0"/>
          <w:sz w:val="30"/>
          <w:szCs w:val="30"/>
        </w:rPr>
        <w:t>自</w:t>
      </w:r>
      <w:r w:rsidRPr="00AA2E8A">
        <w:rPr>
          <w:rFonts w:ascii="宋体" w:eastAsia="宋体" w:hAnsi="宋体" w:cs="寰蒋闆呴粦" w:hint="eastAsia"/>
          <w:color w:val="333333"/>
          <w:kern w:val="0"/>
          <w:sz w:val="30"/>
          <w:szCs w:val="30"/>
          <w:highlight w:val="yellow"/>
        </w:rPr>
        <w:t>2016年6月13日</w:t>
      </w:r>
      <w:r w:rsidRPr="00FF7A2D">
        <w:rPr>
          <w:rFonts w:ascii="宋体" w:eastAsia="宋体" w:hAnsi="宋体" w:cs="寰蒋闆呴粦" w:hint="eastAsia"/>
          <w:color w:val="333333"/>
          <w:kern w:val="0"/>
          <w:sz w:val="30"/>
          <w:szCs w:val="30"/>
        </w:rPr>
        <w:t>至</w:t>
      </w:r>
      <w:r w:rsidRPr="00AA2E8A">
        <w:rPr>
          <w:rFonts w:ascii="宋体" w:eastAsia="宋体" w:hAnsi="宋体" w:cs="寰蒋闆呴粦" w:hint="eastAsia"/>
          <w:color w:val="333333"/>
          <w:kern w:val="0"/>
          <w:sz w:val="30"/>
          <w:szCs w:val="30"/>
          <w:highlight w:val="yellow"/>
        </w:rPr>
        <w:t>2018年9月12日</w:t>
      </w:r>
      <w:r w:rsidRPr="00FF7A2D">
        <w:rPr>
          <w:rFonts w:ascii="宋体" w:eastAsia="宋体" w:hAnsi="宋体" w:cs="寰蒋闆呴粦" w:hint="eastAsia"/>
          <w:color w:val="333333"/>
          <w:kern w:val="0"/>
          <w:sz w:val="30"/>
          <w:szCs w:val="30"/>
        </w:rPr>
        <w:t>止。利息按月结付，先付后用，借款期满归还本金。协议另约定，若被告陈月飞未按照本协议约定期限内还款的，则其须按</w:t>
      </w:r>
      <w:r w:rsidRPr="00E4691F">
        <w:rPr>
          <w:rFonts w:ascii="宋体" w:eastAsia="宋体" w:hAnsi="宋体" w:cs="寰蒋闆呴粦" w:hint="eastAsia"/>
          <w:color w:val="333333"/>
          <w:kern w:val="0"/>
          <w:sz w:val="30"/>
          <w:szCs w:val="30"/>
          <w:highlight w:val="yellow"/>
        </w:rPr>
        <w:t>每曰</w:t>
      </w:r>
      <w:r w:rsidRPr="00AA2E8A">
        <w:rPr>
          <w:rFonts w:ascii="宋体" w:eastAsia="宋体" w:hAnsi="宋体" w:cs="寰蒋闆呴粦" w:hint="eastAsia"/>
          <w:color w:val="333333"/>
          <w:kern w:val="0"/>
          <w:sz w:val="30"/>
          <w:szCs w:val="30"/>
          <w:highlight w:val="yellow"/>
        </w:rPr>
        <w:t>千分之零点五</w:t>
      </w:r>
      <w:r w:rsidRPr="00FF7A2D">
        <w:rPr>
          <w:rFonts w:ascii="宋体" w:eastAsia="宋体" w:hAnsi="宋体" w:cs="寰蒋闆呴粦" w:hint="eastAsia"/>
          <w:color w:val="333333"/>
          <w:kern w:val="0"/>
          <w:sz w:val="30"/>
          <w:szCs w:val="30"/>
        </w:rPr>
        <w:t>的标准向原告支付</w:t>
      </w:r>
      <w:r w:rsidRPr="00AA2E8A">
        <w:rPr>
          <w:rFonts w:ascii="宋体" w:eastAsia="宋体" w:hAnsi="宋体" w:cs="寰蒋闆呴粦" w:hint="eastAsia"/>
          <w:color w:val="333333"/>
          <w:kern w:val="0"/>
          <w:sz w:val="30"/>
          <w:szCs w:val="30"/>
          <w:highlight w:val="yellow"/>
        </w:rPr>
        <w:t>违约金</w:t>
      </w:r>
      <w:r w:rsidRPr="00FF7A2D">
        <w:rPr>
          <w:rFonts w:ascii="宋体" w:eastAsia="宋体" w:hAnsi="宋体" w:cs="寰蒋闆呴粦" w:hint="eastAsia"/>
          <w:color w:val="333333"/>
          <w:kern w:val="0"/>
          <w:sz w:val="30"/>
          <w:szCs w:val="30"/>
        </w:rPr>
        <w:t>。计算违约金的时间自借款期限届满第二日起，直至被告陈月飞还清借款本金、利息以及原告为追索债务产生的相关费用</w:t>
      </w:r>
      <w:r w:rsidRPr="00FF7A2D">
        <w:rPr>
          <w:rFonts w:ascii="宋体" w:eastAsia="宋体" w:hAnsi="宋体" w:cs="寰蒋闆呴粦" w:hint="eastAsia"/>
          <w:color w:val="333333"/>
          <w:kern w:val="0"/>
          <w:sz w:val="30"/>
          <w:szCs w:val="30"/>
        </w:rPr>
        <w:lastRenderedPageBreak/>
        <w:t>之日止。协议签订后，原告于</w:t>
      </w:r>
      <w:r w:rsidRPr="00E4691F">
        <w:rPr>
          <w:rFonts w:ascii="宋体" w:eastAsia="宋体" w:hAnsi="宋体" w:cs="寰蒋闆呴粦" w:hint="eastAsia"/>
          <w:color w:val="333333"/>
          <w:kern w:val="0"/>
          <w:sz w:val="30"/>
          <w:szCs w:val="30"/>
          <w:highlight w:val="yellow"/>
        </w:rPr>
        <w:t>2016年6月14日</w:t>
      </w:r>
      <w:r w:rsidRPr="00FF7A2D">
        <w:rPr>
          <w:rFonts w:ascii="宋体" w:eastAsia="宋体" w:hAnsi="宋体" w:cs="寰蒋闆呴粦" w:hint="eastAsia"/>
          <w:color w:val="333333"/>
          <w:kern w:val="0"/>
          <w:sz w:val="30"/>
          <w:szCs w:val="30"/>
        </w:rPr>
        <w:t>向被告陈月飞的</w:t>
      </w:r>
      <w:r w:rsidRPr="00E4691F">
        <w:rPr>
          <w:rFonts w:ascii="宋体" w:eastAsia="宋体" w:hAnsi="宋体" w:cs="寰蒋闆呴粦" w:hint="eastAsia"/>
          <w:color w:val="333333"/>
          <w:kern w:val="0"/>
          <w:sz w:val="30"/>
          <w:szCs w:val="30"/>
          <w:highlight w:val="yellow"/>
        </w:rPr>
        <w:t>账户</w:t>
      </w:r>
      <w:r w:rsidRPr="00FF7A2D">
        <w:rPr>
          <w:rFonts w:ascii="宋体" w:eastAsia="宋体" w:hAnsi="宋体" w:cs="寰蒋闆呴粦" w:hint="eastAsia"/>
          <w:color w:val="333333"/>
          <w:kern w:val="0"/>
          <w:sz w:val="30"/>
          <w:szCs w:val="30"/>
        </w:rPr>
        <w:t>支付了借款</w:t>
      </w:r>
      <w:r w:rsidRPr="00E4691F">
        <w:rPr>
          <w:rFonts w:ascii="宋体" w:eastAsia="宋体" w:hAnsi="宋体" w:cs="寰蒋闆呴粦" w:hint="eastAsia"/>
          <w:color w:val="333333"/>
          <w:kern w:val="0"/>
          <w:sz w:val="30"/>
          <w:szCs w:val="30"/>
          <w:highlight w:val="yellow"/>
        </w:rPr>
        <w:t>425万元</w:t>
      </w:r>
      <w:r w:rsidRPr="00FF7A2D">
        <w:rPr>
          <w:rFonts w:ascii="宋体" w:eastAsia="宋体" w:hAnsi="宋体" w:cs="寰蒋闆呴粦" w:hint="eastAsia"/>
          <w:color w:val="333333"/>
          <w:kern w:val="0"/>
          <w:sz w:val="30"/>
          <w:szCs w:val="30"/>
        </w:rPr>
        <w:t>，被告陈月飞签订收条确认收到该笔借款。</w:t>
      </w:r>
    </w:p>
    <w:p w14:paraId="64B09CF8"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然，截止</w:t>
      </w:r>
      <w:r w:rsidRPr="00E4691F">
        <w:rPr>
          <w:rFonts w:ascii="宋体" w:eastAsia="宋体" w:hAnsi="宋体" w:cs="寰蒋闆呴粦" w:hint="eastAsia"/>
          <w:color w:val="333333"/>
          <w:kern w:val="0"/>
          <w:sz w:val="30"/>
          <w:szCs w:val="30"/>
          <w:highlight w:val="yellow"/>
        </w:rPr>
        <w:t>至起诉之日</w:t>
      </w:r>
      <w:r w:rsidRPr="00FF7A2D">
        <w:rPr>
          <w:rFonts w:ascii="宋体" w:eastAsia="宋体" w:hAnsi="宋体" w:cs="寰蒋闆呴粦" w:hint="eastAsia"/>
          <w:color w:val="333333"/>
          <w:kern w:val="0"/>
          <w:sz w:val="30"/>
          <w:szCs w:val="30"/>
        </w:rPr>
        <w:t>，被告陈月飞仍有剩余本金1,184,018元及利息、逾期违约金未支付，担保人应承担连带清偿责任。虽经原告反复催讨，但被告陈月飞、韩昌茂至今仍未支付剩余款项。</w:t>
      </w:r>
    </w:p>
    <w:p w14:paraId="6682D073"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被告陈月飞与被告周铭建系</w:t>
      </w:r>
      <w:r w:rsidRPr="00E4691F">
        <w:rPr>
          <w:rFonts w:ascii="宋体" w:eastAsia="宋体" w:hAnsi="宋体" w:cs="寰蒋闆呴粦" w:hint="eastAsia"/>
          <w:color w:val="333333"/>
          <w:kern w:val="0"/>
          <w:sz w:val="30"/>
          <w:szCs w:val="30"/>
          <w:highlight w:val="yellow"/>
        </w:rPr>
        <w:t>夫妻关系</w:t>
      </w:r>
      <w:r w:rsidRPr="00FF7A2D">
        <w:rPr>
          <w:rFonts w:ascii="宋体" w:eastAsia="宋体" w:hAnsi="宋体" w:cs="寰蒋闆呴粦" w:hint="eastAsia"/>
          <w:color w:val="333333"/>
          <w:kern w:val="0"/>
          <w:sz w:val="30"/>
          <w:szCs w:val="30"/>
        </w:rPr>
        <w:t>，在婚姻期间内的债务系夫妻共同债务。</w:t>
      </w:r>
    </w:p>
    <w:p w14:paraId="4383BD5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原告认为，原、被告签订的《借款及担保协议》系其真实的意思表示、与法不悖，各方应恪守合同约定。现原告己按约履行了出借义务，被告陈月飞、韩昌茂违反合同约定的行为对原告造成了严重的经济损害，故诉至法院，望判如所请。</w:t>
      </w:r>
    </w:p>
    <w:p w14:paraId="3004A713"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被告陈月飞、周铭建共同辩称：不同意原告的诉讼请求。第一，本案借款关系，并不像原告起诉状上提出的这么简单，背后有一个</w:t>
      </w:r>
      <w:r w:rsidRPr="00E4691F">
        <w:rPr>
          <w:rFonts w:ascii="宋体" w:eastAsia="宋体" w:hAnsi="宋体" w:cs="寰蒋闆呴粦" w:hint="eastAsia"/>
          <w:color w:val="333333"/>
          <w:kern w:val="0"/>
          <w:sz w:val="30"/>
          <w:szCs w:val="30"/>
          <w:highlight w:val="yellow"/>
        </w:rPr>
        <w:t>商业骗局</w:t>
      </w:r>
      <w:r w:rsidRPr="00FF7A2D">
        <w:rPr>
          <w:rFonts w:ascii="宋体" w:eastAsia="宋体" w:hAnsi="宋体" w:cs="寰蒋闆呴粦" w:hint="eastAsia"/>
          <w:color w:val="333333"/>
          <w:kern w:val="0"/>
          <w:sz w:val="30"/>
          <w:szCs w:val="30"/>
        </w:rPr>
        <w:t>。案外人叶某某，宁波A有机食品股份有限公司法定代表人郑某某通过一个商业骗局，获得了陈月飞的信任，才产生了本案借款的事项。借款425万元拿到的第一时间都转入了A公司。本案</w:t>
      </w:r>
      <w:r w:rsidRPr="00E4691F">
        <w:rPr>
          <w:rFonts w:ascii="宋体" w:eastAsia="宋体" w:hAnsi="宋体" w:cs="寰蒋闆呴粦" w:hint="eastAsia"/>
          <w:color w:val="333333"/>
          <w:kern w:val="0"/>
          <w:sz w:val="30"/>
          <w:szCs w:val="30"/>
          <w:highlight w:val="yellow"/>
        </w:rPr>
        <w:t>原告是叶某某的妹夫</w:t>
      </w:r>
      <w:r w:rsidRPr="00FF7A2D">
        <w:rPr>
          <w:rFonts w:ascii="宋体" w:eastAsia="宋体" w:hAnsi="宋体" w:cs="寰蒋闆呴粦" w:hint="eastAsia"/>
          <w:color w:val="333333"/>
          <w:kern w:val="0"/>
          <w:sz w:val="30"/>
          <w:szCs w:val="30"/>
        </w:rPr>
        <w:t>，他们是亲属。第二，对被告周铭建来说，不是夫妻共同债务，425万元第一时间全部</w:t>
      </w:r>
      <w:r w:rsidRPr="00E4691F">
        <w:rPr>
          <w:rFonts w:ascii="宋体" w:eastAsia="宋体" w:hAnsi="宋体" w:cs="寰蒋闆呴粦" w:hint="eastAsia"/>
          <w:color w:val="333333"/>
          <w:kern w:val="0"/>
          <w:sz w:val="30"/>
          <w:szCs w:val="30"/>
          <w:highlight w:val="yellow"/>
        </w:rPr>
        <w:t>投放到A公司，使用于A公司</w:t>
      </w:r>
      <w:r w:rsidRPr="00FF7A2D">
        <w:rPr>
          <w:rFonts w:ascii="宋体" w:eastAsia="宋体" w:hAnsi="宋体" w:cs="寰蒋闆呴粦" w:hint="eastAsia"/>
          <w:color w:val="333333"/>
          <w:kern w:val="0"/>
          <w:sz w:val="30"/>
          <w:szCs w:val="30"/>
        </w:rPr>
        <w:t>，被告陈月飞当时的想法是要</w:t>
      </w:r>
      <w:r w:rsidRPr="00E4691F">
        <w:rPr>
          <w:rFonts w:ascii="宋体" w:eastAsia="宋体" w:hAnsi="宋体" w:cs="寰蒋闆呴粦" w:hint="eastAsia"/>
          <w:color w:val="333333"/>
          <w:kern w:val="0"/>
          <w:sz w:val="30"/>
          <w:szCs w:val="30"/>
          <w:highlight w:val="yellow"/>
        </w:rPr>
        <w:t>救活该公司</w:t>
      </w:r>
      <w:r w:rsidRPr="00FF7A2D">
        <w:rPr>
          <w:rFonts w:ascii="宋体" w:eastAsia="宋体" w:hAnsi="宋体" w:cs="寰蒋闆呴粦" w:hint="eastAsia"/>
          <w:color w:val="333333"/>
          <w:kern w:val="0"/>
          <w:sz w:val="30"/>
          <w:szCs w:val="30"/>
        </w:rPr>
        <w:t>，没有用于家庭支出，被告周铭建与债务没</w:t>
      </w:r>
      <w:r w:rsidRPr="00FF7A2D">
        <w:rPr>
          <w:rFonts w:ascii="宋体" w:eastAsia="宋体" w:hAnsi="宋体" w:cs="寰蒋闆呴粦" w:hint="eastAsia"/>
          <w:color w:val="333333"/>
          <w:kern w:val="0"/>
          <w:sz w:val="30"/>
          <w:szCs w:val="30"/>
        </w:rPr>
        <w:lastRenderedPageBreak/>
        <w:t>有关系，没有法律依据要被告周铭建承担债务。第三，即使基于商业骗局情况，事实上被告陈月飞已经归还了部分款项，原告计算的本金利息与被告陈月飞的计算有出入，被告陈月飞计算的</w:t>
      </w:r>
      <w:r w:rsidRPr="00E4691F">
        <w:rPr>
          <w:rFonts w:ascii="宋体" w:eastAsia="宋体" w:hAnsi="宋体" w:cs="寰蒋闆呴粦" w:hint="eastAsia"/>
          <w:color w:val="333333"/>
          <w:kern w:val="0"/>
          <w:sz w:val="30"/>
          <w:szCs w:val="30"/>
          <w:highlight w:val="yellow"/>
        </w:rPr>
        <w:t>剩余本金为76万元</w:t>
      </w:r>
      <w:r w:rsidRPr="00FF7A2D">
        <w:rPr>
          <w:rFonts w:ascii="宋体" w:eastAsia="宋体" w:hAnsi="宋体" w:cs="寰蒋闆呴粦" w:hint="eastAsia"/>
          <w:color w:val="333333"/>
          <w:kern w:val="0"/>
          <w:sz w:val="30"/>
          <w:szCs w:val="30"/>
        </w:rPr>
        <w:t>，利息及违约金原告也计算错误，被告陈月飞</w:t>
      </w:r>
      <w:r w:rsidRPr="00E4691F">
        <w:rPr>
          <w:rFonts w:ascii="宋体" w:eastAsia="宋体" w:hAnsi="宋体" w:cs="寰蒋闆呴粦" w:hint="eastAsia"/>
          <w:color w:val="333333"/>
          <w:kern w:val="0"/>
          <w:sz w:val="30"/>
          <w:szCs w:val="30"/>
          <w:highlight w:val="yellow"/>
        </w:rPr>
        <w:t>支付的利息与违约金有50来万元</w:t>
      </w:r>
      <w:r w:rsidRPr="00FF7A2D">
        <w:rPr>
          <w:rFonts w:ascii="宋体" w:eastAsia="宋体" w:hAnsi="宋体" w:cs="寰蒋闆呴粦" w:hint="eastAsia"/>
          <w:color w:val="333333"/>
          <w:kern w:val="0"/>
          <w:sz w:val="30"/>
          <w:szCs w:val="30"/>
        </w:rPr>
        <w:t>。基于本案是一个商业骗局，被告陈月飞保留相关权利，且被告不应该再支出利息及违约金，被告陈月飞是为A公司在借款的。</w:t>
      </w:r>
    </w:p>
    <w:p w14:paraId="3D8A5B45"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韩昌茂辩称：被告等人在老家办公司、做企业。案外人欠叶某某1,000万元还不上，案外人说钱还不掉就不能在新三板上市，要救活这个公司要1,500万元，叶某某承诺他会投资，最后却一分钱没有投资。现在被告等人知道是</w:t>
      </w:r>
      <w:r w:rsidRPr="008B56BF">
        <w:rPr>
          <w:rFonts w:ascii="宋体" w:eastAsia="宋体" w:hAnsi="宋体" w:cs="寰蒋闆呴粦" w:hint="eastAsia"/>
          <w:color w:val="333333"/>
          <w:kern w:val="0"/>
          <w:sz w:val="30"/>
          <w:szCs w:val="30"/>
          <w:highlight w:val="yellow"/>
        </w:rPr>
        <w:t>骗局</w:t>
      </w:r>
      <w:r w:rsidRPr="00FF7A2D">
        <w:rPr>
          <w:rFonts w:ascii="宋体" w:eastAsia="宋体" w:hAnsi="宋体" w:cs="寰蒋闆呴粦" w:hint="eastAsia"/>
          <w:color w:val="333333"/>
          <w:kern w:val="0"/>
          <w:sz w:val="30"/>
          <w:szCs w:val="30"/>
        </w:rPr>
        <w:t>，陈兆灿是叶某某的</w:t>
      </w:r>
      <w:r w:rsidRPr="008B56BF">
        <w:rPr>
          <w:rFonts w:ascii="宋体" w:eastAsia="宋体" w:hAnsi="宋体" w:cs="寰蒋闆呴粦" w:hint="eastAsia"/>
          <w:color w:val="333333"/>
          <w:kern w:val="0"/>
          <w:sz w:val="30"/>
          <w:szCs w:val="30"/>
          <w:highlight w:val="yellow"/>
        </w:rPr>
        <w:t>妹夫</w:t>
      </w:r>
      <w:r w:rsidRPr="00FF7A2D">
        <w:rPr>
          <w:rFonts w:ascii="宋体" w:eastAsia="宋体" w:hAnsi="宋体" w:cs="寰蒋闆呴粦" w:hint="eastAsia"/>
          <w:color w:val="333333"/>
          <w:kern w:val="0"/>
          <w:sz w:val="30"/>
          <w:szCs w:val="30"/>
        </w:rPr>
        <w:t>。被告等人的钱都打到A公司，一分钱也没有用到。不同意原告的诉讼请求。</w:t>
      </w:r>
    </w:p>
    <w:p w14:paraId="7FDC37F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经审理查明：</w:t>
      </w:r>
      <w:r w:rsidRPr="008B56BF">
        <w:rPr>
          <w:rFonts w:ascii="宋体" w:eastAsia="宋体" w:hAnsi="宋体" w:cs="寰蒋闆呴粦" w:hint="eastAsia"/>
          <w:color w:val="333333"/>
          <w:kern w:val="0"/>
          <w:sz w:val="30"/>
          <w:szCs w:val="30"/>
          <w:highlight w:val="yellow"/>
        </w:rPr>
        <w:t>2016年6月</w:t>
      </w:r>
      <w:r w:rsidRPr="00FF7A2D">
        <w:rPr>
          <w:rFonts w:ascii="宋体" w:eastAsia="宋体" w:hAnsi="宋体" w:cs="寰蒋闆呴粦" w:hint="eastAsia"/>
          <w:color w:val="333333"/>
          <w:kern w:val="0"/>
          <w:sz w:val="30"/>
          <w:szCs w:val="30"/>
        </w:rPr>
        <w:t>，原告与被告陈月飞、韩昌茂签订</w:t>
      </w:r>
      <w:r w:rsidRPr="008B56BF">
        <w:rPr>
          <w:rFonts w:ascii="宋体" w:eastAsia="宋体" w:hAnsi="宋体" w:cs="寰蒋闆呴粦" w:hint="eastAsia"/>
          <w:color w:val="333333"/>
          <w:kern w:val="0"/>
          <w:sz w:val="30"/>
          <w:szCs w:val="30"/>
          <w:highlight w:val="yellow"/>
        </w:rPr>
        <w:t>《借款及担保协议》</w:t>
      </w:r>
      <w:r w:rsidRPr="00FF7A2D">
        <w:rPr>
          <w:rFonts w:ascii="宋体" w:eastAsia="宋体" w:hAnsi="宋体" w:cs="寰蒋闆呴粦" w:hint="eastAsia"/>
          <w:color w:val="333333"/>
          <w:kern w:val="0"/>
          <w:sz w:val="30"/>
          <w:szCs w:val="30"/>
        </w:rPr>
        <w:t>一份，约定由原告向被告陈月飞出借</w:t>
      </w:r>
      <w:r w:rsidRPr="008B56BF">
        <w:rPr>
          <w:rFonts w:ascii="宋体" w:eastAsia="宋体" w:hAnsi="宋体" w:cs="寰蒋闆呴粦" w:hint="eastAsia"/>
          <w:color w:val="333333"/>
          <w:kern w:val="0"/>
          <w:sz w:val="30"/>
          <w:szCs w:val="30"/>
          <w:highlight w:val="yellow"/>
        </w:rPr>
        <w:t>425万元</w:t>
      </w:r>
      <w:r w:rsidRPr="00FF7A2D">
        <w:rPr>
          <w:rFonts w:ascii="宋体" w:eastAsia="宋体" w:hAnsi="宋体" w:cs="寰蒋闆呴粦" w:hint="eastAsia"/>
          <w:color w:val="333333"/>
          <w:kern w:val="0"/>
          <w:sz w:val="30"/>
          <w:szCs w:val="30"/>
        </w:rPr>
        <w:t>，</w:t>
      </w:r>
      <w:r w:rsidRPr="008B56BF">
        <w:rPr>
          <w:rFonts w:ascii="宋体" w:eastAsia="宋体" w:hAnsi="宋体" w:cs="寰蒋闆呴粦" w:hint="eastAsia"/>
          <w:color w:val="333333"/>
          <w:kern w:val="0"/>
          <w:sz w:val="30"/>
          <w:szCs w:val="30"/>
          <w:highlight w:val="yellow"/>
        </w:rPr>
        <w:t>借款期限叁个月</w:t>
      </w:r>
      <w:r w:rsidRPr="00FF7A2D">
        <w:rPr>
          <w:rFonts w:ascii="宋体" w:eastAsia="宋体" w:hAnsi="宋体" w:cs="寰蒋闆呴粦" w:hint="eastAsia"/>
          <w:color w:val="333333"/>
          <w:kern w:val="0"/>
          <w:sz w:val="30"/>
          <w:szCs w:val="30"/>
        </w:rPr>
        <w:t>，借款日期以实际转账日为准，借款利率为</w:t>
      </w:r>
      <w:r w:rsidRPr="008B56BF">
        <w:rPr>
          <w:rFonts w:ascii="宋体" w:eastAsia="宋体" w:hAnsi="宋体" w:cs="寰蒋闆呴粦" w:hint="eastAsia"/>
          <w:color w:val="333333"/>
          <w:kern w:val="0"/>
          <w:sz w:val="30"/>
          <w:szCs w:val="30"/>
          <w:highlight w:val="yellow"/>
        </w:rPr>
        <w:t>每月1.5%</w:t>
      </w:r>
      <w:r w:rsidRPr="00FF7A2D">
        <w:rPr>
          <w:rFonts w:ascii="宋体" w:eastAsia="宋体" w:hAnsi="宋体" w:cs="寰蒋闆呴粦" w:hint="eastAsia"/>
          <w:color w:val="333333"/>
          <w:kern w:val="0"/>
          <w:sz w:val="30"/>
          <w:szCs w:val="30"/>
        </w:rPr>
        <w:t>；被告韩昌茂为上述借款承担无限连带担保责任，被告陈月飞到期未能偿还借款的，被告韩昌茂无条件代陈月飞偿还全部借款本金、利息以及延迟履行债务产生的违约金等，担保期限自2016年6月13日起至2018年9月12日止；若陈月飞未按照本协议约定期限内还款的，则陈月飞须按每日千分之零点五的标准向原告支付违约金，计算违约金的时</w:t>
      </w:r>
      <w:r w:rsidRPr="00FF7A2D">
        <w:rPr>
          <w:rFonts w:ascii="宋体" w:eastAsia="宋体" w:hAnsi="宋体" w:cs="寰蒋闆呴粦" w:hint="eastAsia"/>
          <w:color w:val="333333"/>
          <w:kern w:val="0"/>
          <w:sz w:val="30"/>
          <w:szCs w:val="30"/>
        </w:rPr>
        <w:lastRenderedPageBreak/>
        <w:t>间自借款期限届满第二日起，直至陈月飞还清借款本金、利息及原告为追索陈月飞债务产生的相关费用之日止。被告陈月飞于</w:t>
      </w:r>
      <w:r w:rsidRPr="008B56BF">
        <w:rPr>
          <w:rFonts w:ascii="宋体" w:eastAsia="宋体" w:hAnsi="宋体" w:cs="寰蒋闆呴粦" w:hint="eastAsia"/>
          <w:color w:val="333333"/>
          <w:kern w:val="0"/>
          <w:sz w:val="30"/>
          <w:szCs w:val="30"/>
          <w:highlight w:val="yellow"/>
        </w:rPr>
        <w:t>2016年6月14日</w:t>
      </w:r>
      <w:r w:rsidRPr="00FF7A2D">
        <w:rPr>
          <w:rFonts w:ascii="宋体" w:eastAsia="宋体" w:hAnsi="宋体" w:cs="寰蒋闆呴粦" w:hint="eastAsia"/>
          <w:color w:val="333333"/>
          <w:kern w:val="0"/>
          <w:sz w:val="30"/>
          <w:szCs w:val="30"/>
        </w:rPr>
        <w:t>收到原告交付的借款425万元，出具收条确认收到原告借款425万元。</w:t>
      </w:r>
    </w:p>
    <w:p w14:paraId="3E5BC6A9"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被告陈月飞分别于</w:t>
      </w:r>
      <w:r w:rsidRPr="008B56BF">
        <w:rPr>
          <w:rFonts w:ascii="宋体" w:eastAsia="宋体" w:hAnsi="宋体" w:cs="寰蒋闆呴粦" w:hint="eastAsia"/>
          <w:color w:val="333333"/>
          <w:kern w:val="0"/>
          <w:sz w:val="30"/>
          <w:szCs w:val="30"/>
          <w:highlight w:val="yellow"/>
        </w:rPr>
        <w:t>2016年6月14日</w:t>
      </w:r>
      <w:r w:rsidRPr="00FF7A2D">
        <w:rPr>
          <w:rFonts w:ascii="宋体" w:eastAsia="宋体" w:hAnsi="宋体" w:cs="寰蒋闆呴粦" w:hint="eastAsia"/>
          <w:color w:val="333333"/>
          <w:kern w:val="0"/>
          <w:sz w:val="30"/>
          <w:szCs w:val="30"/>
        </w:rPr>
        <w:t>、</w:t>
      </w:r>
      <w:r w:rsidRPr="008B56BF">
        <w:rPr>
          <w:rFonts w:ascii="宋体" w:eastAsia="宋体" w:hAnsi="宋体" w:cs="寰蒋闆呴粦" w:hint="eastAsia"/>
          <w:color w:val="333333"/>
          <w:kern w:val="0"/>
          <w:sz w:val="30"/>
          <w:szCs w:val="30"/>
          <w:highlight w:val="yellow"/>
        </w:rPr>
        <w:t>7月13日</w:t>
      </w:r>
      <w:r w:rsidRPr="00FF7A2D">
        <w:rPr>
          <w:rFonts w:ascii="宋体" w:eastAsia="宋体" w:hAnsi="宋体" w:cs="寰蒋闆呴粦" w:hint="eastAsia"/>
          <w:color w:val="333333"/>
          <w:kern w:val="0"/>
          <w:sz w:val="30"/>
          <w:szCs w:val="30"/>
        </w:rPr>
        <w:t>、</w:t>
      </w:r>
      <w:r w:rsidRPr="008B56BF">
        <w:rPr>
          <w:rFonts w:ascii="宋体" w:eastAsia="宋体" w:hAnsi="宋体" w:cs="寰蒋闆呴粦" w:hint="eastAsia"/>
          <w:color w:val="333333"/>
          <w:kern w:val="0"/>
          <w:sz w:val="30"/>
          <w:szCs w:val="30"/>
          <w:highlight w:val="yellow"/>
        </w:rPr>
        <w:t>7月18日</w:t>
      </w:r>
      <w:r w:rsidRPr="00FF7A2D">
        <w:rPr>
          <w:rFonts w:ascii="宋体" w:eastAsia="宋体" w:hAnsi="宋体" w:cs="寰蒋闆呴粦" w:hint="eastAsia"/>
          <w:color w:val="333333"/>
          <w:kern w:val="0"/>
          <w:sz w:val="30"/>
          <w:szCs w:val="30"/>
        </w:rPr>
        <w:t>、8月5日、8月16日、8月19日、9月15日、10月14日、11月14日、11月29日、12月14日、2017年1月6日、1月18日、1月26日、2月15日、3月9日、3月24日、4月10日、5月2日</w:t>
      </w:r>
      <w:r w:rsidRPr="004C385A">
        <w:rPr>
          <w:rFonts w:ascii="宋体" w:eastAsia="宋体" w:hAnsi="宋体" w:cs="寰蒋闆呴粦" w:hint="eastAsia"/>
          <w:color w:val="333333"/>
          <w:kern w:val="0"/>
          <w:sz w:val="30"/>
          <w:szCs w:val="30"/>
          <w:highlight w:val="yellow"/>
        </w:rPr>
        <w:t>给付</w:t>
      </w:r>
      <w:r w:rsidRPr="00FF7A2D">
        <w:rPr>
          <w:rFonts w:ascii="宋体" w:eastAsia="宋体" w:hAnsi="宋体" w:cs="寰蒋闆呴粦" w:hint="eastAsia"/>
          <w:color w:val="333333"/>
          <w:kern w:val="0"/>
          <w:sz w:val="30"/>
          <w:szCs w:val="30"/>
        </w:rPr>
        <w:t>原告</w:t>
      </w:r>
      <w:r w:rsidRPr="008B56BF">
        <w:rPr>
          <w:rFonts w:ascii="宋体" w:eastAsia="宋体" w:hAnsi="宋体" w:cs="寰蒋闆呴粦" w:hint="eastAsia"/>
          <w:color w:val="333333"/>
          <w:kern w:val="0"/>
          <w:sz w:val="30"/>
          <w:szCs w:val="30"/>
          <w:highlight w:val="yellow"/>
        </w:rPr>
        <w:t>63,750元</w:t>
      </w:r>
      <w:r w:rsidRPr="00FF7A2D">
        <w:rPr>
          <w:rFonts w:ascii="宋体" w:eastAsia="宋体" w:hAnsi="宋体" w:cs="寰蒋闆呴粦" w:hint="eastAsia"/>
          <w:color w:val="333333"/>
          <w:kern w:val="0"/>
          <w:sz w:val="30"/>
          <w:szCs w:val="30"/>
        </w:rPr>
        <w:t>、</w:t>
      </w:r>
      <w:r w:rsidRPr="008B56BF">
        <w:rPr>
          <w:rFonts w:ascii="宋体" w:eastAsia="宋体" w:hAnsi="宋体" w:cs="寰蒋闆呴粦" w:hint="eastAsia"/>
          <w:color w:val="333333"/>
          <w:kern w:val="0"/>
          <w:sz w:val="30"/>
          <w:szCs w:val="30"/>
          <w:highlight w:val="yellow"/>
        </w:rPr>
        <w:t>63,750元</w:t>
      </w:r>
      <w:r w:rsidRPr="00FF7A2D">
        <w:rPr>
          <w:rFonts w:ascii="宋体" w:eastAsia="宋体" w:hAnsi="宋体" w:cs="寰蒋闆呴粦" w:hint="eastAsia"/>
          <w:color w:val="333333"/>
          <w:kern w:val="0"/>
          <w:sz w:val="30"/>
          <w:szCs w:val="30"/>
        </w:rPr>
        <w:t>、</w:t>
      </w:r>
      <w:r w:rsidRPr="008B56BF">
        <w:rPr>
          <w:rFonts w:ascii="宋体" w:eastAsia="宋体" w:hAnsi="宋体" w:cs="寰蒋闆呴粦" w:hint="eastAsia"/>
          <w:color w:val="333333"/>
          <w:kern w:val="0"/>
          <w:sz w:val="30"/>
          <w:szCs w:val="30"/>
          <w:highlight w:val="yellow"/>
        </w:rPr>
        <w:t>3万元</w:t>
      </w:r>
      <w:r w:rsidRPr="00FF7A2D">
        <w:rPr>
          <w:rFonts w:ascii="宋体" w:eastAsia="宋体" w:hAnsi="宋体" w:cs="寰蒋闆呴粦" w:hint="eastAsia"/>
          <w:color w:val="333333"/>
          <w:kern w:val="0"/>
          <w:sz w:val="30"/>
          <w:szCs w:val="30"/>
        </w:rPr>
        <w:t>、3万元、63,750元、3万元、63,750元、63,750元、31,875元、31,875元、31,875元、31,875元、200万元、100万元、36,250元、18,750元、40万元、12,750元、12,750元，合计4,016,750元，余款未再归还，原告遂以诉称理由诉至本院。</w:t>
      </w:r>
    </w:p>
    <w:p w14:paraId="61E1299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还查明：被告陈月飞与被告陈建铭于1986年11月11日登记结婚。</w:t>
      </w:r>
    </w:p>
    <w:p w14:paraId="160685A4"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另查明：2016年6月14日，案外人宁波A有机食品股份有限公司、郑某某向被告陈月飞</w:t>
      </w:r>
      <w:r w:rsidRPr="008B56BF">
        <w:rPr>
          <w:rFonts w:ascii="宋体" w:eastAsia="宋体" w:hAnsi="宋体" w:cs="寰蒋闆呴粦" w:hint="eastAsia"/>
          <w:color w:val="333333"/>
          <w:kern w:val="0"/>
          <w:sz w:val="30"/>
          <w:szCs w:val="30"/>
          <w:highlight w:val="yellow"/>
        </w:rPr>
        <w:t>借款425万元</w:t>
      </w:r>
      <w:r w:rsidRPr="00FF7A2D">
        <w:rPr>
          <w:rFonts w:ascii="宋体" w:eastAsia="宋体" w:hAnsi="宋体" w:cs="寰蒋闆呴粦" w:hint="eastAsia"/>
          <w:color w:val="333333"/>
          <w:kern w:val="0"/>
          <w:sz w:val="30"/>
          <w:szCs w:val="30"/>
        </w:rPr>
        <w:t>，被告陈月飞于当日将425万元款项交付郑某某，后宁波A有机食品股份有限公司、郑某某未能归还陈月飞的借款，陈月飞经向浙江省象山县人民法院起诉，浙江省象山县人民法院于2017年4月2日判决宁波A有机食品股份有限公司、郑某某共同归还陈月飞借款425万元，并赔偿利息损失。</w:t>
      </w:r>
    </w:p>
    <w:p w14:paraId="1341A5F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lastRenderedPageBreak/>
        <w:t>上述事实，由原告提供的结婚申请书、《借款及担保协议》、银行转账凭证、收条，被告陈月飞、周铭建提供的付款凭证、民事判决书及双方当事人的陈述等与本案有关联并经庭审质证的证据</w:t>
      </w:r>
      <w:r w:rsidRPr="008B56BF">
        <w:rPr>
          <w:rFonts w:ascii="宋体" w:eastAsia="宋体" w:hAnsi="宋体" w:cs="寰蒋闆呴粦" w:hint="eastAsia"/>
          <w:color w:val="333333"/>
          <w:kern w:val="0"/>
          <w:sz w:val="30"/>
          <w:szCs w:val="30"/>
          <w:highlight w:val="yellow"/>
        </w:rPr>
        <w:t>证实</w:t>
      </w:r>
      <w:r w:rsidRPr="00FF7A2D">
        <w:rPr>
          <w:rFonts w:ascii="宋体" w:eastAsia="宋体" w:hAnsi="宋体" w:cs="寰蒋闆呴粦" w:hint="eastAsia"/>
          <w:color w:val="333333"/>
          <w:kern w:val="0"/>
          <w:sz w:val="30"/>
          <w:szCs w:val="30"/>
        </w:rPr>
        <w:t>。</w:t>
      </w:r>
    </w:p>
    <w:p w14:paraId="5889CAB4"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本院认为：合法的借贷关系受法律保护。原、被告之间的借贷事实，有双方签订的借款及担保协议、电子银行回单、收条等证据予以佐证，故原、被告之间的借贷关系依法成立，合法有效。关于借款日期，协议约定以实际转账日为准，实际转账日为2016年6月14日，故</w:t>
      </w:r>
      <w:r w:rsidRPr="003336CE">
        <w:rPr>
          <w:rFonts w:ascii="宋体" w:eastAsia="宋体" w:hAnsi="宋体" w:cs="寰蒋闆呴粦" w:hint="eastAsia"/>
          <w:color w:val="333333"/>
          <w:kern w:val="0"/>
          <w:sz w:val="30"/>
          <w:szCs w:val="30"/>
          <w:highlight w:val="yellow"/>
        </w:rPr>
        <w:t>借款日期应为2016年6月14日。</w:t>
      </w:r>
      <w:r w:rsidRPr="00FF7A2D">
        <w:rPr>
          <w:rFonts w:ascii="宋体" w:eastAsia="宋体" w:hAnsi="宋体" w:cs="寰蒋闆呴粦" w:hint="eastAsia"/>
          <w:color w:val="333333"/>
          <w:kern w:val="0"/>
          <w:sz w:val="30"/>
          <w:szCs w:val="30"/>
        </w:rPr>
        <w:t>法律规定，借据、收据、欠条等债权凭证载明的借款金额，一般认定为本金。预先在本金中扣除利息的，人民法院应当将实际出借的金额认定为本金。被告于2016年6月14日给付原告的63,750元，为原告预扣利息，该款依法应抵扣借款本金，故本院认定</w:t>
      </w:r>
      <w:r w:rsidRPr="003336CE">
        <w:rPr>
          <w:rFonts w:ascii="宋体" w:eastAsia="宋体" w:hAnsi="宋体" w:cs="寰蒋闆呴粦" w:hint="eastAsia"/>
          <w:color w:val="333333"/>
          <w:kern w:val="0"/>
          <w:sz w:val="30"/>
          <w:szCs w:val="30"/>
          <w:highlight w:val="yellow"/>
        </w:rPr>
        <w:t>实际借款本金为4,186,250元</w:t>
      </w:r>
      <w:r w:rsidRPr="00FF7A2D">
        <w:rPr>
          <w:rFonts w:ascii="宋体" w:eastAsia="宋体" w:hAnsi="宋体" w:cs="寰蒋闆呴粦" w:hint="eastAsia"/>
          <w:color w:val="333333"/>
          <w:kern w:val="0"/>
          <w:sz w:val="30"/>
          <w:szCs w:val="30"/>
        </w:rPr>
        <w:t>。对于被告已给付原告的钱款，在借期内的，优先抵扣到期利息、余款充抵本金，对借期外的，鉴于原、被告双方未约定逾期利率，被告给付款项应优先给付违约金，余款充抵本金。至于原告主张的逾期利息，因协议未作约定，而约定了违约金，即双方已约定了被告违约情况下损失计算的方法，且违约金不小于约定利息，故原告再主张逾期利息损失实为重复，本院不予支持。根据上述原则，经计算，截止2017年5月2日，被告陈月飞尚欠原告借款737,006.44元，故原告要求被告陈月飞归还上述借款及自</w:t>
      </w:r>
      <w:r w:rsidRPr="003336CE">
        <w:rPr>
          <w:rFonts w:ascii="宋体" w:eastAsia="宋体" w:hAnsi="宋体" w:cs="寰蒋闆呴粦" w:hint="eastAsia"/>
          <w:color w:val="333333"/>
          <w:kern w:val="0"/>
          <w:sz w:val="30"/>
          <w:szCs w:val="30"/>
          <w:highlight w:val="yellow"/>
        </w:rPr>
        <w:lastRenderedPageBreak/>
        <w:t>2017年5月3日</w:t>
      </w:r>
      <w:r w:rsidRPr="00FF7A2D">
        <w:rPr>
          <w:rFonts w:ascii="宋体" w:eastAsia="宋体" w:hAnsi="宋体" w:cs="寰蒋闆呴粦" w:hint="eastAsia"/>
          <w:color w:val="333333"/>
          <w:kern w:val="0"/>
          <w:sz w:val="30"/>
          <w:szCs w:val="30"/>
        </w:rPr>
        <w:t>起按</w:t>
      </w:r>
      <w:r w:rsidRPr="003336CE">
        <w:rPr>
          <w:rFonts w:ascii="宋体" w:eastAsia="宋体" w:hAnsi="宋体" w:cs="寰蒋闆呴粦" w:hint="eastAsia"/>
          <w:color w:val="333333"/>
          <w:kern w:val="0"/>
          <w:sz w:val="30"/>
          <w:szCs w:val="30"/>
          <w:highlight w:val="yellow"/>
        </w:rPr>
        <w:t>日万分之五</w:t>
      </w:r>
      <w:r w:rsidRPr="00FF7A2D">
        <w:rPr>
          <w:rFonts w:ascii="宋体" w:eastAsia="宋体" w:hAnsi="宋体" w:cs="寰蒋闆呴粦" w:hint="eastAsia"/>
          <w:color w:val="333333"/>
          <w:kern w:val="0"/>
          <w:sz w:val="30"/>
          <w:szCs w:val="30"/>
        </w:rPr>
        <w:t>计算的</w:t>
      </w:r>
      <w:r w:rsidRPr="003336CE">
        <w:rPr>
          <w:rFonts w:ascii="宋体" w:eastAsia="宋体" w:hAnsi="宋体" w:cs="寰蒋闆呴粦" w:hint="eastAsia"/>
          <w:color w:val="333333"/>
          <w:kern w:val="0"/>
          <w:sz w:val="30"/>
          <w:szCs w:val="30"/>
          <w:highlight w:val="yellow"/>
        </w:rPr>
        <w:t>逾期还款违约金</w:t>
      </w:r>
      <w:r w:rsidRPr="00FF7A2D">
        <w:rPr>
          <w:rFonts w:ascii="宋体" w:eastAsia="宋体" w:hAnsi="宋体" w:cs="寰蒋闆呴粦" w:hint="eastAsia"/>
          <w:color w:val="333333"/>
          <w:kern w:val="0"/>
          <w:sz w:val="30"/>
          <w:szCs w:val="30"/>
        </w:rPr>
        <w:t>的诉讼请求，本院予以支持。</w:t>
      </w:r>
    </w:p>
    <w:p w14:paraId="39323588"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被告陈月飞的上述债务发生在其与被告周铭建夫妻关系存续期间，该债务应为被告陈月飞、周铭建之夫妻共同债务，原告要求被告周铭建共同承担，本院予以支持。被告周铭建辩称该债务为被告陈月飞之个人债务，依据不足，本院不予采信。</w:t>
      </w:r>
    </w:p>
    <w:p w14:paraId="563C699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关于保证责任，借款及担保协议对被告韩昌茂的担保方式和担保范围等均作了明确约定，因此被告韩昌茂应对被告陈月飞所负上述债务承担连带清偿责任。</w:t>
      </w:r>
    </w:p>
    <w:p w14:paraId="66AB8EC2"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三被告其余之辩称意见，均为经营风险，本院不予采信。</w:t>
      </w:r>
    </w:p>
    <w:p w14:paraId="5E909E90"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据此，依照《中华人民共和国合同法》第一百零七条、第一百一十四条、第一百九十六条、第二百零五条、第二百零六条、第二百一十条、第二百一十一条第二款、《中华人民共和国担保法》第十八条、第二十一条、最高人民法院《关于审理民间借贷案件适用法律若干问题的规定》第二十七条、最高人民法院《关于适用〈中华人民共和国合同法〉若干问题的解释(二)》第二十一条、最高人民法院关于适用《中华人民共和国婚姻法》若干问题的解释(二)第二十四条第一款之规定，判决如下：</w:t>
      </w:r>
    </w:p>
    <w:p w14:paraId="6D1FDE57"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一、陈月飞、周铭建于本判决生效之日起十日内返还陈兆灿借款</w:t>
      </w:r>
      <w:r w:rsidRPr="003336CE">
        <w:rPr>
          <w:rFonts w:ascii="宋体" w:eastAsia="宋体" w:hAnsi="宋体" w:cs="寰蒋闆呴粦" w:hint="eastAsia"/>
          <w:color w:val="333333"/>
          <w:kern w:val="0"/>
          <w:sz w:val="30"/>
          <w:szCs w:val="30"/>
          <w:highlight w:val="yellow"/>
        </w:rPr>
        <w:t>737,006.44元</w:t>
      </w:r>
      <w:r w:rsidRPr="00FF7A2D">
        <w:rPr>
          <w:rFonts w:ascii="宋体" w:eastAsia="宋体" w:hAnsi="宋体" w:cs="寰蒋闆呴粦" w:hint="eastAsia"/>
          <w:color w:val="333333"/>
          <w:kern w:val="0"/>
          <w:sz w:val="30"/>
          <w:szCs w:val="30"/>
        </w:rPr>
        <w:t>；</w:t>
      </w:r>
    </w:p>
    <w:p w14:paraId="7AA19C40"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lastRenderedPageBreak/>
        <w:t>二、陈月飞、周铭建于本判决生效之日起十日内支付陈兆灿以737,006.44元为基数</w:t>
      </w:r>
      <w:r w:rsidRPr="003336CE">
        <w:rPr>
          <w:rFonts w:ascii="宋体" w:eastAsia="宋体" w:hAnsi="宋体" w:cs="寰蒋闆呴粦" w:hint="eastAsia"/>
          <w:color w:val="333333"/>
          <w:kern w:val="0"/>
          <w:sz w:val="30"/>
          <w:szCs w:val="30"/>
          <w:highlight w:val="yellow"/>
        </w:rPr>
        <w:t>自2017年5月3日</w:t>
      </w:r>
      <w:r w:rsidRPr="00FF7A2D">
        <w:rPr>
          <w:rFonts w:ascii="宋体" w:eastAsia="宋体" w:hAnsi="宋体" w:cs="寰蒋闆呴粦" w:hint="eastAsia"/>
          <w:color w:val="333333"/>
          <w:kern w:val="0"/>
          <w:sz w:val="30"/>
          <w:szCs w:val="30"/>
        </w:rPr>
        <w:t>起至</w:t>
      </w:r>
      <w:r w:rsidRPr="003336CE">
        <w:rPr>
          <w:rFonts w:ascii="宋体" w:eastAsia="宋体" w:hAnsi="宋体" w:cs="寰蒋闆呴粦" w:hint="eastAsia"/>
          <w:color w:val="333333"/>
          <w:kern w:val="0"/>
          <w:sz w:val="30"/>
          <w:szCs w:val="30"/>
          <w:highlight w:val="yellow"/>
        </w:rPr>
        <w:t>实际还款之日</w:t>
      </w:r>
      <w:r w:rsidRPr="00FF7A2D">
        <w:rPr>
          <w:rFonts w:ascii="宋体" w:eastAsia="宋体" w:hAnsi="宋体" w:cs="寰蒋闆呴粦" w:hint="eastAsia"/>
          <w:color w:val="333333"/>
          <w:kern w:val="0"/>
          <w:sz w:val="30"/>
          <w:szCs w:val="30"/>
        </w:rPr>
        <w:t>止按</w:t>
      </w:r>
      <w:r w:rsidRPr="003336CE">
        <w:rPr>
          <w:rFonts w:ascii="宋体" w:eastAsia="宋体" w:hAnsi="宋体" w:cs="寰蒋闆呴粦" w:hint="eastAsia"/>
          <w:color w:val="333333"/>
          <w:kern w:val="0"/>
          <w:sz w:val="30"/>
          <w:szCs w:val="30"/>
          <w:highlight w:val="yellow"/>
        </w:rPr>
        <w:t>日万分之五</w:t>
      </w:r>
      <w:r w:rsidRPr="00FF7A2D">
        <w:rPr>
          <w:rFonts w:ascii="宋体" w:eastAsia="宋体" w:hAnsi="宋体" w:cs="寰蒋闆呴粦" w:hint="eastAsia"/>
          <w:color w:val="333333"/>
          <w:kern w:val="0"/>
          <w:sz w:val="30"/>
          <w:szCs w:val="30"/>
        </w:rPr>
        <w:t>计算的</w:t>
      </w:r>
      <w:r w:rsidRPr="003336CE">
        <w:rPr>
          <w:rFonts w:ascii="宋体" w:eastAsia="宋体" w:hAnsi="宋体" w:cs="寰蒋闆呴粦" w:hint="eastAsia"/>
          <w:color w:val="333333"/>
          <w:kern w:val="0"/>
          <w:sz w:val="30"/>
          <w:szCs w:val="30"/>
          <w:highlight w:val="yellow"/>
        </w:rPr>
        <w:t>逾期还款违约金</w:t>
      </w:r>
      <w:r w:rsidRPr="00FF7A2D">
        <w:rPr>
          <w:rFonts w:ascii="宋体" w:eastAsia="宋体" w:hAnsi="宋体" w:cs="寰蒋闆呴粦" w:hint="eastAsia"/>
          <w:color w:val="333333"/>
          <w:kern w:val="0"/>
          <w:sz w:val="30"/>
          <w:szCs w:val="30"/>
        </w:rPr>
        <w:t>；</w:t>
      </w:r>
    </w:p>
    <w:p w14:paraId="24F42BC7"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三、</w:t>
      </w:r>
      <w:r w:rsidRPr="003336CE">
        <w:rPr>
          <w:rFonts w:ascii="宋体" w:eastAsia="宋体" w:hAnsi="宋体" w:cs="寰蒋闆呴粦" w:hint="eastAsia"/>
          <w:color w:val="333333"/>
          <w:kern w:val="0"/>
          <w:sz w:val="30"/>
          <w:szCs w:val="30"/>
          <w:highlight w:val="yellow"/>
        </w:rPr>
        <w:t>韩昌茂</w:t>
      </w:r>
      <w:r w:rsidRPr="00FF7A2D">
        <w:rPr>
          <w:rFonts w:ascii="宋体" w:eastAsia="宋体" w:hAnsi="宋体" w:cs="寰蒋闆呴粦" w:hint="eastAsia"/>
          <w:color w:val="333333"/>
          <w:kern w:val="0"/>
          <w:sz w:val="30"/>
          <w:szCs w:val="30"/>
        </w:rPr>
        <w:t>对上述第一、第二项所列陈月飞、周铭建之应付款义务承担</w:t>
      </w:r>
      <w:r w:rsidRPr="003336CE">
        <w:rPr>
          <w:rFonts w:ascii="宋体" w:eastAsia="宋体" w:hAnsi="宋体" w:cs="寰蒋闆呴粦" w:hint="eastAsia"/>
          <w:color w:val="333333"/>
          <w:kern w:val="0"/>
          <w:sz w:val="30"/>
          <w:szCs w:val="30"/>
          <w:highlight w:val="yellow"/>
        </w:rPr>
        <w:t>连带清偿责任</w:t>
      </w:r>
      <w:r w:rsidRPr="00FF7A2D">
        <w:rPr>
          <w:rFonts w:ascii="宋体" w:eastAsia="宋体" w:hAnsi="宋体" w:cs="寰蒋闆呴粦" w:hint="eastAsia"/>
          <w:color w:val="333333"/>
          <w:kern w:val="0"/>
          <w:sz w:val="30"/>
          <w:szCs w:val="30"/>
        </w:rPr>
        <w:t>；</w:t>
      </w:r>
    </w:p>
    <w:p w14:paraId="464033C1"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四、驳回陈兆灿的其余诉讼请求。</w:t>
      </w:r>
    </w:p>
    <w:p w14:paraId="280E5160"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如果未按判决指定的期间履行给付金钱义务，应当按照《中华人民共和国民事诉讼法》第二百五十三条之规定，加倍支付延迟履行期间的债务利息。</w:t>
      </w:r>
    </w:p>
    <w:p w14:paraId="485496AF"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案件受理费减半收取计7,728.08元，</w:t>
      </w:r>
      <w:r w:rsidRPr="003336CE">
        <w:rPr>
          <w:rFonts w:ascii="宋体" w:eastAsia="宋体" w:hAnsi="宋体" w:cs="寰蒋闆呴粦" w:hint="eastAsia"/>
          <w:color w:val="333333"/>
          <w:kern w:val="0"/>
          <w:sz w:val="30"/>
          <w:szCs w:val="30"/>
          <w:highlight w:val="yellow"/>
        </w:rPr>
        <w:t>财产保全费5,000元</w:t>
      </w:r>
      <w:r w:rsidRPr="00FF7A2D">
        <w:rPr>
          <w:rFonts w:ascii="宋体" w:eastAsia="宋体" w:hAnsi="宋体" w:cs="寰蒋闆呴粦" w:hint="eastAsia"/>
          <w:color w:val="333333"/>
          <w:kern w:val="0"/>
          <w:sz w:val="30"/>
          <w:szCs w:val="30"/>
        </w:rPr>
        <w:t>，合计12,728.08元，由陈兆灿负担5,218.51元，由陈月飞、周铭建、韩昌茂共同负担7,509.57元(于本判决生效之日起十日内支付陈兆灿)。</w:t>
      </w:r>
    </w:p>
    <w:p w14:paraId="70258400"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如不服本判决，可以在判决书送达之日起十五日内向本院递交上诉状，并按对方当事人的人数或者代表人的人数提出副本，上诉于上海市第一中级人民法院。</w:t>
      </w:r>
    </w:p>
    <w:p w14:paraId="6A45D854"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w:t>
      </w:r>
    </w:p>
    <w:p w14:paraId="1488F0C0" w14:textId="77777777" w:rsidR="00FF7A2D" w:rsidRPr="00FF7A2D" w:rsidRDefault="00FF7A2D" w:rsidP="00FF7A2D">
      <w:pPr>
        <w:widowControl/>
        <w:spacing w:line="500" w:lineRule="atLeast"/>
        <w:jc w:val="righ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审判员　　马爱军</w:t>
      </w:r>
    </w:p>
    <w:p w14:paraId="6488AE3E" w14:textId="77777777" w:rsidR="00FF7A2D" w:rsidRPr="00FF7A2D" w:rsidRDefault="00FF7A2D" w:rsidP="00FF7A2D">
      <w:pPr>
        <w:widowControl/>
        <w:spacing w:line="500" w:lineRule="atLeast"/>
        <w:jc w:val="righ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二〇一七年十月二十六日</w:t>
      </w:r>
    </w:p>
    <w:p w14:paraId="6A917F13" w14:textId="77777777" w:rsidR="00FF7A2D" w:rsidRPr="00FF7A2D" w:rsidRDefault="00FF7A2D" w:rsidP="00FF7A2D">
      <w:pPr>
        <w:widowControl/>
        <w:spacing w:line="500" w:lineRule="atLeast"/>
        <w:jc w:val="righ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书记员　　杨川川</w:t>
      </w:r>
    </w:p>
    <w:p w14:paraId="6AC4F41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附：相关法律条文</w:t>
      </w:r>
    </w:p>
    <w:p w14:paraId="20D4D752"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附：相关法律条文</w:t>
      </w:r>
    </w:p>
    <w:p w14:paraId="20552AD9"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lastRenderedPageBreak/>
        <w:t>一、《中华人民共和国合同法》</w:t>
      </w:r>
    </w:p>
    <w:p w14:paraId="7E599A4C"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第一百零七条当事人一方不履行合同义务或者履行合同义务不符合约定的，应当承担继续履行、采取补救措施或者赔偿损失等违约责任。</w:t>
      </w:r>
    </w:p>
    <w:p w14:paraId="4E81632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第一百一十四条当事人可以约定一方违约时应当根据违约情况向对方支付一定数额的违约金，也可以约定因违约产生的损失赔偿额的计算方法。</w:t>
      </w:r>
    </w:p>
    <w:p w14:paraId="54C5874A"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约定的违约金低于造成的损失的，当事人可以请求人民法院或者仲裁机构予以增加；约定的违约金过分高于造成的损失的，当事人可以请求人民法院或者仲裁机构予以适当减少。</w:t>
      </w:r>
    </w:p>
    <w:p w14:paraId="38E3FD99"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当事人就迟延履行约定违约金的，违约方支付违约金后，还应当履行债务。</w:t>
      </w:r>
    </w:p>
    <w:p w14:paraId="1D8496A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第一百九十六条借款合同是借款人向贷款人借款，到期返还借款并支付利息的合同。</w:t>
      </w:r>
    </w:p>
    <w:p w14:paraId="02941D6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第二百零五条借款人应当按照约定的期限支付利息。……</w:t>
      </w:r>
    </w:p>
    <w:p w14:paraId="07388349"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第二百零六条借款人应当按照约定的期限返还借款。……</w:t>
      </w:r>
    </w:p>
    <w:p w14:paraId="1E1147F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第二百一十条自然人之间的借款合同，自贷款人提供借款时生效。</w:t>
      </w:r>
    </w:p>
    <w:p w14:paraId="18027AE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第二百一十一条</w:t>
      </w:r>
    </w:p>
    <w:p w14:paraId="3232CD7F"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w:t>
      </w:r>
    </w:p>
    <w:p w14:paraId="620258D7"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自然人之间的借款合同约定支付利息的，借款的利率不得违反国家有关限制借款利率的规定。</w:t>
      </w:r>
    </w:p>
    <w:p w14:paraId="0F170E2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lastRenderedPageBreak/>
        <w:t>二、《中华人民共和国担保法》</w:t>
      </w:r>
    </w:p>
    <w:p w14:paraId="0287C33F"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第十八条当事人在保证合同中约定保证人与债务人对债务承担连带责任的，为连带责任保证。</w:t>
      </w:r>
    </w:p>
    <w:p w14:paraId="2D59F4C5"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连带责任保证的债务人在主合同规定的债务履行期届满没有履行债务的，债权人可以要求债务人履行债务，也可以要求保证人在其保证范围内承担保证责任。</w:t>
      </w:r>
    </w:p>
    <w:p w14:paraId="6F0FFBD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第二十一条保证担保的范围包括主债权及利息、违约金、损害赔偿金和实现债权的费用。保证合同另有约定的，按照约定。</w:t>
      </w:r>
    </w:p>
    <w:p w14:paraId="533D4284"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当事人对保证担保的范围没有约定或者约定不明确的，保证人应当对全部债务承担责任。</w:t>
      </w:r>
    </w:p>
    <w:p w14:paraId="702DB2DE"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三、最高人民法院《关于审理民间借贷案件适用法律若干问题的规定》</w:t>
      </w:r>
    </w:p>
    <w:p w14:paraId="2433E49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第二十七条借据、收据、欠条等债权凭证载明的借款金额，一般认定为本金。预先在本金中扣除利息的，人民法院应当将实际出借的金额认定为本金。</w:t>
      </w:r>
    </w:p>
    <w:p w14:paraId="75D524BB"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四、最高人民法院《关于适用〈中华人民共和国合同法〉若干问题的解释（二）》</w:t>
      </w:r>
    </w:p>
    <w:p w14:paraId="0CEF1CC3"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第二十一条债务人除主债务之外还应当支付利息和费用，当其给付不足以清偿全部债务时，并且当事人没有约定的，人民法院应当按照下列顺序抵充：</w:t>
      </w:r>
    </w:p>
    <w:p w14:paraId="4C2F1E02"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（一）实现债权的有关费用；</w:t>
      </w:r>
    </w:p>
    <w:p w14:paraId="469F2345"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lastRenderedPageBreak/>
        <w:t>（二）利息；</w:t>
      </w:r>
    </w:p>
    <w:p w14:paraId="6218E129"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（三）主债务。</w:t>
      </w:r>
    </w:p>
    <w:p w14:paraId="6F82CC97"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五、最高人民法院关于适用《中华人民共和国婚姻法》若干问题的解释（二）</w:t>
      </w:r>
    </w:p>
    <w:p w14:paraId="07EFAFE0"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113AD0F6" w14:textId="77777777" w:rsidR="00FF7A2D" w:rsidRPr="00FF7A2D" w:rsidRDefault="00FF7A2D" w:rsidP="00FF7A2D">
      <w:pPr>
        <w:widowControl/>
        <w:spacing w:line="500" w:lineRule="atLeast"/>
        <w:ind w:firstLine="600"/>
        <w:jc w:val="left"/>
        <w:rPr>
          <w:rFonts w:ascii="宋体" w:eastAsia="宋体" w:hAnsi="宋体" w:cs="寰蒋闆呴粦"/>
          <w:color w:val="333333"/>
          <w:kern w:val="0"/>
          <w:sz w:val="30"/>
          <w:szCs w:val="30"/>
        </w:rPr>
      </w:pPr>
      <w:r w:rsidRPr="00FF7A2D">
        <w:rPr>
          <w:rFonts w:ascii="宋体" w:eastAsia="宋体" w:hAnsi="宋体" w:cs="寰蒋闆呴粦" w:hint="eastAsia"/>
          <w:color w:val="333333"/>
          <w:kern w:val="0"/>
          <w:sz w:val="30"/>
          <w:szCs w:val="30"/>
        </w:rPr>
        <w:t>夫妻一方与第三人串通，虚构债务，第三人主张权利的，人民法院不予支持。夫妻一方在从事赌博、吸毒等违法犯罪活动中所负债务，第三人主张权利的，人民法院不予支持。</w:t>
      </w:r>
    </w:p>
    <w:p w14:paraId="186F23C5" w14:textId="77777777" w:rsidR="00FF7A2D" w:rsidRPr="00FF7A2D" w:rsidRDefault="00FF7A2D" w:rsidP="00FF7A2D">
      <w:pPr>
        <w:widowControl/>
        <w:spacing w:line="750" w:lineRule="atLeast"/>
        <w:jc w:val="center"/>
        <w:outlineLvl w:val="3"/>
        <w:rPr>
          <w:rFonts w:ascii="微软雅黑" w:eastAsia="微软雅黑" w:hAnsi="微软雅黑" w:cs="寰蒋闆呴粦"/>
          <w:b/>
          <w:bCs/>
          <w:color w:val="333333"/>
          <w:kern w:val="0"/>
          <w:sz w:val="26"/>
          <w:szCs w:val="26"/>
        </w:rPr>
      </w:pPr>
      <w:r w:rsidRPr="00FF7A2D">
        <w:rPr>
          <w:rFonts w:ascii="微软雅黑" w:eastAsia="微软雅黑" w:hAnsi="微软雅黑" w:cs="寰蒋闆呴粦" w:hint="eastAsia"/>
          <w:b/>
          <w:bCs/>
          <w:color w:val="333333"/>
          <w:kern w:val="0"/>
          <w:sz w:val="26"/>
          <w:szCs w:val="26"/>
        </w:rPr>
        <w:t>公 告</w:t>
      </w:r>
    </w:p>
    <w:p w14:paraId="7ABBEB18" w14:textId="77777777" w:rsidR="00FF7A2D" w:rsidRPr="00FF7A2D" w:rsidRDefault="00FF7A2D" w:rsidP="00FF7A2D">
      <w:pPr>
        <w:widowControl/>
        <w:spacing w:line="450" w:lineRule="atLeast"/>
        <w:ind w:firstLine="480"/>
        <w:jc w:val="left"/>
        <w:rPr>
          <w:rFonts w:ascii="寰蒋闆呴粦" w:eastAsia="寰蒋闆呴粦" w:hAnsi="寰蒋闆呴粦" w:cs="寰蒋闆呴粦"/>
          <w:color w:val="333333"/>
          <w:kern w:val="0"/>
          <w:szCs w:val="21"/>
        </w:rPr>
      </w:pPr>
      <w:r w:rsidRPr="00FF7A2D">
        <w:rPr>
          <w:rFonts w:ascii="寰蒋闆呴粦" w:eastAsia="寰蒋闆呴粦" w:hAnsi="寰蒋闆呴粦" w:cs="寰蒋闆呴粦" w:hint="eastAsia"/>
          <w:color w:val="333333"/>
          <w:kern w:val="0"/>
          <w:szCs w:val="21"/>
        </w:rPr>
        <w:t>一、本裁判文书库公布的裁判文书由相关法院录入和审核，并依据法律与审判公开的原则予以公开。若有关当事人对相关信息内容有异议的，可向公布法院书面申请更正或者下镜。</w:t>
      </w:r>
    </w:p>
    <w:p w14:paraId="1636F035" w14:textId="77777777" w:rsidR="00FF7A2D" w:rsidRPr="00FF7A2D" w:rsidRDefault="00FF7A2D" w:rsidP="00FF7A2D">
      <w:pPr>
        <w:widowControl/>
        <w:spacing w:line="450" w:lineRule="atLeast"/>
        <w:ind w:firstLine="480"/>
        <w:jc w:val="left"/>
        <w:rPr>
          <w:rFonts w:ascii="寰蒋闆呴粦" w:eastAsia="寰蒋闆呴粦" w:hAnsi="寰蒋闆呴粦" w:cs="寰蒋闆呴粦"/>
          <w:color w:val="333333"/>
          <w:kern w:val="0"/>
          <w:szCs w:val="21"/>
        </w:rPr>
      </w:pPr>
      <w:r w:rsidRPr="00FF7A2D">
        <w:rPr>
          <w:rFonts w:ascii="寰蒋闆呴粦" w:eastAsia="寰蒋闆呴粦" w:hAnsi="寰蒋闆呴粦" w:cs="寰蒋闆呴粦" w:hint="eastAsia"/>
          <w:color w:val="333333"/>
          <w:kern w:val="0"/>
          <w:szCs w:val="21"/>
        </w:rPr>
        <w:t>二、本裁判文书库提供的信息仅供查询人参考，内容以正式文本为准。非法使用裁判文书库信息给他人造成损害的，由非法使用人承担法律责任。 </w:t>
      </w:r>
    </w:p>
    <w:p w14:paraId="54A9D7BA" w14:textId="77777777" w:rsidR="00FF7A2D" w:rsidRPr="00FF7A2D" w:rsidRDefault="00FF7A2D" w:rsidP="00FF7A2D">
      <w:pPr>
        <w:widowControl/>
        <w:spacing w:line="450" w:lineRule="atLeast"/>
        <w:ind w:firstLine="480"/>
        <w:jc w:val="left"/>
        <w:rPr>
          <w:rFonts w:ascii="寰蒋闆呴粦" w:eastAsia="寰蒋闆呴粦" w:hAnsi="寰蒋闆呴粦" w:cs="寰蒋闆呴粦"/>
          <w:color w:val="333333"/>
          <w:kern w:val="0"/>
          <w:szCs w:val="21"/>
        </w:rPr>
      </w:pPr>
      <w:r w:rsidRPr="00FF7A2D">
        <w:rPr>
          <w:rFonts w:ascii="寰蒋闆呴粦" w:eastAsia="寰蒋闆呴粦" w:hAnsi="寰蒋闆呴粦" w:cs="寰蒋闆呴粦" w:hint="eastAsia"/>
          <w:color w:val="333333"/>
          <w:kern w:val="0"/>
          <w:szCs w:val="21"/>
        </w:rPr>
        <w:t>三、本裁判文书库信息查询免费，严禁任何单位和个人利用本裁判文书库信息牟取非法利益。</w:t>
      </w:r>
    </w:p>
    <w:p w14:paraId="12C5D66F" w14:textId="77777777" w:rsidR="00FF7A2D" w:rsidRPr="00FF7A2D" w:rsidRDefault="00FF7A2D" w:rsidP="00FF7A2D">
      <w:pPr>
        <w:widowControl/>
        <w:spacing w:line="450" w:lineRule="atLeast"/>
        <w:ind w:firstLine="480"/>
        <w:jc w:val="left"/>
        <w:rPr>
          <w:rFonts w:ascii="寰蒋闆呴粦" w:eastAsia="寰蒋闆呴粦" w:hAnsi="寰蒋闆呴粦" w:cs="寰蒋闆呴粦"/>
          <w:color w:val="333333"/>
          <w:kern w:val="0"/>
          <w:szCs w:val="21"/>
        </w:rPr>
      </w:pPr>
      <w:r w:rsidRPr="00FF7A2D">
        <w:rPr>
          <w:rFonts w:ascii="寰蒋闆呴粦" w:eastAsia="寰蒋闆呴粦" w:hAnsi="寰蒋闆呴粦" w:cs="寰蒋闆呴粦" w:hint="eastAsia"/>
          <w:color w:val="333333"/>
          <w:kern w:val="0"/>
          <w:szCs w:val="21"/>
        </w:rPr>
        <w:t>四、未经允许，任何商业性网站不得建立本裁判文书库的镜像（包括全部和局部镜像）。</w:t>
      </w:r>
    </w:p>
    <w:p w14:paraId="4AC02E53" w14:textId="77777777" w:rsidR="00FF7A2D" w:rsidRPr="00FF7A2D" w:rsidRDefault="00FF7A2D" w:rsidP="00FF7A2D">
      <w:pPr>
        <w:widowControl/>
        <w:spacing w:line="450" w:lineRule="atLeast"/>
        <w:ind w:firstLine="480"/>
        <w:jc w:val="left"/>
        <w:rPr>
          <w:rFonts w:ascii="寰蒋闆呴粦" w:eastAsia="寰蒋闆呴粦" w:hAnsi="寰蒋闆呴粦" w:cs="寰蒋闆呴粦"/>
          <w:color w:val="333333"/>
          <w:kern w:val="0"/>
          <w:szCs w:val="21"/>
        </w:rPr>
      </w:pPr>
      <w:r w:rsidRPr="00FF7A2D">
        <w:rPr>
          <w:rFonts w:ascii="寰蒋闆呴粦" w:eastAsia="寰蒋闆呴粦" w:hAnsi="寰蒋闆呴粦" w:cs="寰蒋闆呴粦" w:hint="eastAsia"/>
          <w:color w:val="333333"/>
          <w:kern w:val="0"/>
          <w:szCs w:val="21"/>
        </w:rPr>
        <w:t>五、根据有关法律规定，相关法院依法定程序撤回在本网站公开的裁判文书的，其余网站有义务免费及时撤回相应文书。</w:t>
      </w:r>
    </w:p>
    <w:p w14:paraId="59E2F56F" w14:textId="77777777" w:rsidR="00DC499F" w:rsidRPr="00FF7A2D" w:rsidRDefault="00DC499F"/>
    <w:sectPr w:rsidR="00DC499F" w:rsidRPr="00FF7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寰蒋闆呴粦">
    <w:altName w:val="宋体"/>
    <w:panose1 w:val="020B0604020202020204"/>
    <w:charset w:val="86"/>
    <w:family w:val="roman"/>
    <w:pitch w:val="default"/>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2D"/>
    <w:rsid w:val="000D7E55"/>
    <w:rsid w:val="00153E00"/>
    <w:rsid w:val="0030289C"/>
    <w:rsid w:val="003336CE"/>
    <w:rsid w:val="004C385A"/>
    <w:rsid w:val="00857729"/>
    <w:rsid w:val="008B56BF"/>
    <w:rsid w:val="00AA2E8A"/>
    <w:rsid w:val="00DC499F"/>
    <w:rsid w:val="00E4691F"/>
    <w:rsid w:val="00EF7574"/>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485EE"/>
  <w15:chartTrackingRefBased/>
  <w15:docId w15:val="{33E4C623-C96D-2943-894E-2E5F551C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FF7A2D"/>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F7A2D"/>
    <w:rPr>
      <w:rFonts w:ascii="宋体" w:eastAsia="宋体" w:hAnsi="宋体" w:cs="宋体"/>
      <w:b/>
      <w:bCs/>
      <w:kern w:val="0"/>
      <w:sz w:val="24"/>
    </w:rPr>
  </w:style>
  <w:style w:type="paragraph" w:styleId="a3">
    <w:name w:val="Normal (Web)"/>
    <w:basedOn w:val="a"/>
    <w:uiPriority w:val="99"/>
    <w:semiHidden/>
    <w:unhideWhenUsed/>
    <w:rsid w:val="00FF7A2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FF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95656">
      <w:bodyDiv w:val="1"/>
      <w:marLeft w:val="0"/>
      <w:marRight w:val="0"/>
      <w:marTop w:val="0"/>
      <w:marBottom w:val="0"/>
      <w:divBdr>
        <w:top w:val="none" w:sz="0" w:space="0" w:color="auto"/>
        <w:left w:val="none" w:sz="0" w:space="0" w:color="auto"/>
        <w:bottom w:val="none" w:sz="0" w:space="0" w:color="auto"/>
        <w:right w:val="none" w:sz="0" w:space="0" w:color="auto"/>
      </w:divBdr>
      <w:divsChild>
        <w:div w:id="412434869">
          <w:marLeft w:val="0"/>
          <w:marRight w:val="0"/>
          <w:marTop w:val="0"/>
          <w:marBottom w:val="0"/>
          <w:divBdr>
            <w:top w:val="single" w:sz="6" w:space="19" w:color="DDDDDD"/>
            <w:left w:val="single" w:sz="6" w:space="19" w:color="DDDDDD"/>
            <w:bottom w:val="single" w:sz="6" w:space="0" w:color="DDDDDD"/>
            <w:right w:val="single" w:sz="6" w:space="19" w:color="DDDDDD"/>
          </w:divBdr>
          <w:divsChild>
            <w:div w:id="1638101861">
              <w:marLeft w:val="0"/>
              <w:marRight w:val="0"/>
              <w:marTop w:val="0"/>
              <w:marBottom w:val="0"/>
              <w:divBdr>
                <w:top w:val="none" w:sz="0" w:space="0" w:color="auto"/>
                <w:left w:val="none" w:sz="0" w:space="0" w:color="auto"/>
                <w:bottom w:val="none" w:sz="0" w:space="0" w:color="auto"/>
                <w:right w:val="none" w:sz="0" w:space="0" w:color="auto"/>
              </w:divBdr>
              <w:divsChild>
                <w:div w:id="1882204981">
                  <w:marLeft w:val="0"/>
                  <w:marRight w:val="0"/>
                  <w:marTop w:val="10"/>
                  <w:marBottom w:val="10"/>
                  <w:divBdr>
                    <w:top w:val="none" w:sz="0" w:space="0" w:color="auto"/>
                    <w:left w:val="none" w:sz="0" w:space="0" w:color="auto"/>
                    <w:bottom w:val="none" w:sz="0" w:space="0" w:color="auto"/>
                    <w:right w:val="none" w:sz="0" w:space="0" w:color="auto"/>
                  </w:divBdr>
                </w:div>
                <w:div w:id="920797165">
                  <w:marLeft w:val="0"/>
                  <w:marRight w:val="0"/>
                  <w:marTop w:val="10"/>
                  <w:marBottom w:val="10"/>
                  <w:divBdr>
                    <w:top w:val="none" w:sz="0" w:space="0" w:color="auto"/>
                    <w:left w:val="none" w:sz="0" w:space="0" w:color="auto"/>
                    <w:bottom w:val="none" w:sz="0" w:space="0" w:color="auto"/>
                    <w:right w:val="none" w:sz="0" w:space="0" w:color="auto"/>
                  </w:divBdr>
                </w:div>
                <w:div w:id="2137331536">
                  <w:marLeft w:val="0"/>
                  <w:marRight w:val="0"/>
                  <w:marTop w:val="10"/>
                  <w:marBottom w:val="10"/>
                  <w:divBdr>
                    <w:top w:val="none" w:sz="0" w:space="0" w:color="auto"/>
                    <w:left w:val="none" w:sz="0" w:space="0" w:color="auto"/>
                    <w:bottom w:val="none" w:sz="0" w:space="0" w:color="auto"/>
                    <w:right w:val="none" w:sz="0" w:space="0" w:color="auto"/>
                  </w:divBdr>
                </w:div>
                <w:div w:id="1760326230">
                  <w:marLeft w:val="0"/>
                  <w:marRight w:val="0"/>
                  <w:marTop w:val="10"/>
                  <w:marBottom w:val="10"/>
                  <w:divBdr>
                    <w:top w:val="none" w:sz="0" w:space="0" w:color="auto"/>
                    <w:left w:val="none" w:sz="0" w:space="0" w:color="auto"/>
                    <w:bottom w:val="none" w:sz="0" w:space="0" w:color="auto"/>
                    <w:right w:val="none" w:sz="0" w:space="0" w:color="auto"/>
                  </w:divBdr>
                </w:div>
                <w:div w:id="1753120135">
                  <w:marLeft w:val="0"/>
                  <w:marRight w:val="0"/>
                  <w:marTop w:val="10"/>
                  <w:marBottom w:val="10"/>
                  <w:divBdr>
                    <w:top w:val="none" w:sz="0" w:space="0" w:color="auto"/>
                    <w:left w:val="none" w:sz="0" w:space="0" w:color="auto"/>
                    <w:bottom w:val="none" w:sz="0" w:space="0" w:color="auto"/>
                    <w:right w:val="none" w:sz="0" w:space="0" w:color="auto"/>
                  </w:divBdr>
                </w:div>
                <w:div w:id="1242718786">
                  <w:marLeft w:val="0"/>
                  <w:marRight w:val="0"/>
                  <w:marTop w:val="10"/>
                  <w:marBottom w:val="10"/>
                  <w:divBdr>
                    <w:top w:val="none" w:sz="0" w:space="0" w:color="auto"/>
                    <w:left w:val="none" w:sz="0" w:space="0" w:color="auto"/>
                    <w:bottom w:val="none" w:sz="0" w:space="0" w:color="auto"/>
                    <w:right w:val="none" w:sz="0" w:space="0" w:color="auto"/>
                  </w:divBdr>
                </w:div>
                <w:div w:id="845484394">
                  <w:marLeft w:val="0"/>
                  <w:marRight w:val="0"/>
                  <w:marTop w:val="10"/>
                  <w:marBottom w:val="10"/>
                  <w:divBdr>
                    <w:top w:val="none" w:sz="0" w:space="0" w:color="auto"/>
                    <w:left w:val="none" w:sz="0" w:space="0" w:color="auto"/>
                    <w:bottom w:val="none" w:sz="0" w:space="0" w:color="auto"/>
                    <w:right w:val="none" w:sz="0" w:space="0" w:color="auto"/>
                  </w:divBdr>
                </w:div>
                <w:div w:id="231039699">
                  <w:marLeft w:val="0"/>
                  <w:marRight w:val="0"/>
                  <w:marTop w:val="10"/>
                  <w:marBottom w:val="10"/>
                  <w:divBdr>
                    <w:top w:val="none" w:sz="0" w:space="0" w:color="auto"/>
                    <w:left w:val="none" w:sz="0" w:space="0" w:color="auto"/>
                    <w:bottom w:val="none" w:sz="0" w:space="0" w:color="auto"/>
                    <w:right w:val="none" w:sz="0" w:space="0" w:color="auto"/>
                  </w:divBdr>
                </w:div>
                <w:div w:id="1828398663">
                  <w:marLeft w:val="0"/>
                  <w:marRight w:val="0"/>
                  <w:marTop w:val="10"/>
                  <w:marBottom w:val="10"/>
                  <w:divBdr>
                    <w:top w:val="none" w:sz="0" w:space="0" w:color="auto"/>
                    <w:left w:val="none" w:sz="0" w:space="0" w:color="auto"/>
                    <w:bottom w:val="none" w:sz="0" w:space="0" w:color="auto"/>
                    <w:right w:val="none" w:sz="0" w:space="0" w:color="auto"/>
                  </w:divBdr>
                </w:div>
                <w:div w:id="260991334">
                  <w:marLeft w:val="0"/>
                  <w:marRight w:val="0"/>
                  <w:marTop w:val="10"/>
                  <w:marBottom w:val="10"/>
                  <w:divBdr>
                    <w:top w:val="none" w:sz="0" w:space="0" w:color="auto"/>
                    <w:left w:val="none" w:sz="0" w:space="0" w:color="auto"/>
                    <w:bottom w:val="none" w:sz="0" w:space="0" w:color="auto"/>
                    <w:right w:val="none" w:sz="0" w:space="0" w:color="auto"/>
                  </w:divBdr>
                </w:div>
                <w:div w:id="238367614">
                  <w:marLeft w:val="0"/>
                  <w:marRight w:val="0"/>
                  <w:marTop w:val="10"/>
                  <w:marBottom w:val="10"/>
                  <w:divBdr>
                    <w:top w:val="none" w:sz="0" w:space="0" w:color="auto"/>
                    <w:left w:val="none" w:sz="0" w:space="0" w:color="auto"/>
                    <w:bottom w:val="none" w:sz="0" w:space="0" w:color="auto"/>
                    <w:right w:val="none" w:sz="0" w:space="0" w:color="auto"/>
                  </w:divBdr>
                </w:div>
                <w:div w:id="2011906790">
                  <w:marLeft w:val="0"/>
                  <w:marRight w:val="0"/>
                  <w:marTop w:val="10"/>
                  <w:marBottom w:val="10"/>
                  <w:divBdr>
                    <w:top w:val="none" w:sz="0" w:space="0" w:color="auto"/>
                    <w:left w:val="none" w:sz="0" w:space="0" w:color="auto"/>
                    <w:bottom w:val="none" w:sz="0" w:space="0" w:color="auto"/>
                    <w:right w:val="none" w:sz="0" w:space="0" w:color="auto"/>
                  </w:divBdr>
                </w:div>
                <w:div w:id="76753052">
                  <w:marLeft w:val="0"/>
                  <w:marRight w:val="0"/>
                  <w:marTop w:val="10"/>
                  <w:marBottom w:val="10"/>
                  <w:divBdr>
                    <w:top w:val="none" w:sz="0" w:space="0" w:color="auto"/>
                    <w:left w:val="none" w:sz="0" w:space="0" w:color="auto"/>
                    <w:bottom w:val="none" w:sz="0" w:space="0" w:color="auto"/>
                    <w:right w:val="none" w:sz="0" w:space="0" w:color="auto"/>
                  </w:divBdr>
                </w:div>
                <w:div w:id="25373033">
                  <w:marLeft w:val="0"/>
                  <w:marRight w:val="0"/>
                  <w:marTop w:val="10"/>
                  <w:marBottom w:val="10"/>
                  <w:divBdr>
                    <w:top w:val="none" w:sz="0" w:space="0" w:color="auto"/>
                    <w:left w:val="none" w:sz="0" w:space="0" w:color="auto"/>
                    <w:bottom w:val="none" w:sz="0" w:space="0" w:color="auto"/>
                    <w:right w:val="none" w:sz="0" w:space="0" w:color="auto"/>
                  </w:divBdr>
                </w:div>
                <w:div w:id="1052844411">
                  <w:marLeft w:val="0"/>
                  <w:marRight w:val="0"/>
                  <w:marTop w:val="10"/>
                  <w:marBottom w:val="10"/>
                  <w:divBdr>
                    <w:top w:val="none" w:sz="0" w:space="0" w:color="auto"/>
                    <w:left w:val="none" w:sz="0" w:space="0" w:color="auto"/>
                    <w:bottom w:val="none" w:sz="0" w:space="0" w:color="auto"/>
                    <w:right w:val="none" w:sz="0" w:space="0" w:color="auto"/>
                  </w:divBdr>
                </w:div>
                <w:div w:id="252513101">
                  <w:marLeft w:val="0"/>
                  <w:marRight w:val="0"/>
                  <w:marTop w:val="10"/>
                  <w:marBottom w:val="10"/>
                  <w:divBdr>
                    <w:top w:val="none" w:sz="0" w:space="0" w:color="auto"/>
                    <w:left w:val="none" w:sz="0" w:space="0" w:color="auto"/>
                    <w:bottom w:val="none" w:sz="0" w:space="0" w:color="auto"/>
                    <w:right w:val="none" w:sz="0" w:space="0" w:color="auto"/>
                  </w:divBdr>
                </w:div>
                <w:div w:id="520823283">
                  <w:marLeft w:val="0"/>
                  <w:marRight w:val="0"/>
                  <w:marTop w:val="10"/>
                  <w:marBottom w:val="10"/>
                  <w:divBdr>
                    <w:top w:val="none" w:sz="0" w:space="0" w:color="auto"/>
                    <w:left w:val="none" w:sz="0" w:space="0" w:color="auto"/>
                    <w:bottom w:val="none" w:sz="0" w:space="0" w:color="auto"/>
                    <w:right w:val="none" w:sz="0" w:space="0" w:color="auto"/>
                  </w:divBdr>
                </w:div>
                <w:div w:id="62604213">
                  <w:marLeft w:val="0"/>
                  <w:marRight w:val="0"/>
                  <w:marTop w:val="10"/>
                  <w:marBottom w:val="10"/>
                  <w:divBdr>
                    <w:top w:val="none" w:sz="0" w:space="0" w:color="auto"/>
                    <w:left w:val="none" w:sz="0" w:space="0" w:color="auto"/>
                    <w:bottom w:val="none" w:sz="0" w:space="0" w:color="auto"/>
                    <w:right w:val="none" w:sz="0" w:space="0" w:color="auto"/>
                  </w:divBdr>
                </w:div>
                <w:div w:id="509872696">
                  <w:marLeft w:val="0"/>
                  <w:marRight w:val="0"/>
                  <w:marTop w:val="10"/>
                  <w:marBottom w:val="10"/>
                  <w:divBdr>
                    <w:top w:val="none" w:sz="0" w:space="0" w:color="auto"/>
                    <w:left w:val="none" w:sz="0" w:space="0" w:color="auto"/>
                    <w:bottom w:val="none" w:sz="0" w:space="0" w:color="auto"/>
                    <w:right w:val="none" w:sz="0" w:space="0" w:color="auto"/>
                  </w:divBdr>
                </w:div>
                <w:div w:id="240606250">
                  <w:marLeft w:val="0"/>
                  <w:marRight w:val="0"/>
                  <w:marTop w:val="10"/>
                  <w:marBottom w:val="10"/>
                  <w:divBdr>
                    <w:top w:val="none" w:sz="0" w:space="0" w:color="auto"/>
                    <w:left w:val="none" w:sz="0" w:space="0" w:color="auto"/>
                    <w:bottom w:val="none" w:sz="0" w:space="0" w:color="auto"/>
                    <w:right w:val="none" w:sz="0" w:space="0" w:color="auto"/>
                  </w:divBdr>
                </w:div>
                <w:div w:id="1307197640">
                  <w:marLeft w:val="0"/>
                  <w:marRight w:val="0"/>
                  <w:marTop w:val="10"/>
                  <w:marBottom w:val="10"/>
                  <w:divBdr>
                    <w:top w:val="none" w:sz="0" w:space="0" w:color="auto"/>
                    <w:left w:val="none" w:sz="0" w:space="0" w:color="auto"/>
                    <w:bottom w:val="none" w:sz="0" w:space="0" w:color="auto"/>
                    <w:right w:val="none" w:sz="0" w:space="0" w:color="auto"/>
                  </w:divBdr>
                </w:div>
                <w:div w:id="1555772917">
                  <w:marLeft w:val="0"/>
                  <w:marRight w:val="0"/>
                  <w:marTop w:val="10"/>
                  <w:marBottom w:val="10"/>
                  <w:divBdr>
                    <w:top w:val="none" w:sz="0" w:space="0" w:color="auto"/>
                    <w:left w:val="none" w:sz="0" w:space="0" w:color="auto"/>
                    <w:bottom w:val="none" w:sz="0" w:space="0" w:color="auto"/>
                    <w:right w:val="none" w:sz="0" w:space="0" w:color="auto"/>
                  </w:divBdr>
                </w:div>
                <w:div w:id="59252927">
                  <w:marLeft w:val="0"/>
                  <w:marRight w:val="0"/>
                  <w:marTop w:val="10"/>
                  <w:marBottom w:val="10"/>
                  <w:divBdr>
                    <w:top w:val="none" w:sz="0" w:space="0" w:color="auto"/>
                    <w:left w:val="none" w:sz="0" w:space="0" w:color="auto"/>
                    <w:bottom w:val="none" w:sz="0" w:space="0" w:color="auto"/>
                    <w:right w:val="none" w:sz="0" w:space="0" w:color="auto"/>
                  </w:divBdr>
                </w:div>
                <w:div w:id="1353412669">
                  <w:marLeft w:val="0"/>
                  <w:marRight w:val="0"/>
                  <w:marTop w:val="10"/>
                  <w:marBottom w:val="10"/>
                  <w:divBdr>
                    <w:top w:val="none" w:sz="0" w:space="0" w:color="auto"/>
                    <w:left w:val="none" w:sz="0" w:space="0" w:color="auto"/>
                    <w:bottom w:val="none" w:sz="0" w:space="0" w:color="auto"/>
                    <w:right w:val="none" w:sz="0" w:space="0" w:color="auto"/>
                  </w:divBdr>
                </w:div>
                <w:div w:id="1887983112">
                  <w:marLeft w:val="0"/>
                  <w:marRight w:val="0"/>
                  <w:marTop w:val="10"/>
                  <w:marBottom w:val="10"/>
                  <w:divBdr>
                    <w:top w:val="none" w:sz="0" w:space="0" w:color="auto"/>
                    <w:left w:val="none" w:sz="0" w:space="0" w:color="auto"/>
                    <w:bottom w:val="none" w:sz="0" w:space="0" w:color="auto"/>
                    <w:right w:val="none" w:sz="0" w:space="0" w:color="auto"/>
                  </w:divBdr>
                </w:div>
                <w:div w:id="510492043">
                  <w:marLeft w:val="0"/>
                  <w:marRight w:val="0"/>
                  <w:marTop w:val="10"/>
                  <w:marBottom w:val="10"/>
                  <w:divBdr>
                    <w:top w:val="none" w:sz="0" w:space="0" w:color="auto"/>
                    <w:left w:val="none" w:sz="0" w:space="0" w:color="auto"/>
                    <w:bottom w:val="none" w:sz="0" w:space="0" w:color="auto"/>
                    <w:right w:val="none" w:sz="0" w:space="0" w:color="auto"/>
                  </w:divBdr>
                </w:div>
                <w:div w:id="2037076829">
                  <w:marLeft w:val="0"/>
                  <w:marRight w:val="0"/>
                  <w:marTop w:val="10"/>
                  <w:marBottom w:val="10"/>
                  <w:divBdr>
                    <w:top w:val="none" w:sz="0" w:space="0" w:color="auto"/>
                    <w:left w:val="none" w:sz="0" w:space="0" w:color="auto"/>
                    <w:bottom w:val="none" w:sz="0" w:space="0" w:color="auto"/>
                    <w:right w:val="none" w:sz="0" w:space="0" w:color="auto"/>
                  </w:divBdr>
                </w:div>
                <w:div w:id="825318816">
                  <w:marLeft w:val="0"/>
                  <w:marRight w:val="0"/>
                  <w:marTop w:val="10"/>
                  <w:marBottom w:val="10"/>
                  <w:divBdr>
                    <w:top w:val="none" w:sz="0" w:space="0" w:color="auto"/>
                    <w:left w:val="none" w:sz="0" w:space="0" w:color="auto"/>
                    <w:bottom w:val="none" w:sz="0" w:space="0" w:color="auto"/>
                    <w:right w:val="none" w:sz="0" w:space="0" w:color="auto"/>
                  </w:divBdr>
                </w:div>
                <w:div w:id="1781102622">
                  <w:marLeft w:val="0"/>
                  <w:marRight w:val="0"/>
                  <w:marTop w:val="10"/>
                  <w:marBottom w:val="10"/>
                  <w:divBdr>
                    <w:top w:val="none" w:sz="0" w:space="0" w:color="auto"/>
                    <w:left w:val="none" w:sz="0" w:space="0" w:color="auto"/>
                    <w:bottom w:val="none" w:sz="0" w:space="0" w:color="auto"/>
                    <w:right w:val="none" w:sz="0" w:space="0" w:color="auto"/>
                  </w:divBdr>
                </w:div>
                <w:div w:id="1366977497">
                  <w:marLeft w:val="0"/>
                  <w:marRight w:val="0"/>
                  <w:marTop w:val="10"/>
                  <w:marBottom w:val="10"/>
                  <w:divBdr>
                    <w:top w:val="none" w:sz="0" w:space="0" w:color="auto"/>
                    <w:left w:val="none" w:sz="0" w:space="0" w:color="auto"/>
                    <w:bottom w:val="none" w:sz="0" w:space="0" w:color="auto"/>
                    <w:right w:val="none" w:sz="0" w:space="0" w:color="auto"/>
                  </w:divBdr>
                </w:div>
                <w:div w:id="379407353">
                  <w:marLeft w:val="0"/>
                  <w:marRight w:val="0"/>
                  <w:marTop w:val="10"/>
                  <w:marBottom w:val="10"/>
                  <w:divBdr>
                    <w:top w:val="none" w:sz="0" w:space="0" w:color="auto"/>
                    <w:left w:val="none" w:sz="0" w:space="0" w:color="auto"/>
                    <w:bottom w:val="none" w:sz="0" w:space="0" w:color="auto"/>
                    <w:right w:val="none" w:sz="0" w:space="0" w:color="auto"/>
                  </w:divBdr>
                </w:div>
                <w:div w:id="772210690">
                  <w:marLeft w:val="0"/>
                  <w:marRight w:val="0"/>
                  <w:marTop w:val="10"/>
                  <w:marBottom w:val="10"/>
                  <w:divBdr>
                    <w:top w:val="none" w:sz="0" w:space="0" w:color="auto"/>
                    <w:left w:val="none" w:sz="0" w:space="0" w:color="auto"/>
                    <w:bottom w:val="none" w:sz="0" w:space="0" w:color="auto"/>
                    <w:right w:val="none" w:sz="0" w:space="0" w:color="auto"/>
                  </w:divBdr>
                </w:div>
                <w:div w:id="1462918664">
                  <w:marLeft w:val="0"/>
                  <w:marRight w:val="0"/>
                  <w:marTop w:val="10"/>
                  <w:marBottom w:val="10"/>
                  <w:divBdr>
                    <w:top w:val="none" w:sz="0" w:space="0" w:color="auto"/>
                    <w:left w:val="none" w:sz="0" w:space="0" w:color="auto"/>
                    <w:bottom w:val="none" w:sz="0" w:space="0" w:color="auto"/>
                    <w:right w:val="none" w:sz="0" w:space="0" w:color="auto"/>
                  </w:divBdr>
                </w:div>
                <w:div w:id="1917473797">
                  <w:marLeft w:val="0"/>
                  <w:marRight w:val="0"/>
                  <w:marTop w:val="10"/>
                  <w:marBottom w:val="10"/>
                  <w:divBdr>
                    <w:top w:val="none" w:sz="0" w:space="0" w:color="auto"/>
                    <w:left w:val="none" w:sz="0" w:space="0" w:color="auto"/>
                    <w:bottom w:val="none" w:sz="0" w:space="0" w:color="auto"/>
                    <w:right w:val="none" w:sz="0" w:space="0" w:color="auto"/>
                  </w:divBdr>
                </w:div>
                <w:div w:id="1649166426">
                  <w:marLeft w:val="0"/>
                  <w:marRight w:val="0"/>
                  <w:marTop w:val="10"/>
                  <w:marBottom w:val="10"/>
                  <w:divBdr>
                    <w:top w:val="none" w:sz="0" w:space="0" w:color="auto"/>
                    <w:left w:val="none" w:sz="0" w:space="0" w:color="auto"/>
                    <w:bottom w:val="none" w:sz="0" w:space="0" w:color="auto"/>
                    <w:right w:val="none" w:sz="0" w:space="0" w:color="auto"/>
                  </w:divBdr>
                </w:div>
                <w:div w:id="1419058760">
                  <w:marLeft w:val="0"/>
                  <w:marRight w:val="0"/>
                  <w:marTop w:val="10"/>
                  <w:marBottom w:val="10"/>
                  <w:divBdr>
                    <w:top w:val="none" w:sz="0" w:space="0" w:color="auto"/>
                    <w:left w:val="none" w:sz="0" w:space="0" w:color="auto"/>
                    <w:bottom w:val="none" w:sz="0" w:space="0" w:color="auto"/>
                    <w:right w:val="none" w:sz="0" w:space="0" w:color="auto"/>
                  </w:divBdr>
                </w:div>
                <w:div w:id="917249391">
                  <w:marLeft w:val="0"/>
                  <w:marRight w:val="0"/>
                  <w:marTop w:val="10"/>
                  <w:marBottom w:val="10"/>
                  <w:divBdr>
                    <w:top w:val="none" w:sz="0" w:space="0" w:color="auto"/>
                    <w:left w:val="none" w:sz="0" w:space="0" w:color="auto"/>
                    <w:bottom w:val="none" w:sz="0" w:space="0" w:color="auto"/>
                    <w:right w:val="none" w:sz="0" w:space="0" w:color="auto"/>
                  </w:divBdr>
                </w:div>
                <w:div w:id="1068111209">
                  <w:marLeft w:val="0"/>
                  <w:marRight w:val="720"/>
                  <w:marTop w:val="10"/>
                  <w:marBottom w:val="10"/>
                  <w:divBdr>
                    <w:top w:val="none" w:sz="0" w:space="0" w:color="auto"/>
                    <w:left w:val="none" w:sz="0" w:space="0" w:color="auto"/>
                    <w:bottom w:val="none" w:sz="0" w:space="0" w:color="auto"/>
                    <w:right w:val="none" w:sz="0" w:space="0" w:color="auto"/>
                  </w:divBdr>
                </w:div>
                <w:div w:id="1560247242">
                  <w:marLeft w:val="0"/>
                  <w:marRight w:val="720"/>
                  <w:marTop w:val="10"/>
                  <w:marBottom w:val="10"/>
                  <w:divBdr>
                    <w:top w:val="none" w:sz="0" w:space="0" w:color="auto"/>
                    <w:left w:val="none" w:sz="0" w:space="0" w:color="auto"/>
                    <w:bottom w:val="none" w:sz="0" w:space="0" w:color="auto"/>
                    <w:right w:val="none" w:sz="0" w:space="0" w:color="auto"/>
                  </w:divBdr>
                </w:div>
                <w:div w:id="531890913">
                  <w:marLeft w:val="0"/>
                  <w:marRight w:val="720"/>
                  <w:marTop w:val="10"/>
                  <w:marBottom w:val="10"/>
                  <w:divBdr>
                    <w:top w:val="none" w:sz="0" w:space="0" w:color="auto"/>
                    <w:left w:val="none" w:sz="0" w:space="0" w:color="auto"/>
                    <w:bottom w:val="none" w:sz="0" w:space="0" w:color="auto"/>
                    <w:right w:val="none" w:sz="0" w:space="0" w:color="auto"/>
                  </w:divBdr>
                </w:div>
                <w:div w:id="1807510196">
                  <w:marLeft w:val="0"/>
                  <w:marRight w:val="0"/>
                  <w:marTop w:val="10"/>
                  <w:marBottom w:val="10"/>
                  <w:divBdr>
                    <w:top w:val="none" w:sz="0" w:space="0" w:color="auto"/>
                    <w:left w:val="none" w:sz="0" w:space="0" w:color="auto"/>
                    <w:bottom w:val="none" w:sz="0" w:space="0" w:color="auto"/>
                    <w:right w:val="none" w:sz="0" w:space="0" w:color="auto"/>
                  </w:divBdr>
                </w:div>
                <w:div w:id="559825437">
                  <w:marLeft w:val="0"/>
                  <w:marRight w:val="0"/>
                  <w:marTop w:val="10"/>
                  <w:marBottom w:val="10"/>
                  <w:divBdr>
                    <w:top w:val="none" w:sz="0" w:space="0" w:color="auto"/>
                    <w:left w:val="none" w:sz="0" w:space="0" w:color="auto"/>
                    <w:bottom w:val="none" w:sz="0" w:space="0" w:color="auto"/>
                    <w:right w:val="none" w:sz="0" w:space="0" w:color="auto"/>
                  </w:divBdr>
                </w:div>
                <w:div w:id="1747143757">
                  <w:marLeft w:val="0"/>
                  <w:marRight w:val="0"/>
                  <w:marTop w:val="10"/>
                  <w:marBottom w:val="10"/>
                  <w:divBdr>
                    <w:top w:val="none" w:sz="0" w:space="0" w:color="auto"/>
                    <w:left w:val="none" w:sz="0" w:space="0" w:color="auto"/>
                    <w:bottom w:val="none" w:sz="0" w:space="0" w:color="auto"/>
                    <w:right w:val="none" w:sz="0" w:space="0" w:color="auto"/>
                  </w:divBdr>
                </w:div>
                <w:div w:id="1066807235">
                  <w:marLeft w:val="0"/>
                  <w:marRight w:val="0"/>
                  <w:marTop w:val="10"/>
                  <w:marBottom w:val="10"/>
                  <w:divBdr>
                    <w:top w:val="none" w:sz="0" w:space="0" w:color="auto"/>
                    <w:left w:val="none" w:sz="0" w:space="0" w:color="auto"/>
                    <w:bottom w:val="none" w:sz="0" w:space="0" w:color="auto"/>
                    <w:right w:val="none" w:sz="0" w:space="0" w:color="auto"/>
                  </w:divBdr>
                </w:div>
                <w:div w:id="1433210667">
                  <w:marLeft w:val="0"/>
                  <w:marRight w:val="0"/>
                  <w:marTop w:val="10"/>
                  <w:marBottom w:val="10"/>
                  <w:divBdr>
                    <w:top w:val="none" w:sz="0" w:space="0" w:color="auto"/>
                    <w:left w:val="none" w:sz="0" w:space="0" w:color="auto"/>
                    <w:bottom w:val="none" w:sz="0" w:space="0" w:color="auto"/>
                    <w:right w:val="none" w:sz="0" w:space="0" w:color="auto"/>
                  </w:divBdr>
                </w:div>
                <w:div w:id="1994016791">
                  <w:marLeft w:val="0"/>
                  <w:marRight w:val="0"/>
                  <w:marTop w:val="10"/>
                  <w:marBottom w:val="10"/>
                  <w:divBdr>
                    <w:top w:val="none" w:sz="0" w:space="0" w:color="auto"/>
                    <w:left w:val="none" w:sz="0" w:space="0" w:color="auto"/>
                    <w:bottom w:val="none" w:sz="0" w:space="0" w:color="auto"/>
                    <w:right w:val="none" w:sz="0" w:space="0" w:color="auto"/>
                  </w:divBdr>
                </w:div>
                <w:div w:id="926620280">
                  <w:marLeft w:val="0"/>
                  <w:marRight w:val="0"/>
                  <w:marTop w:val="10"/>
                  <w:marBottom w:val="10"/>
                  <w:divBdr>
                    <w:top w:val="none" w:sz="0" w:space="0" w:color="auto"/>
                    <w:left w:val="none" w:sz="0" w:space="0" w:color="auto"/>
                    <w:bottom w:val="none" w:sz="0" w:space="0" w:color="auto"/>
                    <w:right w:val="none" w:sz="0" w:space="0" w:color="auto"/>
                  </w:divBdr>
                </w:div>
                <w:div w:id="176693746">
                  <w:marLeft w:val="0"/>
                  <w:marRight w:val="0"/>
                  <w:marTop w:val="10"/>
                  <w:marBottom w:val="10"/>
                  <w:divBdr>
                    <w:top w:val="none" w:sz="0" w:space="0" w:color="auto"/>
                    <w:left w:val="none" w:sz="0" w:space="0" w:color="auto"/>
                    <w:bottom w:val="none" w:sz="0" w:space="0" w:color="auto"/>
                    <w:right w:val="none" w:sz="0" w:space="0" w:color="auto"/>
                  </w:divBdr>
                </w:div>
                <w:div w:id="1575162428">
                  <w:marLeft w:val="0"/>
                  <w:marRight w:val="0"/>
                  <w:marTop w:val="10"/>
                  <w:marBottom w:val="10"/>
                  <w:divBdr>
                    <w:top w:val="none" w:sz="0" w:space="0" w:color="auto"/>
                    <w:left w:val="none" w:sz="0" w:space="0" w:color="auto"/>
                    <w:bottom w:val="none" w:sz="0" w:space="0" w:color="auto"/>
                    <w:right w:val="none" w:sz="0" w:space="0" w:color="auto"/>
                  </w:divBdr>
                </w:div>
                <w:div w:id="292636186">
                  <w:marLeft w:val="0"/>
                  <w:marRight w:val="0"/>
                  <w:marTop w:val="10"/>
                  <w:marBottom w:val="10"/>
                  <w:divBdr>
                    <w:top w:val="none" w:sz="0" w:space="0" w:color="auto"/>
                    <w:left w:val="none" w:sz="0" w:space="0" w:color="auto"/>
                    <w:bottom w:val="none" w:sz="0" w:space="0" w:color="auto"/>
                    <w:right w:val="none" w:sz="0" w:space="0" w:color="auto"/>
                  </w:divBdr>
                </w:div>
                <w:div w:id="1675574302">
                  <w:marLeft w:val="0"/>
                  <w:marRight w:val="0"/>
                  <w:marTop w:val="10"/>
                  <w:marBottom w:val="10"/>
                  <w:divBdr>
                    <w:top w:val="none" w:sz="0" w:space="0" w:color="auto"/>
                    <w:left w:val="none" w:sz="0" w:space="0" w:color="auto"/>
                    <w:bottom w:val="none" w:sz="0" w:space="0" w:color="auto"/>
                    <w:right w:val="none" w:sz="0" w:space="0" w:color="auto"/>
                  </w:divBdr>
                </w:div>
                <w:div w:id="1699551533">
                  <w:marLeft w:val="0"/>
                  <w:marRight w:val="0"/>
                  <w:marTop w:val="10"/>
                  <w:marBottom w:val="10"/>
                  <w:divBdr>
                    <w:top w:val="none" w:sz="0" w:space="0" w:color="auto"/>
                    <w:left w:val="none" w:sz="0" w:space="0" w:color="auto"/>
                    <w:bottom w:val="none" w:sz="0" w:space="0" w:color="auto"/>
                    <w:right w:val="none" w:sz="0" w:space="0" w:color="auto"/>
                  </w:divBdr>
                </w:div>
                <w:div w:id="1438253685">
                  <w:marLeft w:val="0"/>
                  <w:marRight w:val="0"/>
                  <w:marTop w:val="10"/>
                  <w:marBottom w:val="10"/>
                  <w:divBdr>
                    <w:top w:val="none" w:sz="0" w:space="0" w:color="auto"/>
                    <w:left w:val="none" w:sz="0" w:space="0" w:color="auto"/>
                    <w:bottom w:val="none" w:sz="0" w:space="0" w:color="auto"/>
                    <w:right w:val="none" w:sz="0" w:space="0" w:color="auto"/>
                  </w:divBdr>
                </w:div>
                <w:div w:id="1088230284">
                  <w:marLeft w:val="0"/>
                  <w:marRight w:val="0"/>
                  <w:marTop w:val="10"/>
                  <w:marBottom w:val="10"/>
                  <w:divBdr>
                    <w:top w:val="none" w:sz="0" w:space="0" w:color="auto"/>
                    <w:left w:val="none" w:sz="0" w:space="0" w:color="auto"/>
                    <w:bottom w:val="none" w:sz="0" w:space="0" w:color="auto"/>
                    <w:right w:val="none" w:sz="0" w:space="0" w:color="auto"/>
                  </w:divBdr>
                </w:div>
                <w:div w:id="1850559779">
                  <w:marLeft w:val="0"/>
                  <w:marRight w:val="0"/>
                  <w:marTop w:val="10"/>
                  <w:marBottom w:val="10"/>
                  <w:divBdr>
                    <w:top w:val="none" w:sz="0" w:space="0" w:color="auto"/>
                    <w:left w:val="none" w:sz="0" w:space="0" w:color="auto"/>
                    <w:bottom w:val="none" w:sz="0" w:space="0" w:color="auto"/>
                    <w:right w:val="none" w:sz="0" w:space="0" w:color="auto"/>
                  </w:divBdr>
                </w:div>
                <w:div w:id="1199195266">
                  <w:marLeft w:val="0"/>
                  <w:marRight w:val="0"/>
                  <w:marTop w:val="10"/>
                  <w:marBottom w:val="10"/>
                  <w:divBdr>
                    <w:top w:val="none" w:sz="0" w:space="0" w:color="auto"/>
                    <w:left w:val="none" w:sz="0" w:space="0" w:color="auto"/>
                    <w:bottom w:val="none" w:sz="0" w:space="0" w:color="auto"/>
                    <w:right w:val="none" w:sz="0" w:space="0" w:color="auto"/>
                  </w:divBdr>
                </w:div>
                <w:div w:id="1563634665">
                  <w:marLeft w:val="0"/>
                  <w:marRight w:val="0"/>
                  <w:marTop w:val="10"/>
                  <w:marBottom w:val="10"/>
                  <w:divBdr>
                    <w:top w:val="none" w:sz="0" w:space="0" w:color="auto"/>
                    <w:left w:val="none" w:sz="0" w:space="0" w:color="auto"/>
                    <w:bottom w:val="none" w:sz="0" w:space="0" w:color="auto"/>
                    <w:right w:val="none" w:sz="0" w:space="0" w:color="auto"/>
                  </w:divBdr>
                </w:div>
                <w:div w:id="488207481">
                  <w:marLeft w:val="0"/>
                  <w:marRight w:val="0"/>
                  <w:marTop w:val="10"/>
                  <w:marBottom w:val="10"/>
                  <w:divBdr>
                    <w:top w:val="none" w:sz="0" w:space="0" w:color="auto"/>
                    <w:left w:val="none" w:sz="0" w:space="0" w:color="auto"/>
                    <w:bottom w:val="none" w:sz="0" w:space="0" w:color="auto"/>
                    <w:right w:val="none" w:sz="0" w:space="0" w:color="auto"/>
                  </w:divBdr>
                </w:div>
                <w:div w:id="1719862779">
                  <w:marLeft w:val="0"/>
                  <w:marRight w:val="0"/>
                  <w:marTop w:val="10"/>
                  <w:marBottom w:val="10"/>
                  <w:divBdr>
                    <w:top w:val="none" w:sz="0" w:space="0" w:color="auto"/>
                    <w:left w:val="none" w:sz="0" w:space="0" w:color="auto"/>
                    <w:bottom w:val="none" w:sz="0" w:space="0" w:color="auto"/>
                    <w:right w:val="none" w:sz="0" w:space="0" w:color="auto"/>
                  </w:divBdr>
                </w:div>
                <w:div w:id="165246897">
                  <w:marLeft w:val="0"/>
                  <w:marRight w:val="0"/>
                  <w:marTop w:val="10"/>
                  <w:marBottom w:val="10"/>
                  <w:divBdr>
                    <w:top w:val="none" w:sz="0" w:space="0" w:color="auto"/>
                    <w:left w:val="none" w:sz="0" w:space="0" w:color="auto"/>
                    <w:bottom w:val="none" w:sz="0" w:space="0" w:color="auto"/>
                    <w:right w:val="none" w:sz="0" w:space="0" w:color="auto"/>
                  </w:divBdr>
                </w:div>
                <w:div w:id="2135174418">
                  <w:marLeft w:val="0"/>
                  <w:marRight w:val="0"/>
                  <w:marTop w:val="10"/>
                  <w:marBottom w:val="10"/>
                  <w:divBdr>
                    <w:top w:val="none" w:sz="0" w:space="0" w:color="auto"/>
                    <w:left w:val="none" w:sz="0" w:space="0" w:color="auto"/>
                    <w:bottom w:val="none" w:sz="0" w:space="0" w:color="auto"/>
                    <w:right w:val="none" w:sz="0" w:space="0" w:color="auto"/>
                  </w:divBdr>
                </w:div>
                <w:div w:id="478881176">
                  <w:marLeft w:val="0"/>
                  <w:marRight w:val="0"/>
                  <w:marTop w:val="10"/>
                  <w:marBottom w:val="10"/>
                  <w:divBdr>
                    <w:top w:val="none" w:sz="0" w:space="0" w:color="auto"/>
                    <w:left w:val="none" w:sz="0" w:space="0" w:color="auto"/>
                    <w:bottom w:val="none" w:sz="0" w:space="0" w:color="auto"/>
                    <w:right w:val="none" w:sz="0" w:space="0" w:color="auto"/>
                  </w:divBdr>
                </w:div>
                <w:div w:id="1345985040">
                  <w:marLeft w:val="0"/>
                  <w:marRight w:val="0"/>
                  <w:marTop w:val="10"/>
                  <w:marBottom w:val="10"/>
                  <w:divBdr>
                    <w:top w:val="none" w:sz="0" w:space="0" w:color="auto"/>
                    <w:left w:val="none" w:sz="0" w:space="0" w:color="auto"/>
                    <w:bottom w:val="none" w:sz="0" w:space="0" w:color="auto"/>
                    <w:right w:val="none" w:sz="0" w:space="0" w:color="auto"/>
                  </w:divBdr>
                </w:div>
                <w:div w:id="1686665157">
                  <w:marLeft w:val="0"/>
                  <w:marRight w:val="0"/>
                  <w:marTop w:val="10"/>
                  <w:marBottom w:val="10"/>
                  <w:divBdr>
                    <w:top w:val="none" w:sz="0" w:space="0" w:color="auto"/>
                    <w:left w:val="none" w:sz="0" w:space="0" w:color="auto"/>
                    <w:bottom w:val="none" w:sz="0" w:space="0" w:color="auto"/>
                    <w:right w:val="none" w:sz="0" w:space="0" w:color="auto"/>
                  </w:divBdr>
                </w:div>
                <w:div w:id="1872330496">
                  <w:marLeft w:val="0"/>
                  <w:marRight w:val="0"/>
                  <w:marTop w:val="10"/>
                  <w:marBottom w:val="10"/>
                  <w:divBdr>
                    <w:top w:val="none" w:sz="0" w:space="0" w:color="auto"/>
                    <w:left w:val="none" w:sz="0" w:space="0" w:color="auto"/>
                    <w:bottom w:val="none" w:sz="0" w:space="0" w:color="auto"/>
                    <w:right w:val="none" w:sz="0" w:space="0" w:color="auto"/>
                  </w:divBdr>
                </w:div>
                <w:div w:id="1237861819">
                  <w:marLeft w:val="0"/>
                  <w:marRight w:val="0"/>
                  <w:marTop w:val="10"/>
                  <w:marBottom w:val="10"/>
                  <w:divBdr>
                    <w:top w:val="none" w:sz="0" w:space="0" w:color="auto"/>
                    <w:left w:val="none" w:sz="0" w:space="0" w:color="auto"/>
                    <w:bottom w:val="none" w:sz="0" w:space="0" w:color="auto"/>
                    <w:right w:val="none" w:sz="0" w:space="0" w:color="auto"/>
                  </w:divBdr>
                </w:div>
                <w:div w:id="950280977">
                  <w:marLeft w:val="0"/>
                  <w:marRight w:val="0"/>
                  <w:marTop w:val="10"/>
                  <w:marBottom w:val="10"/>
                  <w:divBdr>
                    <w:top w:val="none" w:sz="0" w:space="0" w:color="auto"/>
                    <w:left w:val="none" w:sz="0" w:space="0" w:color="auto"/>
                    <w:bottom w:val="none" w:sz="0" w:space="0" w:color="auto"/>
                    <w:right w:val="none" w:sz="0" w:space="0" w:color="auto"/>
                  </w:divBdr>
                </w:div>
                <w:div w:id="1653172689">
                  <w:marLeft w:val="0"/>
                  <w:marRight w:val="0"/>
                  <w:marTop w:val="10"/>
                  <w:marBottom w:val="10"/>
                  <w:divBdr>
                    <w:top w:val="none" w:sz="0" w:space="0" w:color="auto"/>
                    <w:left w:val="none" w:sz="0" w:space="0" w:color="auto"/>
                    <w:bottom w:val="none" w:sz="0" w:space="0" w:color="auto"/>
                    <w:right w:val="none" w:sz="0" w:space="0" w:color="auto"/>
                  </w:divBdr>
                </w:div>
                <w:div w:id="585115523">
                  <w:marLeft w:val="0"/>
                  <w:marRight w:val="0"/>
                  <w:marTop w:val="10"/>
                  <w:marBottom w:val="10"/>
                  <w:divBdr>
                    <w:top w:val="none" w:sz="0" w:space="0" w:color="auto"/>
                    <w:left w:val="none" w:sz="0" w:space="0" w:color="auto"/>
                    <w:bottom w:val="none" w:sz="0" w:space="0" w:color="auto"/>
                    <w:right w:val="none" w:sz="0" w:space="0" w:color="auto"/>
                  </w:divBdr>
                </w:div>
              </w:divsChild>
            </w:div>
          </w:divsChild>
        </w:div>
        <w:div w:id="1450010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2021-09-08T09:26:00Z</dcterms:created>
  <dcterms:modified xsi:type="dcterms:W3CDTF">2021-09-23T15:35:00Z</dcterms:modified>
</cp:coreProperties>
</file>