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56EA" w14:textId="77777777" w:rsidR="00000000" w:rsidRDefault="00A96436">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51F6076E" w14:textId="77777777" w:rsidR="00000000" w:rsidRDefault="00A96436">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6687D82E" w14:textId="77777777" w:rsidR="00000000" w:rsidRDefault="00A96436">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760</w:t>
      </w:r>
      <w:r>
        <w:rPr>
          <w:rFonts w:hint="eastAsia"/>
          <w:sz w:val="30"/>
          <w:szCs w:val="30"/>
        </w:rPr>
        <w:t>号</w:t>
      </w:r>
    </w:p>
    <w:p w14:paraId="047D5905" w14:textId="77777777" w:rsidR="00000000" w:rsidRDefault="00A96436">
      <w:pPr>
        <w:spacing w:before="10" w:after="10" w:line="500" w:lineRule="atLeast"/>
        <w:ind w:firstLine="600"/>
        <w:rPr>
          <w:rFonts w:hint="eastAsia"/>
          <w:sz w:val="30"/>
          <w:szCs w:val="30"/>
        </w:rPr>
      </w:pPr>
      <w:r>
        <w:rPr>
          <w:rFonts w:hint="eastAsia"/>
          <w:sz w:val="30"/>
          <w:szCs w:val="30"/>
        </w:rPr>
        <w:t>原告：李艳红，女，</w:t>
      </w:r>
      <w:r>
        <w:rPr>
          <w:rFonts w:hint="eastAsia"/>
          <w:sz w:val="30"/>
          <w:szCs w:val="30"/>
        </w:rPr>
        <w:t>1988</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日出生，汉族，住安徽省蚌埠市禹会区。</w:t>
      </w:r>
    </w:p>
    <w:p w14:paraId="57CCD567" w14:textId="77777777" w:rsidR="00000000" w:rsidRDefault="00A96436">
      <w:pPr>
        <w:spacing w:before="10" w:after="10" w:line="500" w:lineRule="atLeast"/>
        <w:ind w:firstLine="600"/>
        <w:rPr>
          <w:rFonts w:hint="eastAsia"/>
          <w:sz w:val="30"/>
          <w:szCs w:val="30"/>
        </w:rPr>
      </w:pPr>
      <w:r>
        <w:rPr>
          <w:rFonts w:hint="eastAsia"/>
          <w:sz w:val="30"/>
          <w:szCs w:val="30"/>
        </w:rPr>
        <w:t>委托诉讼代理人：钱凌军，安徽国运律师事务所律师。</w:t>
      </w:r>
    </w:p>
    <w:p w14:paraId="6823C049" w14:textId="77777777" w:rsidR="00000000" w:rsidRDefault="00A96436">
      <w:pPr>
        <w:spacing w:before="10" w:after="10" w:line="500" w:lineRule="atLeast"/>
        <w:ind w:firstLine="600"/>
        <w:rPr>
          <w:rFonts w:hint="eastAsia"/>
          <w:sz w:val="30"/>
          <w:szCs w:val="30"/>
        </w:rPr>
      </w:pPr>
      <w:r>
        <w:rPr>
          <w:rFonts w:hint="eastAsia"/>
          <w:sz w:val="30"/>
          <w:szCs w:val="30"/>
        </w:rPr>
        <w:t>被告：罗军，男，</w:t>
      </w:r>
      <w:r>
        <w:rPr>
          <w:rFonts w:hint="eastAsia"/>
          <w:sz w:val="30"/>
          <w:szCs w:val="30"/>
        </w:rPr>
        <w:t>1988</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日出生，汉族，住安徽省肥东县。</w:t>
      </w:r>
    </w:p>
    <w:p w14:paraId="3E9491A1" w14:textId="77777777" w:rsidR="00000000" w:rsidRDefault="00A96436">
      <w:pPr>
        <w:spacing w:before="10" w:after="10" w:line="500" w:lineRule="atLeast"/>
        <w:ind w:firstLine="600"/>
        <w:rPr>
          <w:rFonts w:hint="eastAsia"/>
          <w:sz w:val="30"/>
          <w:szCs w:val="30"/>
        </w:rPr>
      </w:pPr>
      <w:r>
        <w:rPr>
          <w:rFonts w:hint="eastAsia"/>
          <w:sz w:val="30"/>
          <w:szCs w:val="30"/>
        </w:rPr>
        <w:t>被告：周春燕，女，</w:t>
      </w:r>
      <w:r>
        <w:rPr>
          <w:rFonts w:hint="eastAsia"/>
          <w:sz w:val="30"/>
          <w:szCs w:val="30"/>
        </w:rPr>
        <w:t>1972</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日出生，汉族，住安徽省肥东县。</w:t>
      </w:r>
    </w:p>
    <w:p w14:paraId="64A3908C" w14:textId="77777777" w:rsidR="00000000" w:rsidRDefault="00A96436">
      <w:pPr>
        <w:spacing w:before="10" w:after="10" w:line="500" w:lineRule="atLeast"/>
        <w:ind w:firstLine="600"/>
        <w:rPr>
          <w:rFonts w:hint="eastAsia"/>
          <w:sz w:val="30"/>
          <w:szCs w:val="30"/>
        </w:rPr>
      </w:pPr>
      <w:r>
        <w:rPr>
          <w:rFonts w:hint="eastAsia"/>
          <w:sz w:val="30"/>
          <w:szCs w:val="30"/>
        </w:rPr>
        <w:t>原告李艳红与被告罗军、周春燕民间借贷纠纷一案，本院于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日立案后，依法适用普通程序，公开开庭进行了审理。原告李艳红及其委托诉讼代理人钱凌军到庭参加诉讼。被告罗军、周春燕经本院传票传唤，无正当理由未到庭参加诉讼。本案现已审理终结。</w:t>
      </w:r>
    </w:p>
    <w:p w14:paraId="71ED3A80" w14:textId="77777777" w:rsidR="00000000" w:rsidRDefault="00A96436">
      <w:pPr>
        <w:spacing w:before="10" w:after="10" w:line="500" w:lineRule="atLeast"/>
        <w:ind w:firstLine="600"/>
        <w:rPr>
          <w:rFonts w:hint="eastAsia"/>
          <w:sz w:val="30"/>
          <w:szCs w:val="30"/>
        </w:rPr>
      </w:pPr>
      <w:r>
        <w:rPr>
          <w:rFonts w:hint="eastAsia"/>
          <w:sz w:val="30"/>
          <w:szCs w:val="30"/>
        </w:rPr>
        <w:t>李艳红向本院提出诉讼请求：</w:t>
      </w:r>
      <w:r>
        <w:rPr>
          <w:rFonts w:hint="eastAsia"/>
          <w:sz w:val="30"/>
          <w:szCs w:val="30"/>
        </w:rPr>
        <w:t>1.</w:t>
      </w:r>
      <w:r>
        <w:rPr>
          <w:rFonts w:hint="eastAsia"/>
          <w:sz w:val="30"/>
          <w:szCs w:val="30"/>
        </w:rPr>
        <w:t>被告一偿还原告借款</w:t>
      </w:r>
      <w:r>
        <w:rPr>
          <w:rFonts w:hint="eastAsia"/>
          <w:sz w:val="30"/>
          <w:szCs w:val="30"/>
          <w:highlight w:val="yellow"/>
        </w:rPr>
        <w:t>本金</w:t>
      </w:r>
      <w:r>
        <w:rPr>
          <w:rFonts w:hint="eastAsia"/>
          <w:sz w:val="30"/>
          <w:szCs w:val="30"/>
          <w:highlight w:val="yellow"/>
        </w:rPr>
        <w:t>130000</w:t>
      </w:r>
      <w:r>
        <w:rPr>
          <w:rFonts w:hint="eastAsia"/>
          <w:sz w:val="30"/>
          <w:szCs w:val="30"/>
          <w:highlight w:val="yellow"/>
        </w:rPr>
        <w:t>元</w:t>
      </w:r>
      <w:r>
        <w:rPr>
          <w:rFonts w:hint="eastAsia"/>
          <w:sz w:val="30"/>
          <w:szCs w:val="30"/>
        </w:rPr>
        <w:t>及</w:t>
      </w:r>
      <w:r>
        <w:rPr>
          <w:rFonts w:hint="eastAsia"/>
          <w:sz w:val="30"/>
          <w:szCs w:val="30"/>
          <w:highlight w:val="yellow"/>
        </w:rPr>
        <w:t>利息</w:t>
      </w:r>
      <w:r>
        <w:rPr>
          <w:rFonts w:hint="eastAsia"/>
          <w:sz w:val="30"/>
          <w:szCs w:val="30"/>
          <w:highlight w:val="yellow"/>
        </w:rPr>
        <w:t>10400</w:t>
      </w:r>
      <w:r>
        <w:rPr>
          <w:rFonts w:hint="eastAsia"/>
          <w:sz w:val="30"/>
          <w:szCs w:val="30"/>
          <w:highlight w:val="yellow"/>
        </w:rPr>
        <w:t>元（以</w:t>
      </w:r>
      <w:r>
        <w:rPr>
          <w:rFonts w:hint="eastAsia"/>
          <w:sz w:val="30"/>
          <w:szCs w:val="30"/>
          <w:highlight w:val="yellow"/>
        </w:rPr>
        <w:t>130000</w:t>
      </w:r>
      <w:r>
        <w:rPr>
          <w:rFonts w:hint="eastAsia"/>
          <w:sz w:val="30"/>
          <w:szCs w:val="30"/>
          <w:highlight w:val="yellow"/>
        </w:rPr>
        <w:t>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日起按年利率</w:t>
      </w:r>
      <w:r>
        <w:rPr>
          <w:rFonts w:hint="eastAsia"/>
          <w:sz w:val="30"/>
          <w:szCs w:val="30"/>
          <w:highlight w:val="yellow"/>
        </w:rPr>
        <w:t>24%</w:t>
      </w:r>
      <w:r>
        <w:rPr>
          <w:rFonts w:hint="eastAsia"/>
          <w:sz w:val="30"/>
          <w:szCs w:val="30"/>
          <w:highlight w:val="yellow"/>
        </w:rPr>
        <w:t>暂算至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日，此后利息以上述标准计算至款清之日止）</w:t>
      </w:r>
      <w:r>
        <w:rPr>
          <w:rFonts w:hint="eastAsia"/>
          <w:sz w:val="30"/>
          <w:szCs w:val="30"/>
        </w:rPr>
        <w:t>；</w:t>
      </w:r>
      <w:r>
        <w:rPr>
          <w:rFonts w:hint="eastAsia"/>
          <w:sz w:val="30"/>
          <w:szCs w:val="30"/>
        </w:rPr>
        <w:t>2.</w:t>
      </w:r>
      <w:r>
        <w:rPr>
          <w:rFonts w:hint="eastAsia"/>
          <w:sz w:val="30"/>
          <w:szCs w:val="30"/>
        </w:rPr>
        <w:t>被告二</w:t>
      </w:r>
      <w:r>
        <w:rPr>
          <w:rFonts w:hint="eastAsia"/>
          <w:sz w:val="30"/>
          <w:szCs w:val="30"/>
          <w:highlight w:val="yellow"/>
        </w:rPr>
        <w:t>对上述款项承担连带责任</w:t>
      </w:r>
      <w:r>
        <w:rPr>
          <w:rFonts w:hint="eastAsia"/>
          <w:sz w:val="30"/>
          <w:szCs w:val="30"/>
        </w:rPr>
        <w:t>；</w:t>
      </w:r>
      <w:r>
        <w:rPr>
          <w:rFonts w:hint="eastAsia"/>
          <w:sz w:val="30"/>
          <w:szCs w:val="30"/>
        </w:rPr>
        <w:t>3.</w:t>
      </w:r>
      <w:r>
        <w:rPr>
          <w:rFonts w:hint="eastAsia"/>
          <w:sz w:val="30"/>
          <w:szCs w:val="30"/>
          <w:highlight w:val="yellow"/>
        </w:rPr>
        <w:t>两被告承担本案的全部费用。</w:t>
      </w:r>
    </w:p>
    <w:p w14:paraId="34EA3311" w14:textId="77777777" w:rsidR="00000000" w:rsidRDefault="00A96436">
      <w:pPr>
        <w:spacing w:before="10" w:after="10" w:line="500" w:lineRule="atLeast"/>
        <w:ind w:firstLine="600"/>
        <w:rPr>
          <w:rFonts w:hint="eastAsia"/>
          <w:sz w:val="30"/>
          <w:szCs w:val="30"/>
        </w:rPr>
      </w:pPr>
      <w:r>
        <w:rPr>
          <w:rFonts w:hint="eastAsia"/>
          <w:sz w:val="30"/>
          <w:szCs w:val="30"/>
        </w:rPr>
        <w:t>事实和理由：</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日，被告一罗</w:t>
      </w:r>
      <w:r>
        <w:rPr>
          <w:rFonts w:hint="eastAsia"/>
          <w:sz w:val="30"/>
          <w:szCs w:val="30"/>
        </w:rPr>
        <w:t>军</w:t>
      </w:r>
      <w:r>
        <w:rPr>
          <w:rFonts w:hint="eastAsia"/>
          <w:sz w:val="30"/>
          <w:szCs w:val="30"/>
          <w:highlight w:val="yellow"/>
        </w:rPr>
        <w:t>因资金周转需要</w:t>
      </w:r>
      <w:r>
        <w:rPr>
          <w:rFonts w:hint="eastAsia"/>
          <w:sz w:val="30"/>
          <w:szCs w:val="30"/>
        </w:rPr>
        <w:t>向原告</w:t>
      </w:r>
      <w:r>
        <w:rPr>
          <w:rFonts w:hint="eastAsia"/>
          <w:sz w:val="30"/>
          <w:szCs w:val="30"/>
          <w:highlight w:val="yellow"/>
        </w:rPr>
        <w:t>借款</w:t>
      </w:r>
      <w:r>
        <w:rPr>
          <w:rFonts w:hint="eastAsia"/>
          <w:sz w:val="30"/>
          <w:szCs w:val="30"/>
          <w:highlight w:val="yellow"/>
        </w:rPr>
        <w:t>13</w:t>
      </w:r>
      <w:r>
        <w:rPr>
          <w:rFonts w:hint="eastAsia"/>
          <w:sz w:val="30"/>
          <w:szCs w:val="30"/>
          <w:highlight w:val="yellow"/>
        </w:rPr>
        <w:t>万元并出具了借条</w:t>
      </w:r>
      <w:r>
        <w:rPr>
          <w:rFonts w:hint="eastAsia"/>
          <w:sz w:val="30"/>
          <w:szCs w:val="30"/>
        </w:rPr>
        <w:t>，约定</w:t>
      </w:r>
      <w:r>
        <w:rPr>
          <w:rFonts w:hint="eastAsia"/>
          <w:sz w:val="30"/>
          <w:szCs w:val="30"/>
          <w:highlight w:val="yellow"/>
        </w:rPr>
        <w:t>月利息</w:t>
      </w:r>
      <w:r>
        <w:rPr>
          <w:rFonts w:hint="eastAsia"/>
          <w:sz w:val="30"/>
          <w:szCs w:val="30"/>
          <w:highlight w:val="yellow"/>
        </w:rPr>
        <w:t>3%</w:t>
      </w:r>
      <w:r>
        <w:rPr>
          <w:rFonts w:hint="eastAsia"/>
          <w:sz w:val="30"/>
          <w:szCs w:val="30"/>
        </w:rPr>
        <w:t>，且</w:t>
      </w:r>
      <w:r>
        <w:rPr>
          <w:rFonts w:hint="eastAsia"/>
          <w:sz w:val="30"/>
          <w:szCs w:val="30"/>
          <w:highlight w:val="yellow"/>
        </w:rPr>
        <w:t>被告二为此笔借款承担连带保证责任</w:t>
      </w:r>
      <w:r>
        <w:rPr>
          <w:rFonts w:hint="eastAsia"/>
          <w:sz w:val="30"/>
          <w:szCs w:val="30"/>
        </w:rPr>
        <w:t>。原告如约履行了出借义务，但借款到期后，</w:t>
      </w:r>
      <w:r>
        <w:rPr>
          <w:rFonts w:hint="eastAsia"/>
          <w:sz w:val="30"/>
          <w:szCs w:val="30"/>
          <w:highlight w:val="yellow"/>
        </w:rPr>
        <w:t>被告一却不履行还本付息义务</w:t>
      </w:r>
      <w:r>
        <w:rPr>
          <w:rFonts w:hint="eastAsia"/>
          <w:sz w:val="30"/>
          <w:szCs w:val="30"/>
        </w:rPr>
        <w:t>。为此，原告多次向两被告催讨借款，两被告拒不偿还。为维护自身合法权益，特向法院提起诉讼，望判如所请。</w:t>
      </w:r>
    </w:p>
    <w:p w14:paraId="17B5E2AD" w14:textId="77777777" w:rsidR="00000000" w:rsidRDefault="00A96436">
      <w:pPr>
        <w:spacing w:before="10" w:after="10" w:line="500" w:lineRule="atLeast"/>
        <w:ind w:firstLine="600"/>
        <w:rPr>
          <w:rFonts w:hint="eastAsia"/>
          <w:sz w:val="30"/>
          <w:szCs w:val="30"/>
        </w:rPr>
      </w:pPr>
      <w:r>
        <w:rPr>
          <w:rFonts w:hint="eastAsia"/>
          <w:sz w:val="30"/>
          <w:szCs w:val="30"/>
        </w:rPr>
        <w:t>罗军、周春燕未作答辩。</w:t>
      </w:r>
    </w:p>
    <w:p w14:paraId="37C5D5F9" w14:textId="77777777" w:rsidR="00000000" w:rsidRDefault="00A96436">
      <w:pPr>
        <w:spacing w:before="10" w:after="10" w:line="500" w:lineRule="atLeast"/>
        <w:ind w:firstLine="600"/>
        <w:rPr>
          <w:rFonts w:hint="eastAsia"/>
          <w:sz w:val="30"/>
          <w:szCs w:val="30"/>
        </w:rPr>
      </w:pPr>
      <w:r>
        <w:rPr>
          <w:rFonts w:hint="eastAsia"/>
          <w:sz w:val="30"/>
          <w:szCs w:val="30"/>
        </w:rPr>
        <w:lastRenderedPageBreak/>
        <w:t>李艳红围绕诉讼请求向本院提交了借条、借款收到凭证、徽商银行客户对账单打印件，本院予以确认并在卷佐证。</w:t>
      </w:r>
    </w:p>
    <w:p w14:paraId="3BAE841B" w14:textId="77777777" w:rsidR="00000000" w:rsidRDefault="00A96436">
      <w:pPr>
        <w:spacing w:before="10" w:after="10" w:line="500" w:lineRule="atLeast"/>
        <w:ind w:firstLine="600"/>
        <w:rPr>
          <w:rFonts w:hint="eastAsia"/>
          <w:sz w:val="30"/>
          <w:szCs w:val="30"/>
        </w:rPr>
      </w:pPr>
      <w:r>
        <w:rPr>
          <w:rFonts w:hint="eastAsia"/>
          <w:sz w:val="30"/>
          <w:szCs w:val="30"/>
        </w:rPr>
        <w:t>根据当事人陈述和经审查确认的证据，本院认定事实如下：</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31</w:t>
      </w:r>
      <w:r>
        <w:rPr>
          <w:rFonts w:hint="eastAsia"/>
          <w:sz w:val="30"/>
          <w:szCs w:val="30"/>
          <w:highlight w:val="yellow"/>
        </w:rPr>
        <w:t>日，罗军向李艳红出具《借条》一张</w:t>
      </w:r>
      <w:r>
        <w:rPr>
          <w:rFonts w:hint="eastAsia"/>
          <w:sz w:val="30"/>
          <w:szCs w:val="30"/>
        </w:rPr>
        <w:t>，言明“今借到李艳</w:t>
      </w:r>
      <w:r>
        <w:rPr>
          <w:rFonts w:hint="eastAsia"/>
          <w:sz w:val="30"/>
          <w:szCs w:val="30"/>
        </w:rPr>
        <w:t>红（出借人）人民币</w:t>
      </w:r>
      <w:r>
        <w:rPr>
          <w:rFonts w:hint="eastAsia"/>
          <w:sz w:val="30"/>
          <w:szCs w:val="30"/>
          <w:highlight w:val="yellow"/>
        </w:rPr>
        <w:t>壹拾叁万元整</w:t>
      </w:r>
      <w:r>
        <w:rPr>
          <w:rFonts w:hint="eastAsia"/>
          <w:sz w:val="30"/>
          <w:szCs w:val="30"/>
        </w:rPr>
        <w:t>，</w:t>
      </w:r>
      <w:r>
        <w:rPr>
          <w:rFonts w:hint="eastAsia"/>
          <w:sz w:val="30"/>
          <w:szCs w:val="30"/>
          <w:highlight w:val="yellow"/>
        </w:rPr>
        <w:t>使用期限</w:t>
      </w:r>
      <w:r>
        <w:rPr>
          <w:rFonts w:hint="eastAsia"/>
          <w:sz w:val="30"/>
          <w:szCs w:val="30"/>
          <w:highlight w:val="yellow"/>
        </w:rPr>
        <w:t>90</w:t>
      </w:r>
      <w:r>
        <w:rPr>
          <w:rFonts w:hint="eastAsia"/>
          <w:sz w:val="30"/>
          <w:szCs w:val="30"/>
          <w:highlight w:val="yellow"/>
        </w:rPr>
        <w:t>天</w:t>
      </w:r>
      <w:r>
        <w:rPr>
          <w:rFonts w:hint="eastAsia"/>
          <w:sz w:val="30"/>
          <w:szCs w:val="30"/>
        </w:rPr>
        <w:t>，即</w:t>
      </w:r>
      <w:r>
        <w:rPr>
          <w:rFonts w:hint="eastAsia"/>
          <w:sz w:val="30"/>
          <w:szCs w:val="30"/>
          <w:highlight w:val="yellow"/>
        </w:rPr>
        <w:t>在</w:t>
      </w:r>
      <w:r>
        <w:rPr>
          <w:rFonts w:hint="eastAsia"/>
          <w:sz w:val="30"/>
          <w:szCs w:val="30"/>
          <w:highlight w:val="yellow"/>
        </w:rPr>
        <w:t>2018</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30</w:t>
      </w:r>
      <w:r>
        <w:rPr>
          <w:rFonts w:hint="eastAsia"/>
          <w:sz w:val="30"/>
          <w:szCs w:val="30"/>
          <w:highlight w:val="yellow"/>
        </w:rPr>
        <w:t>日前本息一次性付清</w:t>
      </w:r>
      <w:r>
        <w:rPr>
          <w:rFonts w:hint="eastAsia"/>
          <w:sz w:val="30"/>
          <w:szCs w:val="30"/>
        </w:rPr>
        <w:t>，借款期内</w:t>
      </w:r>
      <w:r>
        <w:rPr>
          <w:rFonts w:hint="eastAsia"/>
          <w:sz w:val="30"/>
          <w:szCs w:val="30"/>
          <w:highlight w:val="yellow"/>
        </w:rPr>
        <w:t>月息</w:t>
      </w:r>
      <w:r>
        <w:rPr>
          <w:rFonts w:hint="eastAsia"/>
          <w:sz w:val="30"/>
          <w:szCs w:val="30"/>
          <w:highlight w:val="yellow"/>
        </w:rPr>
        <w:t>3%</w:t>
      </w:r>
      <w:r>
        <w:rPr>
          <w:rFonts w:hint="eastAsia"/>
          <w:sz w:val="30"/>
          <w:szCs w:val="30"/>
        </w:rPr>
        <w:t>。</w:t>
      </w:r>
      <w:r>
        <w:rPr>
          <w:rFonts w:hint="eastAsia"/>
          <w:sz w:val="30"/>
          <w:szCs w:val="30"/>
          <w:highlight w:val="yellow"/>
        </w:rPr>
        <w:t>逾期利息按中国人民银行同期贷款利息的四倍支付</w:t>
      </w:r>
      <w:r>
        <w:rPr>
          <w:rFonts w:hint="eastAsia"/>
          <w:sz w:val="30"/>
          <w:szCs w:val="30"/>
        </w:rPr>
        <w:t>。</w:t>
      </w:r>
      <w:r>
        <w:rPr>
          <w:rFonts w:hint="eastAsia"/>
          <w:sz w:val="30"/>
          <w:szCs w:val="30"/>
          <w:highlight w:val="yellow"/>
        </w:rPr>
        <w:t>争议解决机关为借条签字地所在地人民法院</w:t>
      </w:r>
      <w:r>
        <w:rPr>
          <w:rFonts w:hint="eastAsia"/>
          <w:sz w:val="30"/>
          <w:szCs w:val="30"/>
        </w:rPr>
        <w:t>，签字地为合肥市瑶海区北一环海龙大厦</w:t>
      </w:r>
      <w:r>
        <w:rPr>
          <w:rFonts w:hint="eastAsia"/>
          <w:sz w:val="30"/>
          <w:szCs w:val="30"/>
        </w:rPr>
        <w:t>B</w:t>
      </w:r>
      <w:r>
        <w:rPr>
          <w:rFonts w:hint="eastAsia"/>
          <w:sz w:val="30"/>
          <w:szCs w:val="30"/>
        </w:rPr>
        <w:t>座。借款人：罗军。”此外，周春燕在当日以连带责任保证人的身份在借条下方签名，</w:t>
      </w:r>
      <w:r>
        <w:rPr>
          <w:rFonts w:hint="eastAsia"/>
          <w:sz w:val="30"/>
          <w:szCs w:val="30"/>
          <w:highlight w:val="yellow"/>
        </w:rPr>
        <w:t>承诺为借款人上述借款承担连带保证责任</w:t>
      </w:r>
      <w:r>
        <w:rPr>
          <w:rFonts w:hint="eastAsia"/>
          <w:sz w:val="30"/>
          <w:szCs w:val="30"/>
        </w:rPr>
        <w:t>，</w:t>
      </w:r>
      <w:r>
        <w:rPr>
          <w:rFonts w:hint="eastAsia"/>
          <w:sz w:val="30"/>
          <w:szCs w:val="30"/>
          <w:highlight w:val="yellow"/>
        </w:rPr>
        <w:t>保证责任范围包括本金、利息、违约金和律师费等实现债权的费用</w:t>
      </w:r>
      <w:r>
        <w:rPr>
          <w:rFonts w:hint="eastAsia"/>
          <w:sz w:val="30"/>
          <w:szCs w:val="30"/>
        </w:rPr>
        <w:t>，</w:t>
      </w:r>
      <w:r>
        <w:rPr>
          <w:rFonts w:hint="eastAsia"/>
          <w:sz w:val="30"/>
          <w:szCs w:val="30"/>
          <w:highlight w:val="yellow"/>
        </w:rPr>
        <w:t>保证期限为借款人主债务本息还清时止</w:t>
      </w:r>
      <w:r>
        <w:rPr>
          <w:rFonts w:hint="eastAsia"/>
          <w:sz w:val="30"/>
          <w:szCs w:val="30"/>
        </w:rPr>
        <w:t>。</w:t>
      </w:r>
    </w:p>
    <w:p w14:paraId="310EC0B3" w14:textId="77777777" w:rsidR="00000000" w:rsidRDefault="00A96436">
      <w:pPr>
        <w:spacing w:before="10" w:after="10" w:line="500" w:lineRule="atLeast"/>
        <w:ind w:firstLine="600"/>
        <w:rPr>
          <w:rFonts w:hint="eastAsia"/>
          <w:sz w:val="30"/>
          <w:szCs w:val="30"/>
        </w:rPr>
      </w:pP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，李艳红通过其徽商</w:t>
      </w:r>
      <w:r>
        <w:rPr>
          <w:rFonts w:hint="eastAsia"/>
          <w:sz w:val="30"/>
          <w:szCs w:val="30"/>
          <w:highlight w:val="yellow"/>
        </w:rPr>
        <w:t>银行账户向罗军账户转款共计</w:t>
      </w:r>
      <w:r>
        <w:rPr>
          <w:rFonts w:hint="eastAsia"/>
          <w:sz w:val="30"/>
          <w:szCs w:val="30"/>
          <w:highlight w:val="yellow"/>
        </w:rPr>
        <w:t>13</w:t>
      </w:r>
      <w:r>
        <w:rPr>
          <w:rFonts w:hint="eastAsia"/>
          <w:sz w:val="30"/>
          <w:szCs w:val="30"/>
          <w:highlight w:val="yellow"/>
        </w:rPr>
        <w:t>0000</w:t>
      </w:r>
      <w:r>
        <w:rPr>
          <w:rFonts w:hint="eastAsia"/>
          <w:sz w:val="30"/>
          <w:szCs w:val="30"/>
          <w:highlight w:val="yellow"/>
        </w:rPr>
        <w:t>（</w:t>
      </w:r>
      <w:r>
        <w:rPr>
          <w:rFonts w:hint="eastAsia"/>
          <w:sz w:val="30"/>
          <w:szCs w:val="30"/>
          <w:highlight w:val="yellow"/>
        </w:rPr>
        <w:t>50000+50000+30000</w:t>
      </w:r>
      <w:r>
        <w:rPr>
          <w:rFonts w:hint="eastAsia"/>
          <w:sz w:val="30"/>
          <w:szCs w:val="30"/>
          <w:highlight w:val="yellow"/>
        </w:rPr>
        <w:t>）元</w:t>
      </w:r>
      <w:r>
        <w:rPr>
          <w:rFonts w:hint="eastAsia"/>
          <w:sz w:val="30"/>
          <w:szCs w:val="30"/>
        </w:rPr>
        <w:t>。罗军收到款项后向李艳红出具</w:t>
      </w:r>
      <w:r>
        <w:rPr>
          <w:rFonts w:hint="eastAsia"/>
          <w:sz w:val="30"/>
          <w:szCs w:val="30"/>
          <w:highlight w:val="yellow"/>
        </w:rPr>
        <w:t>《借款收到凭证》</w:t>
      </w:r>
      <w:r>
        <w:rPr>
          <w:rFonts w:hint="eastAsia"/>
          <w:sz w:val="30"/>
          <w:szCs w:val="30"/>
        </w:rPr>
        <w:t>一份，</w:t>
      </w:r>
      <w:r>
        <w:rPr>
          <w:rFonts w:hint="eastAsia"/>
          <w:sz w:val="30"/>
          <w:szCs w:val="30"/>
          <w:highlight w:val="yellow"/>
        </w:rPr>
        <w:t>言明</w:t>
      </w:r>
      <w:r>
        <w:rPr>
          <w:rFonts w:hint="eastAsia"/>
          <w:sz w:val="30"/>
          <w:szCs w:val="30"/>
          <w:highlight w:val="yellow"/>
        </w:rPr>
        <w:t>13</w:t>
      </w:r>
      <w:r>
        <w:rPr>
          <w:rFonts w:hint="eastAsia"/>
          <w:sz w:val="30"/>
          <w:szCs w:val="30"/>
          <w:highlight w:val="yellow"/>
        </w:rPr>
        <w:t>万元全部为转款</w:t>
      </w:r>
      <w:r>
        <w:rPr>
          <w:rFonts w:hint="eastAsia"/>
          <w:sz w:val="30"/>
          <w:szCs w:val="30"/>
        </w:rPr>
        <w:t>，已于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日足额收到。</w:t>
      </w:r>
    </w:p>
    <w:p w14:paraId="1E03520B" w14:textId="77777777" w:rsidR="00000000" w:rsidRDefault="00A96436">
      <w:pPr>
        <w:spacing w:before="10" w:after="10" w:line="500" w:lineRule="atLeast"/>
        <w:ind w:firstLine="600"/>
        <w:rPr>
          <w:rFonts w:hint="eastAsia"/>
          <w:sz w:val="30"/>
          <w:szCs w:val="30"/>
        </w:rPr>
      </w:pPr>
      <w:r>
        <w:rPr>
          <w:rFonts w:hint="eastAsia"/>
          <w:sz w:val="30"/>
          <w:szCs w:val="30"/>
        </w:rPr>
        <w:t>庭审时，经本院询问，李艳红称</w:t>
      </w:r>
      <w:r>
        <w:rPr>
          <w:rFonts w:hint="eastAsia"/>
          <w:sz w:val="30"/>
          <w:szCs w:val="30"/>
          <w:highlight w:val="yellow"/>
        </w:rPr>
        <w:t>周军于</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highlight w:val="yellow"/>
        </w:rPr>
        <w:t>2018</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日通过微信分别向其转款</w:t>
      </w:r>
      <w:r>
        <w:rPr>
          <w:rFonts w:hint="eastAsia"/>
          <w:sz w:val="30"/>
          <w:szCs w:val="30"/>
          <w:highlight w:val="yellow"/>
        </w:rPr>
        <w:t>5950</w:t>
      </w:r>
      <w:r>
        <w:rPr>
          <w:rFonts w:hint="eastAsia"/>
          <w:sz w:val="30"/>
          <w:szCs w:val="30"/>
          <w:highlight w:val="yellow"/>
        </w:rPr>
        <w:t>元，共偿还</w:t>
      </w:r>
      <w:r>
        <w:rPr>
          <w:rFonts w:hint="eastAsia"/>
          <w:sz w:val="30"/>
          <w:szCs w:val="30"/>
          <w:highlight w:val="yellow"/>
        </w:rPr>
        <w:t>17850</w:t>
      </w:r>
      <w:r>
        <w:rPr>
          <w:rFonts w:hint="eastAsia"/>
          <w:sz w:val="30"/>
          <w:szCs w:val="30"/>
          <w:highlight w:val="yellow"/>
        </w:rPr>
        <w:t>元（</w:t>
      </w:r>
      <w:r>
        <w:rPr>
          <w:rFonts w:hint="eastAsia"/>
          <w:sz w:val="30"/>
          <w:szCs w:val="30"/>
          <w:highlight w:val="yellow"/>
        </w:rPr>
        <w:t>5950</w:t>
      </w:r>
      <w:r>
        <w:rPr>
          <w:rFonts w:hint="eastAsia"/>
          <w:sz w:val="30"/>
          <w:szCs w:val="30"/>
          <w:highlight w:val="yellow"/>
        </w:rPr>
        <w:t>元／次</w:t>
      </w:r>
      <w:r>
        <w:rPr>
          <w:rFonts w:hint="eastAsia"/>
          <w:sz w:val="30"/>
          <w:szCs w:val="30"/>
          <w:highlight w:val="yellow"/>
        </w:rPr>
        <w:t>*3</w:t>
      </w:r>
      <w:r>
        <w:rPr>
          <w:rFonts w:hint="eastAsia"/>
          <w:sz w:val="30"/>
          <w:szCs w:val="30"/>
          <w:highlight w:val="yellow"/>
        </w:rPr>
        <w:t>次）</w:t>
      </w:r>
      <w:r>
        <w:rPr>
          <w:rFonts w:hint="eastAsia"/>
          <w:sz w:val="30"/>
          <w:szCs w:val="30"/>
        </w:rPr>
        <w:t>。现李艳红向两被告催要剩余款项未果遂诉讼来院。</w:t>
      </w:r>
    </w:p>
    <w:p w14:paraId="006F40A0" w14:textId="77777777" w:rsidR="00000000" w:rsidRDefault="00A96436">
      <w:pPr>
        <w:spacing w:before="10" w:after="10" w:line="500" w:lineRule="atLeast"/>
        <w:ind w:firstLine="600"/>
        <w:rPr>
          <w:rFonts w:hint="eastAsia"/>
          <w:sz w:val="30"/>
          <w:szCs w:val="30"/>
        </w:rPr>
      </w:pPr>
      <w:r>
        <w:rPr>
          <w:rFonts w:hint="eastAsia"/>
          <w:sz w:val="30"/>
          <w:szCs w:val="30"/>
        </w:rPr>
        <w:t>本院认为，合法的借贷关系受法律保护。李艳红主张共向罗军出借</w:t>
      </w:r>
      <w:r>
        <w:rPr>
          <w:rFonts w:hint="eastAsia"/>
          <w:sz w:val="30"/>
          <w:szCs w:val="30"/>
        </w:rPr>
        <w:t>13</w:t>
      </w:r>
      <w:r>
        <w:rPr>
          <w:rFonts w:hint="eastAsia"/>
          <w:sz w:val="30"/>
          <w:szCs w:val="30"/>
        </w:rPr>
        <w:t>万元，已向本院提交借条、借款收到凭证及银行转账凭证加以证明，罗军对此既</w:t>
      </w:r>
      <w:r>
        <w:rPr>
          <w:rFonts w:hint="eastAsia"/>
          <w:sz w:val="30"/>
          <w:szCs w:val="30"/>
        </w:rPr>
        <w:t>未提出异议，也未提供证据加以反驳，故本院对李艳红主张的该节事实予以认定。按照双方约定，</w:t>
      </w:r>
      <w:r>
        <w:rPr>
          <w:rFonts w:hint="eastAsia"/>
          <w:sz w:val="30"/>
          <w:szCs w:val="30"/>
          <w:highlight w:val="yellow"/>
        </w:rPr>
        <w:t>罗军应支付李艳红借款期限内的利息</w:t>
      </w:r>
      <w:r>
        <w:rPr>
          <w:rFonts w:hint="eastAsia"/>
          <w:sz w:val="30"/>
          <w:szCs w:val="30"/>
          <w:highlight w:val="yellow"/>
        </w:rPr>
        <w:t>11700</w:t>
      </w:r>
      <w:r>
        <w:rPr>
          <w:rFonts w:hint="eastAsia"/>
          <w:sz w:val="30"/>
          <w:szCs w:val="30"/>
          <w:highlight w:val="yellow"/>
        </w:rPr>
        <w:t>元</w:t>
      </w:r>
      <w:r>
        <w:rPr>
          <w:rFonts w:hint="eastAsia"/>
          <w:sz w:val="30"/>
          <w:szCs w:val="30"/>
        </w:rPr>
        <w:t>（</w:t>
      </w:r>
      <w:r>
        <w:rPr>
          <w:rFonts w:hint="eastAsia"/>
          <w:sz w:val="30"/>
          <w:szCs w:val="30"/>
        </w:rPr>
        <w:t>130000</w:t>
      </w:r>
      <w:r>
        <w:rPr>
          <w:rFonts w:hint="eastAsia"/>
          <w:sz w:val="30"/>
          <w:szCs w:val="30"/>
        </w:rPr>
        <w:t>元</w:t>
      </w:r>
      <w:r>
        <w:rPr>
          <w:rFonts w:hint="eastAsia"/>
          <w:sz w:val="30"/>
          <w:szCs w:val="30"/>
        </w:rPr>
        <w:t>*0.03</w:t>
      </w:r>
      <w:r>
        <w:rPr>
          <w:rFonts w:hint="eastAsia"/>
          <w:sz w:val="30"/>
          <w:szCs w:val="30"/>
        </w:rPr>
        <w:t>／月</w:t>
      </w:r>
      <w:r>
        <w:rPr>
          <w:rFonts w:hint="eastAsia"/>
          <w:sz w:val="30"/>
          <w:szCs w:val="30"/>
        </w:rPr>
        <w:t>*3</w:t>
      </w:r>
      <w:r>
        <w:rPr>
          <w:rFonts w:hint="eastAsia"/>
          <w:sz w:val="30"/>
          <w:szCs w:val="30"/>
        </w:rPr>
        <w:t>月）。庭审时，李艳红自认罗军已偿还其</w:t>
      </w:r>
      <w:r>
        <w:rPr>
          <w:rFonts w:hint="eastAsia"/>
          <w:sz w:val="30"/>
          <w:szCs w:val="30"/>
        </w:rPr>
        <w:t>17850</w:t>
      </w:r>
      <w:r>
        <w:rPr>
          <w:rFonts w:hint="eastAsia"/>
          <w:sz w:val="30"/>
          <w:szCs w:val="30"/>
        </w:rPr>
        <w:t>元，</w:t>
      </w:r>
      <w:r>
        <w:rPr>
          <w:rFonts w:hint="eastAsia"/>
          <w:sz w:val="30"/>
          <w:szCs w:val="30"/>
          <w:highlight w:val="yellow"/>
        </w:rPr>
        <w:t>扣减利息后的剩余款项</w:t>
      </w:r>
      <w:r>
        <w:rPr>
          <w:rFonts w:hint="eastAsia"/>
          <w:sz w:val="30"/>
          <w:szCs w:val="30"/>
          <w:highlight w:val="yellow"/>
        </w:rPr>
        <w:t>6150</w:t>
      </w:r>
      <w:r>
        <w:rPr>
          <w:rFonts w:hint="eastAsia"/>
          <w:sz w:val="30"/>
          <w:szCs w:val="30"/>
          <w:highlight w:val="yellow"/>
        </w:rPr>
        <w:t>元（</w:t>
      </w:r>
      <w:r>
        <w:rPr>
          <w:rFonts w:hint="eastAsia"/>
          <w:sz w:val="30"/>
          <w:szCs w:val="30"/>
          <w:highlight w:val="yellow"/>
        </w:rPr>
        <w:t>17850-11700</w:t>
      </w:r>
      <w:r>
        <w:rPr>
          <w:rFonts w:hint="eastAsia"/>
          <w:sz w:val="30"/>
          <w:szCs w:val="30"/>
          <w:highlight w:val="yellow"/>
        </w:rPr>
        <w:t>）应冲抵借款本金</w:t>
      </w:r>
      <w:r>
        <w:rPr>
          <w:rFonts w:hint="eastAsia"/>
          <w:sz w:val="30"/>
          <w:szCs w:val="30"/>
        </w:rPr>
        <w:t>，故本院依法判令罗军应偿还李艳红的借款本金为</w:t>
      </w:r>
      <w:r>
        <w:rPr>
          <w:rFonts w:hint="eastAsia"/>
          <w:sz w:val="30"/>
          <w:szCs w:val="30"/>
        </w:rPr>
        <w:t>123850</w:t>
      </w:r>
      <w:r>
        <w:rPr>
          <w:rFonts w:hint="eastAsia"/>
          <w:sz w:val="30"/>
          <w:szCs w:val="30"/>
        </w:rPr>
        <w:t>元（</w:t>
      </w:r>
      <w:r>
        <w:rPr>
          <w:rFonts w:hint="eastAsia"/>
          <w:sz w:val="30"/>
          <w:szCs w:val="30"/>
        </w:rPr>
        <w:t>130000-6150</w:t>
      </w:r>
      <w:r>
        <w:rPr>
          <w:rFonts w:hint="eastAsia"/>
          <w:sz w:val="30"/>
          <w:szCs w:val="30"/>
        </w:rPr>
        <w:t>），多余部分不予支持。李艳红诉请逾期利息按年利率</w:t>
      </w:r>
      <w:r>
        <w:rPr>
          <w:rFonts w:hint="eastAsia"/>
          <w:sz w:val="30"/>
          <w:szCs w:val="30"/>
        </w:rPr>
        <w:t>24%</w:t>
      </w:r>
      <w:r>
        <w:rPr>
          <w:rFonts w:hint="eastAsia"/>
          <w:sz w:val="30"/>
          <w:szCs w:val="30"/>
        </w:rPr>
        <w:t>计算，高于双方约定的计算标准，本院不予采信。罗军未按约还款，已构成违约，李艳红据此要求其支付</w:t>
      </w:r>
      <w:r>
        <w:rPr>
          <w:rFonts w:hint="eastAsia"/>
          <w:sz w:val="30"/>
          <w:szCs w:val="30"/>
        </w:rPr>
        <w:t>逾期利息，符合双方约定及法律规定，本院予以支持。逾期利息应以未偿还借款本金</w:t>
      </w:r>
      <w:r>
        <w:rPr>
          <w:rFonts w:hint="eastAsia"/>
          <w:sz w:val="30"/>
          <w:szCs w:val="30"/>
        </w:rPr>
        <w:t>123850</w:t>
      </w:r>
      <w:r>
        <w:rPr>
          <w:rFonts w:hint="eastAsia"/>
          <w:sz w:val="30"/>
          <w:szCs w:val="30"/>
        </w:rPr>
        <w:t>元为基数，自</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日起按银行同期贷款利率</w:t>
      </w:r>
      <w:r>
        <w:rPr>
          <w:rFonts w:hint="eastAsia"/>
          <w:sz w:val="30"/>
          <w:szCs w:val="30"/>
        </w:rPr>
        <w:t>4</w:t>
      </w:r>
      <w:r>
        <w:rPr>
          <w:rFonts w:hint="eastAsia"/>
          <w:sz w:val="30"/>
          <w:szCs w:val="30"/>
        </w:rPr>
        <w:t>倍计算至款清之日止。周春燕自愿对罗军所负债务承担连带责任保证，且未超过保证期限，故本院对李艳红要求周春燕承担连带清偿责任的诉请亦予以支持。被告罗军、周春燕经本院合法传唤，无正当理由未到庭参加诉讼，依法视为放弃抗辩、质证等诉权，由此可能对被告产生的不利后果由其自行承担。</w:t>
      </w:r>
    </w:p>
    <w:p w14:paraId="470ED852" w14:textId="77777777" w:rsidR="00000000" w:rsidRDefault="00A96436">
      <w:pPr>
        <w:spacing w:before="10" w:after="10" w:line="500" w:lineRule="atLeast"/>
        <w:ind w:firstLine="600"/>
        <w:rPr>
          <w:rFonts w:hint="eastAsia"/>
          <w:sz w:val="30"/>
          <w:szCs w:val="30"/>
        </w:rPr>
      </w:pPr>
      <w:r>
        <w:rPr>
          <w:rFonts w:hint="eastAsia"/>
          <w:sz w:val="30"/>
          <w:szCs w:val="30"/>
        </w:rPr>
        <w:t>综上所述，依照《中华人民共和国合同法》第六十条第一款、第一百零七条、第二百零五条、第二百零六条、第二</w:t>
      </w:r>
      <w:r>
        <w:rPr>
          <w:rFonts w:hint="eastAsia"/>
          <w:sz w:val="30"/>
          <w:szCs w:val="30"/>
        </w:rPr>
        <w:t>百零七条，《中华人民共和国担保法》第十八条、第二十一条、第三十一条，《最高人民法院关于审理民间借贷案件适用法律若干问题的规定》第二条第一款、第二十六条、第二十七条、第二十九条第一款，《中华人民共和国民事诉讼法》第一百四十四条之规定，判决如下：</w:t>
      </w:r>
    </w:p>
    <w:p w14:paraId="1F8DA359" w14:textId="77777777" w:rsidR="00000000" w:rsidRDefault="00A96436">
      <w:pPr>
        <w:spacing w:before="10" w:after="10" w:line="500" w:lineRule="atLeast"/>
        <w:ind w:firstLine="600"/>
        <w:rPr>
          <w:rFonts w:hint="eastAsia"/>
          <w:sz w:val="30"/>
          <w:szCs w:val="30"/>
        </w:rPr>
      </w:pPr>
      <w:r>
        <w:rPr>
          <w:rFonts w:hint="eastAsia"/>
          <w:sz w:val="30"/>
          <w:szCs w:val="30"/>
        </w:rPr>
        <w:t>一、罗军于本判决生效之日起十日内偿还李艳红</w:t>
      </w:r>
      <w:r>
        <w:rPr>
          <w:rFonts w:hint="eastAsia"/>
          <w:sz w:val="30"/>
          <w:szCs w:val="30"/>
          <w:highlight w:val="yellow"/>
        </w:rPr>
        <w:t>借款本金</w:t>
      </w:r>
      <w:r>
        <w:rPr>
          <w:rFonts w:hint="eastAsia"/>
          <w:sz w:val="30"/>
          <w:szCs w:val="30"/>
          <w:highlight w:val="yellow"/>
        </w:rPr>
        <w:t>123850</w:t>
      </w:r>
      <w:r>
        <w:rPr>
          <w:rFonts w:hint="eastAsia"/>
          <w:sz w:val="30"/>
          <w:szCs w:val="30"/>
          <w:highlight w:val="yellow"/>
        </w:rPr>
        <w:t>元</w:t>
      </w:r>
      <w:r>
        <w:rPr>
          <w:rFonts w:hint="eastAsia"/>
          <w:sz w:val="30"/>
          <w:szCs w:val="30"/>
        </w:rPr>
        <w:t>，并支付</w:t>
      </w:r>
      <w:r>
        <w:rPr>
          <w:rFonts w:hint="eastAsia"/>
          <w:sz w:val="30"/>
          <w:szCs w:val="30"/>
          <w:highlight w:val="yellow"/>
        </w:rPr>
        <w:t>逾期利息（以</w:t>
      </w:r>
      <w:r>
        <w:rPr>
          <w:rFonts w:hint="eastAsia"/>
          <w:sz w:val="30"/>
          <w:szCs w:val="30"/>
          <w:highlight w:val="yellow"/>
        </w:rPr>
        <w:t>123850</w:t>
      </w:r>
      <w:r>
        <w:rPr>
          <w:rFonts w:hint="eastAsia"/>
          <w:sz w:val="30"/>
          <w:szCs w:val="30"/>
          <w:highlight w:val="yellow"/>
        </w:rPr>
        <w:t>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31</w:t>
      </w:r>
      <w:r>
        <w:rPr>
          <w:rFonts w:hint="eastAsia"/>
          <w:sz w:val="30"/>
          <w:szCs w:val="30"/>
          <w:highlight w:val="yellow"/>
        </w:rPr>
        <w:t>日起按中国人民银行同期同类贷款利率的四倍计算至款清之日止）</w:t>
      </w:r>
      <w:r>
        <w:rPr>
          <w:rFonts w:hint="eastAsia"/>
          <w:sz w:val="30"/>
          <w:szCs w:val="30"/>
        </w:rPr>
        <w:t>；</w:t>
      </w:r>
    </w:p>
    <w:p w14:paraId="17C05F4E" w14:textId="77777777" w:rsidR="00000000" w:rsidRDefault="00A96436">
      <w:pPr>
        <w:spacing w:before="10" w:after="10" w:line="500" w:lineRule="atLeast"/>
        <w:ind w:firstLine="600"/>
        <w:rPr>
          <w:rFonts w:hint="eastAsia"/>
          <w:sz w:val="30"/>
          <w:szCs w:val="30"/>
        </w:rPr>
      </w:pPr>
      <w:r>
        <w:rPr>
          <w:rFonts w:hint="eastAsia"/>
          <w:sz w:val="30"/>
          <w:szCs w:val="30"/>
        </w:rPr>
        <w:t>二、周春燕</w:t>
      </w:r>
      <w:r>
        <w:rPr>
          <w:rFonts w:hint="eastAsia"/>
          <w:sz w:val="30"/>
          <w:szCs w:val="30"/>
          <w:highlight w:val="yellow"/>
        </w:rPr>
        <w:t>对本判决第一项确定的债务承担连带清偿责任</w:t>
      </w:r>
      <w:r>
        <w:rPr>
          <w:rFonts w:hint="eastAsia"/>
          <w:sz w:val="30"/>
          <w:szCs w:val="30"/>
        </w:rPr>
        <w:t>；</w:t>
      </w:r>
    </w:p>
    <w:p w14:paraId="4A15023C" w14:textId="77777777" w:rsidR="00000000" w:rsidRDefault="00A96436">
      <w:pPr>
        <w:spacing w:before="10" w:after="10" w:line="500" w:lineRule="atLeast"/>
        <w:ind w:firstLine="600"/>
        <w:rPr>
          <w:rFonts w:hint="eastAsia"/>
          <w:sz w:val="30"/>
          <w:szCs w:val="30"/>
        </w:rPr>
      </w:pPr>
      <w:r>
        <w:rPr>
          <w:rFonts w:hint="eastAsia"/>
          <w:sz w:val="30"/>
          <w:szCs w:val="30"/>
        </w:rPr>
        <w:t>三、周春燕承担保证责任后</w:t>
      </w:r>
      <w:r>
        <w:rPr>
          <w:rFonts w:hint="eastAsia"/>
          <w:sz w:val="30"/>
          <w:szCs w:val="30"/>
        </w:rPr>
        <w:t>，有权向罗军追偿；</w:t>
      </w:r>
    </w:p>
    <w:p w14:paraId="23039BE7" w14:textId="77777777" w:rsidR="00000000" w:rsidRDefault="00A96436">
      <w:pPr>
        <w:spacing w:before="10" w:after="10" w:line="500" w:lineRule="atLeast"/>
        <w:ind w:firstLine="600"/>
        <w:rPr>
          <w:rFonts w:hint="eastAsia"/>
          <w:sz w:val="30"/>
          <w:szCs w:val="30"/>
        </w:rPr>
      </w:pPr>
      <w:r>
        <w:rPr>
          <w:rFonts w:hint="eastAsia"/>
          <w:sz w:val="30"/>
          <w:szCs w:val="30"/>
        </w:rPr>
        <w:t>四、驳回李艳红的其他诉讼请求。</w:t>
      </w:r>
    </w:p>
    <w:p w14:paraId="5C80BA2B" w14:textId="77777777" w:rsidR="00000000" w:rsidRDefault="00A96436">
      <w:pPr>
        <w:spacing w:before="10" w:after="10" w:line="500" w:lineRule="atLeast"/>
        <w:ind w:firstLine="600"/>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5172E7E0" w14:textId="77777777" w:rsidR="00000000" w:rsidRDefault="00A96436">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3110</w:t>
      </w:r>
      <w:r>
        <w:rPr>
          <w:rFonts w:hint="eastAsia"/>
          <w:sz w:val="30"/>
          <w:szCs w:val="30"/>
        </w:rPr>
        <w:t>元，由李艳红负担</w:t>
      </w:r>
      <w:r>
        <w:rPr>
          <w:rFonts w:hint="eastAsia"/>
          <w:sz w:val="30"/>
          <w:szCs w:val="30"/>
        </w:rPr>
        <w:t>50</w:t>
      </w:r>
      <w:r>
        <w:rPr>
          <w:rFonts w:hint="eastAsia"/>
          <w:sz w:val="30"/>
          <w:szCs w:val="30"/>
        </w:rPr>
        <w:t>元，罗军、周春燕共同负担</w:t>
      </w:r>
      <w:r>
        <w:rPr>
          <w:rFonts w:hint="eastAsia"/>
          <w:sz w:val="30"/>
          <w:szCs w:val="30"/>
        </w:rPr>
        <w:t>3060</w:t>
      </w:r>
      <w:r>
        <w:rPr>
          <w:rFonts w:hint="eastAsia"/>
          <w:sz w:val="30"/>
          <w:szCs w:val="30"/>
        </w:rPr>
        <w:t>元；诉前财产保全费</w:t>
      </w:r>
      <w:r>
        <w:rPr>
          <w:rFonts w:hint="eastAsia"/>
          <w:sz w:val="30"/>
          <w:szCs w:val="30"/>
        </w:rPr>
        <w:t>1220</w:t>
      </w:r>
      <w:r>
        <w:rPr>
          <w:rFonts w:hint="eastAsia"/>
          <w:sz w:val="30"/>
          <w:szCs w:val="30"/>
        </w:rPr>
        <w:t>元，由罗军、周春燕共同负担；公告费</w:t>
      </w:r>
      <w:r>
        <w:rPr>
          <w:rFonts w:hint="eastAsia"/>
          <w:sz w:val="30"/>
          <w:szCs w:val="30"/>
        </w:rPr>
        <w:t>800</w:t>
      </w:r>
      <w:r>
        <w:rPr>
          <w:rFonts w:hint="eastAsia"/>
          <w:sz w:val="30"/>
          <w:szCs w:val="30"/>
        </w:rPr>
        <w:t>元，由罗军负担。</w:t>
      </w:r>
    </w:p>
    <w:p w14:paraId="40365790" w14:textId="77777777" w:rsidR="00000000" w:rsidRDefault="00A96436">
      <w:pPr>
        <w:spacing w:before="10" w:after="10" w:line="500" w:lineRule="atLeast"/>
        <w:ind w:firstLine="600"/>
        <w:rPr>
          <w:rFonts w:hint="eastAsia"/>
          <w:sz w:val="30"/>
          <w:szCs w:val="30"/>
        </w:rPr>
      </w:pPr>
      <w:r>
        <w:rPr>
          <w:rFonts w:hint="eastAsia"/>
          <w:sz w:val="30"/>
          <w:szCs w:val="30"/>
        </w:rPr>
        <w:t>如不服本判决，可在判决书送达之日内十五日内向本院递交上诉状，并按对方当事人的人数提出副本，上诉于安徽省合肥市中级人民法院。</w:t>
      </w:r>
    </w:p>
    <w:p w14:paraId="7FCA0B52" w14:textId="77777777" w:rsidR="00000000" w:rsidRDefault="00A96436">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张</w:t>
      </w:r>
      <w:r>
        <w:rPr>
          <w:rFonts w:hint="eastAsia"/>
          <w:sz w:val="30"/>
          <w:szCs w:val="30"/>
        </w:rPr>
        <w:t xml:space="preserve">    </w:t>
      </w:r>
      <w:r>
        <w:rPr>
          <w:rFonts w:hint="eastAsia"/>
          <w:sz w:val="30"/>
          <w:szCs w:val="30"/>
        </w:rPr>
        <w:t>慧</w:t>
      </w:r>
      <w:r>
        <w:rPr>
          <w:rFonts w:hint="eastAsia"/>
          <w:sz w:val="30"/>
          <w:szCs w:val="30"/>
        </w:rPr>
        <w:t xml:space="preserve">    </w:t>
      </w:r>
      <w:r>
        <w:rPr>
          <w:rFonts w:hint="eastAsia"/>
          <w:sz w:val="30"/>
          <w:szCs w:val="30"/>
        </w:rPr>
        <w:t>霞</w:t>
      </w:r>
    </w:p>
    <w:p w14:paraId="05214B18" w14:textId="77777777" w:rsidR="00000000" w:rsidRDefault="00A96436">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王继圣人民陪审员李孝年</w:t>
      </w:r>
    </w:p>
    <w:p w14:paraId="694A8666" w14:textId="77777777" w:rsidR="00000000" w:rsidRDefault="00A96436">
      <w:pPr>
        <w:spacing w:before="10" w:after="10" w:line="500" w:lineRule="atLeast"/>
        <w:ind w:right="720"/>
        <w:jc w:val="right"/>
        <w:rPr>
          <w:rFonts w:hint="eastAsia"/>
          <w:sz w:val="30"/>
          <w:szCs w:val="30"/>
        </w:rPr>
      </w:pPr>
      <w:r>
        <w:rPr>
          <w:rFonts w:hint="eastAsia"/>
          <w:sz w:val="30"/>
          <w:szCs w:val="30"/>
        </w:rPr>
        <w:t>二〇一九年五月二十八日</w:t>
      </w:r>
    </w:p>
    <w:p w14:paraId="6B12D71C" w14:textId="77777777" w:rsidR="00000000" w:rsidRDefault="00A96436">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张</w:t>
      </w:r>
      <w:r>
        <w:rPr>
          <w:rFonts w:hint="eastAsia"/>
          <w:sz w:val="30"/>
          <w:szCs w:val="30"/>
        </w:rPr>
        <w:t xml:space="preserve">         </w:t>
      </w:r>
      <w:r>
        <w:rPr>
          <w:rFonts w:hint="eastAsia"/>
          <w:sz w:val="30"/>
          <w:szCs w:val="30"/>
        </w:rPr>
        <w:t>莹</w:t>
      </w:r>
    </w:p>
    <w:p w14:paraId="4CD34821" w14:textId="77777777" w:rsidR="00000000" w:rsidRDefault="00A96436">
      <w:pPr>
        <w:spacing w:before="10" w:after="10" w:line="500" w:lineRule="atLeast"/>
        <w:ind w:firstLine="600"/>
        <w:rPr>
          <w:rFonts w:hint="eastAsia"/>
          <w:sz w:val="30"/>
          <w:szCs w:val="30"/>
        </w:rPr>
      </w:pPr>
      <w:r>
        <w:rPr>
          <w:rFonts w:hint="eastAsia"/>
          <w:sz w:val="30"/>
          <w:szCs w:val="30"/>
        </w:rPr>
        <w:t>附本判决适用的法律条文</w:t>
      </w:r>
    </w:p>
    <w:p w14:paraId="6082F6AC" w14:textId="77777777" w:rsidR="00000000" w:rsidRDefault="00A96436">
      <w:pPr>
        <w:spacing w:before="10" w:after="10" w:line="500" w:lineRule="atLeast"/>
        <w:ind w:firstLine="600"/>
        <w:rPr>
          <w:rFonts w:hint="eastAsia"/>
          <w:sz w:val="30"/>
          <w:szCs w:val="30"/>
        </w:rPr>
      </w:pPr>
      <w:r>
        <w:rPr>
          <w:rFonts w:hint="eastAsia"/>
          <w:sz w:val="30"/>
          <w:szCs w:val="30"/>
        </w:rPr>
        <w:t>《中华人民共和国合同法》</w:t>
      </w:r>
    </w:p>
    <w:p w14:paraId="1B3E18C7" w14:textId="77777777" w:rsidR="00000000" w:rsidRDefault="00A96436">
      <w:pPr>
        <w:spacing w:before="10" w:after="10" w:line="500" w:lineRule="atLeast"/>
        <w:ind w:firstLine="600"/>
        <w:rPr>
          <w:rFonts w:hint="eastAsia"/>
          <w:sz w:val="30"/>
          <w:szCs w:val="30"/>
        </w:rPr>
      </w:pPr>
      <w:r>
        <w:rPr>
          <w:rFonts w:hint="eastAsia"/>
          <w:sz w:val="30"/>
          <w:szCs w:val="30"/>
        </w:rPr>
        <w:t>第六十条第一款当事人应当按照约定全面履行自己的义务。</w:t>
      </w:r>
    </w:p>
    <w:p w14:paraId="38493A2C" w14:textId="77777777" w:rsidR="00000000" w:rsidRDefault="00A96436">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6C498672" w14:textId="77777777" w:rsidR="00000000" w:rsidRDefault="00A96436">
      <w:pPr>
        <w:spacing w:before="10" w:after="10" w:line="500" w:lineRule="atLeast"/>
        <w:ind w:firstLine="600"/>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w:t>
      </w:r>
      <w:r>
        <w:rPr>
          <w:rFonts w:hint="eastAsia"/>
          <w:sz w:val="30"/>
          <w:szCs w:val="30"/>
        </w:rPr>
        <w:t>当在每届满一年时支付，剩余期间不满一年的，应当在返还借款时一并支付。</w:t>
      </w:r>
    </w:p>
    <w:p w14:paraId="5BB7A2CC" w14:textId="77777777" w:rsidR="00000000" w:rsidRDefault="00A96436">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EED4ECB" w14:textId="77777777" w:rsidR="00000000" w:rsidRDefault="00A96436">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60F47DB0" w14:textId="77777777" w:rsidR="00000000" w:rsidRDefault="00A96436">
      <w:pPr>
        <w:spacing w:before="10" w:after="10" w:line="500" w:lineRule="atLeast"/>
        <w:ind w:firstLine="600"/>
        <w:rPr>
          <w:rFonts w:hint="eastAsia"/>
          <w:sz w:val="30"/>
          <w:szCs w:val="30"/>
        </w:rPr>
      </w:pPr>
      <w:r>
        <w:rPr>
          <w:rFonts w:hint="eastAsia"/>
          <w:sz w:val="30"/>
          <w:szCs w:val="30"/>
        </w:rPr>
        <w:t>《中华人民共和国担保法》</w:t>
      </w:r>
    </w:p>
    <w:p w14:paraId="1E86AEC4" w14:textId="77777777" w:rsidR="00000000" w:rsidRDefault="00A96436">
      <w:pPr>
        <w:spacing w:before="10" w:after="10" w:line="500" w:lineRule="atLeast"/>
        <w:ind w:firstLine="600"/>
        <w:rPr>
          <w:rFonts w:hint="eastAsia"/>
          <w:sz w:val="30"/>
          <w:szCs w:val="30"/>
        </w:rPr>
      </w:pPr>
      <w:r>
        <w:rPr>
          <w:rFonts w:hint="eastAsia"/>
          <w:sz w:val="30"/>
          <w:szCs w:val="30"/>
        </w:rPr>
        <w:t>第十八条当事人在保证合同中约定保证人与债务人对债务承担连带责任的，为连带责任保证。</w:t>
      </w:r>
    </w:p>
    <w:p w14:paraId="2FEB6946" w14:textId="77777777" w:rsidR="00000000" w:rsidRDefault="00A96436">
      <w:pPr>
        <w:spacing w:before="10" w:after="10" w:line="500" w:lineRule="atLeast"/>
        <w:ind w:firstLine="600"/>
        <w:rPr>
          <w:rFonts w:hint="eastAsia"/>
          <w:sz w:val="30"/>
          <w:szCs w:val="30"/>
        </w:rPr>
      </w:pPr>
      <w:r>
        <w:rPr>
          <w:rFonts w:hint="eastAsia"/>
          <w:sz w:val="30"/>
          <w:szCs w:val="30"/>
        </w:rPr>
        <w:t>连带责任保证的债务人在主合同规定的债务履行期届满没有履行债务的，</w:t>
      </w:r>
      <w:r>
        <w:rPr>
          <w:rFonts w:hint="eastAsia"/>
          <w:sz w:val="30"/>
          <w:szCs w:val="30"/>
        </w:rPr>
        <w:t>债权人可以要求债务人履行债务，也可以要求保证人在其保证范围内承担保证责任。</w:t>
      </w:r>
    </w:p>
    <w:p w14:paraId="753274A0" w14:textId="77777777" w:rsidR="00000000" w:rsidRDefault="00A96436">
      <w:pPr>
        <w:spacing w:before="10" w:after="10" w:line="500" w:lineRule="atLeast"/>
        <w:ind w:firstLine="600"/>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2BB101EE" w14:textId="77777777" w:rsidR="00000000" w:rsidRDefault="00A96436">
      <w:pPr>
        <w:spacing w:before="10" w:after="10" w:line="500" w:lineRule="atLeast"/>
        <w:ind w:firstLine="600"/>
        <w:rPr>
          <w:rFonts w:hint="eastAsia"/>
          <w:sz w:val="30"/>
          <w:szCs w:val="30"/>
        </w:rPr>
      </w:pPr>
      <w:r>
        <w:rPr>
          <w:rFonts w:hint="eastAsia"/>
          <w:sz w:val="30"/>
          <w:szCs w:val="30"/>
        </w:rPr>
        <w:t>当事人对保证担保的范围没有约定或者约定不明确的，保证人应当对全部债务承担责任。</w:t>
      </w:r>
    </w:p>
    <w:p w14:paraId="40A3DF34" w14:textId="77777777" w:rsidR="00000000" w:rsidRDefault="00A96436">
      <w:pPr>
        <w:spacing w:before="10" w:after="10" w:line="500" w:lineRule="atLeast"/>
        <w:ind w:firstLine="600"/>
        <w:rPr>
          <w:rFonts w:hint="eastAsia"/>
          <w:sz w:val="30"/>
          <w:szCs w:val="30"/>
        </w:rPr>
      </w:pPr>
      <w:r>
        <w:rPr>
          <w:rFonts w:hint="eastAsia"/>
          <w:sz w:val="30"/>
          <w:szCs w:val="30"/>
        </w:rPr>
        <w:t>第三十一条保证人承担保证责任后，有权向债务人追偿。</w:t>
      </w:r>
    </w:p>
    <w:p w14:paraId="69B69C43" w14:textId="77777777" w:rsidR="00000000" w:rsidRDefault="00A96436">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1D95B665" w14:textId="77777777" w:rsidR="00000000" w:rsidRDefault="00A96436">
      <w:pPr>
        <w:spacing w:before="10" w:after="10" w:line="500" w:lineRule="atLeast"/>
        <w:ind w:firstLine="600"/>
        <w:rPr>
          <w:rFonts w:hint="eastAsia"/>
          <w:sz w:val="30"/>
          <w:szCs w:val="30"/>
        </w:rPr>
      </w:pPr>
      <w:r>
        <w:rPr>
          <w:rFonts w:hint="eastAsia"/>
          <w:sz w:val="30"/>
          <w:szCs w:val="30"/>
        </w:rPr>
        <w:t>第二条第一款出借人向人民法院起诉时，应当提供借据、收据、欠条等债权凭证以及其他能够证明借贷法律关系存在的证据。</w:t>
      </w:r>
    </w:p>
    <w:p w14:paraId="1383046E" w14:textId="77777777" w:rsidR="00000000" w:rsidRDefault="00A96436">
      <w:pPr>
        <w:spacing w:before="10" w:after="10" w:line="500" w:lineRule="atLeast"/>
        <w:ind w:firstLine="600"/>
        <w:rPr>
          <w:rFonts w:hint="eastAsia"/>
          <w:sz w:val="30"/>
          <w:szCs w:val="30"/>
        </w:rPr>
      </w:pPr>
      <w:r>
        <w:rPr>
          <w:rFonts w:hint="eastAsia"/>
          <w:sz w:val="30"/>
          <w:szCs w:val="30"/>
        </w:rPr>
        <w:t>第二十六条借贷双方约定</w:t>
      </w:r>
      <w:r>
        <w:rPr>
          <w:rFonts w:hint="eastAsia"/>
          <w:sz w:val="30"/>
          <w:szCs w:val="30"/>
        </w:rPr>
        <w:t>的利率未超过年利率</w:t>
      </w:r>
      <w:r>
        <w:rPr>
          <w:rFonts w:hint="eastAsia"/>
          <w:sz w:val="30"/>
          <w:szCs w:val="30"/>
        </w:rPr>
        <w:t>24%</w:t>
      </w:r>
      <w:r>
        <w:rPr>
          <w:rFonts w:hint="eastAsia"/>
          <w:sz w:val="30"/>
          <w:szCs w:val="30"/>
        </w:rPr>
        <w:t>，出借人请求借款人按照约定的利率支付利息的，人民法院应予支持。</w:t>
      </w:r>
    </w:p>
    <w:p w14:paraId="244DAB3B" w14:textId="77777777" w:rsidR="00000000" w:rsidRDefault="00A96436">
      <w:pPr>
        <w:spacing w:before="10" w:after="10" w:line="500" w:lineRule="atLeast"/>
        <w:ind w:firstLine="600"/>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52AEC3E9" w14:textId="77777777" w:rsidR="00000000" w:rsidRDefault="00A96436">
      <w:pPr>
        <w:spacing w:before="10" w:after="10" w:line="500" w:lineRule="atLeast"/>
        <w:ind w:firstLine="600"/>
        <w:rPr>
          <w:rFonts w:hint="eastAsia"/>
          <w:sz w:val="30"/>
          <w:szCs w:val="30"/>
        </w:rPr>
      </w:pPr>
      <w:r>
        <w:rPr>
          <w:rFonts w:hint="eastAsia"/>
          <w:sz w:val="30"/>
          <w:szCs w:val="30"/>
        </w:rPr>
        <w:t>第二十七条借据、收据、欠条等债权凭证载明的借款金额，一般认定为本金。预先在本金中扣除利息的，人民法院应当将实际出借的金额认定为本金。</w:t>
      </w:r>
    </w:p>
    <w:p w14:paraId="159E9471" w14:textId="77777777" w:rsidR="00000000" w:rsidRDefault="00A96436">
      <w:pPr>
        <w:spacing w:before="10" w:after="10" w:line="500" w:lineRule="atLeast"/>
        <w:ind w:firstLine="600"/>
        <w:rPr>
          <w:rFonts w:hint="eastAsia"/>
          <w:sz w:val="30"/>
          <w:szCs w:val="30"/>
        </w:rPr>
      </w:pPr>
      <w:r>
        <w:rPr>
          <w:rFonts w:hint="eastAsia"/>
          <w:sz w:val="30"/>
          <w:szCs w:val="30"/>
        </w:rPr>
        <w:t>第二十九第一款借贷双方对逾期利率有约定的，从其约定，但以不超过年利率</w:t>
      </w:r>
      <w:r>
        <w:rPr>
          <w:rFonts w:hint="eastAsia"/>
          <w:sz w:val="30"/>
          <w:szCs w:val="30"/>
        </w:rPr>
        <w:t>24%</w:t>
      </w:r>
      <w:r>
        <w:rPr>
          <w:rFonts w:hint="eastAsia"/>
          <w:sz w:val="30"/>
          <w:szCs w:val="30"/>
        </w:rPr>
        <w:t>为限。</w:t>
      </w:r>
    </w:p>
    <w:p w14:paraId="7FB181DF" w14:textId="77777777" w:rsidR="00000000" w:rsidRDefault="00A96436">
      <w:pPr>
        <w:spacing w:before="10" w:after="10" w:line="500" w:lineRule="atLeast"/>
        <w:ind w:firstLine="600"/>
        <w:rPr>
          <w:rFonts w:hint="eastAsia"/>
          <w:sz w:val="30"/>
          <w:szCs w:val="30"/>
        </w:rPr>
      </w:pPr>
      <w:r>
        <w:rPr>
          <w:rFonts w:hint="eastAsia"/>
          <w:sz w:val="30"/>
          <w:szCs w:val="30"/>
        </w:rPr>
        <w:t>《中华人民共和国民事诉讼法》</w:t>
      </w:r>
    </w:p>
    <w:p w14:paraId="57D04B82" w14:textId="77777777" w:rsidR="00000000" w:rsidRDefault="00A96436">
      <w:pPr>
        <w:spacing w:before="10" w:after="10" w:line="500" w:lineRule="atLeast"/>
        <w:ind w:firstLine="600"/>
        <w:rPr>
          <w:rFonts w:hint="eastAsia"/>
          <w:sz w:val="30"/>
          <w:szCs w:val="30"/>
        </w:rPr>
      </w:pPr>
      <w:r>
        <w:rPr>
          <w:rFonts w:hint="eastAsia"/>
          <w:sz w:val="30"/>
          <w:szCs w:val="30"/>
        </w:rPr>
        <w:t>第一百四十四条被告经传票传唤，无正当理由</w:t>
      </w:r>
      <w:r>
        <w:rPr>
          <w:rFonts w:hint="eastAsia"/>
          <w:sz w:val="30"/>
          <w:szCs w:val="30"/>
        </w:rPr>
        <w:t>拒不到庭的，或者未经法庭许可中途退庭的，可以缺席判决。</w:t>
      </w:r>
    </w:p>
    <w:p w14:paraId="6CEDB209" w14:textId="77777777" w:rsidR="00000000" w:rsidRDefault="00A96436">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199E" w14:textId="77777777" w:rsidR="00A96436" w:rsidRDefault="00A96436" w:rsidP="00A96436">
      <w:r>
        <w:separator/>
      </w:r>
    </w:p>
  </w:endnote>
  <w:endnote w:type="continuationSeparator" w:id="0">
    <w:p w14:paraId="3B8D0018" w14:textId="77777777" w:rsidR="00A96436" w:rsidRDefault="00A96436" w:rsidP="00A9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3EE1D" w14:textId="77777777" w:rsidR="00A96436" w:rsidRDefault="00A96436" w:rsidP="00A96436">
      <w:r>
        <w:separator/>
      </w:r>
    </w:p>
  </w:footnote>
  <w:footnote w:type="continuationSeparator" w:id="0">
    <w:p w14:paraId="0FC478DC" w14:textId="77777777" w:rsidR="00A96436" w:rsidRDefault="00A96436" w:rsidP="00A964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6436"/>
    <w:rsid w:val="00A96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0D3D60"/>
  <w15:chartTrackingRefBased/>
  <w15:docId w15:val="{F3C34906-3906-4EC6-B65C-579AC7A4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A964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96436"/>
    <w:rPr>
      <w:rFonts w:ascii="宋体" w:eastAsia="宋体" w:hAnsi="宋体" w:cs="宋体"/>
      <w:sz w:val="18"/>
      <w:szCs w:val="18"/>
    </w:rPr>
  </w:style>
  <w:style w:type="paragraph" w:styleId="a6">
    <w:name w:val="footer"/>
    <w:basedOn w:val="a"/>
    <w:link w:val="a7"/>
    <w:rsid w:val="00A96436"/>
    <w:pPr>
      <w:tabs>
        <w:tab w:val="center" w:pos="4153"/>
        <w:tab w:val="right" w:pos="8306"/>
      </w:tabs>
      <w:snapToGrid w:val="0"/>
    </w:pPr>
    <w:rPr>
      <w:sz w:val="18"/>
      <w:szCs w:val="18"/>
    </w:rPr>
  </w:style>
  <w:style w:type="character" w:customStyle="1" w:styleId="a7">
    <w:name w:val="页脚 字符"/>
    <w:basedOn w:val="a0"/>
    <w:link w:val="a6"/>
    <w:rsid w:val="00A9643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2024-05-11T16:02:00Z</dcterms:created>
  <dcterms:modified xsi:type="dcterms:W3CDTF">2024-05-11T16:02:00Z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86D0A959DD4248F2BA44AB58D25CB3B7</vt:lpwstr>
  </property>
</Properties>
</file>