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6B78" w14:textId="77777777" w:rsidR="00000000" w:rsidRDefault="00994316">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1F0DD88D" w14:textId="77777777" w:rsidR="00000000" w:rsidRDefault="00994316">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713959BC" w14:textId="77777777" w:rsidR="00000000" w:rsidRDefault="00994316">
      <w:pPr>
        <w:spacing w:before="10" w:after="10" w:line="500" w:lineRule="atLeast"/>
        <w:jc w:val="right"/>
        <w:rPr>
          <w:rFonts w:hint="eastAsia"/>
          <w:sz w:val="30"/>
          <w:szCs w:val="30"/>
        </w:rPr>
      </w:pPr>
      <w:r>
        <w:rPr>
          <w:rFonts w:hint="eastAsia"/>
          <w:sz w:val="30"/>
          <w:szCs w:val="30"/>
        </w:rPr>
        <w:t>（</w:t>
      </w:r>
      <w:r>
        <w:rPr>
          <w:rFonts w:hint="eastAsia"/>
          <w:sz w:val="30"/>
          <w:szCs w:val="30"/>
        </w:rPr>
        <w:t>2014</w:t>
      </w:r>
      <w:r>
        <w:rPr>
          <w:rFonts w:hint="eastAsia"/>
          <w:sz w:val="30"/>
          <w:szCs w:val="30"/>
        </w:rPr>
        <w:t>）温平水商初字第</w:t>
      </w:r>
      <w:r>
        <w:rPr>
          <w:rFonts w:hint="eastAsia"/>
          <w:sz w:val="30"/>
          <w:szCs w:val="30"/>
        </w:rPr>
        <w:t>131</w:t>
      </w:r>
      <w:r>
        <w:rPr>
          <w:rFonts w:hint="eastAsia"/>
          <w:sz w:val="30"/>
          <w:szCs w:val="30"/>
        </w:rPr>
        <w:t>号</w:t>
      </w:r>
    </w:p>
    <w:p w14:paraId="40346A32" w14:textId="77777777" w:rsidR="00000000" w:rsidRDefault="00994316">
      <w:pPr>
        <w:spacing w:before="10" w:after="10" w:line="500" w:lineRule="atLeast"/>
        <w:ind w:firstLine="600"/>
        <w:rPr>
          <w:rFonts w:hint="eastAsia"/>
          <w:sz w:val="30"/>
          <w:szCs w:val="30"/>
        </w:rPr>
      </w:pPr>
      <w:r>
        <w:rPr>
          <w:rFonts w:hint="eastAsia"/>
          <w:sz w:val="30"/>
          <w:szCs w:val="30"/>
        </w:rPr>
        <w:t>原告：梁亦平。</w:t>
      </w:r>
    </w:p>
    <w:p w14:paraId="35DAE565" w14:textId="77777777" w:rsidR="00000000" w:rsidRDefault="00994316">
      <w:pPr>
        <w:spacing w:before="10" w:after="10" w:line="500" w:lineRule="atLeast"/>
        <w:ind w:firstLine="600"/>
        <w:rPr>
          <w:rFonts w:hint="eastAsia"/>
          <w:sz w:val="30"/>
          <w:szCs w:val="30"/>
        </w:rPr>
      </w:pPr>
      <w:r>
        <w:rPr>
          <w:rFonts w:hint="eastAsia"/>
          <w:sz w:val="30"/>
          <w:szCs w:val="30"/>
        </w:rPr>
        <w:t>原告：陈敦祝，</w:t>
      </w:r>
    </w:p>
    <w:p w14:paraId="299F1661" w14:textId="77777777" w:rsidR="00000000" w:rsidRDefault="00994316">
      <w:pPr>
        <w:spacing w:before="10" w:after="10" w:line="500" w:lineRule="atLeast"/>
        <w:ind w:firstLine="600"/>
        <w:rPr>
          <w:rFonts w:hint="eastAsia"/>
          <w:sz w:val="30"/>
          <w:szCs w:val="30"/>
        </w:rPr>
      </w:pPr>
      <w:r>
        <w:rPr>
          <w:rFonts w:hint="eastAsia"/>
          <w:sz w:val="30"/>
          <w:szCs w:val="30"/>
        </w:rPr>
        <w:t>上列原告委托代理人：曾清科。</w:t>
      </w:r>
    </w:p>
    <w:p w14:paraId="572A540A" w14:textId="77777777" w:rsidR="00000000" w:rsidRDefault="00994316">
      <w:pPr>
        <w:spacing w:before="10" w:after="10" w:line="500" w:lineRule="atLeast"/>
        <w:ind w:firstLine="600"/>
        <w:rPr>
          <w:rFonts w:hint="eastAsia"/>
          <w:sz w:val="30"/>
          <w:szCs w:val="30"/>
        </w:rPr>
      </w:pPr>
      <w:r>
        <w:rPr>
          <w:rFonts w:hint="eastAsia"/>
          <w:sz w:val="30"/>
          <w:szCs w:val="30"/>
        </w:rPr>
        <w:t>被告：潘统快。</w:t>
      </w:r>
    </w:p>
    <w:p w14:paraId="0DE6E472" w14:textId="77777777" w:rsidR="00000000" w:rsidRDefault="00994316">
      <w:pPr>
        <w:spacing w:before="10" w:after="10" w:line="500" w:lineRule="atLeast"/>
        <w:ind w:firstLine="600"/>
        <w:rPr>
          <w:rFonts w:hint="eastAsia"/>
          <w:sz w:val="30"/>
          <w:szCs w:val="30"/>
        </w:rPr>
      </w:pPr>
      <w:r>
        <w:rPr>
          <w:rFonts w:hint="eastAsia"/>
          <w:sz w:val="30"/>
          <w:szCs w:val="30"/>
        </w:rPr>
        <w:t>被告：李刚。</w:t>
      </w:r>
    </w:p>
    <w:p w14:paraId="6DD69099" w14:textId="77777777" w:rsidR="00000000" w:rsidRDefault="00994316">
      <w:pPr>
        <w:spacing w:before="10" w:after="10" w:line="500" w:lineRule="atLeast"/>
        <w:ind w:firstLine="600"/>
        <w:rPr>
          <w:rFonts w:hint="eastAsia"/>
          <w:sz w:val="30"/>
          <w:szCs w:val="30"/>
        </w:rPr>
      </w:pPr>
      <w:r>
        <w:rPr>
          <w:rFonts w:hint="eastAsia"/>
          <w:sz w:val="30"/>
          <w:szCs w:val="30"/>
        </w:rPr>
        <w:t>第三人：陈运厚。</w:t>
      </w:r>
    </w:p>
    <w:p w14:paraId="5B763DB5" w14:textId="77777777" w:rsidR="00000000" w:rsidRDefault="00994316">
      <w:pPr>
        <w:spacing w:before="10" w:after="10" w:line="500" w:lineRule="atLeast"/>
        <w:ind w:firstLine="600"/>
        <w:rPr>
          <w:rFonts w:hint="eastAsia"/>
          <w:sz w:val="30"/>
          <w:szCs w:val="30"/>
        </w:rPr>
      </w:pPr>
      <w:r>
        <w:rPr>
          <w:rFonts w:hint="eastAsia"/>
          <w:sz w:val="30"/>
          <w:szCs w:val="30"/>
        </w:rPr>
        <w:t>原告梁亦平、陈敦祝与被告潘统快、李刚、第三人陈运厚民间借贷纠纷一案，于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日向本院起诉。本院于同日受理后，依法由审判员苏忠群适用简易程序于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日公开开庭进行了审理。原告梁亦平的委托代理人曾清科、被告潘统快到庭参加诉讼。</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日，本院依原告申请依法追加李刚为本案被告，</w:t>
      </w:r>
      <w:r>
        <w:rPr>
          <w:rFonts w:hint="eastAsia"/>
          <w:sz w:val="30"/>
          <w:szCs w:val="30"/>
          <w:highlight w:val="yellow"/>
        </w:rPr>
        <w:t>陈运厚为本案第三人</w:t>
      </w:r>
      <w:r>
        <w:rPr>
          <w:rFonts w:hint="eastAsia"/>
          <w:sz w:val="30"/>
          <w:szCs w:val="30"/>
        </w:rPr>
        <w:t>。因案情复杂，</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日，本案转为普通程序，依法组成合议庭于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日再次公开开庭进行审理。</w:t>
      </w:r>
      <w:r>
        <w:rPr>
          <w:rFonts w:hint="eastAsia"/>
          <w:sz w:val="30"/>
          <w:szCs w:val="30"/>
          <w:highlight w:val="yellow"/>
        </w:rPr>
        <w:t>原告梁亦平及其与原告陈敦祝的委托代理人曾清科、被告潘统快、李刚、第三人陈运厚到庭参加诉讼</w:t>
      </w:r>
      <w:r>
        <w:rPr>
          <w:rFonts w:hint="eastAsia"/>
          <w:sz w:val="30"/>
          <w:szCs w:val="30"/>
        </w:rPr>
        <w:t>。本案现已审理终结。</w:t>
      </w:r>
    </w:p>
    <w:p w14:paraId="622A39F8" w14:textId="77777777" w:rsidR="00000000" w:rsidRDefault="00994316">
      <w:pPr>
        <w:spacing w:before="10" w:after="10" w:line="500" w:lineRule="atLeast"/>
        <w:ind w:firstLine="600"/>
        <w:rPr>
          <w:rFonts w:hint="eastAsia"/>
          <w:sz w:val="30"/>
          <w:szCs w:val="30"/>
        </w:rPr>
      </w:pPr>
      <w:r>
        <w:rPr>
          <w:rFonts w:hint="eastAsia"/>
          <w:sz w:val="30"/>
          <w:szCs w:val="30"/>
        </w:rPr>
        <w:t>原告梁亦平、陈敦祝起诉称：</w:t>
      </w:r>
      <w:r>
        <w:rPr>
          <w:rFonts w:hint="eastAsia"/>
          <w:sz w:val="30"/>
          <w:szCs w:val="30"/>
          <w:highlight w:val="yellow"/>
        </w:rPr>
        <w:t>被告潘统快以</w:t>
      </w:r>
      <w:r>
        <w:rPr>
          <w:rFonts w:hint="eastAsia"/>
          <w:sz w:val="30"/>
          <w:szCs w:val="30"/>
          <w:highlight w:val="yellow"/>
        </w:rPr>
        <w:t>经营需要于</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22</w:t>
      </w:r>
      <w:r>
        <w:rPr>
          <w:rFonts w:hint="eastAsia"/>
          <w:sz w:val="30"/>
          <w:szCs w:val="30"/>
          <w:highlight w:val="yellow"/>
        </w:rPr>
        <w:t>向二原告借款</w:t>
      </w:r>
      <w:r>
        <w:rPr>
          <w:rFonts w:hint="eastAsia"/>
          <w:sz w:val="30"/>
          <w:szCs w:val="30"/>
          <w:highlight w:val="yellow"/>
        </w:rPr>
        <w:t>1500000</w:t>
      </w:r>
      <w:r>
        <w:rPr>
          <w:rFonts w:hint="eastAsia"/>
          <w:sz w:val="30"/>
          <w:szCs w:val="30"/>
          <w:highlight w:val="yellow"/>
        </w:rPr>
        <w:t>元</w:t>
      </w:r>
      <w:r>
        <w:rPr>
          <w:rFonts w:hint="eastAsia"/>
          <w:sz w:val="30"/>
          <w:szCs w:val="30"/>
        </w:rPr>
        <w:t>，</w:t>
      </w:r>
      <w:r>
        <w:rPr>
          <w:rFonts w:hint="eastAsia"/>
          <w:sz w:val="30"/>
          <w:szCs w:val="30"/>
          <w:highlight w:val="yellow"/>
        </w:rPr>
        <w:t>双方约定月利息按</w:t>
      </w:r>
      <w:r>
        <w:rPr>
          <w:rFonts w:hint="eastAsia"/>
          <w:sz w:val="30"/>
          <w:szCs w:val="30"/>
          <w:highlight w:val="yellow"/>
        </w:rPr>
        <w:t>2.9</w:t>
      </w:r>
      <w:r>
        <w:rPr>
          <w:rFonts w:hint="eastAsia"/>
          <w:sz w:val="30"/>
          <w:szCs w:val="30"/>
          <w:highlight w:val="yellow"/>
        </w:rPr>
        <w:t>％计算</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21</w:t>
      </w:r>
      <w:r>
        <w:rPr>
          <w:rFonts w:hint="eastAsia"/>
          <w:sz w:val="30"/>
          <w:szCs w:val="30"/>
          <w:highlight w:val="yellow"/>
        </w:rPr>
        <w:t>日前还清借款本金与约定利息</w:t>
      </w:r>
      <w:r>
        <w:rPr>
          <w:rFonts w:hint="eastAsia"/>
          <w:sz w:val="30"/>
          <w:szCs w:val="30"/>
        </w:rPr>
        <w:t>，</w:t>
      </w:r>
      <w:r>
        <w:rPr>
          <w:rFonts w:hint="eastAsia"/>
          <w:sz w:val="30"/>
          <w:szCs w:val="30"/>
          <w:highlight w:val="yellow"/>
        </w:rPr>
        <w:t>被告潘统快提供其拥有的坐落于平阳县水头镇兴林路</w:t>
      </w:r>
      <w:r>
        <w:rPr>
          <w:rFonts w:hint="eastAsia"/>
          <w:sz w:val="30"/>
          <w:szCs w:val="30"/>
          <w:highlight w:val="yellow"/>
        </w:rPr>
        <w:t>10</w:t>
      </w:r>
      <w:r>
        <w:rPr>
          <w:rFonts w:hint="eastAsia"/>
          <w:sz w:val="30"/>
          <w:szCs w:val="30"/>
          <w:highlight w:val="yellow"/>
        </w:rPr>
        <w:t>号一间楼房</w:t>
      </w:r>
      <w:r>
        <w:rPr>
          <w:rFonts w:hint="eastAsia"/>
          <w:sz w:val="30"/>
          <w:szCs w:val="30"/>
          <w:highlight w:val="yellow"/>
        </w:rPr>
        <w:t>1</w:t>
      </w:r>
      <w:r>
        <w:rPr>
          <w:rFonts w:hint="eastAsia"/>
          <w:sz w:val="30"/>
          <w:szCs w:val="30"/>
          <w:highlight w:val="yellow"/>
        </w:rPr>
        <w:t>／</w:t>
      </w:r>
      <w:r>
        <w:rPr>
          <w:rFonts w:hint="eastAsia"/>
          <w:sz w:val="30"/>
          <w:szCs w:val="30"/>
          <w:highlight w:val="yellow"/>
        </w:rPr>
        <w:t>2</w:t>
      </w:r>
      <w:r>
        <w:rPr>
          <w:rFonts w:hint="eastAsia"/>
          <w:sz w:val="30"/>
          <w:szCs w:val="30"/>
          <w:highlight w:val="yellow"/>
        </w:rPr>
        <w:t>份额的土地、房权证为借款抵押</w:t>
      </w:r>
      <w:r>
        <w:rPr>
          <w:rFonts w:hint="eastAsia"/>
          <w:sz w:val="30"/>
          <w:szCs w:val="30"/>
        </w:rPr>
        <w:t>，保证如期还清借款本息，原、被告达成借款合意。</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rPr>
        <w:t>，</w:t>
      </w:r>
      <w:r>
        <w:rPr>
          <w:rFonts w:hint="eastAsia"/>
          <w:sz w:val="30"/>
          <w:szCs w:val="30"/>
          <w:highlight w:val="yellow"/>
        </w:rPr>
        <w:t>原告依被告指定的账户汇款支付被告潘统快</w:t>
      </w:r>
      <w:r>
        <w:rPr>
          <w:rFonts w:hint="eastAsia"/>
          <w:sz w:val="30"/>
          <w:szCs w:val="30"/>
          <w:highlight w:val="yellow"/>
        </w:rPr>
        <w:t>1440000</w:t>
      </w:r>
      <w:r>
        <w:rPr>
          <w:rFonts w:hint="eastAsia"/>
          <w:sz w:val="30"/>
          <w:szCs w:val="30"/>
          <w:highlight w:val="yellow"/>
        </w:rPr>
        <w:t>元</w:t>
      </w:r>
      <w:r>
        <w:rPr>
          <w:rFonts w:hint="eastAsia"/>
          <w:sz w:val="30"/>
          <w:szCs w:val="30"/>
        </w:rPr>
        <w:t>，</w:t>
      </w:r>
      <w:r>
        <w:rPr>
          <w:rFonts w:hint="eastAsia"/>
          <w:sz w:val="30"/>
          <w:szCs w:val="30"/>
          <w:highlight w:val="yellow"/>
        </w:rPr>
        <w:t>现金</w:t>
      </w:r>
      <w:r>
        <w:rPr>
          <w:rFonts w:hint="eastAsia"/>
          <w:sz w:val="30"/>
          <w:szCs w:val="30"/>
          <w:highlight w:val="yellow"/>
        </w:rPr>
        <w:t>60000</w:t>
      </w:r>
      <w:r>
        <w:rPr>
          <w:rFonts w:hint="eastAsia"/>
          <w:sz w:val="30"/>
          <w:szCs w:val="30"/>
          <w:highlight w:val="yellow"/>
        </w:rPr>
        <w:t>元</w:t>
      </w:r>
      <w:r>
        <w:rPr>
          <w:rFonts w:hint="eastAsia"/>
          <w:sz w:val="30"/>
          <w:szCs w:val="30"/>
        </w:rPr>
        <w:t>，合计</w:t>
      </w:r>
      <w:r>
        <w:rPr>
          <w:rFonts w:hint="eastAsia"/>
          <w:sz w:val="30"/>
          <w:szCs w:val="30"/>
        </w:rPr>
        <w:t>1500000</w:t>
      </w:r>
      <w:r>
        <w:rPr>
          <w:rFonts w:hint="eastAsia"/>
          <w:sz w:val="30"/>
          <w:szCs w:val="30"/>
        </w:rPr>
        <w:t>元。</w:t>
      </w:r>
      <w:r>
        <w:rPr>
          <w:rFonts w:hint="eastAsia"/>
          <w:sz w:val="30"/>
          <w:szCs w:val="30"/>
          <w:highlight w:val="yellow"/>
        </w:rPr>
        <w:t>被告潘统快收到借款后，将借款借据及房屋</w:t>
      </w:r>
      <w:r>
        <w:rPr>
          <w:rFonts w:hint="eastAsia"/>
          <w:sz w:val="30"/>
          <w:szCs w:val="30"/>
          <w:highlight w:val="yellow"/>
        </w:rPr>
        <w:lastRenderedPageBreak/>
        <w:t>土地、房权证交给原告持有</w:t>
      </w:r>
      <w:r>
        <w:rPr>
          <w:rFonts w:hint="eastAsia"/>
          <w:sz w:val="30"/>
          <w:szCs w:val="30"/>
        </w:rPr>
        <w:t>。还款期限届满后，被告潘统快承诺近日应收款收回即归还借款本</w:t>
      </w:r>
      <w:r>
        <w:rPr>
          <w:rFonts w:hint="eastAsia"/>
          <w:sz w:val="30"/>
          <w:szCs w:val="30"/>
        </w:rPr>
        <w:t>息，但该款本息至今未还。为此，</w:t>
      </w:r>
      <w:r>
        <w:rPr>
          <w:rFonts w:hint="eastAsia"/>
          <w:sz w:val="30"/>
          <w:szCs w:val="30"/>
          <w:highlight w:val="yellow"/>
        </w:rPr>
        <w:t>原告起诉要求被告潘统快、李刚、第三人陈运厚共同立即偿还原告借款</w:t>
      </w:r>
      <w:r>
        <w:rPr>
          <w:rFonts w:hint="eastAsia"/>
          <w:sz w:val="30"/>
          <w:szCs w:val="30"/>
          <w:highlight w:val="yellow"/>
        </w:rPr>
        <w:t>1500000</w:t>
      </w:r>
      <w:r>
        <w:rPr>
          <w:rFonts w:hint="eastAsia"/>
          <w:sz w:val="30"/>
          <w:szCs w:val="30"/>
          <w:highlight w:val="yellow"/>
        </w:rPr>
        <w:t>元</w:t>
      </w:r>
      <w:r>
        <w:rPr>
          <w:rFonts w:hint="eastAsia"/>
          <w:sz w:val="30"/>
          <w:szCs w:val="30"/>
        </w:rPr>
        <w:t>及</w:t>
      </w:r>
      <w:r>
        <w:rPr>
          <w:rFonts w:hint="eastAsia"/>
          <w:sz w:val="30"/>
          <w:szCs w:val="30"/>
          <w:highlight w:val="yellow"/>
        </w:rPr>
        <w:t>约定利息（自借款之日起至实际偿还之日止）</w:t>
      </w:r>
      <w:r>
        <w:rPr>
          <w:rFonts w:hint="eastAsia"/>
          <w:sz w:val="30"/>
          <w:szCs w:val="30"/>
        </w:rPr>
        <w:t>；本案诉讼费由被告承担。</w:t>
      </w:r>
    </w:p>
    <w:p w14:paraId="08FECA8B" w14:textId="77777777" w:rsidR="00000000" w:rsidRDefault="00994316">
      <w:pPr>
        <w:spacing w:before="10" w:after="10" w:line="500" w:lineRule="atLeast"/>
        <w:ind w:firstLine="600"/>
        <w:rPr>
          <w:rFonts w:hint="eastAsia"/>
          <w:sz w:val="30"/>
          <w:szCs w:val="30"/>
        </w:rPr>
      </w:pPr>
      <w:r>
        <w:rPr>
          <w:rFonts w:hint="eastAsia"/>
          <w:sz w:val="30"/>
          <w:szCs w:val="30"/>
        </w:rPr>
        <w:t>为证明上述事实，原告在本院指定的举证期间提供了下列证据：</w:t>
      </w:r>
      <w:r>
        <w:rPr>
          <w:rFonts w:hint="eastAsia"/>
          <w:sz w:val="30"/>
          <w:szCs w:val="30"/>
        </w:rPr>
        <w:t>1</w:t>
      </w:r>
      <w:r>
        <w:rPr>
          <w:rFonts w:hint="eastAsia"/>
          <w:sz w:val="30"/>
          <w:szCs w:val="30"/>
        </w:rPr>
        <w:t>、梁亦平、陈敦祝身份证，证明原告身份及诉讼主体资格；</w:t>
      </w:r>
      <w:r>
        <w:rPr>
          <w:rFonts w:hint="eastAsia"/>
          <w:sz w:val="30"/>
          <w:szCs w:val="30"/>
        </w:rPr>
        <w:t>2</w:t>
      </w:r>
      <w:r>
        <w:rPr>
          <w:rFonts w:hint="eastAsia"/>
          <w:sz w:val="30"/>
          <w:szCs w:val="30"/>
        </w:rPr>
        <w:t>、潘统快常住人口登记卡、陈运厚、李刚人口信息，证明被告及第三人身份及诉讼主体资格；</w:t>
      </w:r>
      <w:r>
        <w:rPr>
          <w:rFonts w:hint="eastAsia"/>
          <w:sz w:val="30"/>
          <w:szCs w:val="30"/>
        </w:rPr>
        <w:t>3</w:t>
      </w:r>
      <w:r>
        <w:rPr>
          <w:rFonts w:hint="eastAsia"/>
          <w:sz w:val="30"/>
          <w:szCs w:val="30"/>
        </w:rPr>
        <w:t>、借款借据，证明原、被告之间借贷事实；</w:t>
      </w:r>
      <w:r>
        <w:rPr>
          <w:rFonts w:hint="eastAsia"/>
          <w:sz w:val="30"/>
          <w:szCs w:val="30"/>
        </w:rPr>
        <w:t>4</w:t>
      </w:r>
      <w:r>
        <w:rPr>
          <w:rFonts w:hint="eastAsia"/>
          <w:sz w:val="30"/>
          <w:szCs w:val="30"/>
        </w:rPr>
        <w:t>、网银转账凭据，证明原、被告借贷关系已实际履行；</w:t>
      </w:r>
      <w:r>
        <w:rPr>
          <w:rFonts w:hint="eastAsia"/>
          <w:sz w:val="30"/>
          <w:szCs w:val="30"/>
        </w:rPr>
        <w:t>5</w:t>
      </w:r>
      <w:r>
        <w:rPr>
          <w:rFonts w:hint="eastAsia"/>
          <w:sz w:val="30"/>
          <w:szCs w:val="30"/>
        </w:rPr>
        <w:t>、土地、房权证，证明被告提供的其所有的土地、房权证</w:t>
      </w:r>
      <w:r>
        <w:rPr>
          <w:rFonts w:hint="eastAsia"/>
          <w:sz w:val="30"/>
          <w:szCs w:val="30"/>
        </w:rPr>
        <w:t>为此借款作抵押。</w:t>
      </w:r>
    </w:p>
    <w:p w14:paraId="31ACFC1B" w14:textId="77777777" w:rsidR="00000000" w:rsidRDefault="00994316">
      <w:pPr>
        <w:spacing w:before="10" w:after="10" w:line="500" w:lineRule="atLeast"/>
        <w:ind w:firstLine="600"/>
        <w:rPr>
          <w:rFonts w:hint="eastAsia"/>
          <w:sz w:val="30"/>
          <w:szCs w:val="30"/>
        </w:rPr>
      </w:pPr>
      <w:r>
        <w:rPr>
          <w:rFonts w:hint="eastAsia"/>
          <w:sz w:val="30"/>
          <w:szCs w:val="30"/>
        </w:rPr>
        <w:t>被告潘统快答辩称：借款借据中借款人潘统快的名字是我签的。本来是要借</w:t>
      </w:r>
      <w:r>
        <w:rPr>
          <w:rFonts w:hint="eastAsia"/>
          <w:sz w:val="30"/>
          <w:szCs w:val="30"/>
        </w:rPr>
        <w:t>800000</w:t>
      </w:r>
      <w:r>
        <w:rPr>
          <w:rFonts w:hint="eastAsia"/>
          <w:sz w:val="30"/>
          <w:szCs w:val="30"/>
        </w:rPr>
        <w:t>元，而不是</w:t>
      </w:r>
      <w:r>
        <w:rPr>
          <w:rFonts w:hint="eastAsia"/>
          <w:sz w:val="30"/>
          <w:szCs w:val="30"/>
        </w:rPr>
        <w:t>1500000</w:t>
      </w:r>
      <w:r>
        <w:rPr>
          <w:rFonts w:hint="eastAsia"/>
          <w:sz w:val="30"/>
          <w:szCs w:val="30"/>
        </w:rPr>
        <w:t>元，我是作为担保人签字的。借款借据内容经过涂改，订立借款借据时约定的利率是月利率</w:t>
      </w:r>
      <w:r>
        <w:rPr>
          <w:rFonts w:hint="eastAsia"/>
          <w:sz w:val="30"/>
          <w:szCs w:val="30"/>
        </w:rPr>
        <w:t>6</w:t>
      </w:r>
      <w:r>
        <w:rPr>
          <w:rFonts w:hint="eastAsia"/>
          <w:sz w:val="30"/>
          <w:szCs w:val="30"/>
        </w:rPr>
        <w:t>％，原告改为</w:t>
      </w:r>
      <w:r>
        <w:rPr>
          <w:rFonts w:hint="eastAsia"/>
          <w:sz w:val="30"/>
          <w:szCs w:val="30"/>
        </w:rPr>
        <w:t>2.9</w:t>
      </w:r>
      <w:r>
        <w:rPr>
          <w:rFonts w:hint="eastAsia"/>
          <w:sz w:val="30"/>
          <w:szCs w:val="30"/>
        </w:rPr>
        <w:t>％，还款期限是</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日原告改为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日，收款人帐号、名字内容是后加的。借款借据经过涂改，且超过</w:t>
      </w:r>
      <w:r>
        <w:rPr>
          <w:rFonts w:hint="eastAsia"/>
          <w:sz w:val="30"/>
          <w:szCs w:val="30"/>
        </w:rPr>
        <w:t>2</w:t>
      </w:r>
      <w:r>
        <w:rPr>
          <w:rFonts w:hint="eastAsia"/>
          <w:sz w:val="30"/>
          <w:szCs w:val="30"/>
        </w:rPr>
        <w:t>年，已超诉讼时效，是无效的。我没收到原告的钱，该笔借款与我没有关系。</w:t>
      </w:r>
    </w:p>
    <w:p w14:paraId="545067D5" w14:textId="77777777" w:rsidR="00000000" w:rsidRDefault="00994316">
      <w:pPr>
        <w:spacing w:before="10" w:after="10" w:line="500" w:lineRule="atLeast"/>
        <w:ind w:firstLine="600"/>
        <w:rPr>
          <w:rFonts w:hint="eastAsia"/>
          <w:sz w:val="30"/>
          <w:szCs w:val="30"/>
        </w:rPr>
      </w:pPr>
      <w:r>
        <w:rPr>
          <w:rFonts w:hint="eastAsia"/>
          <w:sz w:val="30"/>
          <w:szCs w:val="30"/>
        </w:rPr>
        <w:t>被告潘统快在本院指定的举证期限内未提供证据。</w:t>
      </w:r>
    </w:p>
    <w:p w14:paraId="2BAC2FEB" w14:textId="77777777" w:rsidR="00000000" w:rsidRDefault="00994316">
      <w:pPr>
        <w:spacing w:before="10" w:after="10" w:line="500" w:lineRule="atLeast"/>
        <w:ind w:firstLine="600"/>
        <w:rPr>
          <w:rFonts w:hint="eastAsia"/>
          <w:sz w:val="30"/>
          <w:szCs w:val="30"/>
        </w:rPr>
      </w:pPr>
      <w:r>
        <w:rPr>
          <w:rFonts w:hint="eastAsia"/>
          <w:sz w:val="30"/>
          <w:szCs w:val="30"/>
        </w:rPr>
        <w:t>被告李刚答辩称：借款借据担保人李刚名字是我签的，我是作为</w:t>
      </w:r>
      <w:r>
        <w:rPr>
          <w:rFonts w:hint="eastAsia"/>
          <w:sz w:val="30"/>
          <w:szCs w:val="30"/>
        </w:rPr>
        <w:t>借款担保人，只承担担保责任。我并没有收到钱，不应承担还款责任。</w:t>
      </w:r>
    </w:p>
    <w:p w14:paraId="07B72689" w14:textId="77777777" w:rsidR="00000000" w:rsidRDefault="00994316">
      <w:pPr>
        <w:spacing w:before="10" w:after="10" w:line="500" w:lineRule="atLeast"/>
        <w:ind w:firstLine="600"/>
        <w:rPr>
          <w:rFonts w:hint="eastAsia"/>
          <w:sz w:val="30"/>
          <w:szCs w:val="30"/>
        </w:rPr>
      </w:pPr>
      <w:r>
        <w:rPr>
          <w:rFonts w:hint="eastAsia"/>
          <w:sz w:val="30"/>
          <w:szCs w:val="30"/>
        </w:rPr>
        <w:t>被告李刚在本院指定的举证期限内未提供证据。</w:t>
      </w:r>
    </w:p>
    <w:p w14:paraId="184E1948" w14:textId="77777777" w:rsidR="00000000" w:rsidRDefault="00994316">
      <w:pPr>
        <w:spacing w:before="10" w:after="10" w:line="500" w:lineRule="atLeast"/>
        <w:ind w:firstLine="600"/>
        <w:rPr>
          <w:rFonts w:hint="eastAsia"/>
          <w:sz w:val="30"/>
          <w:szCs w:val="30"/>
        </w:rPr>
      </w:pPr>
      <w:r>
        <w:rPr>
          <w:rFonts w:hint="eastAsia"/>
          <w:sz w:val="30"/>
          <w:szCs w:val="30"/>
        </w:rPr>
        <w:t>第三人陈运厚答辩称：要求我共同偿还该笔款项不合理，</w:t>
      </w:r>
      <w:r>
        <w:rPr>
          <w:rFonts w:hint="eastAsia"/>
          <w:sz w:val="30"/>
          <w:szCs w:val="30"/>
        </w:rPr>
        <w:t>1240000</w:t>
      </w:r>
      <w:r>
        <w:rPr>
          <w:rFonts w:hint="eastAsia"/>
          <w:sz w:val="30"/>
          <w:szCs w:val="30"/>
        </w:rPr>
        <w:t>元是原告梁亦平汇款给我，但钱不是我借的，当天，我就把这</w:t>
      </w:r>
      <w:r>
        <w:rPr>
          <w:rFonts w:hint="eastAsia"/>
          <w:sz w:val="30"/>
          <w:szCs w:val="30"/>
        </w:rPr>
        <w:t>1240000</w:t>
      </w:r>
      <w:r>
        <w:rPr>
          <w:rFonts w:hint="eastAsia"/>
          <w:sz w:val="30"/>
          <w:szCs w:val="30"/>
        </w:rPr>
        <w:t>元转出去了，这笔钱与我没有关系，不应该要求我一起偿还。</w:t>
      </w:r>
    </w:p>
    <w:p w14:paraId="072CABE3" w14:textId="77777777" w:rsidR="00000000" w:rsidRDefault="00994316">
      <w:pPr>
        <w:spacing w:before="10" w:after="10" w:line="500" w:lineRule="atLeast"/>
        <w:ind w:firstLine="600"/>
        <w:rPr>
          <w:rFonts w:hint="eastAsia"/>
          <w:sz w:val="30"/>
          <w:szCs w:val="30"/>
        </w:rPr>
      </w:pPr>
      <w:r>
        <w:rPr>
          <w:rFonts w:hint="eastAsia"/>
          <w:sz w:val="30"/>
          <w:szCs w:val="30"/>
        </w:rPr>
        <w:t>第三人陈运厚在本院指定的举证期限内未提供证据。</w:t>
      </w:r>
    </w:p>
    <w:p w14:paraId="57CAD6F1" w14:textId="77777777" w:rsidR="00000000" w:rsidRDefault="00994316">
      <w:pPr>
        <w:spacing w:before="10" w:after="10" w:line="500" w:lineRule="atLeast"/>
        <w:ind w:firstLine="600"/>
        <w:rPr>
          <w:rFonts w:hint="eastAsia"/>
          <w:sz w:val="30"/>
          <w:szCs w:val="30"/>
        </w:rPr>
      </w:pPr>
      <w:r>
        <w:rPr>
          <w:rFonts w:hint="eastAsia"/>
          <w:sz w:val="30"/>
          <w:szCs w:val="30"/>
        </w:rPr>
        <w:t>原告提供的证据，经庭审质证。被告潘统快对证据</w:t>
      </w:r>
      <w:r>
        <w:rPr>
          <w:rFonts w:hint="eastAsia"/>
          <w:sz w:val="30"/>
          <w:szCs w:val="30"/>
        </w:rPr>
        <w:t>1-2</w:t>
      </w:r>
      <w:r>
        <w:rPr>
          <w:rFonts w:hint="eastAsia"/>
          <w:sz w:val="30"/>
          <w:szCs w:val="30"/>
        </w:rPr>
        <w:t>、</w:t>
      </w:r>
      <w:r>
        <w:rPr>
          <w:rFonts w:hint="eastAsia"/>
          <w:sz w:val="30"/>
          <w:szCs w:val="30"/>
        </w:rPr>
        <w:t>5</w:t>
      </w:r>
      <w:r>
        <w:rPr>
          <w:rFonts w:hint="eastAsia"/>
          <w:sz w:val="30"/>
          <w:szCs w:val="30"/>
        </w:rPr>
        <w:t>的三性均无异议，对证据</w:t>
      </w:r>
      <w:r>
        <w:rPr>
          <w:rFonts w:hint="eastAsia"/>
          <w:sz w:val="30"/>
          <w:szCs w:val="30"/>
        </w:rPr>
        <w:t>3</w:t>
      </w:r>
      <w:r>
        <w:rPr>
          <w:rFonts w:hint="eastAsia"/>
          <w:sz w:val="30"/>
          <w:szCs w:val="30"/>
        </w:rPr>
        <w:t>有异议，认为该借款借据的内容经过涂改（利息由</w:t>
      </w:r>
      <w:r>
        <w:rPr>
          <w:rFonts w:hint="eastAsia"/>
          <w:sz w:val="30"/>
          <w:szCs w:val="30"/>
        </w:rPr>
        <w:t>6%</w:t>
      </w:r>
      <w:r>
        <w:rPr>
          <w:rFonts w:hint="eastAsia"/>
          <w:sz w:val="30"/>
          <w:szCs w:val="30"/>
        </w:rPr>
        <w:t>改成</w:t>
      </w:r>
      <w:r>
        <w:rPr>
          <w:rFonts w:hint="eastAsia"/>
          <w:sz w:val="30"/>
          <w:szCs w:val="30"/>
        </w:rPr>
        <w:t>2.9%</w:t>
      </w:r>
      <w:r>
        <w:rPr>
          <w:rFonts w:hint="eastAsia"/>
          <w:sz w:val="30"/>
          <w:szCs w:val="30"/>
        </w:rPr>
        <w:t>，</w:t>
      </w:r>
      <w:r>
        <w:rPr>
          <w:rFonts w:hint="eastAsia"/>
          <w:sz w:val="30"/>
          <w:szCs w:val="30"/>
        </w:rPr>
        <w:t>2012</w:t>
      </w:r>
      <w:r>
        <w:rPr>
          <w:rFonts w:hint="eastAsia"/>
          <w:sz w:val="30"/>
          <w:szCs w:val="30"/>
        </w:rPr>
        <w:t>年改成</w:t>
      </w:r>
      <w:r>
        <w:rPr>
          <w:rFonts w:hint="eastAsia"/>
          <w:sz w:val="30"/>
          <w:szCs w:val="30"/>
        </w:rPr>
        <w:t>2013</w:t>
      </w:r>
      <w:r>
        <w:rPr>
          <w:rFonts w:hint="eastAsia"/>
          <w:sz w:val="30"/>
          <w:szCs w:val="30"/>
        </w:rPr>
        <w:t>年，担</w:t>
      </w:r>
      <w:r>
        <w:rPr>
          <w:rFonts w:hint="eastAsia"/>
          <w:sz w:val="30"/>
          <w:szCs w:val="30"/>
        </w:rPr>
        <w:t>保人李刚后面的字都不是被告潘统快写的，收款人账户当时是空白的，内容是后加的），对证据</w:t>
      </w:r>
      <w:r>
        <w:rPr>
          <w:rFonts w:hint="eastAsia"/>
          <w:sz w:val="30"/>
          <w:szCs w:val="30"/>
        </w:rPr>
        <w:t>4</w:t>
      </w:r>
      <w:r>
        <w:rPr>
          <w:rFonts w:hint="eastAsia"/>
          <w:sz w:val="30"/>
          <w:szCs w:val="30"/>
        </w:rPr>
        <w:t>不清楚。</w:t>
      </w:r>
    </w:p>
    <w:p w14:paraId="1BA4AD3A" w14:textId="77777777" w:rsidR="00000000" w:rsidRDefault="00994316">
      <w:pPr>
        <w:spacing w:before="10" w:after="10" w:line="500" w:lineRule="atLeast"/>
        <w:ind w:firstLine="600"/>
        <w:rPr>
          <w:rFonts w:hint="eastAsia"/>
          <w:sz w:val="30"/>
          <w:szCs w:val="30"/>
        </w:rPr>
      </w:pPr>
      <w:r>
        <w:rPr>
          <w:rFonts w:hint="eastAsia"/>
          <w:sz w:val="30"/>
          <w:szCs w:val="30"/>
        </w:rPr>
        <w:t>被告李刚对证据</w:t>
      </w:r>
      <w:r>
        <w:rPr>
          <w:rFonts w:hint="eastAsia"/>
          <w:sz w:val="30"/>
          <w:szCs w:val="30"/>
        </w:rPr>
        <w:t>1-2</w:t>
      </w:r>
      <w:r>
        <w:rPr>
          <w:rFonts w:hint="eastAsia"/>
          <w:sz w:val="30"/>
          <w:szCs w:val="30"/>
        </w:rPr>
        <w:t>、</w:t>
      </w:r>
      <w:r>
        <w:rPr>
          <w:rFonts w:hint="eastAsia"/>
          <w:sz w:val="30"/>
          <w:szCs w:val="30"/>
        </w:rPr>
        <w:t>5</w:t>
      </w:r>
      <w:r>
        <w:rPr>
          <w:rFonts w:hint="eastAsia"/>
          <w:sz w:val="30"/>
          <w:szCs w:val="30"/>
        </w:rPr>
        <w:t>的三性均无异议，对证据</w:t>
      </w:r>
      <w:r>
        <w:rPr>
          <w:rFonts w:hint="eastAsia"/>
          <w:sz w:val="30"/>
          <w:szCs w:val="30"/>
        </w:rPr>
        <w:t>3</w:t>
      </w:r>
      <w:r>
        <w:rPr>
          <w:rFonts w:hint="eastAsia"/>
          <w:sz w:val="30"/>
          <w:szCs w:val="30"/>
        </w:rPr>
        <w:t>有异议，认为借款借据中的内容经过涂改（利息由</w:t>
      </w:r>
      <w:r>
        <w:rPr>
          <w:rFonts w:hint="eastAsia"/>
          <w:sz w:val="30"/>
          <w:szCs w:val="30"/>
        </w:rPr>
        <w:t>6%</w:t>
      </w:r>
      <w:r>
        <w:rPr>
          <w:rFonts w:hint="eastAsia"/>
          <w:sz w:val="30"/>
          <w:szCs w:val="30"/>
        </w:rPr>
        <w:t>改成</w:t>
      </w:r>
      <w:r>
        <w:rPr>
          <w:rFonts w:hint="eastAsia"/>
          <w:sz w:val="30"/>
          <w:szCs w:val="30"/>
        </w:rPr>
        <w:t>2.9%</w:t>
      </w:r>
      <w:r>
        <w:rPr>
          <w:rFonts w:hint="eastAsia"/>
          <w:sz w:val="30"/>
          <w:szCs w:val="30"/>
        </w:rPr>
        <w:t>，</w:t>
      </w:r>
      <w:r>
        <w:rPr>
          <w:rFonts w:hint="eastAsia"/>
          <w:sz w:val="30"/>
          <w:szCs w:val="30"/>
        </w:rPr>
        <w:t>2012</w:t>
      </w:r>
      <w:r>
        <w:rPr>
          <w:rFonts w:hint="eastAsia"/>
          <w:sz w:val="30"/>
          <w:szCs w:val="30"/>
        </w:rPr>
        <w:t>年改成</w:t>
      </w:r>
      <w:r>
        <w:rPr>
          <w:rFonts w:hint="eastAsia"/>
          <w:sz w:val="30"/>
          <w:szCs w:val="30"/>
        </w:rPr>
        <w:t>2013</w:t>
      </w:r>
      <w:r>
        <w:rPr>
          <w:rFonts w:hint="eastAsia"/>
          <w:sz w:val="30"/>
          <w:szCs w:val="30"/>
        </w:rPr>
        <w:t>年，担保人李刚后面的字都不是被告李刚写的，收款人账户当时是空白的，这一栏是后补的），对证据</w:t>
      </w:r>
      <w:r>
        <w:rPr>
          <w:rFonts w:hint="eastAsia"/>
          <w:sz w:val="30"/>
          <w:szCs w:val="30"/>
        </w:rPr>
        <w:t>4</w:t>
      </w:r>
      <w:r>
        <w:rPr>
          <w:rFonts w:hint="eastAsia"/>
          <w:sz w:val="30"/>
          <w:szCs w:val="30"/>
        </w:rPr>
        <w:t>认为这</w:t>
      </w:r>
      <w:r>
        <w:rPr>
          <w:rFonts w:hint="eastAsia"/>
          <w:sz w:val="30"/>
          <w:szCs w:val="30"/>
        </w:rPr>
        <w:t>200000</w:t>
      </w:r>
      <w:r>
        <w:rPr>
          <w:rFonts w:hint="eastAsia"/>
          <w:sz w:val="30"/>
          <w:szCs w:val="30"/>
        </w:rPr>
        <w:t>元汇款账户是被告李刚的，但并不知道汇款人是谁。</w:t>
      </w:r>
    </w:p>
    <w:p w14:paraId="17963D19" w14:textId="77777777" w:rsidR="00000000" w:rsidRDefault="00994316">
      <w:pPr>
        <w:spacing w:before="10" w:after="10" w:line="500" w:lineRule="atLeast"/>
        <w:ind w:firstLine="600"/>
        <w:rPr>
          <w:rFonts w:hint="eastAsia"/>
          <w:sz w:val="30"/>
          <w:szCs w:val="30"/>
        </w:rPr>
      </w:pPr>
      <w:r>
        <w:rPr>
          <w:rFonts w:hint="eastAsia"/>
          <w:sz w:val="30"/>
          <w:szCs w:val="30"/>
        </w:rPr>
        <w:t>第三人陈运厚对证据</w:t>
      </w:r>
      <w:r>
        <w:rPr>
          <w:rFonts w:hint="eastAsia"/>
          <w:sz w:val="30"/>
          <w:szCs w:val="30"/>
        </w:rPr>
        <w:t>1-2</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的三性均无异议，对证据</w:t>
      </w:r>
      <w:r>
        <w:rPr>
          <w:rFonts w:hint="eastAsia"/>
          <w:sz w:val="30"/>
          <w:szCs w:val="30"/>
        </w:rPr>
        <w:t>3</w:t>
      </w:r>
      <w:r>
        <w:rPr>
          <w:rFonts w:hint="eastAsia"/>
          <w:sz w:val="30"/>
          <w:szCs w:val="30"/>
        </w:rPr>
        <w:t>不清楚。</w:t>
      </w:r>
    </w:p>
    <w:p w14:paraId="79B2B64E" w14:textId="77777777" w:rsidR="00000000" w:rsidRDefault="00994316">
      <w:pPr>
        <w:spacing w:before="10" w:after="10" w:line="500" w:lineRule="atLeast"/>
        <w:ind w:firstLine="600"/>
        <w:rPr>
          <w:rFonts w:hint="eastAsia"/>
          <w:sz w:val="30"/>
          <w:szCs w:val="30"/>
        </w:rPr>
      </w:pPr>
      <w:r>
        <w:rPr>
          <w:rFonts w:hint="eastAsia"/>
          <w:sz w:val="30"/>
          <w:szCs w:val="30"/>
        </w:rPr>
        <w:t>本院认为，原告提供的证据</w:t>
      </w:r>
      <w:r>
        <w:rPr>
          <w:rFonts w:hint="eastAsia"/>
          <w:sz w:val="30"/>
          <w:szCs w:val="30"/>
        </w:rPr>
        <w:t>1-2</w:t>
      </w:r>
      <w:r>
        <w:rPr>
          <w:rFonts w:hint="eastAsia"/>
          <w:sz w:val="30"/>
          <w:szCs w:val="30"/>
        </w:rPr>
        <w:t>、证据</w:t>
      </w:r>
      <w:r>
        <w:rPr>
          <w:rFonts w:hint="eastAsia"/>
          <w:sz w:val="30"/>
          <w:szCs w:val="30"/>
        </w:rPr>
        <w:t>4-5</w:t>
      </w:r>
      <w:r>
        <w:rPr>
          <w:rFonts w:hint="eastAsia"/>
          <w:sz w:val="30"/>
          <w:szCs w:val="30"/>
        </w:rPr>
        <w:t>来源合法，内容客观</w:t>
      </w:r>
      <w:r>
        <w:rPr>
          <w:rFonts w:hint="eastAsia"/>
          <w:sz w:val="30"/>
          <w:szCs w:val="30"/>
        </w:rPr>
        <w:t>真实，与待证事实具有关联性，本院均予以采纳。原告提供的证据</w:t>
      </w:r>
      <w:r>
        <w:rPr>
          <w:rFonts w:hint="eastAsia"/>
          <w:sz w:val="30"/>
          <w:szCs w:val="30"/>
        </w:rPr>
        <w:t>3</w:t>
      </w:r>
      <w:r>
        <w:rPr>
          <w:rFonts w:hint="eastAsia"/>
          <w:sz w:val="30"/>
          <w:szCs w:val="30"/>
        </w:rPr>
        <w:t>能够证明被告潘统快与原告达成借款</w:t>
      </w:r>
      <w:r>
        <w:rPr>
          <w:rFonts w:hint="eastAsia"/>
          <w:sz w:val="30"/>
          <w:szCs w:val="30"/>
        </w:rPr>
        <w:t>1500000</w:t>
      </w:r>
      <w:r>
        <w:rPr>
          <w:rFonts w:hint="eastAsia"/>
          <w:sz w:val="30"/>
          <w:szCs w:val="30"/>
        </w:rPr>
        <w:t>元意向，并由被告李刚为该借款作担保的事实，但原告提供的借款借据系格式条款，原告无法证明借款借据中还款期限和利息的涂改已经被告同意，应作出不利于原告的解释，即借款期限确定为</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日，利率为</w:t>
      </w:r>
      <w:r>
        <w:rPr>
          <w:rFonts w:hint="eastAsia"/>
          <w:sz w:val="30"/>
          <w:szCs w:val="30"/>
        </w:rPr>
        <w:t>2.9%</w:t>
      </w:r>
      <w:r>
        <w:rPr>
          <w:rFonts w:hint="eastAsia"/>
          <w:sz w:val="30"/>
          <w:szCs w:val="30"/>
        </w:rPr>
        <w:t>。</w:t>
      </w:r>
    </w:p>
    <w:p w14:paraId="5808C073" w14:textId="77777777" w:rsidR="00000000" w:rsidRDefault="00994316">
      <w:pPr>
        <w:spacing w:before="10" w:after="10" w:line="500" w:lineRule="atLeast"/>
        <w:ind w:firstLine="600"/>
        <w:rPr>
          <w:rFonts w:hint="eastAsia"/>
          <w:sz w:val="30"/>
          <w:szCs w:val="30"/>
        </w:rPr>
      </w:pPr>
      <w:r>
        <w:rPr>
          <w:rFonts w:hint="eastAsia"/>
          <w:sz w:val="30"/>
          <w:szCs w:val="30"/>
        </w:rPr>
        <w:t>本案在庭审中，被告李刚陈述至今经其手给付原告梁亦平借款利息</w:t>
      </w:r>
      <w:r>
        <w:rPr>
          <w:rFonts w:hint="eastAsia"/>
          <w:sz w:val="30"/>
          <w:szCs w:val="30"/>
        </w:rPr>
        <w:t>200000-300000</w:t>
      </w:r>
      <w:r>
        <w:rPr>
          <w:rFonts w:hint="eastAsia"/>
          <w:sz w:val="30"/>
          <w:szCs w:val="30"/>
        </w:rPr>
        <w:t>元，具体数额记不清楚。原告梁亦平陈述收到利息</w:t>
      </w:r>
      <w:r>
        <w:rPr>
          <w:rFonts w:hint="eastAsia"/>
          <w:sz w:val="30"/>
          <w:szCs w:val="30"/>
        </w:rPr>
        <w:t>400000</w:t>
      </w:r>
      <w:r>
        <w:rPr>
          <w:rFonts w:hint="eastAsia"/>
          <w:sz w:val="30"/>
          <w:szCs w:val="30"/>
        </w:rPr>
        <w:t>元，借款实际交付</w:t>
      </w:r>
      <w:r>
        <w:rPr>
          <w:rFonts w:hint="eastAsia"/>
          <w:sz w:val="30"/>
          <w:szCs w:val="30"/>
        </w:rPr>
        <w:t>1440000</w:t>
      </w:r>
      <w:r>
        <w:rPr>
          <w:rFonts w:hint="eastAsia"/>
          <w:sz w:val="30"/>
          <w:szCs w:val="30"/>
        </w:rPr>
        <w:t>元，没有交付被告潘统快现金</w:t>
      </w:r>
      <w:r>
        <w:rPr>
          <w:rFonts w:hint="eastAsia"/>
          <w:sz w:val="30"/>
          <w:szCs w:val="30"/>
        </w:rPr>
        <w:t>60000</w:t>
      </w:r>
      <w:r>
        <w:rPr>
          <w:rFonts w:hint="eastAsia"/>
          <w:sz w:val="30"/>
          <w:szCs w:val="30"/>
        </w:rPr>
        <w:t>元。</w:t>
      </w:r>
    </w:p>
    <w:p w14:paraId="62CBEE31" w14:textId="77777777" w:rsidR="00000000" w:rsidRDefault="00994316">
      <w:pPr>
        <w:spacing w:before="10" w:after="10" w:line="500" w:lineRule="atLeast"/>
        <w:ind w:firstLine="600"/>
        <w:rPr>
          <w:rFonts w:hint="eastAsia"/>
          <w:sz w:val="30"/>
          <w:szCs w:val="30"/>
        </w:rPr>
      </w:pPr>
      <w:r>
        <w:rPr>
          <w:rFonts w:hint="eastAsia"/>
          <w:sz w:val="30"/>
          <w:szCs w:val="30"/>
        </w:rPr>
        <w:t>本院经审理，查明本案事实如下：</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日，被告潘统快与原告达成借款</w:t>
      </w:r>
      <w:r>
        <w:rPr>
          <w:rFonts w:hint="eastAsia"/>
          <w:sz w:val="30"/>
          <w:szCs w:val="30"/>
          <w:highlight w:val="yellow"/>
        </w:rPr>
        <w:t>1500000</w:t>
      </w:r>
      <w:r>
        <w:rPr>
          <w:rFonts w:hint="eastAsia"/>
          <w:sz w:val="30"/>
          <w:szCs w:val="30"/>
          <w:highlight w:val="yellow"/>
        </w:rPr>
        <w:t>元的意向</w:t>
      </w:r>
      <w:r>
        <w:rPr>
          <w:rFonts w:hint="eastAsia"/>
          <w:sz w:val="30"/>
          <w:szCs w:val="30"/>
        </w:rPr>
        <w:t>，</w:t>
      </w:r>
      <w:r>
        <w:rPr>
          <w:rFonts w:hint="eastAsia"/>
          <w:sz w:val="30"/>
          <w:szCs w:val="30"/>
          <w:highlight w:val="yellow"/>
        </w:rPr>
        <w:t>约定还款期限为</w:t>
      </w:r>
      <w:r>
        <w:rPr>
          <w:rFonts w:hint="eastAsia"/>
          <w:sz w:val="30"/>
          <w:szCs w:val="30"/>
          <w:highlight w:val="yellow"/>
        </w:rPr>
        <w:t>2012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21</w:t>
      </w:r>
      <w:r>
        <w:rPr>
          <w:rFonts w:hint="eastAsia"/>
          <w:sz w:val="30"/>
          <w:szCs w:val="30"/>
          <w:highlight w:val="yellow"/>
        </w:rPr>
        <w:t>日，以月利率</w:t>
      </w:r>
      <w:r>
        <w:rPr>
          <w:rFonts w:hint="eastAsia"/>
          <w:sz w:val="30"/>
          <w:szCs w:val="30"/>
          <w:highlight w:val="yellow"/>
        </w:rPr>
        <w:t>2.9%</w:t>
      </w:r>
      <w:r>
        <w:rPr>
          <w:rFonts w:hint="eastAsia"/>
          <w:sz w:val="30"/>
          <w:szCs w:val="30"/>
          <w:highlight w:val="yellow"/>
        </w:rPr>
        <w:t>计息。被告潘统快提供自有</w:t>
      </w:r>
      <w:r>
        <w:rPr>
          <w:rFonts w:hint="eastAsia"/>
          <w:sz w:val="30"/>
          <w:szCs w:val="30"/>
          <w:highlight w:val="yellow"/>
        </w:rPr>
        <w:t>2</w:t>
      </w:r>
      <w:r>
        <w:rPr>
          <w:rFonts w:hint="eastAsia"/>
          <w:sz w:val="30"/>
          <w:szCs w:val="30"/>
          <w:highlight w:val="yellow"/>
        </w:rPr>
        <w:t>／</w:t>
      </w:r>
      <w:r>
        <w:rPr>
          <w:rFonts w:hint="eastAsia"/>
          <w:sz w:val="30"/>
          <w:szCs w:val="30"/>
          <w:highlight w:val="yellow"/>
        </w:rPr>
        <w:t>1</w:t>
      </w:r>
      <w:r>
        <w:rPr>
          <w:rFonts w:hint="eastAsia"/>
          <w:sz w:val="30"/>
          <w:szCs w:val="30"/>
          <w:highlight w:val="yellow"/>
        </w:rPr>
        <w:t>产权坐落于平阳县水头镇兴林路</w:t>
      </w:r>
      <w:r>
        <w:rPr>
          <w:rFonts w:hint="eastAsia"/>
          <w:sz w:val="30"/>
          <w:szCs w:val="30"/>
          <w:highlight w:val="yellow"/>
        </w:rPr>
        <w:t>10</w:t>
      </w:r>
      <w:r>
        <w:rPr>
          <w:rFonts w:hint="eastAsia"/>
          <w:sz w:val="30"/>
          <w:szCs w:val="30"/>
          <w:highlight w:val="yellow"/>
        </w:rPr>
        <w:t>号房屋房产证及土地使用证为借款作抵押，但未办理抵押登记，并由被告李刚为借款作担保</w:t>
      </w:r>
      <w:r>
        <w:rPr>
          <w:rFonts w:hint="eastAsia"/>
          <w:sz w:val="30"/>
          <w:szCs w:val="30"/>
        </w:rPr>
        <w:t>。</w:t>
      </w:r>
      <w:r>
        <w:rPr>
          <w:rFonts w:hint="eastAsia"/>
          <w:sz w:val="30"/>
          <w:szCs w:val="30"/>
          <w:highlight w:val="yellow"/>
        </w:rPr>
        <w:t>双方签订借款借据</w:t>
      </w:r>
      <w:r>
        <w:rPr>
          <w:rFonts w:hint="eastAsia"/>
          <w:sz w:val="30"/>
          <w:szCs w:val="30"/>
        </w:rPr>
        <w:t>，被告潘统快在借款借据中借款人栏上签名，</w:t>
      </w:r>
      <w:r>
        <w:rPr>
          <w:rFonts w:hint="eastAsia"/>
          <w:sz w:val="30"/>
          <w:szCs w:val="30"/>
          <w:highlight w:val="yellow"/>
        </w:rPr>
        <w:t>被告李刚在借款借据中担保人栏上签名</w:t>
      </w:r>
      <w:r>
        <w:rPr>
          <w:rFonts w:hint="eastAsia"/>
          <w:sz w:val="30"/>
          <w:szCs w:val="30"/>
        </w:rPr>
        <w:t>。借款借据签订后，</w:t>
      </w:r>
      <w:r>
        <w:rPr>
          <w:rFonts w:hint="eastAsia"/>
          <w:sz w:val="30"/>
          <w:szCs w:val="30"/>
          <w:highlight w:val="yellow"/>
        </w:rPr>
        <w:t>被告潘统快将坐落于平阳县水头镇兴林路</w:t>
      </w:r>
      <w:r>
        <w:rPr>
          <w:rFonts w:hint="eastAsia"/>
          <w:sz w:val="30"/>
          <w:szCs w:val="30"/>
          <w:highlight w:val="yellow"/>
        </w:rPr>
        <w:t>10</w:t>
      </w:r>
      <w:r>
        <w:rPr>
          <w:rFonts w:hint="eastAsia"/>
          <w:sz w:val="30"/>
          <w:szCs w:val="30"/>
          <w:highlight w:val="yellow"/>
        </w:rPr>
        <w:t>号房屋的产权证、土地使用证交由原告梁亦平</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rPr>
        <w:t>，</w:t>
      </w:r>
      <w:r>
        <w:rPr>
          <w:rFonts w:hint="eastAsia"/>
          <w:sz w:val="30"/>
          <w:szCs w:val="30"/>
          <w:highlight w:val="yellow"/>
        </w:rPr>
        <w:t>原告分三笔共汇款</w:t>
      </w:r>
      <w:r>
        <w:rPr>
          <w:rFonts w:hint="eastAsia"/>
          <w:sz w:val="30"/>
          <w:szCs w:val="30"/>
          <w:highlight w:val="yellow"/>
        </w:rPr>
        <w:t>1240000</w:t>
      </w:r>
      <w:r>
        <w:rPr>
          <w:rFonts w:hint="eastAsia"/>
          <w:sz w:val="30"/>
          <w:szCs w:val="30"/>
          <w:highlight w:val="yellow"/>
        </w:rPr>
        <w:t>元至第三人陈运厚银行账户</w:t>
      </w:r>
      <w:r>
        <w:rPr>
          <w:rFonts w:hint="eastAsia"/>
          <w:sz w:val="30"/>
          <w:szCs w:val="30"/>
        </w:rPr>
        <w:t>，</w:t>
      </w:r>
      <w:r>
        <w:rPr>
          <w:rFonts w:hint="eastAsia"/>
          <w:sz w:val="30"/>
          <w:szCs w:val="30"/>
          <w:highlight w:val="yellow"/>
        </w:rPr>
        <w:t>一笔</w:t>
      </w:r>
      <w:r>
        <w:rPr>
          <w:rFonts w:hint="eastAsia"/>
          <w:sz w:val="30"/>
          <w:szCs w:val="30"/>
          <w:highlight w:val="yellow"/>
        </w:rPr>
        <w:t>200000</w:t>
      </w:r>
      <w:r>
        <w:rPr>
          <w:rFonts w:hint="eastAsia"/>
          <w:sz w:val="30"/>
          <w:szCs w:val="30"/>
          <w:highlight w:val="yellow"/>
        </w:rPr>
        <w:t>元至被告李刚账户</w:t>
      </w:r>
      <w:r>
        <w:rPr>
          <w:rFonts w:hint="eastAsia"/>
          <w:sz w:val="30"/>
          <w:szCs w:val="30"/>
        </w:rPr>
        <w:t>，实际交付</w:t>
      </w:r>
      <w:r>
        <w:rPr>
          <w:rFonts w:hint="eastAsia"/>
          <w:sz w:val="30"/>
          <w:szCs w:val="30"/>
        </w:rPr>
        <w:t>1440000</w:t>
      </w:r>
      <w:r>
        <w:rPr>
          <w:rFonts w:hint="eastAsia"/>
          <w:sz w:val="30"/>
          <w:szCs w:val="30"/>
        </w:rPr>
        <w:t>元。</w:t>
      </w:r>
      <w:r>
        <w:rPr>
          <w:rFonts w:hint="eastAsia"/>
          <w:sz w:val="30"/>
          <w:szCs w:val="30"/>
          <w:highlight w:val="yellow"/>
        </w:rPr>
        <w:t>后原告陆续收取借款利息共计</w:t>
      </w:r>
      <w:r>
        <w:rPr>
          <w:rFonts w:hint="eastAsia"/>
          <w:sz w:val="30"/>
          <w:szCs w:val="30"/>
          <w:highlight w:val="yellow"/>
        </w:rPr>
        <w:t>400000</w:t>
      </w:r>
      <w:r>
        <w:rPr>
          <w:rFonts w:hint="eastAsia"/>
          <w:sz w:val="30"/>
          <w:szCs w:val="30"/>
          <w:highlight w:val="yellow"/>
        </w:rPr>
        <w:t>元（原告自认收到的利息多于被告李刚陈述交付的利息，应以不利于原告自认的</w:t>
      </w:r>
      <w:r>
        <w:rPr>
          <w:rFonts w:hint="eastAsia"/>
          <w:sz w:val="30"/>
          <w:szCs w:val="30"/>
          <w:highlight w:val="yellow"/>
        </w:rPr>
        <w:t>400000</w:t>
      </w:r>
      <w:r>
        <w:rPr>
          <w:rFonts w:hint="eastAsia"/>
          <w:sz w:val="30"/>
          <w:szCs w:val="30"/>
          <w:highlight w:val="yellow"/>
        </w:rPr>
        <w:t>元作为认定被告交付的利息），余欠借款本金</w:t>
      </w:r>
      <w:r>
        <w:rPr>
          <w:rFonts w:hint="eastAsia"/>
          <w:sz w:val="30"/>
          <w:szCs w:val="30"/>
          <w:highlight w:val="yellow"/>
        </w:rPr>
        <w:t>1440000</w:t>
      </w:r>
      <w:r>
        <w:rPr>
          <w:rFonts w:hint="eastAsia"/>
          <w:sz w:val="30"/>
          <w:szCs w:val="30"/>
          <w:highlight w:val="yellow"/>
        </w:rPr>
        <w:t>元及利息至今未偿还</w:t>
      </w:r>
      <w:r>
        <w:rPr>
          <w:rFonts w:hint="eastAsia"/>
          <w:sz w:val="30"/>
          <w:szCs w:val="30"/>
        </w:rPr>
        <w:t>。</w:t>
      </w:r>
    </w:p>
    <w:p w14:paraId="447DB5A7" w14:textId="77777777" w:rsidR="00000000" w:rsidRDefault="00994316">
      <w:pPr>
        <w:spacing w:before="10" w:after="10" w:line="500" w:lineRule="atLeast"/>
        <w:ind w:firstLine="600"/>
        <w:rPr>
          <w:rFonts w:hint="eastAsia"/>
          <w:sz w:val="30"/>
          <w:szCs w:val="30"/>
        </w:rPr>
      </w:pPr>
      <w:r>
        <w:rPr>
          <w:rFonts w:hint="eastAsia"/>
          <w:sz w:val="30"/>
          <w:szCs w:val="30"/>
        </w:rPr>
        <w:t>本院认为，合法的民间借贷关系受法律保护。被告潘统快尚欠原告梁亦平、陈敦祝借款</w:t>
      </w:r>
      <w:r>
        <w:rPr>
          <w:rFonts w:hint="eastAsia"/>
          <w:sz w:val="30"/>
          <w:szCs w:val="30"/>
        </w:rPr>
        <w:t>1440000</w:t>
      </w:r>
      <w:r>
        <w:rPr>
          <w:rFonts w:hint="eastAsia"/>
          <w:sz w:val="30"/>
          <w:szCs w:val="30"/>
        </w:rPr>
        <w:t>元及剩余利息，事实清楚，证据确凿充分，被告潘统快应履行还款付息义务。被告潘统快辩称没有收到借款，不承担还款责任。本院认为，被告潘统快作为完全民事行为能力人，应当知道有其作为借款人签名的借款借据由原告持有可能产生的法律后果，若没有收到原告交付的借款，在长达接近三年多时间未向原告主张要求取回借款借据及为借款设定抵押交付原告的房产证及土地使用证，显然不符合常理，可认定被告潘统快对原告的借款交付方式事后予以认可，故被告潘统快的该主张不能成立，本院不予支持。被告潘统快主张借款借据中利息及还款时间有涂改，</w:t>
      </w:r>
      <w:r>
        <w:rPr>
          <w:rFonts w:hint="eastAsia"/>
          <w:sz w:val="30"/>
          <w:szCs w:val="30"/>
        </w:rPr>
        <w:t>双方签订借款借据约定的借款利率是月利率</w:t>
      </w:r>
      <w:r>
        <w:rPr>
          <w:rFonts w:hint="eastAsia"/>
          <w:sz w:val="30"/>
          <w:szCs w:val="30"/>
        </w:rPr>
        <w:t>6</w:t>
      </w:r>
      <w:r>
        <w:rPr>
          <w:rFonts w:hint="eastAsia"/>
          <w:sz w:val="30"/>
          <w:szCs w:val="30"/>
        </w:rPr>
        <w:t>％被改成月利率</w:t>
      </w:r>
      <w:r>
        <w:rPr>
          <w:rFonts w:hint="eastAsia"/>
          <w:sz w:val="30"/>
          <w:szCs w:val="30"/>
        </w:rPr>
        <w:t>2.9</w:t>
      </w:r>
      <w:r>
        <w:rPr>
          <w:rFonts w:hint="eastAsia"/>
          <w:sz w:val="30"/>
          <w:szCs w:val="30"/>
        </w:rPr>
        <w:t>％，还款时间是</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日被改成</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日，还款时间已超过二年，已超诉讼时效，该借款借据已不具有法律效力。</w:t>
      </w:r>
      <w:r>
        <w:rPr>
          <w:rFonts w:hint="eastAsia"/>
          <w:sz w:val="30"/>
          <w:szCs w:val="30"/>
          <w:highlight w:val="yellow"/>
        </w:rPr>
        <w:t>本院认为，即使借款借据中利息如被告潘统快主张的由</w:t>
      </w:r>
      <w:r>
        <w:rPr>
          <w:rFonts w:hint="eastAsia"/>
          <w:sz w:val="30"/>
          <w:szCs w:val="30"/>
          <w:highlight w:val="yellow"/>
        </w:rPr>
        <w:t>6</w:t>
      </w:r>
      <w:r>
        <w:rPr>
          <w:rFonts w:hint="eastAsia"/>
          <w:sz w:val="30"/>
          <w:szCs w:val="30"/>
          <w:highlight w:val="yellow"/>
        </w:rPr>
        <w:t>％改为</w:t>
      </w:r>
      <w:r>
        <w:rPr>
          <w:rFonts w:hint="eastAsia"/>
          <w:sz w:val="30"/>
          <w:szCs w:val="30"/>
          <w:highlight w:val="yellow"/>
        </w:rPr>
        <w:t>2.9</w:t>
      </w:r>
      <w:r>
        <w:rPr>
          <w:rFonts w:hint="eastAsia"/>
          <w:sz w:val="30"/>
          <w:szCs w:val="30"/>
          <w:highlight w:val="yellow"/>
        </w:rPr>
        <w:t>％成立，双方主张约定的借款利息均超过中国人民银行公布的同期同类贷款利率的四倍，超过部份不予支持，借款利率应按中国人民银行公布的同期同类贷款利率的四倍计算，并不影响本案对借款利息的计算</w:t>
      </w:r>
      <w:r>
        <w:rPr>
          <w:rFonts w:hint="eastAsia"/>
          <w:sz w:val="30"/>
          <w:szCs w:val="30"/>
        </w:rPr>
        <w:t>，借款借据中还款时间即使如被告潘统快主张的由</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日改为</w:t>
      </w:r>
      <w:r>
        <w:rPr>
          <w:rFonts w:hint="eastAsia"/>
          <w:sz w:val="30"/>
          <w:szCs w:val="30"/>
        </w:rPr>
        <w:t>2103</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1</w:t>
      </w:r>
      <w:r>
        <w:rPr>
          <w:rFonts w:hint="eastAsia"/>
          <w:sz w:val="30"/>
          <w:szCs w:val="30"/>
        </w:rPr>
        <w:t>日成立，原告于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起诉，亦在还款期限届满二年内，并没有超诉讼时效。故被告潘统快的该主张亦不能成立，本院不予支持。原告要求被告李刚与第三人陈运厚共同清偿借款本息，被告李刚与第三人陈运厚均不是本案借款人，原告该主张缺乏事实及法律依据，本院不予支持。据此，依照《中华人民共和国合同法》第六十条、第二百零六条、《最高人民法院〈关于人民法院审理借贷案件的若干意见〉》第</w:t>
      </w:r>
      <w:r>
        <w:rPr>
          <w:rFonts w:hint="eastAsia"/>
          <w:sz w:val="30"/>
          <w:szCs w:val="30"/>
        </w:rPr>
        <w:t>6</w:t>
      </w:r>
      <w:r>
        <w:rPr>
          <w:rFonts w:hint="eastAsia"/>
          <w:sz w:val="30"/>
          <w:szCs w:val="30"/>
        </w:rPr>
        <w:t>条之规定，判决如下：</w:t>
      </w:r>
    </w:p>
    <w:p w14:paraId="25AE9811" w14:textId="77777777" w:rsidR="00000000" w:rsidRDefault="00994316">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被告潘统快于本判决生效之日起十日内偿还原告梁亦平、陈敦祝借款</w:t>
      </w:r>
      <w:r>
        <w:rPr>
          <w:rFonts w:hint="eastAsia"/>
          <w:sz w:val="30"/>
          <w:szCs w:val="30"/>
          <w:highlight w:val="yellow"/>
        </w:rPr>
        <w:t>1440000</w:t>
      </w:r>
      <w:r>
        <w:rPr>
          <w:rFonts w:hint="eastAsia"/>
          <w:sz w:val="30"/>
          <w:szCs w:val="30"/>
          <w:highlight w:val="yellow"/>
        </w:rPr>
        <w:t>元</w:t>
      </w:r>
      <w:r>
        <w:rPr>
          <w:rFonts w:hint="eastAsia"/>
          <w:sz w:val="30"/>
          <w:szCs w:val="30"/>
        </w:rPr>
        <w:t>及</w:t>
      </w:r>
      <w:r>
        <w:rPr>
          <w:rFonts w:hint="eastAsia"/>
          <w:sz w:val="30"/>
          <w:szCs w:val="30"/>
          <w:highlight w:val="yellow"/>
        </w:rPr>
        <w:t>利息［利息计算方法：本金</w:t>
      </w:r>
      <w:r>
        <w:rPr>
          <w:rFonts w:hint="eastAsia"/>
          <w:sz w:val="30"/>
          <w:szCs w:val="30"/>
          <w:highlight w:val="yellow"/>
        </w:rPr>
        <w:t>1440</w:t>
      </w:r>
      <w:r>
        <w:rPr>
          <w:rFonts w:hint="eastAsia"/>
          <w:sz w:val="30"/>
          <w:szCs w:val="30"/>
          <w:highlight w:val="yellow"/>
        </w:rPr>
        <w:t>000</w:t>
      </w:r>
      <w:r>
        <w:rPr>
          <w:rFonts w:hint="eastAsia"/>
          <w:sz w:val="30"/>
          <w:szCs w:val="30"/>
          <w:highlight w:val="yellow"/>
        </w:rPr>
        <w:t>元，自</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23</w:t>
      </w:r>
      <w:r>
        <w:rPr>
          <w:rFonts w:hint="eastAsia"/>
          <w:sz w:val="30"/>
          <w:szCs w:val="30"/>
          <w:highlight w:val="yellow"/>
        </w:rPr>
        <w:t>日起至实际还款之日止，按中国人民银行公布的同期同档次贷款基准利率四倍计息（扣除已付利息</w:t>
      </w:r>
      <w:r>
        <w:rPr>
          <w:rFonts w:hint="eastAsia"/>
          <w:sz w:val="30"/>
          <w:szCs w:val="30"/>
          <w:highlight w:val="yellow"/>
        </w:rPr>
        <w:t>400000</w:t>
      </w:r>
      <w:r>
        <w:rPr>
          <w:rFonts w:hint="eastAsia"/>
          <w:sz w:val="30"/>
          <w:szCs w:val="30"/>
          <w:highlight w:val="yellow"/>
        </w:rPr>
        <w:t>元）］</w:t>
      </w:r>
      <w:r>
        <w:rPr>
          <w:rFonts w:hint="eastAsia"/>
          <w:sz w:val="30"/>
          <w:szCs w:val="30"/>
        </w:rPr>
        <w:t>；</w:t>
      </w:r>
    </w:p>
    <w:p w14:paraId="360C9A32" w14:textId="77777777" w:rsidR="00000000" w:rsidRDefault="00994316">
      <w:pPr>
        <w:spacing w:before="10" w:after="10" w:line="500" w:lineRule="atLeast"/>
        <w:ind w:firstLine="600"/>
        <w:rPr>
          <w:rFonts w:hint="eastAsia"/>
          <w:sz w:val="30"/>
          <w:szCs w:val="30"/>
        </w:rPr>
      </w:pPr>
      <w:r>
        <w:rPr>
          <w:rFonts w:hint="eastAsia"/>
          <w:sz w:val="30"/>
          <w:szCs w:val="30"/>
        </w:rPr>
        <w:t>二、驳回原告梁亦平、陈敦祝的其他诉讼请求。</w:t>
      </w:r>
    </w:p>
    <w:p w14:paraId="1C8437B9" w14:textId="77777777" w:rsidR="00000000" w:rsidRDefault="00994316">
      <w:pPr>
        <w:spacing w:before="10" w:after="10" w:line="500" w:lineRule="atLeast"/>
        <w:ind w:firstLine="600"/>
        <w:rPr>
          <w:rFonts w:hint="eastAsia"/>
          <w:sz w:val="30"/>
          <w:szCs w:val="30"/>
        </w:rPr>
      </w:pPr>
      <w:r>
        <w:rPr>
          <w:rFonts w:hint="eastAsia"/>
          <w:sz w:val="30"/>
          <w:szCs w:val="30"/>
        </w:rPr>
        <w:t>本案受理费</w:t>
      </w:r>
      <w:r>
        <w:rPr>
          <w:rFonts w:hint="eastAsia"/>
          <w:sz w:val="30"/>
          <w:szCs w:val="30"/>
        </w:rPr>
        <w:t>18300</w:t>
      </w:r>
      <w:r>
        <w:rPr>
          <w:rFonts w:hint="eastAsia"/>
          <w:sz w:val="30"/>
          <w:szCs w:val="30"/>
        </w:rPr>
        <w:t>元，由梁亦平、陈敦祝承担</w:t>
      </w:r>
      <w:r>
        <w:rPr>
          <w:rFonts w:hint="eastAsia"/>
          <w:sz w:val="30"/>
          <w:szCs w:val="30"/>
        </w:rPr>
        <w:t>732</w:t>
      </w:r>
      <w:r>
        <w:rPr>
          <w:rFonts w:hint="eastAsia"/>
          <w:sz w:val="30"/>
          <w:szCs w:val="30"/>
        </w:rPr>
        <w:t>元，潘统快承担</w:t>
      </w:r>
      <w:r>
        <w:rPr>
          <w:rFonts w:hint="eastAsia"/>
          <w:sz w:val="30"/>
          <w:szCs w:val="30"/>
        </w:rPr>
        <w:t>17568</w:t>
      </w:r>
      <w:r>
        <w:rPr>
          <w:rFonts w:hint="eastAsia"/>
          <w:sz w:val="30"/>
          <w:szCs w:val="30"/>
        </w:rPr>
        <w:t>元。</w:t>
      </w:r>
    </w:p>
    <w:p w14:paraId="175A7998" w14:textId="77777777" w:rsidR="00000000" w:rsidRDefault="00994316">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如不服本判决，可在判决书送达之日起十五日内，向本院递交上诉状，并按对方当事人的人数提出副本，上诉于浙江省温州市中级人民法院。在递交上诉状之日起七日内，预缴上诉案件受理费</w:t>
      </w:r>
      <w:r>
        <w:rPr>
          <w:rFonts w:hint="eastAsia"/>
          <w:sz w:val="30"/>
          <w:szCs w:val="30"/>
        </w:rPr>
        <w:t>18300</w:t>
      </w:r>
      <w:r>
        <w:rPr>
          <w:rFonts w:hint="eastAsia"/>
          <w:sz w:val="30"/>
          <w:szCs w:val="30"/>
        </w:rPr>
        <w:t>元，款汇至温州市财政局非税收入结算户，开户行农行温州市分行，帐号：</w:t>
      </w:r>
      <w:r>
        <w:rPr>
          <w:rFonts w:hint="eastAsia"/>
          <w:sz w:val="30"/>
          <w:szCs w:val="30"/>
        </w:rPr>
        <w:t>192</w:t>
      </w:r>
      <w:r>
        <w:rPr>
          <w:rFonts w:hint="eastAsia"/>
          <w:sz w:val="30"/>
          <w:szCs w:val="30"/>
        </w:rPr>
        <w:t>999010400031950013</w:t>
      </w:r>
      <w:r>
        <w:rPr>
          <w:rFonts w:hint="eastAsia"/>
          <w:sz w:val="30"/>
          <w:szCs w:val="30"/>
        </w:rPr>
        <w:t>，逾期不交，按自动撤回上诉处理。</w:t>
      </w:r>
    </w:p>
    <w:p w14:paraId="04F77757" w14:textId="77777777" w:rsidR="00000000" w:rsidRDefault="00994316">
      <w:pPr>
        <w:spacing w:before="10" w:after="10" w:line="500" w:lineRule="atLeast"/>
        <w:ind w:firstLine="60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24AA0426" w14:textId="77777777" w:rsidR="00000000" w:rsidRDefault="00994316">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苏忠群</w:t>
      </w:r>
    </w:p>
    <w:p w14:paraId="296DDA7B" w14:textId="77777777" w:rsidR="00000000" w:rsidRDefault="00994316">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廖洪高</w:t>
      </w:r>
    </w:p>
    <w:p w14:paraId="76636EC2" w14:textId="77777777" w:rsidR="00000000" w:rsidRDefault="00994316">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叶彩珠</w:t>
      </w:r>
    </w:p>
    <w:p w14:paraId="5F9CECA7" w14:textId="77777777" w:rsidR="00000000" w:rsidRDefault="00994316">
      <w:pPr>
        <w:spacing w:before="10" w:after="10" w:line="500" w:lineRule="atLeast"/>
        <w:ind w:right="720"/>
        <w:jc w:val="right"/>
        <w:rPr>
          <w:rFonts w:hint="eastAsia"/>
          <w:sz w:val="30"/>
          <w:szCs w:val="30"/>
        </w:rPr>
      </w:pPr>
      <w:r>
        <w:rPr>
          <w:rFonts w:hint="eastAsia"/>
          <w:sz w:val="30"/>
          <w:szCs w:val="30"/>
        </w:rPr>
        <w:t>二〇一四年八月五日</w:t>
      </w:r>
    </w:p>
    <w:p w14:paraId="222FBD54" w14:textId="77777777" w:rsidR="00000000" w:rsidRDefault="00994316">
      <w:pPr>
        <w:spacing w:before="10" w:after="10" w:line="500" w:lineRule="atLeast"/>
        <w:ind w:right="720"/>
        <w:jc w:val="right"/>
        <w:rPr>
          <w:rFonts w:hint="eastAsia"/>
          <w:sz w:val="30"/>
          <w:szCs w:val="30"/>
        </w:rPr>
      </w:pPr>
      <w:r>
        <w:rPr>
          <w:rFonts w:hint="eastAsia"/>
          <w:sz w:val="30"/>
          <w:szCs w:val="30"/>
        </w:rPr>
        <w:t>代书</w:t>
      </w:r>
      <w:r>
        <w:rPr>
          <w:rFonts w:hint="eastAsia"/>
          <w:sz w:val="30"/>
          <w:szCs w:val="30"/>
        </w:rPr>
        <w:t xml:space="preserve"> </w:t>
      </w:r>
      <w:r>
        <w:rPr>
          <w:rFonts w:hint="eastAsia"/>
          <w:sz w:val="30"/>
          <w:szCs w:val="30"/>
        </w:rPr>
        <w:t>记员</w:t>
      </w:r>
      <w:r>
        <w:rPr>
          <w:rFonts w:hint="eastAsia"/>
          <w:sz w:val="30"/>
          <w:szCs w:val="30"/>
        </w:rPr>
        <w:t xml:space="preserve">  </w:t>
      </w:r>
      <w:r>
        <w:rPr>
          <w:rFonts w:hint="eastAsia"/>
          <w:sz w:val="30"/>
          <w:szCs w:val="30"/>
        </w:rPr>
        <w:t>苏义杰</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CA74" w14:textId="77777777" w:rsidR="00994316" w:rsidRDefault="00994316" w:rsidP="00994316">
      <w:r>
        <w:separator/>
      </w:r>
    </w:p>
  </w:endnote>
  <w:endnote w:type="continuationSeparator" w:id="0">
    <w:p w14:paraId="473C6848" w14:textId="77777777" w:rsidR="00994316" w:rsidRDefault="00994316" w:rsidP="00994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0042" w14:textId="77777777" w:rsidR="00994316" w:rsidRDefault="00994316" w:rsidP="00994316">
      <w:r>
        <w:separator/>
      </w:r>
    </w:p>
  </w:footnote>
  <w:footnote w:type="continuationSeparator" w:id="0">
    <w:p w14:paraId="6F1812F3" w14:textId="77777777" w:rsidR="00994316" w:rsidRDefault="00994316" w:rsidP="009943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94316"/>
    <w:rsid w:val="0099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C43920"/>
  <w15:chartTrackingRefBased/>
  <w15:docId w15:val="{9B56BF9A-7189-4ECD-8F85-E1789F1D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customStyle="1" w:styleId="HTMLCharChar">
    <w:name w:val="HTML 预设格式 Char Char"/>
    <w:basedOn w:val="a"/>
  </w:style>
  <w:style w:type="paragraph" w:customStyle="1" w:styleId="Char">
    <w:name w:val="普通(网站)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paragraph" w:styleId="a4">
    <w:name w:val="header"/>
    <w:basedOn w:val="a"/>
    <w:link w:val="a5"/>
    <w:rsid w:val="009943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994316"/>
    <w:rPr>
      <w:rFonts w:ascii="宋体" w:eastAsia="宋体" w:hAnsi="宋体" w:cs="宋体"/>
      <w:sz w:val="18"/>
      <w:szCs w:val="18"/>
    </w:rPr>
  </w:style>
  <w:style w:type="paragraph" w:styleId="a6">
    <w:name w:val="footer"/>
    <w:basedOn w:val="a"/>
    <w:link w:val="a7"/>
    <w:rsid w:val="00994316"/>
    <w:pPr>
      <w:tabs>
        <w:tab w:val="center" w:pos="4153"/>
        <w:tab w:val="right" w:pos="8306"/>
      </w:tabs>
      <w:snapToGrid w:val="0"/>
    </w:pPr>
    <w:rPr>
      <w:sz w:val="18"/>
      <w:szCs w:val="18"/>
    </w:rPr>
  </w:style>
  <w:style w:type="character" w:customStyle="1" w:styleId="a7">
    <w:name w:val="页脚 字符"/>
    <w:basedOn w:val="a0"/>
    <w:link w:val="a6"/>
    <w:rsid w:val="0099431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2024-05-11T16:04:00Z</dcterms:created>
  <dcterms:modified xsi:type="dcterms:W3CDTF">2024-05-11T16:04:00Z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8382ECC9C1104F1798C9BA0DB5B989E4</vt:lpwstr>
  </property>
</Properties>
</file>