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C817" w14:textId="77777777" w:rsidR="00000000" w:rsidRDefault="001259C2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37160BCC" w14:textId="77777777" w:rsidR="00000000" w:rsidRDefault="001259C2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63CF6B19" w14:textId="77777777" w:rsidR="00000000" w:rsidRDefault="001259C2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3761</w:t>
      </w:r>
      <w:r>
        <w:rPr>
          <w:rFonts w:hint="eastAsia"/>
          <w:sz w:val="30"/>
          <w:szCs w:val="30"/>
        </w:rPr>
        <w:t>号</w:t>
      </w:r>
    </w:p>
    <w:p w14:paraId="274C7DB1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原告：应虹，男，</w:t>
      </w:r>
      <w:r>
        <w:rPr>
          <w:rFonts w:hint="eastAsia"/>
          <w:sz w:val="30"/>
          <w:szCs w:val="30"/>
        </w:rPr>
        <w:t>1974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3C7EC073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被告：杜绍春，男，</w:t>
      </w:r>
      <w:r>
        <w:rPr>
          <w:rFonts w:hint="eastAsia"/>
          <w:sz w:val="30"/>
          <w:szCs w:val="30"/>
        </w:rPr>
        <w:t>1963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日出生，汉族，住安徽省肥东县。</w:t>
      </w:r>
    </w:p>
    <w:p w14:paraId="65A9CAC0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原告应虹诉被告杜绍春民间借贷纠纷一案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本院受理后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依法组成合议庭公开开庭进行了审理。原告应虹到庭参加诉讼，被告杜绍春经本院合法传唤未到庭参加诉讼。本案现已审理终结。</w:t>
      </w:r>
    </w:p>
    <w:p w14:paraId="3DD412D3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应虹向本院提出诉讼请求：被告立即偿还原告借款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元、利息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杜绍春于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日向原告借款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万元，并出具借条一份</w:t>
      </w:r>
      <w:r>
        <w:rPr>
          <w:rFonts w:hint="eastAsia"/>
          <w:sz w:val="30"/>
          <w:szCs w:val="30"/>
        </w:rPr>
        <w:t>。后被告未按约定偿还借款，故原告为维护自身权益，诉讼来院。</w:t>
      </w:r>
    </w:p>
    <w:p w14:paraId="0BE2F1C9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杜邵春未作答辩。</w:t>
      </w:r>
    </w:p>
    <w:p w14:paraId="1C626A4A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日，被告向原告出具借条一份，该借条载明：今借到应虹人民币现金伍万元整，借款期限为</w:t>
      </w:r>
      <w:r>
        <w:rPr>
          <w:rFonts w:hint="eastAsia"/>
          <w:sz w:val="30"/>
          <w:szCs w:val="30"/>
          <w:highlight w:val="yellow"/>
        </w:rPr>
        <w:t>360</w:t>
      </w:r>
      <w:r>
        <w:rPr>
          <w:rFonts w:hint="eastAsia"/>
          <w:sz w:val="30"/>
          <w:szCs w:val="30"/>
          <w:highlight w:val="yellow"/>
        </w:rPr>
        <w:t>天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如有逾期本人自愿每日支付借款额的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与应</w:t>
      </w:r>
      <w:r>
        <w:rPr>
          <w:rFonts w:hint="eastAsia"/>
          <w:sz w:val="30"/>
          <w:szCs w:val="30"/>
          <w:highlight w:val="yellow"/>
        </w:rPr>
        <w:t>虹作为违约金。借款期内月息为</w:t>
      </w:r>
      <w:r>
        <w:rPr>
          <w:rFonts w:hint="eastAsia"/>
          <w:sz w:val="30"/>
          <w:szCs w:val="30"/>
          <w:highlight w:val="yellow"/>
        </w:rPr>
        <w:t>2.5%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同日，原告向被告转账</w:t>
      </w:r>
      <w:r>
        <w:rPr>
          <w:rFonts w:hint="eastAsia"/>
          <w:sz w:val="30"/>
          <w:szCs w:val="30"/>
          <w:highlight w:val="yellow"/>
        </w:rPr>
        <w:t>44000</w:t>
      </w:r>
      <w:r>
        <w:rPr>
          <w:rFonts w:hint="eastAsia"/>
          <w:sz w:val="30"/>
          <w:szCs w:val="30"/>
          <w:highlight w:val="yellow"/>
        </w:rPr>
        <w:t>元。庭审中，原告陈述其另行给付被告现金</w:t>
      </w:r>
      <w:r>
        <w:rPr>
          <w:rFonts w:hint="eastAsia"/>
          <w:sz w:val="30"/>
          <w:szCs w:val="30"/>
          <w:highlight w:val="yellow"/>
        </w:rPr>
        <w:t>6000</w:t>
      </w:r>
      <w:r>
        <w:rPr>
          <w:rFonts w:hint="eastAsia"/>
          <w:sz w:val="30"/>
          <w:szCs w:val="30"/>
          <w:highlight w:val="yellow"/>
        </w:rPr>
        <w:t>元。</w:t>
      </w:r>
    </w:p>
    <w:p w14:paraId="06944A31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上述事实由原告提供的借条、转账凭证及原告的当庭陈述等证据在卷佐证。</w:t>
      </w:r>
    </w:p>
    <w:p w14:paraId="01EEDAD9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本院认为：合法的借贷关系受法律保护。原告主张被告欠其借款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元未还，提供了金额为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元的借条及</w:t>
      </w:r>
      <w:r>
        <w:rPr>
          <w:rFonts w:hint="eastAsia"/>
          <w:sz w:val="30"/>
          <w:szCs w:val="30"/>
        </w:rPr>
        <w:t>44000</w:t>
      </w:r>
      <w:r>
        <w:rPr>
          <w:rFonts w:hint="eastAsia"/>
          <w:sz w:val="30"/>
          <w:szCs w:val="30"/>
        </w:rPr>
        <w:t>元的转账凭证，并称另行给付被告</w:t>
      </w:r>
      <w:r>
        <w:rPr>
          <w:rFonts w:hint="eastAsia"/>
          <w:sz w:val="30"/>
          <w:szCs w:val="30"/>
        </w:rPr>
        <w:t>6000</w:t>
      </w:r>
      <w:r>
        <w:rPr>
          <w:rFonts w:hint="eastAsia"/>
          <w:sz w:val="30"/>
          <w:szCs w:val="30"/>
        </w:rPr>
        <w:t>元现金，由于现金数额较小，符合常理，故本院对原告主张的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元借贷事实依法</w:t>
      </w:r>
      <w:r>
        <w:rPr>
          <w:rFonts w:hint="eastAsia"/>
          <w:sz w:val="30"/>
          <w:szCs w:val="30"/>
        </w:rPr>
        <w:lastRenderedPageBreak/>
        <w:t>予以认定。现双方约定的还款期限已经届满，原告主张杜绍春偿还借款，符合法律规定，依法予以支持。</w:t>
      </w:r>
      <w:r>
        <w:rPr>
          <w:rFonts w:hint="eastAsia"/>
          <w:sz w:val="30"/>
          <w:szCs w:val="30"/>
          <w:highlight w:val="yellow"/>
        </w:rPr>
        <w:t>关于借款利息，双方约定的借款期限内及逾期利息计算标准过高，现原告仅主张被告给付自借款出具之日至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日的利息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元，符合双方约定及法律规定，依法予以支持。</w:t>
      </w:r>
      <w:r>
        <w:rPr>
          <w:rFonts w:hint="eastAsia"/>
          <w:sz w:val="30"/>
          <w:szCs w:val="30"/>
        </w:rPr>
        <w:t>杜绍春无正当理由未到庭参加诉讼，应视为其对抗辩权利的放弃。</w:t>
      </w:r>
    </w:p>
    <w:p w14:paraId="434E6E47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据此，依据《中华人民共和国合同法》第二百零六条、《中华人民共和国民事诉讼法》第一百四十四条之规定，判决如下：</w:t>
      </w:r>
    </w:p>
    <w:p w14:paraId="32E98385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被告杜绍春于本判决生效之日起十日内偿还原告应虹借款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元及利息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元。</w:t>
      </w:r>
    </w:p>
    <w:p w14:paraId="43675B1C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如果未按本判决指定的期间履行给付义务，应当按照《中华人民共和国民事诉讼法》第二百五十三条</w:t>
      </w:r>
      <w:r>
        <w:rPr>
          <w:rFonts w:hint="eastAsia"/>
          <w:sz w:val="30"/>
          <w:szCs w:val="30"/>
        </w:rPr>
        <w:t>之规定，加倍支付迟延履行期间的债务利息。</w:t>
      </w:r>
    </w:p>
    <w:p w14:paraId="6F1F1A2F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1300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2100</w:t>
      </w:r>
      <w:r>
        <w:rPr>
          <w:rFonts w:hint="eastAsia"/>
          <w:sz w:val="30"/>
          <w:szCs w:val="30"/>
        </w:rPr>
        <w:t>元，由被告杜绍春负担。</w:t>
      </w:r>
    </w:p>
    <w:p w14:paraId="173C7530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05686C83" w14:textId="77777777" w:rsidR="00000000" w:rsidRDefault="001259C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管怀兵</w:t>
      </w:r>
    </w:p>
    <w:p w14:paraId="1217884D" w14:textId="77777777" w:rsidR="00000000" w:rsidRDefault="001259C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杨友义</w:t>
      </w:r>
    </w:p>
    <w:p w14:paraId="2BD4B9FB" w14:textId="77777777" w:rsidR="00000000" w:rsidRDefault="001259C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王富华</w:t>
      </w:r>
    </w:p>
    <w:p w14:paraId="1AEF9B04" w14:textId="77777777" w:rsidR="00000000" w:rsidRDefault="001259C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二〇一六年十月十日</w:t>
      </w:r>
    </w:p>
    <w:p w14:paraId="751AB135" w14:textId="77777777" w:rsidR="00000000" w:rsidRDefault="001259C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玲</w:t>
      </w:r>
    </w:p>
    <w:p w14:paraId="1C0D2668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附本判决适用的法律条文：</w:t>
      </w:r>
    </w:p>
    <w:p w14:paraId="3F8729D7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3F5CF093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6B861E94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134FF22E" w14:textId="77777777" w:rsidR="00000000" w:rsidRDefault="001259C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8693" w14:textId="77777777" w:rsidR="001259C2" w:rsidRDefault="001259C2" w:rsidP="001259C2">
      <w:r>
        <w:separator/>
      </w:r>
    </w:p>
  </w:endnote>
  <w:endnote w:type="continuationSeparator" w:id="0">
    <w:p w14:paraId="2A4F632B" w14:textId="77777777" w:rsidR="001259C2" w:rsidRDefault="001259C2" w:rsidP="0012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7D17" w14:textId="77777777" w:rsidR="001259C2" w:rsidRDefault="001259C2" w:rsidP="001259C2">
      <w:r>
        <w:separator/>
      </w:r>
    </w:p>
  </w:footnote>
  <w:footnote w:type="continuationSeparator" w:id="0">
    <w:p w14:paraId="0C4E1426" w14:textId="77777777" w:rsidR="001259C2" w:rsidRDefault="001259C2" w:rsidP="00125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C2"/>
    <w:rsid w:val="001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C67B5"/>
  <w15:chartTrackingRefBased/>
  <w15:docId w15:val="{3AD49DE6-0D89-4AD3-8150-79C8055C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125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59C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1259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259C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2024-05-11T16:05:00Z</dcterms:created>
  <dcterms:modified xsi:type="dcterms:W3CDTF">2024-05-11T16:05:00Z</dcterms:modified>
</cp:coreProperties>
</file>