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1BD" w14:textId="77777777" w:rsidR="00732D82" w:rsidRPr="00102347" w:rsidRDefault="00047277" w:rsidP="00732D8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>Lab 1: Group Role Assignment</w:t>
      </w:r>
    </w:p>
    <w:p w14:paraId="76C01227" w14:textId="77777777" w:rsidR="00732D82" w:rsidRPr="00615A0F" w:rsidRDefault="00732D82" w:rsidP="00732D82">
      <w:pPr>
        <w:rPr>
          <w:b/>
          <w:bCs/>
        </w:rPr>
      </w:pPr>
    </w:p>
    <w:p w14:paraId="2D9A15BF" w14:textId="0B410121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>Project 1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GRA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602D80E3" w14:textId="4E268DCC" w:rsidR="00BA6B26" w:rsidRDefault="00BA6B26" w:rsidP="00BA6B26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74392D49" w14:textId="7E616D20" w:rsidR="00BA6B26" w:rsidRDefault="00BA6B26" w:rsidP="00BA6B26">
      <w:pPr>
        <w:numPr>
          <w:ilvl w:val="1"/>
          <w:numId w:val="9"/>
        </w:numPr>
        <w:rPr>
          <w:b/>
          <w:bCs/>
        </w:rPr>
      </w:pPr>
      <w:bookmarkStart w:id="0" w:name="OLE_LINK75"/>
      <w:bookmarkStart w:id="1" w:name="OLE_LINK76"/>
      <w:proofErr w:type="spellStart"/>
      <w:r>
        <w:rPr>
          <w:b/>
          <w:bCs/>
        </w:rPr>
        <w:t>PuLP</w:t>
      </w:r>
      <w:proofErr w:type="spellEnd"/>
      <w:r>
        <w:rPr>
          <w:b/>
          <w:bCs/>
        </w:rPr>
        <w:t xml:space="preserve"> Package</w:t>
      </w:r>
    </w:p>
    <w:p w14:paraId="6BD2505A" w14:textId="107A3E6F" w:rsidR="00BA6B26" w:rsidRPr="00F77834" w:rsidRDefault="008102AE" w:rsidP="00102347">
      <w:pPr>
        <w:spacing w:line="252" w:lineRule="auto"/>
        <w:ind w:firstLine="360"/>
        <w:jc w:val="both"/>
      </w:pPr>
      <w:bookmarkStart w:id="2" w:name="OLE_LINK73"/>
      <w:bookmarkStart w:id="3" w:name="OLE_LINK74"/>
      <w:bookmarkEnd w:id="0"/>
      <w:bookmarkEnd w:id="1"/>
      <w:proofErr w:type="spellStart"/>
      <w:r w:rsidRPr="00F77834">
        <w:t>PuLP</w:t>
      </w:r>
      <w:proofErr w:type="spellEnd"/>
      <w:r w:rsidRPr="00F77834">
        <w:t xml:space="preserve"> is an open-source linear programming (LP) package in Python. It provides tools for describing and solving linear and integer programs. </w:t>
      </w:r>
      <w:proofErr w:type="spellStart"/>
      <w:r w:rsidRPr="00F77834">
        <w:t>PuLP</w:t>
      </w:r>
      <w:proofErr w:type="spellEnd"/>
      <w:r w:rsidRPr="00F77834">
        <w:t xml:space="preserve"> can be used to model optimization problems as mathematical models, which can then be solved using various algorithms, or solvers.</w:t>
      </w:r>
      <w:r w:rsidRPr="00F77834">
        <w:rPr>
          <w:rFonts w:hint="eastAsia"/>
        </w:rPr>
        <w:t xml:space="preserve"> </w:t>
      </w:r>
      <w:proofErr w:type="spellStart"/>
      <w:r w:rsidRPr="00F77834">
        <w:t>PuLP’s</w:t>
      </w:r>
      <w:proofErr w:type="spellEnd"/>
      <w:r w:rsidRPr="00F77834">
        <w:t xml:space="preserve"> main benefits are that it</w:t>
      </w:r>
      <w:r w:rsidR="004D777C" w:rsidRPr="00F77834">
        <w:t>’</w:t>
      </w:r>
      <w:r w:rsidRPr="00F77834">
        <w:t xml:space="preserve">s easy to install, easy to use, and its syntax closely resembles mathematical expressions. This makes the process of formulating your problem, implementing it in </w:t>
      </w:r>
      <w:proofErr w:type="spellStart"/>
      <w:r w:rsidRPr="00F77834">
        <w:t>PuLP</w:t>
      </w:r>
      <w:proofErr w:type="spellEnd"/>
      <w:r w:rsidRPr="00F77834">
        <w:t>, and interpreting the results straightforward.</w:t>
      </w:r>
      <w:r w:rsidRPr="00F77834">
        <w:rPr>
          <w:rFonts w:hint="eastAsia"/>
        </w:rPr>
        <w:t xml:space="preserve"> </w:t>
      </w:r>
      <w:r w:rsidRPr="00F77834">
        <w:t xml:space="preserve">For example, you can solve a simple optimization problem such as: maximize x + y under the conditions x + y &lt;= 2, x - y &gt;= 0, and x, y &gt;= 0. With </w:t>
      </w:r>
      <w:proofErr w:type="spellStart"/>
      <w:r w:rsidRPr="00F77834">
        <w:t>PuLP</w:t>
      </w:r>
      <w:proofErr w:type="spellEnd"/>
      <w:r w:rsidRPr="00F77834">
        <w:t>, you can easily model this problem in Python and solve it using any of the available solvers, such as CBC or GLPK.</w:t>
      </w:r>
      <w:r w:rsidRPr="00F77834">
        <w:rPr>
          <w:rFonts w:hint="eastAsia"/>
        </w:rPr>
        <w:t xml:space="preserve"> </w:t>
      </w:r>
      <w:r w:rsidRPr="00F77834">
        <w:t xml:space="preserve">Remember that </w:t>
      </w:r>
      <w:proofErr w:type="spellStart"/>
      <w:r w:rsidRPr="00F77834">
        <w:t>PuLP</w:t>
      </w:r>
      <w:proofErr w:type="spellEnd"/>
      <w:r w:rsidRPr="00F77834">
        <w:t xml:space="preserve"> is just an interface, a way to describe your problem in Python, it doesn’t solve the problem itself. It relies on external libraries (solvers) to find the solutions.</w:t>
      </w:r>
    </w:p>
    <w:p w14:paraId="1D200317" w14:textId="3722C2EC" w:rsidR="004D777C" w:rsidRPr="00F77834" w:rsidRDefault="004D777C" w:rsidP="00102347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proofErr w:type="gramStart"/>
      <w:r w:rsidRPr="00F77834">
        <w:t>https://www.coin-or.org/PuLP/pulp.html</w:t>
      </w:r>
      <w:proofErr w:type="gramEnd"/>
    </w:p>
    <w:bookmarkEnd w:id="2"/>
    <w:bookmarkEnd w:id="3"/>
    <w:p w14:paraId="0CDEB838" w14:textId="5CDC6BD0" w:rsidR="00E77E90" w:rsidRDefault="00E77E90" w:rsidP="00102347">
      <w:pPr>
        <w:spacing w:line="252" w:lineRule="auto"/>
        <w:jc w:val="center"/>
      </w:pPr>
      <w:r w:rsidRPr="00E77E90">
        <w:rPr>
          <w:noProof/>
        </w:rPr>
        <w:drawing>
          <wp:inline distT="0" distB="0" distL="0" distR="0" wp14:anchorId="0F20F749" wp14:editId="2796C873">
            <wp:extent cx="4702629" cy="1800342"/>
            <wp:effectExtent l="0" t="0" r="0" b="0"/>
            <wp:docPr id="431242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275" cy="18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81E3" w14:textId="4A87B99F" w:rsidR="00B31A87" w:rsidRDefault="00B31A87" w:rsidP="00102347">
      <w:pPr>
        <w:spacing w:line="252" w:lineRule="auto"/>
        <w:ind w:left="72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>Fig. 1. Explaining the parameters of a certain function and their corresponding meanings on the website.</w:t>
      </w:r>
    </w:p>
    <w:p w14:paraId="2AC2632B" w14:textId="77777777" w:rsidR="00B31A87" w:rsidRDefault="00B31A87" w:rsidP="00B31A87">
      <w:pPr>
        <w:rPr>
          <w:noProof/>
          <w:sz w:val="20"/>
          <w:szCs w:val="20"/>
        </w:rPr>
      </w:pPr>
    </w:p>
    <w:p w14:paraId="668F3A54" w14:textId="09385F15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roup Role Assignment (GRA)</w:t>
      </w:r>
    </w:p>
    <w:p w14:paraId="4D700BE8" w14:textId="2FBD5B72" w:rsidR="00B31A87" w:rsidRDefault="008D561F" w:rsidP="00D37D88">
      <w:pPr>
        <w:spacing w:line="252" w:lineRule="auto"/>
        <w:ind w:firstLine="360"/>
      </w:pPr>
      <w:bookmarkStart w:id="4" w:name="OLE_LINK79"/>
      <w:bookmarkStart w:id="5" w:name="OLE_LINK80"/>
      <w:bookmarkStart w:id="6" w:name="OLE_LINK77"/>
      <w:bookmarkStart w:id="7" w:name="OLE_LINK78"/>
      <w:r>
        <w:t>Group Role Assignment</w:t>
      </w:r>
      <w:r w:rsidR="00B13C26">
        <w:t xml:space="preserve"> (GRA)</w:t>
      </w:r>
      <w:r>
        <w:t xml:space="preserve"> is a </w:t>
      </w:r>
      <w:proofErr w:type="spellStart"/>
      <w:r>
        <w:t>submodel</w:t>
      </w:r>
      <w:proofErr w:type="spellEnd"/>
      <w:r>
        <w:t xml:space="preserve"> of the </w:t>
      </w:r>
      <w:r w:rsidR="00B13C26">
        <w:t>RBC methodology, and it is derived from the E-CARGO fundamental model. The mathematical expression of the GRA model is shown below.</w:t>
      </w:r>
      <w:r w:rsidR="00102347">
        <w:t xml:space="preserve"> It is an efficient tool to solve the 1-M (one-to-many) related problems.</w:t>
      </w:r>
    </w:p>
    <w:bookmarkEnd w:id="4"/>
    <w:bookmarkEnd w:id="5"/>
    <w:p w14:paraId="70557AB2" w14:textId="14F488CA" w:rsidR="00B13C26" w:rsidRDefault="00102347" w:rsidP="00102347">
      <w:pPr>
        <w:ind w:firstLine="360"/>
        <w:jc w:val="center"/>
      </w:pPr>
      <w:r w:rsidRPr="00102347">
        <w:rPr>
          <w:noProof/>
        </w:rPr>
        <w:lastRenderedPageBreak/>
        <w:drawing>
          <wp:inline distT="0" distB="0" distL="0" distR="0" wp14:anchorId="04305D31" wp14:editId="0ECB1F98">
            <wp:extent cx="2652671" cy="2159635"/>
            <wp:effectExtent l="0" t="0" r="1905" b="0"/>
            <wp:docPr id="112688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5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28" cy="22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55" w14:textId="10835634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GRA model</w:t>
      </w:r>
      <w:r w:rsidRPr="00B31A87">
        <w:rPr>
          <w:noProof/>
          <w:sz w:val="20"/>
          <w:szCs w:val="20"/>
        </w:rPr>
        <w:t>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5EDA33FD" w14:textId="7B3AA6BE" w:rsidR="00102347" w:rsidRPr="00F77834" w:rsidRDefault="00B13C26" w:rsidP="00D37D88">
      <w:pPr>
        <w:spacing w:line="252" w:lineRule="auto"/>
        <w:ind w:firstLine="360"/>
        <w:jc w:val="both"/>
      </w:pPr>
      <w:bookmarkStart w:id="8" w:name="OLE_LINK87"/>
      <w:bookmarkStart w:id="9" w:name="OLE_LINK88"/>
      <w:r w:rsidRPr="00F77834">
        <w:rPr>
          <w:rFonts w:hint="eastAsia"/>
        </w:rPr>
        <w:t>L</w:t>
      </w:r>
      <w:r w:rsidRPr="00F77834">
        <w:t xml:space="preserve">earn for detail: </w:t>
      </w:r>
      <w:hyperlink r:id="rId8" w:history="1">
        <w:r w:rsidR="00D37D88" w:rsidRPr="00F77834">
          <w:rPr>
            <w:rStyle w:val="a4"/>
          </w:rPr>
          <w:t>https://ieeexplore.ieee.org/abstract/document/7426538</w:t>
        </w:r>
      </w:hyperlink>
      <w:bookmarkEnd w:id="6"/>
      <w:bookmarkEnd w:id="7"/>
    </w:p>
    <w:p w14:paraId="1C3F2412" w14:textId="1F72286F" w:rsidR="00D37D88" w:rsidRPr="00F77834" w:rsidRDefault="00D37D88" w:rsidP="00D37D88">
      <w:pPr>
        <w:spacing w:line="252" w:lineRule="auto"/>
        <w:ind w:firstLine="360"/>
        <w:jc w:val="both"/>
      </w:pPr>
      <w:r w:rsidRPr="00F77834">
        <w:t xml:space="preserve">Source code from </w:t>
      </w:r>
      <w:proofErr w:type="spellStart"/>
      <w:r w:rsidRPr="00F77834">
        <w:t>github</w:t>
      </w:r>
      <w:proofErr w:type="spellEnd"/>
      <w:r w:rsidRPr="00F77834">
        <w:t xml:space="preserve">: </w:t>
      </w:r>
      <w:hyperlink r:id="rId9" w:history="1">
        <w:r w:rsidRPr="00F77834">
          <w:rPr>
            <w:rStyle w:val="a4"/>
          </w:rPr>
          <w:t>https://github.com/haibinnipissing/E-CARGO-Codes/blob/main/Python_Pulp_GRA.txt</w:t>
        </w:r>
      </w:hyperlink>
    </w:p>
    <w:p w14:paraId="71518D72" w14:textId="77777777" w:rsidR="00D37D88" w:rsidRPr="00D37D88" w:rsidRDefault="00D37D88" w:rsidP="00D37D88">
      <w:pPr>
        <w:spacing w:line="252" w:lineRule="auto"/>
        <w:jc w:val="both"/>
        <w:rPr>
          <w:sz w:val="20"/>
          <w:szCs w:val="20"/>
        </w:rPr>
      </w:pPr>
    </w:p>
    <w:bookmarkEnd w:id="8"/>
    <w:bookmarkEnd w:id="9"/>
    <w:p w14:paraId="0058BA6C" w14:textId="1EFD1DEF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r>
        <w:t>Ob</w:t>
      </w:r>
      <w:r w:rsidR="00613B86">
        <w:t>j</w:t>
      </w:r>
      <w:r>
        <w:t>ectives</w:t>
      </w:r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0" w:name="OLE_LINK81"/>
      <w:bookmarkStart w:id="11" w:name="OLE_LINK82"/>
      <w:r w:rsidRPr="003D2171">
        <w:t>The objectives of this course are two-fold:</w:t>
      </w:r>
    </w:p>
    <w:p w14:paraId="34122F59" w14:textId="7FD01467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GRA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38AF499E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GRA model </w:t>
      </w:r>
      <w:proofErr w:type="gramStart"/>
      <w:r w:rsidRPr="003D2171">
        <w:t>in order to</w:t>
      </w:r>
      <w:proofErr w:type="gramEnd"/>
      <w:r w:rsidRPr="003D2171">
        <w:t xml:space="preserve"> solve the 1-M assignment problem.</w:t>
      </w:r>
    </w:p>
    <w:bookmarkEnd w:id="10"/>
    <w:bookmarkEnd w:id="11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2" w:name="OLE_LINK85"/>
                            <w:bookmarkStart w:id="13" w:name="OLE_LINK86"/>
                            <w:bookmarkStart w:id="14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2"/>
                            <w:bookmarkEnd w:id="13"/>
                            <w:bookmarkEnd w:id="14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5" w:name="OLE_LINK85"/>
                      <w:bookmarkStart w:id="16" w:name="OLE_LINK86"/>
                      <w:bookmarkStart w:id="17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5"/>
                      <w:bookmarkEnd w:id="16"/>
                      <w:bookmarkEnd w:id="17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55F59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15" w:name="OLE_LINK83"/>
      <w:bookmarkStart w:id="16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15"/>
      <w:bookmarkEnd w:id="16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17" w:name="OLE_LINK93"/>
      <w:bookmarkStart w:id="18" w:name="OLE_LINK94"/>
      <w:bookmarkStart w:id="19" w:name="OLE_LINK95"/>
      <w:bookmarkStart w:id="20" w:name="OLE_LINK96"/>
      <w:bookmarkStart w:id="21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23F347A3" w:rsidR="00C047D5" w:rsidRPr="00F77834" w:rsidRDefault="00D37D88" w:rsidP="00B5460E">
      <w:pPr>
        <w:ind w:firstLine="360"/>
        <w:jc w:val="both"/>
        <w:rPr>
          <w:rFonts w:eastAsia="Times New Roman"/>
          <w:color w:val="0E101A"/>
        </w:rPr>
      </w:pPr>
      <w:bookmarkStart w:id="22" w:name="OLE_LINK91"/>
      <w:bookmarkStart w:id="23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</w:p>
    <w:bookmarkEnd w:id="22"/>
    <w:bookmarkEnd w:id="23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640F4EA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 program (Group Role Assignment)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75DB53B5" w14:textId="176DB80C" w:rsidR="00C047D5" w:rsidRDefault="00DA003F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24" w:name="OLE_LINK89"/>
      <w:bookmarkStart w:id="25" w:name="OLE_LINK90"/>
      <w:r w:rsidR="00D81F5D" w:rsidRPr="00F77834">
        <w:rPr>
          <w:rFonts w:eastAsia="Times New Roman"/>
          <w:color w:val="0E101A"/>
        </w:rPr>
        <w:t xml:space="preserve"> </w:t>
      </w:r>
      <w:bookmarkEnd w:id="17"/>
      <w:bookmarkEnd w:id="18"/>
      <w:bookmarkEnd w:id="24"/>
      <w:bookmarkEnd w:id="25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Pr="00F77834" w:rsidRDefault="00DA003F" w:rsidP="00F77834">
      <w:pPr>
        <w:ind w:firstLine="360"/>
        <w:jc w:val="both"/>
        <w:rPr>
          <w:rFonts w:ascii="宋体" w:hAnsi="宋体" w:cs="宋体"/>
          <w:color w:val="0E101A"/>
        </w:rPr>
      </w:pPr>
      <w:bookmarkStart w:id="26" w:name="OLE_LINK98"/>
      <w:bookmarkStart w:id="27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bookmarkEnd w:id="19"/>
    <w:bookmarkEnd w:id="20"/>
    <w:bookmarkEnd w:id="21"/>
    <w:bookmarkEnd w:id="26"/>
    <w:bookmarkEnd w:id="27"/>
    <w:p w14:paraId="63D7B13E" w14:textId="77777777" w:rsidR="00F77834" w:rsidRDefault="00F77834" w:rsidP="00F77834">
      <w:pPr>
        <w:ind w:firstLine="360"/>
        <w:jc w:val="both"/>
        <w:rPr>
          <w:rFonts w:eastAsia="Times New Roman"/>
          <w:color w:val="0E101A"/>
        </w:rPr>
      </w:pPr>
    </w:p>
    <w:p w14:paraId="64980379" w14:textId="64EF6324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>Turn in</w:t>
      </w:r>
      <w:r w:rsidR="00E66ADA">
        <w:t xml:space="preserve"> </w:t>
      </w:r>
      <w:r w:rsidR="00E66ADA">
        <w:rPr>
          <w:rFonts w:hint="eastAsia"/>
        </w:rPr>
        <w:t>Re</w:t>
      </w:r>
      <w:r w:rsidR="00E66ADA">
        <w:t>quirement</w:t>
      </w:r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083D3BE7" w:rsidR="007243EC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 xml:space="preserve">The report should be in the IEEE conference paper format, page limit = </w:t>
      </w:r>
      <w:r w:rsidR="00991711">
        <w:rPr>
          <w:rFonts w:eastAsia="Times New Roman"/>
          <w:color w:val="0E101A"/>
        </w:rPr>
        <w:t>2~3</w:t>
      </w:r>
      <w:r w:rsidR="00D81F5D" w:rsidRPr="00F77834">
        <w:rPr>
          <w:rFonts w:eastAsia="Times New Roman"/>
          <w:color w:val="0E101A"/>
        </w:rPr>
        <w:t xml:space="preserve">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11" w:history="1">
        <w:r w:rsidR="00161FD4"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p w14:paraId="7E4BA6ED" w14:textId="3182491F" w:rsidR="00B32292" w:rsidRDefault="00B32292" w:rsidP="00B22EC2">
      <w:pPr>
        <w:spacing w:line="252" w:lineRule="auto"/>
        <w:ind w:firstLine="360"/>
        <w:jc w:val="both"/>
        <w:rPr>
          <w:rFonts w:ascii="宋体" w:hAnsi="宋体" w:cs="宋体"/>
          <w:b/>
          <w:bCs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  <w:r w:rsidR="00E66ADA" w:rsidRPr="00E66ADA">
        <w:rPr>
          <w:rFonts w:eastAsia="Times New Roman"/>
          <w:color w:val="0E101A"/>
        </w:rPr>
        <w:t>(</w:t>
      </w:r>
      <w:r w:rsidR="00E66ADA" w:rsidRPr="00E66ADA">
        <w:rPr>
          <w:rFonts w:eastAsia="Times New Roman"/>
          <w:b/>
          <w:bCs/>
          <w:color w:val="0E101A"/>
        </w:rPr>
        <w:t>*Vital)</w:t>
      </w:r>
      <w:r w:rsidR="00E66ADA" w:rsidRPr="00E66ADA">
        <w:rPr>
          <w:rFonts w:eastAsia="Times New Roman"/>
          <w:color w:val="0E101A"/>
        </w:rPr>
        <w:t xml:space="preserve"> </w:t>
      </w:r>
      <w:r w:rsidR="00380E77" w:rsidRPr="00380E77">
        <w:rPr>
          <w:rFonts w:eastAsia="Times New Roman"/>
          <w:b/>
          <w:bCs/>
          <w:color w:val="0E101A"/>
        </w:rPr>
        <w:t>The paper to be submitted should include a depiction of plausible scenarios, modeling, and a reasonable interpretation of the experimental results. Furthermore, providing the source code, inclusive of the data, for the experiments could facilitate a more comprehensive evaluation.</w:t>
      </w:r>
    </w:p>
    <w:p w14:paraId="2C7EAAD1" w14:textId="77777777" w:rsidR="005B7E58" w:rsidRPr="0096649F" w:rsidRDefault="005B7E58" w:rsidP="005B7E58">
      <w:pPr>
        <w:spacing w:line="252" w:lineRule="auto"/>
        <w:jc w:val="both"/>
        <w:rPr>
          <w:rFonts w:ascii="宋体" w:hAnsi="宋体" w:cs="宋体"/>
          <w:b/>
          <w:bCs/>
          <w:color w:val="0E101A"/>
        </w:rPr>
      </w:pPr>
    </w:p>
    <w:p w14:paraId="0267139C" w14:textId="09E56F58" w:rsidR="005B7E58" w:rsidRPr="005B7E58" w:rsidRDefault="005B7E58" w:rsidP="005B7E58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Download the Relevant Materials:</w:t>
      </w:r>
    </w:p>
    <w:p w14:paraId="19EE1FAB" w14:textId="65780435" w:rsidR="005B7E58" w:rsidRDefault="001C53EA" w:rsidP="005B7E58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hyperlink r:id="rId12" w:history="1">
        <w:r w:rsidRPr="00B826C5">
          <w:rPr>
            <w:rStyle w:val="a4"/>
            <w:b/>
            <w:bCs/>
            <w:sz w:val="22"/>
            <w:szCs w:val="22"/>
          </w:rPr>
          <w:t>https://github.com/jiangqian1997/E-CARGO-Codes/tree/main/Summber_School_Laboratory/Lab_1</w:t>
        </w:r>
      </w:hyperlink>
    </w:p>
    <w:p w14:paraId="7B87AB03" w14:textId="77777777" w:rsidR="001C53EA" w:rsidRDefault="001C53EA" w:rsidP="005B7E58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</w:p>
    <w:p w14:paraId="130EBECE" w14:textId="06F4DC9C" w:rsidR="001C53EA" w:rsidRPr="001C53EA" w:rsidRDefault="001C53EA" w:rsidP="005B7E58">
      <w:pPr>
        <w:spacing w:line="252" w:lineRule="auto"/>
        <w:jc w:val="both"/>
        <w:rPr>
          <w:rFonts w:hint="eastAsia"/>
          <w:b/>
          <w:bCs/>
          <w:color w:val="FF0000"/>
          <w:sz w:val="22"/>
          <w:szCs w:val="22"/>
        </w:rPr>
      </w:pPr>
      <w:r w:rsidRPr="001C53EA">
        <w:rPr>
          <w:b/>
          <w:bCs/>
          <w:color w:val="FF0000"/>
          <w:sz w:val="22"/>
          <w:szCs w:val="22"/>
        </w:rPr>
        <w:t xml:space="preserve">The email address to submit assignments is: </w:t>
      </w:r>
      <w:hyperlink r:id="rId13" w:history="1">
        <w:r w:rsidR="001E775A" w:rsidRPr="001C53EA">
          <w:rPr>
            <w:rStyle w:val="a4"/>
            <w:b/>
            <w:bCs/>
            <w:sz w:val="22"/>
            <w:szCs w:val="22"/>
          </w:rPr>
          <w:t>ecargo@aliyun.com</w:t>
        </w:r>
      </w:hyperlink>
      <w:r w:rsidR="001E775A">
        <w:rPr>
          <w:b/>
          <w:bCs/>
          <w:color w:val="FF0000"/>
          <w:sz w:val="22"/>
          <w:szCs w:val="22"/>
        </w:rPr>
        <w:t xml:space="preserve">. </w:t>
      </w:r>
      <w:r w:rsidR="001E775A" w:rsidRPr="001E775A">
        <w:rPr>
          <w:b/>
          <w:bCs/>
          <w:color w:val="FF0000"/>
          <w:sz w:val="22"/>
          <w:szCs w:val="22"/>
        </w:rPr>
        <w:t xml:space="preserve">Another point to note is that when uploading files, please name them with your name followed by the </w:t>
      </w:r>
      <w:proofErr w:type="gramStart"/>
      <w:r w:rsidR="001E775A" w:rsidRPr="001E775A">
        <w:rPr>
          <w:b/>
          <w:bCs/>
          <w:color w:val="FF0000"/>
          <w:sz w:val="22"/>
          <w:szCs w:val="22"/>
        </w:rPr>
        <w:t>model</w:t>
      </w:r>
      <w:proofErr w:type="gramEnd"/>
      <w:r w:rsidR="001E775A" w:rsidRPr="001E775A">
        <w:rPr>
          <w:b/>
          <w:bCs/>
          <w:color w:val="FF0000"/>
          <w:sz w:val="22"/>
          <w:szCs w:val="22"/>
        </w:rPr>
        <w:t xml:space="preserve"> name for easy distinction. For example: Qian_Jiang_GRA.docx.</w:t>
      </w:r>
    </w:p>
    <w:sectPr w:rsidR="001C53EA" w:rsidRPr="001C53EA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A5152"/>
    <w:rsid w:val="000C0C9D"/>
    <w:rsid w:val="000D5900"/>
    <w:rsid w:val="000F6339"/>
    <w:rsid w:val="00102347"/>
    <w:rsid w:val="00161FD4"/>
    <w:rsid w:val="0016284B"/>
    <w:rsid w:val="001C53EA"/>
    <w:rsid w:val="001E775A"/>
    <w:rsid w:val="00265A11"/>
    <w:rsid w:val="00267A4F"/>
    <w:rsid w:val="00287B73"/>
    <w:rsid w:val="00337E1D"/>
    <w:rsid w:val="00350342"/>
    <w:rsid w:val="00371A1B"/>
    <w:rsid w:val="00380E77"/>
    <w:rsid w:val="003D2171"/>
    <w:rsid w:val="003D462D"/>
    <w:rsid w:val="003E6673"/>
    <w:rsid w:val="0042549C"/>
    <w:rsid w:val="0043642B"/>
    <w:rsid w:val="0044798F"/>
    <w:rsid w:val="004D777C"/>
    <w:rsid w:val="0055338E"/>
    <w:rsid w:val="005B7E58"/>
    <w:rsid w:val="005C2459"/>
    <w:rsid w:val="005D5BE2"/>
    <w:rsid w:val="00613B86"/>
    <w:rsid w:val="00615A0F"/>
    <w:rsid w:val="006C7758"/>
    <w:rsid w:val="006E47B7"/>
    <w:rsid w:val="0071027E"/>
    <w:rsid w:val="00721068"/>
    <w:rsid w:val="007243EC"/>
    <w:rsid w:val="00732D82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453A"/>
    <w:rsid w:val="008D561F"/>
    <w:rsid w:val="008E7C27"/>
    <w:rsid w:val="009175AE"/>
    <w:rsid w:val="0092634B"/>
    <w:rsid w:val="0093122E"/>
    <w:rsid w:val="00931612"/>
    <w:rsid w:val="0094610D"/>
    <w:rsid w:val="00946BD9"/>
    <w:rsid w:val="0096649F"/>
    <w:rsid w:val="009827E5"/>
    <w:rsid w:val="00991711"/>
    <w:rsid w:val="0099333E"/>
    <w:rsid w:val="00995AC9"/>
    <w:rsid w:val="009A3967"/>
    <w:rsid w:val="009D0C7D"/>
    <w:rsid w:val="00A0494F"/>
    <w:rsid w:val="00A05581"/>
    <w:rsid w:val="00A16AC7"/>
    <w:rsid w:val="00A243D1"/>
    <w:rsid w:val="00A92F48"/>
    <w:rsid w:val="00AA532F"/>
    <w:rsid w:val="00B13C26"/>
    <w:rsid w:val="00B22EC2"/>
    <w:rsid w:val="00B24BFD"/>
    <w:rsid w:val="00B31A87"/>
    <w:rsid w:val="00B32292"/>
    <w:rsid w:val="00B37CD9"/>
    <w:rsid w:val="00B42ADA"/>
    <w:rsid w:val="00B436A8"/>
    <w:rsid w:val="00B5460E"/>
    <w:rsid w:val="00B64034"/>
    <w:rsid w:val="00BA6B26"/>
    <w:rsid w:val="00BC1E20"/>
    <w:rsid w:val="00BE6711"/>
    <w:rsid w:val="00C047D5"/>
    <w:rsid w:val="00C27056"/>
    <w:rsid w:val="00C511FD"/>
    <w:rsid w:val="00C724DC"/>
    <w:rsid w:val="00C90F5A"/>
    <w:rsid w:val="00CA0C74"/>
    <w:rsid w:val="00CB7A2F"/>
    <w:rsid w:val="00D215E6"/>
    <w:rsid w:val="00D37D88"/>
    <w:rsid w:val="00D50B7B"/>
    <w:rsid w:val="00D66E59"/>
    <w:rsid w:val="00D81F5D"/>
    <w:rsid w:val="00DA003F"/>
    <w:rsid w:val="00DA3D92"/>
    <w:rsid w:val="00DD6098"/>
    <w:rsid w:val="00DE3995"/>
    <w:rsid w:val="00E00360"/>
    <w:rsid w:val="00E15718"/>
    <w:rsid w:val="00E25AD7"/>
    <w:rsid w:val="00E65CAD"/>
    <w:rsid w:val="00E65EAF"/>
    <w:rsid w:val="00E66ADA"/>
    <w:rsid w:val="00E77E90"/>
    <w:rsid w:val="00EB4538"/>
    <w:rsid w:val="00EC23FA"/>
    <w:rsid w:val="00EE2E2C"/>
    <w:rsid w:val="00F15D95"/>
    <w:rsid w:val="00F2605F"/>
    <w:rsid w:val="00F70CB4"/>
    <w:rsid w:val="00F77834"/>
    <w:rsid w:val="00F831B8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9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7426538" TargetMode="External"/><Relationship Id="rId13" Type="http://schemas.openxmlformats.org/officeDocument/2006/relationships/hyperlink" Target="mailto:ecargo@aliyun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jiangqian1997/E-CARGO-Codes/tree/main/Summber_School_Laboratory/Lab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eee.org/conferences/publishing/templat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haibinnipissing/E-CARGO-Codes/blob/main/Python_Pulp_GRA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95708E-30BB-FF4C-BBC0-BEFBA892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5016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15</cp:revision>
  <cp:lastPrinted>2017-09-25T14:34:00Z</cp:lastPrinted>
  <dcterms:created xsi:type="dcterms:W3CDTF">2023-06-30T13:15:00Z</dcterms:created>
  <dcterms:modified xsi:type="dcterms:W3CDTF">2023-07-18T01:50:00Z</dcterms:modified>
</cp:coreProperties>
</file>