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4B0C" w14:textId="77777777" w:rsidR="00F32DF3" w:rsidRDefault="0042312D" w:rsidP="00F32DF3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开题报告</w:t>
      </w:r>
      <w:r w:rsidR="00116C97">
        <w:rPr>
          <w:rFonts w:ascii="黑体" w:eastAsia="黑体" w:hAnsi="黑体" w:hint="eastAsia"/>
          <w:sz w:val="36"/>
          <w:szCs w:val="36"/>
        </w:rPr>
        <w:t>参考</w:t>
      </w:r>
      <w:r>
        <w:rPr>
          <w:rFonts w:ascii="黑体" w:eastAsia="黑体" w:hAnsi="黑体" w:hint="eastAsia"/>
          <w:sz w:val="36"/>
          <w:szCs w:val="36"/>
        </w:rPr>
        <w:t>格式</w:t>
      </w:r>
    </w:p>
    <w:p w14:paraId="09C30F3D" w14:textId="77777777" w:rsidR="00116C97" w:rsidRPr="00F32DF3" w:rsidRDefault="00116C97" w:rsidP="00F32DF3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14:paraId="1B2C3EA6" w14:textId="77777777" w:rsidR="00B02AD4" w:rsidRPr="008F46DB" w:rsidRDefault="008F46DB" w:rsidP="0038684F">
      <w:pPr>
        <w:spacing w:line="420" w:lineRule="exact"/>
        <w:jc w:val="left"/>
        <w:rPr>
          <w:rFonts w:ascii="仿宋" w:eastAsia="仿宋" w:hAnsi="仿宋"/>
          <w:b/>
          <w:sz w:val="28"/>
          <w:szCs w:val="28"/>
        </w:rPr>
      </w:pPr>
      <w:r w:rsidRPr="008F46DB">
        <w:rPr>
          <w:rFonts w:ascii="仿宋" w:eastAsia="仿宋" w:hAnsi="仿宋" w:hint="eastAsia"/>
          <w:b/>
          <w:sz w:val="28"/>
          <w:szCs w:val="28"/>
        </w:rPr>
        <w:t>一、</w:t>
      </w:r>
      <w:r w:rsidR="00297A32" w:rsidRPr="008F46DB">
        <w:rPr>
          <w:rFonts w:ascii="仿宋" w:eastAsia="仿宋" w:hAnsi="仿宋" w:hint="eastAsia"/>
          <w:b/>
          <w:sz w:val="28"/>
          <w:szCs w:val="28"/>
        </w:rPr>
        <w:t>撰写</w:t>
      </w:r>
      <w:r w:rsidR="00B02AD4" w:rsidRPr="008F46DB">
        <w:rPr>
          <w:rFonts w:ascii="仿宋" w:eastAsia="仿宋" w:hAnsi="仿宋"/>
          <w:b/>
          <w:sz w:val="28"/>
          <w:szCs w:val="28"/>
        </w:rPr>
        <w:t>要求</w:t>
      </w:r>
    </w:p>
    <w:p w14:paraId="0B6C3595" w14:textId="77777777" w:rsidR="009D3790" w:rsidRPr="009E734A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Pr="000E096F">
        <w:rPr>
          <w:rFonts w:ascii="仿宋" w:eastAsia="仿宋" w:hAnsi="仿宋" w:hint="eastAsia"/>
          <w:sz w:val="28"/>
          <w:szCs w:val="28"/>
        </w:rPr>
        <w:t>．</w:t>
      </w:r>
      <w:r>
        <w:rPr>
          <w:rFonts w:ascii="仿宋" w:eastAsia="仿宋" w:hAnsi="仿宋" w:hint="eastAsia"/>
          <w:sz w:val="28"/>
          <w:szCs w:val="28"/>
        </w:rPr>
        <w:t>页边距设置：</w:t>
      </w:r>
      <w:r w:rsidRPr="009D3790">
        <w:rPr>
          <w:rFonts w:ascii="仿宋" w:eastAsia="仿宋" w:hAnsi="仿宋" w:hint="eastAsia"/>
          <w:sz w:val="28"/>
          <w:szCs w:val="28"/>
        </w:rPr>
        <w:t>上</w:t>
      </w:r>
      <w:r w:rsidRPr="009D3790">
        <w:rPr>
          <w:rFonts w:ascii="仿宋" w:eastAsia="仿宋" w:hAnsi="仿宋"/>
          <w:sz w:val="28"/>
          <w:szCs w:val="28"/>
        </w:rPr>
        <w:t>2.5</w:t>
      </w:r>
      <w:r w:rsidR="0033082F">
        <w:rPr>
          <w:rFonts w:ascii="仿宋" w:eastAsia="仿宋" w:hAnsi="仿宋" w:hint="eastAsia"/>
          <w:sz w:val="28"/>
          <w:szCs w:val="28"/>
        </w:rPr>
        <w:t>4</w:t>
      </w:r>
      <w:r w:rsidRPr="009D3790">
        <w:rPr>
          <w:rFonts w:ascii="仿宋" w:eastAsia="仿宋" w:hAnsi="仿宋"/>
          <w:sz w:val="28"/>
          <w:szCs w:val="28"/>
        </w:rPr>
        <w:t>cm</w:t>
      </w:r>
      <w:r w:rsidRPr="009D3790">
        <w:rPr>
          <w:rFonts w:ascii="仿宋" w:eastAsia="仿宋" w:hAnsi="仿宋" w:hint="eastAsia"/>
          <w:sz w:val="28"/>
          <w:szCs w:val="28"/>
        </w:rPr>
        <w:t>，下</w:t>
      </w:r>
      <w:r w:rsidRPr="009D3790">
        <w:rPr>
          <w:rFonts w:ascii="仿宋" w:eastAsia="仿宋" w:hAnsi="仿宋"/>
          <w:sz w:val="28"/>
          <w:szCs w:val="28"/>
        </w:rPr>
        <w:t>2.5</w:t>
      </w:r>
      <w:r w:rsidR="0033082F">
        <w:rPr>
          <w:rFonts w:ascii="仿宋" w:eastAsia="仿宋" w:hAnsi="仿宋" w:hint="eastAsia"/>
          <w:sz w:val="28"/>
          <w:szCs w:val="28"/>
        </w:rPr>
        <w:t>4</w:t>
      </w:r>
      <w:r w:rsidRPr="009D3790">
        <w:rPr>
          <w:rFonts w:ascii="仿宋" w:eastAsia="仿宋" w:hAnsi="仿宋"/>
          <w:sz w:val="28"/>
          <w:szCs w:val="28"/>
        </w:rPr>
        <w:t>cm</w:t>
      </w:r>
      <w:r w:rsidRPr="009D3790">
        <w:rPr>
          <w:rFonts w:ascii="仿宋" w:eastAsia="仿宋" w:hAnsi="仿宋" w:hint="eastAsia"/>
          <w:sz w:val="28"/>
          <w:szCs w:val="28"/>
        </w:rPr>
        <w:t>，左</w:t>
      </w:r>
      <w:r w:rsidR="0033082F">
        <w:rPr>
          <w:rFonts w:ascii="仿宋" w:eastAsia="仿宋" w:hAnsi="仿宋" w:hint="eastAsia"/>
          <w:sz w:val="28"/>
          <w:szCs w:val="28"/>
        </w:rPr>
        <w:t>3.18</w:t>
      </w:r>
      <w:r w:rsidRPr="009D3790">
        <w:rPr>
          <w:rFonts w:ascii="仿宋" w:eastAsia="仿宋" w:hAnsi="仿宋"/>
          <w:sz w:val="28"/>
          <w:szCs w:val="28"/>
        </w:rPr>
        <w:t>cm</w:t>
      </w:r>
      <w:r w:rsidRPr="009D3790">
        <w:rPr>
          <w:rFonts w:ascii="仿宋" w:eastAsia="仿宋" w:hAnsi="仿宋" w:hint="eastAsia"/>
          <w:sz w:val="28"/>
          <w:szCs w:val="28"/>
        </w:rPr>
        <w:t>，右</w:t>
      </w:r>
      <w:r w:rsidR="0033082F">
        <w:rPr>
          <w:rFonts w:ascii="仿宋" w:eastAsia="仿宋" w:hAnsi="仿宋" w:hint="eastAsia"/>
          <w:sz w:val="28"/>
          <w:szCs w:val="28"/>
        </w:rPr>
        <w:t>3.18</w:t>
      </w:r>
      <w:r w:rsidRPr="009D3790">
        <w:rPr>
          <w:rFonts w:ascii="仿宋" w:eastAsia="仿宋" w:hAnsi="仿宋"/>
          <w:sz w:val="28"/>
          <w:szCs w:val="28"/>
        </w:rPr>
        <w:t>cm</w:t>
      </w:r>
      <w:r w:rsidR="0033082F">
        <w:rPr>
          <w:rFonts w:ascii="仿宋" w:eastAsia="仿宋" w:hAnsi="仿宋" w:hint="eastAsia"/>
          <w:sz w:val="28"/>
          <w:szCs w:val="28"/>
        </w:rPr>
        <w:t>；行距</w:t>
      </w:r>
      <w:r w:rsidR="00C75276">
        <w:rPr>
          <w:rFonts w:ascii="仿宋" w:eastAsia="仿宋" w:hAnsi="仿宋" w:hint="eastAsia"/>
          <w:sz w:val="28"/>
          <w:szCs w:val="28"/>
        </w:rPr>
        <w:t>设置：</w:t>
      </w:r>
      <w:r w:rsidR="0033082F">
        <w:rPr>
          <w:rFonts w:ascii="仿宋" w:eastAsia="仿宋" w:hAnsi="仿宋" w:hint="eastAsia"/>
          <w:sz w:val="28"/>
          <w:szCs w:val="28"/>
        </w:rPr>
        <w:t>1.5倍</w:t>
      </w:r>
      <w:r w:rsidR="00C75276">
        <w:rPr>
          <w:rFonts w:ascii="仿宋" w:eastAsia="仿宋" w:hAnsi="仿宋" w:hint="eastAsia"/>
          <w:sz w:val="28"/>
          <w:szCs w:val="28"/>
        </w:rPr>
        <w:t>；间距设置：</w:t>
      </w:r>
      <w:r w:rsidR="0033082F">
        <w:rPr>
          <w:rFonts w:ascii="仿宋" w:eastAsia="仿宋" w:hAnsi="仿宋" w:hint="eastAsia"/>
          <w:sz w:val="28"/>
          <w:szCs w:val="28"/>
        </w:rPr>
        <w:t>标题与正文之间</w:t>
      </w:r>
      <w:r w:rsidR="008F46DB">
        <w:rPr>
          <w:rFonts w:ascii="仿宋" w:eastAsia="仿宋" w:hAnsi="仿宋" w:hint="eastAsia"/>
          <w:sz w:val="28"/>
          <w:szCs w:val="28"/>
        </w:rPr>
        <w:t>一般</w:t>
      </w:r>
      <w:r w:rsidR="0033082F">
        <w:rPr>
          <w:rFonts w:ascii="仿宋" w:eastAsia="仿宋" w:hAnsi="仿宋" w:hint="eastAsia"/>
          <w:sz w:val="28"/>
          <w:szCs w:val="28"/>
        </w:rPr>
        <w:t>段后空0.5行。</w:t>
      </w:r>
    </w:p>
    <w:p w14:paraId="51504F59" w14:textId="77777777" w:rsidR="008F46DB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E616DE" w:rsidRPr="000E096F">
        <w:rPr>
          <w:rFonts w:ascii="仿宋" w:eastAsia="仿宋" w:hAnsi="仿宋"/>
          <w:sz w:val="28"/>
          <w:szCs w:val="28"/>
        </w:rPr>
        <w:t>．</w:t>
      </w:r>
      <w:r w:rsidR="00AF18EE">
        <w:rPr>
          <w:rFonts w:ascii="仿宋" w:eastAsia="仿宋" w:hAnsi="仿宋" w:hint="eastAsia"/>
          <w:sz w:val="28"/>
          <w:szCs w:val="28"/>
        </w:rPr>
        <w:t>题目</w:t>
      </w:r>
      <w:r w:rsidR="00E616DE" w:rsidRPr="000E096F">
        <w:rPr>
          <w:rFonts w:ascii="仿宋" w:eastAsia="仿宋" w:hAnsi="仿宋"/>
          <w:sz w:val="28"/>
          <w:szCs w:val="28"/>
        </w:rPr>
        <w:t>和各级标题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/>
          <w:sz w:val="28"/>
          <w:szCs w:val="28"/>
        </w:rPr>
        <w:t>一般不超过20个汉字，避免使用非公知、公用的缩略词、代号等，同时提供英文题目。</w:t>
      </w:r>
    </w:p>
    <w:p w14:paraId="1100E858" w14:textId="77777777" w:rsidR="008F46DB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 w:rsidR="00F32DF3">
        <w:rPr>
          <w:rFonts w:ascii="仿宋" w:eastAsia="仿宋" w:hAnsi="仿宋"/>
          <w:sz w:val="28"/>
          <w:szCs w:val="28"/>
        </w:rPr>
        <w:t>．</w:t>
      </w:r>
      <w:r w:rsidR="00E616DE" w:rsidRPr="000E096F">
        <w:rPr>
          <w:rFonts w:ascii="仿宋" w:eastAsia="仿宋" w:hAnsi="仿宋" w:hint="eastAsia"/>
          <w:sz w:val="28"/>
          <w:szCs w:val="28"/>
        </w:rPr>
        <w:t>摘要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/>
          <w:sz w:val="28"/>
          <w:szCs w:val="28"/>
        </w:rPr>
        <w:t>一般控制在200个汉字以内，包括研究目的、方法、结果、结论等，不必使用“本文”、“作者”等作为主语。</w:t>
      </w:r>
      <w:r w:rsidR="0038684F" w:rsidRPr="000E096F">
        <w:rPr>
          <w:rFonts w:ascii="仿宋" w:eastAsia="仿宋" w:hAnsi="仿宋"/>
          <w:sz w:val="28"/>
          <w:szCs w:val="28"/>
        </w:rPr>
        <w:t>同时提供英文</w:t>
      </w:r>
      <w:r w:rsidR="0038684F">
        <w:rPr>
          <w:rFonts w:ascii="仿宋" w:eastAsia="仿宋" w:hAnsi="仿宋" w:hint="eastAsia"/>
          <w:sz w:val="28"/>
          <w:szCs w:val="28"/>
        </w:rPr>
        <w:t>摘要。</w:t>
      </w:r>
    </w:p>
    <w:p w14:paraId="6ADE37BB" w14:textId="77777777" w:rsidR="00E616DE" w:rsidRPr="000E096F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F32DF3">
        <w:rPr>
          <w:rFonts w:ascii="仿宋" w:eastAsia="仿宋" w:hAnsi="仿宋"/>
          <w:sz w:val="28"/>
          <w:szCs w:val="28"/>
        </w:rPr>
        <w:t>．</w:t>
      </w:r>
      <w:r w:rsidR="00E616DE" w:rsidRPr="000E096F">
        <w:rPr>
          <w:rFonts w:ascii="仿宋" w:eastAsia="仿宋" w:hAnsi="仿宋" w:hint="eastAsia"/>
          <w:sz w:val="28"/>
          <w:szCs w:val="28"/>
        </w:rPr>
        <w:t>关键词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/>
          <w:sz w:val="28"/>
          <w:szCs w:val="28"/>
        </w:rPr>
        <w:t>可选3～5个能反映</w:t>
      </w:r>
      <w:r w:rsidR="00D34EB9">
        <w:rPr>
          <w:rFonts w:ascii="仿宋" w:eastAsia="仿宋" w:hAnsi="仿宋"/>
          <w:sz w:val="28"/>
          <w:szCs w:val="28"/>
        </w:rPr>
        <w:t>读书报告</w:t>
      </w:r>
      <w:r w:rsidR="00E616DE" w:rsidRPr="000E096F">
        <w:rPr>
          <w:rFonts w:ascii="仿宋" w:eastAsia="仿宋" w:hAnsi="仿宋"/>
          <w:sz w:val="28"/>
          <w:szCs w:val="28"/>
        </w:rPr>
        <w:t>主要内容的单词、词组或术语。</w:t>
      </w:r>
    </w:p>
    <w:p w14:paraId="6A0CF0E0" w14:textId="77777777" w:rsidR="00E616DE" w:rsidRPr="000E096F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F32DF3">
        <w:rPr>
          <w:rFonts w:ascii="仿宋" w:eastAsia="仿宋" w:hAnsi="仿宋"/>
          <w:sz w:val="28"/>
          <w:szCs w:val="28"/>
        </w:rPr>
        <w:t>．</w:t>
      </w:r>
      <w:r w:rsidR="00E616DE" w:rsidRPr="000E096F">
        <w:rPr>
          <w:rFonts w:ascii="仿宋" w:eastAsia="仿宋" w:hAnsi="仿宋" w:hint="eastAsia"/>
          <w:sz w:val="28"/>
          <w:szCs w:val="28"/>
        </w:rPr>
        <w:t>正文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42312D">
        <w:rPr>
          <w:rFonts w:ascii="仿宋" w:eastAsia="仿宋" w:hAnsi="仿宋" w:hint="eastAsia"/>
          <w:sz w:val="28"/>
          <w:szCs w:val="28"/>
        </w:rPr>
        <w:t>4000</w:t>
      </w:r>
      <w:r w:rsidR="00E616DE" w:rsidRPr="000E096F">
        <w:rPr>
          <w:rFonts w:ascii="仿宋" w:eastAsia="仿宋" w:hAnsi="仿宋"/>
          <w:sz w:val="28"/>
          <w:szCs w:val="28"/>
        </w:rPr>
        <w:t>字（记空格，图标占位）。内容力求有创新，有一定的理论或现实意义。</w:t>
      </w:r>
    </w:p>
    <w:p w14:paraId="0D81A99B" w14:textId="77777777" w:rsidR="00E616DE" w:rsidRPr="000E096F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E616DE" w:rsidRPr="000E096F">
        <w:rPr>
          <w:rFonts w:ascii="仿宋" w:eastAsia="仿宋" w:hAnsi="仿宋"/>
          <w:sz w:val="28"/>
          <w:szCs w:val="28"/>
        </w:rPr>
        <w:t>．</w:t>
      </w:r>
      <w:r w:rsidR="00E616DE" w:rsidRPr="000E096F">
        <w:rPr>
          <w:rFonts w:ascii="仿宋" w:eastAsia="仿宋" w:hAnsi="仿宋" w:hint="eastAsia"/>
          <w:sz w:val="28"/>
          <w:szCs w:val="28"/>
        </w:rPr>
        <w:t>图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/>
          <w:sz w:val="28"/>
          <w:szCs w:val="28"/>
        </w:rPr>
        <w:t>应有“自明性”。图要编排序号（哪怕只有一个图），每一个图应有简短确切的题名，连同图号置于图下方。</w:t>
      </w:r>
    </w:p>
    <w:p w14:paraId="425445D2" w14:textId="77777777" w:rsidR="00E616DE" w:rsidRPr="000E096F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E616DE" w:rsidRPr="000E096F">
        <w:rPr>
          <w:rFonts w:ascii="仿宋" w:eastAsia="仿宋" w:hAnsi="仿宋" w:hint="eastAsia"/>
          <w:sz w:val="28"/>
          <w:szCs w:val="28"/>
        </w:rPr>
        <w:t>．表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 w:hint="eastAsia"/>
          <w:sz w:val="28"/>
          <w:szCs w:val="28"/>
        </w:rPr>
        <w:t>应有“自明性”。表</w:t>
      </w:r>
      <w:r w:rsidR="000F578E">
        <w:rPr>
          <w:rFonts w:ascii="仿宋" w:eastAsia="仿宋" w:hAnsi="仿宋" w:hint="eastAsia"/>
          <w:sz w:val="28"/>
          <w:szCs w:val="28"/>
        </w:rPr>
        <w:t>要</w:t>
      </w:r>
      <w:r w:rsidR="00E616DE" w:rsidRPr="000E096F">
        <w:rPr>
          <w:rFonts w:ascii="仿宋" w:eastAsia="仿宋" w:hAnsi="仿宋" w:hint="eastAsia"/>
          <w:sz w:val="28"/>
          <w:szCs w:val="28"/>
        </w:rPr>
        <w:t>编排序号（哪怕只有一个表），每一个表应有简短确切的题名，连同表号置于表上方。</w:t>
      </w:r>
    </w:p>
    <w:p w14:paraId="36077111" w14:textId="77777777" w:rsidR="00E616DE" w:rsidRPr="000E096F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</w:t>
      </w:r>
      <w:r w:rsidR="00E616DE" w:rsidRPr="000E096F">
        <w:rPr>
          <w:rFonts w:ascii="仿宋" w:eastAsia="仿宋" w:hAnsi="仿宋" w:hint="eastAsia"/>
          <w:sz w:val="28"/>
          <w:szCs w:val="28"/>
        </w:rPr>
        <w:t>．内容注释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 w:hint="eastAsia"/>
          <w:sz w:val="28"/>
          <w:szCs w:val="28"/>
        </w:rPr>
        <w:t>采用脚注方式列于当前页的页脚处，文中须在注处右上角加注圆括号序号，即①、②等。</w:t>
      </w:r>
    </w:p>
    <w:p w14:paraId="5689629B" w14:textId="77777777" w:rsidR="00E616DE" w:rsidRDefault="009D3790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</w:t>
      </w:r>
      <w:r w:rsidR="00E616DE" w:rsidRPr="000E096F">
        <w:rPr>
          <w:rFonts w:ascii="仿宋" w:eastAsia="仿宋" w:hAnsi="仿宋" w:hint="eastAsia"/>
          <w:sz w:val="28"/>
          <w:szCs w:val="28"/>
        </w:rPr>
        <w:t>．参考文献</w:t>
      </w:r>
      <w:r w:rsidR="00D34EB9">
        <w:rPr>
          <w:rFonts w:ascii="仿宋" w:eastAsia="仿宋" w:hAnsi="仿宋" w:hint="eastAsia"/>
          <w:sz w:val="28"/>
          <w:szCs w:val="28"/>
        </w:rPr>
        <w:t>：</w:t>
      </w:r>
      <w:r w:rsidR="00E616DE" w:rsidRPr="000E096F">
        <w:rPr>
          <w:rFonts w:ascii="仿宋" w:eastAsia="仿宋" w:hAnsi="仿宋" w:hint="eastAsia"/>
          <w:sz w:val="28"/>
          <w:szCs w:val="28"/>
        </w:rPr>
        <w:t>引用他人观点或材料，须将参考文献按正文中出现的先后秩序，采用尾注方式列于文后，文中须在注处右上角加注方括号序号，即</w:t>
      </w:r>
      <w:r w:rsidR="00E616DE" w:rsidRPr="000E096F">
        <w:rPr>
          <w:rFonts w:ascii="仿宋" w:eastAsia="仿宋" w:hAnsi="仿宋"/>
          <w:sz w:val="28"/>
          <w:szCs w:val="28"/>
        </w:rPr>
        <w:t>[1]</w:t>
      </w:r>
      <w:r w:rsidR="00E616DE" w:rsidRPr="000E096F">
        <w:rPr>
          <w:rFonts w:ascii="仿宋" w:eastAsia="仿宋" w:hAnsi="仿宋" w:hint="eastAsia"/>
          <w:sz w:val="28"/>
          <w:szCs w:val="28"/>
        </w:rPr>
        <w:t>、</w:t>
      </w:r>
      <w:r w:rsidR="00E616DE" w:rsidRPr="000E096F">
        <w:rPr>
          <w:rFonts w:ascii="仿宋" w:eastAsia="仿宋" w:hAnsi="仿宋"/>
          <w:sz w:val="28"/>
          <w:szCs w:val="28"/>
        </w:rPr>
        <w:t>[2]</w:t>
      </w:r>
      <w:r w:rsidR="00E616DE" w:rsidRPr="000E096F">
        <w:rPr>
          <w:rFonts w:ascii="仿宋" w:eastAsia="仿宋" w:hAnsi="仿宋" w:hint="eastAsia"/>
          <w:sz w:val="28"/>
          <w:szCs w:val="28"/>
        </w:rPr>
        <w:t>等。如果多次引用同一著者的同一文献时，在正文中只标注首次引用的文献序号，并在方括号序号外著录引文页码，如</w:t>
      </w:r>
      <w:r w:rsidR="00E616DE" w:rsidRPr="000E096F">
        <w:rPr>
          <w:rFonts w:ascii="仿宋" w:eastAsia="仿宋" w:hAnsi="仿宋"/>
          <w:sz w:val="28"/>
          <w:szCs w:val="28"/>
        </w:rPr>
        <w:t>[1]73</w:t>
      </w:r>
      <w:r w:rsidR="00E616DE" w:rsidRPr="000E096F">
        <w:rPr>
          <w:rFonts w:ascii="仿宋" w:eastAsia="仿宋" w:hAnsi="仿宋" w:hint="eastAsia"/>
          <w:sz w:val="28"/>
          <w:szCs w:val="28"/>
        </w:rPr>
        <w:t>、</w:t>
      </w:r>
      <w:r w:rsidR="00E616DE" w:rsidRPr="000E096F">
        <w:rPr>
          <w:rFonts w:ascii="仿宋" w:eastAsia="仿宋" w:hAnsi="仿宋"/>
          <w:sz w:val="28"/>
          <w:szCs w:val="28"/>
        </w:rPr>
        <w:t>[1]96</w:t>
      </w:r>
      <w:r w:rsidR="00E616DE" w:rsidRPr="000E096F">
        <w:rPr>
          <w:rFonts w:ascii="仿宋" w:eastAsia="仿宋" w:hAnsi="仿宋" w:hint="eastAsia"/>
          <w:sz w:val="28"/>
          <w:szCs w:val="28"/>
        </w:rPr>
        <w:t>等。引文主要责任者姓前名后，超过3名者只著录前3名，后加“，等”；作者姓名是西文的，姓全部大写，名缩写。</w:t>
      </w:r>
    </w:p>
    <w:p w14:paraId="6F98AE72" w14:textId="77777777" w:rsidR="009E734A" w:rsidRDefault="009E734A" w:rsidP="0038684F">
      <w:pPr>
        <w:spacing w:line="4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文献类型标志如下</w:t>
      </w:r>
      <w:r>
        <w:rPr>
          <w:rFonts w:ascii="仿宋" w:eastAsia="仿宋" w:hAnsi="仿宋" w:hint="eastAsia"/>
          <w:sz w:val="28"/>
          <w:szCs w:val="28"/>
        </w:rPr>
        <w:t>：</w:t>
      </w:r>
      <w:r w:rsidRPr="009E734A">
        <w:rPr>
          <w:rFonts w:ascii="仿宋" w:eastAsia="仿宋" w:hAnsi="仿宋"/>
          <w:sz w:val="28"/>
          <w:szCs w:val="28"/>
        </w:rPr>
        <w:t>普通图书M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会议录C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汇编G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报纸N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期刊J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学位论文D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报告R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电子公告EB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联机网络OL</w:t>
      </w:r>
      <w:r>
        <w:rPr>
          <w:rFonts w:ascii="仿宋" w:eastAsia="仿宋" w:hAnsi="仿宋" w:hint="eastAsia"/>
          <w:sz w:val="28"/>
          <w:szCs w:val="28"/>
        </w:rPr>
        <w:t>、</w:t>
      </w:r>
      <w:r w:rsidRPr="009E734A">
        <w:rPr>
          <w:rFonts w:ascii="仿宋" w:eastAsia="仿宋" w:hAnsi="仿宋"/>
          <w:sz w:val="28"/>
          <w:szCs w:val="28"/>
        </w:rPr>
        <w:t>未知文献类型Z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4F6938F5" w14:textId="77777777" w:rsidR="008F46DB" w:rsidRPr="008F46DB" w:rsidRDefault="008F46DB" w:rsidP="0038684F">
      <w:pPr>
        <w:spacing w:line="420" w:lineRule="exact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</w:t>
      </w:r>
      <w:r w:rsidRPr="008F46DB">
        <w:rPr>
          <w:rFonts w:ascii="仿宋" w:eastAsia="仿宋" w:hAnsi="仿宋" w:hint="eastAsia"/>
          <w:b/>
          <w:sz w:val="28"/>
          <w:szCs w:val="28"/>
        </w:rPr>
        <w:t>、</w:t>
      </w:r>
      <w:r w:rsidR="0042312D">
        <w:rPr>
          <w:rFonts w:ascii="仿宋" w:eastAsia="仿宋" w:hAnsi="仿宋" w:hint="eastAsia"/>
          <w:b/>
          <w:sz w:val="28"/>
          <w:szCs w:val="28"/>
        </w:rPr>
        <w:t>开题</w:t>
      </w:r>
      <w:r w:rsidR="0042312D">
        <w:rPr>
          <w:rFonts w:ascii="仿宋" w:eastAsia="仿宋" w:hAnsi="仿宋"/>
          <w:b/>
          <w:sz w:val="28"/>
          <w:szCs w:val="28"/>
        </w:rPr>
        <w:t>报告</w:t>
      </w:r>
      <w:r>
        <w:rPr>
          <w:rFonts w:ascii="仿宋" w:eastAsia="仿宋" w:hAnsi="仿宋" w:hint="eastAsia"/>
          <w:b/>
          <w:sz w:val="28"/>
          <w:szCs w:val="28"/>
        </w:rPr>
        <w:t>模板</w:t>
      </w:r>
    </w:p>
    <w:p w14:paraId="12BAFE6D" w14:textId="77777777" w:rsidR="0038684F" w:rsidRDefault="008A3490" w:rsidP="0038684F">
      <w:pPr>
        <w:spacing w:line="420" w:lineRule="exact"/>
        <w:ind w:firstLineChars="200" w:firstLine="560"/>
        <w:jc w:val="left"/>
        <w:rPr>
          <w:rFonts w:ascii="黑体" w:eastAsia="黑体" w:hAnsi="黑体"/>
          <w:sz w:val="36"/>
          <w:szCs w:val="36"/>
        </w:rPr>
      </w:pPr>
      <w:r>
        <w:rPr>
          <w:rFonts w:ascii="仿宋" w:eastAsia="仿宋" w:hAnsi="仿宋" w:hint="eastAsia"/>
          <w:sz w:val="28"/>
          <w:szCs w:val="28"/>
        </w:rPr>
        <w:t>开题</w:t>
      </w:r>
      <w:r w:rsidR="00DC0E5B">
        <w:rPr>
          <w:rFonts w:ascii="仿宋" w:eastAsia="仿宋" w:hAnsi="仿宋" w:hint="eastAsia"/>
          <w:sz w:val="28"/>
          <w:szCs w:val="28"/>
        </w:rPr>
        <w:t>报告模板如下：</w:t>
      </w:r>
      <w:r w:rsidR="0038684F">
        <w:rPr>
          <w:rFonts w:ascii="黑体" w:eastAsia="黑体" w:hAnsi="黑体"/>
          <w:sz w:val="36"/>
          <w:szCs w:val="36"/>
        </w:rPr>
        <w:br w:type="page"/>
      </w:r>
    </w:p>
    <w:p w14:paraId="2ABF52E5" w14:textId="77777777" w:rsidR="00C07AE3" w:rsidRDefault="00C07AE3" w:rsidP="00E84123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封面页</w:t>
      </w:r>
    </w:p>
    <w:p w14:paraId="08DBF6FB" w14:textId="77777777" w:rsidR="00C07AE3" w:rsidRDefault="00C07AE3" w:rsidP="00E84123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目录页</w:t>
      </w:r>
    </w:p>
    <w:p w14:paraId="799EC236" w14:textId="77777777" w:rsidR="00C07AE3" w:rsidRDefault="00C07AE3" w:rsidP="00E84123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正文页</w:t>
      </w:r>
    </w:p>
    <w:p w14:paraId="5A8D9950" w14:textId="77777777" w:rsidR="00C75276" w:rsidRPr="00DB29B5" w:rsidRDefault="00FB36F4" w:rsidP="00E84123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commentRangeStart w:id="0"/>
      <w:r w:rsidRPr="00DB29B5">
        <w:rPr>
          <w:rFonts w:ascii="黑体" w:eastAsia="黑体" w:hAnsi="黑体" w:hint="eastAsia"/>
          <w:sz w:val="32"/>
          <w:szCs w:val="32"/>
        </w:rPr>
        <w:t>题目</w:t>
      </w:r>
      <w:commentRangeEnd w:id="0"/>
      <w:r w:rsidRPr="00DB29B5">
        <w:rPr>
          <w:rStyle w:val="af0"/>
          <w:sz w:val="32"/>
          <w:szCs w:val="32"/>
        </w:rPr>
        <w:commentReference w:id="0"/>
      </w:r>
      <w:r w:rsidR="006843B0" w:rsidRPr="00DB29B5">
        <w:rPr>
          <w:rFonts w:ascii="黑体" w:eastAsia="黑体" w:hAnsi="黑体"/>
          <w:sz w:val="32"/>
          <w:szCs w:val="32"/>
        </w:rPr>
        <w:t xml:space="preserve"> </w:t>
      </w:r>
    </w:p>
    <w:p w14:paraId="053F6A1B" w14:textId="77777777" w:rsidR="0055233F" w:rsidRPr="00DB29B5" w:rsidRDefault="0055233F" w:rsidP="00C07AE3">
      <w:pPr>
        <w:widowControl/>
        <w:adjustRightInd w:val="0"/>
        <w:snapToGrid w:val="0"/>
        <w:spacing w:afterLines="50" w:after="156" w:line="360" w:lineRule="auto"/>
        <w:jc w:val="center"/>
        <w:rPr>
          <w:rFonts w:ascii="楷体" w:eastAsia="楷体" w:hAnsi="楷体"/>
          <w:szCs w:val="21"/>
        </w:rPr>
      </w:pPr>
      <w:commentRangeStart w:id="1"/>
      <w:r w:rsidRPr="00DB29B5">
        <w:rPr>
          <w:rFonts w:ascii="楷体" w:eastAsia="楷体" w:hAnsi="楷体" w:hint="eastAsia"/>
          <w:szCs w:val="21"/>
        </w:rPr>
        <w:t xml:space="preserve">姓名 </w:t>
      </w:r>
      <w:r w:rsidR="00CA0676" w:rsidRPr="00DB29B5">
        <w:rPr>
          <w:rFonts w:ascii="楷体" w:eastAsia="楷体" w:hAnsi="楷体" w:hint="eastAsia"/>
          <w:szCs w:val="21"/>
        </w:rPr>
        <w:t>学号</w:t>
      </w:r>
      <w:r w:rsidRPr="00DB29B5">
        <w:rPr>
          <w:rFonts w:ascii="楷体" w:eastAsia="楷体" w:hAnsi="楷体" w:hint="eastAsia"/>
          <w:szCs w:val="21"/>
        </w:rPr>
        <w:t xml:space="preserve"> 专业学位类别（领域）</w:t>
      </w:r>
      <w:commentRangeEnd w:id="1"/>
      <w:r w:rsidR="006843B0" w:rsidRPr="00DB29B5">
        <w:rPr>
          <w:rStyle w:val="af0"/>
        </w:rPr>
        <w:commentReference w:id="1"/>
      </w:r>
      <w:r w:rsidR="006843B0" w:rsidRPr="00DB29B5">
        <w:rPr>
          <w:rFonts w:ascii="楷体" w:eastAsia="楷体" w:hAnsi="楷体"/>
          <w:szCs w:val="21"/>
        </w:rPr>
        <w:t xml:space="preserve"> </w:t>
      </w:r>
    </w:p>
    <w:p w14:paraId="6CD651B1" w14:textId="77777777" w:rsidR="0055233F" w:rsidRPr="00DB29B5" w:rsidRDefault="0055233F" w:rsidP="00C07AE3">
      <w:pPr>
        <w:widowControl/>
        <w:adjustRightInd w:val="0"/>
        <w:snapToGrid w:val="0"/>
        <w:spacing w:afterLines="50" w:after="156" w:line="360" w:lineRule="auto"/>
        <w:jc w:val="left"/>
        <w:rPr>
          <w:rFonts w:ascii="黑体" w:eastAsia="黑体" w:hAnsi="黑体"/>
          <w:sz w:val="28"/>
          <w:szCs w:val="28"/>
        </w:rPr>
      </w:pPr>
      <w:commentRangeStart w:id="2"/>
      <w:r w:rsidRPr="00DB29B5">
        <w:rPr>
          <w:rFonts w:ascii="黑体" w:eastAsia="黑体" w:hAnsi="黑体"/>
          <w:sz w:val="28"/>
          <w:szCs w:val="28"/>
        </w:rPr>
        <w:t>一</w:t>
      </w:r>
      <w:r w:rsidRPr="00DB29B5">
        <w:rPr>
          <w:rFonts w:ascii="黑体" w:eastAsia="黑体" w:hAnsi="黑体" w:hint="eastAsia"/>
          <w:sz w:val="28"/>
          <w:szCs w:val="28"/>
        </w:rPr>
        <w:t>、</w:t>
      </w:r>
      <w:r w:rsidR="007C77D4" w:rsidRPr="00DB29B5">
        <w:rPr>
          <w:rFonts w:ascii="黑体" w:eastAsia="黑体" w:hAnsi="黑体" w:hint="eastAsia"/>
          <w:sz w:val="28"/>
          <w:szCs w:val="28"/>
        </w:rPr>
        <w:t>╳╳╳╳╳╳</w:t>
      </w:r>
      <w:commentRangeEnd w:id="2"/>
      <w:r w:rsidR="006843B0" w:rsidRPr="00DB29B5">
        <w:rPr>
          <w:rStyle w:val="af0"/>
          <w:sz w:val="28"/>
          <w:szCs w:val="28"/>
        </w:rPr>
        <w:commentReference w:id="2"/>
      </w:r>
      <w:r w:rsidR="006843B0" w:rsidRPr="00DB29B5">
        <w:rPr>
          <w:rFonts w:ascii="黑体" w:eastAsia="黑体" w:hAnsi="黑体"/>
          <w:sz w:val="28"/>
          <w:szCs w:val="28"/>
        </w:rPr>
        <w:t xml:space="preserve"> </w:t>
      </w:r>
    </w:p>
    <w:p w14:paraId="7508E2DE" w14:textId="77777777" w:rsidR="006843B0" w:rsidRPr="00DB29B5" w:rsidRDefault="006843B0" w:rsidP="006843B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commentRangeStart w:id="3"/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╳╳╳╳╳╳╳╳╳╳╳╳╳╳╳╳╳╳╳╳╳╳╳╳╳╳╳╳╳╳╳╳╳╳╳╳╳╳╳╳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。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╳╳╳╳╳╳╳╳╳╳╳╳╳╳。</w:t>
      </w:r>
      <w:commentRangeEnd w:id="3"/>
      <w:r w:rsidRPr="00DB29B5">
        <w:rPr>
          <w:rStyle w:val="af0"/>
          <w:rFonts w:ascii="仿宋" w:eastAsia="仿宋" w:hAnsi="仿宋"/>
          <w:sz w:val="24"/>
          <w:szCs w:val="24"/>
        </w:rPr>
        <w:commentReference w:id="3"/>
      </w:r>
    </w:p>
    <w:p w14:paraId="70F44A51" w14:textId="77777777" w:rsidR="006843B0" w:rsidRPr="00DB29B5" w:rsidRDefault="006843B0" w:rsidP="00C07AE3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commentRangeStart w:id="4"/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╳╳╳╳╳╳╳╳╳╳╳╳╳╳╳╳╳╳╳╳╳╳╳╳╳╳╳╳╳╳╳╳╳╳╳╳╳╳╳╳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。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</w:t>
      </w:r>
      <w:r w:rsidR="007C77D4" w:rsidRPr="00DB29B5">
        <w:rPr>
          <w:rFonts w:ascii="仿宋" w:eastAsia="仿宋" w:hAnsi="仿宋" w:hint="eastAsia"/>
          <w:sz w:val="24"/>
          <w:szCs w:val="24"/>
        </w:rPr>
        <w:t>╳╳╳╳╳╳╳╳╳╳╳╳╳╳，╳╳╳╳╳╳╳╳╳╳╳╳╳╳╳╳╳╳╳╳╳╳╳╳╳╳╳</w:t>
      </w:r>
      <w:r w:rsidR="007C77D4" w:rsidRPr="00DB29B5">
        <w:rPr>
          <w:rFonts w:ascii="仿宋" w:eastAsia="仿宋" w:hAnsi="仿宋"/>
          <w:sz w:val="24"/>
          <w:szCs w:val="24"/>
        </w:rPr>
        <w:t>，</w:t>
      </w:r>
      <w:r w:rsidR="007C77D4" w:rsidRPr="00DB29B5">
        <w:rPr>
          <w:rFonts w:ascii="仿宋" w:eastAsia="仿宋" w:hAnsi="仿宋" w:hint="eastAsia"/>
          <w:sz w:val="24"/>
          <w:szCs w:val="24"/>
        </w:rPr>
        <w:t>╳╳╳╳╳╳╳╳╳</w:t>
      </w:r>
      <w:r w:rsidRPr="00DB29B5">
        <w:rPr>
          <w:rFonts w:ascii="仿宋" w:eastAsia="仿宋" w:hAnsi="仿宋" w:hint="eastAsia"/>
          <w:sz w:val="24"/>
          <w:szCs w:val="24"/>
        </w:rPr>
        <w:t>。</w:t>
      </w:r>
      <w:commentRangeEnd w:id="4"/>
      <w:r w:rsidRPr="00DB29B5">
        <w:rPr>
          <w:rStyle w:val="af0"/>
          <w:rFonts w:ascii="仿宋" w:eastAsia="仿宋" w:hAnsi="仿宋"/>
          <w:sz w:val="24"/>
          <w:szCs w:val="24"/>
        </w:rPr>
        <w:commentReference w:id="4"/>
      </w:r>
    </w:p>
    <w:p w14:paraId="66D40660" w14:textId="77777777" w:rsidR="00745698" w:rsidRDefault="00745698" w:rsidP="00C8295F">
      <w:pPr>
        <w:widowControl/>
        <w:adjustRightInd w:val="0"/>
        <w:snapToGrid w:val="0"/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8D2C0B5" wp14:editId="4837DA7C">
            <wp:extent cx="4267200" cy="20002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F0581F0" w14:textId="77777777" w:rsidR="0055233F" w:rsidRPr="00DB29B5" w:rsidRDefault="0055233F" w:rsidP="00C07AE3">
      <w:pPr>
        <w:widowControl/>
        <w:adjustRightInd w:val="0"/>
        <w:snapToGrid w:val="0"/>
        <w:spacing w:afterLines="50" w:after="156" w:line="360" w:lineRule="auto"/>
        <w:jc w:val="center"/>
        <w:rPr>
          <w:rFonts w:ascii="黑体" w:eastAsia="黑体" w:hAnsi="黑体"/>
          <w:sz w:val="18"/>
          <w:szCs w:val="18"/>
        </w:rPr>
      </w:pPr>
      <w:commentRangeStart w:id="5"/>
      <w:r w:rsidRPr="00DB29B5">
        <w:rPr>
          <w:rFonts w:ascii="黑体" w:eastAsia="黑体" w:hAnsi="黑体" w:hint="eastAsia"/>
          <w:sz w:val="18"/>
          <w:szCs w:val="18"/>
        </w:rPr>
        <w:t>图</w:t>
      </w:r>
      <w:r w:rsidR="00745698" w:rsidRPr="00DB29B5">
        <w:rPr>
          <w:rFonts w:ascii="黑体" w:eastAsia="黑体" w:hAnsi="黑体" w:hint="eastAsia"/>
          <w:sz w:val="18"/>
          <w:szCs w:val="18"/>
        </w:rPr>
        <w:t xml:space="preserve">1 </w:t>
      </w:r>
      <w:r w:rsidR="001D2F4F" w:rsidRPr="00DB29B5">
        <w:rPr>
          <w:rFonts w:ascii="黑体" w:eastAsia="黑体" w:hAnsi="黑体" w:hint="eastAsia"/>
          <w:sz w:val="18"/>
          <w:szCs w:val="18"/>
        </w:rPr>
        <w:t>╳╳╳╳╳╳╳╳</w:t>
      </w:r>
      <w:commentRangeEnd w:id="5"/>
      <w:r w:rsidR="002347C3" w:rsidRPr="00DB29B5">
        <w:rPr>
          <w:rStyle w:val="af0"/>
          <w:rFonts w:ascii="黑体" w:eastAsia="黑体" w:hAnsi="黑体"/>
          <w:sz w:val="18"/>
          <w:szCs w:val="18"/>
        </w:rPr>
        <w:commentReference w:id="5"/>
      </w:r>
      <w:r w:rsidR="002347C3" w:rsidRPr="00DB29B5">
        <w:rPr>
          <w:rFonts w:ascii="黑体" w:eastAsia="黑体" w:hAnsi="黑体"/>
          <w:sz w:val="18"/>
          <w:szCs w:val="18"/>
        </w:rPr>
        <w:t xml:space="preserve"> </w:t>
      </w:r>
    </w:p>
    <w:p w14:paraId="4156D810" w14:textId="77777777" w:rsidR="0055233F" w:rsidRPr="00DB29B5" w:rsidRDefault="0055233F" w:rsidP="00C07AE3">
      <w:pPr>
        <w:widowControl/>
        <w:adjustRightInd w:val="0"/>
        <w:snapToGrid w:val="0"/>
        <w:spacing w:afterLines="50" w:after="156" w:line="360" w:lineRule="auto"/>
        <w:jc w:val="left"/>
        <w:rPr>
          <w:rFonts w:ascii="黑体" w:eastAsia="黑体" w:hAnsi="黑体"/>
          <w:sz w:val="28"/>
          <w:szCs w:val="28"/>
        </w:rPr>
      </w:pPr>
      <w:commentRangeStart w:id="6"/>
      <w:r w:rsidRPr="00DB29B5">
        <w:rPr>
          <w:rFonts w:ascii="黑体" w:eastAsia="黑体" w:hAnsi="黑体" w:hint="eastAsia"/>
          <w:sz w:val="28"/>
          <w:szCs w:val="28"/>
        </w:rPr>
        <w:t>二</w:t>
      </w:r>
      <w:r w:rsidR="007C77D4" w:rsidRPr="00DB29B5">
        <w:rPr>
          <w:rFonts w:ascii="黑体" w:eastAsia="黑体" w:hAnsi="黑体" w:hint="eastAsia"/>
          <w:sz w:val="28"/>
          <w:szCs w:val="28"/>
        </w:rPr>
        <w:t>、╳╳╳╳╳╳</w:t>
      </w:r>
      <w:commentRangeEnd w:id="6"/>
      <w:r w:rsidR="002347C3" w:rsidRPr="00DB29B5">
        <w:rPr>
          <w:rStyle w:val="af0"/>
          <w:sz w:val="28"/>
          <w:szCs w:val="28"/>
        </w:rPr>
        <w:commentReference w:id="6"/>
      </w:r>
    </w:p>
    <w:p w14:paraId="3BABABAA" w14:textId="77777777" w:rsidR="002347C3" w:rsidRPr="00DB29B5" w:rsidRDefault="002347C3" w:rsidP="00DB29B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commentRangeStart w:id="7"/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</w:t>
      </w:r>
      <w:r w:rsidR="007C77D4" w:rsidRPr="00DB29B5">
        <w:rPr>
          <w:rStyle w:val="af"/>
          <w:rFonts w:ascii="仿宋" w:eastAsia="仿宋" w:hAnsi="仿宋"/>
          <w:sz w:val="24"/>
          <w:szCs w:val="24"/>
        </w:rPr>
        <w:footnoteReference w:id="1"/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</w:t>
      </w:r>
      <w:r w:rsidR="00DB29B5" w:rsidRPr="00DB29B5">
        <w:rPr>
          <w:rFonts w:ascii="仿宋" w:eastAsia="仿宋" w:hAnsi="仿宋" w:hint="eastAsia"/>
          <w:sz w:val="24"/>
          <w:szCs w:val="24"/>
        </w:rPr>
        <w:t>╳╳╳╳╳╳╳╳╳╳╳╳╳╳╳╳╳╳，╳╳╳╳╳╳╳╳╳╳╳╳╳╳╳╳╳，</w:t>
      </w:r>
      <w:r w:rsidRPr="00DB29B5">
        <w:rPr>
          <w:rFonts w:ascii="仿宋" w:eastAsia="仿宋" w:hAnsi="仿宋" w:hint="eastAsia"/>
          <w:sz w:val="24"/>
          <w:szCs w:val="24"/>
        </w:rPr>
        <w:t>╳╳╳。</w:t>
      </w:r>
      <w:commentRangeEnd w:id="7"/>
      <w:r w:rsidRPr="00DB29B5">
        <w:rPr>
          <w:rStyle w:val="af0"/>
          <w:rFonts w:ascii="仿宋" w:eastAsia="仿宋" w:hAnsi="仿宋"/>
          <w:sz w:val="24"/>
          <w:szCs w:val="24"/>
        </w:rPr>
        <w:commentReference w:id="7"/>
      </w:r>
    </w:p>
    <w:p w14:paraId="43E56808" w14:textId="77777777" w:rsidR="00DB29B5" w:rsidRDefault="00DB29B5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14:paraId="52D4DB7D" w14:textId="77777777" w:rsidR="00745698" w:rsidRPr="00DB29B5" w:rsidRDefault="0055233F" w:rsidP="00CC7458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/>
          <w:szCs w:val="21"/>
        </w:rPr>
      </w:pPr>
      <w:commentRangeStart w:id="8"/>
      <w:r w:rsidRPr="00DB29B5">
        <w:rPr>
          <w:rFonts w:ascii="黑体" w:eastAsia="黑体" w:hAnsi="黑体" w:hint="eastAsia"/>
          <w:szCs w:val="21"/>
        </w:rPr>
        <w:lastRenderedPageBreak/>
        <w:t>表</w:t>
      </w:r>
      <w:r w:rsidR="00745698" w:rsidRPr="00DB29B5">
        <w:rPr>
          <w:rFonts w:ascii="黑体" w:eastAsia="黑体" w:hAnsi="黑体" w:hint="eastAsia"/>
          <w:szCs w:val="21"/>
        </w:rPr>
        <w:t xml:space="preserve">1 </w:t>
      </w:r>
      <w:r w:rsidR="001D2F4F" w:rsidRPr="00DB29B5">
        <w:rPr>
          <w:rFonts w:ascii="黑体" w:eastAsia="黑体" w:hAnsi="黑体" w:hint="eastAsia"/>
          <w:szCs w:val="21"/>
        </w:rPr>
        <w:t>╳╳╳╳╳╳╳╳╳╳╳╳</w:t>
      </w:r>
      <w:commentRangeEnd w:id="8"/>
      <w:r w:rsidR="002347C3" w:rsidRPr="00DB29B5">
        <w:rPr>
          <w:rStyle w:val="af0"/>
          <w:rFonts w:ascii="黑体" w:eastAsia="黑体" w:hAnsi="黑体"/>
        </w:rPr>
        <w:commentReference w:id="8"/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4773"/>
        <w:gridCol w:w="1418"/>
      </w:tblGrid>
      <w:tr w:rsidR="00FA388A" w:rsidRPr="00DB29B5" w14:paraId="159A8ED8" w14:textId="77777777" w:rsidTr="00CC7458">
        <w:trPr>
          <w:trHeight w:val="589"/>
          <w:jc w:val="center"/>
        </w:trPr>
        <w:tc>
          <w:tcPr>
            <w:tcW w:w="1572" w:type="dxa"/>
            <w:vAlign w:val="center"/>
          </w:tcPr>
          <w:p w14:paraId="4AF5296B" w14:textId="77777777" w:rsidR="00FA388A" w:rsidRPr="00DB29B5" w:rsidRDefault="002347C3" w:rsidP="00863D9D">
            <w:pPr>
              <w:pStyle w:val="Default"/>
              <w:jc w:val="center"/>
              <w:rPr>
                <w:rFonts w:ascii="仿宋" w:eastAsia="仿宋" w:hAnsi="仿宋" w:cstheme="minorBidi"/>
                <w:b/>
                <w:kern w:val="2"/>
                <w:sz w:val="21"/>
                <w:szCs w:val="21"/>
              </w:rPr>
            </w:pPr>
            <w:commentRangeStart w:id="9"/>
            <w:r w:rsidRPr="00DB29B5">
              <w:rPr>
                <w:rFonts w:ascii="仿宋" w:eastAsia="仿宋" w:hAnsi="仿宋" w:cstheme="minorBidi" w:hint="eastAsia"/>
                <w:b/>
                <w:kern w:val="2"/>
                <w:sz w:val="21"/>
                <w:szCs w:val="21"/>
              </w:rPr>
              <w:t>╳╳╳</w:t>
            </w:r>
            <w:commentRangeEnd w:id="9"/>
            <w:r w:rsidR="001D2F4F" w:rsidRPr="00DB29B5">
              <w:rPr>
                <w:rStyle w:val="af0"/>
                <w:rFonts w:asciiTheme="minorHAnsi" w:eastAsiaTheme="minorEastAsia" w:cstheme="minorBidi"/>
                <w:color w:val="auto"/>
                <w:kern w:val="2"/>
              </w:rPr>
              <w:commentReference w:id="9"/>
            </w:r>
          </w:p>
        </w:tc>
        <w:tc>
          <w:tcPr>
            <w:tcW w:w="4773" w:type="dxa"/>
            <w:vAlign w:val="center"/>
          </w:tcPr>
          <w:p w14:paraId="3A42D400" w14:textId="77777777" w:rsidR="00FA388A" w:rsidRPr="00DB29B5" w:rsidRDefault="002347C3" w:rsidP="00863D9D">
            <w:pPr>
              <w:pStyle w:val="Default"/>
              <w:jc w:val="center"/>
              <w:rPr>
                <w:rFonts w:ascii="仿宋" w:eastAsia="仿宋" w:hAnsi="仿宋" w:cstheme="minorBidi"/>
                <w:b/>
                <w:kern w:val="2"/>
                <w:sz w:val="21"/>
                <w:szCs w:val="21"/>
              </w:rPr>
            </w:pPr>
            <w:r w:rsidRPr="00DB29B5">
              <w:rPr>
                <w:rFonts w:ascii="仿宋" w:eastAsia="仿宋" w:hAnsi="仿宋" w:cstheme="minorBidi" w:hint="eastAsia"/>
                <w:b/>
                <w:kern w:val="2"/>
                <w:sz w:val="21"/>
                <w:szCs w:val="21"/>
              </w:rPr>
              <w:t>╳╳╳╳╳╳</w:t>
            </w:r>
          </w:p>
        </w:tc>
        <w:tc>
          <w:tcPr>
            <w:tcW w:w="1418" w:type="dxa"/>
            <w:vAlign w:val="center"/>
          </w:tcPr>
          <w:p w14:paraId="30CBCD95" w14:textId="77777777" w:rsidR="00FA388A" w:rsidRPr="00DB29B5" w:rsidRDefault="002347C3" w:rsidP="00863D9D">
            <w:pPr>
              <w:pStyle w:val="Default"/>
              <w:jc w:val="center"/>
              <w:rPr>
                <w:rFonts w:ascii="仿宋" w:eastAsia="仿宋" w:hAnsi="仿宋" w:cstheme="minorBidi"/>
                <w:b/>
                <w:kern w:val="2"/>
                <w:sz w:val="21"/>
                <w:szCs w:val="21"/>
              </w:rPr>
            </w:pPr>
            <w:r w:rsidRPr="00DB29B5">
              <w:rPr>
                <w:rFonts w:ascii="仿宋" w:eastAsia="仿宋" w:hAnsi="仿宋" w:cstheme="minorBidi" w:hint="eastAsia"/>
                <w:b/>
                <w:kern w:val="2"/>
                <w:sz w:val="21"/>
                <w:szCs w:val="21"/>
              </w:rPr>
              <w:t>╳╳╳</w:t>
            </w:r>
          </w:p>
        </w:tc>
      </w:tr>
      <w:tr w:rsidR="00FA388A" w:rsidRPr="00E63F19" w14:paraId="541680B9" w14:textId="77777777" w:rsidTr="00CC7458">
        <w:trPr>
          <w:jc w:val="center"/>
        </w:trPr>
        <w:tc>
          <w:tcPr>
            <w:tcW w:w="1572" w:type="dxa"/>
            <w:vAlign w:val="center"/>
          </w:tcPr>
          <w:p w14:paraId="6566B368" w14:textId="77777777" w:rsidR="00FA388A" w:rsidRPr="00DB29B5" w:rsidRDefault="002347C3" w:rsidP="002347C3">
            <w:pPr>
              <w:pStyle w:val="Default"/>
              <w:jc w:val="center"/>
              <w:rPr>
                <w:rFonts w:ascii="仿宋" w:eastAsia="仿宋" w:hAnsi="仿宋" w:cstheme="minorBidi"/>
                <w:kern w:val="2"/>
                <w:sz w:val="18"/>
                <w:szCs w:val="18"/>
              </w:rPr>
            </w:pPr>
            <w:commentRangeStart w:id="10"/>
            <w:r w:rsidRPr="00DB29B5">
              <w:rPr>
                <w:rFonts w:ascii="仿宋" w:eastAsia="仿宋" w:hAnsi="仿宋" w:cstheme="minorBidi" w:hint="eastAsia"/>
                <w:kern w:val="2"/>
                <w:sz w:val="18"/>
                <w:szCs w:val="18"/>
              </w:rPr>
              <w:t>╳╳╳</w:t>
            </w:r>
            <w:commentRangeEnd w:id="10"/>
            <w:r w:rsidRPr="00DB29B5">
              <w:rPr>
                <w:rStyle w:val="af0"/>
                <w:rFonts w:asciiTheme="minorHAnsi" w:eastAsiaTheme="minorEastAsia" w:cstheme="minorBidi"/>
                <w:color w:val="auto"/>
                <w:kern w:val="2"/>
                <w:sz w:val="18"/>
                <w:szCs w:val="18"/>
              </w:rPr>
              <w:commentReference w:id="10"/>
            </w:r>
          </w:p>
        </w:tc>
        <w:tc>
          <w:tcPr>
            <w:tcW w:w="4773" w:type="dxa"/>
            <w:vAlign w:val="center"/>
          </w:tcPr>
          <w:p w14:paraId="2FFD8CCD" w14:textId="77777777" w:rsidR="001D2F4F" w:rsidRPr="00DB29B5" w:rsidRDefault="001D2F4F" w:rsidP="00863D9D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╳╳╳╳╳╳╳╳╳╳╳╳</w:t>
            </w:r>
          </w:p>
          <w:p w14:paraId="2D0F5D28" w14:textId="77777777" w:rsidR="00FA388A" w:rsidRPr="00DB29B5" w:rsidRDefault="001D2F4F" w:rsidP="00863D9D">
            <w:pPr>
              <w:pStyle w:val="Default"/>
              <w:rPr>
                <w:rFonts w:ascii="仿宋" w:eastAsia="仿宋" w:hAnsi="仿宋" w:cstheme="minorBidi"/>
                <w:kern w:val="2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╳╳╳╳╳╳╳╳╳</w:t>
            </w:r>
          </w:p>
        </w:tc>
        <w:tc>
          <w:tcPr>
            <w:tcW w:w="1418" w:type="dxa"/>
            <w:vAlign w:val="center"/>
          </w:tcPr>
          <w:p w14:paraId="4175825A" w14:textId="77777777" w:rsidR="00FA388A" w:rsidRPr="00DB29B5" w:rsidRDefault="001D2F4F" w:rsidP="001D2F4F">
            <w:pPr>
              <w:pStyle w:val="Default"/>
              <w:jc w:val="center"/>
              <w:rPr>
                <w:rFonts w:ascii="仿宋" w:eastAsia="仿宋" w:hAnsi="仿宋" w:cstheme="minorBidi"/>
                <w:kern w:val="2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╳╳╳╳╳</w:t>
            </w:r>
          </w:p>
        </w:tc>
      </w:tr>
      <w:tr w:rsidR="00FA388A" w:rsidRPr="00E63F19" w14:paraId="0F27752F" w14:textId="77777777" w:rsidTr="00CC7458">
        <w:trPr>
          <w:jc w:val="center"/>
        </w:trPr>
        <w:tc>
          <w:tcPr>
            <w:tcW w:w="1572" w:type="dxa"/>
            <w:vAlign w:val="center"/>
          </w:tcPr>
          <w:p w14:paraId="7E5524BA" w14:textId="77777777" w:rsidR="00FA388A" w:rsidRPr="00DB29B5" w:rsidRDefault="001D2F4F" w:rsidP="001D2F4F">
            <w:pPr>
              <w:pStyle w:val="Default"/>
              <w:jc w:val="center"/>
              <w:rPr>
                <w:rFonts w:ascii="仿宋" w:eastAsia="仿宋" w:hAnsi="仿宋" w:cstheme="minorBidi"/>
                <w:kern w:val="2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</w:t>
            </w:r>
          </w:p>
        </w:tc>
        <w:tc>
          <w:tcPr>
            <w:tcW w:w="4773" w:type="dxa"/>
            <w:vAlign w:val="center"/>
          </w:tcPr>
          <w:p w14:paraId="236EE683" w14:textId="77777777" w:rsidR="001D2F4F" w:rsidRPr="00DB29B5" w:rsidRDefault="001D2F4F" w:rsidP="00863D9D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╳╳╳╳╳╳</w:t>
            </w:r>
          </w:p>
          <w:p w14:paraId="708DFBA4" w14:textId="77777777" w:rsidR="00FA388A" w:rsidRPr="00DB29B5" w:rsidRDefault="001D2F4F" w:rsidP="00863D9D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</w:t>
            </w:r>
          </w:p>
          <w:p w14:paraId="11FBAA6F" w14:textId="77777777" w:rsidR="001D2F4F" w:rsidRPr="00DB29B5" w:rsidRDefault="001D2F4F" w:rsidP="00863D9D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╳╳╳╳╳╳╳╳╳╳╳╳</w:t>
            </w:r>
          </w:p>
        </w:tc>
        <w:tc>
          <w:tcPr>
            <w:tcW w:w="1418" w:type="dxa"/>
            <w:vAlign w:val="center"/>
          </w:tcPr>
          <w:p w14:paraId="7EC60E81" w14:textId="77777777" w:rsidR="00FA388A" w:rsidRPr="00DB29B5" w:rsidRDefault="001D2F4F" w:rsidP="001D2F4F">
            <w:pPr>
              <w:pStyle w:val="Default"/>
              <w:jc w:val="center"/>
              <w:rPr>
                <w:rFonts w:ascii="仿宋" w:eastAsia="仿宋" w:hAnsi="仿宋" w:cstheme="minorBidi"/>
                <w:kern w:val="2"/>
                <w:sz w:val="18"/>
                <w:szCs w:val="18"/>
              </w:rPr>
            </w:pPr>
            <w:r w:rsidRPr="00DB29B5">
              <w:rPr>
                <w:rFonts w:ascii="仿宋" w:eastAsia="仿宋" w:hAnsi="仿宋" w:hint="eastAsia"/>
                <w:sz w:val="18"/>
                <w:szCs w:val="18"/>
              </w:rPr>
              <w:t>╳╳╳</w:t>
            </w:r>
          </w:p>
        </w:tc>
      </w:tr>
    </w:tbl>
    <w:p w14:paraId="77C74B89" w14:textId="77777777" w:rsidR="00FA388A" w:rsidRPr="00DB29B5" w:rsidRDefault="00FA388A" w:rsidP="00C07AE3">
      <w:pPr>
        <w:widowControl/>
        <w:adjustRightInd w:val="0"/>
        <w:snapToGrid w:val="0"/>
        <w:spacing w:beforeLines="50" w:before="156" w:afterLines="50" w:after="156" w:line="360" w:lineRule="auto"/>
        <w:jc w:val="left"/>
        <w:rPr>
          <w:rFonts w:ascii="黑体" w:eastAsia="黑体" w:hAnsi="黑体"/>
          <w:sz w:val="28"/>
          <w:szCs w:val="28"/>
        </w:rPr>
      </w:pPr>
      <w:commentRangeStart w:id="11"/>
      <w:r w:rsidRPr="00DB29B5">
        <w:rPr>
          <w:rFonts w:ascii="黑体" w:eastAsia="黑体" w:hAnsi="黑体" w:hint="eastAsia"/>
          <w:sz w:val="28"/>
          <w:szCs w:val="28"/>
        </w:rPr>
        <w:t>三、</w:t>
      </w:r>
      <w:r w:rsidR="007C77D4" w:rsidRPr="00DB29B5">
        <w:rPr>
          <w:rFonts w:ascii="黑体" w:eastAsia="黑体" w:hAnsi="黑体" w:hint="eastAsia"/>
          <w:sz w:val="28"/>
          <w:szCs w:val="28"/>
        </w:rPr>
        <w:t>╳╳╳╳╳╳</w:t>
      </w:r>
      <w:commentRangeEnd w:id="11"/>
      <w:r w:rsidR="007C77D4" w:rsidRPr="00DB29B5">
        <w:rPr>
          <w:rStyle w:val="af0"/>
          <w:sz w:val="28"/>
          <w:szCs w:val="28"/>
        </w:rPr>
        <w:commentReference w:id="11"/>
      </w:r>
      <w:r w:rsidR="007C77D4" w:rsidRPr="00DB29B5">
        <w:rPr>
          <w:rFonts w:ascii="黑体" w:eastAsia="黑体" w:hAnsi="黑体"/>
          <w:sz w:val="28"/>
          <w:szCs w:val="28"/>
        </w:rPr>
        <w:t xml:space="preserve"> </w:t>
      </w:r>
    </w:p>
    <w:p w14:paraId="33A9C134" w14:textId="77777777" w:rsidR="007C77D4" w:rsidRPr="00DB29B5" w:rsidRDefault="007C77D4" w:rsidP="007C77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仿宋" w:eastAsia="仿宋" w:hAnsi="仿宋"/>
          <w:sz w:val="28"/>
          <w:szCs w:val="28"/>
        </w:rPr>
      </w:pPr>
      <w:r w:rsidRPr="00DB29B5">
        <w:rPr>
          <w:rFonts w:ascii="仿宋" w:eastAsia="仿宋" w:hAnsi="仿宋" w:hint="eastAsia"/>
          <w:sz w:val="24"/>
          <w:szCs w:val="24"/>
        </w:rPr>
        <w:t>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╳╳╳╳╳╳╳╳╳╳╳╳╳╳╳╳╳╳╳╳╳╳╳╳╳╳╳╳╳╳╳╳╳╳╳╳╳╳╳╳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。</w:t>
      </w:r>
      <w:r w:rsidRPr="00DB29B5">
        <w:rPr>
          <w:rFonts w:ascii="仿宋" w:eastAsia="仿宋" w:hAnsi="仿宋" w:hint="eastAsia"/>
          <w:sz w:val="24"/>
          <w:szCs w:val="24"/>
        </w:rPr>
        <w:t>╳╳╳╳╳╳╳╳╳╳╳╳╳╳╳╳╳╳</w:t>
      </w:r>
      <w:r w:rsidRPr="00DB29B5">
        <w:rPr>
          <w:rFonts w:ascii="仿宋" w:eastAsia="仿宋" w:hAnsi="仿宋"/>
          <w:sz w:val="24"/>
          <w:szCs w:val="24"/>
        </w:rPr>
        <w:t>，</w:t>
      </w:r>
      <w:r w:rsidRPr="00DB29B5">
        <w:rPr>
          <w:rFonts w:ascii="仿宋" w:eastAsia="仿宋" w:hAnsi="仿宋" w:hint="eastAsia"/>
          <w:sz w:val="24"/>
          <w:szCs w:val="24"/>
        </w:rPr>
        <w:t>╳╳╳╳╳╳╳。</w:t>
      </w:r>
    </w:p>
    <w:p w14:paraId="1265BA3D" w14:textId="77777777" w:rsidR="00580A82" w:rsidRPr="00DB29B5" w:rsidRDefault="00580A82" w:rsidP="007B391B">
      <w:pPr>
        <w:widowControl/>
        <w:adjustRightInd w:val="0"/>
        <w:snapToGrid w:val="0"/>
        <w:jc w:val="center"/>
        <w:rPr>
          <w:rFonts w:ascii="黑体" w:eastAsia="黑体" w:hAnsi="黑体"/>
          <w:sz w:val="28"/>
          <w:szCs w:val="28"/>
        </w:rPr>
      </w:pPr>
      <w:commentRangeStart w:id="12"/>
      <w:r w:rsidRPr="00DB29B5">
        <w:rPr>
          <w:rFonts w:ascii="黑体" w:eastAsia="黑体" w:hAnsi="黑体" w:hint="eastAsia"/>
          <w:sz w:val="28"/>
          <w:szCs w:val="28"/>
        </w:rPr>
        <w:t>参考文献</w:t>
      </w:r>
      <w:commentRangeEnd w:id="12"/>
      <w:r w:rsidR="00FB36F4" w:rsidRPr="00DB29B5">
        <w:rPr>
          <w:rStyle w:val="af0"/>
          <w:sz w:val="28"/>
          <w:szCs w:val="28"/>
        </w:rPr>
        <w:commentReference w:id="12"/>
      </w:r>
      <w:r w:rsidR="00FB36F4" w:rsidRPr="00DB29B5">
        <w:rPr>
          <w:rFonts w:ascii="黑体" w:eastAsia="黑体" w:hAnsi="黑体"/>
          <w:sz w:val="28"/>
          <w:szCs w:val="28"/>
        </w:rPr>
        <w:t xml:space="preserve"> </w:t>
      </w:r>
    </w:p>
    <w:p w14:paraId="63A68189" w14:textId="5875186C" w:rsidR="00676B23" w:rsidRPr="0042790F" w:rsidRDefault="00D77022" w:rsidP="0042790F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Jian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qing Fan, Cong Ma, Yiqiao Zhong. “A Selective Overview of Deep Learning.”2019, arXiv:1904.05526v2.[Online].Available:</w:t>
      </w:r>
      <w:r w:rsidRPr="00D77022">
        <w:t xml:space="preserve">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https://arxiv.org/pdf/1904.05526.pdf</w:t>
      </w:r>
    </w:p>
    <w:p w14:paraId="60DAAEE5" w14:textId="161A9F3A" w:rsidR="00D77022" w:rsidRPr="00D77022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Kaiming He,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Xiangyu Zhang, Shaoqing Ren, and Jian Sun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Deep residual learning for image recognition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,”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Proceedings of the IEEE conference on computer vision and pattern recognition,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2016, </w:t>
      </w:r>
      <w:r w:rsidRPr="00D77022">
        <w:rPr>
          <w:rFonts w:ascii="宋体" w:eastAsia="宋体" w:hAnsi="宋体" w:cs="宋体"/>
          <w:color w:val="000000"/>
          <w:kern w:val="0"/>
          <w:sz w:val="24"/>
          <w:szCs w:val="24"/>
        </w:rPr>
        <w:t>pages 770–778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58D5C7FA" w14:textId="24E7BD01" w:rsidR="0042790F" w:rsidRPr="00992434" w:rsidRDefault="00992434" w:rsidP="00992434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David Silver, Julian Schrittwieser, Karen Simonyan, Ioannis Antonoglou, Aja Huang, Arthur Guez,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Thomas Hubert, Lucas Baker, Matthew Lai, Adrian Bolton, et al. Mastering the game of go without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human knowledge. Nature, 550(7676):354, 2017.</w:t>
      </w:r>
    </w:p>
    <w:p w14:paraId="72872E36" w14:textId="63D48737" w:rsidR="00992434" w:rsidRPr="00992434" w:rsidRDefault="00992434" w:rsidP="00992434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Yonghui Wu, Mike Schuster, Zhifeng Chen, Quoc V Le, Mohammad Norouzi, Wolfgang Macherey,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Maxim Krikun, Yuan Cao, Qin Gao, Klaus Macherey, et al. Google’s neural machine translation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2434">
        <w:rPr>
          <w:rFonts w:ascii="宋体" w:eastAsia="宋体" w:hAnsi="宋体" w:cs="宋体"/>
          <w:color w:val="000000"/>
          <w:kern w:val="0"/>
          <w:sz w:val="24"/>
          <w:szCs w:val="24"/>
        </w:rPr>
        <w:t>system: Bridging the gap between human and machine translation. arXiv preprint arXiv:1609.08144,</w:t>
      </w:r>
    </w:p>
    <w:p w14:paraId="7FFD807A" w14:textId="264C1D0F" w:rsidR="007B391B" w:rsidRPr="007B391B" w:rsidRDefault="00594B00" w:rsidP="00992434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Guoguo Chen, C.Parada, G.Heigold, “Small-FootPrint Keyword Spotting Using Deep Neural Network,”2014, IEEE International Conference on Acoustic, Speech and Signal Processing(ICASSP)</w:t>
      </w:r>
    </w:p>
    <w:p w14:paraId="3B36D410" w14:textId="77777777" w:rsidR="007B391B" w:rsidRPr="007B391B" w:rsidRDefault="007B391B" w:rsidP="007B391B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主要责任者．题名</w:t>
      </w:r>
      <w:r w:rsidRPr="007B391B">
        <w:rPr>
          <w:rFonts w:ascii="宋体" w:eastAsia="宋体" w:hAnsi="宋体" w:cs="宋体"/>
          <w:color w:val="000000"/>
          <w:kern w:val="0"/>
          <w:sz w:val="24"/>
          <w:szCs w:val="24"/>
        </w:rPr>
        <w:t>[D]</w:t>
      </w:r>
      <w:r w:rsidRPr="007B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．所在城市：保存单位，年份．</w:t>
      </w:r>
    </w:p>
    <w:p w14:paraId="41723A83" w14:textId="77777777" w:rsidR="007B391B" w:rsidRPr="007B391B" w:rsidRDefault="007B391B" w:rsidP="0042790F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专利申请者或所有者．专利题名：专利国别：专利号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[P]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．发布日期．</w:t>
      </w:r>
    </w:p>
    <w:p w14:paraId="563B7F1E" w14:textId="77777777" w:rsidR="007B391B" w:rsidRPr="007B391B" w:rsidRDefault="007B391B" w:rsidP="0042790F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文献类型标志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]//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专著主要责任者．专著题名．出版地：出版者，出版年：起止页码．</w:t>
      </w:r>
    </w:p>
    <w:p w14:paraId="43887F56" w14:textId="77777777" w:rsidR="007B391B" w:rsidRPr="007B391B" w:rsidRDefault="007B391B" w:rsidP="0042790F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[J]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．期刊名，年，卷（期）：起止页码．</w:t>
      </w:r>
    </w:p>
    <w:p w14:paraId="6689CD1F" w14:textId="77777777" w:rsidR="007B391B" w:rsidRPr="007B391B" w:rsidRDefault="007B391B" w:rsidP="0042790F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[N]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．报纸名，出版日期（版次）．</w:t>
      </w:r>
    </w:p>
    <w:p w14:paraId="397A3363" w14:textId="3A7D948D" w:rsidR="00D77022" w:rsidRPr="00D77022" w:rsidRDefault="007B391B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主要责任者．题名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文献类型标志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/OL]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发表或更新日期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)[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引用日期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]．http</w:t>
      </w:r>
    </w:p>
    <w:p w14:paraId="3892D34E" w14:textId="77777777" w:rsidR="00D77022" w:rsidRPr="0042790F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3"/>
      <w:r w:rsidRPr="004279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主要责任者．书名</w:t>
      </w:r>
      <w:r w:rsidRPr="0042790F">
        <w:rPr>
          <w:rFonts w:ascii="宋体" w:eastAsia="宋体" w:hAnsi="宋体" w:cs="宋体"/>
          <w:color w:val="000000"/>
          <w:kern w:val="0"/>
          <w:sz w:val="24"/>
          <w:szCs w:val="24"/>
        </w:rPr>
        <w:t>[M]</w:t>
      </w:r>
      <w:r w:rsidRPr="004279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．出版地：出版者，出版年：起止页码．</w:t>
      </w:r>
      <w:commentRangeEnd w:id="13"/>
      <w:r>
        <w:rPr>
          <w:rStyle w:val="af0"/>
        </w:rPr>
        <w:commentReference w:id="13"/>
      </w:r>
    </w:p>
    <w:p w14:paraId="73C1245C" w14:textId="77777777" w:rsidR="00D77022" w:rsidRPr="0042790F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79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主要责任者．书名</w:t>
      </w:r>
      <w:r w:rsidRPr="0042790F">
        <w:rPr>
          <w:rFonts w:ascii="宋体" w:eastAsia="宋体" w:hAnsi="宋体" w:cs="宋体"/>
          <w:color w:val="000000"/>
          <w:kern w:val="0"/>
          <w:sz w:val="24"/>
          <w:szCs w:val="24"/>
        </w:rPr>
        <w:t>[M]</w:t>
      </w:r>
      <w:r w:rsidRPr="004279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．译者．出版地：出版者，出版年：起止页码．</w:t>
      </w:r>
    </w:p>
    <w:p w14:paraId="539CD322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主要责任者．书名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[M]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．版本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．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公元年历（出版朝代年号）：起止页码．</w:t>
      </w:r>
    </w:p>
    <w:p w14:paraId="425CA6FA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主要责任者．论文集名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[C]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．出版地：出版者，出版年：起止页码．</w:t>
      </w:r>
    </w:p>
    <w:p w14:paraId="777EA6AC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主要责任者．题名，报告代码及编号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[R]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．地名：责任单位，年份．</w:t>
      </w:r>
    </w:p>
    <w:p w14:paraId="50CD1D3A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主要责任者．题名</w:t>
      </w:r>
      <w:r w:rsidRPr="007B391B">
        <w:rPr>
          <w:rFonts w:ascii="宋体" w:eastAsia="宋体" w:hAnsi="宋体" w:cs="宋体"/>
          <w:color w:val="000000"/>
          <w:kern w:val="0"/>
          <w:sz w:val="24"/>
          <w:szCs w:val="24"/>
        </w:rPr>
        <w:t>[D]</w:t>
      </w:r>
      <w:r w:rsidRPr="007B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．所在城市：保存单位，年份．</w:t>
      </w:r>
    </w:p>
    <w:p w14:paraId="67E726F0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专利申请者或所有者．专利题名：专利国别：专利号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[P]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．发布日期．</w:t>
      </w:r>
    </w:p>
    <w:p w14:paraId="29CDC278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文献类型标志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]//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专著主要责任者．专著题名．出版地：出版者，出版年：起止页码．</w:t>
      </w:r>
    </w:p>
    <w:p w14:paraId="55AA440B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2247D4">
        <w:rPr>
          <w:rFonts w:ascii="宋体" w:eastAsia="宋体" w:hAnsi="宋体" w:cs="宋体"/>
          <w:color w:val="000000"/>
          <w:kern w:val="0"/>
          <w:sz w:val="24"/>
          <w:szCs w:val="24"/>
        </w:rPr>
        <w:t>[J]</w:t>
      </w:r>
      <w:r w:rsidRPr="002247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．期刊名，年，卷（期）：起止页码．</w:t>
      </w:r>
    </w:p>
    <w:p w14:paraId="00013AA8" w14:textId="77777777" w:rsidR="00D77022" w:rsidRPr="007B391B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析出文献主要作者．析出文献题名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[N]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．报纸名，出版日期（版次）．</w:t>
      </w:r>
    </w:p>
    <w:p w14:paraId="4A33FEA5" w14:textId="77777777" w:rsidR="00D77022" w:rsidRPr="0042790F" w:rsidRDefault="00D77022" w:rsidP="00D77022">
      <w:pPr>
        <w:pStyle w:val="ac"/>
        <w:widowControl/>
        <w:numPr>
          <w:ilvl w:val="0"/>
          <w:numId w:val="1"/>
        </w:numPr>
        <w:spacing w:line="44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主要责任者．题名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文献类型标志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/OL]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发表或更新日期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)[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引用日期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]．http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AC235D">
        <w:rPr>
          <w:rFonts w:ascii="宋体" w:eastAsia="宋体" w:hAnsi="宋体" w:cs="宋体"/>
          <w:color w:val="000000"/>
          <w:kern w:val="0"/>
          <w:sz w:val="24"/>
          <w:szCs w:val="24"/>
        </w:rPr>
        <w:t>//………</w:t>
      </w:r>
      <w:r w:rsidRPr="00AC23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</w:p>
    <w:p w14:paraId="7215D950" w14:textId="4B3EC0CE" w:rsidR="00D77022" w:rsidRP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778AA8" w14:textId="220F377C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D04B77" w14:textId="1DEBEFA5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F55577E" w14:textId="080A72B7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DF865D" w14:textId="013253E3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C8E47D" w14:textId="6FF24BA7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4D2C81" w14:textId="54B1327E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EAFF9D" w14:textId="4E5CFCD5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5C4634" w14:textId="4EFE1607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49FDBEB" w14:textId="03C483E4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047A2D" w14:textId="37CFDA9A" w:rsid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022002" w14:textId="77777777" w:rsidR="00D77022" w:rsidRPr="00D77022" w:rsidRDefault="00D77022" w:rsidP="00D77022">
      <w:pPr>
        <w:widowControl/>
        <w:spacing w:line="44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3F995806" w14:textId="77777777" w:rsidR="00FB36F4" w:rsidRPr="00DB29B5" w:rsidRDefault="00FB36F4" w:rsidP="00FB36F4">
      <w:pPr>
        <w:wordWrap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sectPr w:rsidR="00FB36F4" w:rsidRPr="00DB29B5" w:rsidSect="000F578E">
      <w:footerReference w:type="default" r:id="rId16"/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 " w:date="2017-03-16T20:25:00Z" w:initials=" ">
    <w:p w14:paraId="21C5B545" w14:textId="77777777" w:rsidR="00863D9D" w:rsidRDefault="00863D9D">
      <w:pPr>
        <w:pStyle w:val="af1"/>
      </w:pPr>
      <w:r>
        <w:rPr>
          <w:rStyle w:val="af0"/>
        </w:rPr>
        <w:annotationRef/>
      </w:r>
      <w:r w:rsidRPr="00745698">
        <w:rPr>
          <w:rFonts w:ascii="黑体" w:eastAsia="黑体" w:hAnsi="黑体"/>
          <w:sz w:val="36"/>
          <w:szCs w:val="36"/>
        </w:rPr>
        <w:t>黑体</w:t>
      </w:r>
      <w:r w:rsidR="00DB29B5">
        <w:rPr>
          <w:rFonts w:ascii="黑体" w:eastAsia="黑体" w:hAnsi="黑体" w:hint="eastAsia"/>
          <w:sz w:val="36"/>
          <w:szCs w:val="36"/>
        </w:rPr>
        <w:t>三</w:t>
      </w:r>
      <w:r w:rsidRPr="00745698">
        <w:rPr>
          <w:rFonts w:ascii="黑体" w:eastAsia="黑体" w:hAnsi="黑体"/>
          <w:sz w:val="36"/>
          <w:szCs w:val="36"/>
        </w:rPr>
        <w:t>号字</w:t>
      </w:r>
      <w:r>
        <w:rPr>
          <w:rFonts w:ascii="黑体" w:eastAsia="黑体" w:hAnsi="黑体" w:hint="eastAsia"/>
          <w:sz w:val="36"/>
          <w:szCs w:val="36"/>
        </w:rPr>
        <w:t>，</w:t>
      </w:r>
      <w:r w:rsidRPr="00745698">
        <w:rPr>
          <w:rFonts w:ascii="黑体" w:eastAsia="黑体" w:hAnsi="黑体"/>
          <w:sz w:val="36"/>
          <w:szCs w:val="36"/>
        </w:rPr>
        <w:t>不加粗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段后不空行</w:t>
      </w:r>
      <w:r>
        <w:rPr>
          <w:rFonts w:ascii="黑体" w:eastAsia="黑体" w:hAnsi="黑体" w:hint="eastAsia"/>
          <w:sz w:val="36"/>
          <w:szCs w:val="36"/>
        </w:rPr>
        <w:t>。</w:t>
      </w:r>
    </w:p>
  </w:comment>
  <w:comment w:id="1" w:author=" " w:date="2017-03-16T20:25:00Z" w:initials=" ">
    <w:p w14:paraId="38C7D2F6" w14:textId="77777777" w:rsidR="00863D9D" w:rsidRPr="001D7D09" w:rsidRDefault="00863D9D">
      <w:pPr>
        <w:pStyle w:val="af1"/>
        <w:rPr>
          <w:rFonts w:ascii="黑体" w:eastAsia="黑体" w:hAnsi="黑体"/>
          <w:sz w:val="36"/>
          <w:szCs w:val="36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36"/>
          <w:szCs w:val="36"/>
        </w:rPr>
        <w:t>楷体</w:t>
      </w:r>
      <w:r w:rsidR="00DB29B5">
        <w:rPr>
          <w:rFonts w:ascii="黑体" w:eastAsia="黑体" w:hAnsi="黑体" w:hint="eastAsia"/>
          <w:sz w:val="36"/>
          <w:szCs w:val="36"/>
        </w:rPr>
        <w:t>五</w:t>
      </w:r>
      <w:r w:rsidRPr="001D7D09">
        <w:rPr>
          <w:rFonts w:ascii="黑体" w:eastAsia="黑体" w:hAnsi="黑体" w:hint="eastAsia"/>
          <w:sz w:val="36"/>
          <w:szCs w:val="36"/>
        </w:rPr>
        <w:t>号字，段后0.5行</w:t>
      </w:r>
      <w:r w:rsidR="00377F29">
        <w:rPr>
          <w:rFonts w:ascii="黑体" w:eastAsia="黑体" w:hAnsi="黑体" w:hint="eastAsia"/>
          <w:sz w:val="36"/>
          <w:szCs w:val="36"/>
        </w:rPr>
        <w:t>。</w:t>
      </w:r>
    </w:p>
  </w:comment>
  <w:comment w:id="2" w:author=" " w:date="2017-03-16T20:26:00Z" w:initials=" ">
    <w:p w14:paraId="64F4F85D" w14:textId="77777777" w:rsidR="00863D9D" w:rsidRPr="001D7D09" w:rsidRDefault="00863D9D">
      <w:pPr>
        <w:pStyle w:val="af1"/>
        <w:rPr>
          <w:rFonts w:ascii="黑体" w:eastAsia="黑体" w:hAnsi="黑体"/>
          <w:sz w:val="36"/>
          <w:szCs w:val="36"/>
        </w:rPr>
      </w:pPr>
      <w:r>
        <w:rPr>
          <w:rStyle w:val="af0"/>
        </w:rPr>
        <w:annotationRef/>
      </w:r>
      <w:r w:rsidRPr="001D7D09">
        <w:rPr>
          <w:rFonts w:ascii="黑体" w:eastAsia="黑体" w:hAnsi="黑体"/>
          <w:sz w:val="36"/>
          <w:szCs w:val="36"/>
        </w:rPr>
        <w:t>黑体</w:t>
      </w:r>
      <w:r w:rsidR="00DB29B5">
        <w:rPr>
          <w:rFonts w:ascii="黑体" w:eastAsia="黑体" w:hAnsi="黑体" w:hint="eastAsia"/>
          <w:sz w:val="36"/>
          <w:szCs w:val="36"/>
        </w:rPr>
        <w:t>四</w:t>
      </w:r>
      <w:r w:rsidRPr="001D7D09">
        <w:rPr>
          <w:rFonts w:ascii="黑体" w:eastAsia="黑体" w:hAnsi="黑体"/>
          <w:sz w:val="36"/>
          <w:szCs w:val="36"/>
        </w:rPr>
        <w:t>号字</w:t>
      </w:r>
      <w:r w:rsidRPr="001D7D09">
        <w:rPr>
          <w:rFonts w:ascii="黑体" w:eastAsia="黑体" w:hAnsi="黑体" w:hint="eastAsia"/>
          <w:sz w:val="36"/>
          <w:szCs w:val="36"/>
        </w:rPr>
        <w:t>，</w:t>
      </w:r>
      <w:r w:rsidRPr="001D7D09">
        <w:rPr>
          <w:rFonts w:ascii="黑体" w:eastAsia="黑体" w:hAnsi="黑体"/>
          <w:sz w:val="36"/>
          <w:szCs w:val="36"/>
        </w:rPr>
        <w:t>段后</w:t>
      </w:r>
      <w:r w:rsidRPr="001D7D09">
        <w:rPr>
          <w:rFonts w:ascii="黑体" w:eastAsia="黑体" w:hAnsi="黑体" w:hint="eastAsia"/>
          <w:sz w:val="36"/>
          <w:szCs w:val="36"/>
        </w:rPr>
        <w:t>0.5行。</w:t>
      </w:r>
    </w:p>
  </w:comment>
  <w:comment w:id="3" w:author=" " w:date="2017-03-16T20:26:00Z" w:initials=" ">
    <w:p w14:paraId="24E8EF30" w14:textId="77777777" w:rsidR="00863D9D" w:rsidRPr="001D7D09" w:rsidRDefault="00863D9D">
      <w:pPr>
        <w:pStyle w:val="af1"/>
        <w:rPr>
          <w:rFonts w:ascii="黑体" w:eastAsia="黑体" w:hAnsi="黑体"/>
          <w:sz w:val="36"/>
          <w:szCs w:val="36"/>
        </w:rPr>
      </w:pPr>
      <w:r>
        <w:rPr>
          <w:rStyle w:val="af0"/>
        </w:rPr>
        <w:annotationRef/>
      </w:r>
      <w:r w:rsidRPr="001D7D09">
        <w:rPr>
          <w:rFonts w:ascii="黑体" w:eastAsia="黑体" w:hAnsi="黑体"/>
          <w:sz w:val="36"/>
          <w:szCs w:val="36"/>
        </w:rPr>
        <w:t>段落首行缩进</w:t>
      </w:r>
      <w:r w:rsidRPr="001D7D09">
        <w:rPr>
          <w:rFonts w:ascii="黑体" w:eastAsia="黑体" w:hAnsi="黑体" w:hint="eastAsia"/>
          <w:sz w:val="36"/>
          <w:szCs w:val="36"/>
        </w:rPr>
        <w:t>2字符。仿宋</w:t>
      </w:r>
      <w:r w:rsidR="00DB29B5">
        <w:rPr>
          <w:rFonts w:ascii="黑体" w:eastAsia="黑体" w:hAnsi="黑体" w:hint="eastAsia"/>
          <w:sz w:val="36"/>
          <w:szCs w:val="36"/>
        </w:rPr>
        <w:t>小</w:t>
      </w:r>
      <w:r w:rsidRPr="001D7D09">
        <w:rPr>
          <w:rFonts w:ascii="黑体" w:eastAsia="黑体" w:hAnsi="黑体" w:hint="eastAsia"/>
          <w:sz w:val="36"/>
          <w:szCs w:val="36"/>
        </w:rPr>
        <w:t>四号字。正文之间各段段后不空行。</w:t>
      </w:r>
    </w:p>
  </w:comment>
  <w:comment w:id="4" w:author=" " w:date="2017-03-16T14:08:00Z" w:initials=" ">
    <w:p w14:paraId="172CD164" w14:textId="77777777" w:rsidR="00863D9D" w:rsidRPr="001D7D09" w:rsidRDefault="00863D9D">
      <w:pPr>
        <w:pStyle w:val="af1"/>
        <w:rPr>
          <w:rFonts w:ascii="黑体" w:eastAsia="黑体" w:hAnsi="黑体"/>
          <w:sz w:val="36"/>
          <w:szCs w:val="36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36"/>
          <w:szCs w:val="36"/>
        </w:rPr>
        <w:t>正文段落与图片之间段后空0.5行。</w:t>
      </w:r>
    </w:p>
  </w:comment>
  <w:comment w:id="5" w:author=" " w:date="2017-03-16T20:27:00Z" w:initials=" ">
    <w:p w14:paraId="2D69B1B6" w14:textId="77777777" w:rsidR="00863D9D" w:rsidRPr="001D7D09" w:rsidRDefault="00863D9D">
      <w:pPr>
        <w:pStyle w:val="af1"/>
        <w:rPr>
          <w:rFonts w:ascii="黑体" w:eastAsia="黑体" w:hAnsi="黑体"/>
        </w:rPr>
      </w:pPr>
      <w:r>
        <w:rPr>
          <w:rStyle w:val="af0"/>
        </w:rPr>
        <w:annotationRef/>
      </w:r>
      <w:r w:rsidR="00377F29">
        <w:rPr>
          <w:rFonts w:ascii="黑体" w:eastAsia="黑体" w:hAnsi="黑体" w:hint="eastAsia"/>
          <w:sz w:val="28"/>
          <w:szCs w:val="28"/>
        </w:rPr>
        <w:t>调整</w:t>
      </w:r>
      <w:r w:rsidRPr="001D7D09">
        <w:rPr>
          <w:rFonts w:ascii="黑体" w:eastAsia="黑体" w:hAnsi="黑体" w:hint="eastAsia"/>
          <w:sz w:val="28"/>
          <w:szCs w:val="28"/>
        </w:rPr>
        <w:t>图片大小</w:t>
      </w:r>
      <w:r w:rsidR="00377F29">
        <w:rPr>
          <w:rFonts w:ascii="黑体" w:eastAsia="黑体" w:hAnsi="黑体" w:hint="eastAsia"/>
          <w:sz w:val="28"/>
          <w:szCs w:val="28"/>
        </w:rPr>
        <w:t>，</w:t>
      </w:r>
      <w:r w:rsidRPr="001D7D09">
        <w:rPr>
          <w:rFonts w:ascii="黑体" w:eastAsia="黑体" w:hAnsi="黑体" w:hint="eastAsia"/>
          <w:sz w:val="28"/>
          <w:szCs w:val="28"/>
        </w:rPr>
        <w:t>不要因图片</w:t>
      </w:r>
      <w:r w:rsidR="00377F29">
        <w:rPr>
          <w:rFonts w:ascii="黑体" w:eastAsia="黑体" w:hAnsi="黑体" w:hint="eastAsia"/>
          <w:sz w:val="28"/>
          <w:szCs w:val="28"/>
        </w:rPr>
        <w:t>太大</w:t>
      </w:r>
      <w:r w:rsidRPr="001D7D09">
        <w:rPr>
          <w:rFonts w:ascii="黑体" w:eastAsia="黑体" w:hAnsi="黑体" w:hint="eastAsia"/>
          <w:sz w:val="28"/>
          <w:szCs w:val="28"/>
        </w:rPr>
        <w:t>换页</w:t>
      </w:r>
      <w:r w:rsidR="00377F29">
        <w:rPr>
          <w:rFonts w:ascii="黑体" w:eastAsia="黑体" w:hAnsi="黑体" w:hint="eastAsia"/>
          <w:sz w:val="28"/>
          <w:szCs w:val="28"/>
        </w:rPr>
        <w:t>，出现正文大段空白。</w:t>
      </w:r>
      <w:r w:rsidR="00DB29B5">
        <w:rPr>
          <w:rFonts w:ascii="黑体" w:eastAsia="黑体" w:hAnsi="黑体" w:hint="eastAsia"/>
          <w:sz w:val="28"/>
          <w:szCs w:val="28"/>
        </w:rPr>
        <w:t>黑体小五号字</w:t>
      </w:r>
      <w:r w:rsidRPr="001D7D09">
        <w:rPr>
          <w:rFonts w:ascii="黑体" w:eastAsia="黑体" w:hAnsi="黑体" w:hint="eastAsia"/>
          <w:sz w:val="28"/>
          <w:szCs w:val="28"/>
        </w:rPr>
        <w:t>，段后空0.5行。</w:t>
      </w:r>
    </w:p>
  </w:comment>
  <w:comment w:id="6" w:author=" " w:date="2017-03-16T13:49:00Z" w:initials=" ">
    <w:p w14:paraId="4AD3586D" w14:textId="77777777" w:rsidR="00863D9D" w:rsidRDefault="00863D9D">
      <w:pPr>
        <w:pStyle w:val="af1"/>
      </w:pPr>
      <w:r>
        <w:rPr>
          <w:rStyle w:val="af0"/>
        </w:rPr>
        <w:annotationRef/>
      </w:r>
      <w:r>
        <w:rPr>
          <w:rFonts w:ascii="黑体" w:eastAsia="黑体" w:hAnsi="黑体" w:hint="eastAsia"/>
          <w:sz w:val="30"/>
          <w:szCs w:val="30"/>
        </w:rPr>
        <w:t>标题不排在每页最后一行，段后空0.5行。</w:t>
      </w:r>
    </w:p>
  </w:comment>
  <w:comment w:id="7" w:author=" " w:date="2017-03-16T14:08:00Z" w:initials=" ">
    <w:p w14:paraId="28F4281D" w14:textId="77777777" w:rsidR="00863D9D" w:rsidRPr="001D7D09" w:rsidRDefault="00863D9D" w:rsidP="002347C3">
      <w:pPr>
        <w:pStyle w:val="af1"/>
        <w:rPr>
          <w:rFonts w:ascii="黑体" w:eastAsia="黑体" w:hAnsi="黑体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28"/>
          <w:szCs w:val="28"/>
        </w:rPr>
        <w:t>正文段落与表格标题之间段后空0.5行。</w:t>
      </w:r>
    </w:p>
  </w:comment>
  <w:comment w:id="8" w:author=" " w:date="2017-03-16T20:32:00Z" w:initials=" ">
    <w:p w14:paraId="39B3A432" w14:textId="77777777" w:rsidR="00863D9D" w:rsidRPr="001D7D09" w:rsidRDefault="00863D9D">
      <w:pPr>
        <w:pStyle w:val="af1"/>
        <w:rPr>
          <w:rFonts w:ascii="黑体" w:eastAsia="黑体" w:hAnsi="黑体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28"/>
          <w:szCs w:val="28"/>
        </w:rPr>
        <w:t>表格尽量不跨页，仿宋</w:t>
      </w:r>
      <w:r w:rsidR="00DB29B5">
        <w:rPr>
          <w:rFonts w:ascii="黑体" w:eastAsia="黑体" w:hAnsi="黑体" w:hint="eastAsia"/>
          <w:sz w:val="28"/>
          <w:szCs w:val="28"/>
        </w:rPr>
        <w:t>五</w:t>
      </w:r>
      <w:r w:rsidRPr="001D7D09">
        <w:rPr>
          <w:rFonts w:ascii="黑体" w:eastAsia="黑体" w:hAnsi="黑体" w:hint="eastAsia"/>
          <w:sz w:val="28"/>
          <w:szCs w:val="28"/>
        </w:rPr>
        <w:t>号字，段后补空行。</w:t>
      </w:r>
    </w:p>
  </w:comment>
  <w:comment w:id="9" w:author=" " w:date="2017-03-16T20:29:00Z" w:initials=" ">
    <w:p w14:paraId="3BAEECD4" w14:textId="77777777" w:rsidR="00863D9D" w:rsidRPr="001D7D09" w:rsidRDefault="00863D9D">
      <w:pPr>
        <w:pStyle w:val="af1"/>
        <w:rPr>
          <w:rFonts w:ascii="黑体" w:eastAsia="黑体" w:hAnsi="黑体"/>
          <w:sz w:val="24"/>
          <w:szCs w:val="24"/>
        </w:rPr>
      </w:pPr>
      <w:r>
        <w:rPr>
          <w:rStyle w:val="af0"/>
        </w:rPr>
        <w:annotationRef/>
      </w:r>
      <w:r w:rsidRPr="001D7D09">
        <w:rPr>
          <w:rFonts w:ascii="黑体" w:eastAsia="黑体" w:hAnsi="黑体"/>
          <w:sz w:val="24"/>
          <w:szCs w:val="24"/>
        </w:rPr>
        <w:t>加粗</w:t>
      </w:r>
      <w:r w:rsidRPr="001D7D09">
        <w:rPr>
          <w:rFonts w:ascii="黑体" w:eastAsia="黑体" w:hAnsi="黑体" w:hint="eastAsia"/>
          <w:sz w:val="24"/>
          <w:szCs w:val="24"/>
        </w:rPr>
        <w:t>，</w:t>
      </w:r>
      <w:r w:rsidR="00DB29B5">
        <w:rPr>
          <w:rFonts w:ascii="黑体" w:eastAsia="黑体" w:hAnsi="黑体"/>
          <w:sz w:val="24"/>
          <w:szCs w:val="24"/>
        </w:rPr>
        <w:t>仿宋五</w:t>
      </w:r>
      <w:r w:rsidRPr="001D7D09">
        <w:rPr>
          <w:rFonts w:ascii="黑体" w:eastAsia="黑体" w:hAnsi="黑体"/>
          <w:sz w:val="24"/>
          <w:szCs w:val="24"/>
        </w:rPr>
        <w:t>号字</w:t>
      </w:r>
      <w:r w:rsidRPr="001D7D09">
        <w:rPr>
          <w:rFonts w:ascii="黑体" w:eastAsia="黑体" w:hAnsi="黑体" w:hint="eastAsia"/>
          <w:sz w:val="24"/>
          <w:szCs w:val="24"/>
        </w:rPr>
        <w:t>，</w:t>
      </w:r>
      <w:r w:rsidRPr="001D7D09">
        <w:rPr>
          <w:rFonts w:ascii="黑体" w:eastAsia="黑体" w:hAnsi="黑体"/>
          <w:sz w:val="24"/>
          <w:szCs w:val="24"/>
        </w:rPr>
        <w:t>居中</w:t>
      </w:r>
      <w:r w:rsidRPr="001D7D09">
        <w:rPr>
          <w:rFonts w:ascii="黑体" w:eastAsia="黑体" w:hAnsi="黑体" w:hint="eastAsia"/>
          <w:sz w:val="24"/>
          <w:szCs w:val="24"/>
        </w:rPr>
        <w:t>。</w:t>
      </w:r>
    </w:p>
  </w:comment>
  <w:comment w:id="10" w:author=" " w:date="2017-03-16T20:29:00Z" w:initials=" ">
    <w:p w14:paraId="40C0529D" w14:textId="77777777" w:rsidR="00863D9D" w:rsidRPr="001D7D09" w:rsidRDefault="00863D9D">
      <w:pPr>
        <w:pStyle w:val="af1"/>
        <w:rPr>
          <w:rFonts w:ascii="黑体" w:eastAsia="黑体" w:hAnsi="黑体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28"/>
          <w:szCs w:val="28"/>
        </w:rPr>
        <w:t>仿宋</w:t>
      </w:r>
      <w:r w:rsidR="00DB29B5">
        <w:rPr>
          <w:rFonts w:ascii="黑体" w:eastAsia="黑体" w:hAnsi="黑体" w:hint="eastAsia"/>
          <w:sz w:val="28"/>
          <w:szCs w:val="28"/>
        </w:rPr>
        <w:t>小</w:t>
      </w:r>
      <w:r w:rsidRPr="001D7D09">
        <w:rPr>
          <w:rFonts w:ascii="黑体" w:eastAsia="黑体" w:hAnsi="黑体" w:hint="eastAsia"/>
          <w:sz w:val="28"/>
          <w:szCs w:val="28"/>
        </w:rPr>
        <w:t>五号字。</w:t>
      </w:r>
    </w:p>
  </w:comment>
  <w:comment w:id="11" w:author=" " w:date="2017-03-16T13:51:00Z" w:initials=" ">
    <w:p w14:paraId="2D2E2375" w14:textId="77777777" w:rsidR="00863D9D" w:rsidRDefault="00863D9D">
      <w:pPr>
        <w:pStyle w:val="af1"/>
      </w:pPr>
      <w:r>
        <w:rPr>
          <w:rStyle w:val="af0"/>
        </w:rPr>
        <w:annotationRef/>
      </w:r>
      <w:r>
        <w:rPr>
          <w:rFonts w:ascii="黑体" w:eastAsia="黑体" w:hAnsi="黑体" w:hint="eastAsia"/>
          <w:sz w:val="30"/>
          <w:szCs w:val="30"/>
        </w:rPr>
        <w:t>如直接接在表格后，标题段前段后均空0.5行。</w:t>
      </w:r>
    </w:p>
  </w:comment>
  <w:comment w:id="12" w:author=" " w:date="2017-03-16T20:32:00Z" w:initials=" ">
    <w:p w14:paraId="5E1311D9" w14:textId="77777777" w:rsidR="00863D9D" w:rsidRPr="00FB36F4" w:rsidRDefault="00863D9D">
      <w:pPr>
        <w:pStyle w:val="af1"/>
        <w:rPr>
          <w:rFonts w:ascii="黑体" w:eastAsia="黑体" w:hAnsi="黑体"/>
          <w:sz w:val="30"/>
          <w:szCs w:val="30"/>
        </w:rPr>
      </w:pPr>
      <w:r>
        <w:rPr>
          <w:rStyle w:val="af0"/>
        </w:rPr>
        <w:annotationRef/>
      </w:r>
      <w:r>
        <w:rPr>
          <w:rFonts w:ascii="黑体" w:eastAsia="黑体" w:hAnsi="黑体" w:hint="eastAsia"/>
          <w:sz w:val="30"/>
          <w:szCs w:val="30"/>
        </w:rPr>
        <w:t>黑体</w:t>
      </w:r>
      <w:r w:rsidR="00DB29B5">
        <w:rPr>
          <w:rFonts w:ascii="黑体" w:eastAsia="黑体" w:hAnsi="黑体" w:hint="eastAsia"/>
          <w:sz w:val="30"/>
          <w:szCs w:val="30"/>
        </w:rPr>
        <w:t>四</w:t>
      </w:r>
      <w:r>
        <w:rPr>
          <w:rFonts w:ascii="黑体" w:eastAsia="黑体" w:hAnsi="黑体" w:hint="eastAsia"/>
          <w:sz w:val="30"/>
          <w:szCs w:val="30"/>
        </w:rPr>
        <w:t>号字，居中，</w:t>
      </w:r>
      <w:r w:rsidRPr="00FB36F4">
        <w:rPr>
          <w:rFonts w:ascii="黑体" w:eastAsia="黑体" w:hAnsi="黑体" w:hint="eastAsia"/>
          <w:sz w:val="30"/>
          <w:szCs w:val="30"/>
        </w:rPr>
        <w:t>注意所有居中的标题都不要首行缩进2字符。</w:t>
      </w:r>
    </w:p>
  </w:comment>
  <w:comment w:id="13" w:author=" " w:date="2017-03-16T14:09:00Z" w:initials=" ">
    <w:p w14:paraId="47BCE1F3" w14:textId="77777777" w:rsidR="00D77022" w:rsidRPr="001D7D09" w:rsidRDefault="00D77022" w:rsidP="00D77022">
      <w:pPr>
        <w:pStyle w:val="af1"/>
        <w:rPr>
          <w:rFonts w:ascii="黑体" w:eastAsia="黑体" w:hAnsi="黑体"/>
        </w:rPr>
      </w:pPr>
      <w:r>
        <w:rPr>
          <w:rStyle w:val="af0"/>
        </w:rPr>
        <w:annotationRef/>
      </w:r>
      <w:r w:rsidRPr="001D7D09">
        <w:rPr>
          <w:rFonts w:ascii="黑体" w:eastAsia="黑体" w:hAnsi="黑体" w:hint="eastAsia"/>
          <w:sz w:val="28"/>
          <w:szCs w:val="28"/>
        </w:rPr>
        <w:t>宋体小四号，左对齐。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C5B545" w15:done="0"/>
  <w15:commentEx w15:paraId="38C7D2F6" w15:done="0"/>
  <w15:commentEx w15:paraId="64F4F85D" w15:done="0"/>
  <w15:commentEx w15:paraId="24E8EF30" w15:done="0"/>
  <w15:commentEx w15:paraId="172CD164" w15:done="0"/>
  <w15:commentEx w15:paraId="2D69B1B6" w15:done="0"/>
  <w15:commentEx w15:paraId="4AD3586D" w15:done="0"/>
  <w15:commentEx w15:paraId="28F4281D" w15:done="0"/>
  <w15:commentEx w15:paraId="39B3A432" w15:done="0"/>
  <w15:commentEx w15:paraId="3BAEECD4" w15:done="0"/>
  <w15:commentEx w15:paraId="40C0529D" w15:done="0"/>
  <w15:commentEx w15:paraId="2D2E2375" w15:done="0"/>
  <w15:commentEx w15:paraId="5E1311D9" w15:done="0"/>
  <w15:commentEx w15:paraId="47BCE1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C5B545" w16cid:durableId="235A2507"/>
  <w16cid:commentId w16cid:paraId="38C7D2F6" w16cid:durableId="235A2508"/>
  <w16cid:commentId w16cid:paraId="64F4F85D" w16cid:durableId="235A2509"/>
  <w16cid:commentId w16cid:paraId="24E8EF30" w16cid:durableId="235A250A"/>
  <w16cid:commentId w16cid:paraId="172CD164" w16cid:durableId="235A250B"/>
  <w16cid:commentId w16cid:paraId="2D69B1B6" w16cid:durableId="235A250C"/>
  <w16cid:commentId w16cid:paraId="4AD3586D" w16cid:durableId="235A250D"/>
  <w16cid:commentId w16cid:paraId="28F4281D" w16cid:durableId="235A250E"/>
  <w16cid:commentId w16cid:paraId="39B3A432" w16cid:durableId="235A250F"/>
  <w16cid:commentId w16cid:paraId="3BAEECD4" w16cid:durableId="235A2510"/>
  <w16cid:commentId w16cid:paraId="40C0529D" w16cid:durableId="235A2511"/>
  <w16cid:commentId w16cid:paraId="2D2E2375" w16cid:durableId="235A2512"/>
  <w16cid:commentId w16cid:paraId="5E1311D9" w16cid:durableId="235A2513"/>
  <w16cid:commentId w16cid:paraId="47BCE1F3" w16cid:durableId="235A25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3E90F" w14:textId="77777777" w:rsidR="008C449C" w:rsidRDefault="008C449C" w:rsidP="00F32DF3">
      <w:r>
        <w:separator/>
      </w:r>
    </w:p>
  </w:endnote>
  <w:endnote w:type="continuationSeparator" w:id="0">
    <w:p w14:paraId="7F0CBAA7" w14:textId="77777777" w:rsidR="008C449C" w:rsidRDefault="008C449C" w:rsidP="00F3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60"/>
      <w:docPartObj>
        <w:docPartGallery w:val="Page Numbers (Bottom of Page)"/>
        <w:docPartUnique/>
      </w:docPartObj>
    </w:sdtPr>
    <w:sdtEndPr/>
    <w:sdtContent>
      <w:p w14:paraId="3A2CC158" w14:textId="77777777" w:rsidR="00863D9D" w:rsidRDefault="00915E9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AE3" w:rsidRPr="00C07AE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2021B6B" w14:textId="77777777" w:rsidR="00863D9D" w:rsidRDefault="00863D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8A4DF" w14:textId="77777777" w:rsidR="008C449C" w:rsidRDefault="008C449C" w:rsidP="00F32DF3">
      <w:r>
        <w:separator/>
      </w:r>
    </w:p>
  </w:footnote>
  <w:footnote w:type="continuationSeparator" w:id="0">
    <w:p w14:paraId="774F1E4E" w14:textId="77777777" w:rsidR="008C449C" w:rsidRDefault="008C449C" w:rsidP="00F32DF3">
      <w:r>
        <w:continuationSeparator/>
      </w:r>
    </w:p>
  </w:footnote>
  <w:footnote w:id="1">
    <w:p w14:paraId="29D716D3" w14:textId="77777777" w:rsidR="00863D9D" w:rsidRDefault="00863D9D" w:rsidP="007C77D4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╳╳╳╳╳╳╳╳╳╳╳╳╳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D3FBC"/>
    <w:multiLevelType w:val="multilevel"/>
    <w:tmpl w:val="6EFC2234"/>
    <w:lvl w:ilvl="0">
      <w:start w:val="1"/>
      <w:numFmt w:val="upperLetter"/>
      <w:pStyle w:val="a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TOC1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hint="eastAsia"/>
      </w:rPr>
    </w:lvl>
  </w:abstractNum>
  <w:abstractNum w:abstractNumId="1" w15:restartNumberingAfterBreak="0">
    <w:nsid w:val="703871E4"/>
    <w:multiLevelType w:val="hybridMultilevel"/>
    <w:tmpl w:val="25FCB3EC"/>
    <w:lvl w:ilvl="0" w:tplc="A4D8963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330B0"/>
    <w:multiLevelType w:val="hybridMultilevel"/>
    <w:tmpl w:val="7DAE15AE"/>
    <w:lvl w:ilvl="0" w:tplc="1F08EE8C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6DE"/>
    <w:rsid w:val="00054CD0"/>
    <w:rsid w:val="000A3C87"/>
    <w:rsid w:val="000F578E"/>
    <w:rsid w:val="00116C97"/>
    <w:rsid w:val="00132A73"/>
    <w:rsid w:val="00155A03"/>
    <w:rsid w:val="0017060D"/>
    <w:rsid w:val="0019284D"/>
    <w:rsid w:val="001D2F4F"/>
    <w:rsid w:val="001D7D09"/>
    <w:rsid w:val="001F3927"/>
    <w:rsid w:val="002247D4"/>
    <w:rsid w:val="002347C3"/>
    <w:rsid w:val="00297A32"/>
    <w:rsid w:val="00306AC7"/>
    <w:rsid w:val="00306BF3"/>
    <w:rsid w:val="0033082F"/>
    <w:rsid w:val="00377F29"/>
    <w:rsid w:val="0038684F"/>
    <w:rsid w:val="003C6685"/>
    <w:rsid w:val="003E6690"/>
    <w:rsid w:val="0042312D"/>
    <w:rsid w:val="0042790F"/>
    <w:rsid w:val="00435CF1"/>
    <w:rsid w:val="004910EF"/>
    <w:rsid w:val="004968A8"/>
    <w:rsid w:val="004E5646"/>
    <w:rsid w:val="0050435E"/>
    <w:rsid w:val="0055233F"/>
    <w:rsid w:val="00580A82"/>
    <w:rsid w:val="00594B00"/>
    <w:rsid w:val="00614C86"/>
    <w:rsid w:val="00647D70"/>
    <w:rsid w:val="00676B23"/>
    <w:rsid w:val="006843B0"/>
    <w:rsid w:val="00693E4B"/>
    <w:rsid w:val="006B315F"/>
    <w:rsid w:val="006E0507"/>
    <w:rsid w:val="006F23FD"/>
    <w:rsid w:val="00724A81"/>
    <w:rsid w:val="00745698"/>
    <w:rsid w:val="007811E0"/>
    <w:rsid w:val="007A49B2"/>
    <w:rsid w:val="007B391B"/>
    <w:rsid w:val="007C77D4"/>
    <w:rsid w:val="007D3C50"/>
    <w:rsid w:val="00833457"/>
    <w:rsid w:val="008615ED"/>
    <w:rsid w:val="00863D9D"/>
    <w:rsid w:val="00873BAE"/>
    <w:rsid w:val="0088398C"/>
    <w:rsid w:val="008A3490"/>
    <w:rsid w:val="008C449C"/>
    <w:rsid w:val="008F0C40"/>
    <w:rsid w:val="008F46DB"/>
    <w:rsid w:val="00915E98"/>
    <w:rsid w:val="009848A9"/>
    <w:rsid w:val="00992434"/>
    <w:rsid w:val="009D3790"/>
    <w:rsid w:val="009E27F8"/>
    <w:rsid w:val="009E734A"/>
    <w:rsid w:val="00A26682"/>
    <w:rsid w:val="00A331A2"/>
    <w:rsid w:val="00A61621"/>
    <w:rsid w:val="00AC235D"/>
    <w:rsid w:val="00AF18EE"/>
    <w:rsid w:val="00B02AD4"/>
    <w:rsid w:val="00BB0285"/>
    <w:rsid w:val="00BF21AE"/>
    <w:rsid w:val="00C07AE3"/>
    <w:rsid w:val="00C14B95"/>
    <w:rsid w:val="00C201E4"/>
    <w:rsid w:val="00C339CA"/>
    <w:rsid w:val="00C75276"/>
    <w:rsid w:val="00C8295F"/>
    <w:rsid w:val="00C94146"/>
    <w:rsid w:val="00CA0676"/>
    <w:rsid w:val="00CC7458"/>
    <w:rsid w:val="00CF553D"/>
    <w:rsid w:val="00D2699A"/>
    <w:rsid w:val="00D34EB9"/>
    <w:rsid w:val="00D77022"/>
    <w:rsid w:val="00DB29B5"/>
    <w:rsid w:val="00DC0E5B"/>
    <w:rsid w:val="00DC18DE"/>
    <w:rsid w:val="00E616DE"/>
    <w:rsid w:val="00E84123"/>
    <w:rsid w:val="00EC5C16"/>
    <w:rsid w:val="00F058CB"/>
    <w:rsid w:val="00F120C6"/>
    <w:rsid w:val="00F32DF3"/>
    <w:rsid w:val="00F516DD"/>
    <w:rsid w:val="00F548B5"/>
    <w:rsid w:val="00FA388A"/>
    <w:rsid w:val="00FB36F4"/>
    <w:rsid w:val="00FF027E"/>
    <w:rsid w:val="00FF3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4BD2"/>
  <w15:docId w15:val="{99999716-B381-4F40-BE65-80086599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616DE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pple-converted-space">
    <w:name w:val="apple-converted-space"/>
    <w:basedOn w:val="a3"/>
    <w:rsid w:val="002247D4"/>
  </w:style>
  <w:style w:type="paragraph" w:styleId="a6">
    <w:name w:val="Plain Text"/>
    <w:basedOn w:val="a2"/>
    <w:link w:val="a7"/>
    <w:uiPriority w:val="99"/>
    <w:semiHidden/>
    <w:unhideWhenUsed/>
    <w:rsid w:val="00224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纯文本 字符"/>
    <w:basedOn w:val="a3"/>
    <w:link w:val="a6"/>
    <w:uiPriority w:val="99"/>
    <w:semiHidden/>
    <w:rsid w:val="002247D4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2"/>
    <w:link w:val="a9"/>
    <w:uiPriority w:val="99"/>
    <w:semiHidden/>
    <w:unhideWhenUsed/>
    <w:rsid w:val="00F32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semiHidden/>
    <w:rsid w:val="00F32DF3"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F32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F32DF3"/>
    <w:rPr>
      <w:sz w:val="18"/>
      <w:szCs w:val="18"/>
    </w:rPr>
  </w:style>
  <w:style w:type="paragraph" w:styleId="ac">
    <w:name w:val="List Paragraph"/>
    <w:basedOn w:val="a2"/>
    <w:uiPriority w:val="34"/>
    <w:qFormat/>
    <w:rsid w:val="00B02AD4"/>
    <w:pPr>
      <w:ind w:firstLineChars="200" w:firstLine="420"/>
    </w:pPr>
  </w:style>
  <w:style w:type="paragraph" w:styleId="ad">
    <w:name w:val="footnote text"/>
    <w:basedOn w:val="a2"/>
    <w:link w:val="ae"/>
    <w:semiHidden/>
    <w:rsid w:val="00A61621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脚注文本 字符"/>
    <w:basedOn w:val="a3"/>
    <w:link w:val="ad"/>
    <w:semiHidden/>
    <w:rsid w:val="00A61621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semiHidden/>
    <w:rsid w:val="00A61621"/>
    <w:rPr>
      <w:vertAlign w:val="superscript"/>
    </w:rPr>
  </w:style>
  <w:style w:type="character" w:styleId="af0">
    <w:name w:val="annotation reference"/>
    <w:basedOn w:val="a3"/>
    <w:uiPriority w:val="99"/>
    <w:semiHidden/>
    <w:unhideWhenUsed/>
    <w:rsid w:val="009D3790"/>
    <w:rPr>
      <w:sz w:val="21"/>
      <w:szCs w:val="21"/>
    </w:rPr>
  </w:style>
  <w:style w:type="paragraph" w:styleId="af1">
    <w:name w:val="annotation text"/>
    <w:basedOn w:val="a2"/>
    <w:link w:val="af2"/>
    <w:uiPriority w:val="99"/>
    <w:semiHidden/>
    <w:unhideWhenUsed/>
    <w:rsid w:val="009D3790"/>
    <w:pPr>
      <w:jc w:val="left"/>
    </w:pPr>
  </w:style>
  <w:style w:type="character" w:customStyle="1" w:styleId="af2">
    <w:name w:val="批注文字 字符"/>
    <w:basedOn w:val="a3"/>
    <w:link w:val="af1"/>
    <w:uiPriority w:val="99"/>
    <w:semiHidden/>
    <w:rsid w:val="009D379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D3790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9D3790"/>
    <w:rPr>
      <w:b/>
      <w:bCs/>
    </w:rPr>
  </w:style>
  <w:style w:type="paragraph" w:styleId="af5">
    <w:name w:val="Balloon Text"/>
    <w:basedOn w:val="a2"/>
    <w:link w:val="af6"/>
    <w:uiPriority w:val="99"/>
    <w:semiHidden/>
    <w:unhideWhenUsed/>
    <w:rsid w:val="009D3790"/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9D3790"/>
    <w:rPr>
      <w:sz w:val="18"/>
      <w:szCs w:val="18"/>
    </w:rPr>
  </w:style>
  <w:style w:type="table" w:styleId="af7">
    <w:name w:val="Table Grid"/>
    <w:basedOn w:val="a4"/>
    <w:uiPriority w:val="59"/>
    <w:rsid w:val="00FA38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A388A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f8">
    <w:name w:val="endnote text"/>
    <w:basedOn w:val="a2"/>
    <w:link w:val="af9"/>
    <w:uiPriority w:val="99"/>
    <w:semiHidden/>
    <w:unhideWhenUsed/>
    <w:rsid w:val="007B391B"/>
    <w:pPr>
      <w:snapToGrid w:val="0"/>
      <w:jc w:val="left"/>
    </w:pPr>
  </w:style>
  <w:style w:type="character" w:customStyle="1" w:styleId="af9">
    <w:name w:val="尾注文本 字符"/>
    <w:basedOn w:val="a3"/>
    <w:link w:val="af8"/>
    <w:uiPriority w:val="99"/>
    <w:semiHidden/>
    <w:rsid w:val="007B391B"/>
  </w:style>
  <w:style w:type="character" w:styleId="afa">
    <w:name w:val="endnote reference"/>
    <w:basedOn w:val="a3"/>
    <w:uiPriority w:val="99"/>
    <w:semiHidden/>
    <w:unhideWhenUsed/>
    <w:rsid w:val="007B391B"/>
    <w:rPr>
      <w:vertAlign w:val="superscript"/>
    </w:rPr>
  </w:style>
  <w:style w:type="paragraph" w:customStyle="1" w:styleId="a">
    <w:name w:val="附录四级条标题"/>
    <w:basedOn w:val="a2"/>
    <w:next w:val="a2"/>
    <w:rsid w:val="009E27F8"/>
    <w:pPr>
      <w:widowControl/>
      <w:numPr>
        <w:numId w:val="3"/>
      </w:numPr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Times New Roman" w:cs="Times New Roman"/>
      <w:kern w:val="21"/>
      <w:szCs w:val="20"/>
    </w:rPr>
  </w:style>
  <w:style w:type="paragraph" w:customStyle="1" w:styleId="a0">
    <w:name w:val="附录五级条标题"/>
    <w:basedOn w:val="a"/>
    <w:next w:val="a2"/>
    <w:rsid w:val="009E27F8"/>
    <w:pPr>
      <w:numPr>
        <w:ilvl w:val="1"/>
      </w:numPr>
      <w:outlineLvl w:val="6"/>
    </w:pPr>
  </w:style>
  <w:style w:type="paragraph" w:customStyle="1" w:styleId="a1">
    <w:name w:val="列项——"/>
    <w:rsid w:val="009E27F8"/>
    <w:pPr>
      <w:widowControl w:val="0"/>
      <w:numPr>
        <w:ilvl w:val="2"/>
        <w:numId w:val="3"/>
      </w:numPr>
      <w:tabs>
        <w:tab w:val="num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semiHidden/>
    <w:rsid w:val="009E27F8"/>
    <w:pPr>
      <w:numPr>
        <w:ilvl w:val="3"/>
        <w:numId w:val="3"/>
      </w:numPr>
      <w:ind w:left="0"/>
      <w:jc w:val="both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1290EF-3B8B-40AC-86F6-6C38AD69FE12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1"/>
      <dgm:spPr/>
    </dgm:pt>
    <dgm:pt modelId="{FE223871-3D5E-4CD7-9FF9-115751C52589}">
      <dgm:prSet phldrT="[文本]"/>
      <dgm:spPr/>
      <dgm:t>
        <a:bodyPr/>
        <a:lstStyle/>
        <a:p>
          <a:r>
            <a:rPr lang="zh-CN" altLang="en-US">
              <a:latin typeface="宋体"/>
              <a:ea typeface="宋体"/>
            </a:rPr>
            <a:t>╳╳╳╳╳</a:t>
          </a:r>
          <a:endParaRPr lang="en-US" altLang="zh-CN">
            <a:latin typeface="宋体"/>
            <a:ea typeface="宋体"/>
          </a:endParaRPr>
        </a:p>
        <a:p>
          <a:r>
            <a:rPr lang="zh-CN" altLang="en-US">
              <a:latin typeface="宋体"/>
              <a:ea typeface="宋体"/>
            </a:rPr>
            <a:t>╳╳╳╳╳</a:t>
          </a:r>
          <a:endParaRPr lang="zh-CN" altLang="en-US"/>
        </a:p>
      </dgm:t>
    </dgm:pt>
    <dgm:pt modelId="{8E2EB8B8-11EC-4D76-A007-4A0C5C45A78C}" type="parTrans" cxnId="{C841A93D-5067-42F7-8226-FAFE2107C2D4}">
      <dgm:prSet/>
      <dgm:spPr/>
      <dgm:t>
        <a:bodyPr/>
        <a:lstStyle/>
        <a:p>
          <a:endParaRPr lang="zh-CN" altLang="en-US"/>
        </a:p>
      </dgm:t>
    </dgm:pt>
    <dgm:pt modelId="{0FF2C629-946C-4282-A930-5F1C369C320C}" type="sibTrans" cxnId="{C841A93D-5067-42F7-8226-FAFE2107C2D4}">
      <dgm:prSet/>
      <dgm:spPr/>
      <dgm:t>
        <a:bodyPr/>
        <a:lstStyle/>
        <a:p>
          <a:endParaRPr lang="zh-CN" altLang="en-US"/>
        </a:p>
      </dgm:t>
    </dgm:pt>
    <dgm:pt modelId="{996DC62E-A05C-4929-97B0-7780BCE8D8DB}">
      <dgm:prSet phldrT="[文本]"/>
      <dgm:spPr/>
      <dgm:t>
        <a:bodyPr/>
        <a:lstStyle/>
        <a:p>
          <a:r>
            <a:rPr lang="zh-CN" altLang="en-US">
              <a:latin typeface="宋体"/>
              <a:ea typeface="宋体"/>
            </a:rPr>
            <a:t>╳╳╳╳</a:t>
          </a:r>
          <a:endParaRPr lang="zh-CN" altLang="en-US"/>
        </a:p>
      </dgm:t>
    </dgm:pt>
    <dgm:pt modelId="{DA3678BA-3963-44F7-8460-FAA578F1CD64}" type="parTrans" cxnId="{7B8B953E-BEB5-49B6-A6A5-E1D30B0AD6C7}">
      <dgm:prSet/>
      <dgm:spPr/>
      <dgm:t>
        <a:bodyPr/>
        <a:lstStyle/>
        <a:p>
          <a:endParaRPr lang="zh-CN" altLang="en-US"/>
        </a:p>
      </dgm:t>
    </dgm:pt>
    <dgm:pt modelId="{4AE8E622-1DCB-491E-A9AA-DB746D655C7C}" type="sibTrans" cxnId="{7B8B953E-BEB5-49B6-A6A5-E1D30B0AD6C7}">
      <dgm:prSet/>
      <dgm:spPr/>
      <dgm:t>
        <a:bodyPr/>
        <a:lstStyle/>
        <a:p>
          <a:endParaRPr lang="zh-CN" altLang="en-US"/>
        </a:p>
      </dgm:t>
    </dgm:pt>
    <dgm:pt modelId="{4F2FAB26-805D-4F3D-A8F6-402F3BCA0AAD}">
      <dgm:prSet phldrT="[文本]"/>
      <dgm:spPr/>
      <dgm:t>
        <a:bodyPr/>
        <a:lstStyle/>
        <a:p>
          <a:r>
            <a:rPr lang="zh-CN" altLang="en-US">
              <a:latin typeface="宋体"/>
              <a:ea typeface="宋体"/>
            </a:rPr>
            <a:t>╳╳╳╳</a:t>
          </a:r>
          <a:endParaRPr lang="zh-CN" altLang="en-US"/>
        </a:p>
      </dgm:t>
    </dgm:pt>
    <dgm:pt modelId="{AC48E72E-D905-4FEE-8418-9EE82584F389}" type="parTrans" cxnId="{C32171AB-B9B8-4ACF-8379-150211859CF3}">
      <dgm:prSet/>
      <dgm:spPr/>
      <dgm:t>
        <a:bodyPr/>
        <a:lstStyle/>
        <a:p>
          <a:endParaRPr lang="zh-CN" altLang="en-US"/>
        </a:p>
      </dgm:t>
    </dgm:pt>
    <dgm:pt modelId="{7F0E2D2E-6E89-4900-B7E2-5A84827AAB22}" type="sibTrans" cxnId="{C32171AB-B9B8-4ACF-8379-150211859CF3}">
      <dgm:prSet/>
      <dgm:spPr/>
      <dgm:t>
        <a:bodyPr/>
        <a:lstStyle/>
        <a:p>
          <a:endParaRPr lang="zh-CN" altLang="en-US"/>
        </a:p>
      </dgm:t>
    </dgm:pt>
    <dgm:pt modelId="{1A8FF4A8-E58A-4544-A846-0FF47A163B00}" type="pres">
      <dgm:prSet presAssocID="{2A1290EF-3B8B-40AC-86F6-6C38AD69FE1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23344C82-A14B-4630-96CE-98151B24A1C1}" type="pres">
      <dgm:prSet presAssocID="{FE223871-3D5E-4CD7-9FF9-115751C52589}" presName="gear1" presStyleLbl="node1" presStyleIdx="0" presStyleCnt="3">
        <dgm:presLayoutVars>
          <dgm:chMax val="1"/>
          <dgm:bulletEnabled val="1"/>
        </dgm:presLayoutVars>
      </dgm:prSet>
      <dgm:spPr/>
    </dgm:pt>
    <dgm:pt modelId="{E3F6DA18-BD2F-4945-A716-86F184B8E26B}" type="pres">
      <dgm:prSet presAssocID="{FE223871-3D5E-4CD7-9FF9-115751C52589}" presName="gear1srcNode" presStyleLbl="node1" presStyleIdx="0" presStyleCnt="3"/>
      <dgm:spPr/>
    </dgm:pt>
    <dgm:pt modelId="{D33D545A-5564-47EA-A86D-0C02910ECB29}" type="pres">
      <dgm:prSet presAssocID="{FE223871-3D5E-4CD7-9FF9-115751C52589}" presName="gear1dstNode" presStyleLbl="node1" presStyleIdx="0" presStyleCnt="3"/>
      <dgm:spPr/>
    </dgm:pt>
    <dgm:pt modelId="{88E05047-9128-4818-A9BA-8E1D1EDAFADC}" type="pres">
      <dgm:prSet presAssocID="{996DC62E-A05C-4929-97B0-7780BCE8D8DB}" presName="gear2" presStyleLbl="node1" presStyleIdx="1" presStyleCnt="3">
        <dgm:presLayoutVars>
          <dgm:chMax val="1"/>
          <dgm:bulletEnabled val="1"/>
        </dgm:presLayoutVars>
      </dgm:prSet>
      <dgm:spPr/>
    </dgm:pt>
    <dgm:pt modelId="{60A8C3AA-32DD-4F88-BCF1-A41F61A942A7}" type="pres">
      <dgm:prSet presAssocID="{996DC62E-A05C-4929-97B0-7780BCE8D8DB}" presName="gear2srcNode" presStyleLbl="node1" presStyleIdx="1" presStyleCnt="3"/>
      <dgm:spPr/>
    </dgm:pt>
    <dgm:pt modelId="{768BF65D-6CDB-4E75-9A8E-6552FCAE359E}" type="pres">
      <dgm:prSet presAssocID="{996DC62E-A05C-4929-97B0-7780BCE8D8DB}" presName="gear2dstNode" presStyleLbl="node1" presStyleIdx="1" presStyleCnt="3"/>
      <dgm:spPr/>
    </dgm:pt>
    <dgm:pt modelId="{04D1B68E-5CFE-495D-871E-A3150A8C4D46}" type="pres">
      <dgm:prSet presAssocID="{4F2FAB26-805D-4F3D-A8F6-402F3BCA0AAD}" presName="gear3" presStyleLbl="node1" presStyleIdx="2" presStyleCnt="3"/>
      <dgm:spPr/>
    </dgm:pt>
    <dgm:pt modelId="{3B4FF5D2-1462-45B7-9446-111DC4B9D76F}" type="pres">
      <dgm:prSet presAssocID="{4F2FAB26-805D-4F3D-A8F6-402F3BCA0AAD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25D34642-1A22-486E-9B93-94BC1234018F}" type="pres">
      <dgm:prSet presAssocID="{4F2FAB26-805D-4F3D-A8F6-402F3BCA0AAD}" presName="gear3srcNode" presStyleLbl="node1" presStyleIdx="2" presStyleCnt="3"/>
      <dgm:spPr/>
    </dgm:pt>
    <dgm:pt modelId="{2D764DEB-489C-4FDC-8448-A42900A906DB}" type="pres">
      <dgm:prSet presAssocID="{4F2FAB26-805D-4F3D-A8F6-402F3BCA0AAD}" presName="gear3dstNode" presStyleLbl="node1" presStyleIdx="2" presStyleCnt="3"/>
      <dgm:spPr/>
    </dgm:pt>
    <dgm:pt modelId="{37DEA7CF-4289-40BE-9804-299589FCFD8D}" type="pres">
      <dgm:prSet presAssocID="{0FF2C629-946C-4282-A930-5F1C369C320C}" presName="connector1" presStyleLbl="sibTrans2D1" presStyleIdx="0" presStyleCnt="3"/>
      <dgm:spPr/>
    </dgm:pt>
    <dgm:pt modelId="{0E78FE9D-3668-49E5-920C-F3D2F893FEA6}" type="pres">
      <dgm:prSet presAssocID="{4AE8E622-1DCB-491E-A9AA-DB746D655C7C}" presName="connector2" presStyleLbl="sibTrans2D1" presStyleIdx="1" presStyleCnt="3"/>
      <dgm:spPr/>
    </dgm:pt>
    <dgm:pt modelId="{8D3417B7-4DEB-401C-A666-6E0F880429CC}" type="pres">
      <dgm:prSet presAssocID="{7F0E2D2E-6E89-4900-B7E2-5A84827AAB22}" presName="connector3" presStyleLbl="sibTrans2D1" presStyleIdx="2" presStyleCnt="3"/>
      <dgm:spPr/>
    </dgm:pt>
  </dgm:ptLst>
  <dgm:cxnLst>
    <dgm:cxn modelId="{98DA2002-517B-46B1-80C8-89116EFCF2EC}" type="presOf" srcId="{FE223871-3D5E-4CD7-9FF9-115751C52589}" destId="{E3F6DA18-BD2F-4945-A716-86F184B8E26B}" srcOrd="1" destOrd="0" presId="urn:microsoft.com/office/officeart/2005/8/layout/gear1"/>
    <dgm:cxn modelId="{5EBFF50D-9F9C-4F85-B557-7DF8CDFE7012}" type="presOf" srcId="{FE223871-3D5E-4CD7-9FF9-115751C52589}" destId="{23344C82-A14B-4630-96CE-98151B24A1C1}" srcOrd="0" destOrd="0" presId="urn:microsoft.com/office/officeart/2005/8/layout/gear1"/>
    <dgm:cxn modelId="{626B921D-368D-4F8A-A495-DA535E0B33C8}" type="presOf" srcId="{FE223871-3D5E-4CD7-9FF9-115751C52589}" destId="{D33D545A-5564-47EA-A86D-0C02910ECB29}" srcOrd="2" destOrd="0" presId="urn:microsoft.com/office/officeart/2005/8/layout/gear1"/>
    <dgm:cxn modelId="{8A045C38-8D02-425D-897E-3EEF64709123}" type="presOf" srcId="{996DC62E-A05C-4929-97B0-7780BCE8D8DB}" destId="{88E05047-9128-4818-A9BA-8E1D1EDAFADC}" srcOrd="0" destOrd="0" presId="urn:microsoft.com/office/officeart/2005/8/layout/gear1"/>
    <dgm:cxn modelId="{C841A93D-5067-42F7-8226-FAFE2107C2D4}" srcId="{2A1290EF-3B8B-40AC-86F6-6C38AD69FE12}" destId="{FE223871-3D5E-4CD7-9FF9-115751C52589}" srcOrd="0" destOrd="0" parTransId="{8E2EB8B8-11EC-4D76-A007-4A0C5C45A78C}" sibTransId="{0FF2C629-946C-4282-A930-5F1C369C320C}"/>
    <dgm:cxn modelId="{7B8B953E-BEB5-49B6-A6A5-E1D30B0AD6C7}" srcId="{2A1290EF-3B8B-40AC-86F6-6C38AD69FE12}" destId="{996DC62E-A05C-4929-97B0-7780BCE8D8DB}" srcOrd="1" destOrd="0" parTransId="{DA3678BA-3963-44F7-8460-FAA578F1CD64}" sibTransId="{4AE8E622-1DCB-491E-A9AA-DB746D655C7C}"/>
    <dgm:cxn modelId="{5DA9A564-F76C-425D-BD61-4C08D3018B92}" type="presOf" srcId="{4F2FAB26-805D-4F3D-A8F6-402F3BCA0AAD}" destId="{3B4FF5D2-1462-45B7-9446-111DC4B9D76F}" srcOrd="1" destOrd="0" presId="urn:microsoft.com/office/officeart/2005/8/layout/gear1"/>
    <dgm:cxn modelId="{867AFE6E-B098-4439-8C3E-99EF2083537D}" type="presOf" srcId="{4F2FAB26-805D-4F3D-A8F6-402F3BCA0AAD}" destId="{25D34642-1A22-486E-9B93-94BC1234018F}" srcOrd="2" destOrd="0" presId="urn:microsoft.com/office/officeart/2005/8/layout/gear1"/>
    <dgm:cxn modelId="{50C8B757-3191-46C9-80F6-8D4C5BA25639}" type="presOf" srcId="{7F0E2D2E-6E89-4900-B7E2-5A84827AAB22}" destId="{8D3417B7-4DEB-401C-A666-6E0F880429CC}" srcOrd="0" destOrd="0" presId="urn:microsoft.com/office/officeart/2005/8/layout/gear1"/>
    <dgm:cxn modelId="{BA1DA0A0-FA9E-4483-B2E2-E3AB298EABDA}" type="presOf" srcId="{4F2FAB26-805D-4F3D-A8F6-402F3BCA0AAD}" destId="{04D1B68E-5CFE-495D-871E-A3150A8C4D46}" srcOrd="0" destOrd="0" presId="urn:microsoft.com/office/officeart/2005/8/layout/gear1"/>
    <dgm:cxn modelId="{43F127A6-5E8A-4686-8B1F-B9FEB3FDAC8F}" type="presOf" srcId="{996DC62E-A05C-4929-97B0-7780BCE8D8DB}" destId="{768BF65D-6CDB-4E75-9A8E-6552FCAE359E}" srcOrd="2" destOrd="0" presId="urn:microsoft.com/office/officeart/2005/8/layout/gear1"/>
    <dgm:cxn modelId="{0D3C66A6-B3EC-4402-B09C-CA145F9CF0EE}" type="presOf" srcId="{4F2FAB26-805D-4F3D-A8F6-402F3BCA0AAD}" destId="{2D764DEB-489C-4FDC-8448-A42900A906DB}" srcOrd="3" destOrd="0" presId="urn:microsoft.com/office/officeart/2005/8/layout/gear1"/>
    <dgm:cxn modelId="{C32171AB-B9B8-4ACF-8379-150211859CF3}" srcId="{2A1290EF-3B8B-40AC-86F6-6C38AD69FE12}" destId="{4F2FAB26-805D-4F3D-A8F6-402F3BCA0AAD}" srcOrd="2" destOrd="0" parTransId="{AC48E72E-D905-4FEE-8418-9EE82584F389}" sibTransId="{7F0E2D2E-6E89-4900-B7E2-5A84827AAB22}"/>
    <dgm:cxn modelId="{296836C0-04C6-490D-851C-95A3F85D3F68}" type="presOf" srcId="{4AE8E622-1DCB-491E-A9AA-DB746D655C7C}" destId="{0E78FE9D-3668-49E5-920C-F3D2F893FEA6}" srcOrd="0" destOrd="0" presId="urn:microsoft.com/office/officeart/2005/8/layout/gear1"/>
    <dgm:cxn modelId="{57B083D0-7AD3-4F44-B1E4-C9EC0D89DEEE}" type="presOf" srcId="{2A1290EF-3B8B-40AC-86F6-6C38AD69FE12}" destId="{1A8FF4A8-E58A-4544-A846-0FF47A163B00}" srcOrd="0" destOrd="0" presId="urn:microsoft.com/office/officeart/2005/8/layout/gear1"/>
    <dgm:cxn modelId="{54A486F5-7133-4427-9608-15FFD4FC9083}" type="presOf" srcId="{996DC62E-A05C-4929-97B0-7780BCE8D8DB}" destId="{60A8C3AA-32DD-4F88-BCF1-A41F61A942A7}" srcOrd="1" destOrd="0" presId="urn:microsoft.com/office/officeart/2005/8/layout/gear1"/>
    <dgm:cxn modelId="{52717FF6-F158-4CC6-B155-77BD6D7EFC2E}" type="presOf" srcId="{0FF2C629-946C-4282-A930-5F1C369C320C}" destId="{37DEA7CF-4289-40BE-9804-299589FCFD8D}" srcOrd="0" destOrd="0" presId="urn:microsoft.com/office/officeart/2005/8/layout/gear1"/>
    <dgm:cxn modelId="{E18E84B0-EFCB-4E58-9115-4F9C5AF4A4C9}" type="presParOf" srcId="{1A8FF4A8-E58A-4544-A846-0FF47A163B00}" destId="{23344C82-A14B-4630-96CE-98151B24A1C1}" srcOrd="0" destOrd="0" presId="urn:microsoft.com/office/officeart/2005/8/layout/gear1"/>
    <dgm:cxn modelId="{8EEDAEE3-5706-4017-B1BB-A9816D636C53}" type="presParOf" srcId="{1A8FF4A8-E58A-4544-A846-0FF47A163B00}" destId="{E3F6DA18-BD2F-4945-A716-86F184B8E26B}" srcOrd="1" destOrd="0" presId="urn:microsoft.com/office/officeart/2005/8/layout/gear1"/>
    <dgm:cxn modelId="{A45816BE-888D-428D-866A-150C5F9F8347}" type="presParOf" srcId="{1A8FF4A8-E58A-4544-A846-0FF47A163B00}" destId="{D33D545A-5564-47EA-A86D-0C02910ECB29}" srcOrd="2" destOrd="0" presId="urn:microsoft.com/office/officeart/2005/8/layout/gear1"/>
    <dgm:cxn modelId="{06308BFA-5A09-4180-B7BF-E114AC02D51F}" type="presParOf" srcId="{1A8FF4A8-E58A-4544-A846-0FF47A163B00}" destId="{88E05047-9128-4818-A9BA-8E1D1EDAFADC}" srcOrd="3" destOrd="0" presId="urn:microsoft.com/office/officeart/2005/8/layout/gear1"/>
    <dgm:cxn modelId="{4C2F3A4E-BBCF-429B-B5C5-E396B03A8DCF}" type="presParOf" srcId="{1A8FF4A8-E58A-4544-A846-0FF47A163B00}" destId="{60A8C3AA-32DD-4F88-BCF1-A41F61A942A7}" srcOrd="4" destOrd="0" presId="urn:microsoft.com/office/officeart/2005/8/layout/gear1"/>
    <dgm:cxn modelId="{F4A8CDDA-3089-4FA9-BF41-CDFC899E4510}" type="presParOf" srcId="{1A8FF4A8-E58A-4544-A846-0FF47A163B00}" destId="{768BF65D-6CDB-4E75-9A8E-6552FCAE359E}" srcOrd="5" destOrd="0" presId="urn:microsoft.com/office/officeart/2005/8/layout/gear1"/>
    <dgm:cxn modelId="{7116E631-3F2B-4368-B091-C2B6F7C85B66}" type="presParOf" srcId="{1A8FF4A8-E58A-4544-A846-0FF47A163B00}" destId="{04D1B68E-5CFE-495D-871E-A3150A8C4D46}" srcOrd="6" destOrd="0" presId="urn:microsoft.com/office/officeart/2005/8/layout/gear1"/>
    <dgm:cxn modelId="{0D1CB6A1-2728-458C-B815-1B6668A2E538}" type="presParOf" srcId="{1A8FF4A8-E58A-4544-A846-0FF47A163B00}" destId="{3B4FF5D2-1462-45B7-9446-111DC4B9D76F}" srcOrd="7" destOrd="0" presId="urn:microsoft.com/office/officeart/2005/8/layout/gear1"/>
    <dgm:cxn modelId="{F8C6548D-4601-4721-84C7-570EEFBBB9CE}" type="presParOf" srcId="{1A8FF4A8-E58A-4544-A846-0FF47A163B00}" destId="{25D34642-1A22-486E-9B93-94BC1234018F}" srcOrd="8" destOrd="0" presId="urn:microsoft.com/office/officeart/2005/8/layout/gear1"/>
    <dgm:cxn modelId="{C0D6F312-A527-4334-998D-6035B4933ADF}" type="presParOf" srcId="{1A8FF4A8-E58A-4544-A846-0FF47A163B00}" destId="{2D764DEB-489C-4FDC-8448-A42900A906DB}" srcOrd="9" destOrd="0" presId="urn:microsoft.com/office/officeart/2005/8/layout/gear1"/>
    <dgm:cxn modelId="{2138EF96-F1A7-488B-A162-918B946655F5}" type="presParOf" srcId="{1A8FF4A8-E58A-4544-A846-0FF47A163B00}" destId="{37DEA7CF-4289-40BE-9804-299589FCFD8D}" srcOrd="10" destOrd="0" presId="urn:microsoft.com/office/officeart/2005/8/layout/gear1"/>
    <dgm:cxn modelId="{825A783C-672F-458A-A633-F3D325F42776}" type="presParOf" srcId="{1A8FF4A8-E58A-4544-A846-0FF47A163B00}" destId="{0E78FE9D-3668-49E5-920C-F3D2F893FEA6}" srcOrd="11" destOrd="0" presId="urn:microsoft.com/office/officeart/2005/8/layout/gear1"/>
    <dgm:cxn modelId="{A8BD769A-26A3-488A-9260-9233D5BD3786}" type="presParOf" srcId="{1A8FF4A8-E58A-4544-A846-0FF47A163B00}" destId="{8D3417B7-4DEB-401C-A666-6E0F880429C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44C82-A14B-4630-96CE-98151B24A1C1}">
      <dsp:nvSpPr>
        <dsp:cNvPr id="0" name=""/>
        <dsp:cNvSpPr/>
      </dsp:nvSpPr>
      <dsp:spPr>
        <a:xfrm>
          <a:off x="2033587" y="900112"/>
          <a:ext cx="1100137" cy="1100137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/>
              <a:ea typeface="宋体"/>
            </a:rPr>
            <a:t>╳╳╳╳╳</a:t>
          </a:r>
          <a:endParaRPr lang="en-US" altLang="zh-CN" sz="700" kern="1200">
            <a:latin typeface="宋体"/>
            <a:ea typeface="宋体"/>
          </a:endParaRP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/>
              <a:ea typeface="宋体"/>
            </a:rPr>
            <a:t>╳╳╳╳╳</a:t>
          </a:r>
          <a:endParaRPr lang="zh-CN" altLang="en-US" sz="700" kern="1200"/>
        </a:p>
      </dsp:txBody>
      <dsp:txXfrm>
        <a:off x="2254763" y="1157814"/>
        <a:ext cx="657785" cy="565493"/>
      </dsp:txXfrm>
    </dsp:sp>
    <dsp:sp modelId="{88E05047-9128-4818-A9BA-8E1D1EDAFADC}">
      <dsp:nvSpPr>
        <dsp:cNvPr id="0" name=""/>
        <dsp:cNvSpPr/>
      </dsp:nvSpPr>
      <dsp:spPr>
        <a:xfrm>
          <a:off x="1393507" y="640080"/>
          <a:ext cx="800100" cy="80010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/>
              <a:ea typeface="宋体"/>
            </a:rPr>
            <a:t>╳╳╳╳</a:t>
          </a:r>
          <a:endParaRPr lang="zh-CN" altLang="en-US" sz="700" kern="1200"/>
        </a:p>
      </dsp:txBody>
      <dsp:txXfrm>
        <a:off x="1594935" y="842725"/>
        <a:ext cx="397244" cy="394810"/>
      </dsp:txXfrm>
    </dsp:sp>
    <dsp:sp modelId="{04D1B68E-5CFE-495D-871E-A3150A8C4D46}">
      <dsp:nvSpPr>
        <dsp:cNvPr id="0" name=""/>
        <dsp:cNvSpPr/>
      </dsp:nvSpPr>
      <dsp:spPr>
        <a:xfrm rot="20700000">
          <a:off x="1841645" y="88092"/>
          <a:ext cx="783934" cy="783934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/>
              <a:ea typeface="宋体"/>
            </a:rPr>
            <a:t>╳╳╳╳</a:t>
          </a:r>
          <a:endParaRPr lang="zh-CN" altLang="en-US" sz="700" kern="1200"/>
        </a:p>
      </dsp:txBody>
      <dsp:txXfrm rot="-20700000">
        <a:off x="2013585" y="260032"/>
        <a:ext cx="440055" cy="440055"/>
      </dsp:txXfrm>
    </dsp:sp>
    <dsp:sp modelId="{37DEA7CF-4289-40BE-9804-299589FCFD8D}">
      <dsp:nvSpPr>
        <dsp:cNvPr id="0" name=""/>
        <dsp:cNvSpPr/>
      </dsp:nvSpPr>
      <dsp:spPr>
        <a:xfrm>
          <a:off x="1926966" y="746229"/>
          <a:ext cx="1408176" cy="1408176"/>
        </a:xfrm>
        <a:prstGeom prst="circularArrow">
          <a:avLst>
            <a:gd name="adj1" fmla="val 4688"/>
            <a:gd name="adj2" fmla="val 299029"/>
            <a:gd name="adj3" fmla="val 2421163"/>
            <a:gd name="adj4" fmla="val 16083685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78FE9D-3668-49E5-920C-F3D2F893FEA6}">
      <dsp:nvSpPr>
        <dsp:cNvPr id="0" name=""/>
        <dsp:cNvSpPr/>
      </dsp:nvSpPr>
      <dsp:spPr>
        <a:xfrm>
          <a:off x="1251811" y="472463"/>
          <a:ext cx="1023127" cy="1023127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417B7-4DEB-401C-A666-6E0F880429CC}">
      <dsp:nvSpPr>
        <dsp:cNvPr id="0" name=""/>
        <dsp:cNvSpPr/>
      </dsp:nvSpPr>
      <dsp:spPr>
        <a:xfrm>
          <a:off x="1660312" y="-74202"/>
          <a:ext cx="1103137" cy="1103137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BF96-B6C3-48B8-AFC5-ED88778F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喻嘉乐</dc:creator>
  <cp:lastModifiedBy>2500742286@qq.com</cp:lastModifiedBy>
  <cp:revision>20</cp:revision>
  <cp:lastPrinted>2017-10-23T03:11:00Z</cp:lastPrinted>
  <dcterms:created xsi:type="dcterms:W3CDTF">2017-03-16T05:24:00Z</dcterms:created>
  <dcterms:modified xsi:type="dcterms:W3CDTF">2020-11-14T02:00:00Z</dcterms:modified>
</cp:coreProperties>
</file>