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406D" w14:textId="77777777" w:rsidR="00E11873" w:rsidRDefault="00FA6CA8">
      <w:pPr>
        <w:spacing w:after="8"/>
        <w:ind w:right="214"/>
        <w:jc w:val="center"/>
        <w:rPr>
          <w:lang w:eastAsia="zh-CN"/>
        </w:rPr>
      </w:pPr>
      <w:r>
        <w:rPr>
          <w:b/>
          <w:sz w:val="32"/>
          <w:lang w:eastAsia="zh-CN"/>
        </w:rPr>
        <w:t xml:space="preserve">2018 </w:t>
      </w:r>
      <w:r>
        <w:rPr>
          <w:rFonts w:ascii="宋体" w:eastAsia="宋体" w:hAnsi="宋体" w:cs="宋体"/>
          <w:b/>
          <w:sz w:val="32"/>
          <w:lang w:eastAsia="zh-CN"/>
        </w:rPr>
        <w:t xml:space="preserve">年 </w:t>
      </w:r>
      <w:r>
        <w:rPr>
          <w:b/>
          <w:sz w:val="32"/>
          <w:lang w:eastAsia="zh-CN"/>
        </w:rPr>
        <w:t xml:space="preserve">11 </w:t>
      </w:r>
      <w:r>
        <w:rPr>
          <w:rFonts w:ascii="宋体" w:eastAsia="宋体" w:hAnsi="宋体" w:cs="宋体"/>
          <w:b/>
          <w:sz w:val="32"/>
          <w:lang w:eastAsia="zh-CN"/>
        </w:rPr>
        <w:t>月信息系统项目管理师考试真题解析</w:t>
      </w:r>
      <w:r>
        <w:rPr>
          <w:b/>
          <w:sz w:val="32"/>
          <w:lang w:eastAsia="zh-CN"/>
        </w:rPr>
        <w:t xml:space="preserve"> </w:t>
      </w:r>
    </w:p>
    <w:p w14:paraId="6A7F4420" w14:textId="77777777" w:rsidR="00E11873" w:rsidRDefault="00FA6CA8">
      <w:pPr>
        <w:spacing w:after="39"/>
        <w:ind w:left="420"/>
        <w:rPr>
          <w:lang w:eastAsia="zh-CN"/>
        </w:rPr>
      </w:pPr>
      <w:r>
        <w:rPr>
          <w:sz w:val="21"/>
          <w:lang w:eastAsia="zh-CN"/>
        </w:rPr>
        <w:t xml:space="preserve"> </w:t>
      </w:r>
    </w:p>
    <w:p w14:paraId="2F65781C" w14:textId="77777777" w:rsidR="00E11873" w:rsidRDefault="00FA6CA8">
      <w:pPr>
        <w:spacing w:after="22" w:line="271" w:lineRule="auto"/>
        <w:ind w:firstLine="420"/>
        <w:rPr>
          <w:lang w:eastAsia="zh-CN"/>
        </w:rPr>
      </w:pPr>
      <w:r>
        <w:rPr>
          <w:sz w:val="21"/>
          <w:lang w:eastAsia="zh-CN"/>
        </w:rPr>
        <w:t>1</w:t>
      </w:r>
      <w:r>
        <w:rPr>
          <w:rFonts w:ascii="宋体" w:eastAsia="宋体" w:hAnsi="宋体" w:cs="宋体"/>
          <w:sz w:val="21"/>
          <w:lang w:eastAsia="zh-CN"/>
        </w:rPr>
        <w:t>、信息技术发展的总趋势是从典型的技术驱动发展模式向应用驱动与技术驱动相结合的模式转变</w:t>
      </w:r>
      <w:r>
        <w:rPr>
          <w:rFonts w:ascii="宋体" w:eastAsia="宋体" w:hAnsi="宋体" w:cs="宋体"/>
          <w:sz w:val="21"/>
          <w:u w:val="single" w:color="000000"/>
          <w:lang w:eastAsia="zh-CN"/>
        </w:rPr>
        <w:t>。（</w:t>
      </w:r>
      <w:r>
        <w:rPr>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不属于信息技术发展趋势和新技术的应用。</w:t>
      </w:r>
      <w:r>
        <w:rPr>
          <w:sz w:val="21"/>
          <w:lang w:eastAsia="zh-CN"/>
        </w:rPr>
        <w:t xml:space="preserve"> </w:t>
      </w:r>
    </w:p>
    <w:p w14:paraId="62BDA702" w14:textId="77777777" w:rsidR="00E11873" w:rsidRDefault="00FA6CA8">
      <w:pPr>
        <w:spacing w:after="22" w:line="271" w:lineRule="auto"/>
        <w:ind w:left="415" w:hanging="10"/>
        <w:rPr>
          <w:lang w:eastAsia="zh-CN"/>
        </w:rPr>
      </w:pPr>
      <w:r>
        <w:rPr>
          <w:rFonts w:ascii="宋体" w:eastAsia="宋体" w:hAnsi="宋体" w:cs="宋体"/>
          <w:sz w:val="21"/>
          <w:lang w:eastAsia="zh-CN"/>
        </w:rPr>
        <w:t xml:space="preserve">A、集成化、平台化与智能化               B、遥感与传感技术 </w:t>
      </w:r>
    </w:p>
    <w:p w14:paraId="20BCD397"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C、数据仓库与软交换通信技术             D、感拟计算与信息安全 </w:t>
      </w:r>
    </w:p>
    <w:p w14:paraId="070E15D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42694FC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5D2610E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1863740B"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【解析】考查的是信息技术发展的趋势，了解下就好。 </w:t>
      </w:r>
    </w:p>
    <w:p w14:paraId="3A6782B8" w14:textId="77777777" w:rsidR="00E11873" w:rsidRDefault="00FA6CA8">
      <w:pPr>
        <w:spacing w:after="0" w:line="320" w:lineRule="auto"/>
        <w:ind w:left="-15" w:right="194" w:firstLine="410"/>
        <w:jc w:val="both"/>
        <w:rPr>
          <w:lang w:eastAsia="zh-CN"/>
        </w:rPr>
      </w:pPr>
      <w:r>
        <w:rPr>
          <w:rFonts w:ascii="微软雅黑" w:eastAsia="微软雅黑" w:hAnsi="微软雅黑" w:cs="微软雅黑"/>
          <w:sz w:val="21"/>
          <w:lang w:eastAsia="zh-CN"/>
        </w:rPr>
        <w:t xml:space="preserve">信息技术发展趋势和新技术应用主要包括以下 10 个方面： 1.高速度大容量 2.集成化和平台化 3.智能化 4.虚拟计算 5.通信技术 6.遥感和传感技术 7.移动智能终端 8.以人为本 9.信息安全 10.两化融合 </w:t>
      </w:r>
    </w:p>
    <w:p w14:paraId="300E9394" w14:textId="77777777" w:rsidR="00E11873" w:rsidRDefault="00FA6CA8">
      <w:pPr>
        <w:spacing w:after="40"/>
        <w:rPr>
          <w:lang w:eastAsia="zh-CN"/>
        </w:rPr>
      </w:pPr>
      <w:r>
        <w:rPr>
          <w:b/>
          <w:sz w:val="21"/>
          <w:lang w:eastAsia="zh-CN"/>
        </w:rPr>
        <w:t xml:space="preserve"> </w:t>
      </w:r>
    </w:p>
    <w:p w14:paraId="3A405A3A" w14:textId="77777777" w:rsidR="00E11873" w:rsidRDefault="00FA6CA8">
      <w:pPr>
        <w:spacing w:after="22" w:line="271" w:lineRule="auto"/>
        <w:ind w:left="415" w:hanging="10"/>
        <w:rPr>
          <w:lang w:eastAsia="zh-CN"/>
        </w:rPr>
      </w:pPr>
      <w:r>
        <w:rPr>
          <w:sz w:val="21"/>
          <w:lang w:eastAsia="zh-CN"/>
        </w:rPr>
        <w:t>2</w:t>
      </w:r>
      <w:r>
        <w:rPr>
          <w:rFonts w:ascii="宋体" w:eastAsia="宋体" w:hAnsi="宋体" w:cs="宋体"/>
          <w:sz w:val="21"/>
          <w:lang w:eastAsia="zh-CN"/>
        </w:rPr>
        <w:t>、关于两化融合的描述，不正确的是</w:t>
      </w:r>
      <w:r>
        <w:rPr>
          <w:rFonts w:ascii="宋体" w:eastAsia="宋体" w:hAnsi="宋体" w:cs="宋体"/>
          <w:sz w:val="21"/>
          <w:u w:val="single" w:color="000000"/>
          <w:lang w:eastAsia="zh-CN"/>
        </w:rPr>
        <w:t>（</w:t>
      </w:r>
      <w:r>
        <w:rPr>
          <w:sz w:val="21"/>
          <w:u w:val="single" w:color="000000"/>
          <w:lang w:eastAsia="zh-CN"/>
        </w:rPr>
        <w:t>2</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51D22528" w14:textId="77777777" w:rsidR="00E11873" w:rsidRDefault="00FA6CA8">
      <w:pPr>
        <w:spacing w:after="22" w:line="271" w:lineRule="auto"/>
        <w:ind w:left="415" w:hanging="10"/>
        <w:rPr>
          <w:lang w:eastAsia="zh-CN"/>
        </w:rPr>
      </w:pPr>
      <w:r>
        <w:rPr>
          <w:rFonts w:ascii="宋体" w:eastAsia="宋体" w:hAnsi="宋体" w:cs="宋体"/>
          <w:sz w:val="21"/>
          <w:lang w:eastAsia="zh-CN"/>
        </w:rPr>
        <w:t xml:space="preserve">A、虚拟经济与工业实体经济的融合    B、信息资源与材料、能源等工业资源的融合 </w:t>
      </w:r>
    </w:p>
    <w:p w14:paraId="05E85151"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C、工业化与自动化发展攻略的融合    D、IT设备与工业装备的融合 </w:t>
      </w:r>
    </w:p>
    <w:p w14:paraId="3C84457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396A23E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37EF17F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6A769B5E"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【解析】考查的是两化融合，了解下就好。 </w:t>
      </w:r>
    </w:p>
    <w:p w14:paraId="63335A09"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两化融合的含义是指：1.信息化与工业化发展战略的融合；2.信息资源与材料、能源等工业 资源的融合；3.虚拟经济与工业实体经济融合。四是指信息技术与工业技术、IT设备与工业装备的融合。 </w:t>
      </w:r>
    </w:p>
    <w:p w14:paraId="4411F2E5" w14:textId="77777777" w:rsidR="00E11873" w:rsidRDefault="00FA6CA8">
      <w:pPr>
        <w:spacing w:after="39"/>
        <w:rPr>
          <w:lang w:eastAsia="zh-CN"/>
        </w:rPr>
      </w:pPr>
      <w:r>
        <w:rPr>
          <w:b/>
          <w:sz w:val="21"/>
          <w:lang w:eastAsia="zh-CN"/>
        </w:rPr>
        <w:t xml:space="preserve"> </w:t>
      </w:r>
    </w:p>
    <w:p w14:paraId="7FA01D0B" w14:textId="77777777" w:rsidR="00E11873" w:rsidRDefault="00FA6CA8">
      <w:pPr>
        <w:spacing w:after="30" w:line="269" w:lineRule="auto"/>
        <w:ind w:firstLine="420"/>
        <w:rPr>
          <w:lang w:eastAsia="zh-CN"/>
        </w:rPr>
      </w:pPr>
      <w:r>
        <w:rPr>
          <w:sz w:val="21"/>
          <w:lang w:eastAsia="zh-CN"/>
        </w:rPr>
        <w:t>3</w:t>
      </w:r>
      <w:r>
        <w:rPr>
          <w:rFonts w:ascii="宋体" w:eastAsia="宋体" w:hAnsi="宋体" w:cs="宋体"/>
          <w:sz w:val="21"/>
          <w:lang w:eastAsia="zh-CN"/>
        </w:rPr>
        <w:t>、</w:t>
      </w:r>
      <w:r>
        <w:rPr>
          <w:rFonts w:ascii="宋体" w:eastAsia="宋体" w:hAnsi="宋体" w:cs="宋体"/>
          <w:sz w:val="21"/>
          <w:u w:val="single" w:color="000000"/>
          <w:lang w:eastAsia="zh-CN"/>
        </w:rPr>
        <w:t>（</w:t>
      </w:r>
      <w:r>
        <w:rPr>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的任务是：根据系统说明书规定的功能要求，考虑实际条件，具体设计实现逻辑模型的技术方案。</w:t>
      </w:r>
      <w:r>
        <w:rPr>
          <w:sz w:val="21"/>
          <w:lang w:eastAsia="zh-CN"/>
        </w:rPr>
        <w:t xml:space="preserve"> </w:t>
      </w:r>
    </w:p>
    <w:p w14:paraId="3C8737BE" w14:textId="77777777" w:rsidR="00E11873" w:rsidRDefault="00FA6CA8">
      <w:pPr>
        <w:spacing w:after="0" w:line="269" w:lineRule="auto"/>
        <w:ind w:left="415" w:hanging="10"/>
        <w:rPr>
          <w:lang w:eastAsia="zh-CN"/>
        </w:rPr>
      </w:pPr>
      <w:r>
        <w:rPr>
          <w:rFonts w:ascii="宋体" w:eastAsia="宋体" w:hAnsi="宋体" w:cs="宋体"/>
          <w:sz w:val="21"/>
          <w:lang w:eastAsia="zh-CN"/>
        </w:rPr>
        <w:t xml:space="preserve">A、系统规划阶段     B、系统分析阶段     C、系统设计阶段      D、系统实施阶段 </w:t>
      </w:r>
    </w:p>
    <w:p w14:paraId="2A723A8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B3C4A5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2FC209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2D7B94AE"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【解析】考查的是生命周期，必须掌握。 </w:t>
      </w:r>
    </w:p>
    <w:p w14:paraId="79039DCA"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系统设计阶段的任务是根据系统说明书中规定的功能要求，考虑实际条件，具体设计实现逻辑模型的技术方案。 </w:t>
      </w:r>
    </w:p>
    <w:p w14:paraId="1AC952A2" w14:textId="77777777" w:rsidR="00E11873" w:rsidRDefault="00FA6CA8">
      <w:pPr>
        <w:spacing w:after="40"/>
        <w:rPr>
          <w:lang w:eastAsia="zh-CN"/>
        </w:rPr>
      </w:pPr>
      <w:r>
        <w:rPr>
          <w:b/>
          <w:sz w:val="21"/>
          <w:lang w:eastAsia="zh-CN"/>
        </w:rPr>
        <w:lastRenderedPageBreak/>
        <w:t xml:space="preserve"> </w:t>
      </w:r>
    </w:p>
    <w:p w14:paraId="3873DB42" w14:textId="77777777" w:rsidR="00E11873" w:rsidRDefault="00FA6CA8">
      <w:pPr>
        <w:spacing w:after="22" w:line="271" w:lineRule="auto"/>
        <w:ind w:left="415" w:hanging="10"/>
        <w:rPr>
          <w:lang w:eastAsia="zh-CN"/>
        </w:rPr>
      </w:pPr>
      <w:r>
        <w:rPr>
          <w:sz w:val="21"/>
          <w:lang w:eastAsia="zh-CN"/>
        </w:rPr>
        <w:t>4</w:t>
      </w:r>
      <w:r>
        <w:rPr>
          <w:rFonts w:ascii="宋体" w:eastAsia="宋体" w:hAnsi="宋体" w:cs="宋体"/>
          <w:sz w:val="21"/>
          <w:lang w:eastAsia="zh-CN"/>
        </w:rPr>
        <w:t>、商业智能系统应具有的主要功能不包括</w:t>
      </w:r>
      <w:r>
        <w:rPr>
          <w:rFonts w:ascii="宋体" w:eastAsia="宋体" w:hAnsi="宋体" w:cs="宋体"/>
          <w:sz w:val="21"/>
          <w:u w:val="single" w:color="000000"/>
          <w:lang w:eastAsia="zh-CN"/>
        </w:rPr>
        <w:t>（</w:t>
      </w:r>
      <w:r>
        <w:rPr>
          <w:sz w:val="21"/>
          <w:u w:val="single" w:color="000000"/>
          <w:lang w:eastAsia="zh-CN"/>
        </w:rPr>
        <w:t>4</w:t>
      </w:r>
      <w:r>
        <w:rPr>
          <w:rFonts w:ascii="宋体" w:eastAsia="宋体" w:hAnsi="宋体" w:cs="宋体"/>
          <w:sz w:val="21"/>
          <w:lang w:eastAsia="zh-CN"/>
        </w:rPr>
        <w:t>）。</w:t>
      </w:r>
      <w:r>
        <w:rPr>
          <w:sz w:val="21"/>
          <w:lang w:eastAsia="zh-CN"/>
        </w:rPr>
        <w:t xml:space="preserve"> </w:t>
      </w:r>
    </w:p>
    <w:p w14:paraId="4FAF349D" w14:textId="77777777" w:rsidR="00E11873" w:rsidRDefault="00FA6CA8">
      <w:pPr>
        <w:spacing w:after="10"/>
        <w:ind w:left="415" w:hanging="10"/>
        <w:rPr>
          <w:lang w:eastAsia="zh-CN"/>
        </w:rPr>
      </w:pPr>
      <w:r>
        <w:rPr>
          <w:rFonts w:ascii="宋体" w:eastAsia="宋体" w:hAnsi="宋体" w:cs="宋体"/>
          <w:sz w:val="21"/>
          <w:lang w:eastAsia="zh-CN"/>
        </w:rPr>
        <w:t xml:space="preserve">A、数据仓库           B、数据ETL         C、分析功能     D、联机实务处理OLTP </w:t>
      </w:r>
    </w:p>
    <w:p w14:paraId="0F82496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14458F4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4B96D23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740A6023"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【解析】考查的是商业智能的相关知识，必须掌握。 </w:t>
      </w:r>
    </w:p>
    <w:p w14:paraId="4D1723B6" w14:textId="77777777" w:rsidR="00E11873" w:rsidRDefault="00FA6CA8">
      <w:pPr>
        <w:spacing w:after="2" w:line="320" w:lineRule="auto"/>
        <w:ind w:firstLine="420"/>
        <w:rPr>
          <w:lang w:eastAsia="zh-CN"/>
        </w:rPr>
      </w:pPr>
      <w:r>
        <w:rPr>
          <w:rFonts w:ascii="微软雅黑" w:eastAsia="微软雅黑" w:hAnsi="微软雅黑" w:cs="微软雅黑"/>
          <w:sz w:val="21"/>
          <w:lang w:eastAsia="zh-CN"/>
        </w:rPr>
        <w:t xml:space="preserve">联机事务处理OLTP主要是执行基本日常的事务处理，比如数据库记录的增删查改。比如在银行的一笔交易记录，就是一个典型的事务。 </w:t>
      </w:r>
    </w:p>
    <w:p w14:paraId="0BC1E6D8" w14:textId="77777777" w:rsidR="00E11873" w:rsidRDefault="00FA6CA8">
      <w:pPr>
        <w:spacing w:after="50"/>
        <w:ind w:left="415" w:hanging="10"/>
        <w:rPr>
          <w:lang w:eastAsia="zh-CN"/>
        </w:rPr>
      </w:pPr>
      <w:r>
        <w:rPr>
          <w:rFonts w:ascii="微软雅黑" w:eastAsia="微软雅黑" w:hAnsi="微软雅黑" w:cs="微软雅黑"/>
          <w:sz w:val="21"/>
          <w:lang w:eastAsia="zh-CN"/>
        </w:rPr>
        <w:t xml:space="preserve">联机分析处理是数据仓库系统的主要应用，支持复杂的分析操作，侧重决策支持，并且提供直观易懂的查询结果。典型的应用就是复杂的动态的报表系统。 </w:t>
      </w:r>
    </w:p>
    <w:p w14:paraId="28C1AB43" w14:textId="77777777" w:rsidR="00E11873" w:rsidRDefault="00FA6CA8">
      <w:pPr>
        <w:spacing w:after="0" w:line="344" w:lineRule="auto"/>
        <w:ind w:firstLine="420"/>
        <w:rPr>
          <w:lang w:eastAsia="zh-CN"/>
        </w:rPr>
      </w:pPr>
      <w:r>
        <w:rPr>
          <w:rFonts w:ascii="微软雅黑" w:eastAsia="微软雅黑" w:hAnsi="微软雅黑" w:cs="微软雅黑"/>
          <w:sz w:val="21"/>
          <w:lang w:eastAsia="zh-CN"/>
        </w:rPr>
        <w:t xml:space="preserve">OLTP 即联机事务处理，就是我们经常说的关系数据库，增删查改就是我们经常应用的东西，这是数据库的基础； </w:t>
      </w:r>
    </w:p>
    <w:p w14:paraId="28D3E50F" w14:textId="77777777" w:rsidR="00E11873" w:rsidRDefault="00FA6CA8">
      <w:pPr>
        <w:spacing w:after="0" w:line="321" w:lineRule="auto"/>
        <w:ind w:firstLine="420"/>
        <w:rPr>
          <w:lang w:eastAsia="zh-CN"/>
        </w:rPr>
      </w:pPr>
      <w:r>
        <w:rPr>
          <w:rFonts w:ascii="微软雅黑" w:eastAsia="微软雅黑" w:hAnsi="微软雅黑" w:cs="微软雅黑"/>
          <w:sz w:val="21"/>
          <w:lang w:eastAsia="zh-CN"/>
        </w:rPr>
        <w:t xml:space="preserve">OLAP即联机分析处理，是数据仓库的核心部心，所谓数据仓库是对于大量已经由OLTP 形成的数据的一种分析型的数据库，用于处理商业智能、决策支持等重要的决策信息；数据仓库是在数据库应用到一定程序之后而对历史数据的加工与分析，读取较多，更新较少。 </w:t>
      </w:r>
    </w:p>
    <w:p w14:paraId="6407415F" w14:textId="77777777" w:rsidR="00E11873" w:rsidRDefault="00FA6CA8">
      <w:pPr>
        <w:spacing w:after="40"/>
        <w:rPr>
          <w:lang w:eastAsia="zh-CN"/>
        </w:rPr>
      </w:pPr>
      <w:r>
        <w:rPr>
          <w:sz w:val="21"/>
          <w:lang w:eastAsia="zh-CN"/>
        </w:rPr>
        <w:t xml:space="preserve"> </w:t>
      </w:r>
    </w:p>
    <w:p w14:paraId="0563B9F3" w14:textId="77777777" w:rsidR="00E11873" w:rsidRDefault="00FA6CA8">
      <w:pPr>
        <w:spacing w:after="22" w:line="271" w:lineRule="auto"/>
        <w:ind w:left="415" w:hanging="10"/>
        <w:rPr>
          <w:lang w:eastAsia="zh-CN"/>
        </w:rPr>
      </w:pPr>
      <w:r>
        <w:rPr>
          <w:sz w:val="21"/>
          <w:lang w:eastAsia="zh-CN"/>
        </w:rPr>
        <w:t>5</w:t>
      </w:r>
      <w:r>
        <w:rPr>
          <w:rFonts w:ascii="宋体" w:eastAsia="宋体" w:hAnsi="宋体" w:cs="宋体"/>
          <w:sz w:val="21"/>
          <w:lang w:eastAsia="zh-CN"/>
        </w:rPr>
        <w:t>、物联网应用中的两项关键技术是</w:t>
      </w:r>
      <w:r>
        <w:rPr>
          <w:rFonts w:ascii="宋体" w:eastAsia="宋体" w:hAnsi="宋体" w:cs="宋体"/>
          <w:sz w:val="21"/>
          <w:u w:val="single" w:color="000000"/>
          <w:lang w:eastAsia="zh-CN"/>
        </w:rPr>
        <w:t>（</w:t>
      </w:r>
      <w:r>
        <w:rPr>
          <w:sz w:val="21"/>
          <w:u w:val="single" w:color="000000"/>
          <w:lang w:eastAsia="zh-CN"/>
        </w:rPr>
        <w:t>5</w:t>
      </w:r>
      <w:r>
        <w:rPr>
          <w:rFonts w:ascii="宋体" w:eastAsia="宋体" w:hAnsi="宋体" w:cs="宋体"/>
          <w:sz w:val="21"/>
          <w:lang w:eastAsia="zh-CN"/>
        </w:rPr>
        <w:t>）。</w:t>
      </w:r>
      <w:r>
        <w:rPr>
          <w:sz w:val="21"/>
          <w:lang w:eastAsia="zh-CN"/>
        </w:rPr>
        <w:t xml:space="preserve"> </w:t>
      </w:r>
    </w:p>
    <w:p w14:paraId="5DE149FC" w14:textId="77777777" w:rsidR="00E11873" w:rsidRDefault="00FA6CA8">
      <w:pPr>
        <w:spacing w:after="22" w:line="271" w:lineRule="auto"/>
        <w:ind w:left="415" w:hanging="10"/>
        <w:rPr>
          <w:lang w:eastAsia="zh-CN"/>
        </w:rPr>
      </w:pPr>
      <w:r>
        <w:rPr>
          <w:rFonts w:ascii="宋体" w:eastAsia="宋体" w:hAnsi="宋体" w:cs="宋体"/>
          <w:sz w:val="21"/>
          <w:lang w:eastAsia="zh-CN"/>
        </w:rPr>
        <w:t xml:space="preserve">A、传感器技术与遥感技术              B、传感器技术与嵌入式技术 </w:t>
      </w:r>
    </w:p>
    <w:p w14:paraId="26E036EB"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C、虚拟计算技术与智能化技术          D、虚拟计算技术与嵌入式技术 </w:t>
      </w:r>
    </w:p>
    <w:p w14:paraId="02A79E3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36CF9A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6B2171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692CD0B4"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【解析】考查的是物联网的相关知识，必须掌握。 </w:t>
      </w:r>
    </w:p>
    <w:p w14:paraId="774F7330" w14:textId="77777777" w:rsidR="00E11873" w:rsidRDefault="00FA6CA8">
      <w:pPr>
        <w:spacing w:after="34"/>
        <w:ind w:left="415" w:right="91" w:hanging="10"/>
        <w:rPr>
          <w:lang w:eastAsia="zh-CN"/>
        </w:rPr>
      </w:pPr>
      <w:r>
        <w:rPr>
          <w:rFonts w:ascii="微软雅黑" w:eastAsia="微软雅黑" w:hAnsi="微软雅黑" w:cs="微软雅黑"/>
          <w:sz w:val="21"/>
          <w:lang w:eastAsia="zh-CN"/>
        </w:rPr>
        <w:t xml:space="preserve">在物联网应用中有两项关键技术，分别是传感器技术和嵌入式技术。  </w:t>
      </w:r>
    </w:p>
    <w:p w14:paraId="3E02E48F" w14:textId="77777777" w:rsidR="00E11873" w:rsidRDefault="00FA6CA8">
      <w:pPr>
        <w:spacing w:after="39"/>
        <w:rPr>
          <w:lang w:eastAsia="zh-CN"/>
        </w:rPr>
      </w:pPr>
      <w:r>
        <w:rPr>
          <w:sz w:val="21"/>
          <w:lang w:eastAsia="zh-CN"/>
        </w:rPr>
        <w:t xml:space="preserve"> </w:t>
      </w:r>
    </w:p>
    <w:p w14:paraId="10071FFD" w14:textId="77777777" w:rsidR="00E11873" w:rsidRDefault="00FA6CA8">
      <w:pPr>
        <w:spacing w:after="30" w:line="269" w:lineRule="auto"/>
        <w:ind w:firstLine="420"/>
        <w:rPr>
          <w:lang w:eastAsia="zh-CN"/>
        </w:rPr>
      </w:pPr>
      <w:r>
        <w:rPr>
          <w:sz w:val="21"/>
          <w:lang w:eastAsia="zh-CN"/>
        </w:rPr>
        <w:t>6</w:t>
      </w:r>
      <w:r>
        <w:rPr>
          <w:rFonts w:ascii="宋体" w:eastAsia="宋体" w:hAnsi="宋体" w:cs="宋体"/>
          <w:sz w:val="21"/>
          <w:lang w:eastAsia="zh-CN"/>
        </w:rPr>
        <w:t>、某电商平台根据用户消费记录分析用户消费偏好，预测未来消费倾向，这是</w:t>
      </w:r>
      <w:r>
        <w:rPr>
          <w:rFonts w:ascii="宋体" w:eastAsia="宋体" w:hAnsi="宋体" w:cs="宋体"/>
          <w:sz w:val="21"/>
          <w:u w:val="single" w:color="000000"/>
          <w:lang w:eastAsia="zh-CN"/>
        </w:rPr>
        <w:t>（</w:t>
      </w:r>
      <w:r>
        <w:rPr>
          <w:sz w:val="21"/>
          <w:u w:val="single" w:color="000000"/>
          <w:lang w:eastAsia="zh-CN"/>
        </w:rPr>
        <w:t>6</w:t>
      </w:r>
      <w:r>
        <w:rPr>
          <w:rFonts w:ascii="宋体" w:eastAsia="宋体" w:hAnsi="宋体" w:cs="宋体"/>
          <w:sz w:val="21"/>
          <w:u w:val="single" w:color="000000"/>
          <w:lang w:eastAsia="zh-CN"/>
        </w:rPr>
        <w:t>）</w:t>
      </w:r>
      <w:r>
        <w:rPr>
          <w:rFonts w:ascii="宋体" w:eastAsia="宋体" w:hAnsi="宋体" w:cs="宋体"/>
          <w:sz w:val="21"/>
          <w:lang w:eastAsia="zh-CN"/>
        </w:rPr>
        <w:t>技术的典型应用。</w:t>
      </w:r>
      <w:r>
        <w:rPr>
          <w:sz w:val="21"/>
          <w:lang w:eastAsia="zh-CN"/>
        </w:rPr>
        <w:t xml:space="preserve"> </w:t>
      </w:r>
    </w:p>
    <w:p w14:paraId="7C62DECF" w14:textId="77777777" w:rsidR="00E11873" w:rsidRDefault="00FA6CA8">
      <w:pPr>
        <w:spacing w:after="10"/>
        <w:ind w:left="415" w:hanging="10"/>
        <w:rPr>
          <w:lang w:eastAsia="zh-CN"/>
        </w:rPr>
      </w:pPr>
      <w:r>
        <w:rPr>
          <w:rFonts w:ascii="宋体" w:eastAsia="宋体" w:hAnsi="宋体" w:cs="宋体"/>
          <w:sz w:val="21"/>
          <w:lang w:eastAsia="zh-CN"/>
        </w:rPr>
        <w:t xml:space="preserve">A、物联网          B、区块网             C、云计算            D、大数据 </w:t>
      </w:r>
    </w:p>
    <w:p w14:paraId="780AAA5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4C3621F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3C2413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5E4CF388"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【解析】考查的是大数据的相关知识，必须掌握。 </w:t>
      </w:r>
    </w:p>
    <w:p w14:paraId="4927A1B7" w14:textId="77777777" w:rsidR="00E11873" w:rsidRDefault="00FA6CA8">
      <w:pPr>
        <w:spacing w:after="32"/>
        <w:ind w:left="415" w:right="91" w:hanging="10"/>
        <w:rPr>
          <w:lang w:eastAsia="zh-CN"/>
        </w:rPr>
      </w:pPr>
      <w:r>
        <w:rPr>
          <w:rFonts w:ascii="微软雅黑" w:eastAsia="微软雅黑" w:hAnsi="微软雅黑" w:cs="微软雅黑"/>
          <w:sz w:val="21"/>
          <w:lang w:eastAsia="zh-CN"/>
        </w:rPr>
        <w:lastRenderedPageBreak/>
        <w:t xml:space="preserve">这是基本的定义题。 </w:t>
      </w:r>
    </w:p>
    <w:p w14:paraId="1073C63F" w14:textId="77777777" w:rsidR="00E11873" w:rsidRDefault="00FA6CA8">
      <w:pPr>
        <w:spacing w:after="39"/>
        <w:rPr>
          <w:lang w:eastAsia="zh-CN"/>
        </w:rPr>
      </w:pPr>
      <w:r>
        <w:rPr>
          <w:sz w:val="21"/>
          <w:lang w:eastAsia="zh-CN"/>
        </w:rPr>
        <w:t xml:space="preserve"> </w:t>
      </w:r>
    </w:p>
    <w:p w14:paraId="44890D6B" w14:textId="77777777" w:rsidR="00E11873" w:rsidRDefault="00FA6CA8">
      <w:pPr>
        <w:spacing w:after="30" w:line="269" w:lineRule="auto"/>
        <w:ind w:left="415" w:hanging="10"/>
        <w:rPr>
          <w:lang w:eastAsia="zh-CN"/>
        </w:rPr>
      </w:pPr>
      <w:r>
        <w:rPr>
          <w:sz w:val="21"/>
          <w:lang w:eastAsia="zh-CN"/>
        </w:rPr>
        <w:t>7</w:t>
      </w:r>
      <w:r>
        <w:rPr>
          <w:rFonts w:ascii="宋体" w:eastAsia="宋体" w:hAnsi="宋体" w:cs="宋体"/>
          <w:sz w:val="21"/>
          <w:lang w:eastAsia="zh-CN"/>
        </w:rPr>
        <w:t>、软件需求是多层次的，包括业务需求、用户需求、系统需求，其中业务需求</w:t>
      </w:r>
      <w:r>
        <w:rPr>
          <w:rFonts w:ascii="宋体" w:eastAsia="宋体" w:hAnsi="宋体" w:cs="宋体"/>
          <w:sz w:val="21"/>
          <w:u w:val="single" w:color="000000"/>
          <w:lang w:eastAsia="zh-CN"/>
        </w:rPr>
        <w:t>（</w:t>
      </w:r>
      <w:r>
        <w:rPr>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58D493FE" w14:textId="77777777" w:rsidR="00E11873" w:rsidRDefault="00FA6CA8">
      <w:pPr>
        <w:numPr>
          <w:ilvl w:val="0"/>
          <w:numId w:val="1"/>
        </w:numPr>
        <w:spacing w:after="7" w:line="269" w:lineRule="auto"/>
        <w:ind w:hanging="317"/>
        <w:rPr>
          <w:lang w:eastAsia="zh-CN"/>
        </w:rPr>
      </w:pPr>
      <w:r>
        <w:rPr>
          <w:rFonts w:ascii="宋体" w:eastAsia="宋体" w:hAnsi="宋体" w:cs="宋体"/>
          <w:sz w:val="21"/>
          <w:lang w:eastAsia="zh-CN"/>
        </w:rPr>
        <w:t xml:space="preserve">反应了企业或客户对系统高层次的目标需求 </w:t>
      </w:r>
    </w:p>
    <w:p w14:paraId="6E3E541B" w14:textId="77777777" w:rsidR="00E11873" w:rsidRDefault="00FA6CA8">
      <w:pPr>
        <w:numPr>
          <w:ilvl w:val="0"/>
          <w:numId w:val="1"/>
        </w:numPr>
        <w:spacing w:after="7" w:line="269" w:lineRule="auto"/>
        <w:ind w:hanging="317"/>
        <w:rPr>
          <w:lang w:eastAsia="zh-CN"/>
        </w:rPr>
      </w:pPr>
      <w:r>
        <w:rPr>
          <w:rFonts w:ascii="宋体" w:eastAsia="宋体" w:hAnsi="宋体" w:cs="宋体"/>
          <w:sz w:val="21"/>
          <w:lang w:eastAsia="zh-CN"/>
        </w:rPr>
        <w:t xml:space="preserve">描述了用户具体目标或者用户要求系统必须完成的任务 </w:t>
      </w:r>
    </w:p>
    <w:p w14:paraId="682D9208" w14:textId="77777777" w:rsidR="00E11873" w:rsidRDefault="00FA6CA8">
      <w:pPr>
        <w:numPr>
          <w:ilvl w:val="0"/>
          <w:numId w:val="1"/>
        </w:numPr>
        <w:spacing w:after="7" w:line="269" w:lineRule="auto"/>
        <w:ind w:hanging="317"/>
        <w:rPr>
          <w:lang w:eastAsia="zh-CN"/>
        </w:rPr>
      </w:pPr>
      <w:r>
        <w:rPr>
          <w:rFonts w:ascii="宋体" w:eastAsia="宋体" w:hAnsi="宋体" w:cs="宋体"/>
          <w:sz w:val="21"/>
          <w:lang w:eastAsia="zh-CN"/>
        </w:rPr>
        <w:t xml:space="preserve">从系统角度来说明软件的需求，包括功能需求、非功能需求和设计约束 </w:t>
      </w:r>
    </w:p>
    <w:p w14:paraId="3748316C" w14:textId="77777777" w:rsidR="00E11873" w:rsidRDefault="00FA6CA8">
      <w:pPr>
        <w:numPr>
          <w:ilvl w:val="0"/>
          <w:numId w:val="1"/>
        </w:numPr>
        <w:spacing w:after="0" w:line="269" w:lineRule="auto"/>
        <w:ind w:hanging="317"/>
        <w:rPr>
          <w:lang w:eastAsia="zh-CN"/>
        </w:rPr>
      </w:pPr>
      <w:r>
        <w:rPr>
          <w:rFonts w:ascii="宋体" w:eastAsia="宋体" w:hAnsi="宋体" w:cs="宋体"/>
          <w:sz w:val="21"/>
          <w:lang w:eastAsia="zh-CN"/>
        </w:rPr>
        <w:t xml:space="preserve">描述了用户任务系统应该具备的功能和性能 </w:t>
      </w:r>
    </w:p>
    <w:p w14:paraId="679CC10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3A5ACE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5E76D8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1A6138FF" w14:textId="77777777" w:rsidR="00E11873" w:rsidRDefault="00FA6CA8">
      <w:pPr>
        <w:spacing w:after="72"/>
        <w:ind w:left="-5" w:right="2" w:hanging="10"/>
        <w:rPr>
          <w:lang w:eastAsia="zh-CN"/>
        </w:rPr>
      </w:pPr>
      <w:r>
        <w:rPr>
          <w:rFonts w:ascii="微软雅黑" w:eastAsia="微软雅黑" w:hAnsi="微软雅黑" w:cs="微软雅黑"/>
          <w:b/>
          <w:sz w:val="21"/>
          <w:lang w:eastAsia="zh-CN"/>
        </w:rPr>
        <w:t>【解析】考查需求的层次相关知识，请参考《信息系统项目管理师教程》第三版P36，必须掌握</w:t>
      </w:r>
      <w:r>
        <w:rPr>
          <w:sz w:val="21"/>
          <w:lang w:eastAsia="zh-CN"/>
        </w:rPr>
        <w:t xml:space="preserve"> </w:t>
      </w:r>
    </w:p>
    <w:p w14:paraId="1ED45286"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业务需求是指反映企业或客户对系统高层次的目标要求，通常来自项目投资人、购买产品的客户、客户单位的管理人员、市场营销部门或产品策划部门等。  </w:t>
      </w:r>
    </w:p>
    <w:p w14:paraId="526EA7E2" w14:textId="77777777" w:rsidR="00E11873" w:rsidRDefault="00FA6CA8">
      <w:pPr>
        <w:spacing w:after="40"/>
        <w:rPr>
          <w:lang w:eastAsia="zh-CN"/>
        </w:rPr>
      </w:pPr>
      <w:r>
        <w:rPr>
          <w:sz w:val="21"/>
          <w:lang w:eastAsia="zh-CN"/>
        </w:rPr>
        <w:t xml:space="preserve"> </w:t>
      </w:r>
    </w:p>
    <w:p w14:paraId="7A2B74B2" w14:textId="77777777" w:rsidR="00E11873" w:rsidRDefault="00FA6CA8">
      <w:pPr>
        <w:spacing w:after="22" w:line="271" w:lineRule="auto"/>
        <w:ind w:left="415" w:hanging="10"/>
        <w:rPr>
          <w:lang w:eastAsia="zh-CN"/>
        </w:rPr>
      </w:pPr>
      <w:r>
        <w:rPr>
          <w:sz w:val="21"/>
          <w:lang w:eastAsia="zh-CN"/>
        </w:rPr>
        <w:t>8</w:t>
      </w:r>
      <w:r>
        <w:rPr>
          <w:rFonts w:ascii="宋体" w:eastAsia="宋体" w:hAnsi="宋体" w:cs="宋体"/>
          <w:sz w:val="21"/>
          <w:lang w:eastAsia="zh-CN"/>
        </w:rPr>
        <w:t>、关于设计模式的描述，不正确的是</w:t>
      </w:r>
      <w:r>
        <w:rPr>
          <w:rFonts w:ascii="宋体" w:eastAsia="宋体" w:hAnsi="宋体" w:cs="宋体"/>
          <w:sz w:val="21"/>
          <w:u w:val="single" w:color="000000"/>
          <w:lang w:eastAsia="zh-CN"/>
        </w:rPr>
        <w:t>（</w:t>
      </w:r>
      <w:r>
        <w:rPr>
          <w:sz w:val="21"/>
          <w:u w:val="single" w:color="000000"/>
          <w:lang w:eastAsia="zh-CN"/>
        </w:rPr>
        <w:t>8</w:t>
      </w:r>
      <w:r>
        <w:rPr>
          <w:rFonts w:ascii="宋体" w:eastAsia="宋体" w:hAnsi="宋体" w:cs="宋体"/>
          <w:sz w:val="21"/>
          <w:lang w:eastAsia="zh-CN"/>
        </w:rPr>
        <w:t>）。</w:t>
      </w:r>
      <w:r>
        <w:rPr>
          <w:sz w:val="21"/>
          <w:lang w:eastAsia="zh-CN"/>
        </w:rPr>
        <w:t xml:space="preserve"> </w:t>
      </w:r>
    </w:p>
    <w:p w14:paraId="7028CA92" w14:textId="77777777" w:rsidR="00E11873" w:rsidRDefault="00FA6CA8">
      <w:pPr>
        <w:numPr>
          <w:ilvl w:val="0"/>
          <w:numId w:val="2"/>
        </w:numPr>
        <w:spacing w:after="1" w:line="271" w:lineRule="auto"/>
        <w:ind w:firstLine="420"/>
        <w:rPr>
          <w:lang w:eastAsia="zh-CN"/>
        </w:rPr>
      </w:pPr>
      <w:r>
        <w:rPr>
          <w:rFonts w:ascii="宋体" w:eastAsia="宋体" w:hAnsi="宋体" w:cs="宋体"/>
          <w:sz w:val="21"/>
          <w:lang w:eastAsia="zh-CN"/>
        </w:rPr>
        <w:t xml:space="preserve">设计模式包括模式名称、问题、目的、解决方案、效果、实例代码和相关设计模式等基本要素 </w:t>
      </w:r>
    </w:p>
    <w:p w14:paraId="67F03142" w14:textId="77777777" w:rsidR="00E11873" w:rsidRDefault="00FA6CA8">
      <w:pPr>
        <w:numPr>
          <w:ilvl w:val="0"/>
          <w:numId w:val="2"/>
        </w:numPr>
        <w:spacing w:after="22" w:line="271" w:lineRule="auto"/>
        <w:ind w:firstLine="420"/>
        <w:rPr>
          <w:lang w:eastAsia="zh-CN"/>
        </w:rPr>
      </w:pPr>
      <w:r>
        <w:rPr>
          <w:rFonts w:ascii="宋体" w:eastAsia="宋体" w:hAnsi="宋体" w:cs="宋体"/>
          <w:sz w:val="21"/>
          <w:lang w:eastAsia="zh-CN"/>
        </w:rPr>
        <w:t xml:space="preserve">根据处理范围不同，设计模式分为类模式和对象模式 </w:t>
      </w:r>
    </w:p>
    <w:p w14:paraId="049E9250" w14:textId="77777777" w:rsidR="00E11873" w:rsidRDefault="00FA6CA8">
      <w:pPr>
        <w:numPr>
          <w:ilvl w:val="0"/>
          <w:numId w:val="2"/>
        </w:numPr>
        <w:spacing w:after="22" w:line="271" w:lineRule="auto"/>
        <w:ind w:firstLine="420"/>
        <w:rPr>
          <w:lang w:eastAsia="zh-CN"/>
        </w:rPr>
      </w:pPr>
      <w:r>
        <w:rPr>
          <w:rFonts w:ascii="宋体" w:eastAsia="宋体" w:hAnsi="宋体" w:cs="宋体"/>
          <w:sz w:val="21"/>
          <w:lang w:eastAsia="zh-CN"/>
        </w:rPr>
        <w:t xml:space="preserve">根据目的和用途不同，设计模式分为创建型模式、结构型模式和行为型模式 </w:t>
      </w:r>
    </w:p>
    <w:p w14:paraId="525FB8AA" w14:textId="77777777" w:rsidR="00E11873" w:rsidRDefault="00FA6CA8">
      <w:pPr>
        <w:numPr>
          <w:ilvl w:val="0"/>
          <w:numId w:val="2"/>
        </w:numPr>
        <w:spacing w:after="5" w:line="266" w:lineRule="auto"/>
        <w:ind w:firstLine="420"/>
        <w:rPr>
          <w:lang w:eastAsia="zh-CN"/>
        </w:rPr>
      </w:pPr>
      <w:r>
        <w:rPr>
          <w:rFonts w:ascii="宋体" w:eastAsia="宋体" w:hAnsi="宋体" w:cs="宋体"/>
          <w:sz w:val="21"/>
          <w:lang w:eastAsia="zh-CN"/>
        </w:rPr>
        <w:t xml:space="preserve">对象模式处理对象之间的关系，这些关系通过继承建立，在编译的时刻就被确定下来，属于静态关系 </w:t>
      </w:r>
    </w:p>
    <w:p w14:paraId="3D3C350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【难度系数】高 </w:t>
      </w:r>
    </w:p>
    <w:p w14:paraId="49CB8DF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2111DB3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45141723" w14:textId="77777777" w:rsidR="00E11873" w:rsidRDefault="00FA6CA8">
      <w:pPr>
        <w:spacing w:after="76"/>
        <w:ind w:left="-5" w:right="2" w:hanging="10"/>
        <w:rPr>
          <w:lang w:eastAsia="zh-CN"/>
        </w:rPr>
      </w:pPr>
      <w:r>
        <w:rPr>
          <w:rFonts w:ascii="微软雅黑" w:eastAsia="微软雅黑" w:hAnsi="微软雅黑" w:cs="微软雅黑"/>
          <w:b/>
          <w:sz w:val="21"/>
          <w:lang w:eastAsia="zh-CN"/>
        </w:rPr>
        <w:t>【解析】考查的是设计模式相关的概念，请参考《信息系统项目管理师教程》第三版 P47。</w:t>
      </w:r>
    </w:p>
    <w:p w14:paraId="2EC8761A" w14:textId="77777777" w:rsidR="00E11873" w:rsidRDefault="00FA6CA8">
      <w:pPr>
        <w:spacing w:after="80"/>
        <w:ind w:left="-5" w:right="2" w:hanging="10"/>
        <w:rPr>
          <w:lang w:eastAsia="zh-CN"/>
        </w:rPr>
      </w:pPr>
      <w:r>
        <w:rPr>
          <w:rFonts w:ascii="微软雅黑" w:eastAsia="微软雅黑" w:hAnsi="微软雅黑" w:cs="微软雅黑"/>
          <w:b/>
          <w:sz w:val="21"/>
          <w:lang w:eastAsia="zh-CN"/>
        </w:rPr>
        <w:t>了解下就好。</w:t>
      </w:r>
      <w:r>
        <w:rPr>
          <w:sz w:val="21"/>
          <w:lang w:eastAsia="zh-CN"/>
        </w:rPr>
        <w:t xml:space="preserve"> </w:t>
      </w:r>
    </w:p>
    <w:p w14:paraId="5B679BDC"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设计模式是前人的经验总结，它使人们可以方便地复用成功的软件设计。 </w:t>
      </w:r>
    </w:p>
    <w:p w14:paraId="30D32DA6"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类模式处理类和子类之间的关系，这些关系通过继承建立，在编译时刻被确定下来，属于静态关系；对象模式处理对象之间的关系，这些关系在运行时刻变化，更具动态性。  </w:t>
      </w:r>
    </w:p>
    <w:p w14:paraId="308B1445" w14:textId="77777777" w:rsidR="00E11873" w:rsidRDefault="00FA6CA8">
      <w:pPr>
        <w:spacing w:after="42"/>
        <w:rPr>
          <w:lang w:eastAsia="zh-CN"/>
        </w:rPr>
      </w:pPr>
      <w:r>
        <w:rPr>
          <w:sz w:val="21"/>
          <w:lang w:eastAsia="zh-CN"/>
        </w:rPr>
        <w:t xml:space="preserve"> </w:t>
      </w:r>
    </w:p>
    <w:p w14:paraId="6295622C" w14:textId="77777777" w:rsidR="00E11873" w:rsidRDefault="00FA6CA8">
      <w:pPr>
        <w:spacing w:after="29" w:line="266" w:lineRule="auto"/>
        <w:ind w:left="415" w:hanging="10"/>
        <w:rPr>
          <w:lang w:eastAsia="zh-CN"/>
        </w:rPr>
      </w:pPr>
      <w:r>
        <w:rPr>
          <w:sz w:val="21"/>
          <w:lang w:eastAsia="zh-CN"/>
        </w:rPr>
        <w:t>9</w:t>
      </w:r>
      <w:r>
        <w:rPr>
          <w:rFonts w:ascii="宋体" w:eastAsia="宋体" w:hAnsi="宋体" w:cs="宋体"/>
          <w:sz w:val="21"/>
          <w:lang w:eastAsia="zh-CN"/>
        </w:rPr>
        <w:t>、</w:t>
      </w:r>
      <w:r>
        <w:rPr>
          <w:sz w:val="21"/>
          <w:lang w:eastAsia="zh-CN"/>
        </w:rPr>
        <w:t xml:space="preserve">CMMI </w:t>
      </w:r>
      <w:r>
        <w:rPr>
          <w:rFonts w:ascii="宋体" w:eastAsia="宋体" w:hAnsi="宋体" w:cs="宋体"/>
          <w:sz w:val="21"/>
          <w:lang w:eastAsia="zh-CN"/>
        </w:rPr>
        <w:t>的连续式表示法与阶段式表示法分别表示</w:t>
      </w:r>
      <w:r>
        <w:rPr>
          <w:rFonts w:ascii="宋体" w:eastAsia="宋体" w:hAnsi="宋体" w:cs="宋体"/>
          <w:sz w:val="21"/>
          <w:u w:val="single" w:color="000000"/>
          <w:lang w:eastAsia="zh-CN"/>
        </w:rPr>
        <w:t>：（</w:t>
      </w:r>
      <w:r>
        <w:rPr>
          <w:sz w:val="21"/>
          <w:u w:val="single" w:color="000000"/>
          <w:lang w:eastAsia="zh-CN"/>
        </w:rPr>
        <w:t>9</w:t>
      </w:r>
      <w:r>
        <w:rPr>
          <w:rFonts w:ascii="宋体" w:eastAsia="宋体" w:hAnsi="宋体" w:cs="宋体"/>
          <w:sz w:val="21"/>
          <w:lang w:eastAsia="zh-CN"/>
        </w:rPr>
        <w:t>）。</w:t>
      </w:r>
      <w:r>
        <w:rPr>
          <w:sz w:val="21"/>
          <w:lang w:eastAsia="zh-CN"/>
        </w:rPr>
        <w:t xml:space="preserve"> </w:t>
      </w:r>
    </w:p>
    <w:p w14:paraId="17E41A4A" w14:textId="77777777" w:rsidR="00E11873" w:rsidRDefault="00FA6CA8">
      <w:pPr>
        <w:spacing w:after="5" w:line="266" w:lineRule="auto"/>
        <w:ind w:left="415" w:hanging="10"/>
        <w:rPr>
          <w:lang w:eastAsia="zh-CN"/>
        </w:rPr>
      </w:pPr>
      <w:r>
        <w:rPr>
          <w:rFonts w:ascii="宋体" w:eastAsia="宋体" w:hAnsi="宋体" w:cs="宋体"/>
          <w:sz w:val="21"/>
          <w:lang w:eastAsia="zh-CN"/>
        </w:rPr>
        <w:t xml:space="preserve">A、项目的成熟度和组织的过程能力        B、组织的过程能力和组织的成熟度 </w:t>
      </w:r>
    </w:p>
    <w:p w14:paraId="24D1365E"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C、项目的成熟度和项目的过程能力        D、项目的过程能力和组织的成熟度 </w:t>
      </w:r>
    </w:p>
    <w:p w14:paraId="091F717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164FC5D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D66392E"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【答案】B </w:t>
      </w:r>
    </w:p>
    <w:p w14:paraId="25AC4C4A" w14:textId="77777777" w:rsidR="00E11873" w:rsidRDefault="00FA6CA8">
      <w:pPr>
        <w:spacing w:after="81"/>
        <w:ind w:left="-5" w:right="2" w:hanging="10"/>
        <w:rPr>
          <w:lang w:eastAsia="zh-CN"/>
        </w:rPr>
      </w:pPr>
      <w:r>
        <w:rPr>
          <w:rFonts w:ascii="微软雅黑" w:eastAsia="微软雅黑" w:hAnsi="微软雅黑" w:cs="微软雅黑"/>
          <w:b/>
          <w:sz w:val="21"/>
          <w:lang w:eastAsia="zh-CN"/>
        </w:rPr>
        <w:t>【解析】考查CMMI项目概念，请参考《信息系统项目管理师教程》第3班P798，必须掌握</w:t>
      </w:r>
      <w:r>
        <w:rPr>
          <w:sz w:val="21"/>
          <w:lang w:eastAsia="zh-CN"/>
        </w:rPr>
        <w:t xml:space="preserve"> </w:t>
      </w:r>
    </w:p>
    <w:p w14:paraId="5DF77DA9"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CMMI全称是Capability Maturity Model Integration，即能力成熟度模型集成；连续式表示法相对单个过程域，使用能力等级来描述组织过程状态的特征；阶段式表示法相对模型整体，使用成熟度级别来描述组织过程总体状态的特征。 </w:t>
      </w:r>
    </w:p>
    <w:p w14:paraId="7A9CA0DF" w14:textId="77777777" w:rsidR="00E11873" w:rsidRDefault="00FA6CA8">
      <w:pPr>
        <w:spacing w:after="39"/>
        <w:rPr>
          <w:lang w:eastAsia="zh-CN"/>
        </w:rPr>
      </w:pPr>
      <w:r>
        <w:rPr>
          <w:sz w:val="21"/>
          <w:lang w:eastAsia="zh-CN"/>
        </w:rPr>
        <w:t xml:space="preserve"> </w:t>
      </w:r>
    </w:p>
    <w:p w14:paraId="65D47B1A" w14:textId="77777777" w:rsidR="00E11873" w:rsidRDefault="00FA6CA8">
      <w:pPr>
        <w:spacing w:after="22" w:line="271" w:lineRule="auto"/>
        <w:ind w:firstLine="420"/>
        <w:rPr>
          <w:lang w:eastAsia="zh-CN"/>
        </w:rPr>
      </w:pPr>
      <w:r>
        <w:rPr>
          <w:sz w:val="21"/>
          <w:lang w:eastAsia="zh-CN"/>
        </w:rPr>
        <w:t>10</w:t>
      </w:r>
      <w:r>
        <w:rPr>
          <w:rFonts w:ascii="宋体" w:eastAsia="宋体" w:hAnsi="宋体" w:cs="宋体"/>
          <w:sz w:val="21"/>
          <w:lang w:eastAsia="zh-CN"/>
        </w:rPr>
        <w:t>、软件测试可分为单元测试、集成测试、确认测试、系统测试、配置测试、回归测试等类别</w:t>
      </w:r>
      <w:r>
        <w:rPr>
          <w:rFonts w:ascii="宋体" w:eastAsia="宋体" w:hAnsi="宋体" w:cs="宋体"/>
          <w:sz w:val="21"/>
          <w:u w:val="single" w:color="000000"/>
          <w:lang w:eastAsia="zh-CN"/>
        </w:rPr>
        <w:t>。（</w:t>
      </w:r>
      <w:r>
        <w:rPr>
          <w:sz w:val="21"/>
          <w:u w:val="single" w:color="000000"/>
          <w:lang w:eastAsia="zh-CN"/>
        </w:rPr>
        <w:t>10</w:t>
      </w:r>
      <w:r>
        <w:rPr>
          <w:rFonts w:ascii="宋体" w:eastAsia="宋体" w:hAnsi="宋体" w:cs="宋体"/>
          <w:sz w:val="21"/>
          <w:u w:val="single" w:color="000000"/>
          <w:lang w:eastAsia="zh-CN"/>
        </w:rPr>
        <w:t>）</w:t>
      </w:r>
      <w:r>
        <w:rPr>
          <w:rFonts w:ascii="宋体" w:eastAsia="宋体" w:hAnsi="宋体" w:cs="宋体"/>
          <w:sz w:val="21"/>
          <w:lang w:eastAsia="zh-CN"/>
        </w:rPr>
        <w:t>主要用于检测软件的功能、性能、和其他特性是否与用户需求一致。</w:t>
      </w:r>
      <w:r>
        <w:rPr>
          <w:sz w:val="21"/>
          <w:lang w:eastAsia="zh-CN"/>
        </w:rPr>
        <w:t xml:space="preserve"> </w:t>
      </w:r>
    </w:p>
    <w:p w14:paraId="23838A76" w14:textId="77777777" w:rsidR="00E11873" w:rsidRDefault="00FA6CA8">
      <w:pPr>
        <w:spacing w:after="10"/>
        <w:ind w:left="415" w:hanging="10"/>
        <w:rPr>
          <w:lang w:eastAsia="zh-CN"/>
        </w:rPr>
      </w:pPr>
      <w:r>
        <w:rPr>
          <w:rFonts w:ascii="宋体" w:eastAsia="宋体" w:hAnsi="宋体" w:cs="宋体"/>
          <w:sz w:val="21"/>
          <w:lang w:eastAsia="zh-CN"/>
        </w:rPr>
        <w:t xml:space="preserve">A、单元测试         B、集成测试           C、确认测试           D、系统测试 </w:t>
      </w:r>
    </w:p>
    <w:p w14:paraId="0863879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D54901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6028374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01DD0A0B" w14:textId="77777777" w:rsidR="00E11873" w:rsidRDefault="00FA6CA8">
      <w:pPr>
        <w:spacing w:after="73"/>
        <w:ind w:left="-5" w:right="2" w:hanging="10"/>
        <w:rPr>
          <w:lang w:eastAsia="zh-CN"/>
        </w:rPr>
      </w:pPr>
      <w:r>
        <w:rPr>
          <w:rFonts w:ascii="微软雅黑" w:eastAsia="微软雅黑" w:hAnsi="微软雅黑" w:cs="微软雅黑"/>
          <w:b/>
          <w:sz w:val="21"/>
          <w:lang w:eastAsia="zh-CN"/>
        </w:rPr>
        <w:t>【解析】考查软件测试的类型相关知识，请参考《信息系统项目管理师教程》第3版P50，必须掌握。</w:t>
      </w:r>
      <w:r>
        <w:rPr>
          <w:sz w:val="21"/>
          <w:lang w:eastAsia="zh-CN"/>
        </w:rPr>
        <w:t xml:space="preserve"> </w:t>
      </w:r>
    </w:p>
    <w:p w14:paraId="17D6EF69"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确认测试主要用于验证软件的功能、性能和其他特性是否与用户需求一致。  </w:t>
      </w:r>
    </w:p>
    <w:p w14:paraId="2BAB5774" w14:textId="77777777" w:rsidR="00E11873" w:rsidRDefault="00FA6CA8">
      <w:pPr>
        <w:spacing w:after="41"/>
        <w:rPr>
          <w:lang w:eastAsia="zh-CN"/>
        </w:rPr>
      </w:pPr>
      <w:r>
        <w:rPr>
          <w:sz w:val="21"/>
          <w:lang w:eastAsia="zh-CN"/>
        </w:rPr>
        <w:t xml:space="preserve"> </w:t>
      </w:r>
    </w:p>
    <w:p w14:paraId="6746D27B" w14:textId="77777777" w:rsidR="00E11873" w:rsidRDefault="00FA6CA8">
      <w:pPr>
        <w:spacing w:after="22" w:line="271" w:lineRule="auto"/>
        <w:ind w:left="415" w:hanging="10"/>
        <w:rPr>
          <w:lang w:eastAsia="zh-CN"/>
        </w:rPr>
      </w:pPr>
      <w:r>
        <w:rPr>
          <w:sz w:val="21"/>
          <w:lang w:eastAsia="zh-CN"/>
        </w:rPr>
        <w:t>11</w:t>
      </w:r>
      <w:r>
        <w:rPr>
          <w:rFonts w:ascii="宋体" w:eastAsia="宋体" w:hAnsi="宋体" w:cs="宋体"/>
          <w:sz w:val="21"/>
          <w:lang w:eastAsia="zh-CN"/>
        </w:rPr>
        <w:t>、关于软件配置管理的描述，不正确的是</w:t>
      </w:r>
      <w:r>
        <w:rPr>
          <w:rFonts w:ascii="宋体" w:eastAsia="宋体" w:hAnsi="宋体" w:cs="宋体"/>
          <w:sz w:val="21"/>
          <w:u w:val="single" w:color="000000"/>
          <w:lang w:eastAsia="zh-CN"/>
        </w:rPr>
        <w:t>（</w:t>
      </w:r>
      <w:r>
        <w:rPr>
          <w:sz w:val="21"/>
          <w:u w:val="single" w:color="000000"/>
          <w:lang w:eastAsia="zh-CN"/>
        </w:rPr>
        <w:t>11</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2305B49E" w14:textId="77777777" w:rsidR="00E11873" w:rsidRDefault="00FA6CA8">
      <w:pPr>
        <w:numPr>
          <w:ilvl w:val="0"/>
          <w:numId w:val="3"/>
        </w:numPr>
        <w:spacing w:after="5" w:line="266" w:lineRule="auto"/>
        <w:ind w:hanging="317"/>
        <w:rPr>
          <w:lang w:eastAsia="zh-CN"/>
        </w:rPr>
      </w:pPr>
      <w:r>
        <w:rPr>
          <w:rFonts w:ascii="宋体" w:eastAsia="宋体" w:hAnsi="宋体" w:cs="宋体"/>
          <w:sz w:val="21"/>
          <w:lang w:eastAsia="zh-CN"/>
        </w:rPr>
        <w:t xml:space="preserve">配置控制委员会成员必须是专职人员 </w:t>
      </w:r>
    </w:p>
    <w:p w14:paraId="2CEED582" w14:textId="77777777" w:rsidR="00E11873" w:rsidRDefault="00FA6CA8">
      <w:pPr>
        <w:numPr>
          <w:ilvl w:val="0"/>
          <w:numId w:val="3"/>
        </w:numPr>
        <w:spacing w:after="22" w:line="271" w:lineRule="auto"/>
        <w:ind w:hanging="317"/>
        <w:rPr>
          <w:lang w:eastAsia="zh-CN"/>
        </w:rPr>
      </w:pPr>
      <w:r>
        <w:rPr>
          <w:rFonts w:ascii="宋体" w:eastAsia="宋体" w:hAnsi="宋体" w:cs="宋体"/>
          <w:sz w:val="21"/>
          <w:lang w:eastAsia="zh-CN"/>
        </w:rPr>
        <w:t xml:space="preserve">配置库包括动态库（开发库），受控库（主库）、静态库（产品库） </w:t>
      </w:r>
    </w:p>
    <w:p w14:paraId="6181BA56" w14:textId="77777777" w:rsidR="00E11873" w:rsidRDefault="00FA6CA8">
      <w:pPr>
        <w:numPr>
          <w:ilvl w:val="0"/>
          <w:numId w:val="3"/>
        </w:numPr>
        <w:spacing w:after="10"/>
        <w:ind w:hanging="317"/>
      </w:pPr>
      <w:r>
        <w:rPr>
          <w:rFonts w:ascii="宋体" w:eastAsia="宋体" w:hAnsi="宋体" w:cs="宋体"/>
          <w:sz w:val="21"/>
        </w:rPr>
        <w:t xml:space="preserve">常用的配置管理工具有SVN、GIT等 </w:t>
      </w:r>
    </w:p>
    <w:p w14:paraId="48D6547A" w14:textId="77777777" w:rsidR="00E11873" w:rsidRDefault="00FA6CA8">
      <w:pPr>
        <w:numPr>
          <w:ilvl w:val="0"/>
          <w:numId w:val="3"/>
        </w:numPr>
        <w:spacing w:after="5" w:line="266" w:lineRule="auto"/>
        <w:ind w:hanging="317"/>
        <w:rPr>
          <w:lang w:eastAsia="zh-CN"/>
        </w:rPr>
      </w:pPr>
      <w:r>
        <w:rPr>
          <w:rFonts w:ascii="宋体" w:eastAsia="宋体" w:hAnsi="宋体" w:cs="宋体"/>
          <w:sz w:val="21"/>
          <w:lang w:eastAsia="zh-CN"/>
        </w:rPr>
        <w:t xml:space="preserve">配置项的状态分为草稿、正式和修改三种 </w:t>
      </w:r>
    </w:p>
    <w:p w14:paraId="6173A0F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2BF3ED7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47EABD9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1378E46A" w14:textId="77777777" w:rsidR="00E11873" w:rsidRDefault="00FA6CA8">
      <w:pPr>
        <w:spacing w:after="73"/>
        <w:ind w:left="-5" w:right="2" w:hanging="10"/>
        <w:rPr>
          <w:lang w:eastAsia="zh-CN"/>
        </w:rPr>
      </w:pPr>
      <w:r>
        <w:rPr>
          <w:rFonts w:ascii="微软雅黑" w:eastAsia="微软雅黑" w:hAnsi="微软雅黑" w:cs="微软雅黑"/>
          <w:b/>
          <w:sz w:val="21"/>
          <w:lang w:eastAsia="zh-CN"/>
        </w:rPr>
        <w:t>【解析】考查软件配置管理相关知识，请参考《信息系统项目管理师教程》第3版P474，必须掌握</w:t>
      </w:r>
      <w:r>
        <w:rPr>
          <w:sz w:val="21"/>
          <w:lang w:eastAsia="zh-CN"/>
        </w:rPr>
        <w:t xml:space="preserve"> </w:t>
      </w:r>
    </w:p>
    <w:p w14:paraId="1FDF68B6"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CCB不必是常设机构，完全可以根据工作的需要组成，小的项目CCB可以只有一个人，甚至只是兼职人员。 </w:t>
      </w:r>
    </w:p>
    <w:p w14:paraId="58C0DC6B" w14:textId="77777777" w:rsidR="00E11873" w:rsidRDefault="00FA6CA8">
      <w:pPr>
        <w:spacing w:after="43"/>
        <w:rPr>
          <w:lang w:eastAsia="zh-CN"/>
        </w:rPr>
      </w:pPr>
      <w:r>
        <w:rPr>
          <w:sz w:val="21"/>
          <w:lang w:eastAsia="zh-CN"/>
        </w:rPr>
        <w:t xml:space="preserve"> </w:t>
      </w:r>
    </w:p>
    <w:p w14:paraId="79D4C797" w14:textId="77777777" w:rsidR="00E11873" w:rsidRDefault="00FA6CA8">
      <w:pPr>
        <w:spacing w:after="54" w:line="271" w:lineRule="auto"/>
        <w:ind w:firstLine="420"/>
        <w:rPr>
          <w:lang w:eastAsia="zh-CN"/>
        </w:rPr>
      </w:pPr>
      <w:r>
        <w:rPr>
          <w:sz w:val="21"/>
          <w:lang w:eastAsia="zh-CN"/>
        </w:rPr>
        <w:t>12</w:t>
      </w:r>
      <w:r>
        <w:rPr>
          <w:rFonts w:ascii="宋体" w:eastAsia="宋体" w:hAnsi="宋体" w:cs="宋体"/>
          <w:sz w:val="21"/>
          <w:lang w:eastAsia="zh-CN"/>
        </w:rPr>
        <w:t>、《信息技术软件工程术语》（</w:t>
      </w:r>
      <w:r>
        <w:rPr>
          <w:sz w:val="21"/>
          <w:lang w:eastAsia="zh-CN"/>
        </w:rPr>
        <w:t>GB/T 11457-2006</w:t>
      </w:r>
      <w:r>
        <w:rPr>
          <w:rFonts w:ascii="宋体" w:eastAsia="宋体" w:hAnsi="宋体" w:cs="宋体"/>
          <w:sz w:val="21"/>
          <w:lang w:eastAsia="zh-CN"/>
        </w:rPr>
        <w:t>）规定了软件工程领域的术语。其中</w:t>
      </w:r>
      <w:r>
        <w:rPr>
          <w:rFonts w:ascii="宋体" w:eastAsia="宋体" w:hAnsi="宋体" w:cs="宋体"/>
          <w:sz w:val="21"/>
          <w:u w:val="single" w:color="000000"/>
          <w:lang w:eastAsia="zh-CN"/>
        </w:rPr>
        <w:t>（</w:t>
      </w:r>
      <w:r>
        <w:rPr>
          <w:sz w:val="21"/>
          <w:u w:val="single" w:color="000000"/>
          <w:lang w:eastAsia="zh-CN"/>
        </w:rPr>
        <w:t>12</w:t>
      </w:r>
      <w:r>
        <w:rPr>
          <w:rFonts w:ascii="宋体" w:eastAsia="宋体" w:hAnsi="宋体" w:cs="宋体"/>
          <w:sz w:val="21"/>
          <w:u w:val="single" w:color="000000"/>
          <w:lang w:eastAsia="zh-CN"/>
        </w:rPr>
        <w:t>）</w:t>
      </w:r>
      <w:r>
        <w:rPr>
          <w:rFonts w:ascii="宋体" w:eastAsia="宋体" w:hAnsi="宋体" w:cs="宋体"/>
          <w:sz w:val="21"/>
          <w:lang w:eastAsia="zh-CN"/>
        </w:rPr>
        <w:t>指的是为评估是否符合软件需求、规格说明、基线、标准、过程、指令、代码以及合同和特殊要求而进行的一种独立的检查。</w:t>
      </w:r>
      <w:r>
        <w:rPr>
          <w:sz w:val="21"/>
          <w:lang w:eastAsia="zh-CN"/>
        </w:rPr>
        <w:t xml:space="preserve"> </w:t>
      </w:r>
    </w:p>
    <w:p w14:paraId="72F9DA12" w14:textId="77777777" w:rsidR="00E11873" w:rsidRDefault="00FA6CA8">
      <w:pPr>
        <w:spacing w:after="10"/>
        <w:ind w:left="415" w:hanging="10"/>
        <w:rPr>
          <w:lang w:eastAsia="zh-CN"/>
        </w:rPr>
      </w:pPr>
      <w:r>
        <w:rPr>
          <w:rFonts w:ascii="宋体" w:eastAsia="宋体" w:hAnsi="宋体" w:cs="宋体"/>
          <w:sz w:val="21"/>
          <w:lang w:eastAsia="zh-CN"/>
        </w:rPr>
        <w:t xml:space="preserve">A、验收测试          B、审计           C、鉴定        D、走查 </w:t>
      </w:r>
    </w:p>
    <w:p w14:paraId="762FEC3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278691D7"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【心得感受】必须掌握。 </w:t>
      </w:r>
    </w:p>
    <w:p w14:paraId="7095A91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3883C15A" w14:textId="77777777" w:rsidR="00E11873" w:rsidRDefault="00FA6CA8">
      <w:pPr>
        <w:spacing w:after="69"/>
        <w:ind w:left="-5" w:right="2" w:hanging="10"/>
        <w:rPr>
          <w:lang w:eastAsia="zh-CN"/>
        </w:rPr>
      </w:pPr>
      <w:r>
        <w:rPr>
          <w:rFonts w:ascii="微软雅黑" w:eastAsia="微软雅黑" w:hAnsi="微软雅黑" w:cs="微软雅黑"/>
          <w:b/>
          <w:sz w:val="21"/>
          <w:lang w:eastAsia="zh-CN"/>
        </w:rPr>
        <w:t>【解析】考查标准规范项目概念；请参考《信息系统项目管理师教程》第三版 P850，必须掌握。</w:t>
      </w:r>
      <w:r>
        <w:rPr>
          <w:sz w:val="21"/>
          <w:lang w:eastAsia="zh-CN"/>
        </w:rPr>
        <w:t xml:space="preserve"> </w:t>
      </w:r>
    </w:p>
    <w:p w14:paraId="319D5AF6"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审计：为评估是否符合需求、规格说明、基线、标准、过程、指令、代码以及合同和特殊要求而进行的一种独立的检查。  </w:t>
      </w:r>
    </w:p>
    <w:p w14:paraId="7CB74ADB" w14:textId="77777777" w:rsidR="00E11873" w:rsidRDefault="00FA6CA8">
      <w:pPr>
        <w:spacing w:after="40"/>
        <w:ind w:left="420"/>
        <w:rPr>
          <w:lang w:eastAsia="zh-CN"/>
        </w:rPr>
      </w:pPr>
      <w:r>
        <w:rPr>
          <w:sz w:val="21"/>
          <w:lang w:eastAsia="zh-CN"/>
        </w:rPr>
        <w:t xml:space="preserve"> </w:t>
      </w:r>
    </w:p>
    <w:p w14:paraId="1EBFBC4E" w14:textId="77777777" w:rsidR="00E11873" w:rsidRDefault="00FA6CA8">
      <w:pPr>
        <w:spacing w:after="22" w:line="271" w:lineRule="auto"/>
        <w:ind w:firstLine="420"/>
        <w:rPr>
          <w:lang w:eastAsia="zh-CN"/>
        </w:rPr>
      </w:pPr>
      <w:r>
        <w:rPr>
          <w:sz w:val="21"/>
          <w:lang w:eastAsia="zh-CN"/>
        </w:rPr>
        <w:t>13</w:t>
      </w:r>
      <w:r>
        <w:rPr>
          <w:rFonts w:ascii="宋体" w:eastAsia="宋体" w:hAnsi="宋体" w:cs="宋体"/>
          <w:sz w:val="21"/>
          <w:lang w:eastAsia="zh-CN"/>
        </w:rPr>
        <w:t>、软件质量模型描述了软件产品的质量特性和指量子特性。其中</w:t>
      </w:r>
      <w:r>
        <w:rPr>
          <w:rFonts w:ascii="宋体" w:eastAsia="宋体" w:hAnsi="宋体" w:cs="宋体"/>
          <w:sz w:val="21"/>
          <w:u w:val="single" w:color="000000"/>
          <w:lang w:eastAsia="zh-CN"/>
        </w:rPr>
        <w:t>（</w:t>
      </w:r>
      <w:r>
        <w:rPr>
          <w:sz w:val="21"/>
          <w:u w:val="single" w:color="000000"/>
          <w:lang w:eastAsia="zh-CN"/>
        </w:rPr>
        <w:t>13</w:t>
      </w:r>
      <w:r>
        <w:rPr>
          <w:rFonts w:ascii="宋体" w:eastAsia="宋体" w:hAnsi="宋体" w:cs="宋体"/>
          <w:sz w:val="21"/>
          <w:u w:val="single" w:color="000000"/>
          <w:lang w:eastAsia="zh-CN"/>
        </w:rPr>
        <w:t>）</w:t>
      </w:r>
      <w:r>
        <w:rPr>
          <w:rFonts w:ascii="宋体" w:eastAsia="宋体" w:hAnsi="宋体" w:cs="宋体"/>
          <w:sz w:val="21"/>
          <w:lang w:eastAsia="zh-CN"/>
        </w:rPr>
        <w:t>包括适宜性、准确性、互用性、依从性和安全性等子特性。</w:t>
      </w:r>
      <w:r>
        <w:rPr>
          <w:sz w:val="21"/>
          <w:lang w:eastAsia="zh-CN"/>
        </w:rPr>
        <w:t xml:space="preserve"> </w:t>
      </w:r>
    </w:p>
    <w:p w14:paraId="3CA7C2D8" w14:textId="77777777" w:rsidR="00E11873" w:rsidRDefault="00FA6CA8">
      <w:pPr>
        <w:spacing w:after="10"/>
        <w:ind w:left="415" w:hanging="10"/>
        <w:rPr>
          <w:lang w:eastAsia="zh-CN"/>
        </w:rPr>
      </w:pPr>
      <w:r>
        <w:rPr>
          <w:rFonts w:ascii="宋体" w:eastAsia="宋体" w:hAnsi="宋体" w:cs="宋体"/>
          <w:sz w:val="21"/>
          <w:lang w:eastAsia="zh-CN"/>
        </w:rPr>
        <w:t xml:space="preserve">A、功能性         B、可靠性            C、可用性         D、可维护性 </w:t>
      </w:r>
    </w:p>
    <w:p w14:paraId="0AEAAF6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857376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4F5BE2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128D373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【解析】考查6质量特性和21个质量子特性，马老师强调了无数次的。必须掌握 </w:t>
      </w:r>
      <w:r>
        <w:rPr>
          <w:sz w:val="21"/>
          <w:lang w:eastAsia="zh-CN"/>
        </w:rPr>
        <w:t xml:space="preserve"> </w:t>
      </w:r>
    </w:p>
    <w:p w14:paraId="4E8CDAE1" w14:textId="77777777" w:rsidR="00E11873" w:rsidRDefault="00FA6CA8">
      <w:pPr>
        <w:spacing w:after="40"/>
        <w:rPr>
          <w:lang w:eastAsia="zh-CN"/>
        </w:rPr>
      </w:pPr>
      <w:r>
        <w:rPr>
          <w:sz w:val="21"/>
          <w:lang w:eastAsia="zh-CN"/>
        </w:rPr>
        <w:t xml:space="preserve"> </w:t>
      </w:r>
    </w:p>
    <w:p w14:paraId="0CB5BAAA" w14:textId="77777777" w:rsidR="00E11873" w:rsidRDefault="00FA6CA8">
      <w:pPr>
        <w:spacing w:after="22" w:line="271" w:lineRule="auto"/>
        <w:ind w:left="415" w:hanging="10"/>
        <w:rPr>
          <w:lang w:eastAsia="zh-CN"/>
        </w:rPr>
      </w:pPr>
      <w:r>
        <w:rPr>
          <w:sz w:val="21"/>
          <w:lang w:eastAsia="zh-CN"/>
        </w:rPr>
        <w:t>14</w:t>
      </w:r>
      <w:r>
        <w:rPr>
          <w:rFonts w:ascii="宋体" w:eastAsia="宋体" w:hAnsi="宋体" w:cs="宋体"/>
          <w:sz w:val="21"/>
          <w:lang w:eastAsia="zh-CN"/>
        </w:rPr>
        <w:t>、根据著作权法规定，当著作权属于公民时，著作权人署名权的保护期为</w:t>
      </w:r>
      <w:r>
        <w:rPr>
          <w:rFonts w:ascii="宋体" w:eastAsia="宋体" w:hAnsi="宋体" w:cs="宋体"/>
          <w:sz w:val="21"/>
          <w:u w:val="single" w:color="000000"/>
          <w:lang w:eastAsia="zh-CN"/>
        </w:rPr>
        <w:t>（</w:t>
      </w:r>
      <w:r>
        <w:rPr>
          <w:sz w:val="21"/>
          <w:u w:val="single" w:color="000000"/>
          <w:lang w:eastAsia="zh-CN"/>
        </w:rPr>
        <w:t>14</w:t>
      </w:r>
      <w:r>
        <w:rPr>
          <w:rFonts w:ascii="宋体" w:eastAsia="宋体" w:hAnsi="宋体" w:cs="宋体"/>
          <w:sz w:val="21"/>
          <w:lang w:eastAsia="zh-CN"/>
        </w:rPr>
        <w:t>）。</w:t>
      </w:r>
      <w:r>
        <w:rPr>
          <w:sz w:val="21"/>
          <w:lang w:eastAsia="zh-CN"/>
        </w:rPr>
        <w:t xml:space="preserve"> </w:t>
      </w:r>
    </w:p>
    <w:p w14:paraId="32C6C5D4" w14:textId="77777777" w:rsidR="00E11873" w:rsidRDefault="00FA6CA8">
      <w:pPr>
        <w:spacing w:after="10"/>
        <w:ind w:left="415" w:hanging="10"/>
      </w:pPr>
      <w:r>
        <w:rPr>
          <w:rFonts w:ascii="宋体" w:eastAsia="宋体" w:hAnsi="宋体" w:cs="宋体"/>
          <w:sz w:val="21"/>
        </w:rPr>
        <w:t xml:space="preserve">A、永久           B、100年          C、50年          D、20年 </w:t>
      </w:r>
    </w:p>
    <w:p w14:paraId="0EA0271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108655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A25699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78519B27"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【解析】考查著作权法相关知识，必须掌握。 </w:t>
      </w:r>
    </w:p>
    <w:p w14:paraId="6DBA0F51" w14:textId="77777777" w:rsidR="00E11873" w:rsidRDefault="00FA6CA8">
      <w:pPr>
        <w:spacing w:after="32"/>
        <w:ind w:left="420"/>
        <w:rPr>
          <w:lang w:eastAsia="zh-CN"/>
        </w:rPr>
      </w:pPr>
      <w:r>
        <w:rPr>
          <w:rFonts w:ascii="微软雅黑" w:eastAsia="微软雅黑" w:hAnsi="微软雅黑" w:cs="微软雅黑"/>
          <w:sz w:val="21"/>
          <w:lang w:eastAsia="zh-CN"/>
        </w:rPr>
        <w:t xml:space="preserve">第二十条 作者的署名权、修改权、保护作品完整权的保护期不受限制。 </w:t>
      </w:r>
    </w:p>
    <w:p w14:paraId="15EA82DA" w14:textId="77777777" w:rsidR="00E11873" w:rsidRDefault="00FA6CA8">
      <w:pPr>
        <w:spacing w:after="42"/>
        <w:rPr>
          <w:lang w:eastAsia="zh-CN"/>
        </w:rPr>
      </w:pPr>
      <w:r>
        <w:rPr>
          <w:sz w:val="21"/>
          <w:lang w:eastAsia="zh-CN"/>
        </w:rPr>
        <w:t xml:space="preserve"> </w:t>
      </w:r>
    </w:p>
    <w:p w14:paraId="60AA9260" w14:textId="77777777" w:rsidR="00E11873" w:rsidRDefault="00FA6CA8">
      <w:pPr>
        <w:spacing w:after="22" w:line="271" w:lineRule="auto"/>
        <w:ind w:left="415" w:hanging="10"/>
        <w:rPr>
          <w:lang w:eastAsia="zh-CN"/>
        </w:rPr>
      </w:pPr>
      <w:r>
        <w:rPr>
          <w:sz w:val="21"/>
          <w:lang w:eastAsia="zh-CN"/>
        </w:rPr>
        <w:t>15</w:t>
      </w:r>
      <w:r>
        <w:rPr>
          <w:rFonts w:ascii="宋体" w:eastAsia="宋体" w:hAnsi="宋体" w:cs="宋体"/>
          <w:sz w:val="21"/>
          <w:lang w:eastAsia="zh-CN"/>
        </w:rPr>
        <w:t>、政府采购的主要方式是</w:t>
      </w:r>
      <w:r>
        <w:rPr>
          <w:rFonts w:ascii="宋体" w:eastAsia="宋体" w:hAnsi="宋体" w:cs="宋体"/>
          <w:sz w:val="21"/>
          <w:u w:val="single" w:color="000000"/>
          <w:lang w:eastAsia="zh-CN"/>
        </w:rPr>
        <w:t>（</w:t>
      </w:r>
      <w:r>
        <w:rPr>
          <w:sz w:val="21"/>
          <w:u w:val="single" w:color="000000"/>
          <w:lang w:eastAsia="zh-CN"/>
        </w:rPr>
        <w:t>15</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0ABE5B06" w14:textId="77777777" w:rsidR="00E11873" w:rsidRDefault="00FA6CA8">
      <w:pPr>
        <w:spacing w:after="10"/>
        <w:ind w:left="415" w:hanging="10"/>
        <w:rPr>
          <w:lang w:eastAsia="zh-CN"/>
        </w:rPr>
      </w:pPr>
      <w:r>
        <w:rPr>
          <w:rFonts w:ascii="宋体" w:eastAsia="宋体" w:hAnsi="宋体" w:cs="宋体"/>
          <w:sz w:val="21"/>
          <w:lang w:eastAsia="zh-CN"/>
        </w:rPr>
        <w:t xml:space="preserve">A、公开招标         B、邀请招标       C、竞争性谈判     D、单一来源采购 </w:t>
      </w:r>
    </w:p>
    <w:p w14:paraId="43B6A91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518245E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DC17C2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52C3A819"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【解析】考查政府采购的相关知识，必须掌握。 </w:t>
      </w:r>
    </w:p>
    <w:p w14:paraId="3714A412" w14:textId="77777777" w:rsidR="00E11873" w:rsidRDefault="00FA6CA8">
      <w:pPr>
        <w:spacing w:after="1" w:line="321" w:lineRule="auto"/>
        <w:ind w:left="-15" w:firstLine="410"/>
        <w:rPr>
          <w:lang w:eastAsia="zh-CN"/>
        </w:rPr>
      </w:pPr>
      <w:r>
        <w:rPr>
          <w:rFonts w:ascii="微软雅黑" w:eastAsia="微软雅黑" w:hAnsi="微软雅黑" w:cs="微软雅黑"/>
          <w:sz w:val="21"/>
          <w:lang w:eastAsia="zh-CN"/>
        </w:rPr>
        <w:t xml:space="preserve">政府采购采用以下方式：公开招标、邀请招标、竞争性谈判、单一来源采购、询价，公开招标应作为政府采购的主要采购方式。 </w:t>
      </w:r>
    </w:p>
    <w:p w14:paraId="2DE709FA" w14:textId="77777777" w:rsidR="00E11873" w:rsidRDefault="00FA6CA8">
      <w:pPr>
        <w:spacing w:after="40"/>
        <w:rPr>
          <w:lang w:eastAsia="zh-CN"/>
        </w:rPr>
      </w:pPr>
      <w:r>
        <w:rPr>
          <w:sz w:val="21"/>
          <w:lang w:eastAsia="zh-CN"/>
        </w:rPr>
        <w:t xml:space="preserve"> </w:t>
      </w:r>
    </w:p>
    <w:p w14:paraId="13768195" w14:textId="77777777" w:rsidR="00E11873" w:rsidRDefault="00FA6CA8">
      <w:pPr>
        <w:spacing w:after="22" w:line="271" w:lineRule="auto"/>
        <w:ind w:left="415" w:hanging="10"/>
        <w:rPr>
          <w:lang w:eastAsia="zh-CN"/>
        </w:rPr>
      </w:pPr>
      <w:r>
        <w:rPr>
          <w:sz w:val="21"/>
          <w:lang w:eastAsia="zh-CN"/>
        </w:rPr>
        <w:t>16</w:t>
      </w:r>
      <w:r>
        <w:rPr>
          <w:rFonts w:ascii="宋体" w:eastAsia="宋体" w:hAnsi="宋体" w:cs="宋体"/>
          <w:sz w:val="21"/>
          <w:lang w:eastAsia="zh-CN"/>
        </w:rPr>
        <w:t>、按照信息系统安全策略“七定”要求，系统安全策略首先需要</w:t>
      </w:r>
      <w:r>
        <w:rPr>
          <w:rFonts w:ascii="宋体" w:eastAsia="宋体" w:hAnsi="宋体" w:cs="宋体"/>
          <w:sz w:val="21"/>
          <w:u w:val="single" w:color="000000"/>
          <w:lang w:eastAsia="zh-CN"/>
        </w:rPr>
        <w:t>（</w:t>
      </w:r>
      <w:r>
        <w:rPr>
          <w:sz w:val="21"/>
          <w:u w:val="single" w:color="000000"/>
          <w:lang w:eastAsia="zh-CN"/>
        </w:rPr>
        <w:t>16</w:t>
      </w:r>
      <w:r>
        <w:rPr>
          <w:rFonts w:ascii="宋体" w:eastAsia="宋体" w:hAnsi="宋体" w:cs="宋体"/>
          <w:sz w:val="21"/>
          <w:lang w:eastAsia="zh-CN"/>
        </w:rPr>
        <w:t>）。</w:t>
      </w:r>
      <w:r>
        <w:rPr>
          <w:sz w:val="21"/>
          <w:lang w:eastAsia="zh-CN"/>
        </w:rPr>
        <w:t xml:space="preserve"> </w:t>
      </w:r>
    </w:p>
    <w:p w14:paraId="4455E8BA" w14:textId="77777777" w:rsidR="00E11873" w:rsidRDefault="00FA6CA8">
      <w:pPr>
        <w:spacing w:after="10"/>
        <w:ind w:left="415" w:hanging="10"/>
        <w:rPr>
          <w:lang w:eastAsia="zh-CN"/>
        </w:rPr>
      </w:pPr>
      <w:r>
        <w:rPr>
          <w:rFonts w:ascii="宋体" w:eastAsia="宋体" w:hAnsi="宋体" w:cs="宋体"/>
          <w:sz w:val="21"/>
          <w:lang w:eastAsia="zh-CN"/>
        </w:rPr>
        <w:t xml:space="preserve">A、定方案           B、定岗        C、定目标       D、定工作流程 </w:t>
      </w:r>
    </w:p>
    <w:p w14:paraId="2ECDF8D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2ED13990"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【心得感受】了解下就好。 </w:t>
      </w:r>
    </w:p>
    <w:p w14:paraId="2B9A05C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4EDC9389" w14:textId="77777777" w:rsidR="00E11873" w:rsidRDefault="00FA6CA8">
      <w:pPr>
        <w:spacing w:after="69"/>
        <w:ind w:left="-5" w:right="2" w:hanging="10"/>
        <w:rPr>
          <w:lang w:eastAsia="zh-CN"/>
        </w:rPr>
      </w:pPr>
      <w:r>
        <w:rPr>
          <w:rFonts w:ascii="微软雅黑" w:eastAsia="微软雅黑" w:hAnsi="微软雅黑" w:cs="微软雅黑"/>
          <w:b/>
          <w:sz w:val="21"/>
          <w:lang w:eastAsia="zh-CN"/>
        </w:rPr>
        <w:t>【解析】考查信息系统安全策略，请参考《信息系统项目管理师教程》第三版 P609，了解下就好</w:t>
      </w:r>
      <w:r>
        <w:rPr>
          <w:sz w:val="21"/>
          <w:lang w:eastAsia="zh-CN"/>
        </w:rPr>
        <w:t xml:space="preserve"> </w:t>
      </w:r>
    </w:p>
    <w:p w14:paraId="7F14CC5A"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安全策略的核心内容就是七定，即定方案、定岗、定位、定员、定目标、定制度、定工作流程。安全策略首先要解决定方案。 </w:t>
      </w:r>
      <w:r>
        <w:rPr>
          <w:sz w:val="21"/>
          <w:lang w:eastAsia="zh-CN"/>
        </w:rPr>
        <w:t>17</w:t>
      </w:r>
      <w:r>
        <w:rPr>
          <w:rFonts w:ascii="宋体" w:eastAsia="宋体" w:hAnsi="宋体" w:cs="宋体"/>
          <w:sz w:val="21"/>
          <w:lang w:eastAsia="zh-CN"/>
        </w:rPr>
        <w:t xml:space="preserve">、《计算机信息系统安全保护等级划分准则》将计算机信息系统分为 </w:t>
      </w:r>
      <w:r>
        <w:rPr>
          <w:sz w:val="21"/>
          <w:lang w:eastAsia="zh-CN"/>
        </w:rPr>
        <w:t xml:space="preserve">5 </w:t>
      </w:r>
      <w:r>
        <w:rPr>
          <w:rFonts w:ascii="宋体" w:eastAsia="宋体" w:hAnsi="宋体" w:cs="宋体"/>
          <w:sz w:val="21"/>
          <w:lang w:eastAsia="zh-CN"/>
        </w:rPr>
        <w:t>个安全保护等级。其中</w:t>
      </w:r>
      <w:r>
        <w:rPr>
          <w:rFonts w:ascii="宋体" w:eastAsia="宋体" w:hAnsi="宋体" w:cs="宋体"/>
          <w:sz w:val="21"/>
          <w:u w:val="single" w:color="000000"/>
          <w:lang w:eastAsia="zh-CN"/>
        </w:rPr>
        <w:t>（</w:t>
      </w:r>
      <w:r>
        <w:rPr>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适用于中央级国家机关、广播电视部门、重要物资储备单位等部门。</w:t>
      </w:r>
      <w:r>
        <w:rPr>
          <w:sz w:val="21"/>
          <w:lang w:eastAsia="zh-CN"/>
        </w:rPr>
        <w:t xml:space="preserve"> </w:t>
      </w:r>
    </w:p>
    <w:p w14:paraId="5BF093E0" w14:textId="77777777" w:rsidR="00E11873" w:rsidRDefault="00FA6CA8">
      <w:pPr>
        <w:spacing w:after="3" w:line="266" w:lineRule="auto"/>
        <w:ind w:left="415" w:hanging="10"/>
        <w:rPr>
          <w:lang w:eastAsia="zh-CN"/>
        </w:rPr>
      </w:pPr>
      <w:r>
        <w:rPr>
          <w:rFonts w:ascii="宋体" w:eastAsia="宋体" w:hAnsi="宋体" w:cs="宋体"/>
          <w:sz w:val="21"/>
          <w:lang w:eastAsia="zh-CN"/>
        </w:rPr>
        <w:t xml:space="preserve">A、系统审计保护级   B、安全标记保护级    C、结构化保护级   D、访问验证保护级 </w:t>
      </w:r>
    </w:p>
    <w:p w14:paraId="3765E9E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5BCAB0C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9ECEA8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60ED4EBF" w14:textId="77777777" w:rsidR="00E11873" w:rsidRDefault="00FA6CA8">
      <w:pPr>
        <w:spacing w:after="0" w:line="360" w:lineRule="auto"/>
        <w:ind w:left="405" w:right="2" w:hanging="420"/>
        <w:rPr>
          <w:lang w:eastAsia="zh-CN"/>
        </w:rPr>
      </w:pPr>
      <w:r>
        <w:rPr>
          <w:rFonts w:ascii="微软雅黑" w:eastAsia="微软雅黑" w:hAnsi="微软雅黑" w:cs="微软雅黑"/>
          <w:b/>
          <w:sz w:val="21"/>
          <w:lang w:eastAsia="zh-CN"/>
        </w:rPr>
        <w:t>【解析】考查安全保护等级，请参考《信息系统项目管理师教程》第三版P611，必须掌握</w:t>
      </w:r>
      <w:r>
        <w:rPr>
          <w:rFonts w:ascii="微软雅黑" w:eastAsia="微软雅黑" w:hAnsi="微软雅黑" w:cs="微软雅黑"/>
          <w:sz w:val="21"/>
          <w:lang w:eastAsia="zh-CN"/>
        </w:rPr>
        <w:t xml:space="preserve">根据等级保护相关管理文件，信息系统的安全保护等级分为以下五级： </w:t>
      </w:r>
    </w:p>
    <w:p w14:paraId="0AF2E735" w14:textId="77777777" w:rsidR="00E11873" w:rsidRDefault="00FA6CA8">
      <w:pPr>
        <w:spacing w:after="1" w:line="321" w:lineRule="auto"/>
        <w:ind w:left="-15" w:firstLine="410"/>
        <w:rPr>
          <w:lang w:eastAsia="zh-CN"/>
        </w:rPr>
      </w:pPr>
      <w:r>
        <w:rPr>
          <w:rFonts w:ascii="微软雅黑" w:eastAsia="微软雅黑" w:hAnsi="微软雅黑" w:cs="微软雅黑"/>
          <w:sz w:val="21"/>
          <w:lang w:eastAsia="zh-CN"/>
        </w:rPr>
        <w:t xml:space="preserve">第一级，信息系统受到破坏后，会对公民、法人和其他组织的合法权益造成损害，但不损害国家安全、社会秩序和公共利益。该级适用于普通内联网用户。 </w:t>
      </w:r>
    </w:p>
    <w:p w14:paraId="239C8C5C" w14:textId="77777777" w:rsidR="00E11873" w:rsidRDefault="00FA6CA8">
      <w:pPr>
        <w:spacing w:after="1" w:line="321" w:lineRule="auto"/>
        <w:ind w:left="-15" w:firstLine="410"/>
        <w:rPr>
          <w:lang w:eastAsia="zh-CN"/>
        </w:rPr>
      </w:pPr>
      <w:r>
        <w:rPr>
          <w:rFonts w:ascii="微软雅黑" w:eastAsia="微软雅黑" w:hAnsi="微软雅黑" w:cs="微软雅黑"/>
          <w:sz w:val="21"/>
          <w:lang w:eastAsia="zh-CN"/>
        </w:rPr>
        <w:t xml:space="preserve">第二级，信息系统受到破坏后，会对公民、法人和其他组织的合法权益产生严重损害，或者对社会秩序和公共利益造成损害，但不损害国家安全。该级适用于通过内联网或国际网进行商务活动，需要保密的非重要单位。 </w:t>
      </w:r>
    </w:p>
    <w:p w14:paraId="47C1706D" w14:textId="77777777" w:rsidR="00E11873" w:rsidRDefault="00FA6CA8">
      <w:pPr>
        <w:spacing w:after="1" w:line="321" w:lineRule="auto"/>
        <w:ind w:right="91" w:firstLine="420"/>
        <w:rPr>
          <w:lang w:eastAsia="zh-CN"/>
        </w:rPr>
      </w:pPr>
      <w:r>
        <w:rPr>
          <w:rFonts w:ascii="微软雅黑" w:eastAsia="微软雅黑" w:hAnsi="微软雅黑" w:cs="微软雅黑"/>
          <w:sz w:val="21"/>
          <w:lang w:eastAsia="zh-CN"/>
        </w:rPr>
        <w:t xml:space="preserve">第三级，信息系受到破坏后，会对社会秩序和公共利益造成严重损害，或者对国家安全造成损害。该级适用于地方各级国家机关、金融单位机构、邮电通信、能源与水源供给部门、交通运输、大型工商与信息技术企业、重点工程建设单位。 </w:t>
      </w:r>
    </w:p>
    <w:p w14:paraId="6302D89E" w14:textId="77777777" w:rsidR="00E11873" w:rsidRDefault="00FA6CA8">
      <w:pPr>
        <w:spacing w:after="1" w:line="321" w:lineRule="auto"/>
        <w:ind w:left="-15" w:firstLine="410"/>
        <w:rPr>
          <w:lang w:eastAsia="zh-CN"/>
        </w:rPr>
      </w:pPr>
      <w:r>
        <w:rPr>
          <w:rFonts w:ascii="微软雅黑" w:eastAsia="微软雅黑" w:hAnsi="微软雅黑" w:cs="微软雅黑"/>
          <w:sz w:val="21"/>
          <w:lang w:eastAsia="zh-CN"/>
        </w:rPr>
        <w:t xml:space="preserve">第四级，信息系统受到破坏后，会对社会秩序和公共利益造成特别严重损害，或者对国家安全造成严重损害。该级适用于中央级国家机关、广播电视部门、重要物资储备单位、社会应急服务部门、尖端科技企业集团、国家重点科研单位机构和国防建设等部门。 </w:t>
      </w:r>
    </w:p>
    <w:p w14:paraId="7F3D0920"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第五级，信息系统受到破坏后，会对国家安全造成特别严重损害。该级适用于国防关键部门和依法需要对计算机信息系统实施特殊隔离单位。  </w:t>
      </w:r>
    </w:p>
    <w:p w14:paraId="639407C2" w14:textId="77777777" w:rsidR="00E11873" w:rsidRDefault="00FA6CA8">
      <w:pPr>
        <w:spacing w:after="48"/>
        <w:rPr>
          <w:lang w:eastAsia="zh-CN"/>
        </w:rPr>
      </w:pPr>
      <w:r>
        <w:rPr>
          <w:b/>
          <w:sz w:val="21"/>
          <w:lang w:eastAsia="zh-CN"/>
        </w:rPr>
        <w:t xml:space="preserve"> </w:t>
      </w:r>
    </w:p>
    <w:p w14:paraId="40FA967C" w14:textId="77777777" w:rsidR="00E11873" w:rsidRDefault="00FA6CA8">
      <w:pPr>
        <w:spacing w:after="31"/>
        <w:ind w:left="415" w:hanging="10"/>
        <w:jc w:val="both"/>
      </w:pPr>
      <w:r>
        <w:rPr>
          <w:sz w:val="21"/>
        </w:rPr>
        <w:t>18</w:t>
      </w:r>
      <w:r>
        <w:rPr>
          <w:rFonts w:ascii="宋体" w:eastAsia="宋体" w:hAnsi="宋体" w:cs="宋体"/>
          <w:sz w:val="21"/>
        </w:rPr>
        <w:t>、</w:t>
      </w:r>
      <w:r>
        <w:rPr>
          <w:sz w:val="21"/>
        </w:rPr>
        <w:t>CC</w:t>
      </w:r>
      <w:r>
        <w:rPr>
          <w:rFonts w:ascii="宋体" w:eastAsia="宋体" w:hAnsi="宋体" w:cs="宋体"/>
          <w:sz w:val="21"/>
        </w:rPr>
        <w:t xml:space="preserve">（即 </w:t>
      </w:r>
      <w:r>
        <w:rPr>
          <w:sz w:val="21"/>
        </w:rPr>
        <w:t>Common Critoria ISO/IEC 17859</w:t>
      </w:r>
      <w:r>
        <w:rPr>
          <w:rFonts w:ascii="宋体" w:eastAsia="宋体" w:hAnsi="宋体" w:cs="宋体"/>
          <w:sz w:val="21"/>
        </w:rPr>
        <w:t xml:space="preserve">）标准将安全审计功能分为 </w:t>
      </w:r>
      <w:r>
        <w:rPr>
          <w:sz w:val="21"/>
        </w:rPr>
        <w:t xml:space="preserve">6 </w:t>
      </w:r>
      <w:r>
        <w:rPr>
          <w:rFonts w:ascii="宋体" w:eastAsia="宋体" w:hAnsi="宋体" w:cs="宋体"/>
          <w:sz w:val="21"/>
        </w:rPr>
        <w:t>个部分，其中</w:t>
      </w:r>
    </w:p>
    <w:p w14:paraId="686BFA4C" w14:textId="77777777" w:rsidR="00E11873" w:rsidRDefault="00FA6CA8">
      <w:pPr>
        <w:spacing w:after="22" w:line="271" w:lineRule="auto"/>
        <w:ind w:left="10" w:hanging="10"/>
      </w:pPr>
      <w:r>
        <w:rPr>
          <w:rFonts w:ascii="宋体" w:eastAsia="宋体" w:hAnsi="宋体" w:cs="宋体"/>
          <w:sz w:val="21"/>
          <w:u w:val="single" w:color="000000"/>
        </w:rPr>
        <w:t>（</w:t>
      </w:r>
      <w:r>
        <w:rPr>
          <w:sz w:val="21"/>
          <w:u w:val="single" w:color="000000"/>
        </w:rPr>
        <w:t>18</w:t>
      </w:r>
      <w:r>
        <w:rPr>
          <w:rFonts w:ascii="宋体" w:eastAsia="宋体" w:hAnsi="宋体" w:cs="宋体"/>
          <w:sz w:val="21"/>
          <w:u w:val="single" w:color="000000"/>
        </w:rPr>
        <w:t>）</w:t>
      </w:r>
      <w:r>
        <w:rPr>
          <w:rFonts w:ascii="宋体" w:eastAsia="宋体" w:hAnsi="宋体" w:cs="宋体"/>
          <w:sz w:val="21"/>
        </w:rPr>
        <w:t>要求审计系统提供控制措施，以防止由于资源的不可用丢失审计数据。</w:t>
      </w:r>
      <w:r>
        <w:rPr>
          <w:sz w:val="21"/>
        </w:rPr>
        <w:t xml:space="preserve"> </w:t>
      </w:r>
    </w:p>
    <w:p w14:paraId="116E1AFE" w14:textId="77777777" w:rsidR="00E11873" w:rsidRDefault="00FA6CA8">
      <w:pPr>
        <w:spacing w:after="10"/>
        <w:ind w:left="415" w:hanging="10"/>
      </w:pPr>
      <w:r>
        <w:rPr>
          <w:rFonts w:ascii="宋体" w:eastAsia="宋体" w:hAnsi="宋体" w:cs="宋体"/>
          <w:sz w:val="21"/>
        </w:rPr>
        <w:t xml:space="preserve">A、安全审计数据生成功能             B、安全审计浏览功能 </w:t>
      </w:r>
    </w:p>
    <w:p w14:paraId="480E2C88" w14:textId="77777777" w:rsidR="00E11873" w:rsidRDefault="00FA6CA8">
      <w:pPr>
        <w:spacing w:after="10"/>
        <w:ind w:left="415" w:hanging="10"/>
        <w:rPr>
          <w:lang w:eastAsia="zh-CN"/>
        </w:rPr>
      </w:pPr>
      <w:r>
        <w:rPr>
          <w:rFonts w:ascii="宋体" w:eastAsia="宋体" w:hAnsi="宋体" w:cs="宋体"/>
          <w:sz w:val="21"/>
          <w:lang w:eastAsia="zh-CN"/>
        </w:rPr>
        <w:lastRenderedPageBreak/>
        <w:t xml:space="preserve">C、安全审计事件选择功能             D、安全审计事件存储功能 </w:t>
      </w:r>
    </w:p>
    <w:p w14:paraId="62CF485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【难度系数】高 </w:t>
      </w:r>
    </w:p>
    <w:p w14:paraId="4516A01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1007BF6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1446F610" w14:textId="77777777" w:rsidR="00E11873" w:rsidRDefault="00FA6CA8">
      <w:pPr>
        <w:spacing w:after="66"/>
        <w:ind w:left="-5" w:right="2" w:hanging="10"/>
        <w:rPr>
          <w:lang w:eastAsia="zh-CN"/>
        </w:rPr>
      </w:pPr>
      <w:r>
        <w:rPr>
          <w:rFonts w:ascii="微软雅黑" w:eastAsia="微软雅黑" w:hAnsi="微软雅黑" w:cs="微软雅黑"/>
          <w:b/>
          <w:sz w:val="21"/>
          <w:lang w:eastAsia="zh-CN"/>
        </w:rPr>
        <w:t>【解析】考查安全审计功能，请参考《信息系统项目管理师教程》第三版 P661，了解下就好</w:t>
      </w:r>
      <w:r>
        <w:rPr>
          <w:sz w:val="21"/>
          <w:lang w:eastAsia="zh-CN"/>
        </w:rPr>
        <w:t xml:space="preserve"> </w:t>
      </w:r>
    </w:p>
    <w:p w14:paraId="015A9244" w14:textId="77777777" w:rsidR="00E11873" w:rsidRDefault="00FA6CA8">
      <w:pPr>
        <w:spacing w:after="1" w:line="325" w:lineRule="auto"/>
        <w:ind w:right="91" w:firstLine="420"/>
        <w:rPr>
          <w:lang w:eastAsia="zh-CN"/>
        </w:rPr>
      </w:pPr>
      <w:r>
        <w:rPr>
          <w:rFonts w:ascii="微软雅黑" w:eastAsia="微软雅黑" w:hAnsi="微软雅黑" w:cs="微软雅黑"/>
          <w:sz w:val="21"/>
          <w:lang w:eastAsia="zh-CN"/>
        </w:rPr>
        <w:t xml:space="preserve">CC 标准将安全审计功能分为 6个部分：安全审计自动响应功能（定义在被测事件指示出一个潜在的安全攻击时做出的响应）；安全审计自动生成功能（记录与安全相关的事件的出现，包括鉴别审计层次、列举可被审计的事件类型）；安全审计分析功能（定义了分析系统活动和审计数据来寻找可能的或真正的安全违规操作）；安全审计浏览功能（授权用户有效的地浏览审计数据）；安全审计事件选择功能（维护、检查或修改审计事件）；安全审计事件存储功能（防止资源不可用丢失审计数据）。  </w:t>
      </w:r>
    </w:p>
    <w:p w14:paraId="0AA9F500" w14:textId="77777777" w:rsidR="00E11873" w:rsidRDefault="00FA6CA8">
      <w:pPr>
        <w:spacing w:after="44"/>
        <w:rPr>
          <w:lang w:eastAsia="zh-CN"/>
        </w:rPr>
      </w:pPr>
      <w:r>
        <w:rPr>
          <w:sz w:val="21"/>
          <w:lang w:eastAsia="zh-CN"/>
        </w:rPr>
        <w:t xml:space="preserve"> </w:t>
      </w:r>
    </w:p>
    <w:p w14:paraId="3528C09E" w14:textId="77777777" w:rsidR="00E11873" w:rsidRDefault="00FA6CA8">
      <w:pPr>
        <w:spacing w:after="31"/>
        <w:ind w:left="415" w:hanging="10"/>
        <w:jc w:val="both"/>
        <w:rPr>
          <w:lang w:eastAsia="zh-CN"/>
        </w:rPr>
      </w:pPr>
      <w:r>
        <w:rPr>
          <w:sz w:val="21"/>
          <w:lang w:eastAsia="zh-CN"/>
        </w:rPr>
        <w:t>19</w:t>
      </w:r>
      <w:r>
        <w:rPr>
          <w:rFonts w:ascii="宋体" w:eastAsia="宋体" w:hAnsi="宋体" w:cs="宋体"/>
          <w:sz w:val="21"/>
          <w:lang w:eastAsia="zh-CN"/>
        </w:rPr>
        <w:t xml:space="preserve">、在 </w:t>
      </w:r>
      <w:r>
        <w:rPr>
          <w:sz w:val="21"/>
          <w:lang w:eastAsia="zh-CN"/>
        </w:rPr>
        <w:t xml:space="preserve">OSI </w:t>
      </w:r>
      <w:r>
        <w:rPr>
          <w:rFonts w:ascii="宋体" w:eastAsia="宋体" w:hAnsi="宋体" w:cs="宋体"/>
          <w:sz w:val="21"/>
          <w:lang w:eastAsia="zh-CN"/>
        </w:rPr>
        <w:t>七层协议中，</w:t>
      </w:r>
      <w:r>
        <w:rPr>
          <w:sz w:val="21"/>
          <w:lang w:eastAsia="zh-CN"/>
        </w:rPr>
        <w:t xml:space="preserve">UDP </w:t>
      </w:r>
      <w:r>
        <w:rPr>
          <w:rFonts w:ascii="宋体" w:eastAsia="宋体" w:hAnsi="宋体" w:cs="宋体"/>
          <w:sz w:val="21"/>
          <w:lang w:eastAsia="zh-CN"/>
        </w:rPr>
        <w:t>是</w:t>
      </w:r>
      <w:r>
        <w:rPr>
          <w:rFonts w:ascii="宋体" w:eastAsia="宋体" w:hAnsi="宋体" w:cs="宋体"/>
          <w:sz w:val="21"/>
          <w:u w:val="single" w:color="000000"/>
          <w:lang w:eastAsia="zh-CN"/>
        </w:rPr>
        <w:t>（</w:t>
      </w:r>
      <w:r>
        <w:rPr>
          <w:sz w:val="21"/>
          <w:u w:val="single" w:color="000000"/>
          <w:lang w:eastAsia="zh-CN"/>
        </w:rPr>
        <w:t>19</w:t>
      </w:r>
      <w:r>
        <w:rPr>
          <w:rFonts w:ascii="宋体" w:eastAsia="宋体" w:hAnsi="宋体" w:cs="宋体"/>
          <w:sz w:val="21"/>
          <w:u w:val="single" w:color="000000"/>
          <w:lang w:eastAsia="zh-CN"/>
        </w:rPr>
        <w:t>）</w:t>
      </w:r>
      <w:r>
        <w:rPr>
          <w:rFonts w:ascii="宋体" w:eastAsia="宋体" w:hAnsi="宋体" w:cs="宋体"/>
          <w:sz w:val="21"/>
          <w:lang w:eastAsia="zh-CN"/>
        </w:rPr>
        <w:t>的协议。</w:t>
      </w:r>
      <w:r>
        <w:rPr>
          <w:sz w:val="21"/>
          <w:lang w:eastAsia="zh-CN"/>
        </w:rPr>
        <w:t xml:space="preserve"> </w:t>
      </w:r>
    </w:p>
    <w:p w14:paraId="7772348A" w14:textId="77777777" w:rsidR="00E11873" w:rsidRDefault="00FA6CA8">
      <w:pPr>
        <w:spacing w:after="10"/>
        <w:ind w:left="415" w:hanging="10"/>
        <w:rPr>
          <w:lang w:eastAsia="zh-CN"/>
        </w:rPr>
      </w:pPr>
      <w:r>
        <w:rPr>
          <w:rFonts w:ascii="宋体" w:eastAsia="宋体" w:hAnsi="宋体" w:cs="宋体"/>
          <w:sz w:val="21"/>
          <w:lang w:eastAsia="zh-CN"/>
        </w:rPr>
        <w:t xml:space="preserve">A、网络层           B、传输层          C、会话层          D、应用层 </w:t>
      </w:r>
    </w:p>
    <w:p w14:paraId="7356911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5B09512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F7B6D1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0D149AA5" w14:textId="77777777" w:rsidR="00E11873" w:rsidRDefault="00FA6CA8">
      <w:pPr>
        <w:spacing w:after="0" w:line="320" w:lineRule="auto"/>
        <w:ind w:left="10" w:hanging="10"/>
        <w:rPr>
          <w:lang w:eastAsia="zh-CN"/>
        </w:rPr>
      </w:pPr>
      <w:r>
        <w:rPr>
          <w:rFonts w:ascii="微软雅黑" w:eastAsia="微软雅黑" w:hAnsi="微软雅黑" w:cs="微软雅黑"/>
          <w:b/>
          <w:sz w:val="21"/>
          <w:lang w:eastAsia="zh-CN"/>
        </w:rPr>
        <w:t>【解析】考查OSI，必须掌握。</w:t>
      </w:r>
      <w:r>
        <w:rPr>
          <w:rFonts w:ascii="微软雅黑" w:eastAsia="微软雅黑" w:hAnsi="微软雅黑" w:cs="微软雅黑"/>
          <w:sz w:val="21"/>
          <w:lang w:eastAsia="zh-CN"/>
        </w:rPr>
        <w:t xml:space="preserve">传输层主要负责确保数据可靠、顺序、无错的从A点传输到B点。UDP不可靠无连接的协议，传输速率高。  </w:t>
      </w:r>
    </w:p>
    <w:p w14:paraId="6A7D6183" w14:textId="77777777" w:rsidR="00E11873" w:rsidRDefault="00FA6CA8">
      <w:pPr>
        <w:spacing w:after="40"/>
        <w:rPr>
          <w:lang w:eastAsia="zh-CN"/>
        </w:rPr>
      </w:pPr>
      <w:r>
        <w:rPr>
          <w:sz w:val="21"/>
          <w:lang w:eastAsia="zh-CN"/>
        </w:rPr>
        <w:t xml:space="preserve"> </w:t>
      </w:r>
    </w:p>
    <w:p w14:paraId="6712D9EB" w14:textId="77777777" w:rsidR="00E11873" w:rsidRDefault="00FA6CA8">
      <w:pPr>
        <w:spacing w:after="22" w:line="271" w:lineRule="auto"/>
        <w:ind w:firstLine="420"/>
        <w:rPr>
          <w:lang w:eastAsia="zh-CN"/>
        </w:rPr>
      </w:pPr>
      <w:r>
        <w:rPr>
          <w:sz w:val="21"/>
          <w:lang w:eastAsia="zh-CN"/>
        </w:rPr>
        <w:t>20</w:t>
      </w:r>
      <w:r>
        <w:rPr>
          <w:rFonts w:ascii="宋体" w:eastAsia="宋体" w:hAnsi="宋体" w:cs="宋体"/>
          <w:sz w:val="21"/>
          <w:u w:val="single" w:color="000000"/>
          <w:lang w:eastAsia="zh-CN"/>
        </w:rPr>
        <w:t>、（</w:t>
      </w:r>
      <w:r>
        <w:rPr>
          <w:sz w:val="21"/>
          <w:u w:val="single" w:color="000000"/>
          <w:lang w:eastAsia="zh-CN"/>
        </w:rPr>
        <w:t>20</w:t>
      </w:r>
      <w:r>
        <w:rPr>
          <w:rFonts w:ascii="宋体" w:eastAsia="宋体" w:hAnsi="宋体" w:cs="宋体"/>
          <w:sz w:val="21"/>
          <w:u w:val="single" w:color="000000"/>
          <w:lang w:eastAsia="zh-CN"/>
        </w:rPr>
        <w:t>）</w:t>
      </w:r>
      <w:r>
        <w:rPr>
          <w:rFonts w:ascii="宋体" w:eastAsia="宋体" w:hAnsi="宋体" w:cs="宋体"/>
          <w:sz w:val="21"/>
          <w:lang w:eastAsia="zh-CN"/>
        </w:rPr>
        <w:t>依托互联网信息技术实现互联网与传统产业的联合，以优化生产要素、更新业务体系、重构商业模式等途径来完成经济转型和升级。</w:t>
      </w:r>
      <w:r>
        <w:rPr>
          <w:sz w:val="21"/>
          <w:lang w:eastAsia="zh-CN"/>
        </w:rPr>
        <w:t xml:space="preserve"> </w:t>
      </w:r>
    </w:p>
    <w:p w14:paraId="593F0BD3" w14:textId="77777777" w:rsidR="00E11873" w:rsidRDefault="00FA6CA8">
      <w:pPr>
        <w:spacing w:after="10"/>
        <w:ind w:left="415" w:hanging="10"/>
        <w:rPr>
          <w:lang w:eastAsia="zh-CN"/>
        </w:rPr>
      </w:pPr>
      <w:r>
        <w:rPr>
          <w:rFonts w:ascii="宋体" w:eastAsia="宋体" w:hAnsi="宋体" w:cs="宋体"/>
          <w:sz w:val="21"/>
          <w:lang w:eastAsia="zh-CN"/>
        </w:rPr>
        <w:t xml:space="preserve">A、云计算           B、物联网           C、虚拟化技术       D、互联网+ </w:t>
      </w:r>
    </w:p>
    <w:p w14:paraId="62B5765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68AD06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669307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3C744E05"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【解析】考查“互联网+”的定义，必须掌握。 </w:t>
      </w:r>
    </w:p>
    <w:p w14:paraId="54E1F01B" w14:textId="77777777" w:rsidR="00E11873" w:rsidRDefault="00FA6CA8">
      <w:pPr>
        <w:spacing w:after="1" w:line="321" w:lineRule="auto"/>
        <w:ind w:right="91" w:firstLine="420"/>
        <w:rPr>
          <w:lang w:eastAsia="zh-CN"/>
        </w:rPr>
      </w:pPr>
      <w:r>
        <w:rPr>
          <w:rFonts w:ascii="微软雅黑" w:eastAsia="微软雅黑" w:hAnsi="微软雅黑" w:cs="微软雅黑"/>
          <w:sz w:val="21"/>
          <w:lang w:eastAsia="zh-CN"/>
        </w:rPr>
        <w:t xml:space="preserve">“互联网+”代表着一种新的经济形态，它指的是依托互联网信息技术实现互联网与传统产业的联合，以优化生产要素、更新业务体系、重构商业模式等途径来完成经济转型和升级。“互联网+”计划的目的在于充分发挥互联网的优势，将互联网与传统产业深入融合，以产业升级提升经济生产力，最后实现社会财富的增加。 </w:t>
      </w:r>
    </w:p>
    <w:p w14:paraId="7AC510ED" w14:textId="77777777" w:rsidR="00E11873" w:rsidRDefault="00FA6CA8">
      <w:pPr>
        <w:spacing w:after="41"/>
        <w:rPr>
          <w:lang w:eastAsia="zh-CN"/>
        </w:rPr>
      </w:pPr>
      <w:r>
        <w:rPr>
          <w:sz w:val="21"/>
          <w:lang w:eastAsia="zh-CN"/>
        </w:rPr>
        <w:t xml:space="preserve"> </w:t>
      </w:r>
    </w:p>
    <w:p w14:paraId="75273B1F" w14:textId="77777777" w:rsidR="00E11873" w:rsidRDefault="00FA6CA8">
      <w:pPr>
        <w:spacing w:after="22" w:line="271" w:lineRule="auto"/>
        <w:ind w:left="415" w:hanging="10"/>
        <w:rPr>
          <w:lang w:eastAsia="zh-CN"/>
        </w:rPr>
      </w:pPr>
      <w:r>
        <w:rPr>
          <w:sz w:val="21"/>
          <w:lang w:eastAsia="zh-CN"/>
        </w:rPr>
        <w:lastRenderedPageBreak/>
        <w:t>21</w:t>
      </w:r>
      <w:r>
        <w:rPr>
          <w:rFonts w:ascii="宋体" w:eastAsia="宋体" w:hAnsi="宋体" w:cs="宋体"/>
          <w:sz w:val="21"/>
          <w:lang w:eastAsia="zh-CN"/>
        </w:rPr>
        <w:t>、关于网络存储技术的描述，正确的是：</w:t>
      </w:r>
      <w:r>
        <w:rPr>
          <w:rFonts w:ascii="宋体" w:eastAsia="宋体" w:hAnsi="宋体" w:cs="宋体"/>
          <w:sz w:val="21"/>
          <w:u w:val="single" w:color="000000"/>
          <w:lang w:eastAsia="zh-CN"/>
        </w:rPr>
        <w:t>（</w:t>
      </w:r>
      <w:r>
        <w:rPr>
          <w:sz w:val="21"/>
          <w:u w:val="single" w:color="000000"/>
          <w:lang w:eastAsia="zh-CN"/>
        </w:rPr>
        <w:t>21</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7D140B2B" w14:textId="77777777" w:rsidR="00E11873" w:rsidRDefault="00FA6CA8">
      <w:pPr>
        <w:numPr>
          <w:ilvl w:val="0"/>
          <w:numId w:val="7"/>
        </w:numPr>
        <w:spacing w:after="22" w:line="271" w:lineRule="auto"/>
        <w:ind w:hanging="317"/>
        <w:rPr>
          <w:lang w:eastAsia="zh-CN"/>
        </w:rPr>
      </w:pPr>
      <w:r>
        <w:rPr>
          <w:rFonts w:ascii="宋体" w:eastAsia="宋体" w:hAnsi="宋体" w:cs="宋体"/>
          <w:sz w:val="21"/>
          <w:lang w:eastAsia="zh-CN"/>
        </w:rPr>
        <w:t xml:space="preserve">DAS是一种易于扩展的存储技术 </w:t>
      </w:r>
    </w:p>
    <w:p w14:paraId="04FD7B05" w14:textId="77777777" w:rsidR="00E11873" w:rsidRDefault="00FA6CA8">
      <w:pPr>
        <w:numPr>
          <w:ilvl w:val="0"/>
          <w:numId w:val="7"/>
        </w:numPr>
        <w:spacing w:after="10"/>
        <w:ind w:hanging="317"/>
        <w:rPr>
          <w:lang w:eastAsia="zh-CN"/>
        </w:rPr>
      </w:pPr>
      <w:r>
        <w:rPr>
          <w:rFonts w:ascii="宋体" w:eastAsia="宋体" w:hAnsi="宋体" w:cs="宋体"/>
          <w:sz w:val="21"/>
          <w:lang w:eastAsia="zh-CN"/>
        </w:rPr>
        <w:t xml:space="preserve">NAS 系统与DAS系统相同，都没有自己的文件系统 </w:t>
      </w:r>
    </w:p>
    <w:p w14:paraId="0B650ED0" w14:textId="77777777" w:rsidR="00E11873" w:rsidRDefault="00FA6CA8">
      <w:pPr>
        <w:numPr>
          <w:ilvl w:val="0"/>
          <w:numId w:val="7"/>
        </w:numPr>
        <w:spacing w:after="10"/>
        <w:ind w:hanging="317"/>
        <w:rPr>
          <w:lang w:eastAsia="zh-CN"/>
        </w:rPr>
      </w:pPr>
      <w:r>
        <w:rPr>
          <w:rFonts w:ascii="宋体" w:eastAsia="宋体" w:hAnsi="宋体" w:cs="宋体"/>
          <w:sz w:val="21"/>
          <w:lang w:eastAsia="zh-CN"/>
        </w:rPr>
        <w:t xml:space="preserve">NAS可以使用TCP/IP作为其网络传输协议 </w:t>
      </w:r>
    </w:p>
    <w:p w14:paraId="3EF60A8B" w14:textId="77777777" w:rsidR="00E11873" w:rsidRDefault="00FA6CA8">
      <w:pPr>
        <w:numPr>
          <w:ilvl w:val="0"/>
          <w:numId w:val="7"/>
        </w:numPr>
        <w:spacing w:after="10"/>
        <w:ind w:hanging="317"/>
      </w:pPr>
      <w:r>
        <w:rPr>
          <w:rFonts w:ascii="宋体" w:eastAsia="宋体" w:hAnsi="宋体" w:cs="宋体"/>
          <w:sz w:val="21"/>
        </w:rPr>
        <w:t xml:space="preserve">SAS采用了文件共享存取方式 </w:t>
      </w:r>
    </w:p>
    <w:p w14:paraId="7FFF4D2F"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0410A5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A36BEF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0149D4C5" w14:textId="77777777" w:rsidR="00E11873" w:rsidRDefault="00FA6CA8">
      <w:pPr>
        <w:spacing w:after="73"/>
        <w:ind w:left="-5" w:right="2" w:hanging="10"/>
        <w:rPr>
          <w:lang w:eastAsia="zh-CN"/>
        </w:rPr>
      </w:pPr>
      <w:r>
        <w:rPr>
          <w:rFonts w:ascii="微软雅黑" w:eastAsia="微软雅黑" w:hAnsi="微软雅黑" w:cs="微软雅黑"/>
          <w:b/>
          <w:sz w:val="21"/>
          <w:lang w:eastAsia="zh-CN"/>
        </w:rPr>
        <w:t>【解析】考查网络存储技术相关知识，请参考《信息系统项目管理师教程》第三版P23。必须掌握。</w:t>
      </w:r>
      <w:r>
        <w:rPr>
          <w:sz w:val="21"/>
          <w:lang w:eastAsia="zh-CN"/>
        </w:rPr>
        <w:t xml:space="preserve"> </w:t>
      </w:r>
    </w:p>
    <w:p w14:paraId="087437CD" w14:textId="77777777" w:rsidR="00E11873" w:rsidRDefault="00FA6CA8">
      <w:pPr>
        <w:spacing w:after="60"/>
        <w:ind w:left="415" w:right="91" w:hanging="10"/>
        <w:rPr>
          <w:lang w:eastAsia="zh-CN"/>
        </w:rPr>
      </w:pPr>
      <w:r>
        <w:rPr>
          <w:rFonts w:ascii="微软雅黑" w:eastAsia="微软雅黑" w:hAnsi="微软雅黑" w:cs="微软雅黑"/>
          <w:sz w:val="21"/>
          <w:lang w:eastAsia="zh-CN"/>
        </w:rPr>
        <w:t xml:space="preserve">DAS方式很难扩展这对存储容量的升级是一个巨大的瓶颈 </w:t>
      </w:r>
    </w:p>
    <w:p w14:paraId="6D8D69B8" w14:textId="77777777" w:rsidR="00E11873" w:rsidRDefault="00FA6CA8">
      <w:pPr>
        <w:spacing w:after="50"/>
        <w:ind w:left="415" w:hanging="10"/>
        <w:rPr>
          <w:lang w:eastAsia="zh-CN"/>
        </w:rPr>
      </w:pPr>
      <w:r>
        <w:rPr>
          <w:rFonts w:ascii="微软雅黑" w:eastAsia="微软雅黑" w:hAnsi="微软雅黑" w:cs="微软雅黑"/>
          <w:sz w:val="21"/>
          <w:lang w:eastAsia="zh-CN"/>
        </w:rPr>
        <w:t xml:space="preserve">NAS存储设备类似一个专业的文件服务器，主要用NFS和CIFS来进行访问 </w:t>
      </w:r>
    </w:p>
    <w:p w14:paraId="651DB0AA" w14:textId="77777777" w:rsidR="00E11873" w:rsidRDefault="00FA6CA8">
      <w:pPr>
        <w:spacing w:after="53"/>
        <w:ind w:left="415" w:hanging="10"/>
        <w:rPr>
          <w:lang w:eastAsia="zh-CN"/>
        </w:rPr>
      </w:pPr>
      <w:r>
        <w:rPr>
          <w:rFonts w:ascii="微软雅黑" w:eastAsia="微软雅黑" w:hAnsi="微软雅黑" w:cs="微软雅黑"/>
          <w:sz w:val="21"/>
          <w:lang w:eastAsia="zh-CN"/>
        </w:rPr>
        <w:t xml:space="preserve">SAN没有采用文件共享存取方式，而是采用块级别存储。  </w:t>
      </w:r>
    </w:p>
    <w:p w14:paraId="3F0F52E2" w14:textId="77777777" w:rsidR="00E11873" w:rsidRDefault="00FA6CA8">
      <w:pPr>
        <w:spacing w:after="41"/>
        <w:rPr>
          <w:lang w:eastAsia="zh-CN"/>
        </w:rPr>
      </w:pPr>
      <w:r>
        <w:rPr>
          <w:sz w:val="21"/>
          <w:lang w:eastAsia="zh-CN"/>
        </w:rPr>
        <w:t xml:space="preserve"> </w:t>
      </w:r>
    </w:p>
    <w:p w14:paraId="49EB7BDF" w14:textId="77777777" w:rsidR="00E11873" w:rsidRDefault="00FA6CA8">
      <w:pPr>
        <w:spacing w:after="31"/>
        <w:ind w:right="209" w:firstLine="420"/>
        <w:jc w:val="both"/>
      </w:pPr>
      <w:r>
        <w:rPr>
          <w:sz w:val="21"/>
          <w:lang w:eastAsia="zh-CN"/>
        </w:rPr>
        <w:t>22</w:t>
      </w:r>
      <w:r>
        <w:rPr>
          <w:rFonts w:ascii="宋体" w:eastAsia="宋体" w:hAnsi="宋体" w:cs="宋体"/>
          <w:sz w:val="21"/>
          <w:lang w:eastAsia="zh-CN"/>
        </w:rPr>
        <w:t xml:space="preserve">、某企业要建设信息系统平台，要求系统可用性达到 </w:t>
      </w:r>
      <w:r>
        <w:rPr>
          <w:sz w:val="21"/>
          <w:lang w:eastAsia="zh-CN"/>
        </w:rPr>
        <w:t>99.99%</w:t>
      </w:r>
      <w:r>
        <w:rPr>
          <w:rFonts w:ascii="宋体" w:eastAsia="宋体" w:hAnsi="宋体" w:cs="宋体"/>
          <w:sz w:val="21"/>
          <w:lang w:eastAsia="zh-CN"/>
        </w:rPr>
        <w:t xml:space="preserve">。系统 </w:t>
      </w:r>
      <w:r>
        <w:rPr>
          <w:sz w:val="21"/>
          <w:lang w:eastAsia="zh-CN"/>
        </w:rPr>
        <w:t xml:space="preserve">A </w:t>
      </w:r>
      <w:r>
        <w:rPr>
          <w:rFonts w:ascii="宋体" w:eastAsia="宋体" w:hAnsi="宋体" w:cs="宋体"/>
          <w:sz w:val="21"/>
          <w:lang w:eastAsia="zh-CN"/>
        </w:rPr>
        <w:t xml:space="preserve">平均无故障时间 </w:t>
      </w:r>
      <w:r>
        <w:rPr>
          <w:sz w:val="21"/>
          <w:lang w:eastAsia="zh-CN"/>
        </w:rPr>
        <w:t xml:space="preserve">10000 </w:t>
      </w:r>
      <w:r>
        <w:rPr>
          <w:rFonts w:ascii="宋体" w:eastAsia="宋体" w:hAnsi="宋体" w:cs="宋体"/>
          <w:sz w:val="21"/>
          <w:lang w:eastAsia="zh-CN"/>
        </w:rPr>
        <w:t xml:space="preserve">小时，故障平均维修时间 </w:t>
      </w:r>
      <w:r>
        <w:rPr>
          <w:sz w:val="21"/>
          <w:lang w:eastAsia="zh-CN"/>
        </w:rPr>
        <w:t xml:space="preserve">1 </w:t>
      </w:r>
      <w:r>
        <w:rPr>
          <w:rFonts w:ascii="宋体" w:eastAsia="宋体" w:hAnsi="宋体" w:cs="宋体"/>
          <w:sz w:val="21"/>
          <w:lang w:eastAsia="zh-CN"/>
        </w:rPr>
        <w:t xml:space="preserve">小时：系统 </w:t>
      </w:r>
      <w:r>
        <w:rPr>
          <w:sz w:val="21"/>
          <w:lang w:eastAsia="zh-CN"/>
        </w:rPr>
        <w:t xml:space="preserve">B </w:t>
      </w:r>
      <w:r>
        <w:rPr>
          <w:rFonts w:ascii="宋体" w:eastAsia="宋体" w:hAnsi="宋体" w:cs="宋体"/>
          <w:sz w:val="21"/>
          <w:lang w:eastAsia="zh-CN"/>
        </w:rPr>
        <w:t xml:space="preserve">平均无故障时间 </w:t>
      </w:r>
      <w:r>
        <w:rPr>
          <w:sz w:val="21"/>
          <w:lang w:eastAsia="zh-CN"/>
        </w:rPr>
        <w:t xml:space="preserve">14000 </w:t>
      </w:r>
      <w:r>
        <w:rPr>
          <w:rFonts w:ascii="宋体" w:eastAsia="宋体" w:hAnsi="宋体" w:cs="宋体"/>
          <w:sz w:val="21"/>
          <w:lang w:eastAsia="zh-CN"/>
        </w:rPr>
        <w:t xml:space="preserve">小时，故障平均维修时间 </w:t>
      </w:r>
      <w:r>
        <w:rPr>
          <w:sz w:val="21"/>
          <w:lang w:eastAsia="zh-CN"/>
        </w:rPr>
        <w:t xml:space="preserve">1.5 </w:t>
      </w:r>
      <w:r>
        <w:rPr>
          <w:rFonts w:ascii="宋体" w:eastAsia="宋体" w:hAnsi="宋体" w:cs="宋体"/>
          <w:sz w:val="21"/>
          <w:lang w:eastAsia="zh-CN"/>
        </w:rPr>
        <w:t>小时。</w:t>
      </w:r>
      <w:r>
        <w:rPr>
          <w:rFonts w:ascii="宋体" w:eastAsia="宋体" w:hAnsi="宋体" w:cs="宋体"/>
          <w:sz w:val="21"/>
        </w:rPr>
        <w:t>以下说法中，正确的是</w:t>
      </w:r>
      <w:r>
        <w:rPr>
          <w:rFonts w:ascii="宋体" w:eastAsia="宋体" w:hAnsi="宋体" w:cs="宋体"/>
          <w:sz w:val="21"/>
          <w:u w:val="single" w:color="000000"/>
        </w:rPr>
        <w:t>（</w:t>
      </w:r>
      <w:r>
        <w:rPr>
          <w:sz w:val="21"/>
          <w:u w:val="single" w:color="000000"/>
        </w:rPr>
        <w:t>22</w:t>
      </w:r>
      <w:r>
        <w:rPr>
          <w:rFonts w:ascii="宋体" w:eastAsia="宋体" w:hAnsi="宋体" w:cs="宋体"/>
          <w:sz w:val="21"/>
          <w:u w:val="single" w:color="000000"/>
        </w:rPr>
        <w:t>）</w:t>
      </w:r>
      <w:r>
        <w:rPr>
          <w:rFonts w:ascii="宋体" w:eastAsia="宋体" w:hAnsi="宋体" w:cs="宋体"/>
          <w:sz w:val="21"/>
        </w:rPr>
        <w:t>。</w:t>
      </w:r>
      <w:r>
        <w:rPr>
          <w:sz w:val="21"/>
        </w:rPr>
        <w:t xml:space="preserve"> </w:t>
      </w:r>
    </w:p>
    <w:p w14:paraId="69FBF6B2" w14:textId="77777777" w:rsidR="00E11873" w:rsidRDefault="00FA6CA8">
      <w:pPr>
        <w:numPr>
          <w:ilvl w:val="0"/>
          <w:numId w:val="9"/>
        </w:numPr>
        <w:spacing w:after="7" w:line="269" w:lineRule="auto"/>
        <w:ind w:hanging="317"/>
        <w:rPr>
          <w:lang w:eastAsia="zh-CN"/>
        </w:rPr>
      </w:pPr>
      <w:r>
        <w:rPr>
          <w:rFonts w:ascii="宋体" w:eastAsia="宋体" w:hAnsi="宋体" w:cs="宋体"/>
          <w:sz w:val="21"/>
          <w:lang w:eastAsia="zh-CN"/>
        </w:rPr>
        <w:t xml:space="preserve">只有系统A符合可用性要求 </w:t>
      </w:r>
    </w:p>
    <w:p w14:paraId="0233FEF5" w14:textId="77777777" w:rsidR="00E11873" w:rsidRDefault="00FA6CA8">
      <w:pPr>
        <w:numPr>
          <w:ilvl w:val="0"/>
          <w:numId w:val="9"/>
        </w:numPr>
        <w:spacing w:after="7" w:line="269" w:lineRule="auto"/>
        <w:ind w:hanging="317"/>
        <w:rPr>
          <w:lang w:eastAsia="zh-CN"/>
        </w:rPr>
      </w:pPr>
      <w:r>
        <w:rPr>
          <w:rFonts w:ascii="宋体" w:eastAsia="宋体" w:hAnsi="宋体" w:cs="宋体"/>
          <w:sz w:val="21"/>
          <w:lang w:eastAsia="zh-CN"/>
        </w:rPr>
        <w:t xml:space="preserve">系统A和系统B均符合可用性要求 </w:t>
      </w:r>
    </w:p>
    <w:p w14:paraId="1FC8ACE3" w14:textId="77777777" w:rsidR="00E11873" w:rsidRDefault="00FA6CA8">
      <w:pPr>
        <w:numPr>
          <w:ilvl w:val="0"/>
          <w:numId w:val="9"/>
        </w:numPr>
        <w:spacing w:after="7" w:line="269" w:lineRule="auto"/>
        <w:ind w:hanging="317"/>
        <w:rPr>
          <w:lang w:eastAsia="zh-CN"/>
        </w:rPr>
      </w:pPr>
      <w:r>
        <w:rPr>
          <w:rFonts w:ascii="宋体" w:eastAsia="宋体" w:hAnsi="宋体" w:cs="宋体"/>
          <w:sz w:val="21"/>
          <w:lang w:eastAsia="zh-CN"/>
        </w:rPr>
        <w:t xml:space="preserve">只有系统B符合可用性要求 </w:t>
      </w:r>
    </w:p>
    <w:p w14:paraId="709D3690" w14:textId="77777777" w:rsidR="00E11873" w:rsidRDefault="00FA6CA8">
      <w:pPr>
        <w:numPr>
          <w:ilvl w:val="0"/>
          <w:numId w:val="9"/>
        </w:numPr>
        <w:spacing w:after="0" w:line="269" w:lineRule="auto"/>
        <w:ind w:hanging="317"/>
        <w:rPr>
          <w:lang w:eastAsia="zh-CN"/>
        </w:rPr>
      </w:pPr>
      <w:r>
        <w:rPr>
          <w:rFonts w:ascii="宋体" w:eastAsia="宋体" w:hAnsi="宋体" w:cs="宋体"/>
          <w:sz w:val="21"/>
          <w:lang w:eastAsia="zh-CN"/>
        </w:rPr>
        <w:t xml:space="preserve">系统A和系统B都不符合可用性要求 </w:t>
      </w:r>
    </w:p>
    <w:p w14:paraId="5A4328B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5D7D349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 </w:t>
      </w:r>
    </w:p>
    <w:p w14:paraId="27567AD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3BB34D9E" w14:textId="77777777" w:rsidR="00E11873" w:rsidRDefault="00FA6CA8">
      <w:pPr>
        <w:spacing w:after="0" w:line="340" w:lineRule="auto"/>
        <w:ind w:right="209"/>
        <w:jc w:val="both"/>
        <w:rPr>
          <w:lang w:eastAsia="zh-CN"/>
        </w:rPr>
      </w:pPr>
      <w:r>
        <w:rPr>
          <w:rFonts w:ascii="微软雅黑" w:eastAsia="微软雅黑" w:hAnsi="微软雅黑" w:cs="微软雅黑"/>
          <w:b/>
          <w:sz w:val="21"/>
          <w:lang w:eastAsia="zh-CN"/>
        </w:rPr>
        <w:t>【解析】考查可用性的计算，请参考《信息系统项目管理师教程》第三版P35，尽力掌握</w:t>
      </w:r>
      <w:r>
        <w:rPr>
          <w:rFonts w:ascii="微软雅黑" w:eastAsia="微软雅黑" w:hAnsi="微软雅黑" w:cs="微软雅黑"/>
          <w:sz w:val="21"/>
          <w:lang w:eastAsia="zh-CN"/>
        </w:rPr>
        <w:t xml:space="preserve">高可用性通常用来描述一个系统经过专门的设计，从而减少停工时间，而保持其服务的高度 </w:t>
      </w:r>
    </w:p>
    <w:p w14:paraId="68B5731F" w14:textId="77777777" w:rsidR="00E11873" w:rsidRDefault="00FA6CA8">
      <w:pPr>
        <w:spacing w:after="50"/>
        <w:ind w:left="415" w:hanging="10"/>
        <w:rPr>
          <w:lang w:eastAsia="zh-CN"/>
        </w:rPr>
      </w:pPr>
      <w:r>
        <w:rPr>
          <w:rFonts w:ascii="微软雅黑" w:eastAsia="微软雅黑" w:hAnsi="微软雅黑" w:cs="微软雅黑"/>
          <w:sz w:val="21"/>
          <w:lang w:eastAsia="zh-CN"/>
        </w:rPr>
        <w:t xml:space="preserve">MTTF平均无故障时间；MTTR平均维修时间。 </w:t>
      </w:r>
    </w:p>
    <w:p w14:paraId="140E6C78" w14:textId="77777777" w:rsidR="00E11873" w:rsidRDefault="00FA6CA8">
      <w:pPr>
        <w:spacing w:after="50"/>
        <w:ind w:left="415" w:hanging="10"/>
      </w:pPr>
      <w:r>
        <w:rPr>
          <w:rFonts w:ascii="微软雅黑" w:eastAsia="微软雅黑" w:hAnsi="微软雅黑" w:cs="微软雅黑"/>
          <w:sz w:val="21"/>
        </w:rPr>
        <w:t xml:space="preserve">可用性；MTTF/(MTTF+MTTR)*100% </w:t>
      </w:r>
    </w:p>
    <w:p w14:paraId="0863E2E8" w14:textId="77777777" w:rsidR="00E11873" w:rsidRDefault="00FA6CA8">
      <w:pPr>
        <w:spacing w:after="50"/>
        <w:ind w:left="415" w:hanging="10"/>
        <w:rPr>
          <w:lang w:eastAsia="zh-CN"/>
        </w:rPr>
      </w:pPr>
      <w:r>
        <w:rPr>
          <w:rFonts w:ascii="微软雅黑" w:eastAsia="微软雅黑" w:hAnsi="微软雅黑" w:cs="微软雅黑"/>
          <w:sz w:val="21"/>
          <w:lang w:eastAsia="zh-CN"/>
        </w:rPr>
        <w:t xml:space="preserve">A：10000/(10000+1)=99.9900%   B:  14000/(14000+1.5)= 99.9892% </w:t>
      </w:r>
    </w:p>
    <w:p w14:paraId="7B04914E" w14:textId="77777777" w:rsidR="00E11873" w:rsidRDefault="00FA6CA8">
      <w:pPr>
        <w:spacing w:after="40"/>
        <w:rPr>
          <w:lang w:eastAsia="zh-CN"/>
        </w:rPr>
      </w:pPr>
      <w:r>
        <w:rPr>
          <w:sz w:val="21"/>
          <w:lang w:eastAsia="zh-CN"/>
        </w:rPr>
        <w:t xml:space="preserve"> </w:t>
      </w:r>
    </w:p>
    <w:p w14:paraId="794751EC" w14:textId="77777777" w:rsidR="00E11873" w:rsidRDefault="00FA6CA8">
      <w:pPr>
        <w:spacing w:after="22" w:line="271" w:lineRule="auto"/>
        <w:ind w:firstLine="420"/>
        <w:rPr>
          <w:lang w:eastAsia="zh-CN"/>
        </w:rPr>
      </w:pPr>
      <w:r>
        <w:rPr>
          <w:sz w:val="21"/>
          <w:lang w:eastAsia="zh-CN"/>
        </w:rPr>
        <w:t>23</w:t>
      </w:r>
      <w:r>
        <w:rPr>
          <w:rFonts w:ascii="宋体" w:eastAsia="宋体" w:hAnsi="宋体" w:cs="宋体"/>
          <w:sz w:val="21"/>
          <w:lang w:eastAsia="zh-CN"/>
        </w:rPr>
        <w:t>、大型信息系统是以信息技术和</w:t>
      </w:r>
      <w:r>
        <w:rPr>
          <w:rFonts w:ascii="宋体" w:eastAsia="宋体" w:hAnsi="宋体" w:cs="宋体"/>
          <w:sz w:val="21"/>
          <w:u w:val="single" w:color="000000"/>
          <w:lang w:eastAsia="zh-CN"/>
        </w:rPr>
        <w:t>（</w:t>
      </w:r>
      <w:r>
        <w:rPr>
          <w:sz w:val="21"/>
          <w:u w:val="single" w:color="000000"/>
          <w:lang w:eastAsia="zh-CN"/>
        </w:rPr>
        <w:t>23</w:t>
      </w:r>
      <w:r>
        <w:rPr>
          <w:rFonts w:ascii="宋体" w:eastAsia="宋体" w:hAnsi="宋体" w:cs="宋体"/>
          <w:sz w:val="21"/>
          <w:u w:val="single" w:color="000000"/>
          <w:lang w:eastAsia="zh-CN"/>
        </w:rPr>
        <w:t>）</w:t>
      </w:r>
      <w:r>
        <w:rPr>
          <w:rFonts w:ascii="宋体" w:eastAsia="宋体" w:hAnsi="宋体" w:cs="宋体"/>
          <w:sz w:val="21"/>
          <w:lang w:eastAsia="zh-CN"/>
        </w:rPr>
        <w:t>为支撑的大系统，具有规模庞大、分布广阔、采用多级网络结构、提供多种类型应用等特征。</w:t>
      </w:r>
      <w:r>
        <w:rPr>
          <w:sz w:val="21"/>
          <w:lang w:eastAsia="zh-CN"/>
        </w:rPr>
        <w:t xml:space="preserve"> </w:t>
      </w:r>
    </w:p>
    <w:p w14:paraId="401EBCDA" w14:textId="77777777" w:rsidR="00E11873" w:rsidRDefault="00FA6CA8">
      <w:pPr>
        <w:spacing w:after="10"/>
        <w:ind w:left="415" w:hanging="10"/>
        <w:rPr>
          <w:lang w:eastAsia="zh-CN"/>
        </w:rPr>
      </w:pPr>
      <w:r>
        <w:rPr>
          <w:rFonts w:ascii="宋体" w:eastAsia="宋体" w:hAnsi="宋体" w:cs="宋体"/>
          <w:sz w:val="21"/>
          <w:lang w:eastAsia="zh-CN"/>
        </w:rPr>
        <w:t xml:space="preserve">A、通信技术      B、安全技术         C、数据处理技术     D、虚拟化技术 </w:t>
      </w:r>
    </w:p>
    <w:p w14:paraId="763FC33F"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07322FB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 </w:t>
      </w:r>
    </w:p>
    <w:p w14:paraId="2B5E3636"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【答案】A </w:t>
      </w:r>
    </w:p>
    <w:p w14:paraId="58527335"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t xml:space="preserve">【解析】考查大型信息系统的定义，请参考《信息系统项目管理师教程》第三版 P113，尽力掌握。 </w:t>
      </w:r>
    </w:p>
    <w:p w14:paraId="6E1A9DEE"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大型信息系统是指以信息技术和通信技术为支撑，规模庞大、分布广阔，采用多级网络结构，跨越多个安全域，处理海量的，复杂且形式多样的数据，提供多种类型应用的大系统。  </w:t>
      </w:r>
    </w:p>
    <w:p w14:paraId="0E299FF6" w14:textId="77777777" w:rsidR="00E11873" w:rsidRDefault="00FA6CA8">
      <w:pPr>
        <w:spacing w:after="40"/>
        <w:rPr>
          <w:lang w:eastAsia="zh-CN"/>
        </w:rPr>
      </w:pPr>
      <w:r>
        <w:rPr>
          <w:sz w:val="21"/>
          <w:lang w:eastAsia="zh-CN"/>
        </w:rPr>
        <w:t xml:space="preserve"> </w:t>
      </w:r>
    </w:p>
    <w:p w14:paraId="6DEA5471" w14:textId="77777777" w:rsidR="00E11873" w:rsidRDefault="00FA6CA8">
      <w:pPr>
        <w:spacing w:after="22" w:line="271" w:lineRule="auto"/>
        <w:ind w:firstLine="420"/>
        <w:rPr>
          <w:lang w:eastAsia="zh-CN"/>
        </w:rPr>
      </w:pPr>
      <w:r>
        <w:rPr>
          <w:sz w:val="21"/>
          <w:lang w:eastAsia="zh-CN"/>
        </w:rPr>
        <w:t>24</w:t>
      </w:r>
      <w:r>
        <w:rPr>
          <w:rFonts w:ascii="宋体" w:eastAsia="宋体" w:hAnsi="宋体" w:cs="宋体"/>
          <w:sz w:val="21"/>
          <w:lang w:eastAsia="zh-CN"/>
        </w:rPr>
        <w:t>、企业系统规划（</w:t>
      </w:r>
      <w:r>
        <w:rPr>
          <w:sz w:val="21"/>
          <w:lang w:eastAsia="zh-CN"/>
        </w:rPr>
        <w:t>BSP</w:t>
      </w:r>
      <w:r>
        <w:rPr>
          <w:rFonts w:ascii="宋体" w:eastAsia="宋体" w:hAnsi="宋体" w:cs="宋体"/>
          <w:sz w:val="21"/>
          <w:lang w:eastAsia="zh-CN"/>
        </w:rPr>
        <w:t>）是通过全面调查分析企业信息需求，制定信息系统总体方案的一种方法，其活动步骤顺序是：</w:t>
      </w:r>
      <w:r>
        <w:rPr>
          <w:rFonts w:ascii="宋体" w:eastAsia="宋体" w:hAnsi="宋体" w:cs="宋体"/>
          <w:sz w:val="21"/>
          <w:u w:val="single" w:color="000000"/>
          <w:lang w:eastAsia="zh-CN"/>
        </w:rPr>
        <w:t>（</w:t>
      </w:r>
      <w:r>
        <w:rPr>
          <w:sz w:val="21"/>
          <w:u w:val="single" w:color="000000"/>
          <w:lang w:eastAsia="zh-CN"/>
        </w:rPr>
        <w:t>24</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51B6561B" w14:textId="77777777" w:rsidR="00E11873" w:rsidRDefault="00FA6CA8">
      <w:pPr>
        <w:spacing w:after="30" w:line="269" w:lineRule="auto"/>
        <w:ind w:firstLine="420"/>
        <w:rPr>
          <w:lang w:eastAsia="zh-CN"/>
        </w:rPr>
      </w:pPr>
      <w:r>
        <w:rPr>
          <w:rFonts w:ascii="宋体" w:eastAsia="宋体" w:hAnsi="宋体" w:cs="宋体"/>
          <w:sz w:val="21"/>
          <w:lang w:eastAsia="zh-CN"/>
        </w:rPr>
        <w:t>①准备工作</w:t>
      </w:r>
      <w:r>
        <w:rPr>
          <w:sz w:val="21"/>
          <w:lang w:eastAsia="zh-CN"/>
        </w:rPr>
        <w:t xml:space="preserve">  </w:t>
      </w:r>
      <w:r>
        <w:rPr>
          <w:rFonts w:ascii="宋体" w:eastAsia="宋体" w:hAnsi="宋体" w:cs="宋体"/>
          <w:sz w:val="21"/>
          <w:lang w:eastAsia="zh-CN"/>
        </w:rPr>
        <w:t>②识别定义数据类</w:t>
      </w:r>
      <w:r>
        <w:rPr>
          <w:sz w:val="21"/>
          <w:lang w:eastAsia="zh-CN"/>
        </w:rPr>
        <w:t xml:space="preserve">  </w:t>
      </w:r>
      <w:r>
        <w:rPr>
          <w:rFonts w:ascii="宋体" w:eastAsia="宋体" w:hAnsi="宋体" w:cs="宋体"/>
          <w:sz w:val="21"/>
          <w:lang w:eastAsia="zh-CN"/>
        </w:rPr>
        <w:t>③确定管理部门对系统的要求</w:t>
      </w:r>
      <w:r>
        <w:rPr>
          <w:sz w:val="21"/>
          <w:lang w:eastAsia="zh-CN"/>
        </w:rPr>
        <w:t xml:space="preserve">  </w:t>
      </w:r>
      <w:r>
        <w:rPr>
          <w:rFonts w:ascii="宋体" w:eastAsia="宋体" w:hAnsi="宋体" w:cs="宋体"/>
          <w:sz w:val="21"/>
          <w:lang w:eastAsia="zh-CN"/>
        </w:rPr>
        <w:t>④成果报告</w:t>
      </w:r>
      <w:r>
        <w:rPr>
          <w:sz w:val="21"/>
          <w:lang w:eastAsia="zh-CN"/>
        </w:rPr>
        <w:t xml:space="preserve"> </w:t>
      </w:r>
      <w:r>
        <w:rPr>
          <w:rFonts w:ascii="宋体" w:eastAsia="宋体" w:hAnsi="宋体" w:cs="宋体"/>
          <w:sz w:val="21"/>
          <w:lang w:eastAsia="zh-CN"/>
        </w:rPr>
        <w:t>⑤分析现有系统</w:t>
      </w:r>
      <w:r>
        <w:rPr>
          <w:sz w:val="21"/>
          <w:lang w:eastAsia="zh-CN"/>
        </w:rPr>
        <w:t xml:space="preserve"> </w:t>
      </w:r>
      <w:r>
        <w:rPr>
          <w:rFonts w:ascii="宋体" w:eastAsia="宋体" w:hAnsi="宋体" w:cs="宋体"/>
          <w:sz w:val="21"/>
          <w:lang w:eastAsia="zh-CN"/>
        </w:rPr>
        <w:t>⑥制订建议书和开发计划⑦定义企业过程</w:t>
      </w:r>
      <w:r>
        <w:rPr>
          <w:sz w:val="21"/>
          <w:lang w:eastAsia="zh-CN"/>
        </w:rPr>
        <w:t xml:space="preserve"> </w:t>
      </w:r>
    </w:p>
    <w:p w14:paraId="5B1228BE" w14:textId="77777777" w:rsidR="00E11873" w:rsidRDefault="00FA6CA8">
      <w:pPr>
        <w:spacing w:after="29"/>
        <w:ind w:left="420"/>
      </w:pPr>
      <w:r>
        <w:rPr>
          <w:rFonts w:ascii="宋体" w:eastAsia="宋体" w:hAnsi="宋体" w:cs="宋体"/>
          <w:sz w:val="21"/>
        </w:rPr>
        <w:t>A、①⑦②③⑤⑥④    B、①②⑦⑥⑤③④ C、①⑦②⑤③⑥④  D、①②⑦③⑤⑥④</w:t>
      </w:r>
      <w:r>
        <w:rPr>
          <w:sz w:val="21"/>
        </w:rPr>
        <w:t xml:space="preserve"> </w:t>
      </w:r>
    </w:p>
    <w:p w14:paraId="62B1E02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5CF238C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 </w:t>
      </w:r>
    </w:p>
    <w:p w14:paraId="5378EBA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60F46850" w14:textId="77777777" w:rsidR="00E11873" w:rsidRDefault="00FA6CA8">
      <w:pPr>
        <w:spacing w:after="80"/>
        <w:ind w:left="-5" w:right="2" w:hanging="10"/>
        <w:rPr>
          <w:lang w:eastAsia="zh-CN"/>
        </w:rPr>
      </w:pPr>
      <w:r>
        <w:rPr>
          <w:rFonts w:ascii="微软雅黑" w:eastAsia="微软雅黑" w:hAnsi="微软雅黑" w:cs="微软雅黑"/>
          <w:b/>
          <w:sz w:val="21"/>
          <w:lang w:eastAsia="zh-CN"/>
        </w:rPr>
        <w:t>【解析】考查企业系统规划的步骤，尽力掌握吧</w:t>
      </w:r>
      <w:r>
        <w:rPr>
          <w:sz w:val="21"/>
          <w:lang w:eastAsia="zh-CN"/>
        </w:rPr>
        <w:t xml:space="preserve"> </w:t>
      </w:r>
    </w:p>
    <w:p w14:paraId="1B52A353" w14:textId="77777777" w:rsidR="00E11873" w:rsidRDefault="00FA6CA8">
      <w:pPr>
        <w:spacing w:after="33"/>
        <w:ind w:left="415" w:hanging="10"/>
        <w:rPr>
          <w:lang w:eastAsia="zh-CN"/>
        </w:rPr>
      </w:pPr>
      <w:r>
        <w:rPr>
          <w:rFonts w:ascii="微软雅黑" w:eastAsia="微软雅黑" w:hAnsi="微软雅黑" w:cs="微软雅黑"/>
          <w:sz w:val="21"/>
          <w:lang w:eastAsia="zh-CN"/>
        </w:rPr>
        <w:t xml:space="preserve">第三版教材116页有图，大家把这个顺序记住就好。 </w:t>
      </w:r>
    </w:p>
    <w:p w14:paraId="4C506DF6" w14:textId="77777777" w:rsidR="00E11873" w:rsidRDefault="00FA6CA8">
      <w:pPr>
        <w:spacing w:after="40"/>
        <w:rPr>
          <w:lang w:eastAsia="zh-CN"/>
        </w:rPr>
      </w:pPr>
      <w:r>
        <w:rPr>
          <w:sz w:val="21"/>
          <w:lang w:eastAsia="zh-CN"/>
        </w:rPr>
        <w:t xml:space="preserve"> </w:t>
      </w:r>
    </w:p>
    <w:p w14:paraId="449742CB" w14:textId="77777777" w:rsidR="00E11873" w:rsidRDefault="00FA6CA8">
      <w:pPr>
        <w:spacing w:after="22" w:line="271" w:lineRule="auto"/>
        <w:ind w:left="415" w:hanging="10"/>
        <w:rPr>
          <w:lang w:eastAsia="zh-CN"/>
        </w:rPr>
      </w:pPr>
      <w:r>
        <w:rPr>
          <w:sz w:val="21"/>
          <w:lang w:eastAsia="zh-CN"/>
        </w:rPr>
        <w:t>25</w:t>
      </w:r>
      <w:r>
        <w:rPr>
          <w:rFonts w:ascii="宋体" w:eastAsia="宋体" w:hAnsi="宋体" w:cs="宋体"/>
          <w:sz w:val="21"/>
          <w:lang w:eastAsia="zh-CN"/>
        </w:rPr>
        <w:t>、信息系统规划工具中</w:t>
      </w:r>
      <w:r>
        <w:rPr>
          <w:rFonts w:ascii="宋体" w:eastAsia="宋体" w:hAnsi="宋体" w:cs="宋体"/>
          <w:sz w:val="21"/>
          <w:u w:val="single" w:color="000000"/>
          <w:lang w:eastAsia="zh-CN"/>
        </w:rPr>
        <w:t>，（</w:t>
      </w:r>
      <w:r>
        <w:rPr>
          <w:sz w:val="21"/>
          <w:u w:val="single" w:color="000000"/>
          <w:lang w:eastAsia="zh-CN"/>
        </w:rPr>
        <w:t>25</w:t>
      </w:r>
      <w:r>
        <w:rPr>
          <w:rFonts w:ascii="宋体" w:eastAsia="宋体" w:hAnsi="宋体" w:cs="宋体"/>
          <w:sz w:val="21"/>
          <w:u w:val="single" w:color="000000"/>
          <w:lang w:eastAsia="zh-CN"/>
        </w:rPr>
        <w:t>）</w:t>
      </w:r>
      <w:r>
        <w:rPr>
          <w:rFonts w:ascii="宋体" w:eastAsia="宋体" w:hAnsi="宋体" w:cs="宋体"/>
          <w:sz w:val="21"/>
          <w:lang w:eastAsia="zh-CN"/>
        </w:rPr>
        <w:t>可以反映数据类型和企业过程之间的关系。</w:t>
      </w:r>
      <w:r>
        <w:rPr>
          <w:sz w:val="21"/>
          <w:lang w:eastAsia="zh-CN"/>
        </w:rPr>
        <w:t xml:space="preserve"> </w:t>
      </w:r>
    </w:p>
    <w:p w14:paraId="79EA4A12" w14:textId="77777777" w:rsidR="00E11873" w:rsidRDefault="00FA6CA8">
      <w:pPr>
        <w:spacing w:after="10"/>
        <w:ind w:left="415" w:hanging="10"/>
        <w:rPr>
          <w:lang w:eastAsia="zh-CN"/>
        </w:rPr>
      </w:pPr>
      <w:r>
        <w:rPr>
          <w:rFonts w:ascii="宋体" w:eastAsia="宋体" w:hAnsi="宋体" w:cs="宋体"/>
          <w:sz w:val="21"/>
          <w:lang w:eastAsia="zh-CN"/>
        </w:rPr>
        <w:t xml:space="preserve">A、过程/组织（P/D）矩阵        B、SWOT矩阵  </w:t>
      </w:r>
    </w:p>
    <w:p w14:paraId="2C289D0F" w14:textId="77777777" w:rsidR="00E11873" w:rsidRDefault="00FA6CA8">
      <w:pPr>
        <w:spacing w:after="10"/>
        <w:ind w:left="415" w:hanging="10"/>
        <w:rPr>
          <w:lang w:eastAsia="zh-CN"/>
        </w:rPr>
      </w:pPr>
      <w:r>
        <w:rPr>
          <w:rFonts w:ascii="宋体" w:eastAsia="宋体" w:hAnsi="宋体" w:cs="宋体"/>
          <w:sz w:val="21"/>
          <w:lang w:eastAsia="zh-CN"/>
        </w:rPr>
        <w:t xml:space="preserve">C、资源/数据（R/D）矩阵         D、创建/用户（C/U）矩阵 </w:t>
      </w:r>
    </w:p>
    <w:p w14:paraId="2D1E207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7D145A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26A2D9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2E643241" w14:textId="77777777" w:rsidR="00E11873" w:rsidRDefault="00FA6CA8">
      <w:pPr>
        <w:spacing w:after="68"/>
        <w:ind w:left="-5" w:right="2" w:hanging="10"/>
        <w:rPr>
          <w:lang w:eastAsia="zh-CN"/>
        </w:rPr>
      </w:pPr>
      <w:r>
        <w:rPr>
          <w:rFonts w:ascii="微软雅黑" w:eastAsia="微软雅黑" w:hAnsi="微软雅黑" w:cs="微软雅黑"/>
          <w:b/>
          <w:sz w:val="21"/>
          <w:lang w:eastAsia="zh-CN"/>
        </w:rPr>
        <w:t>【解析】考查信息系统规划工具，请参考《信息系统项目管理师教程》第三版 P118，必须掌握</w:t>
      </w:r>
      <w:r>
        <w:rPr>
          <w:sz w:val="21"/>
          <w:lang w:eastAsia="zh-CN"/>
        </w:rPr>
        <w:t xml:space="preserve"> </w:t>
      </w:r>
    </w:p>
    <w:p w14:paraId="54E8C220"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企业过程和数据类定义好后，可以企业过程为行，以数据类为列，按照企业过程生成数据类关系填写C（Create），使用数据类关系填写U（User），形成CU矩阵。 </w:t>
      </w:r>
    </w:p>
    <w:p w14:paraId="006C2FA7" w14:textId="77777777" w:rsidR="00E11873" w:rsidRDefault="00FA6CA8">
      <w:pPr>
        <w:spacing w:after="41"/>
        <w:rPr>
          <w:lang w:eastAsia="zh-CN"/>
        </w:rPr>
      </w:pPr>
      <w:r>
        <w:rPr>
          <w:sz w:val="21"/>
          <w:lang w:eastAsia="zh-CN"/>
        </w:rPr>
        <w:t xml:space="preserve"> </w:t>
      </w:r>
    </w:p>
    <w:p w14:paraId="516CCDF8" w14:textId="77777777" w:rsidR="00E11873" w:rsidRDefault="00FA6CA8">
      <w:pPr>
        <w:spacing w:after="22" w:line="271" w:lineRule="auto"/>
        <w:ind w:left="415" w:hanging="10"/>
        <w:rPr>
          <w:lang w:eastAsia="zh-CN"/>
        </w:rPr>
      </w:pPr>
      <w:r>
        <w:rPr>
          <w:sz w:val="21"/>
          <w:lang w:eastAsia="zh-CN"/>
        </w:rPr>
        <w:t>26</w:t>
      </w:r>
      <w:r>
        <w:rPr>
          <w:rFonts w:ascii="宋体" w:eastAsia="宋体" w:hAnsi="宋体" w:cs="宋体"/>
          <w:sz w:val="21"/>
          <w:lang w:eastAsia="zh-CN"/>
        </w:rPr>
        <w:t>、关于面向对象方法的描述，不正确的是</w:t>
      </w:r>
      <w:r>
        <w:rPr>
          <w:rFonts w:ascii="宋体" w:eastAsia="宋体" w:hAnsi="宋体" w:cs="宋体"/>
          <w:sz w:val="21"/>
          <w:u w:val="single" w:color="000000"/>
          <w:lang w:eastAsia="zh-CN"/>
        </w:rPr>
        <w:t>（</w:t>
      </w:r>
      <w:r>
        <w:rPr>
          <w:sz w:val="21"/>
          <w:u w:val="single" w:color="000000"/>
          <w:lang w:eastAsia="zh-CN"/>
        </w:rPr>
        <w:t>26</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562674B1" w14:textId="77777777" w:rsidR="00E11873" w:rsidRDefault="00FA6CA8">
      <w:pPr>
        <w:numPr>
          <w:ilvl w:val="0"/>
          <w:numId w:val="8"/>
        </w:numPr>
        <w:spacing w:after="22" w:line="271" w:lineRule="auto"/>
        <w:ind w:hanging="317"/>
        <w:rPr>
          <w:lang w:eastAsia="zh-CN"/>
        </w:rPr>
      </w:pPr>
      <w:r>
        <w:rPr>
          <w:rFonts w:ascii="宋体" w:eastAsia="宋体" w:hAnsi="宋体" w:cs="宋体"/>
          <w:sz w:val="21"/>
          <w:lang w:eastAsia="zh-CN"/>
        </w:rPr>
        <w:t xml:space="preserve">相比于面向过程设计方法，面向对象方法更符合人类思维习惯 </w:t>
      </w:r>
    </w:p>
    <w:p w14:paraId="1C578830" w14:textId="77777777" w:rsidR="00E11873" w:rsidRDefault="00FA6CA8">
      <w:pPr>
        <w:numPr>
          <w:ilvl w:val="0"/>
          <w:numId w:val="8"/>
        </w:numPr>
        <w:spacing w:after="1" w:line="271" w:lineRule="auto"/>
        <w:ind w:hanging="317"/>
        <w:rPr>
          <w:lang w:eastAsia="zh-CN"/>
        </w:rPr>
      </w:pPr>
      <w:r>
        <w:rPr>
          <w:rFonts w:ascii="宋体" w:eastAsia="宋体" w:hAnsi="宋体" w:cs="宋体"/>
          <w:sz w:val="21"/>
          <w:lang w:eastAsia="zh-CN"/>
        </w:rPr>
        <w:t xml:space="preserve">封装性、继承性、模块性是面向对象的三大特征 C、面向对象设计中，应把握高内聚、低耦合的原则 </w:t>
      </w:r>
    </w:p>
    <w:p w14:paraId="651063C4"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D、使用面向对象方法构造的系统具有更好的复用性 </w:t>
      </w:r>
    </w:p>
    <w:p w14:paraId="40D0373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EE3DB42"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【心得感受】必须掌握。 </w:t>
      </w:r>
    </w:p>
    <w:p w14:paraId="565F1A0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1975D749" w14:textId="77777777" w:rsidR="00E11873" w:rsidRDefault="00FA6CA8">
      <w:pPr>
        <w:spacing w:after="1" w:line="337" w:lineRule="auto"/>
        <w:ind w:left="405" w:right="2" w:hanging="420"/>
        <w:rPr>
          <w:lang w:eastAsia="zh-CN"/>
        </w:rPr>
      </w:pPr>
      <w:r>
        <w:rPr>
          <w:rFonts w:ascii="微软雅黑" w:eastAsia="微软雅黑" w:hAnsi="微软雅黑" w:cs="微软雅黑"/>
          <w:b/>
          <w:sz w:val="21"/>
          <w:lang w:eastAsia="zh-CN"/>
        </w:rPr>
        <w:t>【解析】考查面向对象的相关知识，必须掌握。</w:t>
      </w:r>
      <w:r>
        <w:rPr>
          <w:rFonts w:ascii="微软雅黑" w:eastAsia="微软雅黑" w:hAnsi="微软雅黑" w:cs="微软雅黑"/>
          <w:sz w:val="21"/>
          <w:lang w:eastAsia="zh-CN"/>
        </w:rPr>
        <w:t xml:space="preserve">面向对象的三大特征是封装、继承和多态。 </w:t>
      </w:r>
      <w:r>
        <w:rPr>
          <w:sz w:val="21"/>
          <w:lang w:eastAsia="zh-CN"/>
        </w:rPr>
        <w:t>27</w:t>
      </w:r>
      <w:r>
        <w:rPr>
          <w:rFonts w:ascii="宋体" w:eastAsia="宋体" w:hAnsi="宋体" w:cs="宋体"/>
          <w:sz w:val="21"/>
          <w:lang w:eastAsia="zh-CN"/>
        </w:rPr>
        <w:t>、</w:t>
      </w:r>
      <w:r>
        <w:rPr>
          <w:sz w:val="21"/>
          <w:lang w:eastAsia="zh-CN"/>
        </w:rPr>
        <w:t xml:space="preserve">UML </w:t>
      </w:r>
      <w:r>
        <w:rPr>
          <w:rFonts w:ascii="宋体" w:eastAsia="宋体" w:hAnsi="宋体" w:cs="宋体"/>
          <w:sz w:val="21"/>
          <w:lang w:eastAsia="zh-CN"/>
        </w:rPr>
        <w:t>的</w:t>
      </w:r>
      <w:r>
        <w:rPr>
          <w:rFonts w:ascii="宋体" w:eastAsia="宋体" w:hAnsi="宋体" w:cs="宋体"/>
          <w:sz w:val="21"/>
          <w:u w:val="single" w:color="000000"/>
          <w:lang w:eastAsia="zh-CN"/>
        </w:rPr>
        <w:t>（</w:t>
      </w:r>
      <w:r>
        <w:rPr>
          <w:sz w:val="21"/>
          <w:u w:val="single" w:color="000000"/>
          <w:lang w:eastAsia="zh-CN"/>
        </w:rPr>
        <w:t>27</w:t>
      </w:r>
      <w:r>
        <w:rPr>
          <w:rFonts w:ascii="宋体" w:eastAsia="宋体" w:hAnsi="宋体" w:cs="宋体"/>
          <w:sz w:val="21"/>
          <w:u w:val="single" w:color="000000"/>
          <w:lang w:eastAsia="zh-CN"/>
        </w:rPr>
        <w:t>）</w:t>
      </w:r>
      <w:r>
        <w:rPr>
          <w:rFonts w:ascii="宋体" w:eastAsia="宋体" w:hAnsi="宋体" w:cs="宋体"/>
          <w:sz w:val="21"/>
          <w:lang w:eastAsia="zh-CN"/>
        </w:rPr>
        <w:t>描述了一个特定对象的所有可能状态以及由于各种事件的发生而引起的状态之间的转移。</w:t>
      </w:r>
      <w:r>
        <w:rPr>
          <w:sz w:val="21"/>
          <w:lang w:eastAsia="zh-CN"/>
        </w:rPr>
        <w:t xml:space="preserve"> </w:t>
      </w:r>
    </w:p>
    <w:p w14:paraId="58D0B81A" w14:textId="77777777" w:rsidR="00E11873" w:rsidRDefault="00FA6CA8">
      <w:pPr>
        <w:spacing w:after="10"/>
        <w:ind w:left="415" w:hanging="10"/>
        <w:rPr>
          <w:lang w:eastAsia="zh-CN"/>
        </w:rPr>
      </w:pPr>
      <w:r>
        <w:rPr>
          <w:rFonts w:ascii="宋体" w:eastAsia="宋体" w:hAnsi="宋体" w:cs="宋体"/>
          <w:sz w:val="21"/>
          <w:lang w:eastAsia="zh-CN"/>
        </w:rPr>
        <w:t xml:space="preserve">A、控制图          B、状态图          C、协作图            D、序列图 </w:t>
      </w:r>
    </w:p>
    <w:p w14:paraId="5A339A3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8AFB82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8385BE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052B6FF0" w14:textId="77777777" w:rsidR="00E11873" w:rsidRDefault="00FA6CA8">
      <w:pPr>
        <w:spacing w:after="81"/>
        <w:ind w:left="-5" w:right="2" w:hanging="10"/>
        <w:rPr>
          <w:lang w:eastAsia="zh-CN"/>
        </w:rPr>
      </w:pPr>
      <w:r>
        <w:rPr>
          <w:rFonts w:ascii="微软雅黑" w:eastAsia="微软雅黑" w:hAnsi="微软雅黑" w:cs="微软雅黑"/>
          <w:b/>
          <w:sz w:val="21"/>
          <w:lang w:eastAsia="zh-CN"/>
        </w:rPr>
        <w:t>【解析】考查UML，请参考《信息系统项目管理师教程》第三版P41，必须掌握。</w:t>
      </w:r>
      <w:r>
        <w:rPr>
          <w:sz w:val="21"/>
          <w:lang w:eastAsia="zh-CN"/>
        </w:rPr>
        <w:t xml:space="preserve"> </w:t>
      </w:r>
    </w:p>
    <w:p w14:paraId="6E71FFAF" w14:textId="77777777" w:rsidR="00E11873" w:rsidRDefault="00FA6CA8">
      <w:pPr>
        <w:spacing w:after="50"/>
        <w:ind w:firstLine="420"/>
        <w:rPr>
          <w:lang w:eastAsia="zh-CN"/>
        </w:rPr>
      </w:pPr>
      <w:r>
        <w:rPr>
          <w:rFonts w:ascii="微软雅黑" w:eastAsia="微软雅黑" w:hAnsi="微软雅黑" w:cs="微软雅黑"/>
          <w:sz w:val="21"/>
          <w:lang w:eastAsia="zh-CN"/>
        </w:rPr>
        <w:t xml:space="preserve">状态图描述一个状态机，它由状态、转移、事件和活动组成。状态图给出了对象的动态视图。 </w:t>
      </w:r>
      <w:r>
        <w:rPr>
          <w:sz w:val="21"/>
          <w:lang w:eastAsia="zh-CN"/>
        </w:rPr>
        <w:t xml:space="preserve"> </w:t>
      </w:r>
    </w:p>
    <w:p w14:paraId="266AD0F1" w14:textId="77777777" w:rsidR="00E11873" w:rsidRDefault="00FA6CA8">
      <w:pPr>
        <w:spacing w:after="40"/>
        <w:rPr>
          <w:lang w:eastAsia="zh-CN"/>
        </w:rPr>
      </w:pPr>
      <w:r>
        <w:rPr>
          <w:sz w:val="21"/>
          <w:lang w:eastAsia="zh-CN"/>
        </w:rPr>
        <w:t xml:space="preserve"> </w:t>
      </w:r>
    </w:p>
    <w:p w14:paraId="6ADE6479" w14:textId="77777777" w:rsidR="00E11873" w:rsidRDefault="00FA6CA8">
      <w:pPr>
        <w:numPr>
          <w:ilvl w:val="0"/>
          <w:numId w:val="4"/>
        </w:numPr>
        <w:spacing w:after="4" w:line="287" w:lineRule="auto"/>
        <w:ind w:hanging="425"/>
        <w:rPr>
          <w:lang w:eastAsia="zh-CN"/>
        </w:rPr>
      </w:pPr>
      <w:r>
        <w:rPr>
          <w:rFonts w:ascii="宋体" w:eastAsia="宋体" w:hAnsi="宋体" w:cs="宋体"/>
          <w:sz w:val="21"/>
          <w:u w:val="single" w:color="000000"/>
          <w:lang w:eastAsia="zh-CN"/>
        </w:rPr>
        <w:t>（</w:t>
      </w:r>
      <w:r>
        <w:rPr>
          <w:sz w:val="21"/>
          <w:u w:val="single" w:color="000000"/>
          <w:lang w:eastAsia="zh-CN"/>
        </w:rPr>
        <w:t>28</w:t>
      </w:r>
      <w:r>
        <w:rPr>
          <w:rFonts w:ascii="宋体" w:eastAsia="宋体" w:hAnsi="宋体" w:cs="宋体"/>
          <w:sz w:val="21"/>
          <w:u w:val="single" w:color="000000"/>
          <w:lang w:eastAsia="zh-CN"/>
        </w:rPr>
        <w:t>）</w:t>
      </w:r>
      <w:r>
        <w:rPr>
          <w:rFonts w:ascii="宋体" w:eastAsia="宋体" w:hAnsi="宋体" w:cs="宋体"/>
          <w:sz w:val="21"/>
          <w:lang w:eastAsia="zh-CN"/>
        </w:rPr>
        <w:t>的设计方法满足了信息系统快速响应需求与环境的变化，组织内部、组织之间各种应用系统的互相通信要求，提高了系统可复用性、信息资源共享和系统之间的互操作性。</w:t>
      </w:r>
      <w:r>
        <w:rPr>
          <w:sz w:val="21"/>
          <w:lang w:eastAsia="zh-CN"/>
        </w:rPr>
        <w:t xml:space="preserve"> </w:t>
      </w:r>
    </w:p>
    <w:p w14:paraId="70C15543" w14:textId="77777777" w:rsidR="00E11873" w:rsidRDefault="00FA6CA8">
      <w:pPr>
        <w:spacing w:after="10"/>
        <w:ind w:left="415" w:hanging="10"/>
        <w:rPr>
          <w:lang w:eastAsia="zh-CN"/>
        </w:rPr>
      </w:pPr>
      <w:r>
        <w:rPr>
          <w:rFonts w:ascii="宋体" w:eastAsia="宋体" w:hAnsi="宋体" w:cs="宋体"/>
          <w:sz w:val="21"/>
          <w:lang w:eastAsia="zh-CN"/>
        </w:rPr>
        <w:t xml:space="preserve">A、面向对象           B、面向过程         C、基于构件          D、面向服务 </w:t>
      </w:r>
    </w:p>
    <w:p w14:paraId="43F0ED5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CCE022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634E94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46E55C12" w14:textId="77777777" w:rsidR="00E11873" w:rsidRDefault="00FA6CA8">
      <w:pPr>
        <w:spacing w:after="81"/>
        <w:ind w:left="-5" w:right="2" w:hanging="10"/>
        <w:rPr>
          <w:lang w:eastAsia="zh-CN"/>
        </w:rPr>
      </w:pPr>
      <w:r>
        <w:rPr>
          <w:rFonts w:ascii="微软雅黑" w:eastAsia="微软雅黑" w:hAnsi="微软雅黑" w:cs="微软雅黑"/>
          <w:b/>
          <w:sz w:val="21"/>
          <w:lang w:eastAsia="zh-CN"/>
        </w:rPr>
        <w:t>【解析】考查面向服务的方法，请参考《信息系统项目管理师教程》第三版P17，必须掌握。</w:t>
      </w:r>
      <w:r>
        <w:rPr>
          <w:sz w:val="21"/>
          <w:lang w:eastAsia="zh-CN"/>
        </w:rPr>
        <w:t xml:space="preserve"> </w:t>
      </w:r>
    </w:p>
    <w:p w14:paraId="680A093C" w14:textId="77777777" w:rsidR="00E11873" w:rsidRDefault="00FA6CA8">
      <w:pPr>
        <w:spacing w:after="1" w:line="321" w:lineRule="auto"/>
        <w:ind w:right="91" w:firstLine="420"/>
        <w:rPr>
          <w:lang w:eastAsia="zh-CN"/>
        </w:rPr>
      </w:pPr>
      <w:r>
        <w:rPr>
          <w:rFonts w:ascii="微软雅黑" w:eastAsia="微软雅黑" w:hAnsi="微软雅黑" w:cs="微软雅黑"/>
          <w:sz w:val="21"/>
          <w:lang w:eastAsia="zh-CN"/>
        </w:rPr>
        <w:t>从应用的角度来看，组织内部、组织之间各种应用系统的互相通信和互操作性直接影响着组织对信息的掌握程度和处理速度。如何使信息系统快速响应需求与环境变化，提高系统可复用性、信息资源共享和系统之间的互操作性，成为影晌信息化建设效率的关键问题，而</w:t>
      </w:r>
    </w:p>
    <w:p w14:paraId="641135CF" w14:textId="77777777" w:rsidR="00E11873" w:rsidRDefault="00FA6CA8">
      <w:pPr>
        <w:spacing w:after="33"/>
        <w:ind w:left="10" w:hanging="10"/>
        <w:rPr>
          <w:lang w:eastAsia="zh-CN"/>
        </w:rPr>
      </w:pPr>
      <w:r>
        <w:rPr>
          <w:rFonts w:ascii="微软雅黑" w:eastAsia="微软雅黑" w:hAnsi="微软雅黑" w:cs="微软雅黑"/>
          <w:sz w:val="21"/>
          <w:lang w:eastAsia="zh-CN"/>
        </w:rPr>
        <w:t xml:space="preserve">SO的思维方式恰好满足了这种需求。 </w:t>
      </w:r>
    </w:p>
    <w:p w14:paraId="034A3F70" w14:textId="77777777" w:rsidR="00E11873" w:rsidRDefault="00FA6CA8">
      <w:pPr>
        <w:spacing w:after="42"/>
        <w:rPr>
          <w:lang w:eastAsia="zh-CN"/>
        </w:rPr>
      </w:pPr>
      <w:r>
        <w:rPr>
          <w:sz w:val="21"/>
          <w:lang w:eastAsia="zh-CN"/>
        </w:rPr>
        <w:t xml:space="preserve"> </w:t>
      </w:r>
    </w:p>
    <w:p w14:paraId="52705B1E" w14:textId="77777777" w:rsidR="00E11873" w:rsidRDefault="00FA6CA8">
      <w:pPr>
        <w:numPr>
          <w:ilvl w:val="0"/>
          <w:numId w:val="4"/>
        </w:numPr>
        <w:spacing w:after="30" w:line="269" w:lineRule="auto"/>
        <w:ind w:hanging="425"/>
        <w:rPr>
          <w:lang w:eastAsia="zh-CN"/>
        </w:rPr>
      </w:pPr>
      <w:r>
        <w:rPr>
          <w:rFonts w:ascii="宋体" w:eastAsia="宋体" w:hAnsi="宋体" w:cs="宋体"/>
          <w:sz w:val="21"/>
          <w:lang w:eastAsia="zh-CN"/>
        </w:rPr>
        <w:t>项目建议书中不包含</w:t>
      </w:r>
      <w:r>
        <w:rPr>
          <w:rFonts w:ascii="宋体" w:eastAsia="宋体" w:hAnsi="宋体" w:cs="宋体"/>
          <w:sz w:val="21"/>
          <w:u w:val="single" w:color="000000"/>
          <w:lang w:eastAsia="zh-CN"/>
        </w:rPr>
        <w:t>（</w:t>
      </w:r>
      <w:r>
        <w:rPr>
          <w:sz w:val="21"/>
          <w:u w:val="single" w:color="000000"/>
          <w:lang w:eastAsia="zh-CN"/>
        </w:rPr>
        <w:t>29</w:t>
      </w:r>
      <w:r>
        <w:rPr>
          <w:rFonts w:ascii="宋体" w:eastAsia="宋体" w:hAnsi="宋体" w:cs="宋体"/>
          <w:sz w:val="21"/>
          <w:lang w:eastAsia="zh-CN"/>
        </w:rPr>
        <w:t>）。</w:t>
      </w:r>
      <w:r>
        <w:rPr>
          <w:sz w:val="21"/>
          <w:lang w:eastAsia="zh-CN"/>
        </w:rPr>
        <w:t xml:space="preserve"> </w:t>
      </w:r>
    </w:p>
    <w:p w14:paraId="3B6466EB" w14:textId="77777777" w:rsidR="00E11873" w:rsidRDefault="00FA6CA8">
      <w:pPr>
        <w:spacing w:after="10"/>
        <w:ind w:left="415" w:hanging="10"/>
        <w:rPr>
          <w:lang w:eastAsia="zh-CN"/>
        </w:rPr>
      </w:pPr>
      <w:r>
        <w:rPr>
          <w:rFonts w:ascii="宋体" w:eastAsia="宋体" w:hAnsi="宋体" w:cs="宋体"/>
          <w:sz w:val="21"/>
          <w:lang w:eastAsia="zh-CN"/>
        </w:rPr>
        <w:t xml:space="preserve">A、产品方案或服务的市场预测             B、项目建设必需的条件 </w:t>
      </w:r>
    </w:p>
    <w:p w14:paraId="15CD07C3" w14:textId="77777777" w:rsidR="00E11873" w:rsidRDefault="00FA6CA8">
      <w:pPr>
        <w:spacing w:after="10"/>
        <w:ind w:left="415" w:hanging="10"/>
        <w:rPr>
          <w:lang w:eastAsia="zh-CN"/>
        </w:rPr>
      </w:pPr>
      <w:r>
        <w:rPr>
          <w:rFonts w:ascii="宋体" w:eastAsia="宋体" w:hAnsi="宋体" w:cs="宋体"/>
          <w:sz w:val="21"/>
          <w:lang w:eastAsia="zh-CN"/>
        </w:rPr>
        <w:t xml:space="preserve">C、项目的市场预测                       D、风险因素及对策 </w:t>
      </w:r>
    </w:p>
    <w:p w14:paraId="75AF74C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71F747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CC4F83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6B723149"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lastRenderedPageBreak/>
        <w:t xml:space="preserve">【解析】考查项目建议书的内容，请参考《信息系统项目管理师教程》第三版 P157，必须掌握。 </w:t>
      </w:r>
    </w:p>
    <w:p w14:paraId="16D9B449" w14:textId="77777777" w:rsidR="00E11873" w:rsidRDefault="00FA6CA8">
      <w:pPr>
        <w:spacing w:after="60"/>
        <w:ind w:left="415" w:right="91" w:hanging="10"/>
        <w:rPr>
          <w:lang w:eastAsia="zh-CN"/>
        </w:rPr>
      </w:pPr>
      <w:r>
        <w:rPr>
          <w:rFonts w:ascii="微软雅黑" w:eastAsia="微软雅黑" w:hAnsi="微软雅黑" w:cs="微软雅黑"/>
          <w:sz w:val="21"/>
          <w:lang w:eastAsia="zh-CN"/>
        </w:rPr>
        <w:t xml:space="preserve">项目建议书应该包括的核心内容如下： </w:t>
      </w:r>
    </w:p>
    <w:p w14:paraId="38E60440" w14:textId="77777777" w:rsidR="00E11873" w:rsidRDefault="00FA6CA8">
      <w:pPr>
        <w:spacing w:after="34"/>
        <w:ind w:left="420"/>
        <w:rPr>
          <w:lang w:eastAsia="zh-CN"/>
        </w:rPr>
      </w:pPr>
      <w:r>
        <w:rPr>
          <w:rFonts w:ascii="微软雅黑" w:eastAsia="微软雅黑" w:hAnsi="微软雅黑" w:cs="微软雅黑"/>
          <w:sz w:val="21"/>
          <w:lang w:eastAsia="zh-CN"/>
        </w:rPr>
        <w:t xml:space="preserve">项目的必要性；项目的市场预测；产品方案或服务的市场预测；项目建设必需的条件  </w:t>
      </w:r>
    </w:p>
    <w:p w14:paraId="6B3DD9C6" w14:textId="77777777" w:rsidR="00E11873" w:rsidRDefault="00FA6CA8">
      <w:pPr>
        <w:spacing w:after="41"/>
        <w:rPr>
          <w:lang w:eastAsia="zh-CN"/>
        </w:rPr>
      </w:pPr>
      <w:r>
        <w:rPr>
          <w:sz w:val="21"/>
          <w:lang w:eastAsia="zh-CN"/>
        </w:rPr>
        <w:t xml:space="preserve"> </w:t>
      </w:r>
    </w:p>
    <w:p w14:paraId="3ED8688E" w14:textId="77777777" w:rsidR="00E11873" w:rsidRDefault="00FA6CA8">
      <w:pPr>
        <w:numPr>
          <w:ilvl w:val="0"/>
          <w:numId w:val="4"/>
        </w:numPr>
        <w:spacing w:after="22" w:line="271" w:lineRule="auto"/>
        <w:ind w:hanging="425"/>
        <w:rPr>
          <w:lang w:eastAsia="zh-CN"/>
        </w:rPr>
      </w:pPr>
      <w:r>
        <w:rPr>
          <w:rFonts w:ascii="宋体" w:eastAsia="宋体" w:hAnsi="宋体" w:cs="宋体"/>
          <w:sz w:val="21"/>
          <w:lang w:eastAsia="zh-CN"/>
        </w:rPr>
        <w:t>项目可行性研究阶段的经营成本不包括</w:t>
      </w:r>
      <w:r>
        <w:rPr>
          <w:rFonts w:ascii="宋体" w:eastAsia="宋体" w:hAnsi="宋体" w:cs="宋体"/>
          <w:sz w:val="21"/>
          <w:u w:val="single" w:color="000000"/>
          <w:lang w:eastAsia="zh-CN"/>
        </w:rPr>
        <w:t>（</w:t>
      </w:r>
      <w:r>
        <w:rPr>
          <w:sz w:val="21"/>
          <w:u w:val="single" w:color="000000"/>
          <w:lang w:eastAsia="zh-CN"/>
        </w:rPr>
        <w:t>30</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0F2FF185" w14:textId="77777777" w:rsidR="00E11873" w:rsidRDefault="00FA6CA8">
      <w:pPr>
        <w:spacing w:after="10"/>
        <w:ind w:left="415" w:hanging="10"/>
        <w:rPr>
          <w:lang w:eastAsia="zh-CN"/>
        </w:rPr>
      </w:pPr>
      <w:r>
        <w:rPr>
          <w:rFonts w:ascii="宋体" w:eastAsia="宋体" w:hAnsi="宋体" w:cs="宋体"/>
          <w:sz w:val="21"/>
          <w:lang w:eastAsia="zh-CN"/>
        </w:rPr>
        <w:t xml:space="preserve">A、财务费用        B、研发成本         C、行政管理费       D、销售与分销费用 </w:t>
      </w:r>
    </w:p>
    <w:p w14:paraId="3D513E4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70CFF8A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7582C8A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3557978A"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【解析】考查的是经营成本的概念，了解下就好。 </w:t>
      </w:r>
    </w:p>
    <w:p w14:paraId="7C5D54E2"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财务费用是指企业为筹集生产经营所需资金等而发生的费用，包括利息支出（减利息收入）、汇兑损失（减汇兑收益）以及相关的手续费等。  </w:t>
      </w:r>
    </w:p>
    <w:p w14:paraId="238E5472" w14:textId="77777777" w:rsidR="00E11873" w:rsidRDefault="00FA6CA8">
      <w:pPr>
        <w:spacing w:after="40"/>
        <w:rPr>
          <w:lang w:eastAsia="zh-CN"/>
        </w:rPr>
      </w:pPr>
      <w:r>
        <w:rPr>
          <w:sz w:val="21"/>
          <w:lang w:eastAsia="zh-CN"/>
        </w:rPr>
        <w:t xml:space="preserve"> </w:t>
      </w:r>
    </w:p>
    <w:p w14:paraId="264A5416" w14:textId="77777777" w:rsidR="00E11873" w:rsidRDefault="00FA6CA8">
      <w:pPr>
        <w:numPr>
          <w:ilvl w:val="0"/>
          <w:numId w:val="4"/>
        </w:numPr>
        <w:spacing w:after="0" w:line="271" w:lineRule="auto"/>
        <w:ind w:hanging="425"/>
        <w:rPr>
          <w:lang w:eastAsia="zh-CN"/>
        </w:rPr>
      </w:pPr>
      <w:r>
        <w:rPr>
          <w:rFonts w:ascii="宋体" w:eastAsia="宋体" w:hAnsi="宋体" w:cs="宋体"/>
          <w:sz w:val="21"/>
          <w:lang w:eastAsia="zh-CN"/>
        </w:rPr>
        <w:t xml:space="preserve">下表列出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 xml:space="preserve">D </w:t>
      </w:r>
      <w:r>
        <w:rPr>
          <w:rFonts w:ascii="宋体" w:eastAsia="宋体" w:hAnsi="宋体" w:cs="宋体"/>
          <w:sz w:val="21"/>
          <w:lang w:eastAsia="zh-CN"/>
        </w:rPr>
        <w:t>四个项目的投资额及销售收入，根据投资回报率评估，应该选择投资</w:t>
      </w:r>
      <w:r>
        <w:rPr>
          <w:rFonts w:ascii="宋体" w:eastAsia="宋体" w:hAnsi="宋体" w:cs="宋体"/>
          <w:sz w:val="21"/>
          <w:u w:val="single" w:color="000000"/>
          <w:lang w:eastAsia="zh-CN"/>
        </w:rPr>
        <w:t>（</w:t>
      </w:r>
      <w:r>
        <w:rPr>
          <w:sz w:val="21"/>
          <w:u w:val="single" w:color="000000"/>
          <w:lang w:eastAsia="zh-CN"/>
        </w:rPr>
        <w:t>31</w:t>
      </w:r>
      <w:r>
        <w:rPr>
          <w:rFonts w:ascii="宋体" w:eastAsia="宋体" w:hAnsi="宋体" w:cs="宋体"/>
          <w:sz w:val="21"/>
          <w:lang w:eastAsia="zh-CN"/>
        </w:rPr>
        <w:t>）。</w:t>
      </w:r>
      <w:r>
        <w:rPr>
          <w:sz w:val="21"/>
          <w:lang w:eastAsia="zh-CN"/>
        </w:rPr>
        <w:t xml:space="preserve"> </w:t>
      </w:r>
    </w:p>
    <w:tbl>
      <w:tblPr>
        <w:tblStyle w:val="TableGrid"/>
        <w:tblW w:w="8522" w:type="dxa"/>
        <w:tblInd w:w="-108" w:type="dxa"/>
        <w:tblCellMar>
          <w:top w:w="57" w:type="dxa"/>
          <w:left w:w="108" w:type="dxa"/>
          <w:right w:w="115" w:type="dxa"/>
        </w:tblCellMar>
        <w:tblLook w:val="04A0" w:firstRow="1" w:lastRow="0" w:firstColumn="1" w:lastColumn="0" w:noHBand="0" w:noVBand="1"/>
      </w:tblPr>
      <w:tblGrid>
        <w:gridCol w:w="2838"/>
        <w:gridCol w:w="2842"/>
        <w:gridCol w:w="2842"/>
      </w:tblGrid>
      <w:tr w:rsidR="00E11873" w14:paraId="32BD9443"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0C888C17" w14:textId="77777777" w:rsidR="00E11873" w:rsidRDefault="00FA6CA8">
            <w:r>
              <w:rPr>
                <w:rFonts w:ascii="宋体" w:eastAsia="宋体" w:hAnsi="宋体" w:cs="宋体"/>
                <w:sz w:val="21"/>
              </w:rPr>
              <w:t>项目</w:t>
            </w:r>
            <w:r>
              <w:rPr>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6D72F564" w14:textId="77777777" w:rsidR="00E11873" w:rsidRDefault="00FA6CA8">
            <w:r>
              <w:rPr>
                <w:rFonts w:ascii="宋体" w:eastAsia="宋体" w:hAnsi="宋体" w:cs="宋体"/>
                <w:sz w:val="21"/>
              </w:rPr>
              <w:t>投资额（万元）</w:t>
            </w:r>
            <w:r>
              <w:rPr>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6E3CEF84" w14:textId="77777777" w:rsidR="00E11873" w:rsidRDefault="00FA6CA8">
            <w:r>
              <w:rPr>
                <w:rFonts w:ascii="宋体" w:eastAsia="宋体" w:hAnsi="宋体" w:cs="宋体"/>
                <w:sz w:val="21"/>
              </w:rPr>
              <w:t>销售收入（万元）</w:t>
            </w:r>
            <w:r>
              <w:rPr>
                <w:sz w:val="21"/>
              </w:rPr>
              <w:t xml:space="preserve"> </w:t>
            </w:r>
          </w:p>
        </w:tc>
      </w:tr>
      <w:tr w:rsidR="00E11873" w14:paraId="310BFC9C"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2DEDAB2D" w14:textId="77777777" w:rsidR="00E11873" w:rsidRDefault="00FA6CA8">
            <w:r>
              <w:rPr>
                <w:sz w:val="21"/>
              </w:rPr>
              <w:t xml:space="preserve">A </w:t>
            </w:r>
          </w:p>
        </w:tc>
        <w:tc>
          <w:tcPr>
            <w:tcW w:w="2842" w:type="dxa"/>
            <w:tcBorders>
              <w:top w:val="single" w:sz="4" w:space="0" w:color="000000"/>
              <w:left w:val="single" w:sz="4" w:space="0" w:color="000000"/>
              <w:bottom w:val="single" w:sz="4" w:space="0" w:color="000000"/>
              <w:right w:val="single" w:sz="4" w:space="0" w:color="000000"/>
            </w:tcBorders>
          </w:tcPr>
          <w:p w14:paraId="11CCB936" w14:textId="77777777" w:rsidR="00E11873" w:rsidRDefault="00FA6CA8">
            <w:r>
              <w:rPr>
                <w:sz w:val="21"/>
              </w:rPr>
              <w:t xml:space="preserve">2000 </w:t>
            </w:r>
          </w:p>
        </w:tc>
        <w:tc>
          <w:tcPr>
            <w:tcW w:w="2842" w:type="dxa"/>
            <w:tcBorders>
              <w:top w:val="single" w:sz="4" w:space="0" w:color="000000"/>
              <w:left w:val="single" w:sz="4" w:space="0" w:color="000000"/>
              <w:bottom w:val="single" w:sz="4" w:space="0" w:color="000000"/>
              <w:right w:val="single" w:sz="4" w:space="0" w:color="000000"/>
            </w:tcBorders>
          </w:tcPr>
          <w:p w14:paraId="75EA1A9D" w14:textId="77777777" w:rsidR="00E11873" w:rsidRDefault="00FA6CA8">
            <w:r>
              <w:rPr>
                <w:sz w:val="21"/>
              </w:rPr>
              <w:t xml:space="preserve">2200 </w:t>
            </w:r>
          </w:p>
        </w:tc>
      </w:tr>
      <w:tr w:rsidR="00E11873" w14:paraId="24C8301B"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33E6C503" w14:textId="77777777" w:rsidR="00E11873" w:rsidRDefault="00FA6CA8">
            <w:r>
              <w:rPr>
                <w:sz w:val="21"/>
              </w:rPr>
              <w:t xml:space="preserve">B </w:t>
            </w:r>
          </w:p>
        </w:tc>
        <w:tc>
          <w:tcPr>
            <w:tcW w:w="2842" w:type="dxa"/>
            <w:tcBorders>
              <w:top w:val="single" w:sz="4" w:space="0" w:color="000000"/>
              <w:left w:val="single" w:sz="4" w:space="0" w:color="000000"/>
              <w:bottom w:val="single" w:sz="4" w:space="0" w:color="000000"/>
              <w:right w:val="single" w:sz="4" w:space="0" w:color="000000"/>
            </w:tcBorders>
          </w:tcPr>
          <w:p w14:paraId="3720E3D9" w14:textId="77777777" w:rsidR="00E11873" w:rsidRDefault="00FA6CA8">
            <w:r>
              <w:rPr>
                <w:sz w:val="21"/>
              </w:rPr>
              <w:t xml:space="preserve">1500 </w:t>
            </w:r>
          </w:p>
        </w:tc>
        <w:tc>
          <w:tcPr>
            <w:tcW w:w="2842" w:type="dxa"/>
            <w:tcBorders>
              <w:top w:val="single" w:sz="4" w:space="0" w:color="000000"/>
              <w:left w:val="single" w:sz="4" w:space="0" w:color="000000"/>
              <w:bottom w:val="single" w:sz="4" w:space="0" w:color="000000"/>
              <w:right w:val="single" w:sz="4" w:space="0" w:color="000000"/>
            </w:tcBorders>
          </w:tcPr>
          <w:p w14:paraId="03D1DAEC" w14:textId="77777777" w:rsidR="00E11873" w:rsidRDefault="00FA6CA8">
            <w:r>
              <w:rPr>
                <w:sz w:val="21"/>
              </w:rPr>
              <w:t xml:space="preserve">1600 </w:t>
            </w:r>
          </w:p>
        </w:tc>
      </w:tr>
      <w:tr w:rsidR="00E11873" w14:paraId="326760C4" w14:textId="77777777">
        <w:trPr>
          <w:trHeight w:val="324"/>
        </w:trPr>
        <w:tc>
          <w:tcPr>
            <w:tcW w:w="2839" w:type="dxa"/>
            <w:tcBorders>
              <w:top w:val="single" w:sz="4" w:space="0" w:color="000000"/>
              <w:left w:val="single" w:sz="4" w:space="0" w:color="000000"/>
              <w:bottom w:val="single" w:sz="4" w:space="0" w:color="000000"/>
              <w:right w:val="single" w:sz="4" w:space="0" w:color="000000"/>
            </w:tcBorders>
          </w:tcPr>
          <w:p w14:paraId="2EEA4145" w14:textId="77777777" w:rsidR="00E11873" w:rsidRDefault="00FA6CA8">
            <w:r>
              <w:rPr>
                <w:sz w:val="21"/>
              </w:rPr>
              <w:t xml:space="preserve">C </w:t>
            </w:r>
          </w:p>
        </w:tc>
        <w:tc>
          <w:tcPr>
            <w:tcW w:w="2842" w:type="dxa"/>
            <w:tcBorders>
              <w:top w:val="single" w:sz="4" w:space="0" w:color="000000"/>
              <w:left w:val="single" w:sz="4" w:space="0" w:color="000000"/>
              <w:bottom w:val="single" w:sz="4" w:space="0" w:color="000000"/>
              <w:right w:val="single" w:sz="4" w:space="0" w:color="000000"/>
            </w:tcBorders>
          </w:tcPr>
          <w:p w14:paraId="6BD6B627" w14:textId="77777777" w:rsidR="00E11873" w:rsidRDefault="00FA6CA8">
            <w:r>
              <w:rPr>
                <w:sz w:val="21"/>
              </w:rPr>
              <w:t xml:space="preserve">1000 </w:t>
            </w:r>
          </w:p>
        </w:tc>
        <w:tc>
          <w:tcPr>
            <w:tcW w:w="2842" w:type="dxa"/>
            <w:tcBorders>
              <w:top w:val="single" w:sz="4" w:space="0" w:color="000000"/>
              <w:left w:val="single" w:sz="4" w:space="0" w:color="000000"/>
              <w:bottom w:val="single" w:sz="4" w:space="0" w:color="000000"/>
              <w:right w:val="single" w:sz="4" w:space="0" w:color="000000"/>
            </w:tcBorders>
          </w:tcPr>
          <w:p w14:paraId="2716D7F4" w14:textId="77777777" w:rsidR="00E11873" w:rsidRDefault="00FA6CA8">
            <w:r>
              <w:rPr>
                <w:sz w:val="21"/>
              </w:rPr>
              <w:t xml:space="preserve">1200 </w:t>
            </w:r>
          </w:p>
        </w:tc>
      </w:tr>
      <w:tr w:rsidR="00E11873" w14:paraId="32908A4F"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42F810BA" w14:textId="77777777" w:rsidR="00E11873" w:rsidRDefault="00FA6CA8">
            <w:r>
              <w:rPr>
                <w:sz w:val="21"/>
              </w:rPr>
              <w:t xml:space="preserve">D </w:t>
            </w:r>
          </w:p>
        </w:tc>
        <w:tc>
          <w:tcPr>
            <w:tcW w:w="2842" w:type="dxa"/>
            <w:tcBorders>
              <w:top w:val="single" w:sz="4" w:space="0" w:color="000000"/>
              <w:left w:val="single" w:sz="4" w:space="0" w:color="000000"/>
              <w:bottom w:val="single" w:sz="4" w:space="0" w:color="000000"/>
              <w:right w:val="single" w:sz="4" w:space="0" w:color="000000"/>
            </w:tcBorders>
          </w:tcPr>
          <w:p w14:paraId="41A67B06" w14:textId="77777777" w:rsidR="00E11873" w:rsidRDefault="00FA6CA8">
            <w:r>
              <w:rPr>
                <w:sz w:val="21"/>
              </w:rPr>
              <w:t xml:space="preserve">800 </w:t>
            </w:r>
          </w:p>
        </w:tc>
        <w:tc>
          <w:tcPr>
            <w:tcW w:w="2842" w:type="dxa"/>
            <w:tcBorders>
              <w:top w:val="single" w:sz="4" w:space="0" w:color="000000"/>
              <w:left w:val="single" w:sz="4" w:space="0" w:color="000000"/>
              <w:bottom w:val="single" w:sz="4" w:space="0" w:color="000000"/>
              <w:right w:val="single" w:sz="4" w:space="0" w:color="000000"/>
            </w:tcBorders>
          </w:tcPr>
          <w:p w14:paraId="2ACA6BA6" w14:textId="77777777" w:rsidR="00E11873" w:rsidRDefault="00FA6CA8">
            <w:r>
              <w:rPr>
                <w:sz w:val="21"/>
              </w:rPr>
              <w:t xml:space="preserve">950 </w:t>
            </w:r>
          </w:p>
        </w:tc>
      </w:tr>
    </w:tbl>
    <w:p w14:paraId="6E16CBB8" w14:textId="77777777" w:rsidR="00E11873" w:rsidRDefault="00FA6CA8">
      <w:pPr>
        <w:spacing w:after="10"/>
        <w:ind w:left="415" w:hanging="10"/>
        <w:rPr>
          <w:lang w:eastAsia="zh-CN"/>
        </w:rPr>
      </w:pPr>
      <w:r>
        <w:rPr>
          <w:rFonts w:ascii="宋体" w:eastAsia="宋体" w:hAnsi="宋体" w:cs="宋体"/>
          <w:sz w:val="21"/>
          <w:lang w:eastAsia="zh-CN"/>
        </w:rPr>
        <w:t xml:space="preserve">A、A项目         B、B项目          C、C项目          D、D项目 </w:t>
      </w:r>
    </w:p>
    <w:p w14:paraId="7B92359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31E194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4BB85C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4908728B"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【解析】考查投资回报率的计算，尽力掌握。 </w:t>
      </w:r>
    </w:p>
    <w:p w14:paraId="641F285E" w14:textId="77777777" w:rsidR="00E11873" w:rsidRDefault="00FA6CA8">
      <w:pPr>
        <w:spacing w:after="50"/>
        <w:ind w:left="415" w:hanging="10"/>
        <w:rPr>
          <w:lang w:eastAsia="zh-CN"/>
        </w:rPr>
      </w:pPr>
      <w:r>
        <w:rPr>
          <w:rFonts w:ascii="微软雅黑" w:eastAsia="微软雅黑" w:hAnsi="微软雅黑" w:cs="微软雅黑"/>
          <w:sz w:val="21"/>
          <w:lang w:eastAsia="zh-CN"/>
        </w:rPr>
        <w:t xml:space="preserve">投资回报率（ROI）= （税前年利润/投资总额）*100% </w:t>
      </w:r>
    </w:p>
    <w:p w14:paraId="1A5C913E" w14:textId="77777777" w:rsidR="00E11873" w:rsidRDefault="00FA6CA8">
      <w:pPr>
        <w:spacing w:after="50"/>
        <w:ind w:left="415" w:hanging="10"/>
      </w:pPr>
      <w:r>
        <w:rPr>
          <w:rFonts w:ascii="微软雅黑" w:eastAsia="微软雅黑" w:hAnsi="微软雅黑" w:cs="微软雅黑"/>
          <w:sz w:val="21"/>
        </w:rPr>
        <w:t xml:space="preserve">A：(2200-2000)/2000=10% </w:t>
      </w:r>
    </w:p>
    <w:p w14:paraId="6C3CAAFF" w14:textId="77777777" w:rsidR="00E11873" w:rsidRDefault="00FA6CA8">
      <w:pPr>
        <w:spacing w:after="50"/>
        <w:ind w:left="415" w:hanging="10"/>
      </w:pPr>
      <w:r>
        <w:rPr>
          <w:rFonts w:ascii="微软雅黑" w:eastAsia="微软雅黑" w:hAnsi="微软雅黑" w:cs="微软雅黑"/>
          <w:sz w:val="21"/>
        </w:rPr>
        <w:t xml:space="preserve">B：(2200-2000)/2000=6.67% </w:t>
      </w:r>
    </w:p>
    <w:p w14:paraId="6E78F0AB" w14:textId="77777777" w:rsidR="00E11873" w:rsidRDefault="00FA6CA8">
      <w:pPr>
        <w:spacing w:after="50"/>
        <w:ind w:left="415" w:hanging="10"/>
      </w:pPr>
      <w:r>
        <w:rPr>
          <w:rFonts w:ascii="微软雅黑" w:eastAsia="微软雅黑" w:hAnsi="微软雅黑" w:cs="微软雅黑"/>
          <w:sz w:val="21"/>
        </w:rPr>
        <w:t xml:space="preserve">C:20% </w:t>
      </w:r>
    </w:p>
    <w:p w14:paraId="30B5D006" w14:textId="77777777" w:rsidR="00E11873" w:rsidRDefault="00FA6CA8">
      <w:pPr>
        <w:spacing w:after="50"/>
        <w:ind w:left="415" w:hanging="10"/>
      </w:pPr>
      <w:r>
        <w:rPr>
          <w:rFonts w:ascii="微软雅黑" w:eastAsia="微软雅黑" w:hAnsi="微软雅黑" w:cs="微软雅黑"/>
          <w:sz w:val="21"/>
        </w:rPr>
        <w:t xml:space="preserve">D:18.75%  </w:t>
      </w:r>
    </w:p>
    <w:p w14:paraId="49FA526B" w14:textId="77777777" w:rsidR="00E11873" w:rsidRDefault="00FA6CA8">
      <w:pPr>
        <w:spacing w:after="41"/>
      </w:pPr>
      <w:r>
        <w:rPr>
          <w:sz w:val="21"/>
        </w:rPr>
        <w:t xml:space="preserve"> </w:t>
      </w:r>
    </w:p>
    <w:p w14:paraId="23389D5A" w14:textId="77777777" w:rsidR="00E11873" w:rsidRDefault="00FA6CA8">
      <w:pPr>
        <w:numPr>
          <w:ilvl w:val="0"/>
          <w:numId w:val="4"/>
        </w:numPr>
        <w:spacing w:after="22" w:line="271" w:lineRule="auto"/>
        <w:ind w:hanging="425"/>
        <w:rPr>
          <w:lang w:eastAsia="zh-CN"/>
        </w:rPr>
      </w:pPr>
      <w:r>
        <w:rPr>
          <w:rFonts w:ascii="宋体" w:eastAsia="宋体" w:hAnsi="宋体" w:cs="宋体"/>
          <w:sz w:val="21"/>
          <w:u w:val="single" w:color="000000"/>
          <w:lang w:eastAsia="zh-CN"/>
        </w:rPr>
        <w:t>（</w:t>
      </w:r>
      <w:r>
        <w:rPr>
          <w:sz w:val="21"/>
          <w:u w:val="single" w:color="000000"/>
          <w:lang w:eastAsia="zh-CN"/>
        </w:rPr>
        <w:t>32</w:t>
      </w:r>
      <w:r>
        <w:rPr>
          <w:rFonts w:ascii="宋体" w:eastAsia="宋体" w:hAnsi="宋体" w:cs="宋体"/>
          <w:sz w:val="21"/>
          <w:u w:val="single" w:color="000000"/>
          <w:lang w:eastAsia="zh-CN"/>
        </w:rPr>
        <w:t>）</w:t>
      </w:r>
      <w:r>
        <w:rPr>
          <w:rFonts w:ascii="宋体" w:eastAsia="宋体" w:hAnsi="宋体" w:cs="宋体"/>
          <w:sz w:val="21"/>
          <w:lang w:eastAsia="zh-CN"/>
        </w:rPr>
        <w:t>不属于典型的信息系统项目的特点。</w:t>
      </w:r>
      <w:r>
        <w:rPr>
          <w:sz w:val="21"/>
          <w:lang w:eastAsia="zh-CN"/>
        </w:rPr>
        <w:t xml:space="preserve"> </w:t>
      </w:r>
    </w:p>
    <w:p w14:paraId="4DF94E4D" w14:textId="77777777" w:rsidR="00E11873" w:rsidRDefault="00FA6CA8">
      <w:pPr>
        <w:spacing w:after="10"/>
        <w:ind w:left="415" w:hanging="10"/>
        <w:rPr>
          <w:lang w:eastAsia="zh-CN"/>
        </w:rPr>
      </w:pPr>
      <w:r>
        <w:rPr>
          <w:rFonts w:ascii="宋体" w:eastAsia="宋体" w:hAnsi="宋体" w:cs="宋体"/>
          <w:sz w:val="21"/>
          <w:lang w:eastAsia="zh-CN"/>
        </w:rPr>
        <w:t xml:space="preserve">A、使用与维护的要求复杂             B、需求稳定 </w:t>
      </w:r>
    </w:p>
    <w:p w14:paraId="703DBA2F" w14:textId="77777777" w:rsidR="00E11873" w:rsidRDefault="00FA6CA8">
      <w:pPr>
        <w:spacing w:after="10"/>
        <w:ind w:left="415" w:hanging="10"/>
        <w:rPr>
          <w:lang w:eastAsia="zh-CN"/>
        </w:rPr>
      </w:pPr>
      <w:r>
        <w:rPr>
          <w:rFonts w:ascii="宋体" w:eastAsia="宋体" w:hAnsi="宋体" w:cs="宋体"/>
          <w:sz w:val="21"/>
          <w:lang w:eastAsia="zh-CN"/>
        </w:rPr>
        <w:lastRenderedPageBreak/>
        <w:t xml:space="preserve">C、设计人员高度专业化               D、智力密集型 </w:t>
      </w:r>
    </w:p>
    <w:p w14:paraId="0B1C919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20A12B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77CCD8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49E6503F"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t xml:space="preserve">【解析】考查信息系统项目的特点，请参考《信息系统项目管理师教程》第三版 P104，必须掌握。 </w:t>
      </w:r>
    </w:p>
    <w:p w14:paraId="23A1594E"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典型的信息系统项目有如下特点： </w:t>
      </w:r>
    </w:p>
    <w:p w14:paraId="7FEBC5B2" w14:textId="77777777" w:rsidR="00E11873" w:rsidRDefault="00FA6CA8">
      <w:pPr>
        <w:spacing w:after="0" w:line="320" w:lineRule="auto"/>
        <w:ind w:left="-15" w:right="194" w:firstLine="410"/>
        <w:jc w:val="both"/>
        <w:rPr>
          <w:lang w:eastAsia="zh-CN"/>
        </w:rPr>
      </w:pPr>
      <w:r>
        <w:rPr>
          <w:rFonts w:ascii="微软雅黑" w:eastAsia="微软雅黑" w:hAnsi="微软雅黑" w:cs="微软雅黑"/>
          <w:sz w:val="21"/>
          <w:lang w:eastAsia="zh-CN"/>
        </w:rPr>
        <w:t xml:space="preserve">项目初期目标往往不太明确；需求变化频繁；智力密集型；系统缝隙和设计所需人员层次高，专业化强；涉及的软件硬件厂商和承包商多，联系、协商复杂；软件和硬件常常需要个性化定制。  </w:t>
      </w:r>
    </w:p>
    <w:p w14:paraId="130C3EFE" w14:textId="77777777" w:rsidR="00E11873" w:rsidRDefault="00FA6CA8">
      <w:pPr>
        <w:spacing w:after="39"/>
        <w:rPr>
          <w:lang w:eastAsia="zh-CN"/>
        </w:rPr>
      </w:pPr>
      <w:r>
        <w:rPr>
          <w:sz w:val="21"/>
          <w:lang w:eastAsia="zh-CN"/>
        </w:rPr>
        <w:t xml:space="preserve"> </w:t>
      </w:r>
    </w:p>
    <w:p w14:paraId="57D95D87" w14:textId="77777777" w:rsidR="00E11873" w:rsidRDefault="00FA6CA8">
      <w:pPr>
        <w:numPr>
          <w:ilvl w:val="0"/>
          <w:numId w:val="4"/>
        </w:numPr>
        <w:spacing w:after="22" w:line="271" w:lineRule="auto"/>
        <w:ind w:hanging="425"/>
        <w:rPr>
          <w:lang w:eastAsia="zh-CN"/>
        </w:rPr>
      </w:pPr>
      <w:r>
        <w:rPr>
          <w:rFonts w:ascii="宋体" w:eastAsia="宋体" w:hAnsi="宋体" w:cs="宋体"/>
          <w:sz w:val="21"/>
          <w:lang w:eastAsia="zh-CN"/>
        </w:rPr>
        <w:t>某公司下设硬件研发部、软件研发部、结构设计部、生产车间等部门，当执行项目遇到硬件问题时，参与项目人员先向自己部门的领导反馈，由部门领导再和硬件部门经理沟通，该组织结构类型的缺点是</w:t>
      </w:r>
      <w:r>
        <w:rPr>
          <w:rFonts w:ascii="宋体" w:eastAsia="宋体" w:hAnsi="宋体" w:cs="宋体"/>
          <w:sz w:val="21"/>
          <w:u w:val="single" w:color="000000"/>
          <w:lang w:eastAsia="zh-CN"/>
        </w:rPr>
        <w:t>：（</w:t>
      </w:r>
      <w:r>
        <w:rPr>
          <w:sz w:val="21"/>
          <w:u w:val="single" w:color="000000"/>
          <w:lang w:eastAsia="zh-CN"/>
        </w:rPr>
        <w:t>33</w:t>
      </w:r>
      <w:r>
        <w:rPr>
          <w:rFonts w:ascii="宋体" w:eastAsia="宋体" w:hAnsi="宋体" w:cs="宋体"/>
          <w:sz w:val="21"/>
          <w:lang w:eastAsia="zh-CN"/>
        </w:rPr>
        <w:t>）。</w:t>
      </w:r>
      <w:r>
        <w:rPr>
          <w:sz w:val="21"/>
          <w:lang w:eastAsia="zh-CN"/>
        </w:rPr>
        <w:t xml:space="preserve"> </w:t>
      </w:r>
    </w:p>
    <w:p w14:paraId="48E5FA48" w14:textId="77777777" w:rsidR="00E11873" w:rsidRDefault="00FA6CA8">
      <w:pPr>
        <w:numPr>
          <w:ilvl w:val="0"/>
          <w:numId w:val="6"/>
        </w:numPr>
        <w:spacing w:after="5" w:line="266" w:lineRule="auto"/>
        <w:ind w:hanging="317"/>
        <w:rPr>
          <w:lang w:eastAsia="zh-CN"/>
        </w:rPr>
      </w:pPr>
      <w:r>
        <w:rPr>
          <w:rFonts w:ascii="宋体" w:eastAsia="宋体" w:hAnsi="宋体" w:cs="宋体"/>
          <w:sz w:val="21"/>
          <w:lang w:eastAsia="zh-CN"/>
        </w:rPr>
        <w:t xml:space="preserve">组织横向之间的联系薄弱，部门间协调难度大 </w:t>
      </w:r>
    </w:p>
    <w:p w14:paraId="39BF67C2" w14:textId="77777777" w:rsidR="00E11873" w:rsidRDefault="00FA6CA8">
      <w:pPr>
        <w:numPr>
          <w:ilvl w:val="0"/>
          <w:numId w:val="6"/>
        </w:numPr>
        <w:spacing w:after="22" w:line="271" w:lineRule="auto"/>
        <w:ind w:hanging="317"/>
        <w:rPr>
          <w:lang w:eastAsia="zh-CN"/>
        </w:rPr>
      </w:pPr>
      <w:r>
        <w:rPr>
          <w:rFonts w:ascii="宋体" w:eastAsia="宋体" w:hAnsi="宋体" w:cs="宋体"/>
          <w:sz w:val="21"/>
          <w:lang w:eastAsia="zh-CN"/>
        </w:rPr>
        <w:t xml:space="preserve">管理成本高，多头领导，难以监测和控制 </w:t>
      </w:r>
    </w:p>
    <w:p w14:paraId="7EFC61E1" w14:textId="77777777" w:rsidR="00E11873" w:rsidRDefault="00FA6CA8">
      <w:pPr>
        <w:numPr>
          <w:ilvl w:val="0"/>
          <w:numId w:val="6"/>
        </w:numPr>
        <w:spacing w:after="22" w:line="271" w:lineRule="auto"/>
        <w:ind w:hanging="317"/>
        <w:rPr>
          <w:lang w:eastAsia="zh-CN"/>
        </w:rPr>
      </w:pPr>
      <w:r>
        <w:rPr>
          <w:rFonts w:ascii="宋体" w:eastAsia="宋体" w:hAnsi="宋体" w:cs="宋体"/>
          <w:sz w:val="21"/>
          <w:lang w:eastAsia="zh-CN"/>
        </w:rPr>
        <w:t xml:space="preserve">项目环境比较封闭，不利于沟通、技术知识等共享 </w:t>
      </w:r>
    </w:p>
    <w:p w14:paraId="3343DDDD" w14:textId="77777777" w:rsidR="00E11873" w:rsidRDefault="00FA6CA8">
      <w:pPr>
        <w:numPr>
          <w:ilvl w:val="0"/>
          <w:numId w:val="6"/>
        </w:numPr>
        <w:spacing w:after="0" w:line="271" w:lineRule="auto"/>
        <w:ind w:hanging="317"/>
        <w:rPr>
          <w:lang w:eastAsia="zh-CN"/>
        </w:rPr>
      </w:pPr>
      <w:r>
        <w:rPr>
          <w:rFonts w:ascii="宋体" w:eastAsia="宋体" w:hAnsi="宋体" w:cs="宋体"/>
          <w:sz w:val="21"/>
          <w:lang w:eastAsia="zh-CN"/>
        </w:rPr>
        <w:t xml:space="preserve">员工缺乏事业上的连续性和保障 </w:t>
      </w:r>
    </w:p>
    <w:p w14:paraId="4DA33B2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A2044A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12F637C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0AC57102"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【解析】考查的是项目组织结构的特点，必须掌握。 </w:t>
      </w:r>
    </w:p>
    <w:p w14:paraId="538D0C4D" w14:textId="77777777" w:rsidR="00E11873" w:rsidRDefault="00FA6CA8">
      <w:pPr>
        <w:spacing w:after="32"/>
        <w:ind w:left="420"/>
        <w:rPr>
          <w:lang w:eastAsia="zh-CN"/>
        </w:rPr>
      </w:pPr>
      <w:r>
        <w:rPr>
          <w:rFonts w:ascii="微软雅黑" w:eastAsia="微软雅黑" w:hAnsi="微软雅黑" w:cs="微软雅黑"/>
          <w:sz w:val="21"/>
          <w:lang w:eastAsia="zh-CN"/>
        </w:rPr>
        <w:t xml:space="preserve">根据题目描述，这属于职能型的组织结构。 </w:t>
      </w:r>
    </w:p>
    <w:p w14:paraId="651DD71D" w14:textId="77777777" w:rsidR="00E11873" w:rsidRDefault="00FA6CA8">
      <w:pPr>
        <w:spacing w:after="40"/>
        <w:rPr>
          <w:lang w:eastAsia="zh-CN"/>
        </w:rPr>
      </w:pPr>
      <w:r>
        <w:rPr>
          <w:sz w:val="21"/>
          <w:lang w:eastAsia="zh-CN"/>
        </w:rPr>
        <w:t xml:space="preserve"> </w:t>
      </w:r>
    </w:p>
    <w:p w14:paraId="44D25804" w14:textId="77777777" w:rsidR="00E11873" w:rsidRDefault="00FA6CA8">
      <w:pPr>
        <w:numPr>
          <w:ilvl w:val="0"/>
          <w:numId w:val="4"/>
        </w:numPr>
        <w:spacing w:after="31" w:line="266" w:lineRule="auto"/>
        <w:ind w:hanging="425"/>
        <w:rPr>
          <w:lang w:eastAsia="zh-CN"/>
        </w:rPr>
      </w:pPr>
      <w:r>
        <w:rPr>
          <w:rFonts w:ascii="宋体" w:eastAsia="宋体" w:hAnsi="宋体" w:cs="宋体"/>
          <w:sz w:val="21"/>
          <w:lang w:eastAsia="zh-CN"/>
        </w:rPr>
        <w:t xml:space="preserve">可以将组成项目的各个过程归纳为 </w:t>
      </w:r>
      <w:r>
        <w:rPr>
          <w:sz w:val="21"/>
          <w:lang w:eastAsia="zh-CN"/>
        </w:rPr>
        <w:t xml:space="preserve">5 </w:t>
      </w:r>
      <w:r>
        <w:rPr>
          <w:rFonts w:ascii="宋体" w:eastAsia="宋体" w:hAnsi="宋体" w:cs="宋体"/>
          <w:sz w:val="21"/>
          <w:lang w:eastAsia="zh-CN"/>
        </w:rPr>
        <w:t>个过程组，启动过程组包括制定项目章程和</w:t>
      </w:r>
      <w:r>
        <w:rPr>
          <w:rFonts w:ascii="宋体" w:eastAsia="宋体" w:hAnsi="宋体" w:cs="宋体"/>
          <w:sz w:val="21"/>
          <w:u w:val="single" w:color="000000"/>
          <w:lang w:eastAsia="zh-CN"/>
        </w:rPr>
        <w:t>（</w:t>
      </w:r>
      <w:r>
        <w:rPr>
          <w:sz w:val="21"/>
          <w:u w:val="single" w:color="000000"/>
          <w:lang w:eastAsia="zh-CN"/>
        </w:rPr>
        <w:t>34</w:t>
      </w:r>
      <w:r>
        <w:rPr>
          <w:rFonts w:ascii="宋体" w:eastAsia="宋体" w:hAnsi="宋体" w:cs="宋体"/>
          <w:sz w:val="21"/>
          <w:lang w:eastAsia="zh-CN"/>
        </w:rPr>
        <w:t>）两个过程。</w:t>
      </w:r>
      <w:r>
        <w:rPr>
          <w:sz w:val="21"/>
          <w:lang w:eastAsia="zh-CN"/>
        </w:rPr>
        <w:t xml:space="preserve"> </w:t>
      </w:r>
    </w:p>
    <w:p w14:paraId="54875B2E" w14:textId="77777777" w:rsidR="00E11873" w:rsidRDefault="00FA6CA8">
      <w:pPr>
        <w:spacing w:after="10"/>
        <w:ind w:left="415" w:hanging="10"/>
        <w:rPr>
          <w:lang w:eastAsia="zh-CN"/>
        </w:rPr>
      </w:pPr>
      <w:r>
        <w:rPr>
          <w:rFonts w:ascii="宋体" w:eastAsia="宋体" w:hAnsi="宋体" w:cs="宋体"/>
          <w:sz w:val="21"/>
          <w:lang w:eastAsia="zh-CN"/>
        </w:rPr>
        <w:t xml:space="preserve">A、收集需求           B、识别项目干系人      C、定义范围    D、组织项目团队 </w:t>
      </w:r>
    </w:p>
    <w:p w14:paraId="67C1E9B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15303B4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65E907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24D93399"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t xml:space="preserve">【解析】考查的是过程组中的各过程，请参考《信息系统项目管理师教程》第三版 P153，必须掌握。 </w:t>
      </w:r>
    </w:p>
    <w:p w14:paraId="3B9D2C8E"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启动过程组定义并批准项目或项目阶段。包括“制定项目章程”和“识别项目干系人” 两个过程。  </w:t>
      </w:r>
    </w:p>
    <w:p w14:paraId="17C3115D" w14:textId="77777777" w:rsidR="00E11873" w:rsidRDefault="00FA6CA8">
      <w:pPr>
        <w:spacing w:after="42"/>
        <w:rPr>
          <w:lang w:eastAsia="zh-CN"/>
        </w:rPr>
      </w:pPr>
      <w:r>
        <w:rPr>
          <w:sz w:val="21"/>
          <w:lang w:eastAsia="zh-CN"/>
        </w:rPr>
        <w:lastRenderedPageBreak/>
        <w:t xml:space="preserve"> </w:t>
      </w:r>
    </w:p>
    <w:p w14:paraId="317DE518" w14:textId="77777777" w:rsidR="00E11873" w:rsidRDefault="00FA6CA8">
      <w:pPr>
        <w:numPr>
          <w:ilvl w:val="0"/>
          <w:numId w:val="4"/>
        </w:numPr>
        <w:spacing w:after="30" w:line="269" w:lineRule="auto"/>
        <w:ind w:hanging="425"/>
        <w:rPr>
          <w:lang w:eastAsia="zh-CN"/>
        </w:rPr>
      </w:pPr>
      <w:r>
        <w:rPr>
          <w:rFonts w:ascii="宋体" w:eastAsia="宋体" w:hAnsi="宋体" w:cs="宋体"/>
          <w:sz w:val="21"/>
          <w:lang w:eastAsia="zh-CN"/>
        </w:rPr>
        <w:t>项目管理计划不包括</w:t>
      </w:r>
      <w:r>
        <w:rPr>
          <w:rFonts w:ascii="宋体" w:eastAsia="宋体" w:hAnsi="宋体" w:cs="宋体"/>
          <w:sz w:val="21"/>
          <w:u w:val="single" w:color="000000"/>
          <w:lang w:eastAsia="zh-CN"/>
        </w:rPr>
        <w:t>（</w:t>
      </w:r>
      <w:r>
        <w:rPr>
          <w:sz w:val="21"/>
          <w:u w:val="single" w:color="000000"/>
          <w:lang w:eastAsia="zh-CN"/>
        </w:rPr>
        <w:t>35</w:t>
      </w:r>
      <w:r>
        <w:rPr>
          <w:rFonts w:ascii="宋体" w:eastAsia="宋体" w:hAnsi="宋体" w:cs="宋体"/>
          <w:sz w:val="21"/>
          <w:lang w:eastAsia="zh-CN"/>
        </w:rPr>
        <w:t>）。</w:t>
      </w:r>
      <w:r>
        <w:rPr>
          <w:sz w:val="21"/>
          <w:lang w:eastAsia="zh-CN"/>
        </w:rPr>
        <w:t xml:space="preserve"> </w:t>
      </w:r>
    </w:p>
    <w:p w14:paraId="45CA880F" w14:textId="77777777" w:rsidR="00E11873" w:rsidRDefault="00FA6CA8">
      <w:pPr>
        <w:spacing w:after="10"/>
        <w:ind w:left="415" w:hanging="10"/>
        <w:rPr>
          <w:lang w:eastAsia="zh-CN"/>
        </w:rPr>
      </w:pPr>
      <w:r>
        <w:rPr>
          <w:rFonts w:ascii="宋体" w:eastAsia="宋体" w:hAnsi="宋体" w:cs="宋体"/>
          <w:sz w:val="21"/>
          <w:lang w:eastAsia="zh-CN"/>
        </w:rPr>
        <w:t xml:space="preserve">A、绩效信息         B、项目目标      C、配置管理计划      D、生命周期模型 </w:t>
      </w:r>
    </w:p>
    <w:p w14:paraId="05D2861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86EBD4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4B602AF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435D9F19" w14:textId="77777777" w:rsidR="00E11873" w:rsidRDefault="00FA6CA8">
      <w:pPr>
        <w:spacing w:after="71"/>
        <w:ind w:left="-5" w:right="2" w:hanging="10"/>
        <w:rPr>
          <w:lang w:eastAsia="zh-CN"/>
        </w:rPr>
      </w:pPr>
      <w:r>
        <w:rPr>
          <w:rFonts w:ascii="微软雅黑" w:eastAsia="微软雅黑" w:hAnsi="微软雅黑" w:cs="微软雅黑"/>
          <w:b/>
          <w:sz w:val="21"/>
          <w:lang w:eastAsia="zh-CN"/>
        </w:rPr>
        <w:t xml:space="preserve">【解析】考查的是项目管理计划的内容，请参考《信息系统项目管理师教程》第三版P202，必须掌握； </w:t>
      </w:r>
    </w:p>
    <w:p w14:paraId="79AD5998" w14:textId="77777777" w:rsidR="00E11873" w:rsidRDefault="00FA6CA8">
      <w:pPr>
        <w:spacing w:after="68"/>
        <w:ind w:left="415" w:right="91" w:hanging="10"/>
        <w:rPr>
          <w:lang w:eastAsia="zh-CN"/>
        </w:rPr>
      </w:pPr>
      <w:r>
        <w:rPr>
          <w:rFonts w:ascii="微软雅黑" w:eastAsia="微软雅黑" w:hAnsi="微软雅黑" w:cs="微软雅黑"/>
          <w:sz w:val="21"/>
          <w:lang w:eastAsia="zh-CN"/>
        </w:rPr>
        <w:t xml:space="preserve">项目管理计划记录了计划过程组的各个计划子过程的全部成果，包括： </w:t>
      </w:r>
    </w:p>
    <w:p w14:paraId="0A53226B" w14:textId="77777777" w:rsidR="00E11873" w:rsidRDefault="00FA6CA8">
      <w:pPr>
        <w:numPr>
          <w:ilvl w:val="0"/>
          <w:numId w:val="5"/>
        </w:numPr>
        <w:spacing w:after="105"/>
        <w:ind w:right="91" w:firstLine="420"/>
        <w:rPr>
          <w:lang w:eastAsia="zh-CN"/>
        </w:rPr>
      </w:pPr>
      <w:r>
        <w:rPr>
          <w:rFonts w:ascii="微软雅黑" w:eastAsia="微软雅黑" w:hAnsi="微软雅黑" w:cs="微软雅黑"/>
          <w:sz w:val="21"/>
          <w:lang w:eastAsia="zh-CN"/>
        </w:rPr>
        <w:t xml:space="preserve">项目管理团队选择的各个项目管理过程。 </w:t>
      </w:r>
    </w:p>
    <w:p w14:paraId="325C22A3" w14:textId="77777777" w:rsidR="00E11873" w:rsidRDefault="00FA6CA8">
      <w:pPr>
        <w:numPr>
          <w:ilvl w:val="0"/>
          <w:numId w:val="5"/>
        </w:numPr>
        <w:spacing w:after="101"/>
        <w:ind w:right="91" w:firstLine="420"/>
        <w:rPr>
          <w:lang w:eastAsia="zh-CN"/>
        </w:rPr>
      </w:pPr>
      <w:r>
        <w:rPr>
          <w:rFonts w:ascii="微软雅黑" w:eastAsia="微软雅黑" w:hAnsi="微软雅黑" w:cs="微软雅黑"/>
          <w:sz w:val="21"/>
          <w:lang w:eastAsia="zh-CN"/>
        </w:rPr>
        <w:t xml:space="preserve">每一选定过程的实施水平。 </w:t>
      </w:r>
    </w:p>
    <w:p w14:paraId="13A990CC" w14:textId="77777777" w:rsidR="00E11873" w:rsidRDefault="00FA6CA8">
      <w:pPr>
        <w:numPr>
          <w:ilvl w:val="0"/>
          <w:numId w:val="5"/>
        </w:numPr>
        <w:spacing w:after="103"/>
        <w:ind w:right="91" w:firstLine="420"/>
        <w:rPr>
          <w:lang w:eastAsia="zh-CN"/>
        </w:rPr>
      </w:pPr>
      <w:r>
        <w:rPr>
          <w:rFonts w:ascii="微软雅黑" w:eastAsia="微软雅黑" w:hAnsi="微软雅黑" w:cs="微软雅黑"/>
          <w:sz w:val="21"/>
          <w:lang w:eastAsia="zh-CN"/>
        </w:rPr>
        <w:t xml:space="preserve">对实施这些过程时使用的工具与技术所做的说明。 </w:t>
      </w:r>
    </w:p>
    <w:p w14:paraId="6B24A3D2" w14:textId="77777777" w:rsidR="00E11873" w:rsidRDefault="00FA6CA8">
      <w:pPr>
        <w:numPr>
          <w:ilvl w:val="0"/>
          <w:numId w:val="5"/>
        </w:numPr>
        <w:spacing w:after="1" w:line="360" w:lineRule="auto"/>
        <w:ind w:right="91" w:firstLine="420"/>
        <w:rPr>
          <w:lang w:eastAsia="zh-CN"/>
        </w:rPr>
      </w:pPr>
      <w:r>
        <w:rPr>
          <w:rFonts w:ascii="微软雅黑" w:eastAsia="微软雅黑" w:hAnsi="微软雅黑" w:cs="微软雅黑"/>
          <w:sz w:val="21"/>
          <w:lang w:eastAsia="zh-CN"/>
        </w:rPr>
        <w:t xml:space="preserve">在管理具体项目中使用选定过程的方式和方法，包括过程之间的依赖关系和相互作用，以及重要的依据和成果。 </w:t>
      </w:r>
    </w:p>
    <w:p w14:paraId="77AD9497" w14:textId="77777777" w:rsidR="00E11873" w:rsidRDefault="00FA6CA8">
      <w:pPr>
        <w:numPr>
          <w:ilvl w:val="0"/>
          <w:numId w:val="5"/>
        </w:numPr>
        <w:spacing w:after="109"/>
        <w:ind w:right="91" w:firstLine="420"/>
        <w:rPr>
          <w:lang w:eastAsia="zh-CN"/>
        </w:rPr>
      </w:pPr>
      <w:r>
        <w:rPr>
          <w:rFonts w:ascii="微软雅黑" w:eastAsia="微软雅黑" w:hAnsi="微软雅黑" w:cs="微软雅黑"/>
          <w:sz w:val="21"/>
          <w:lang w:eastAsia="zh-CN"/>
        </w:rPr>
        <w:t xml:space="preserve">为了实现项目目标所执行工作的方式、方法。 </w:t>
      </w:r>
    </w:p>
    <w:p w14:paraId="592A54DF" w14:textId="77777777" w:rsidR="00E11873" w:rsidRDefault="00FA6CA8">
      <w:pPr>
        <w:numPr>
          <w:ilvl w:val="0"/>
          <w:numId w:val="5"/>
        </w:numPr>
        <w:spacing w:after="102"/>
        <w:ind w:right="91" w:firstLine="420"/>
        <w:rPr>
          <w:lang w:eastAsia="zh-CN"/>
        </w:rPr>
      </w:pPr>
      <w:r>
        <w:rPr>
          <w:rFonts w:ascii="微软雅黑" w:eastAsia="微软雅黑" w:hAnsi="微软雅黑" w:cs="微软雅黑"/>
          <w:sz w:val="21"/>
          <w:lang w:eastAsia="zh-CN"/>
        </w:rPr>
        <w:t xml:space="preserve">监控变更的方式、方法。 </w:t>
      </w:r>
    </w:p>
    <w:p w14:paraId="4806DE21" w14:textId="77777777" w:rsidR="00E11873" w:rsidRDefault="00FA6CA8">
      <w:pPr>
        <w:numPr>
          <w:ilvl w:val="0"/>
          <w:numId w:val="5"/>
        </w:numPr>
        <w:spacing w:after="101"/>
        <w:ind w:right="91" w:firstLine="420"/>
        <w:rPr>
          <w:lang w:eastAsia="zh-CN"/>
        </w:rPr>
      </w:pPr>
      <w:r>
        <w:rPr>
          <w:rFonts w:ascii="微软雅黑" w:eastAsia="微软雅黑" w:hAnsi="微软雅黑" w:cs="微软雅黑"/>
          <w:sz w:val="21"/>
          <w:lang w:eastAsia="zh-CN"/>
        </w:rPr>
        <w:t xml:space="preserve">实施配置管理的方式、方法。 </w:t>
      </w:r>
    </w:p>
    <w:p w14:paraId="4A848023" w14:textId="77777777" w:rsidR="00E11873" w:rsidRDefault="00FA6CA8">
      <w:pPr>
        <w:numPr>
          <w:ilvl w:val="0"/>
          <w:numId w:val="5"/>
        </w:numPr>
        <w:spacing w:after="108"/>
        <w:ind w:right="91" w:firstLine="420"/>
        <w:rPr>
          <w:lang w:eastAsia="zh-CN"/>
        </w:rPr>
      </w:pPr>
      <w:r>
        <w:rPr>
          <w:rFonts w:ascii="微软雅黑" w:eastAsia="微软雅黑" w:hAnsi="微软雅黑" w:cs="微软雅黑"/>
          <w:sz w:val="21"/>
          <w:lang w:eastAsia="zh-CN"/>
        </w:rPr>
        <w:t xml:space="preserve">使用实施效果测量基准并使之保持完整的方式、方法。 </w:t>
      </w:r>
    </w:p>
    <w:p w14:paraId="5834AAFC" w14:textId="77777777" w:rsidR="00E11873" w:rsidRDefault="00FA6CA8">
      <w:pPr>
        <w:numPr>
          <w:ilvl w:val="0"/>
          <w:numId w:val="5"/>
        </w:numPr>
        <w:spacing w:after="102"/>
        <w:ind w:right="91" w:firstLine="420"/>
        <w:rPr>
          <w:lang w:eastAsia="zh-CN"/>
        </w:rPr>
      </w:pPr>
      <w:r>
        <w:rPr>
          <w:rFonts w:ascii="微软雅黑" w:eastAsia="微软雅黑" w:hAnsi="微软雅黑" w:cs="微软雅黑"/>
          <w:sz w:val="21"/>
          <w:lang w:eastAsia="zh-CN"/>
        </w:rPr>
        <w:t xml:space="preserve">项目干系人之间的沟通需要与技术。 </w:t>
      </w:r>
    </w:p>
    <w:p w14:paraId="77907171" w14:textId="77777777" w:rsidR="00E11873" w:rsidRDefault="00FA6CA8">
      <w:pPr>
        <w:numPr>
          <w:ilvl w:val="0"/>
          <w:numId w:val="5"/>
        </w:numPr>
        <w:spacing w:after="101"/>
        <w:ind w:right="91" w:firstLine="420"/>
        <w:rPr>
          <w:lang w:eastAsia="zh-CN"/>
        </w:rPr>
      </w:pPr>
      <w:r>
        <w:rPr>
          <w:rFonts w:ascii="微软雅黑" w:eastAsia="微软雅黑" w:hAnsi="微软雅黑" w:cs="微软雅黑"/>
          <w:sz w:val="21"/>
          <w:lang w:eastAsia="zh-CN"/>
        </w:rPr>
        <w:t xml:space="preserve">选定的项目生命期和多阶段项目的项目阶段。 </w:t>
      </w:r>
    </w:p>
    <w:p w14:paraId="7B5CEB77" w14:textId="77777777" w:rsidR="00E11873" w:rsidRDefault="00FA6CA8">
      <w:pPr>
        <w:numPr>
          <w:ilvl w:val="0"/>
          <w:numId w:val="5"/>
        </w:numPr>
        <w:spacing w:after="1" w:line="362" w:lineRule="auto"/>
        <w:ind w:right="91" w:firstLine="420"/>
        <w:rPr>
          <w:lang w:eastAsia="zh-CN"/>
        </w:rPr>
      </w:pPr>
      <w:r>
        <w:rPr>
          <w:rFonts w:ascii="微软雅黑" w:eastAsia="微软雅黑" w:hAnsi="微软雅黑" w:cs="微软雅黑"/>
          <w:sz w:val="21"/>
          <w:lang w:eastAsia="zh-CN"/>
        </w:rPr>
        <w:t xml:space="preserve">高层管理人员为了加快解决未解决的问题和处理未做出的决策，对内容、范围和时间安排的关键审查。 </w:t>
      </w:r>
    </w:p>
    <w:p w14:paraId="36C23854" w14:textId="77777777" w:rsidR="00E11873" w:rsidRDefault="00FA6CA8">
      <w:pPr>
        <w:spacing w:after="39"/>
        <w:rPr>
          <w:lang w:eastAsia="zh-CN"/>
        </w:rPr>
      </w:pPr>
      <w:r>
        <w:rPr>
          <w:sz w:val="21"/>
          <w:lang w:eastAsia="zh-CN"/>
        </w:rPr>
        <w:t xml:space="preserve"> </w:t>
      </w:r>
    </w:p>
    <w:p w14:paraId="53F7D158" w14:textId="77777777" w:rsidR="00E11873" w:rsidRDefault="00FA6CA8">
      <w:pPr>
        <w:numPr>
          <w:ilvl w:val="0"/>
          <w:numId w:val="4"/>
        </w:numPr>
        <w:spacing w:after="30" w:line="269" w:lineRule="auto"/>
        <w:ind w:hanging="425"/>
        <w:rPr>
          <w:lang w:eastAsia="zh-CN"/>
        </w:rPr>
      </w:pPr>
      <w:r>
        <w:rPr>
          <w:rFonts w:ascii="宋体" w:eastAsia="宋体" w:hAnsi="宋体" w:cs="宋体"/>
          <w:sz w:val="21"/>
          <w:lang w:eastAsia="zh-CN"/>
        </w:rPr>
        <w:t>为使项目管理团队洞察项目的状况，识别需特别关注的任何方面，项目经理应提供</w:t>
      </w:r>
    </w:p>
    <w:p w14:paraId="65270D36" w14:textId="77777777" w:rsidR="00E11873" w:rsidRDefault="00FA6CA8">
      <w:pPr>
        <w:spacing w:after="22" w:line="271" w:lineRule="auto"/>
        <w:ind w:left="10" w:hanging="10"/>
        <w:rPr>
          <w:lang w:eastAsia="zh-CN"/>
        </w:rPr>
      </w:pPr>
      <w:r>
        <w:rPr>
          <w:rFonts w:ascii="宋体" w:eastAsia="宋体" w:hAnsi="宋体" w:cs="宋体"/>
          <w:sz w:val="21"/>
          <w:u w:val="single" w:color="000000"/>
          <w:lang w:eastAsia="zh-CN"/>
        </w:rPr>
        <w:t>（</w:t>
      </w:r>
      <w:r>
        <w:rPr>
          <w:sz w:val="21"/>
          <w:u w:val="single" w:color="000000"/>
          <w:lang w:eastAsia="zh-CN"/>
        </w:rPr>
        <w:t>36</w:t>
      </w:r>
      <w:r>
        <w:rPr>
          <w:rFonts w:ascii="宋体" w:eastAsia="宋体" w:hAnsi="宋体" w:cs="宋体"/>
          <w:sz w:val="21"/>
          <w:lang w:eastAsia="zh-CN"/>
        </w:rPr>
        <w:t>）。</w:t>
      </w:r>
      <w:r>
        <w:rPr>
          <w:sz w:val="21"/>
          <w:lang w:eastAsia="zh-CN"/>
        </w:rPr>
        <w:t xml:space="preserve"> </w:t>
      </w:r>
    </w:p>
    <w:p w14:paraId="2632AE34" w14:textId="77777777" w:rsidR="00E11873" w:rsidRDefault="00FA6CA8">
      <w:pPr>
        <w:spacing w:after="10"/>
        <w:ind w:left="415" w:hanging="10"/>
        <w:rPr>
          <w:lang w:eastAsia="zh-CN"/>
        </w:rPr>
      </w:pPr>
      <w:r>
        <w:rPr>
          <w:rFonts w:ascii="宋体" w:eastAsia="宋体" w:hAnsi="宋体" w:cs="宋体"/>
          <w:sz w:val="21"/>
          <w:lang w:eastAsia="zh-CN"/>
        </w:rPr>
        <w:t xml:space="preserve">A、风险登记册    B、工作绩效报告   C、干系人风险承受度   D、进度管理计划 </w:t>
      </w:r>
    </w:p>
    <w:p w14:paraId="0151D5B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B80724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49ACA20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7ED0A721"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【解析】考查的是绩效报告的作用，必须掌握。 </w:t>
      </w:r>
    </w:p>
    <w:p w14:paraId="25A88CDC" w14:textId="77777777" w:rsidR="00E11873" w:rsidRDefault="00FA6CA8">
      <w:pPr>
        <w:spacing w:after="34"/>
        <w:ind w:left="420"/>
        <w:rPr>
          <w:lang w:eastAsia="zh-CN"/>
        </w:rPr>
      </w:pPr>
      <w:r>
        <w:rPr>
          <w:rFonts w:ascii="微软雅黑" w:eastAsia="微软雅黑" w:hAnsi="微软雅黑" w:cs="微软雅黑"/>
          <w:sz w:val="21"/>
          <w:lang w:eastAsia="zh-CN"/>
        </w:rPr>
        <w:t xml:space="preserve">工作绩效报告就是在某一时刻项目当前的状况。 </w:t>
      </w:r>
    </w:p>
    <w:p w14:paraId="4E308EBD" w14:textId="77777777" w:rsidR="00E11873" w:rsidRDefault="00FA6CA8">
      <w:pPr>
        <w:spacing w:after="42"/>
        <w:rPr>
          <w:lang w:eastAsia="zh-CN"/>
        </w:rPr>
      </w:pPr>
      <w:r>
        <w:rPr>
          <w:sz w:val="21"/>
          <w:lang w:eastAsia="zh-CN"/>
        </w:rPr>
        <w:t xml:space="preserve"> </w:t>
      </w:r>
    </w:p>
    <w:p w14:paraId="37E0D90E" w14:textId="77777777" w:rsidR="00E11873" w:rsidRDefault="00FA6CA8">
      <w:pPr>
        <w:spacing w:after="22" w:line="271" w:lineRule="auto"/>
        <w:ind w:left="415" w:hanging="10"/>
        <w:rPr>
          <w:lang w:eastAsia="zh-CN"/>
        </w:rPr>
      </w:pPr>
      <w:r>
        <w:rPr>
          <w:sz w:val="21"/>
          <w:lang w:eastAsia="zh-CN"/>
        </w:rPr>
        <w:lastRenderedPageBreak/>
        <w:t>37</w:t>
      </w:r>
      <w:r>
        <w:rPr>
          <w:rFonts w:ascii="宋体" w:eastAsia="宋体" w:hAnsi="宋体" w:cs="宋体"/>
          <w:sz w:val="21"/>
          <w:u w:val="single" w:color="000000"/>
          <w:lang w:eastAsia="zh-CN"/>
        </w:rPr>
        <w:t>、（</w:t>
      </w:r>
      <w:r>
        <w:rPr>
          <w:sz w:val="21"/>
          <w:u w:val="single" w:color="000000"/>
          <w:lang w:eastAsia="zh-CN"/>
        </w:rPr>
        <w:t>37</w:t>
      </w:r>
      <w:r>
        <w:rPr>
          <w:rFonts w:ascii="宋体" w:eastAsia="宋体" w:hAnsi="宋体" w:cs="宋体"/>
          <w:sz w:val="21"/>
          <w:u w:val="single" w:color="000000"/>
          <w:lang w:eastAsia="zh-CN"/>
        </w:rPr>
        <w:t>）</w:t>
      </w:r>
      <w:r>
        <w:rPr>
          <w:rFonts w:ascii="宋体" w:eastAsia="宋体" w:hAnsi="宋体" w:cs="宋体"/>
          <w:sz w:val="21"/>
          <w:lang w:eastAsia="zh-CN"/>
        </w:rPr>
        <w:t>属于事业环境因素。</w:t>
      </w:r>
      <w:r>
        <w:rPr>
          <w:sz w:val="21"/>
          <w:lang w:eastAsia="zh-CN"/>
        </w:rPr>
        <w:t xml:space="preserve"> </w:t>
      </w:r>
    </w:p>
    <w:p w14:paraId="47F3B33F" w14:textId="77777777" w:rsidR="00E11873" w:rsidRDefault="00FA6CA8">
      <w:pPr>
        <w:spacing w:after="10"/>
        <w:ind w:left="415" w:hanging="10"/>
        <w:rPr>
          <w:lang w:eastAsia="zh-CN"/>
        </w:rPr>
      </w:pPr>
      <w:r>
        <w:rPr>
          <w:rFonts w:ascii="宋体" w:eastAsia="宋体" w:hAnsi="宋体" w:cs="宋体"/>
          <w:sz w:val="21"/>
          <w:lang w:eastAsia="zh-CN"/>
        </w:rPr>
        <w:t xml:space="preserve">A、配置管理知识库      B、变更控制程序     C、项目档案   D、项目管理信息系统 </w:t>
      </w:r>
    </w:p>
    <w:p w14:paraId="6B30447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5BF552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831D35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7A859036"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【解析】考查的是事业环境因素的定义和内容，必须掌握。 </w:t>
      </w:r>
    </w:p>
    <w:p w14:paraId="70FA5F20" w14:textId="77777777" w:rsidR="00E11873" w:rsidRDefault="00FA6CA8">
      <w:pPr>
        <w:spacing w:after="1" w:line="321" w:lineRule="auto"/>
        <w:ind w:right="209" w:firstLine="420"/>
        <w:rPr>
          <w:lang w:eastAsia="zh-CN"/>
        </w:rPr>
      </w:pPr>
      <w:r>
        <w:rPr>
          <w:rFonts w:ascii="微软雅黑" w:eastAsia="微软雅黑" w:hAnsi="微软雅黑" w:cs="微软雅黑"/>
          <w:sz w:val="21"/>
          <w:lang w:eastAsia="zh-CN"/>
        </w:rPr>
        <w:t xml:space="preserve">事业环境因素是指项目团队不能控制的，将对项目产生影响、限制或指令作用的各种条件。包括：组织文化、结构和治理；设施和资源的地理分布； </w:t>
      </w:r>
    </w:p>
    <w:p w14:paraId="50204409" w14:textId="77777777" w:rsidR="00E11873" w:rsidRDefault="00FA6CA8">
      <w:pPr>
        <w:spacing w:after="1" w:line="320" w:lineRule="auto"/>
        <w:ind w:left="415" w:right="91" w:hanging="10"/>
        <w:rPr>
          <w:lang w:eastAsia="zh-CN"/>
        </w:rPr>
      </w:pPr>
      <w:r>
        <w:rPr>
          <w:rFonts w:ascii="微软雅黑" w:eastAsia="微软雅黑" w:hAnsi="微软雅黑" w:cs="微软雅黑"/>
          <w:sz w:val="21"/>
          <w:lang w:eastAsia="zh-CN"/>
        </w:rPr>
        <w:t xml:space="preserve">政府或行业标准（如监管机构条例、行为准则、产品标准、质量标准和工艺标准）；基础设施（如现有的设施和固定资产）； </w:t>
      </w:r>
    </w:p>
    <w:p w14:paraId="00DEFF64"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现有人力资源状况（如人员在设计、开发、法律、合同和采购等方面的技能、素养与知识）； </w:t>
      </w:r>
    </w:p>
    <w:p w14:paraId="05F844F2" w14:textId="77777777" w:rsidR="00E11873" w:rsidRDefault="00FA6CA8">
      <w:pPr>
        <w:spacing w:after="1" w:line="321" w:lineRule="auto"/>
        <w:ind w:right="91" w:firstLine="420"/>
        <w:rPr>
          <w:lang w:eastAsia="zh-CN"/>
        </w:rPr>
      </w:pPr>
      <w:r>
        <w:rPr>
          <w:rFonts w:ascii="微软雅黑" w:eastAsia="微软雅黑" w:hAnsi="微软雅黑" w:cs="微软雅黑"/>
          <w:sz w:val="21"/>
          <w:lang w:eastAsia="zh-CN"/>
        </w:rPr>
        <w:t xml:space="preserve">人事管理制度（如人员招聘和留用指南、员工绩效评价与培训记录、奖励与加班政策，以及考勤制度）；公司的工作授权系统；市场条件； </w:t>
      </w:r>
    </w:p>
    <w:p w14:paraId="2079B270" w14:textId="77777777" w:rsidR="00E11873" w:rsidRDefault="00FA6CA8">
      <w:pPr>
        <w:spacing w:after="1" w:line="320" w:lineRule="auto"/>
        <w:ind w:left="415" w:right="5050" w:hanging="10"/>
        <w:rPr>
          <w:lang w:eastAsia="zh-CN"/>
        </w:rPr>
      </w:pPr>
      <w:r>
        <w:rPr>
          <w:rFonts w:ascii="微软雅黑" w:eastAsia="微软雅黑" w:hAnsi="微软雅黑" w:cs="微软雅黑"/>
          <w:sz w:val="21"/>
          <w:lang w:eastAsia="zh-CN"/>
        </w:rPr>
        <w:t xml:space="preserve">干系人风险承受力；政治氛围； </w:t>
      </w:r>
    </w:p>
    <w:p w14:paraId="77BF2C56"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组织已有的沟通渠道； </w:t>
      </w:r>
    </w:p>
    <w:p w14:paraId="7C14E240" w14:textId="77777777" w:rsidR="00E11873" w:rsidRDefault="00FA6CA8">
      <w:pPr>
        <w:spacing w:after="60"/>
        <w:ind w:left="415" w:right="91" w:hanging="10"/>
        <w:rPr>
          <w:lang w:eastAsia="zh-CN"/>
        </w:rPr>
      </w:pPr>
      <w:r>
        <w:rPr>
          <w:rFonts w:ascii="微软雅黑" w:eastAsia="微软雅黑" w:hAnsi="微软雅黑" w:cs="微软雅黑"/>
          <w:sz w:val="21"/>
          <w:lang w:eastAsia="zh-CN"/>
        </w:rPr>
        <w:t xml:space="preserve">商业数据库（如标准化的成本估算数据、行业风险研究资料和风险数据库）； </w:t>
      </w:r>
    </w:p>
    <w:p w14:paraId="4838B559"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项目管理信息系统（如自动化工具，包括进度计划软件、配置管理系统、信息收集与发布系统或进入其他在线自动系统的网络界面）。  </w:t>
      </w:r>
    </w:p>
    <w:p w14:paraId="4291FA2A" w14:textId="77777777" w:rsidR="00E11873" w:rsidRDefault="00FA6CA8">
      <w:pPr>
        <w:spacing w:after="40"/>
        <w:rPr>
          <w:lang w:eastAsia="zh-CN"/>
        </w:rPr>
      </w:pPr>
      <w:r>
        <w:rPr>
          <w:sz w:val="21"/>
          <w:lang w:eastAsia="zh-CN"/>
        </w:rPr>
        <w:t xml:space="preserve"> </w:t>
      </w:r>
    </w:p>
    <w:p w14:paraId="7536E722" w14:textId="77777777" w:rsidR="00E11873" w:rsidRDefault="00FA6CA8">
      <w:pPr>
        <w:spacing w:after="85" w:line="287" w:lineRule="auto"/>
        <w:ind w:left="-15" w:right="196" w:firstLine="410"/>
        <w:jc w:val="both"/>
        <w:rPr>
          <w:lang w:eastAsia="zh-CN"/>
        </w:rPr>
      </w:pPr>
      <w:r>
        <w:rPr>
          <w:sz w:val="21"/>
          <w:lang w:eastAsia="zh-CN"/>
        </w:rPr>
        <w:t>38</w:t>
      </w:r>
      <w:r>
        <w:rPr>
          <w:rFonts w:ascii="宋体" w:eastAsia="宋体" w:hAnsi="宋体" w:cs="宋体"/>
          <w:sz w:val="21"/>
          <w:lang w:eastAsia="zh-CN"/>
        </w:rPr>
        <w:t>、</w:t>
      </w:r>
      <w:r>
        <w:rPr>
          <w:sz w:val="21"/>
          <w:lang w:eastAsia="zh-CN"/>
        </w:rPr>
        <w:t>39</w:t>
      </w:r>
      <w:r>
        <w:rPr>
          <w:rFonts w:ascii="宋体" w:eastAsia="宋体" w:hAnsi="宋体" w:cs="宋体"/>
          <w:sz w:val="21"/>
          <w:lang w:eastAsia="zh-CN"/>
        </w:rPr>
        <w:t>、项目经理为某政府网站改造项目制作了如下双代号网络图（单位：天），该项目的总工期为</w:t>
      </w:r>
      <w:r>
        <w:rPr>
          <w:rFonts w:ascii="宋体" w:eastAsia="宋体" w:hAnsi="宋体" w:cs="宋体"/>
          <w:sz w:val="21"/>
          <w:u w:val="single" w:color="000000"/>
          <w:lang w:eastAsia="zh-CN"/>
        </w:rPr>
        <w:t>（</w:t>
      </w:r>
      <w:r>
        <w:rPr>
          <w:sz w:val="21"/>
          <w:u w:val="single" w:color="000000"/>
          <w:lang w:eastAsia="zh-CN"/>
        </w:rPr>
        <w:t>38</w:t>
      </w:r>
      <w:r>
        <w:rPr>
          <w:rFonts w:ascii="宋体" w:eastAsia="宋体" w:hAnsi="宋体" w:cs="宋体"/>
          <w:sz w:val="21"/>
          <w:u w:val="single" w:color="000000"/>
          <w:lang w:eastAsia="zh-CN"/>
        </w:rPr>
        <w:t>）</w:t>
      </w:r>
      <w:r>
        <w:rPr>
          <w:rFonts w:ascii="宋体" w:eastAsia="宋体" w:hAnsi="宋体" w:cs="宋体"/>
          <w:sz w:val="21"/>
          <w:lang w:eastAsia="zh-CN"/>
        </w:rPr>
        <w:t xml:space="preserve">天。在项目实施的过程中，活动 </w:t>
      </w:r>
      <w:r>
        <w:rPr>
          <w:sz w:val="21"/>
          <w:lang w:eastAsia="zh-CN"/>
        </w:rPr>
        <w:t xml:space="preserve">2-7 </w:t>
      </w:r>
      <w:r>
        <w:rPr>
          <w:rFonts w:ascii="宋体" w:eastAsia="宋体" w:hAnsi="宋体" w:cs="宋体"/>
          <w:sz w:val="21"/>
          <w:lang w:eastAsia="zh-CN"/>
        </w:rPr>
        <w:t xml:space="preserve">比计划提前了 </w:t>
      </w:r>
      <w:r>
        <w:rPr>
          <w:sz w:val="21"/>
          <w:lang w:eastAsia="zh-CN"/>
        </w:rPr>
        <w:t xml:space="preserve">2 </w:t>
      </w:r>
      <w:r>
        <w:rPr>
          <w:rFonts w:ascii="宋体" w:eastAsia="宋体" w:hAnsi="宋体" w:cs="宋体"/>
          <w:sz w:val="21"/>
          <w:lang w:eastAsia="zh-CN"/>
        </w:rPr>
        <w:t xml:space="preserve">天，活动 </w:t>
      </w:r>
      <w:r>
        <w:rPr>
          <w:sz w:val="21"/>
          <w:lang w:eastAsia="zh-CN"/>
        </w:rPr>
        <w:t xml:space="preserve">8-10 </w:t>
      </w:r>
      <w:r>
        <w:rPr>
          <w:rFonts w:ascii="宋体" w:eastAsia="宋体" w:hAnsi="宋体" w:cs="宋体"/>
          <w:sz w:val="21"/>
          <w:lang w:eastAsia="zh-CN"/>
        </w:rPr>
        <w:t xml:space="preserve">实际工期是 </w:t>
      </w:r>
      <w:r>
        <w:rPr>
          <w:sz w:val="21"/>
          <w:lang w:eastAsia="zh-CN"/>
        </w:rPr>
        <w:t xml:space="preserve">3 </w:t>
      </w:r>
      <w:r>
        <w:rPr>
          <w:rFonts w:ascii="宋体" w:eastAsia="宋体" w:hAnsi="宋体" w:cs="宋体"/>
          <w:sz w:val="21"/>
          <w:lang w:eastAsia="zh-CN"/>
        </w:rPr>
        <w:t xml:space="preserve">天，活动 </w:t>
      </w:r>
      <w:r>
        <w:rPr>
          <w:sz w:val="21"/>
          <w:lang w:eastAsia="zh-CN"/>
        </w:rPr>
        <w:t xml:space="preserve">6-7 </w:t>
      </w:r>
      <w:r>
        <w:rPr>
          <w:rFonts w:ascii="宋体" w:eastAsia="宋体" w:hAnsi="宋体" w:cs="宋体"/>
          <w:sz w:val="21"/>
          <w:lang w:eastAsia="zh-CN"/>
        </w:rPr>
        <w:t xml:space="preserve">的工期增加了 </w:t>
      </w:r>
      <w:r>
        <w:rPr>
          <w:sz w:val="21"/>
          <w:lang w:eastAsia="zh-CN"/>
        </w:rPr>
        <w:t xml:space="preserve">3 </w:t>
      </w:r>
      <w:r>
        <w:rPr>
          <w:rFonts w:ascii="宋体" w:eastAsia="宋体" w:hAnsi="宋体" w:cs="宋体"/>
          <w:sz w:val="21"/>
          <w:lang w:eastAsia="zh-CN"/>
        </w:rPr>
        <w:t>天，判断对项目总工期的影响：</w:t>
      </w:r>
      <w:r>
        <w:rPr>
          <w:rFonts w:ascii="宋体" w:eastAsia="宋体" w:hAnsi="宋体" w:cs="宋体"/>
          <w:sz w:val="21"/>
          <w:u w:val="single" w:color="000000"/>
          <w:lang w:eastAsia="zh-CN"/>
        </w:rPr>
        <w:t>（</w:t>
      </w:r>
      <w:r>
        <w:rPr>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564E074D" w14:textId="77777777" w:rsidR="00E11873" w:rsidRDefault="00FA6CA8">
      <w:pPr>
        <w:spacing w:after="0"/>
        <w:ind w:left="31"/>
      </w:pPr>
      <w:r>
        <w:rPr>
          <w:noProof/>
        </w:rPr>
        <w:drawing>
          <wp:inline distT="0" distB="0" distL="0" distR="0" wp14:anchorId="118EA6BB" wp14:editId="289F0CF5">
            <wp:extent cx="4285488" cy="1667256"/>
            <wp:effectExtent l="0" t="0" r="0" b="0"/>
            <wp:docPr id="5907" name="Picture 5907"/>
            <wp:cNvGraphicFramePr/>
            <a:graphic xmlns:a="http://schemas.openxmlformats.org/drawingml/2006/main">
              <a:graphicData uri="http://schemas.openxmlformats.org/drawingml/2006/picture">
                <pic:pic xmlns:pic="http://schemas.openxmlformats.org/drawingml/2006/picture">
                  <pic:nvPicPr>
                    <pic:cNvPr id="5907" name="Picture 5907"/>
                    <pic:cNvPicPr/>
                  </pic:nvPicPr>
                  <pic:blipFill>
                    <a:blip r:embed="rId7"/>
                    <a:stretch>
                      <a:fillRect/>
                    </a:stretch>
                  </pic:blipFill>
                  <pic:spPr>
                    <a:xfrm>
                      <a:off x="0" y="0"/>
                      <a:ext cx="4285488" cy="1667256"/>
                    </a:xfrm>
                    <a:prstGeom prst="rect">
                      <a:avLst/>
                    </a:prstGeom>
                  </pic:spPr>
                </pic:pic>
              </a:graphicData>
            </a:graphic>
          </wp:inline>
        </w:drawing>
      </w:r>
      <w:r>
        <w:rPr>
          <w:rFonts w:ascii="Microsoft YaHei UI" w:eastAsia="Microsoft YaHei UI" w:hAnsi="Microsoft YaHei UI" w:cs="Microsoft YaHei UI"/>
          <w:color w:val="333333"/>
          <w:sz w:val="21"/>
        </w:rPr>
        <w:t xml:space="preserve"> </w:t>
      </w:r>
    </w:p>
    <w:p w14:paraId="0A7AE9DF" w14:textId="77777777" w:rsidR="00E11873" w:rsidRDefault="00FA6CA8">
      <w:pPr>
        <w:spacing w:after="10"/>
        <w:ind w:left="415" w:hanging="10"/>
      </w:pPr>
      <w:r>
        <w:rPr>
          <w:rFonts w:ascii="宋体" w:eastAsia="宋体" w:hAnsi="宋体" w:cs="宋体"/>
          <w:sz w:val="21"/>
        </w:rPr>
        <w:t xml:space="preserve">（38）A、40           B、37           C、34               D、32 </w:t>
      </w:r>
    </w:p>
    <w:p w14:paraId="286ABBC6" w14:textId="77777777" w:rsidR="00E11873" w:rsidRDefault="00FA6CA8">
      <w:pPr>
        <w:spacing w:after="10"/>
        <w:ind w:left="415" w:hanging="10"/>
        <w:rPr>
          <w:lang w:eastAsia="zh-CN"/>
        </w:rPr>
      </w:pPr>
      <w:r>
        <w:rPr>
          <w:rFonts w:ascii="宋体" w:eastAsia="宋体" w:hAnsi="宋体" w:cs="宋体"/>
          <w:sz w:val="21"/>
          <w:lang w:eastAsia="zh-CN"/>
        </w:rPr>
        <w:t xml:space="preserve">（39）A、没有影响     B、增加了2天   C、增加了3天          D、增加了4天 </w:t>
      </w:r>
    </w:p>
    <w:p w14:paraId="21B2516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50E9B848"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【心得感受】必须掌握。 </w:t>
      </w:r>
    </w:p>
    <w:p w14:paraId="314F702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【答案】B、B </w:t>
      </w:r>
    </w:p>
    <w:p w14:paraId="4F8E8BBE"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【解析】考查进度管理的计算，必须掌握。 </w:t>
      </w:r>
    </w:p>
    <w:p w14:paraId="2A93D05E" w14:textId="77777777" w:rsidR="00E11873" w:rsidRDefault="00FA6CA8">
      <w:pPr>
        <w:spacing w:after="0" w:line="321" w:lineRule="auto"/>
        <w:ind w:firstLine="420"/>
        <w:rPr>
          <w:lang w:eastAsia="zh-CN"/>
        </w:rPr>
      </w:pPr>
      <w:r>
        <w:rPr>
          <w:rFonts w:ascii="微软雅黑" w:eastAsia="微软雅黑" w:hAnsi="微软雅黑" w:cs="微软雅黑"/>
          <w:sz w:val="21"/>
          <w:lang w:eastAsia="zh-CN"/>
        </w:rPr>
        <w:t xml:space="preserve">关键路径s-3-6-7-5-8-10-e;工期：6+9+5+2+8+4+3=37；活动2-7比计划提前了2天，因为在非关键路径，并且是提交，所以对工期不影响；活动8-10实际工期是3天，活动6-7 的工期增加了3天，可以知道关键路径上延迟3天； </w:t>
      </w:r>
    </w:p>
    <w:p w14:paraId="03AD5F8C" w14:textId="77777777" w:rsidR="00E11873" w:rsidRDefault="00FA6CA8">
      <w:pPr>
        <w:spacing w:after="41"/>
        <w:rPr>
          <w:lang w:eastAsia="zh-CN"/>
        </w:rPr>
      </w:pPr>
      <w:r>
        <w:rPr>
          <w:sz w:val="21"/>
          <w:lang w:eastAsia="zh-CN"/>
        </w:rPr>
        <w:t xml:space="preserve"> </w:t>
      </w:r>
    </w:p>
    <w:p w14:paraId="2D373695" w14:textId="77777777" w:rsidR="00E11873" w:rsidRDefault="00FA6CA8">
      <w:pPr>
        <w:spacing w:after="22" w:line="271" w:lineRule="auto"/>
        <w:ind w:left="415" w:hanging="10"/>
        <w:rPr>
          <w:lang w:eastAsia="zh-CN"/>
        </w:rPr>
      </w:pPr>
      <w:r>
        <w:rPr>
          <w:sz w:val="21"/>
          <w:lang w:eastAsia="zh-CN"/>
        </w:rPr>
        <w:t>40</w:t>
      </w:r>
      <w:r>
        <w:rPr>
          <w:rFonts w:ascii="宋体" w:eastAsia="宋体" w:hAnsi="宋体" w:cs="宋体"/>
          <w:sz w:val="21"/>
          <w:lang w:eastAsia="zh-CN"/>
        </w:rPr>
        <w:t>、关于需求管理的描述，正确的是</w:t>
      </w:r>
      <w:r>
        <w:rPr>
          <w:rFonts w:ascii="宋体" w:eastAsia="宋体" w:hAnsi="宋体" w:cs="宋体"/>
          <w:sz w:val="21"/>
          <w:u w:val="single" w:color="000000"/>
          <w:lang w:eastAsia="zh-CN"/>
        </w:rPr>
        <w:t>：（</w:t>
      </w:r>
      <w:r>
        <w:rPr>
          <w:sz w:val="21"/>
          <w:u w:val="single" w:color="000000"/>
          <w:lang w:eastAsia="zh-CN"/>
        </w:rPr>
        <w:t>40</w:t>
      </w:r>
      <w:r>
        <w:rPr>
          <w:rFonts w:ascii="宋体" w:eastAsia="宋体" w:hAnsi="宋体" w:cs="宋体"/>
          <w:sz w:val="21"/>
          <w:lang w:eastAsia="zh-CN"/>
        </w:rPr>
        <w:t>）。</w:t>
      </w:r>
      <w:r>
        <w:rPr>
          <w:sz w:val="21"/>
          <w:lang w:eastAsia="zh-CN"/>
        </w:rPr>
        <w:t xml:space="preserve"> </w:t>
      </w:r>
    </w:p>
    <w:p w14:paraId="3A35B8DD" w14:textId="77777777" w:rsidR="00E11873" w:rsidRDefault="00FA6CA8">
      <w:pPr>
        <w:numPr>
          <w:ilvl w:val="0"/>
          <w:numId w:val="10"/>
        </w:numPr>
        <w:spacing w:after="7" w:line="269" w:lineRule="auto"/>
        <w:ind w:hanging="317"/>
        <w:rPr>
          <w:lang w:eastAsia="zh-CN"/>
        </w:rPr>
      </w:pPr>
      <w:r>
        <w:rPr>
          <w:rFonts w:ascii="宋体" w:eastAsia="宋体" w:hAnsi="宋体" w:cs="宋体"/>
          <w:sz w:val="21"/>
          <w:lang w:eastAsia="zh-CN"/>
        </w:rPr>
        <w:t xml:space="preserve">需求管理包括在产品生存周期中维持需求一致性和精确性的所有活动 </w:t>
      </w:r>
    </w:p>
    <w:p w14:paraId="3A01BBBF" w14:textId="77777777" w:rsidR="00E11873" w:rsidRDefault="00FA6CA8">
      <w:pPr>
        <w:numPr>
          <w:ilvl w:val="0"/>
          <w:numId w:val="10"/>
        </w:numPr>
        <w:spacing w:after="22" w:line="271" w:lineRule="auto"/>
        <w:ind w:hanging="317"/>
        <w:rPr>
          <w:lang w:eastAsia="zh-CN"/>
        </w:rPr>
      </w:pPr>
      <w:r>
        <w:rPr>
          <w:rFonts w:ascii="宋体" w:eastAsia="宋体" w:hAnsi="宋体" w:cs="宋体"/>
          <w:sz w:val="21"/>
          <w:lang w:eastAsia="zh-CN"/>
        </w:rPr>
        <w:t xml:space="preserve">从测试用例和测试报告的描述中追踪到用户原始需求的过程是正向追踪 </w:t>
      </w:r>
    </w:p>
    <w:p w14:paraId="6F8C5079" w14:textId="77777777" w:rsidR="00E11873" w:rsidRDefault="00FA6CA8">
      <w:pPr>
        <w:numPr>
          <w:ilvl w:val="0"/>
          <w:numId w:val="10"/>
        </w:numPr>
        <w:spacing w:after="7" w:line="269" w:lineRule="auto"/>
        <w:ind w:hanging="317"/>
        <w:rPr>
          <w:lang w:eastAsia="zh-CN"/>
        </w:rPr>
      </w:pPr>
      <w:r>
        <w:rPr>
          <w:rFonts w:ascii="宋体" w:eastAsia="宋体" w:hAnsi="宋体" w:cs="宋体"/>
          <w:sz w:val="21"/>
          <w:lang w:eastAsia="zh-CN"/>
        </w:rPr>
        <w:t xml:space="preserve">需求文件之间的跟踪用于检查需求分解中可能出现的错误或遗漏 </w:t>
      </w:r>
    </w:p>
    <w:p w14:paraId="74F813BC" w14:textId="77777777" w:rsidR="00E11873" w:rsidRDefault="00FA6CA8">
      <w:pPr>
        <w:numPr>
          <w:ilvl w:val="0"/>
          <w:numId w:val="10"/>
        </w:numPr>
        <w:spacing w:after="0" w:line="271" w:lineRule="auto"/>
        <w:ind w:hanging="317"/>
        <w:rPr>
          <w:lang w:eastAsia="zh-CN"/>
        </w:rPr>
      </w:pPr>
      <w:r>
        <w:rPr>
          <w:rFonts w:ascii="宋体" w:eastAsia="宋体" w:hAnsi="宋体" w:cs="宋体"/>
          <w:sz w:val="21"/>
          <w:lang w:eastAsia="zh-CN"/>
        </w:rPr>
        <w:t xml:space="preserve">需求跟踪矩阵中可以不体现测试策略和测试场景的跟踪结果 </w:t>
      </w:r>
    </w:p>
    <w:p w14:paraId="6C1A152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FAA246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D4355E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1B43CB53"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t xml:space="preserve">【解析】考查需求管理的相关内容，请参考《信息系统项目管理师教程》第三版 P232，必须掌握 </w:t>
      </w:r>
    </w:p>
    <w:p w14:paraId="12DBF66A"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需求管理包括在产品开发过程中维持需求一致性和精确性的所有活动；从测试用例和测试报告可得描述中追踪到用户原始需求的过程是反向追踪；需求跟踪矩阵中可以体现测试策略和测试场景的跟踪结果。  </w:t>
      </w:r>
    </w:p>
    <w:p w14:paraId="1B88EA05" w14:textId="77777777" w:rsidR="00E11873" w:rsidRDefault="00FA6CA8">
      <w:pPr>
        <w:spacing w:after="40"/>
        <w:rPr>
          <w:lang w:eastAsia="zh-CN"/>
        </w:rPr>
      </w:pPr>
      <w:r>
        <w:rPr>
          <w:sz w:val="21"/>
          <w:lang w:eastAsia="zh-CN"/>
        </w:rPr>
        <w:t xml:space="preserve"> </w:t>
      </w:r>
    </w:p>
    <w:p w14:paraId="6E868D6B" w14:textId="77777777" w:rsidR="00E11873" w:rsidRDefault="00FA6CA8">
      <w:pPr>
        <w:spacing w:after="22" w:line="271" w:lineRule="auto"/>
        <w:ind w:left="415" w:hanging="10"/>
        <w:rPr>
          <w:lang w:eastAsia="zh-CN"/>
        </w:rPr>
      </w:pPr>
      <w:r>
        <w:rPr>
          <w:sz w:val="21"/>
          <w:lang w:eastAsia="zh-CN"/>
        </w:rPr>
        <w:t>41</w:t>
      </w:r>
      <w:r>
        <w:rPr>
          <w:rFonts w:ascii="宋体" w:eastAsia="宋体" w:hAnsi="宋体" w:cs="宋体"/>
          <w:sz w:val="21"/>
          <w:lang w:eastAsia="zh-CN"/>
        </w:rPr>
        <w:t xml:space="preserve">、某公司决定在现有公文处理系统的基础上，新开发一个移动端 </w:t>
      </w:r>
      <w:r>
        <w:rPr>
          <w:sz w:val="21"/>
          <w:lang w:eastAsia="zh-CN"/>
        </w:rPr>
        <w:t>APP</w:t>
      </w:r>
      <w:r>
        <w:rPr>
          <w:rFonts w:ascii="宋体" w:eastAsia="宋体" w:hAnsi="宋体" w:cs="宋体"/>
          <w:sz w:val="21"/>
          <w:lang w:eastAsia="zh-CN"/>
        </w:rPr>
        <w:t>，便于大家远程</w:t>
      </w:r>
    </w:p>
    <w:p w14:paraId="3AEC2647" w14:textId="77777777" w:rsidR="00E11873" w:rsidRDefault="00FA6CA8">
      <w:pPr>
        <w:spacing w:after="22" w:line="271" w:lineRule="auto"/>
        <w:ind w:left="10" w:hanging="10"/>
        <w:rPr>
          <w:lang w:eastAsia="zh-CN"/>
        </w:rPr>
      </w:pPr>
      <w:r>
        <w:rPr>
          <w:rFonts w:ascii="宋体" w:eastAsia="宋体" w:hAnsi="宋体" w:cs="宋体"/>
          <w:sz w:val="21"/>
          <w:lang w:eastAsia="zh-CN"/>
        </w:rPr>
        <w:t>办公。项目经理召开工作会议，就工作分解结构提出了如下的建议，其中</w:t>
      </w:r>
      <w:r>
        <w:rPr>
          <w:rFonts w:ascii="宋体" w:eastAsia="宋体" w:hAnsi="宋体" w:cs="宋体"/>
          <w:sz w:val="21"/>
          <w:u w:val="single" w:color="000000"/>
          <w:lang w:eastAsia="zh-CN"/>
        </w:rPr>
        <w:t>（</w:t>
      </w:r>
      <w:r>
        <w:rPr>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是不妥当的。</w:t>
      </w:r>
      <w:r>
        <w:rPr>
          <w:sz w:val="21"/>
          <w:lang w:eastAsia="zh-CN"/>
        </w:rPr>
        <w:t xml:space="preserve">  </w:t>
      </w:r>
    </w:p>
    <w:p w14:paraId="1085348F" w14:textId="77777777" w:rsidR="00E11873" w:rsidRDefault="00FA6CA8">
      <w:pPr>
        <w:numPr>
          <w:ilvl w:val="0"/>
          <w:numId w:val="11"/>
        </w:numPr>
        <w:spacing w:after="7" w:line="269" w:lineRule="auto"/>
        <w:ind w:hanging="317"/>
        <w:rPr>
          <w:lang w:eastAsia="zh-CN"/>
        </w:rPr>
      </w:pPr>
      <w:r>
        <w:rPr>
          <w:rFonts w:ascii="宋体" w:eastAsia="宋体" w:hAnsi="宋体" w:cs="宋体"/>
          <w:sz w:val="21"/>
          <w:lang w:eastAsia="zh-CN"/>
        </w:rPr>
        <w:t xml:space="preserve">项目组所有人员都要参与，任务分解的层次控制在4至6层之间 </w:t>
      </w:r>
    </w:p>
    <w:p w14:paraId="613DFF5B" w14:textId="77777777" w:rsidR="00E11873" w:rsidRDefault="00FA6CA8">
      <w:pPr>
        <w:numPr>
          <w:ilvl w:val="0"/>
          <w:numId w:val="11"/>
        </w:numPr>
        <w:spacing w:after="7" w:line="269" w:lineRule="auto"/>
        <w:ind w:hanging="317"/>
        <w:rPr>
          <w:lang w:eastAsia="zh-CN"/>
        </w:rPr>
      </w:pPr>
      <w:r>
        <w:rPr>
          <w:rFonts w:ascii="宋体" w:eastAsia="宋体" w:hAnsi="宋体" w:cs="宋体"/>
          <w:sz w:val="21"/>
          <w:lang w:eastAsia="zh-CN"/>
        </w:rPr>
        <w:t xml:space="preserve">对目前尚不清楚具体活动的模块可以使用规划包进行分解 </w:t>
      </w:r>
    </w:p>
    <w:p w14:paraId="227A22BF" w14:textId="77777777" w:rsidR="00E11873" w:rsidRDefault="00FA6CA8">
      <w:pPr>
        <w:numPr>
          <w:ilvl w:val="0"/>
          <w:numId w:val="11"/>
        </w:numPr>
        <w:spacing w:after="22" w:line="271" w:lineRule="auto"/>
        <w:ind w:hanging="317"/>
        <w:rPr>
          <w:lang w:eastAsia="zh-CN"/>
        </w:rPr>
      </w:pPr>
      <w:r>
        <w:rPr>
          <w:rFonts w:ascii="宋体" w:eastAsia="宋体" w:hAnsi="宋体" w:cs="宋体"/>
          <w:sz w:val="21"/>
          <w:lang w:eastAsia="zh-CN"/>
        </w:rPr>
        <w:t xml:space="preserve">项目干系人对完成的WBS给予确认，并达成共识 </w:t>
      </w:r>
    </w:p>
    <w:p w14:paraId="4293C750" w14:textId="77777777" w:rsidR="00E11873" w:rsidRDefault="00FA6CA8">
      <w:pPr>
        <w:numPr>
          <w:ilvl w:val="0"/>
          <w:numId w:val="11"/>
        </w:numPr>
        <w:spacing w:after="0" w:line="269" w:lineRule="auto"/>
        <w:ind w:hanging="317"/>
        <w:rPr>
          <w:lang w:eastAsia="zh-CN"/>
        </w:rPr>
      </w:pPr>
      <w:r>
        <w:rPr>
          <w:rFonts w:ascii="宋体" w:eastAsia="宋体" w:hAnsi="宋体" w:cs="宋体"/>
          <w:sz w:val="21"/>
          <w:lang w:eastAsia="zh-CN"/>
        </w:rPr>
        <w:t xml:space="preserve">项目经理负责项目WBS分解，外包商负责外包合同WBS的分解 </w:t>
      </w:r>
    </w:p>
    <w:p w14:paraId="3A521E4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B6172C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647DDB7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4B5A5374" w14:textId="77777777" w:rsidR="00E11873" w:rsidRDefault="00FA6CA8">
      <w:pPr>
        <w:spacing w:after="81"/>
        <w:ind w:left="-5" w:right="2" w:hanging="10"/>
        <w:rPr>
          <w:lang w:eastAsia="zh-CN"/>
        </w:rPr>
      </w:pPr>
      <w:r>
        <w:rPr>
          <w:rFonts w:ascii="微软雅黑" w:eastAsia="微软雅黑" w:hAnsi="微软雅黑" w:cs="微软雅黑"/>
          <w:b/>
          <w:sz w:val="21"/>
          <w:lang w:eastAsia="zh-CN"/>
        </w:rPr>
        <w:t>【解析】考查WBS的相关内容，请参考《信息系统项目管理师教程》第三版，必须掌握。</w:t>
      </w:r>
      <w:r>
        <w:rPr>
          <w:sz w:val="21"/>
          <w:lang w:eastAsia="zh-CN"/>
        </w:rPr>
        <w:t xml:space="preserve"> </w:t>
      </w:r>
    </w:p>
    <w:p w14:paraId="63406B72"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WBS不是某个项目团队成员的责任，应该由全体项目团队成员、用户和项目干系人共同完成和一致确认。 </w:t>
      </w:r>
    </w:p>
    <w:p w14:paraId="3966DA3E" w14:textId="77777777" w:rsidR="00E11873" w:rsidRDefault="00FA6CA8">
      <w:pPr>
        <w:spacing w:after="41"/>
        <w:rPr>
          <w:lang w:eastAsia="zh-CN"/>
        </w:rPr>
      </w:pPr>
      <w:r>
        <w:rPr>
          <w:sz w:val="21"/>
          <w:lang w:eastAsia="zh-CN"/>
        </w:rPr>
        <w:lastRenderedPageBreak/>
        <w:t xml:space="preserve"> </w:t>
      </w:r>
    </w:p>
    <w:p w14:paraId="39CF5098" w14:textId="77777777" w:rsidR="00E11873" w:rsidRDefault="00FA6CA8">
      <w:pPr>
        <w:spacing w:after="22" w:line="271" w:lineRule="auto"/>
        <w:ind w:left="415" w:hanging="10"/>
        <w:rPr>
          <w:lang w:eastAsia="zh-CN"/>
        </w:rPr>
      </w:pPr>
      <w:r>
        <w:rPr>
          <w:sz w:val="21"/>
          <w:lang w:eastAsia="zh-CN"/>
        </w:rPr>
        <w:t>42</w:t>
      </w:r>
      <w:r>
        <w:rPr>
          <w:rFonts w:ascii="宋体" w:eastAsia="宋体" w:hAnsi="宋体" w:cs="宋体"/>
          <w:sz w:val="21"/>
          <w:u w:val="single" w:color="000000"/>
          <w:lang w:eastAsia="zh-CN"/>
        </w:rPr>
        <w:t>、（</w:t>
      </w:r>
      <w:r>
        <w:rPr>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是控制范围常用的工具和技术。</w:t>
      </w:r>
      <w:r>
        <w:rPr>
          <w:sz w:val="21"/>
          <w:lang w:eastAsia="zh-CN"/>
        </w:rPr>
        <w:t xml:space="preserve"> </w:t>
      </w:r>
    </w:p>
    <w:p w14:paraId="6153A96A" w14:textId="77777777" w:rsidR="00E11873" w:rsidRDefault="00FA6CA8">
      <w:pPr>
        <w:spacing w:after="10"/>
        <w:ind w:left="415" w:hanging="10"/>
        <w:rPr>
          <w:lang w:eastAsia="zh-CN"/>
        </w:rPr>
      </w:pPr>
      <w:r>
        <w:rPr>
          <w:rFonts w:ascii="宋体" w:eastAsia="宋体" w:hAnsi="宋体" w:cs="宋体"/>
          <w:sz w:val="21"/>
          <w:lang w:eastAsia="zh-CN"/>
        </w:rPr>
        <w:t xml:space="preserve">A、引导式研讨会          B、产品分析      C、偏差分析      D、标杆对照 </w:t>
      </w:r>
    </w:p>
    <w:p w14:paraId="61972B5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F6573C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218743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2F2F1575"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【解析】考查范围控制的工具和技术，必须掌握。 </w:t>
      </w:r>
    </w:p>
    <w:p w14:paraId="3C56FB40"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基本的知识，送分的。 </w:t>
      </w:r>
    </w:p>
    <w:p w14:paraId="6FF1A69B" w14:textId="77777777" w:rsidR="00E11873" w:rsidRDefault="00FA6CA8">
      <w:pPr>
        <w:spacing w:after="40"/>
        <w:rPr>
          <w:lang w:eastAsia="zh-CN"/>
        </w:rPr>
      </w:pPr>
      <w:r>
        <w:rPr>
          <w:sz w:val="21"/>
          <w:lang w:eastAsia="zh-CN"/>
        </w:rPr>
        <w:t xml:space="preserve"> </w:t>
      </w:r>
    </w:p>
    <w:p w14:paraId="249178C7" w14:textId="77777777" w:rsidR="00E11873" w:rsidRDefault="00FA6CA8">
      <w:pPr>
        <w:spacing w:after="22" w:line="271" w:lineRule="auto"/>
        <w:ind w:firstLine="420"/>
        <w:rPr>
          <w:lang w:eastAsia="zh-CN"/>
        </w:rPr>
      </w:pPr>
      <w:r>
        <w:rPr>
          <w:sz w:val="21"/>
          <w:lang w:eastAsia="zh-CN"/>
        </w:rPr>
        <w:t>43</w:t>
      </w:r>
      <w:r>
        <w:rPr>
          <w:rFonts w:ascii="宋体" w:eastAsia="宋体" w:hAnsi="宋体" w:cs="宋体"/>
          <w:sz w:val="21"/>
          <w:lang w:eastAsia="zh-CN"/>
        </w:rPr>
        <w:t>、项目经理通过微信群告知项目组成员每天早上</w:t>
      </w:r>
      <w:r>
        <w:rPr>
          <w:sz w:val="21"/>
          <w:lang w:eastAsia="zh-CN"/>
        </w:rPr>
        <w:t>9</w:t>
      </w:r>
      <w:r>
        <w:rPr>
          <w:rFonts w:ascii="宋体" w:eastAsia="宋体" w:hAnsi="宋体" w:cs="宋体"/>
          <w:sz w:val="21"/>
          <w:lang w:eastAsia="zh-CN"/>
        </w:rPr>
        <w:t>：</w:t>
      </w:r>
      <w:r>
        <w:rPr>
          <w:sz w:val="21"/>
          <w:lang w:eastAsia="zh-CN"/>
        </w:rPr>
        <w:t>00</w:t>
      </w:r>
      <w:r>
        <w:rPr>
          <w:rFonts w:ascii="宋体" w:eastAsia="宋体" w:hAnsi="宋体" w:cs="宋体"/>
          <w:sz w:val="21"/>
          <w:lang w:eastAsia="zh-CN"/>
        </w:rPr>
        <w:t>在会议室召开</w:t>
      </w:r>
      <w:r>
        <w:rPr>
          <w:sz w:val="21"/>
          <w:lang w:eastAsia="zh-CN"/>
        </w:rPr>
        <w:t>5</w:t>
      </w:r>
      <w:r>
        <w:rPr>
          <w:rFonts w:ascii="宋体" w:eastAsia="宋体" w:hAnsi="宋体" w:cs="宋体"/>
          <w:sz w:val="21"/>
          <w:lang w:eastAsia="zh-CN"/>
        </w:rPr>
        <w:t>分钟站立会议，讨论项目进展和当日工作，并要求每个组员对上述内容进行确认回复，十分钟后他收到了所有回复信息。其中，微信群属沟通模型中的</w:t>
      </w:r>
      <w:r>
        <w:rPr>
          <w:rFonts w:ascii="宋体" w:eastAsia="宋体" w:hAnsi="宋体" w:cs="宋体"/>
          <w:sz w:val="21"/>
          <w:u w:val="single" w:color="000000"/>
          <w:lang w:eastAsia="zh-CN"/>
        </w:rPr>
        <w:t>（</w:t>
      </w:r>
      <w:r>
        <w:rPr>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关键要素。</w:t>
      </w:r>
      <w:r>
        <w:rPr>
          <w:sz w:val="21"/>
          <w:lang w:eastAsia="zh-CN"/>
        </w:rPr>
        <w:t xml:space="preserve"> </w:t>
      </w:r>
    </w:p>
    <w:p w14:paraId="7BD3367E" w14:textId="77777777" w:rsidR="00E11873" w:rsidRDefault="00FA6CA8">
      <w:pPr>
        <w:spacing w:after="10"/>
        <w:ind w:left="415" w:hanging="10"/>
        <w:rPr>
          <w:lang w:eastAsia="zh-CN"/>
        </w:rPr>
      </w:pPr>
      <w:r>
        <w:rPr>
          <w:rFonts w:ascii="宋体" w:eastAsia="宋体" w:hAnsi="宋体" w:cs="宋体"/>
          <w:sz w:val="21"/>
          <w:lang w:eastAsia="zh-CN"/>
        </w:rPr>
        <w:t xml:space="preserve">A、编码           B、解码          C、噪声           D、媒介 </w:t>
      </w:r>
    </w:p>
    <w:p w14:paraId="70DE758F"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2150DD7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64D1B7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47225F2B" w14:textId="77777777" w:rsidR="00E11873" w:rsidRDefault="00FA6CA8">
      <w:pPr>
        <w:spacing w:after="2" w:line="334" w:lineRule="auto"/>
        <w:ind w:left="-5" w:right="2" w:hanging="10"/>
        <w:rPr>
          <w:lang w:eastAsia="zh-CN"/>
        </w:rPr>
      </w:pPr>
      <w:r>
        <w:rPr>
          <w:rFonts w:ascii="微软雅黑" w:eastAsia="微软雅黑" w:hAnsi="微软雅黑" w:cs="微软雅黑"/>
          <w:b/>
          <w:sz w:val="21"/>
          <w:lang w:eastAsia="zh-CN"/>
        </w:rPr>
        <w:t xml:space="preserve">【解析】考查沟通模型的相关知识，请参考《信息系统项目管理师教程》第三版 P366，必须掌握。 </w:t>
      </w:r>
    </w:p>
    <w:p w14:paraId="0CA9D967" w14:textId="77777777" w:rsidR="00E11873" w:rsidRDefault="00FA6CA8">
      <w:pPr>
        <w:spacing w:after="60" w:line="322" w:lineRule="auto"/>
        <w:ind w:left="415" w:right="1270" w:hanging="10"/>
        <w:rPr>
          <w:lang w:eastAsia="zh-CN"/>
        </w:rPr>
      </w:pPr>
      <w:r>
        <w:rPr>
          <w:rFonts w:ascii="微软雅黑" w:eastAsia="微软雅黑" w:hAnsi="微软雅黑" w:cs="微软雅黑"/>
          <w:sz w:val="21"/>
          <w:lang w:eastAsia="zh-CN"/>
        </w:rPr>
        <w:t xml:space="preserve">编码：把思想和想法转化为他人能理解的语言媒介：用来传递信息的方法噪声：干扰信息传输和理解的一切因素 </w:t>
      </w:r>
    </w:p>
    <w:p w14:paraId="6B0603A8" w14:textId="77777777" w:rsidR="00E11873" w:rsidRDefault="00FA6CA8">
      <w:pPr>
        <w:spacing w:after="34"/>
        <w:ind w:left="415" w:right="91" w:hanging="10"/>
        <w:rPr>
          <w:lang w:eastAsia="zh-CN"/>
        </w:rPr>
      </w:pPr>
      <w:r>
        <w:rPr>
          <w:rFonts w:ascii="微软雅黑" w:eastAsia="微软雅黑" w:hAnsi="微软雅黑" w:cs="微软雅黑"/>
          <w:sz w:val="21"/>
          <w:lang w:eastAsia="zh-CN"/>
        </w:rPr>
        <w:t xml:space="preserve">解码：把信息还原成有意义的思想或想法  </w:t>
      </w:r>
    </w:p>
    <w:p w14:paraId="60C7298F" w14:textId="77777777" w:rsidR="00E11873" w:rsidRDefault="00FA6CA8">
      <w:pPr>
        <w:spacing w:after="39"/>
        <w:rPr>
          <w:lang w:eastAsia="zh-CN"/>
        </w:rPr>
      </w:pPr>
      <w:r>
        <w:rPr>
          <w:sz w:val="21"/>
          <w:lang w:eastAsia="zh-CN"/>
        </w:rPr>
        <w:t xml:space="preserve"> </w:t>
      </w:r>
    </w:p>
    <w:p w14:paraId="53923195" w14:textId="77777777" w:rsidR="00E11873" w:rsidRDefault="00FA6CA8">
      <w:pPr>
        <w:spacing w:after="22" w:line="271" w:lineRule="auto"/>
        <w:ind w:firstLine="420"/>
        <w:rPr>
          <w:lang w:eastAsia="zh-CN"/>
        </w:rPr>
      </w:pPr>
      <w:r>
        <w:rPr>
          <w:sz w:val="21"/>
          <w:lang w:eastAsia="zh-CN"/>
        </w:rPr>
        <w:t>44</w:t>
      </w:r>
      <w:r>
        <w:rPr>
          <w:rFonts w:ascii="宋体" w:eastAsia="宋体" w:hAnsi="宋体" w:cs="宋体"/>
          <w:sz w:val="21"/>
          <w:lang w:eastAsia="zh-CN"/>
        </w:rPr>
        <w:t>、某公司决定将一个废弃的体育场馆改成数字化影院，项目经理制定了沟通计划，对沟通的方式、人员、保密要求、信息传递等方面做了规定。项目在施工阶段发现未进行无障碍设计，不符合国家电影院设计规范及条文说明的要求，项目被迫暂停。项目经理此时应在沟通计划中增加</w:t>
      </w:r>
      <w:r>
        <w:rPr>
          <w:rFonts w:ascii="宋体" w:eastAsia="宋体" w:hAnsi="宋体" w:cs="宋体"/>
          <w:sz w:val="21"/>
          <w:u w:val="single" w:color="000000"/>
          <w:lang w:eastAsia="zh-CN"/>
        </w:rPr>
        <w:t>（</w:t>
      </w:r>
      <w:r>
        <w:rPr>
          <w:sz w:val="21"/>
          <w:u w:val="single" w:color="000000"/>
          <w:lang w:eastAsia="zh-CN"/>
        </w:rPr>
        <w:t>44</w:t>
      </w:r>
      <w:r>
        <w:rPr>
          <w:rFonts w:ascii="宋体" w:eastAsia="宋体" w:hAnsi="宋体" w:cs="宋体"/>
          <w:sz w:val="21"/>
          <w:u w:val="single" w:color="000000"/>
          <w:lang w:eastAsia="zh-CN"/>
        </w:rPr>
        <w:t>）</w:t>
      </w:r>
      <w:r>
        <w:rPr>
          <w:rFonts w:ascii="宋体" w:eastAsia="宋体" w:hAnsi="宋体" w:cs="宋体"/>
          <w:sz w:val="21"/>
          <w:lang w:eastAsia="zh-CN"/>
        </w:rPr>
        <w:t>的要求。</w:t>
      </w:r>
      <w:r>
        <w:rPr>
          <w:sz w:val="21"/>
          <w:lang w:eastAsia="zh-CN"/>
        </w:rPr>
        <w:t xml:space="preserve"> </w:t>
      </w:r>
    </w:p>
    <w:p w14:paraId="2A850AC8" w14:textId="77777777" w:rsidR="00E11873" w:rsidRDefault="00FA6CA8">
      <w:pPr>
        <w:spacing w:after="10"/>
        <w:ind w:left="415" w:hanging="10"/>
        <w:rPr>
          <w:lang w:eastAsia="zh-CN"/>
        </w:rPr>
      </w:pPr>
      <w:r>
        <w:rPr>
          <w:rFonts w:ascii="宋体" w:eastAsia="宋体" w:hAnsi="宋体" w:cs="宋体"/>
          <w:sz w:val="21"/>
          <w:lang w:eastAsia="zh-CN"/>
        </w:rPr>
        <w:t xml:space="preserve">A、干系人的沟通需求                B、沟通制约因素     </w:t>
      </w:r>
    </w:p>
    <w:p w14:paraId="4CFB527A" w14:textId="77777777" w:rsidR="00E11873" w:rsidRDefault="00FA6CA8">
      <w:pPr>
        <w:spacing w:after="10"/>
        <w:ind w:left="415" w:hanging="10"/>
        <w:rPr>
          <w:lang w:eastAsia="zh-CN"/>
        </w:rPr>
      </w:pPr>
      <w:r>
        <w:rPr>
          <w:rFonts w:ascii="宋体" w:eastAsia="宋体" w:hAnsi="宋体" w:cs="宋体"/>
          <w:sz w:val="21"/>
          <w:lang w:eastAsia="zh-CN"/>
        </w:rPr>
        <w:t xml:space="preserve">C、为沟通活动分配的资源            D、问题升级程序 </w:t>
      </w:r>
    </w:p>
    <w:p w14:paraId="6097F88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4125FD3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69707E0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1B9F91DC" w14:textId="77777777" w:rsidR="00E11873" w:rsidRDefault="00FA6CA8">
      <w:pPr>
        <w:spacing w:after="74"/>
        <w:ind w:left="-5" w:right="2" w:hanging="10"/>
        <w:rPr>
          <w:lang w:eastAsia="zh-CN"/>
        </w:rPr>
      </w:pPr>
      <w:r>
        <w:rPr>
          <w:rFonts w:ascii="微软雅黑" w:eastAsia="微软雅黑" w:hAnsi="微软雅黑" w:cs="微软雅黑"/>
          <w:b/>
          <w:sz w:val="21"/>
          <w:lang w:eastAsia="zh-CN"/>
        </w:rPr>
        <w:t>【解析】考查的是沟通管理计划的内容的相关知识，请参考《信息系统项目管理师教程》第三版P371。必须掌握。</w:t>
      </w:r>
      <w:r>
        <w:rPr>
          <w:sz w:val="21"/>
          <w:lang w:eastAsia="zh-CN"/>
        </w:rPr>
        <w:t xml:space="preserve"> </w:t>
      </w:r>
    </w:p>
    <w:p w14:paraId="53AB6B0E"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根据题干描述，应该是B，语文题。 </w:t>
      </w:r>
    </w:p>
    <w:p w14:paraId="7236D286" w14:textId="77777777" w:rsidR="00E11873" w:rsidRDefault="00FA6CA8">
      <w:pPr>
        <w:spacing w:after="40"/>
        <w:rPr>
          <w:lang w:eastAsia="zh-CN"/>
        </w:rPr>
      </w:pPr>
      <w:r>
        <w:rPr>
          <w:sz w:val="21"/>
          <w:lang w:eastAsia="zh-CN"/>
        </w:rPr>
        <w:t xml:space="preserve"> </w:t>
      </w:r>
    </w:p>
    <w:p w14:paraId="3C3741BC" w14:textId="77777777" w:rsidR="00E11873" w:rsidRDefault="00FA6CA8">
      <w:pPr>
        <w:spacing w:after="4" w:line="287" w:lineRule="auto"/>
        <w:ind w:left="-15" w:right="196" w:firstLine="410"/>
        <w:jc w:val="both"/>
        <w:rPr>
          <w:lang w:eastAsia="zh-CN"/>
        </w:rPr>
      </w:pPr>
      <w:r>
        <w:rPr>
          <w:sz w:val="21"/>
          <w:lang w:eastAsia="zh-CN"/>
        </w:rPr>
        <w:lastRenderedPageBreak/>
        <w:t>45</w:t>
      </w:r>
      <w:r>
        <w:rPr>
          <w:rFonts w:ascii="宋体" w:eastAsia="宋体" w:hAnsi="宋体" w:cs="宋体"/>
          <w:sz w:val="21"/>
          <w:lang w:eastAsia="zh-CN"/>
        </w:rPr>
        <w:t>、</w:t>
      </w:r>
      <w:r>
        <w:rPr>
          <w:sz w:val="21"/>
          <w:lang w:eastAsia="zh-CN"/>
        </w:rPr>
        <w:t xml:space="preserve">A </w:t>
      </w:r>
      <w:r>
        <w:rPr>
          <w:rFonts w:ascii="宋体" w:eastAsia="宋体" w:hAnsi="宋体" w:cs="宋体"/>
          <w:sz w:val="21"/>
          <w:lang w:eastAsia="zh-CN"/>
        </w:rPr>
        <w:t xml:space="preserve">公司正在给 </w:t>
      </w:r>
      <w:r>
        <w:rPr>
          <w:sz w:val="21"/>
          <w:lang w:eastAsia="zh-CN"/>
        </w:rPr>
        <w:t xml:space="preserve">B </w:t>
      </w:r>
      <w:r>
        <w:rPr>
          <w:rFonts w:ascii="宋体" w:eastAsia="宋体" w:hAnsi="宋体" w:cs="宋体"/>
          <w:sz w:val="21"/>
          <w:lang w:eastAsia="zh-CN"/>
        </w:rPr>
        <w:t xml:space="preserve">公司做一一个运维管理体系咨询项目，小张作为 </w:t>
      </w:r>
      <w:r>
        <w:rPr>
          <w:sz w:val="21"/>
          <w:lang w:eastAsia="zh-CN"/>
        </w:rPr>
        <w:t xml:space="preserve">B </w:t>
      </w:r>
      <w:r>
        <w:rPr>
          <w:rFonts w:ascii="宋体" w:eastAsia="宋体" w:hAnsi="宋体" w:cs="宋体"/>
          <w:sz w:val="21"/>
          <w:lang w:eastAsia="zh-CN"/>
        </w:rPr>
        <w:t xml:space="preserve">公司的项目接口人，主要完成两家公司间的资料传递工作。但最近 </w:t>
      </w:r>
      <w:r>
        <w:rPr>
          <w:sz w:val="21"/>
          <w:lang w:eastAsia="zh-CN"/>
        </w:rPr>
        <w:t xml:space="preserve">A </w:t>
      </w:r>
      <w:r>
        <w:rPr>
          <w:rFonts w:ascii="宋体" w:eastAsia="宋体" w:hAnsi="宋体" w:cs="宋体"/>
          <w:sz w:val="21"/>
          <w:lang w:eastAsia="zh-CN"/>
        </w:rPr>
        <w:t xml:space="preserve">公司提交的文档经常出现问题，小张经常受到批评，因此 </w:t>
      </w:r>
      <w:r>
        <w:rPr>
          <w:sz w:val="21"/>
          <w:lang w:eastAsia="zh-CN"/>
        </w:rPr>
        <w:t xml:space="preserve">B </w:t>
      </w:r>
      <w:r>
        <w:rPr>
          <w:rFonts w:ascii="宋体" w:eastAsia="宋体" w:hAnsi="宋体" w:cs="宋体"/>
          <w:sz w:val="21"/>
          <w:lang w:eastAsia="zh-CN"/>
        </w:rPr>
        <w:t>公司的项目经理要求小张做资料初审工作。针对这一变化情况，</w:t>
      </w:r>
      <w:r>
        <w:rPr>
          <w:sz w:val="21"/>
          <w:lang w:eastAsia="zh-CN"/>
        </w:rPr>
        <w:t xml:space="preserve">A </w:t>
      </w:r>
      <w:r>
        <w:rPr>
          <w:rFonts w:ascii="宋体" w:eastAsia="宋体" w:hAnsi="宋体" w:cs="宋体"/>
          <w:sz w:val="21"/>
          <w:lang w:eastAsia="zh-CN"/>
        </w:rPr>
        <w:t>公司的项目经理在干系人管理上应该做</w:t>
      </w:r>
      <w:r>
        <w:rPr>
          <w:rFonts w:ascii="宋体" w:eastAsia="宋体" w:hAnsi="宋体" w:cs="宋体"/>
          <w:sz w:val="21"/>
          <w:u w:val="single" w:color="000000"/>
          <w:lang w:eastAsia="zh-CN"/>
        </w:rPr>
        <w:t>（</w:t>
      </w:r>
      <w:r>
        <w:rPr>
          <w:sz w:val="21"/>
          <w:u w:val="single" w:color="000000"/>
          <w:lang w:eastAsia="zh-CN"/>
        </w:rPr>
        <w:t>45</w:t>
      </w:r>
      <w:r>
        <w:rPr>
          <w:rFonts w:ascii="宋体" w:eastAsia="宋体" w:hAnsi="宋体" w:cs="宋体"/>
          <w:sz w:val="21"/>
          <w:lang w:eastAsia="zh-CN"/>
        </w:rPr>
        <w:t>）。</w:t>
      </w:r>
      <w:r>
        <w:rPr>
          <w:sz w:val="21"/>
          <w:lang w:eastAsia="zh-CN"/>
        </w:rPr>
        <w:t xml:space="preserve"> </w:t>
      </w:r>
    </w:p>
    <w:p w14:paraId="2EE1A83B" w14:textId="77777777" w:rsidR="00E11873" w:rsidRDefault="00FA6CA8">
      <w:pPr>
        <w:spacing w:after="30" w:line="269" w:lineRule="auto"/>
        <w:ind w:firstLine="420"/>
        <w:rPr>
          <w:lang w:eastAsia="zh-CN"/>
        </w:rPr>
      </w:pPr>
      <w:r>
        <w:rPr>
          <w:rFonts w:ascii="宋体" w:eastAsia="宋体" w:hAnsi="宋体" w:cs="宋体"/>
          <w:sz w:val="21"/>
          <w:lang w:eastAsia="zh-CN"/>
        </w:rPr>
        <w:t>①更新干系人联系手册</w:t>
      </w:r>
      <w:r>
        <w:rPr>
          <w:sz w:val="21"/>
          <w:lang w:eastAsia="zh-CN"/>
        </w:rPr>
        <w:t xml:space="preserve">  </w:t>
      </w:r>
      <w:r>
        <w:rPr>
          <w:rFonts w:ascii="宋体" w:eastAsia="宋体" w:hAnsi="宋体" w:cs="宋体"/>
          <w:sz w:val="21"/>
          <w:lang w:eastAsia="zh-CN"/>
        </w:rPr>
        <w:t>②更新项目管理计划</w:t>
      </w:r>
      <w:r>
        <w:rPr>
          <w:sz w:val="21"/>
          <w:lang w:eastAsia="zh-CN"/>
        </w:rPr>
        <w:t xml:space="preserve">  </w:t>
      </w:r>
      <w:r>
        <w:rPr>
          <w:rFonts w:ascii="宋体" w:eastAsia="宋体" w:hAnsi="宋体" w:cs="宋体"/>
          <w:sz w:val="21"/>
          <w:lang w:eastAsia="zh-CN"/>
        </w:rPr>
        <w:t>③形成问题日志</w:t>
      </w:r>
      <w:r>
        <w:rPr>
          <w:sz w:val="21"/>
          <w:lang w:eastAsia="zh-CN"/>
        </w:rPr>
        <w:t xml:space="preserve"> </w:t>
      </w:r>
      <w:r>
        <w:rPr>
          <w:rFonts w:ascii="宋体" w:eastAsia="宋体" w:hAnsi="宋体" w:cs="宋体"/>
          <w:sz w:val="21"/>
          <w:lang w:eastAsia="zh-CN"/>
        </w:rPr>
        <w:t>④填写变更请求⑤修改项目章程</w:t>
      </w:r>
      <w:r>
        <w:rPr>
          <w:sz w:val="21"/>
          <w:lang w:eastAsia="zh-CN"/>
        </w:rPr>
        <w:t xml:space="preserve"> </w:t>
      </w:r>
    </w:p>
    <w:p w14:paraId="21FFBE98" w14:textId="77777777" w:rsidR="00E11873" w:rsidRDefault="00FA6CA8">
      <w:pPr>
        <w:spacing w:after="10"/>
        <w:ind w:left="415" w:hanging="10"/>
      </w:pPr>
      <w:r>
        <w:rPr>
          <w:rFonts w:ascii="宋体" w:eastAsia="宋体" w:hAnsi="宋体" w:cs="宋体"/>
          <w:sz w:val="21"/>
        </w:rPr>
        <w:t xml:space="preserve">A、①②③           B、③④⑤           C、②④⑤         D、①②④ </w:t>
      </w:r>
    </w:p>
    <w:p w14:paraId="6B3F9AE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0227111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FC6C85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7801760B"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【解析】考查干系人管理的内容，必须掌握。 </w:t>
      </w:r>
    </w:p>
    <w:p w14:paraId="6B1A882B"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其实这个题目很简单，题目问的是在干系人管理上应该做什么，因此⑤不对，另外，④ 其实与题干关系也不大 </w:t>
      </w:r>
    </w:p>
    <w:p w14:paraId="73E6C358" w14:textId="77777777" w:rsidR="00E11873" w:rsidRDefault="00FA6CA8">
      <w:pPr>
        <w:spacing w:after="41"/>
        <w:rPr>
          <w:lang w:eastAsia="zh-CN"/>
        </w:rPr>
      </w:pPr>
      <w:r>
        <w:rPr>
          <w:sz w:val="21"/>
          <w:lang w:eastAsia="zh-CN"/>
        </w:rPr>
        <w:t xml:space="preserve"> </w:t>
      </w:r>
    </w:p>
    <w:p w14:paraId="76E0EC32" w14:textId="77777777" w:rsidR="00E11873" w:rsidRDefault="00FA6CA8">
      <w:pPr>
        <w:spacing w:after="22" w:line="271" w:lineRule="auto"/>
        <w:ind w:left="415" w:hanging="10"/>
        <w:rPr>
          <w:lang w:eastAsia="zh-CN"/>
        </w:rPr>
      </w:pPr>
      <w:r>
        <w:rPr>
          <w:sz w:val="21"/>
          <w:lang w:eastAsia="zh-CN"/>
        </w:rPr>
        <w:t>46</w:t>
      </w:r>
      <w:r>
        <w:rPr>
          <w:rFonts w:ascii="宋体" w:eastAsia="宋体" w:hAnsi="宋体" w:cs="宋体"/>
          <w:sz w:val="21"/>
          <w:lang w:eastAsia="zh-CN"/>
        </w:rPr>
        <w:t>、关于项目风险管理的描述，不正确的是</w:t>
      </w:r>
      <w:r>
        <w:rPr>
          <w:rFonts w:ascii="宋体" w:eastAsia="宋体" w:hAnsi="宋体" w:cs="宋体"/>
          <w:sz w:val="21"/>
          <w:u w:val="single" w:color="000000"/>
          <w:lang w:eastAsia="zh-CN"/>
        </w:rPr>
        <w:t>：（</w:t>
      </w:r>
      <w:r>
        <w:rPr>
          <w:sz w:val="21"/>
          <w:u w:val="single" w:color="000000"/>
          <w:lang w:eastAsia="zh-CN"/>
        </w:rPr>
        <w:t>46</w:t>
      </w:r>
      <w:r>
        <w:rPr>
          <w:rFonts w:ascii="宋体" w:eastAsia="宋体" w:hAnsi="宋体" w:cs="宋体"/>
          <w:sz w:val="21"/>
          <w:lang w:eastAsia="zh-CN"/>
        </w:rPr>
        <w:t>）。</w:t>
      </w:r>
      <w:r>
        <w:rPr>
          <w:sz w:val="21"/>
          <w:lang w:eastAsia="zh-CN"/>
        </w:rPr>
        <w:t xml:space="preserve"> </w:t>
      </w:r>
      <w:r>
        <w:rPr>
          <w:rFonts w:ascii="宋体" w:eastAsia="宋体" w:hAnsi="宋体" w:cs="宋体"/>
          <w:sz w:val="21"/>
          <w:lang w:eastAsia="zh-CN"/>
        </w:rPr>
        <w:t xml:space="preserve">A、纯粹风险和人为风险在一定条件下可以相互转化 </w:t>
      </w:r>
    </w:p>
    <w:p w14:paraId="2DD2234A" w14:textId="77777777" w:rsidR="00E11873" w:rsidRDefault="00FA6CA8">
      <w:pPr>
        <w:numPr>
          <w:ilvl w:val="0"/>
          <w:numId w:val="12"/>
        </w:numPr>
        <w:spacing w:after="7" w:line="269" w:lineRule="auto"/>
        <w:ind w:hanging="317"/>
        <w:rPr>
          <w:lang w:eastAsia="zh-CN"/>
        </w:rPr>
      </w:pPr>
      <w:r>
        <w:rPr>
          <w:rFonts w:ascii="宋体" w:eastAsia="宋体" w:hAnsi="宋体" w:cs="宋体"/>
          <w:sz w:val="21"/>
          <w:lang w:eastAsia="zh-CN"/>
        </w:rPr>
        <w:t xml:space="preserve">项目风险既包括对项目目标的威胁，也包括促进项目目标的机会 </w:t>
      </w:r>
    </w:p>
    <w:p w14:paraId="71A0A1BA" w14:textId="77777777" w:rsidR="00E11873" w:rsidRDefault="00FA6CA8">
      <w:pPr>
        <w:numPr>
          <w:ilvl w:val="0"/>
          <w:numId w:val="12"/>
        </w:numPr>
        <w:spacing w:after="22" w:line="271" w:lineRule="auto"/>
        <w:ind w:hanging="317"/>
        <w:rPr>
          <w:lang w:eastAsia="zh-CN"/>
        </w:rPr>
      </w:pPr>
      <w:r>
        <w:rPr>
          <w:rFonts w:ascii="宋体" w:eastAsia="宋体" w:hAnsi="宋体" w:cs="宋体"/>
          <w:sz w:val="21"/>
          <w:lang w:eastAsia="zh-CN"/>
        </w:rPr>
        <w:t xml:space="preserve">风险大多数随着项目的进展而不断变化，不确定性会逐渐减小 </w:t>
      </w:r>
    </w:p>
    <w:p w14:paraId="3A69403A" w14:textId="77777777" w:rsidR="00E11873" w:rsidRDefault="00FA6CA8">
      <w:pPr>
        <w:numPr>
          <w:ilvl w:val="0"/>
          <w:numId w:val="12"/>
        </w:numPr>
        <w:spacing w:after="0" w:line="271" w:lineRule="auto"/>
        <w:ind w:hanging="317"/>
        <w:rPr>
          <w:lang w:eastAsia="zh-CN"/>
        </w:rPr>
      </w:pPr>
      <w:r>
        <w:rPr>
          <w:rFonts w:ascii="宋体" w:eastAsia="宋体" w:hAnsi="宋体" w:cs="宋体"/>
          <w:sz w:val="21"/>
          <w:lang w:eastAsia="zh-CN"/>
        </w:rPr>
        <w:t xml:space="preserve">风险后果包括后果发生的频率、收益或损失大小 </w:t>
      </w:r>
    </w:p>
    <w:p w14:paraId="72D1BB0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300B9B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DE2322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69AA8EFA"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【解析】考查的是风险管理的相关知识，必须掌握。 </w:t>
      </w:r>
    </w:p>
    <w:p w14:paraId="4F3C0F6B" w14:textId="77777777" w:rsidR="00E11873" w:rsidRDefault="00FA6CA8">
      <w:pPr>
        <w:spacing w:after="32"/>
        <w:ind w:left="430" w:hanging="10"/>
        <w:rPr>
          <w:lang w:eastAsia="zh-CN"/>
        </w:rPr>
      </w:pPr>
      <w:r>
        <w:rPr>
          <w:rFonts w:ascii="微软雅黑" w:eastAsia="微软雅黑" w:hAnsi="微软雅黑" w:cs="微软雅黑"/>
          <w:sz w:val="21"/>
          <w:lang w:eastAsia="zh-CN"/>
        </w:rPr>
        <w:t xml:space="preserve">基本的常识。纯粹风险和投机风险再一定条件下可以相互转化。概念别搞混。 </w:t>
      </w:r>
    </w:p>
    <w:p w14:paraId="4E286CB6" w14:textId="77777777" w:rsidR="00E11873" w:rsidRDefault="00FA6CA8">
      <w:pPr>
        <w:spacing w:after="39"/>
        <w:rPr>
          <w:lang w:eastAsia="zh-CN"/>
        </w:rPr>
      </w:pPr>
      <w:r>
        <w:rPr>
          <w:sz w:val="21"/>
          <w:lang w:eastAsia="zh-CN"/>
        </w:rPr>
        <w:t xml:space="preserve"> </w:t>
      </w:r>
    </w:p>
    <w:p w14:paraId="7FDF7115" w14:textId="77777777" w:rsidR="00E11873" w:rsidRDefault="00FA6CA8">
      <w:pPr>
        <w:spacing w:after="22" w:line="271" w:lineRule="auto"/>
        <w:ind w:firstLine="420"/>
        <w:rPr>
          <w:lang w:eastAsia="zh-CN"/>
        </w:rPr>
      </w:pPr>
      <w:r>
        <w:rPr>
          <w:sz w:val="21"/>
          <w:lang w:eastAsia="zh-CN"/>
        </w:rPr>
        <w:t>47</w:t>
      </w:r>
      <w:r>
        <w:rPr>
          <w:rFonts w:ascii="宋体" w:eastAsia="宋体" w:hAnsi="宋体" w:cs="宋体"/>
          <w:sz w:val="21"/>
          <w:lang w:eastAsia="zh-CN"/>
        </w:rPr>
        <w:t>、如果你正在为一个新的信息系统研发项目识别可能的风险，得知某项目团队刚刚发生了一起代码意外泄露的安全事件。此时应该使用</w:t>
      </w:r>
      <w:r>
        <w:rPr>
          <w:rFonts w:ascii="宋体" w:eastAsia="宋体" w:hAnsi="宋体" w:cs="宋体"/>
          <w:sz w:val="21"/>
          <w:u w:val="single" w:color="000000"/>
          <w:lang w:eastAsia="zh-CN"/>
        </w:rPr>
        <w:t>（</w:t>
      </w:r>
      <w:r>
        <w:rPr>
          <w:sz w:val="21"/>
          <w:u w:val="single" w:color="000000"/>
          <w:lang w:eastAsia="zh-CN"/>
        </w:rPr>
        <w:t>47</w:t>
      </w:r>
      <w:r>
        <w:rPr>
          <w:rFonts w:ascii="宋体" w:eastAsia="宋体" w:hAnsi="宋体" w:cs="宋体"/>
          <w:sz w:val="21"/>
          <w:u w:val="single" w:color="000000"/>
          <w:lang w:eastAsia="zh-CN"/>
        </w:rPr>
        <w:t>）</w:t>
      </w:r>
      <w:r>
        <w:rPr>
          <w:rFonts w:ascii="宋体" w:eastAsia="宋体" w:hAnsi="宋体" w:cs="宋体"/>
          <w:sz w:val="21"/>
          <w:lang w:eastAsia="zh-CN"/>
        </w:rPr>
        <w:t>方法进行信息收集。</w:t>
      </w:r>
      <w:r>
        <w:rPr>
          <w:sz w:val="21"/>
          <w:lang w:eastAsia="zh-CN"/>
        </w:rPr>
        <w:t xml:space="preserve"> </w:t>
      </w:r>
    </w:p>
    <w:p w14:paraId="3A023335" w14:textId="77777777" w:rsidR="00E11873" w:rsidRDefault="00FA6CA8">
      <w:pPr>
        <w:spacing w:after="10"/>
        <w:ind w:left="415" w:hanging="10"/>
        <w:rPr>
          <w:lang w:eastAsia="zh-CN"/>
        </w:rPr>
      </w:pPr>
      <w:r>
        <w:rPr>
          <w:rFonts w:ascii="宋体" w:eastAsia="宋体" w:hAnsi="宋体" w:cs="宋体"/>
          <w:sz w:val="21"/>
          <w:lang w:eastAsia="zh-CN"/>
        </w:rPr>
        <w:t xml:space="preserve">A、德尔菲           B、访谈         C、根本原因识别       D、头脑风暴 </w:t>
      </w:r>
    </w:p>
    <w:p w14:paraId="0173466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E60C89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1FB32C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3CD7C1E7" w14:textId="77777777" w:rsidR="00E11873" w:rsidRDefault="00FA6CA8">
      <w:pPr>
        <w:spacing w:after="71"/>
        <w:ind w:left="-5" w:right="2" w:hanging="10"/>
        <w:rPr>
          <w:lang w:eastAsia="zh-CN"/>
        </w:rPr>
      </w:pPr>
      <w:r>
        <w:rPr>
          <w:rFonts w:ascii="微软雅黑" w:eastAsia="微软雅黑" w:hAnsi="微软雅黑" w:cs="微软雅黑"/>
          <w:b/>
          <w:sz w:val="21"/>
          <w:lang w:eastAsia="zh-CN"/>
        </w:rPr>
        <w:t xml:space="preserve">【解析】考查的是风险管理的相关知识，请参考《信息系统项目管理师教程》第三版P400，必须掌握 </w:t>
      </w:r>
    </w:p>
    <w:p w14:paraId="3C368AF1"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德尔菲技术是专家就某一专题达成一致意见的一种方法；访谈是收集风险识别数据的主要方法之一；根本原因识别指对风险的根本原因进行调查，通过考虑风险的根本原因，制定有效的风险应对措施；头脑风暴的目的是取得一份综合的风险清单。 </w:t>
      </w:r>
    </w:p>
    <w:p w14:paraId="137D1918" w14:textId="77777777" w:rsidR="00E11873" w:rsidRDefault="00FA6CA8">
      <w:pPr>
        <w:spacing w:after="39"/>
        <w:rPr>
          <w:lang w:eastAsia="zh-CN"/>
        </w:rPr>
      </w:pPr>
      <w:r>
        <w:rPr>
          <w:sz w:val="21"/>
          <w:lang w:eastAsia="zh-CN"/>
        </w:rPr>
        <w:lastRenderedPageBreak/>
        <w:t xml:space="preserve"> </w:t>
      </w:r>
    </w:p>
    <w:p w14:paraId="41386384" w14:textId="77777777" w:rsidR="00E11873" w:rsidRDefault="00FA6CA8">
      <w:pPr>
        <w:spacing w:after="30" w:line="269" w:lineRule="auto"/>
        <w:ind w:left="415" w:hanging="10"/>
        <w:rPr>
          <w:lang w:eastAsia="zh-CN"/>
        </w:rPr>
      </w:pPr>
      <w:r>
        <w:rPr>
          <w:sz w:val="21"/>
          <w:lang w:eastAsia="zh-CN"/>
        </w:rPr>
        <w:t>48</w:t>
      </w:r>
      <w:r>
        <w:rPr>
          <w:rFonts w:ascii="宋体" w:eastAsia="宋体" w:hAnsi="宋体" w:cs="宋体"/>
          <w:sz w:val="21"/>
          <w:lang w:eastAsia="zh-CN"/>
        </w:rPr>
        <w:t>、</w:t>
      </w:r>
      <w:r>
        <w:rPr>
          <w:sz w:val="21"/>
          <w:lang w:eastAsia="zh-CN"/>
        </w:rPr>
        <w:t xml:space="preserve">A </w:t>
      </w:r>
      <w:r>
        <w:rPr>
          <w:rFonts w:ascii="宋体" w:eastAsia="宋体" w:hAnsi="宋体" w:cs="宋体"/>
          <w:sz w:val="21"/>
          <w:lang w:eastAsia="zh-CN"/>
        </w:rPr>
        <w:t>公司刚刚中标一个大型系统集成项目，其中一台设备计划从国外采购，近期汇率</w:t>
      </w:r>
    </w:p>
    <w:p w14:paraId="2B4EA8D4" w14:textId="77777777" w:rsidR="00E11873" w:rsidRDefault="00FA6CA8">
      <w:pPr>
        <w:spacing w:after="22" w:line="271" w:lineRule="auto"/>
        <w:ind w:left="10" w:hanging="10"/>
        <w:rPr>
          <w:lang w:eastAsia="zh-CN"/>
        </w:rPr>
      </w:pPr>
      <w:r>
        <w:rPr>
          <w:rFonts w:ascii="宋体" w:eastAsia="宋体" w:hAnsi="宋体" w:cs="宋体"/>
          <w:sz w:val="21"/>
          <w:lang w:eastAsia="zh-CN"/>
        </w:rPr>
        <w:t>波动明显，</w:t>
      </w:r>
      <w:r>
        <w:rPr>
          <w:sz w:val="21"/>
          <w:lang w:eastAsia="zh-CN"/>
        </w:rPr>
        <w:t xml:space="preserve">A </w:t>
      </w:r>
      <w:r>
        <w:rPr>
          <w:rFonts w:ascii="宋体" w:eastAsia="宋体" w:hAnsi="宋体" w:cs="宋体"/>
          <w:sz w:val="21"/>
          <w:lang w:eastAsia="zh-CN"/>
        </w:rPr>
        <w:t>公司准备与客户协商使用国产设备进行替代，这是采用了</w:t>
      </w:r>
      <w:r>
        <w:rPr>
          <w:rFonts w:ascii="宋体" w:eastAsia="宋体" w:hAnsi="宋体" w:cs="宋体"/>
          <w:sz w:val="21"/>
          <w:u w:val="single" w:color="000000"/>
          <w:lang w:eastAsia="zh-CN"/>
        </w:rPr>
        <w:t>（</w:t>
      </w:r>
      <w:r>
        <w:rPr>
          <w:sz w:val="21"/>
          <w:u w:val="single" w:color="000000"/>
          <w:lang w:eastAsia="zh-CN"/>
        </w:rPr>
        <w:t>48</w:t>
      </w:r>
      <w:r>
        <w:rPr>
          <w:rFonts w:ascii="宋体" w:eastAsia="宋体" w:hAnsi="宋体" w:cs="宋体"/>
          <w:sz w:val="21"/>
          <w:u w:val="single" w:color="000000"/>
          <w:lang w:eastAsia="zh-CN"/>
        </w:rPr>
        <w:t>）</w:t>
      </w:r>
      <w:r>
        <w:rPr>
          <w:rFonts w:ascii="宋体" w:eastAsia="宋体" w:hAnsi="宋体" w:cs="宋体"/>
          <w:sz w:val="21"/>
          <w:lang w:eastAsia="zh-CN"/>
        </w:rPr>
        <w:t>风险应对策略。</w:t>
      </w:r>
      <w:r>
        <w:rPr>
          <w:sz w:val="21"/>
          <w:lang w:eastAsia="zh-CN"/>
        </w:rPr>
        <w:t xml:space="preserve"> </w:t>
      </w:r>
    </w:p>
    <w:p w14:paraId="03AF99BF" w14:textId="77777777" w:rsidR="00E11873" w:rsidRDefault="00FA6CA8">
      <w:pPr>
        <w:spacing w:after="10"/>
        <w:ind w:left="415" w:hanging="10"/>
        <w:rPr>
          <w:lang w:eastAsia="zh-CN"/>
        </w:rPr>
      </w:pPr>
      <w:r>
        <w:rPr>
          <w:rFonts w:ascii="宋体" w:eastAsia="宋体" w:hAnsi="宋体" w:cs="宋体"/>
          <w:sz w:val="21"/>
          <w:lang w:eastAsia="zh-CN"/>
        </w:rPr>
        <w:t xml:space="preserve">A、回避             B、转移            C、减轻          D、接受 </w:t>
      </w:r>
    </w:p>
    <w:p w14:paraId="02A9E7D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4B30DAF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C4CC26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17CA81EC" w14:textId="77777777" w:rsidR="00E11873" w:rsidRDefault="00FA6CA8">
      <w:pPr>
        <w:spacing w:after="73"/>
        <w:ind w:left="-5" w:right="2" w:hanging="10"/>
        <w:rPr>
          <w:lang w:eastAsia="zh-CN"/>
        </w:rPr>
      </w:pPr>
      <w:r>
        <w:rPr>
          <w:rFonts w:ascii="微软雅黑" w:eastAsia="微软雅黑" w:hAnsi="微软雅黑" w:cs="微软雅黑"/>
          <w:b/>
          <w:sz w:val="21"/>
          <w:lang w:eastAsia="zh-CN"/>
        </w:rPr>
        <w:t>【解析】考查的是风险管理的相关知识，请参考《信息系统项目管理师教程》第三版P412，必须掌握</w:t>
      </w:r>
      <w:r>
        <w:rPr>
          <w:sz w:val="21"/>
          <w:lang w:eastAsia="zh-CN"/>
        </w:rPr>
        <w:t xml:space="preserve"> </w:t>
      </w:r>
    </w:p>
    <w:p w14:paraId="4EE6FD6C"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回避风险指改变项目计划，以排除风险或条件，或者保护项目目标，使其不受影响，或对受到威胁的一些目标放松要求，例如，延长进度或减少范围等。 </w:t>
      </w:r>
    </w:p>
    <w:p w14:paraId="0E94E50A" w14:textId="77777777" w:rsidR="00E11873" w:rsidRDefault="00FA6CA8">
      <w:pPr>
        <w:spacing w:after="41"/>
        <w:rPr>
          <w:lang w:eastAsia="zh-CN"/>
        </w:rPr>
      </w:pPr>
      <w:r>
        <w:rPr>
          <w:sz w:val="21"/>
          <w:lang w:eastAsia="zh-CN"/>
        </w:rPr>
        <w:t xml:space="preserve"> </w:t>
      </w:r>
    </w:p>
    <w:p w14:paraId="01236B15" w14:textId="77777777" w:rsidR="00E11873" w:rsidRDefault="00FA6CA8">
      <w:pPr>
        <w:spacing w:after="22" w:line="271" w:lineRule="auto"/>
        <w:ind w:left="415" w:hanging="10"/>
        <w:rPr>
          <w:lang w:eastAsia="zh-CN"/>
        </w:rPr>
      </w:pPr>
      <w:r>
        <w:rPr>
          <w:sz w:val="21"/>
          <w:lang w:eastAsia="zh-CN"/>
        </w:rPr>
        <w:t>49</w:t>
      </w:r>
      <w:r>
        <w:rPr>
          <w:rFonts w:ascii="宋体" w:eastAsia="宋体" w:hAnsi="宋体" w:cs="宋体"/>
          <w:sz w:val="21"/>
          <w:lang w:eastAsia="zh-CN"/>
        </w:rPr>
        <w:t>、</w:t>
      </w:r>
      <w:r>
        <w:rPr>
          <w:rFonts w:ascii="宋体" w:eastAsia="宋体" w:hAnsi="宋体" w:cs="宋体"/>
          <w:sz w:val="21"/>
          <w:u w:val="single" w:color="000000"/>
          <w:lang w:eastAsia="zh-CN"/>
        </w:rPr>
        <w:t>（</w:t>
      </w:r>
      <w:r>
        <w:rPr>
          <w:sz w:val="21"/>
          <w:u w:val="single" w:color="000000"/>
          <w:lang w:eastAsia="zh-CN"/>
        </w:rPr>
        <w:t>49</w:t>
      </w:r>
      <w:r>
        <w:rPr>
          <w:rFonts w:ascii="宋体" w:eastAsia="宋体" w:hAnsi="宋体" w:cs="宋体"/>
          <w:sz w:val="21"/>
          <w:u w:val="single" w:color="000000"/>
          <w:lang w:eastAsia="zh-CN"/>
        </w:rPr>
        <w:t>）</w:t>
      </w:r>
      <w:r>
        <w:rPr>
          <w:rFonts w:ascii="宋体" w:eastAsia="宋体" w:hAnsi="宋体" w:cs="宋体"/>
          <w:sz w:val="21"/>
          <w:lang w:eastAsia="zh-CN"/>
        </w:rPr>
        <w:t>不属于项目人力资源管理的范畴。</w:t>
      </w:r>
      <w:r>
        <w:rPr>
          <w:sz w:val="21"/>
          <w:lang w:eastAsia="zh-CN"/>
        </w:rPr>
        <w:t xml:space="preserve"> </w:t>
      </w:r>
    </w:p>
    <w:p w14:paraId="46CFABD1" w14:textId="77777777" w:rsidR="00E11873" w:rsidRDefault="00FA6CA8">
      <w:pPr>
        <w:spacing w:after="10"/>
        <w:ind w:left="415" w:hanging="10"/>
        <w:rPr>
          <w:lang w:eastAsia="zh-CN"/>
        </w:rPr>
      </w:pPr>
      <w:r>
        <w:rPr>
          <w:rFonts w:ascii="宋体" w:eastAsia="宋体" w:hAnsi="宋体" w:cs="宋体"/>
          <w:sz w:val="21"/>
          <w:lang w:eastAsia="zh-CN"/>
        </w:rPr>
        <w:t xml:space="preserve">A、人员获取和能力匹配              B、建立项目组织计划 </w:t>
      </w:r>
    </w:p>
    <w:p w14:paraId="27FF4AB1" w14:textId="77777777" w:rsidR="00E11873" w:rsidRDefault="00FA6CA8">
      <w:pPr>
        <w:spacing w:after="10"/>
        <w:ind w:left="415" w:hanging="10"/>
        <w:rPr>
          <w:lang w:eastAsia="zh-CN"/>
        </w:rPr>
      </w:pPr>
      <w:r>
        <w:rPr>
          <w:rFonts w:ascii="宋体" w:eastAsia="宋体" w:hAnsi="宋体" w:cs="宋体"/>
          <w:sz w:val="21"/>
          <w:lang w:eastAsia="zh-CN"/>
        </w:rPr>
        <w:t xml:space="preserve">C、企业人员入职培训                D、有效利用冲突和竞争 </w:t>
      </w:r>
    </w:p>
    <w:p w14:paraId="07E13E7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6726571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 </w:t>
      </w:r>
    </w:p>
    <w:p w14:paraId="44E7CA7F"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0B504C5F"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【解析】考查的是人力资源管理的相关知识，尽力掌握。 </w:t>
      </w:r>
    </w:p>
    <w:p w14:paraId="228E9103"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项目组织计划是指为保证工程项目的良好开展，项目有关人员的职位设置构架。组织计划通常包括四方面的内容：角色和职责安排、人员管理计划、组织图表和有关说明。 </w:t>
      </w:r>
    </w:p>
    <w:p w14:paraId="525DD1EB" w14:textId="77777777" w:rsidR="00E11873" w:rsidRDefault="00FA6CA8">
      <w:pPr>
        <w:spacing w:after="41"/>
        <w:rPr>
          <w:lang w:eastAsia="zh-CN"/>
        </w:rPr>
      </w:pPr>
      <w:r>
        <w:rPr>
          <w:sz w:val="21"/>
          <w:lang w:eastAsia="zh-CN"/>
        </w:rPr>
        <w:t xml:space="preserve"> </w:t>
      </w:r>
    </w:p>
    <w:p w14:paraId="744AF631" w14:textId="77777777" w:rsidR="00E11873" w:rsidRDefault="00FA6CA8">
      <w:pPr>
        <w:spacing w:after="22" w:line="271" w:lineRule="auto"/>
        <w:ind w:left="415" w:hanging="10"/>
        <w:rPr>
          <w:lang w:eastAsia="zh-CN"/>
        </w:rPr>
      </w:pPr>
      <w:r>
        <w:rPr>
          <w:sz w:val="21"/>
          <w:lang w:eastAsia="zh-CN"/>
        </w:rPr>
        <w:t>50</w:t>
      </w:r>
      <w:r>
        <w:rPr>
          <w:rFonts w:ascii="宋体" w:eastAsia="宋体" w:hAnsi="宋体" w:cs="宋体"/>
          <w:sz w:val="21"/>
          <w:lang w:eastAsia="zh-CN"/>
        </w:rPr>
        <w:t>、有关建设团队的描述，不正确的是</w:t>
      </w:r>
      <w:r>
        <w:rPr>
          <w:rFonts w:ascii="宋体" w:eastAsia="宋体" w:hAnsi="宋体" w:cs="宋体"/>
          <w:sz w:val="21"/>
          <w:u w:val="single" w:color="000000"/>
          <w:lang w:eastAsia="zh-CN"/>
        </w:rPr>
        <w:t>：（</w:t>
      </w:r>
      <w:r>
        <w:rPr>
          <w:sz w:val="21"/>
          <w:u w:val="single" w:color="000000"/>
          <w:lang w:eastAsia="zh-CN"/>
        </w:rPr>
        <w:t>50</w:t>
      </w:r>
      <w:r>
        <w:rPr>
          <w:rFonts w:ascii="宋体" w:eastAsia="宋体" w:hAnsi="宋体" w:cs="宋体"/>
          <w:sz w:val="21"/>
          <w:lang w:eastAsia="zh-CN"/>
        </w:rPr>
        <w:t>）。</w:t>
      </w:r>
      <w:r>
        <w:rPr>
          <w:sz w:val="21"/>
          <w:lang w:eastAsia="zh-CN"/>
        </w:rPr>
        <w:t xml:space="preserve"> </w:t>
      </w:r>
    </w:p>
    <w:p w14:paraId="7AD39D20" w14:textId="77777777" w:rsidR="00E11873" w:rsidRDefault="00FA6CA8">
      <w:pPr>
        <w:numPr>
          <w:ilvl w:val="0"/>
          <w:numId w:val="13"/>
        </w:numPr>
        <w:spacing w:after="22" w:line="271" w:lineRule="auto"/>
        <w:ind w:hanging="317"/>
        <w:rPr>
          <w:lang w:eastAsia="zh-CN"/>
        </w:rPr>
      </w:pPr>
      <w:r>
        <w:rPr>
          <w:rFonts w:ascii="宋体" w:eastAsia="宋体" w:hAnsi="宋体" w:cs="宋体"/>
          <w:sz w:val="21"/>
          <w:lang w:eastAsia="zh-CN"/>
        </w:rPr>
        <w:t xml:space="preserve">通过各种活动提高团队成员之间的信任和认同感，增进协作 </w:t>
      </w:r>
    </w:p>
    <w:p w14:paraId="233FC10C" w14:textId="77777777" w:rsidR="00E11873" w:rsidRDefault="00FA6CA8">
      <w:pPr>
        <w:numPr>
          <w:ilvl w:val="0"/>
          <w:numId w:val="13"/>
        </w:numPr>
        <w:spacing w:after="22" w:line="271" w:lineRule="auto"/>
        <w:ind w:hanging="317"/>
        <w:rPr>
          <w:lang w:eastAsia="zh-CN"/>
        </w:rPr>
      </w:pPr>
      <w:r>
        <w:rPr>
          <w:rFonts w:ascii="宋体" w:eastAsia="宋体" w:hAnsi="宋体" w:cs="宋体"/>
          <w:sz w:val="21"/>
          <w:lang w:eastAsia="zh-CN"/>
        </w:rPr>
        <w:t xml:space="preserve">借助管理层和相关干系人的帮助，使项目组获得有效资源支持 </w:t>
      </w:r>
    </w:p>
    <w:p w14:paraId="5FDDBCE7" w14:textId="77777777" w:rsidR="00E11873" w:rsidRDefault="00FA6CA8">
      <w:pPr>
        <w:numPr>
          <w:ilvl w:val="0"/>
          <w:numId w:val="13"/>
        </w:numPr>
        <w:spacing w:after="22" w:line="271" w:lineRule="auto"/>
        <w:ind w:hanging="317"/>
        <w:rPr>
          <w:lang w:eastAsia="zh-CN"/>
        </w:rPr>
      </w:pPr>
      <w:r>
        <w:rPr>
          <w:rFonts w:ascii="宋体" w:eastAsia="宋体" w:hAnsi="宋体" w:cs="宋体"/>
          <w:sz w:val="21"/>
          <w:lang w:eastAsia="zh-CN"/>
        </w:rPr>
        <w:t xml:space="preserve">通过有效手段提高团队成员的知识和技能，实现有效交付 </w:t>
      </w:r>
    </w:p>
    <w:p w14:paraId="58A4D810" w14:textId="77777777" w:rsidR="00E11873" w:rsidRDefault="00FA6CA8">
      <w:pPr>
        <w:numPr>
          <w:ilvl w:val="0"/>
          <w:numId w:val="13"/>
        </w:numPr>
        <w:spacing w:after="0" w:line="271" w:lineRule="auto"/>
        <w:ind w:hanging="317"/>
        <w:rPr>
          <w:lang w:eastAsia="zh-CN"/>
        </w:rPr>
      </w:pPr>
      <w:r>
        <w:rPr>
          <w:rFonts w:ascii="宋体" w:eastAsia="宋体" w:hAnsi="宋体" w:cs="宋体"/>
          <w:sz w:val="21"/>
          <w:lang w:eastAsia="zh-CN"/>
        </w:rPr>
        <w:t xml:space="preserve">通过塑造良好的团队文化，提高个人和团队的生产率 </w:t>
      </w:r>
    </w:p>
    <w:p w14:paraId="4701B81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2800929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903855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571F2B14"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【解析】考查的是人力资源管理的相关知识，必须掌握。 </w:t>
      </w:r>
    </w:p>
    <w:p w14:paraId="61C47B40" w14:textId="77777777" w:rsidR="00E11873" w:rsidRDefault="00FA6CA8">
      <w:pPr>
        <w:spacing w:after="60"/>
        <w:ind w:left="415" w:right="91" w:hanging="10"/>
        <w:rPr>
          <w:lang w:eastAsia="zh-CN"/>
        </w:rPr>
      </w:pPr>
      <w:r>
        <w:rPr>
          <w:rFonts w:ascii="微软雅黑" w:eastAsia="微软雅黑" w:hAnsi="微软雅黑" w:cs="微软雅黑"/>
          <w:sz w:val="21"/>
          <w:lang w:eastAsia="zh-CN"/>
        </w:rPr>
        <w:t xml:space="preserve">建设项目团队的目标包括： </w:t>
      </w:r>
    </w:p>
    <w:p w14:paraId="49B9300C" w14:textId="77777777" w:rsidR="00E11873" w:rsidRDefault="00FA6CA8">
      <w:pPr>
        <w:spacing w:after="1" w:line="322" w:lineRule="auto"/>
        <w:ind w:right="91" w:firstLine="420"/>
        <w:rPr>
          <w:lang w:eastAsia="zh-CN"/>
        </w:rPr>
      </w:pPr>
      <w:r>
        <w:rPr>
          <w:rFonts w:ascii="微软雅黑" w:eastAsia="微软雅黑" w:hAnsi="微软雅黑" w:cs="微软雅黑"/>
          <w:sz w:val="21"/>
          <w:lang w:eastAsia="zh-CN"/>
        </w:rPr>
        <w:t xml:space="preserve">1.提高团队成员的知识和技能，以提高他们完成项目可交付成果的能力，并降低成本、缩短工期和提高质量； </w:t>
      </w:r>
    </w:p>
    <w:p w14:paraId="6075287B" w14:textId="77777777" w:rsidR="00E11873" w:rsidRDefault="00FA6CA8">
      <w:pPr>
        <w:spacing w:after="60"/>
        <w:ind w:left="415" w:right="91" w:hanging="10"/>
        <w:rPr>
          <w:lang w:eastAsia="zh-CN"/>
        </w:rPr>
      </w:pPr>
      <w:r>
        <w:rPr>
          <w:rFonts w:ascii="微软雅黑" w:eastAsia="微软雅黑" w:hAnsi="微软雅黑" w:cs="微软雅黑"/>
          <w:sz w:val="21"/>
          <w:lang w:eastAsia="zh-CN"/>
        </w:rPr>
        <w:lastRenderedPageBreak/>
        <w:t xml:space="preserve">2.提高团队成员之间的信任和认同感，以提高士气、减少冲突和增进团队协作 </w:t>
      </w:r>
    </w:p>
    <w:p w14:paraId="099ED4A6" w14:textId="77777777" w:rsidR="00E11873" w:rsidRDefault="00FA6CA8">
      <w:pPr>
        <w:spacing w:after="37" w:line="322" w:lineRule="auto"/>
        <w:ind w:right="91" w:firstLine="420"/>
        <w:rPr>
          <w:lang w:eastAsia="zh-CN"/>
        </w:rPr>
      </w:pPr>
      <w:r>
        <w:rPr>
          <w:rFonts w:ascii="微软雅黑" w:eastAsia="微软雅黑" w:hAnsi="微软雅黑" w:cs="微软雅黑"/>
          <w:sz w:val="21"/>
          <w:lang w:eastAsia="zh-CN"/>
        </w:rPr>
        <w:t xml:space="preserve">3.创建富有生气、凝聚力和协作性的团队文化，以便：提高个人和团队生产率，振奋团队精神，促进团队合作；促进团队成员之间的交叉培训和辅导，以分享知识和经验。  </w:t>
      </w:r>
      <w:r>
        <w:rPr>
          <w:sz w:val="21"/>
          <w:lang w:eastAsia="zh-CN"/>
        </w:rPr>
        <w:t>51</w:t>
      </w:r>
      <w:r>
        <w:rPr>
          <w:rFonts w:ascii="宋体" w:eastAsia="宋体" w:hAnsi="宋体" w:cs="宋体"/>
          <w:sz w:val="21"/>
          <w:lang w:eastAsia="zh-CN"/>
        </w:rPr>
        <w:t>、管理项目团队的输入包括</w:t>
      </w:r>
      <w:r>
        <w:rPr>
          <w:rFonts w:ascii="宋体" w:eastAsia="宋体" w:hAnsi="宋体" w:cs="宋体"/>
          <w:sz w:val="21"/>
          <w:u w:val="single" w:color="000000"/>
          <w:lang w:eastAsia="zh-CN"/>
        </w:rPr>
        <w:t>（</w:t>
      </w:r>
      <w:r>
        <w:rPr>
          <w:sz w:val="21"/>
          <w:u w:val="single" w:color="000000"/>
          <w:lang w:eastAsia="zh-CN"/>
        </w:rPr>
        <w:t>51</w:t>
      </w:r>
      <w:r>
        <w:rPr>
          <w:rFonts w:ascii="宋体" w:eastAsia="宋体" w:hAnsi="宋体" w:cs="宋体"/>
          <w:sz w:val="21"/>
          <w:lang w:eastAsia="zh-CN"/>
        </w:rPr>
        <w:t>）。</w:t>
      </w:r>
      <w:r>
        <w:rPr>
          <w:sz w:val="21"/>
          <w:lang w:eastAsia="zh-CN"/>
        </w:rPr>
        <w:t xml:space="preserve"> </w:t>
      </w:r>
    </w:p>
    <w:p w14:paraId="2D508F3D" w14:textId="77777777" w:rsidR="00E11873" w:rsidRDefault="00FA6CA8">
      <w:pPr>
        <w:spacing w:after="31" w:line="266" w:lineRule="auto"/>
        <w:ind w:left="415" w:hanging="10"/>
        <w:rPr>
          <w:lang w:eastAsia="zh-CN"/>
        </w:rPr>
      </w:pPr>
      <w:r>
        <w:rPr>
          <w:rFonts w:ascii="宋体" w:eastAsia="宋体" w:hAnsi="宋体" w:cs="宋体"/>
          <w:sz w:val="21"/>
          <w:lang w:eastAsia="zh-CN"/>
        </w:rPr>
        <w:t>①项目成员清单</w:t>
      </w:r>
      <w:r>
        <w:rPr>
          <w:sz w:val="21"/>
          <w:lang w:eastAsia="zh-CN"/>
        </w:rPr>
        <w:t xml:space="preserve">   </w:t>
      </w:r>
      <w:r>
        <w:rPr>
          <w:rFonts w:ascii="宋体" w:eastAsia="宋体" w:hAnsi="宋体" w:cs="宋体"/>
          <w:sz w:val="21"/>
          <w:lang w:eastAsia="zh-CN"/>
        </w:rPr>
        <w:t>②人力资源管理计划</w:t>
      </w:r>
      <w:r>
        <w:rPr>
          <w:sz w:val="21"/>
          <w:lang w:eastAsia="zh-CN"/>
        </w:rPr>
        <w:t xml:space="preserve">   </w:t>
      </w:r>
      <w:r>
        <w:rPr>
          <w:rFonts w:ascii="宋体" w:eastAsia="宋体" w:hAnsi="宋体" w:cs="宋体"/>
          <w:sz w:val="21"/>
          <w:lang w:eastAsia="zh-CN"/>
        </w:rPr>
        <w:t>③问题日志</w:t>
      </w:r>
      <w:r>
        <w:rPr>
          <w:sz w:val="21"/>
          <w:lang w:eastAsia="zh-CN"/>
        </w:rPr>
        <w:t xml:space="preserve">  </w:t>
      </w:r>
      <w:r>
        <w:rPr>
          <w:rFonts w:ascii="宋体" w:eastAsia="宋体" w:hAnsi="宋体" w:cs="宋体"/>
          <w:sz w:val="21"/>
          <w:lang w:eastAsia="zh-CN"/>
        </w:rPr>
        <w:t>④组织过程资产</w:t>
      </w:r>
      <w:r>
        <w:rPr>
          <w:sz w:val="21"/>
          <w:lang w:eastAsia="zh-CN"/>
        </w:rPr>
        <w:t xml:space="preserve"> </w:t>
      </w:r>
      <w:r>
        <w:rPr>
          <w:rFonts w:ascii="宋体" w:eastAsia="宋体" w:hAnsi="宋体" w:cs="宋体"/>
          <w:sz w:val="21"/>
          <w:lang w:eastAsia="zh-CN"/>
        </w:rPr>
        <w:t>⑤变更请求</w:t>
      </w:r>
    </w:p>
    <w:p w14:paraId="0693F413" w14:textId="77777777" w:rsidR="00E11873" w:rsidRDefault="00FA6CA8">
      <w:pPr>
        <w:spacing w:after="32" w:line="266" w:lineRule="auto"/>
        <w:ind w:left="10" w:hanging="10"/>
        <w:rPr>
          <w:lang w:eastAsia="zh-CN"/>
        </w:rPr>
      </w:pPr>
      <w:r>
        <w:rPr>
          <w:rFonts w:ascii="宋体" w:eastAsia="宋体" w:hAnsi="宋体" w:cs="宋体"/>
          <w:sz w:val="21"/>
          <w:lang w:eastAsia="zh-CN"/>
        </w:rPr>
        <w:t>⑥组织绩效评价</w:t>
      </w:r>
      <w:r>
        <w:rPr>
          <w:sz w:val="21"/>
          <w:lang w:eastAsia="zh-CN"/>
        </w:rPr>
        <w:t xml:space="preserve"> </w:t>
      </w:r>
    </w:p>
    <w:p w14:paraId="7507395E" w14:textId="77777777" w:rsidR="00E11873" w:rsidRDefault="00FA6CA8">
      <w:pPr>
        <w:spacing w:after="10"/>
        <w:ind w:left="415" w:hanging="10"/>
        <w:rPr>
          <w:lang w:eastAsia="zh-CN"/>
        </w:rPr>
      </w:pPr>
      <w:r>
        <w:rPr>
          <w:rFonts w:ascii="宋体" w:eastAsia="宋体" w:hAnsi="宋体" w:cs="宋体"/>
          <w:sz w:val="21"/>
          <w:lang w:eastAsia="zh-CN"/>
        </w:rPr>
        <w:t xml:space="preserve">A、①②③④        B、①③④⑤         C、①②④⑤       D、②④⑤⑥ </w:t>
      </w:r>
    </w:p>
    <w:p w14:paraId="3130BB6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591C91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4DB4D92"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5C3B9CF3"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【解析】考查的是人力资源管理的相关知识，必须掌握。 </w:t>
      </w:r>
    </w:p>
    <w:p w14:paraId="7600F7FB" w14:textId="77777777" w:rsidR="00E11873" w:rsidRDefault="00FA6CA8">
      <w:pPr>
        <w:spacing w:after="63"/>
        <w:ind w:left="420"/>
        <w:rPr>
          <w:lang w:eastAsia="zh-CN"/>
        </w:rPr>
      </w:pPr>
      <w:r>
        <w:rPr>
          <w:rFonts w:ascii="微软雅黑" w:eastAsia="微软雅黑" w:hAnsi="微软雅黑" w:cs="微软雅黑"/>
          <w:sz w:val="21"/>
          <w:lang w:eastAsia="zh-CN"/>
        </w:rPr>
        <w:t xml:space="preserve">管理项目团队的输入： </w:t>
      </w:r>
    </w:p>
    <w:p w14:paraId="1E3652FE"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1、人力资源管理计划；2、项目人员分派；3、团队绩效评价；4、问题日志；5、工作绩效报告；6、组织过程资产  </w:t>
      </w:r>
    </w:p>
    <w:p w14:paraId="251AA906" w14:textId="77777777" w:rsidR="00E11873" w:rsidRDefault="00FA6CA8">
      <w:pPr>
        <w:spacing w:after="40"/>
        <w:rPr>
          <w:lang w:eastAsia="zh-CN"/>
        </w:rPr>
      </w:pPr>
      <w:r>
        <w:rPr>
          <w:sz w:val="21"/>
          <w:lang w:eastAsia="zh-CN"/>
        </w:rPr>
        <w:t xml:space="preserve"> </w:t>
      </w:r>
    </w:p>
    <w:p w14:paraId="0AD3215A" w14:textId="77777777" w:rsidR="00E11873" w:rsidRDefault="00FA6CA8">
      <w:pPr>
        <w:spacing w:after="31" w:line="266" w:lineRule="auto"/>
        <w:ind w:left="415" w:hanging="10"/>
        <w:rPr>
          <w:lang w:eastAsia="zh-CN"/>
        </w:rPr>
      </w:pPr>
      <w:r>
        <w:rPr>
          <w:sz w:val="21"/>
          <w:lang w:eastAsia="zh-CN"/>
        </w:rPr>
        <w:t>52</w:t>
      </w:r>
      <w:r>
        <w:rPr>
          <w:rFonts w:ascii="宋体" w:eastAsia="宋体" w:hAnsi="宋体" w:cs="宋体"/>
          <w:sz w:val="21"/>
          <w:lang w:eastAsia="zh-CN"/>
        </w:rPr>
        <w:t>、在项目配置项与基线的变更控制中</w:t>
      </w:r>
      <w:r>
        <w:rPr>
          <w:rFonts w:ascii="宋体" w:eastAsia="宋体" w:hAnsi="宋体" w:cs="宋体"/>
          <w:sz w:val="21"/>
          <w:u w:val="single" w:color="000000"/>
          <w:lang w:eastAsia="zh-CN"/>
        </w:rPr>
        <w:t>，（</w:t>
      </w:r>
      <w:r>
        <w:rPr>
          <w:sz w:val="21"/>
          <w:u w:val="single" w:color="000000"/>
          <w:lang w:eastAsia="zh-CN"/>
        </w:rPr>
        <w:t>52</w:t>
      </w:r>
      <w:r>
        <w:rPr>
          <w:rFonts w:ascii="宋体" w:eastAsia="宋体" w:hAnsi="宋体" w:cs="宋体"/>
          <w:sz w:val="21"/>
          <w:u w:val="single" w:color="000000"/>
          <w:lang w:eastAsia="zh-CN"/>
        </w:rPr>
        <w:t>）</w:t>
      </w:r>
      <w:r>
        <w:rPr>
          <w:rFonts w:ascii="宋体" w:eastAsia="宋体" w:hAnsi="宋体" w:cs="宋体"/>
          <w:sz w:val="21"/>
          <w:lang w:eastAsia="zh-CN"/>
        </w:rPr>
        <w:t>是配置管理员的主要工作。</w:t>
      </w:r>
      <w:r>
        <w:rPr>
          <w:sz w:val="21"/>
          <w:lang w:eastAsia="zh-CN"/>
        </w:rPr>
        <w:t xml:space="preserve"> </w:t>
      </w:r>
    </w:p>
    <w:p w14:paraId="60B328D3" w14:textId="77777777" w:rsidR="00E11873" w:rsidRDefault="00FA6CA8">
      <w:pPr>
        <w:numPr>
          <w:ilvl w:val="0"/>
          <w:numId w:val="14"/>
        </w:numPr>
        <w:spacing w:after="22" w:line="271" w:lineRule="auto"/>
        <w:ind w:hanging="317"/>
        <w:rPr>
          <w:lang w:eastAsia="zh-CN"/>
        </w:rPr>
      </w:pPr>
      <w:r>
        <w:rPr>
          <w:rFonts w:ascii="宋体" w:eastAsia="宋体" w:hAnsi="宋体" w:cs="宋体"/>
          <w:sz w:val="21"/>
          <w:lang w:eastAsia="zh-CN"/>
        </w:rPr>
        <w:t xml:space="preserve">确定受变更影响的关联配置项和有关基线 </w:t>
      </w:r>
    </w:p>
    <w:p w14:paraId="54320A28" w14:textId="77777777" w:rsidR="00E11873" w:rsidRDefault="00FA6CA8">
      <w:pPr>
        <w:numPr>
          <w:ilvl w:val="0"/>
          <w:numId w:val="14"/>
        </w:numPr>
        <w:spacing w:after="22" w:line="271" w:lineRule="auto"/>
        <w:ind w:hanging="317"/>
        <w:rPr>
          <w:lang w:eastAsia="zh-CN"/>
        </w:rPr>
      </w:pPr>
      <w:r>
        <w:rPr>
          <w:rFonts w:ascii="宋体" w:eastAsia="宋体" w:hAnsi="宋体" w:cs="宋体"/>
          <w:sz w:val="21"/>
          <w:lang w:eastAsia="zh-CN"/>
        </w:rPr>
        <w:t xml:space="preserve">将变更申请的决议通知受此变更影响的每个干系人 </w:t>
      </w:r>
    </w:p>
    <w:p w14:paraId="1EBC82C4" w14:textId="77777777" w:rsidR="00E11873" w:rsidRDefault="00FA6CA8">
      <w:pPr>
        <w:numPr>
          <w:ilvl w:val="0"/>
          <w:numId w:val="14"/>
        </w:numPr>
        <w:spacing w:after="5" w:line="266" w:lineRule="auto"/>
        <w:ind w:hanging="317"/>
        <w:rPr>
          <w:lang w:eastAsia="zh-CN"/>
        </w:rPr>
      </w:pPr>
      <w:r>
        <w:rPr>
          <w:rFonts w:ascii="宋体" w:eastAsia="宋体" w:hAnsi="宋体" w:cs="宋体"/>
          <w:sz w:val="21"/>
          <w:lang w:eastAsia="zh-CN"/>
        </w:rPr>
        <w:t xml:space="preserve">组织修改配置项，并在相应的文档或程序代码中记录变更信息 </w:t>
      </w:r>
    </w:p>
    <w:p w14:paraId="40F151B3" w14:textId="77777777" w:rsidR="00E11873" w:rsidRDefault="00FA6CA8">
      <w:pPr>
        <w:numPr>
          <w:ilvl w:val="0"/>
          <w:numId w:val="14"/>
        </w:numPr>
        <w:spacing w:after="0" w:line="271" w:lineRule="auto"/>
        <w:ind w:hanging="317"/>
        <w:rPr>
          <w:lang w:eastAsia="zh-CN"/>
        </w:rPr>
      </w:pPr>
      <w:r>
        <w:rPr>
          <w:rFonts w:ascii="宋体" w:eastAsia="宋体" w:hAnsi="宋体" w:cs="宋体"/>
          <w:sz w:val="21"/>
          <w:lang w:eastAsia="zh-CN"/>
        </w:rPr>
        <w:t xml:space="preserve">将变更后的配置项纳入基线，并将变更内容和结果通知相关人 </w:t>
      </w:r>
    </w:p>
    <w:p w14:paraId="04D8183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125EE2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72EA89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3406488D"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【解析】考查配置管理员的相关职责，必须掌握。 </w:t>
      </w:r>
    </w:p>
    <w:p w14:paraId="701A1CB1"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将变更后的配置项纳入基线，并将变更内容和结果通知相关人是CMO的主要职责。 </w:t>
      </w:r>
    </w:p>
    <w:p w14:paraId="34CB997A" w14:textId="77777777" w:rsidR="00E11873" w:rsidRDefault="00FA6CA8">
      <w:pPr>
        <w:spacing w:after="39"/>
        <w:rPr>
          <w:lang w:eastAsia="zh-CN"/>
        </w:rPr>
      </w:pPr>
      <w:r>
        <w:rPr>
          <w:sz w:val="21"/>
          <w:lang w:eastAsia="zh-CN"/>
        </w:rPr>
        <w:t xml:space="preserve"> </w:t>
      </w:r>
    </w:p>
    <w:p w14:paraId="01CBBBCF" w14:textId="77777777" w:rsidR="00E11873" w:rsidRDefault="00FA6CA8">
      <w:pPr>
        <w:spacing w:after="30" w:line="269" w:lineRule="auto"/>
        <w:ind w:firstLine="420"/>
        <w:rPr>
          <w:lang w:eastAsia="zh-CN"/>
        </w:rPr>
      </w:pPr>
      <w:r>
        <w:rPr>
          <w:sz w:val="21"/>
          <w:lang w:eastAsia="zh-CN"/>
        </w:rPr>
        <w:t>53</w:t>
      </w:r>
      <w:r>
        <w:rPr>
          <w:rFonts w:ascii="宋体" w:eastAsia="宋体" w:hAnsi="宋体" w:cs="宋体"/>
          <w:sz w:val="21"/>
          <w:lang w:eastAsia="zh-CN"/>
        </w:rPr>
        <w:t>、</w:t>
      </w:r>
      <w:r>
        <w:rPr>
          <w:sz w:val="21"/>
          <w:lang w:eastAsia="zh-CN"/>
        </w:rPr>
        <w:t xml:space="preserve">A </w:t>
      </w:r>
      <w:r>
        <w:rPr>
          <w:rFonts w:ascii="宋体" w:eastAsia="宋体" w:hAnsi="宋体" w:cs="宋体"/>
          <w:sz w:val="21"/>
          <w:lang w:eastAsia="zh-CN"/>
        </w:rPr>
        <w:t xml:space="preserve">公司承接了某海外信息系统集成项目，项目进行中，项目经理获悉因天气和汇率原因，预计设备到场的运费比预算高出 </w:t>
      </w:r>
      <w:r>
        <w:rPr>
          <w:sz w:val="21"/>
          <w:lang w:eastAsia="zh-CN"/>
        </w:rPr>
        <w:t>30%</w:t>
      </w:r>
      <w:r>
        <w:rPr>
          <w:rFonts w:ascii="宋体" w:eastAsia="宋体" w:hAnsi="宋体" w:cs="宋体"/>
          <w:sz w:val="21"/>
          <w:lang w:eastAsia="zh-CN"/>
        </w:rPr>
        <w:t>，接下来他应该首先</w:t>
      </w:r>
      <w:r>
        <w:rPr>
          <w:rFonts w:ascii="宋体" w:eastAsia="宋体" w:hAnsi="宋体" w:cs="宋体"/>
          <w:sz w:val="21"/>
          <w:u w:val="single" w:color="000000"/>
          <w:lang w:eastAsia="zh-CN"/>
        </w:rPr>
        <w:t>（</w:t>
      </w:r>
      <w:r>
        <w:rPr>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7FF0A98B" w14:textId="77777777" w:rsidR="00E11873" w:rsidRDefault="00FA6CA8">
      <w:pPr>
        <w:numPr>
          <w:ilvl w:val="0"/>
          <w:numId w:val="15"/>
        </w:numPr>
        <w:spacing w:after="22" w:line="271" w:lineRule="auto"/>
        <w:ind w:hanging="317"/>
        <w:rPr>
          <w:lang w:eastAsia="zh-CN"/>
        </w:rPr>
      </w:pPr>
      <w:r>
        <w:rPr>
          <w:rFonts w:ascii="宋体" w:eastAsia="宋体" w:hAnsi="宋体" w:cs="宋体"/>
          <w:sz w:val="21"/>
          <w:lang w:eastAsia="zh-CN"/>
        </w:rPr>
        <w:t xml:space="preserve">项目还没有结束，暂时不做处理 </w:t>
      </w:r>
    </w:p>
    <w:p w14:paraId="4EA5464A" w14:textId="77777777" w:rsidR="00E11873" w:rsidRDefault="00FA6CA8">
      <w:pPr>
        <w:numPr>
          <w:ilvl w:val="0"/>
          <w:numId w:val="15"/>
        </w:numPr>
        <w:spacing w:after="7" w:line="269" w:lineRule="auto"/>
        <w:ind w:hanging="317"/>
        <w:rPr>
          <w:lang w:eastAsia="zh-CN"/>
        </w:rPr>
      </w:pPr>
      <w:r>
        <w:rPr>
          <w:rFonts w:ascii="宋体" w:eastAsia="宋体" w:hAnsi="宋体" w:cs="宋体"/>
          <w:sz w:val="21"/>
          <w:lang w:eastAsia="zh-CN"/>
        </w:rPr>
        <w:t xml:space="preserve">给主管领导打电话，汇报情况，寻求解决方案 </w:t>
      </w:r>
    </w:p>
    <w:p w14:paraId="35865AFA" w14:textId="77777777" w:rsidR="00E11873" w:rsidRDefault="00FA6CA8">
      <w:pPr>
        <w:numPr>
          <w:ilvl w:val="0"/>
          <w:numId w:val="15"/>
        </w:numPr>
        <w:spacing w:after="22" w:line="271" w:lineRule="auto"/>
        <w:ind w:hanging="317"/>
        <w:rPr>
          <w:lang w:eastAsia="zh-CN"/>
        </w:rPr>
      </w:pPr>
      <w:r>
        <w:rPr>
          <w:rFonts w:ascii="宋体" w:eastAsia="宋体" w:hAnsi="宋体" w:cs="宋体"/>
          <w:sz w:val="21"/>
          <w:lang w:eastAsia="zh-CN"/>
        </w:rPr>
        <w:t xml:space="preserve">填写项目变更申请，启动变更流程 </w:t>
      </w:r>
    </w:p>
    <w:p w14:paraId="7E5CF757" w14:textId="77777777" w:rsidR="00E11873" w:rsidRDefault="00FA6CA8">
      <w:pPr>
        <w:numPr>
          <w:ilvl w:val="0"/>
          <w:numId w:val="15"/>
        </w:numPr>
        <w:spacing w:after="0" w:line="271" w:lineRule="auto"/>
        <w:ind w:hanging="317"/>
        <w:rPr>
          <w:lang w:eastAsia="zh-CN"/>
        </w:rPr>
      </w:pPr>
      <w:r>
        <w:rPr>
          <w:rFonts w:ascii="宋体" w:eastAsia="宋体" w:hAnsi="宋体" w:cs="宋体"/>
          <w:sz w:val="21"/>
          <w:lang w:eastAsia="zh-CN"/>
        </w:rPr>
        <w:t xml:space="preserve">寻找新的承运商，评估变更影响，提交合同变更申请 </w:t>
      </w:r>
    </w:p>
    <w:p w14:paraId="4F89D29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560F32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235CE22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3D5CDAFE" w14:textId="77777777" w:rsidR="00E11873" w:rsidRDefault="00FA6CA8">
      <w:pPr>
        <w:spacing w:after="0" w:line="337" w:lineRule="auto"/>
        <w:ind w:left="405" w:right="3782" w:hanging="420"/>
        <w:rPr>
          <w:lang w:eastAsia="zh-CN"/>
        </w:rPr>
      </w:pPr>
      <w:r>
        <w:rPr>
          <w:rFonts w:ascii="微软雅黑" w:eastAsia="微软雅黑" w:hAnsi="微软雅黑" w:cs="微软雅黑"/>
          <w:b/>
          <w:sz w:val="21"/>
          <w:lang w:eastAsia="zh-CN"/>
        </w:rPr>
        <w:lastRenderedPageBreak/>
        <w:t>【解析】考查变更的流程。</w:t>
      </w:r>
      <w:r>
        <w:rPr>
          <w:rFonts w:ascii="微软雅黑" w:eastAsia="微软雅黑" w:hAnsi="微软雅黑" w:cs="微软雅黑"/>
          <w:sz w:val="21"/>
          <w:lang w:eastAsia="zh-CN"/>
        </w:rPr>
        <w:t xml:space="preserve">送分题，变更的流程。 </w:t>
      </w:r>
    </w:p>
    <w:p w14:paraId="2E4A2089" w14:textId="77777777" w:rsidR="00E11873" w:rsidRDefault="00FA6CA8">
      <w:pPr>
        <w:spacing w:after="39"/>
        <w:rPr>
          <w:lang w:eastAsia="zh-CN"/>
        </w:rPr>
      </w:pPr>
      <w:r>
        <w:rPr>
          <w:sz w:val="21"/>
          <w:lang w:eastAsia="zh-CN"/>
        </w:rPr>
        <w:t xml:space="preserve"> </w:t>
      </w:r>
    </w:p>
    <w:p w14:paraId="6CCEEE93" w14:textId="77777777" w:rsidR="00E11873" w:rsidRDefault="00FA6CA8">
      <w:pPr>
        <w:spacing w:after="22" w:line="271" w:lineRule="auto"/>
        <w:ind w:firstLine="420"/>
        <w:rPr>
          <w:lang w:eastAsia="zh-CN"/>
        </w:rPr>
      </w:pPr>
      <w:r>
        <w:rPr>
          <w:sz w:val="21"/>
          <w:lang w:eastAsia="zh-CN"/>
        </w:rPr>
        <w:t>54</w:t>
      </w:r>
      <w:r>
        <w:rPr>
          <w:rFonts w:ascii="宋体" w:eastAsia="宋体" w:hAnsi="宋体" w:cs="宋体"/>
          <w:sz w:val="21"/>
          <w:lang w:eastAsia="zh-CN"/>
        </w:rPr>
        <w:t>、小王在一家系统集成公司做运维项目经理，随着公司业务的扩大，他发现公司现行的备件方式经常在时间和质量上达不到要求，因此他向公司提出了以下合理化建议，其中</w:t>
      </w:r>
      <w:r>
        <w:rPr>
          <w:rFonts w:ascii="宋体" w:eastAsia="宋体" w:hAnsi="宋体" w:cs="宋体"/>
          <w:sz w:val="21"/>
          <w:u w:val="single" w:color="000000"/>
          <w:lang w:eastAsia="zh-CN"/>
        </w:rPr>
        <w:t>（</w:t>
      </w:r>
      <w:r>
        <w:rPr>
          <w:sz w:val="21"/>
          <w:u w:val="single" w:color="000000"/>
          <w:lang w:eastAsia="zh-CN"/>
        </w:rPr>
        <w:t>54</w:t>
      </w:r>
      <w:r>
        <w:rPr>
          <w:rFonts w:ascii="宋体" w:eastAsia="宋体" w:hAnsi="宋体" w:cs="宋体"/>
          <w:sz w:val="21"/>
          <w:lang w:eastAsia="zh-CN"/>
        </w:rPr>
        <w:t>）不属于项目采购管理过程控制的范畴。</w:t>
      </w:r>
      <w:r>
        <w:rPr>
          <w:sz w:val="21"/>
          <w:lang w:eastAsia="zh-CN"/>
        </w:rPr>
        <w:t xml:space="preserve"> </w:t>
      </w:r>
    </w:p>
    <w:p w14:paraId="59A37031" w14:textId="77777777" w:rsidR="00E11873" w:rsidRDefault="00FA6CA8">
      <w:pPr>
        <w:numPr>
          <w:ilvl w:val="0"/>
          <w:numId w:val="16"/>
        </w:numPr>
        <w:spacing w:after="7" w:line="269" w:lineRule="auto"/>
        <w:ind w:hanging="317"/>
        <w:rPr>
          <w:lang w:eastAsia="zh-CN"/>
        </w:rPr>
      </w:pPr>
      <w:r>
        <w:rPr>
          <w:rFonts w:ascii="宋体" w:eastAsia="宋体" w:hAnsi="宋体" w:cs="宋体"/>
          <w:sz w:val="21"/>
          <w:lang w:eastAsia="zh-CN"/>
        </w:rPr>
        <w:t xml:space="preserve">对关键备件的供应商进行深入调查，对供应商进行分级管理 </w:t>
      </w:r>
    </w:p>
    <w:p w14:paraId="6E13EC21" w14:textId="77777777" w:rsidR="00E11873" w:rsidRDefault="00FA6CA8">
      <w:pPr>
        <w:numPr>
          <w:ilvl w:val="0"/>
          <w:numId w:val="16"/>
        </w:numPr>
        <w:spacing w:after="3" w:line="266" w:lineRule="auto"/>
        <w:ind w:hanging="317"/>
        <w:rPr>
          <w:lang w:eastAsia="zh-CN"/>
        </w:rPr>
      </w:pPr>
      <w:r>
        <w:rPr>
          <w:rFonts w:ascii="宋体" w:eastAsia="宋体" w:hAnsi="宋体" w:cs="宋体"/>
          <w:sz w:val="21"/>
          <w:lang w:eastAsia="zh-CN"/>
        </w:rPr>
        <w:t xml:space="preserve">对于紧急采购的备件，可以先采购，后进行供方审核评价 C、定期盘点库存，将报废的或不再需要的备件及时进行处理 </w:t>
      </w:r>
    </w:p>
    <w:p w14:paraId="0D569026" w14:textId="77777777" w:rsidR="00E11873" w:rsidRDefault="00FA6CA8">
      <w:pPr>
        <w:spacing w:after="0" w:line="271" w:lineRule="auto"/>
        <w:ind w:left="415" w:hanging="10"/>
        <w:rPr>
          <w:lang w:eastAsia="zh-CN"/>
        </w:rPr>
      </w:pPr>
      <w:r>
        <w:rPr>
          <w:rFonts w:ascii="宋体" w:eastAsia="宋体" w:hAnsi="宋体" w:cs="宋体"/>
          <w:sz w:val="21"/>
          <w:lang w:eastAsia="zh-CN"/>
        </w:rPr>
        <w:t xml:space="preserve">D、对于出现货到即损情况的供应商应重点关注，及时重新评定 </w:t>
      </w:r>
    </w:p>
    <w:p w14:paraId="4CE4B37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7CC65FEE"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【心得感受】尽力掌握就好。 </w:t>
      </w:r>
    </w:p>
    <w:p w14:paraId="615B1D0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7F758136"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【解析】考查采购管理控制的相关知识，尽力吧，不会就算了。 </w:t>
      </w:r>
    </w:p>
    <w:p w14:paraId="59EAF57E"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供方审核评价属于规划采购的内容，请参考《信息系统项目管理师教程》第三版P429。 </w:t>
      </w:r>
    </w:p>
    <w:p w14:paraId="25D8CCCD" w14:textId="77777777" w:rsidR="00E11873" w:rsidRDefault="00FA6CA8">
      <w:pPr>
        <w:spacing w:after="41"/>
        <w:rPr>
          <w:lang w:eastAsia="zh-CN"/>
        </w:rPr>
      </w:pPr>
      <w:r>
        <w:rPr>
          <w:sz w:val="21"/>
          <w:lang w:eastAsia="zh-CN"/>
        </w:rPr>
        <w:t xml:space="preserve"> </w:t>
      </w:r>
    </w:p>
    <w:p w14:paraId="093588C7" w14:textId="77777777" w:rsidR="00E11873" w:rsidRDefault="00FA6CA8">
      <w:pPr>
        <w:spacing w:after="22" w:line="271" w:lineRule="auto"/>
        <w:ind w:left="415" w:hanging="10"/>
        <w:rPr>
          <w:lang w:eastAsia="zh-CN"/>
        </w:rPr>
      </w:pPr>
      <w:r>
        <w:rPr>
          <w:sz w:val="21"/>
          <w:lang w:eastAsia="zh-CN"/>
        </w:rPr>
        <w:t>55</w:t>
      </w:r>
      <w:r>
        <w:rPr>
          <w:rFonts w:ascii="宋体" w:eastAsia="宋体" w:hAnsi="宋体" w:cs="宋体"/>
          <w:sz w:val="21"/>
          <w:lang w:eastAsia="zh-CN"/>
        </w:rPr>
        <w:t>、关于合同违约索赔的描述，不正确的是</w:t>
      </w:r>
      <w:r>
        <w:rPr>
          <w:rFonts w:ascii="宋体" w:eastAsia="宋体" w:hAnsi="宋体" w:cs="宋体"/>
          <w:sz w:val="21"/>
          <w:u w:val="single" w:color="000000"/>
          <w:lang w:eastAsia="zh-CN"/>
        </w:rPr>
        <w:t>：（</w:t>
      </w:r>
      <w:r>
        <w:rPr>
          <w:sz w:val="21"/>
          <w:u w:val="single" w:color="000000"/>
          <w:lang w:eastAsia="zh-CN"/>
        </w:rPr>
        <w:t>55</w:t>
      </w:r>
      <w:r>
        <w:rPr>
          <w:rFonts w:ascii="宋体" w:eastAsia="宋体" w:hAnsi="宋体" w:cs="宋体"/>
          <w:sz w:val="21"/>
          <w:u w:val="single" w:color="000000"/>
          <w:lang w:eastAsia="zh-CN"/>
        </w:rPr>
        <w:t>）。</w:t>
      </w:r>
      <w:r>
        <w:rPr>
          <w:sz w:val="21"/>
          <w:lang w:eastAsia="zh-CN"/>
        </w:rPr>
        <w:t xml:space="preserve"> </w:t>
      </w:r>
    </w:p>
    <w:p w14:paraId="65CCE586" w14:textId="77777777" w:rsidR="00E11873" w:rsidRDefault="00FA6CA8">
      <w:pPr>
        <w:numPr>
          <w:ilvl w:val="0"/>
          <w:numId w:val="17"/>
        </w:numPr>
        <w:spacing w:after="5" w:line="266" w:lineRule="auto"/>
        <w:ind w:firstLine="420"/>
        <w:rPr>
          <w:lang w:eastAsia="zh-CN"/>
        </w:rPr>
      </w:pPr>
      <w:r>
        <w:rPr>
          <w:rFonts w:ascii="宋体" w:eastAsia="宋体" w:hAnsi="宋体" w:cs="宋体"/>
          <w:sz w:val="21"/>
          <w:lang w:eastAsia="zh-CN"/>
        </w:rPr>
        <w:t xml:space="preserve">项目索赔事件中，监理工程师和政府建设主管机构承担调解责任，经济合同仲裁委员会承担调解或仲裁责任 </w:t>
      </w:r>
    </w:p>
    <w:p w14:paraId="008E3E78" w14:textId="77777777" w:rsidR="00E11873" w:rsidRDefault="00FA6CA8">
      <w:pPr>
        <w:numPr>
          <w:ilvl w:val="0"/>
          <w:numId w:val="17"/>
        </w:numPr>
        <w:spacing w:after="22" w:line="271" w:lineRule="auto"/>
        <w:ind w:firstLine="420"/>
        <w:rPr>
          <w:lang w:eastAsia="zh-CN"/>
        </w:rPr>
      </w:pPr>
      <w:r>
        <w:rPr>
          <w:rFonts w:ascii="宋体" w:eastAsia="宋体" w:hAnsi="宋体" w:cs="宋体"/>
          <w:sz w:val="21"/>
          <w:lang w:eastAsia="zh-CN"/>
        </w:rPr>
        <w:t xml:space="preserve">合同索赔遵循的原则包括：索赔的有理性、索赔依据的有效性、索赔计算的正确性 </w:t>
      </w:r>
    </w:p>
    <w:p w14:paraId="6BFF2D93" w14:textId="77777777" w:rsidR="00E11873" w:rsidRDefault="00FA6CA8">
      <w:pPr>
        <w:numPr>
          <w:ilvl w:val="0"/>
          <w:numId w:val="17"/>
        </w:numPr>
        <w:spacing w:after="22" w:line="271" w:lineRule="auto"/>
        <w:ind w:firstLine="420"/>
        <w:rPr>
          <w:lang w:eastAsia="zh-CN"/>
        </w:rPr>
      </w:pPr>
      <w:r>
        <w:rPr>
          <w:rFonts w:ascii="宋体" w:eastAsia="宋体" w:hAnsi="宋体" w:cs="宋体"/>
          <w:sz w:val="21"/>
          <w:lang w:eastAsia="zh-CN"/>
        </w:rPr>
        <w:t xml:space="preserve">对于属于买方的原因造成拖延工期，只需给卖方延长工期，不应给予费用补偿 </w:t>
      </w:r>
    </w:p>
    <w:p w14:paraId="37845225" w14:textId="77777777" w:rsidR="00E11873" w:rsidRDefault="00FA6CA8">
      <w:pPr>
        <w:numPr>
          <w:ilvl w:val="0"/>
          <w:numId w:val="17"/>
        </w:numPr>
        <w:spacing w:after="0" w:line="271" w:lineRule="auto"/>
        <w:ind w:firstLine="420"/>
        <w:rPr>
          <w:lang w:eastAsia="zh-CN"/>
        </w:rPr>
      </w:pPr>
      <w:r>
        <w:rPr>
          <w:rFonts w:ascii="宋体" w:eastAsia="宋体" w:hAnsi="宋体" w:cs="宋体"/>
          <w:sz w:val="21"/>
          <w:lang w:eastAsia="zh-CN"/>
        </w:rPr>
        <w:t xml:space="preserve">《民法通则》、《合同法》中与合同纠纷相关条款，可以作为工程索赔的法律依据 </w:t>
      </w:r>
    </w:p>
    <w:p w14:paraId="6A50307A"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2160ACC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14D072A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1BCB6B41" w14:textId="77777777" w:rsidR="00E11873" w:rsidRDefault="00FA6CA8">
      <w:pPr>
        <w:spacing w:after="66"/>
        <w:ind w:left="-5" w:right="2" w:hanging="10"/>
        <w:rPr>
          <w:lang w:eastAsia="zh-CN"/>
        </w:rPr>
      </w:pPr>
      <w:r>
        <w:rPr>
          <w:rFonts w:ascii="微软雅黑" w:eastAsia="微软雅黑" w:hAnsi="微软雅黑" w:cs="微软雅黑"/>
          <w:b/>
          <w:sz w:val="21"/>
          <w:lang w:eastAsia="zh-CN"/>
        </w:rPr>
        <w:t>【解析】考查索赔的相关知识，请参考《信息系统项目管理师教程》第三版 P463，必须掌握</w:t>
      </w:r>
      <w:r>
        <w:rPr>
          <w:sz w:val="21"/>
          <w:lang w:eastAsia="zh-CN"/>
        </w:rPr>
        <w:t xml:space="preserve"> </w:t>
      </w:r>
    </w:p>
    <w:p w14:paraId="65DE5662"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t xml:space="preserve">合同违约是指信息系统项目合同当事人一方或双方不履行或不适当履行合同义务，应承担因此给对方造成的经济损失的赔偿责任。  </w:t>
      </w:r>
    </w:p>
    <w:p w14:paraId="1DA4C92B" w14:textId="77777777" w:rsidR="00E11873" w:rsidRDefault="00FA6CA8">
      <w:pPr>
        <w:spacing w:after="46"/>
        <w:rPr>
          <w:lang w:eastAsia="zh-CN"/>
        </w:rPr>
      </w:pPr>
      <w:r>
        <w:rPr>
          <w:sz w:val="21"/>
          <w:lang w:eastAsia="zh-CN"/>
        </w:rPr>
        <w:t xml:space="preserve"> </w:t>
      </w:r>
    </w:p>
    <w:p w14:paraId="55C628BF" w14:textId="77777777" w:rsidR="00E11873" w:rsidRDefault="00FA6CA8">
      <w:pPr>
        <w:spacing w:after="31"/>
        <w:ind w:left="415" w:hanging="10"/>
        <w:jc w:val="both"/>
        <w:rPr>
          <w:lang w:eastAsia="zh-CN"/>
        </w:rPr>
      </w:pPr>
      <w:r>
        <w:rPr>
          <w:sz w:val="21"/>
          <w:lang w:eastAsia="zh-CN"/>
        </w:rPr>
        <w:t>56</w:t>
      </w:r>
      <w:r>
        <w:rPr>
          <w:rFonts w:ascii="宋体" w:eastAsia="宋体" w:hAnsi="宋体" w:cs="宋体"/>
          <w:sz w:val="21"/>
          <w:lang w:eastAsia="zh-CN"/>
        </w:rPr>
        <w:t>、需求管理（</w:t>
      </w:r>
      <w:r>
        <w:rPr>
          <w:sz w:val="21"/>
          <w:lang w:eastAsia="zh-CN"/>
        </w:rPr>
        <w:t>REQM</w:t>
      </w:r>
      <w:r>
        <w:rPr>
          <w:rFonts w:ascii="宋体" w:eastAsia="宋体" w:hAnsi="宋体" w:cs="宋体"/>
          <w:sz w:val="21"/>
          <w:lang w:eastAsia="zh-CN"/>
        </w:rPr>
        <w:t xml:space="preserve">）属于 </w:t>
      </w:r>
      <w:r>
        <w:rPr>
          <w:sz w:val="21"/>
          <w:lang w:eastAsia="zh-CN"/>
        </w:rPr>
        <w:t xml:space="preserve">CMMI </w:t>
      </w:r>
      <w:r>
        <w:rPr>
          <w:rFonts w:ascii="宋体" w:eastAsia="宋体" w:hAnsi="宋体" w:cs="宋体"/>
          <w:sz w:val="21"/>
          <w:lang w:eastAsia="zh-CN"/>
        </w:rPr>
        <w:t>的</w:t>
      </w:r>
      <w:r>
        <w:rPr>
          <w:rFonts w:ascii="宋体" w:eastAsia="宋体" w:hAnsi="宋体" w:cs="宋体"/>
          <w:sz w:val="21"/>
          <w:u w:val="single" w:color="000000"/>
          <w:lang w:eastAsia="zh-CN"/>
        </w:rPr>
        <w:t>（</w:t>
      </w:r>
      <w:r>
        <w:rPr>
          <w:sz w:val="21"/>
          <w:u w:val="single" w:color="000000"/>
          <w:lang w:eastAsia="zh-CN"/>
        </w:rPr>
        <w:t>56</w:t>
      </w:r>
      <w:r>
        <w:rPr>
          <w:rFonts w:ascii="宋体" w:eastAsia="宋体" w:hAnsi="宋体" w:cs="宋体"/>
          <w:sz w:val="21"/>
          <w:u w:val="single" w:color="000000"/>
          <w:lang w:eastAsia="zh-CN"/>
        </w:rPr>
        <w:t>）</w:t>
      </w:r>
      <w:r>
        <w:rPr>
          <w:rFonts w:ascii="宋体" w:eastAsia="宋体" w:hAnsi="宋体" w:cs="宋体"/>
          <w:sz w:val="21"/>
          <w:lang w:eastAsia="zh-CN"/>
        </w:rPr>
        <w:t>过程域。</w:t>
      </w:r>
      <w:r>
        <w:rPr>
          <w:sz w:val="21"/>
          <w:lang w:eastAsia="zh-CN"/>
        </w:rPr>
        <w:t xml:space="preserve"> </w:t>
      </w:r>
    </w:p>
    <w:p w14:paraId="2E161515" w14:textId="77777777" w:rsidR="00E11873" w:rsidRDefault="00FA6CA8">
      <w:pPr>
        <w:spacing w:after="10"/>
        <w:ind w:left="415" w:hanging="10"/>
        <w:rPr>
          <w:lang w:eastAsia="zh-CN"/>
        </w:rPr>
      </w:pPr>
      <w:r>
        <w:rPr>
          <w:rFonts w:ascii="宋体" w:eastAsia="宋体" w:hAnsi="宋体" w:cs="宋体"/>
          <w:sz w:val="21"/>
          <w:lang w:eastAsia="zh-CN"/>
        </w:rPr>
        <w:t xml:space="preserve">A、项目管理类         B、过程管理类       C、工程类       D、支持类 </w:t>
      </w:r>
    </w:p>
    <w:p w14:paraId="20339D7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【难度系数】高 </w:t>
      </w:r>
    </w:p>
    <w:p w14:paraId="772CF27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【心得感受】了解下就好。 </w:t>
      </w:r>
    </w:p>
    <w:p w14:paraId="125D9778" w14:textId="77777777" w:rsidR="00E11873" w:rsidRDefault="00FA6CA8">
      <w:pPr>
        <w:spacing w:after="31"/>
        <w:ind w:left="-5" w:right="2" w:hanging="10"/>
        <w:rPr>
          <w:lang w:eastAsia="zh-CN"/>
        </w:rPr>
      </w:pPr>
      <w:r>
        <w:rPr>
          <w:rFonts w:ascii="微软雅黑" w:eastAsia="微软雅黑" w:hAnsi="微软雅黑" w:cs="微软雅黑"/>
          <w:b/>
          <w:sz w:val="21"/>
          <w:lang w:eastAsia="zh-CN"/>
        </w:rPr>
        <w:lastRenderedPageBreak/>
        <w:t xml:space="preserve">【答案】A </w:t>
      </w:r>
    </w:p>
    <w:p w14:paraId="2B8895E9" w14:textId="77777777" w:rsidR="00E11873" w:rsidRDefault="00FA6CA8">
      <w:pPr>
        <w:spacing w:after="71"/>
        <w:ind w:left="-5" w:right="2" w:hanging="10"/>
        <w:rPr>
          <w:lang w:eastAsia="zh-CN"/>
        </w:rPr>
      </w:pPr>
      <w:r>
        <w:rPr>
          <w:rFonts w:ascii="微软雅黑" w:eastAsia="微软雅黑" w:hAnsi="微软雅黑" w:cs="微软雅黑"/>
          <w:b/>
          <w:sz w:val="21"/>
          <w:lang w:eastAsia="zh-CN"/>
        </w:rPr>
        <w:t xml:space="preserve">【解析】考查CMMI的相关知识，请参考《信息系统项目管理师教程》第三版P796，了解就好 </w:t>
      </w:r>
    </w:p>
    <w:p w14:paraId="31EBD1C7"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CMMI过程域可以分为4类，包括项目管理、过程管理、工程、和支持等4个类别。  </w:t>
      </w:r>
    </w:p>
    <w:p w14:paraId="3EDB99BB" w14:textId="77777777" w:rsidR="00E11873" w:rsidRDefault="00FA6CA8">
      <w:pPr>
        <w:spacing w:after="39"/>
        <w:rPr>
          <w:lang w:eastAsia="zh-CN"/>
        </w:rPr>
      </w:pPr>
      <w:r>
        <w:rPr>
          <w:sz w:val="21"/>
          <w:lang w:eastAsia="zh-CN"/>
        </w:rPr>
        <w:t xml:space="preserve"> </w:t>
      </w:r>
    </w:p>
    <w:p w14:paraId="09A57DFE" w14:textId="77777777" w:rsidR="00E11873" w:rsidRDefault="00FA6CA8">
      <w:pPr>
        <w:spacing w:after="30" w:line="269" w:lineRule="auto"/>
        <w:ind w:firstLine="420"/>
        <w:rPr>
          <w:lang w:eastAsia="zh-CN"/>
        </w:rPr>
      </w:pPr>
      <w:r>
        <w:rPr>
          <w:sz w:val="21"/>
          <w:lang w:eastAsia="zh-CN"/>
        </w:rPr>
        <w:t>57</w:t>
      </w:r>
      <w:r>
        <w:rPr>
          <w:rFonts w:ascii="宋体" w:eastAsia="宋体" w:hAnsi="宋体" w:cs="宋体"/>
          <w:sz w:val="21"/>
          <w:lang w:eastAsia="zh-CN"/>
        </w:rPr>
        <w:t>、某项目采用敏捷管理方式，项目经理给领导汇报了项目的执行速度和团队绩效情况，请领导对提交的项目文档进行审核，以确定下一阶段在哪些方面做出改进。当前项目处于敏捷项目管理中的</w:t>
      </w:r>
      <w:r>
        <w:rPr>
          <w:rFonts w:ascii="宋体" w:eastAsia="宋体" w:hAnsi="宋体" w:cs="宋体"/>
          <w:sz w:val="21"/>
          <w:u w:val="single" w:color="000000"/>
          <w:lang w:eastAsia="zh-CN"/>
        </w:rPr>
        <w:t>（</w:t>
      </w:r>
      <w:r>
        <w:rPr>
          <w:sz w:val="21"/>
          <w:u w:val="single" w:color="000000"/>
          <w:lang w:eastAsia="zh-CN"/>
        </w:rPr>
        <w:t>57</w:t>
      </w:r>
      <w:r>
        <w:rPr>
          <w:rFonts w:ascii="宋体" w:eastAsia="宋体" w:hAnsi="宋体" w:cs="宋体"/>
          <w:sz w:val="21"/>
          <w:u w:val="single" w:color="000000"/>
          <w:lang w:eastAsia="zh-CN"/>
        </w:rPr>
        <w:t>）</w:t>
      </w:r>
      <w:r>
        <w:rPr>
          <w:rFonts w:ascii="宋体" w:eastAsia="宋体" w:hAnsi="宋体" w:cs="宋体"/>
          <w:sz w:val="21"/>
          <w:lang w:eastAsia="zh-CN"/>
        </w:rPr>
        <w:t>阶段。</w:t>
      </w:r>
      <w:r>
        <w:rPr>
          <w:sz w:val="21"/>
          <w:lang w:eastAsia="zh-CN"/>
        </w:rPr>
        <w:t xml:space="preserve"> </w:t>
      </w:r>
    </w:p>
    <w:p w14:paraId="2CDF31B2" w14:textId="77777777" w:rsidR="00E11873" w:rsidRDefault="00FA6CA8">
      <w:pPr>
        <w:spacing w:after="10"/>
        <w:ind w:left="415" w:hanging="10"/>
        <w:rPr>
          <w:lang w:eastAsia="zh-CN"/>
        </w:rPr>
      </w:pPr>
      <w:r>
        <w:rPr>
          <w:rFonts w:ascii="宋体" w:eastAsia="宋体" w:hAnsi="宋体" w:cs="宋体"/>
          <w:sz w:val="21"/>
          <w:lang w:eastAsia="zh-CN"/>
        </w:rPr>
        <w:t xml:space="preserve">A、探索            B、推测            C、适应           D、结束 </w:t>
      </w:r>
    </w:p>
    <w:p w14:paraId="09824AE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667FBC6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4D6BC8B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3B009DCD" w14:textId="77777777" w:rsidR="00E11873" w:rsidRDefault="00FA6CA8">
      <w:pPr>
        <w:spacing w:after="71"/>
        <w:ind w:left="-5" w:right="2" w:hanging="10"/>
        <w:rPr>
          <w:lang w:eastAsia="zh-CN"/>
        </w:rPr>
      </w:pPr>
      <w:r>
        <w:rPr>
          <w:rFonts w:ascii="微软雅黑" w:eastAsia="微软雅黑" w:hAnsi="微软雅黑" w:cs="微软雅黑"/>
          <w:b/>
          <w:sz w:val="21"/>
          <w:lang w:eastAsia="zh-CN"/>
        </w:rPr>
        <w:t xml:space="preserve">【解析】考查敏捷项目管理的相关知识，请参考《信息系统项目管理师教程》第三版P554，必须掌握。 </w:t>
      </w:r>
    </w:p>
    <w:p w14:paraId="21B2A295"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构想阶段的任务是确定产品构想、项目范围、项目团队以及团队共同工作方式。 </w:t>
      </w:r>
    </w:p>
    <w:p w14:paraId="5D13F130" w14:textId="77777777" w:rsidR="00E11873" w:rsidRDefault="00FA6CA8">
      <w:pPr>
        <w:spacing w:after="60"/>
        <w:ind w:left="415" w:right="91" w:hanging="10"/>
        <w:rPr>
          <w:lang w:eastAsia="zh-CN"/>
        </w:rPr>
      </w:pPr>
      <w:r>
        <w:rPr>
          <w:rFonts w:ascii="微软雅黑" w:eastAsia="微软雅黑" w:hAnsi="微软雅黑" w:cs="微软雅黑"/>
          <w:sz w:val="21"/>
          <w:lang w:eastAsia="zh-CN"/>
        </w:rPr>
        <w:t xml:space="preserve">推测阶段制订基于功能的发布计划、里程碑计划和迭代计划，确保交付构想的产品。 </w:t>
      </w:r>
    </w:p>
    <w:p w14:paraId="6118AE14" w14:textId="77777777" w:rsidR="00E11873" w:rsidRDefault="00FA6CA8">
      <w:pPr>
        <w:spacing w:after="1" w:line="320" w:lineRule="auto"/>
        <w:ind w:left="415" w:right="91" w:hanging="10"/>
        <w:rPr>
          <w:lang w:eastAsia="zh-CN"/>
        </w:rPr>
      </w:pPr>
      <w:r>
        <w:rPr>
          <w:rFonts w:ascii="微软雅黑" w:eastAsia="微软雅黑" w:hAnsi="微软雅黑" w:cs="微软雅黑"/>
          <w:sz w:val="21"/>
          <w:lang w:eastAsia="zh-CN"/>
        </w:rPr>
        <w:t xml:space="preserve">探索阶段的任务是在短期内提供经测试的功能，致力于减少项目风险和不确定性。适应阶段的任务是审核提交的结果、当前情况以及团队的绩效，必要时做出调整。 </w:t>
      </w:r>
    </w:p>
    <w:p w14:paraId="0ADB27D6"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结束阶段的任务是终止项目、交流主要的学习成果并庆祝。 </w:t>
      </w:r>
    </w:p>
    <w:p w14:paraId="1493E5CE" w14:textId="77777777" w:rsidR="00E11873" w:rsidRDefault="00FA6CA8">
      <w:pPr>
        <w:spacing w:after="40"/>
        <w:rPr>
          <w:lang w:eastAsia="zh-CN"/>
        </w:rPr>
      </w:pPr>
      <w:r>
        <w:rPr>
          <w:sz w:val="21"/>
          <w:lang w:eastAsia="zh-CN"/>
        </w:rPr>
        <w:t xml:space="preserve"> </w:t>
      </w:r>
    </w:p>
    <w:p w14:paraId="08E3D7FF" w14:textId="77777777" w:rsidR="00E11873" w:rsidRDefault="00FA6CA8">
      <w:pPr>
        <w:spacing w:after="22" w:line="271" w:lineRule="auto"/>
        <w:ind w:left="415" w:hanging="10"/>
        <w:rPr>
          <w:lang w:eastAsia="zh-CN"/>
        </w:rPr>
      </w:pPr>
      <w:r>
        <w:rPr>
          <w:sz w:val="21"/>
          <w:lang w:eastAsia="zh-CN"/>
        </w:rPr>
        <w:t>58</w:t>
      </w:r>
      <w:r>
        <w:rPr>
          <w:rFonts w:ascii="宋体" w:eastAsia="宋体" w:hAnsi="宋体" w:cs="宋体"/>
          <w:sz w:val="21"/>
          <w:u w:val="single" w:color="000000"/>
          <w:lang w:eastAsia="zh-CN"/>
        </w:rPr>
        <w:t>、（</w:t>
      </w:r>
      <w:r>
        <w:rPr>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利用历史数据之间的统计关系和其他变量，来进行项目工作的成本估算。</w:t>
      </w:r>
      <w:r>
        <w:rPr>
          <w:sz w:val="21"/>
          <w:lang w:eastAsia="zh-CN"/>
        </w:rPr>
        <w:t xml:space="preserve"> </w:t>
      </w:r>
    </w:p>
    <w:p w14:paraId="27E2020B" w14:textId="77777777" w:rsidR="00E11873" w:rsidRDefault="00FA6CA8">
      <w:pPr>
        <w:spacing w:after="10"/>
        <w:ind w:left="415" w:hanging="10"/>
        <w:rPr>
          <w:lang w:eastAsia="zh-CN"/>
        </w:rPr>
      </w:pPr>
      <w:r>
        <w:rPr>
          <w:rFonts w:ascii="宋体" w:eastAsia="宋体" w:hAnsi="宋体" w:cs="宋体"/>
          <w:sz w:val="21"/>
          <w:lang w:eastAsia="zh-CN"/>
        </w:rPr>
        <w:t xml:space="preserve">A、类比估算           B、参数估算          C、自下而上估算      D、三点估算 </w:t>
      </w:r>
    </w:p>
    <w:p w14:paraId="2475208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C6D042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D4424D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7A46A83E"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【解析】考查参数估算的定义，必须掌握。 </w:t>
      </w:r>
    </w:p>
    <w:p w14:paraId="03B145B1"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送分题，基本的定义。 </w:t>
      </w:r>
    </w:p>
    <w:p w14:paraId="42CB51D2" w14:textId="77777777" w:rsidR="00E11873" w:rsidRDefault="00FA6CA8">
      <w:pPr>
        <w:spacing w:after="42"/>
        <w:rPr>
          <w:lang w:eastAsia="zh-CN"/>
        </w:rPr>
      </w:pPr>
      <w:r>
        <w:rPr>
          <w:sz w:val="21"/>
          <w:lang w:eastAsia="zh-CN"/>
        </w:rPr>
        <w:t xml:space="preserve"> </w:t>
      </w:r>
    </w:p>
    <w:p w14:paraId="0D0EB9D0" w14:textId="77777777" w:rsidR="00E11873" w:rsidRDefault="00FA6CA8">
      <w:pPr>
        <w:spacing w:after="22" w:line="271" w:lineRule="auto"/>
        <w:ind w:left="415" w:hanging="10"/>
        <w:rPr>
          <w:lang w:eastAsia="zh-CN"/>
        </w:rPr>
      </w:pPr>
      <w:r>
        <w:rPr>
          <w:sz w:val="21"/>
          <w:lang w:eastAsia="zh-CN"/>
        </w:rPr>
        <w:t>59</w:t>
      </w:r>
      <w:r>
        <w:rPr>
          <w:rFonts w:ascii="宋体" w:eastAsia="宋体" w:hAnsi="宋体" w:cs="宋体"/>
          <w:sz w:val="21"/>
          <w:lang w:eastAsia="zh-CN"/>
        </w:rPr>
        <w:t>、成本预算的输入不包括</w:t>
      </w:r>
      <w:r>
        <w:rPr>
          <w:rFonts w:ascii="宋体" w:eastAsia="宋体" w:hAnsi="宋体" w:cs="宋体"/>
          <w:sz w:val="21"/>
          <w:u w:val="single" w:color="000000"/>
          <w:lang w:eastAsia="zh-CN"/>
        </w:rPr>
        <w:t>（</w:t>
      </w:r>
      <w:r>
        <w:rPr>
          <w:sz w:val="21"/>
          <w:u w:val="single" w:color="000000"/>
          <w:lang w:eastAsia="zh-CN"/>
        </w:rPr>
        <w:t>59</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08FB0FD9" w14:textId="77777777" w:rsidR="00E11873" w:rsidRDefault="00FA6CA8">
      <w:pPr>
        <w:spacing w:after="10"/>
        <w:ind w:left="415" w:hanging="10"/>
        <w:rPr>
          <w:lang w:eastAsia="zh-CN"/>
        </w:rPr>
      </w:pPr>
      <w:r>
        <w:rPr>
          <w:rFonts w:ascii="宋体" w:eastAsia="宋体" w:hAnsi="宋体" w:cs="宋体"/>
          <w:sz w:val="21"/>
          <w:lang w:eastAsia="zh-CN"/>
        </w:rPr>
        <w:t xml:space="preserve">A、资源日历          B、风险登记册         C、协议          D、成本基准 </w:t>
      </w:r>
    </w:p>
    <w:p w14:paraId="229B9C8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46D180D9"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6E48E47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7D709432"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【解析】考查成本预算的输入，必须掌握。 </w:t>
      </w:r>
    </w:p>
    <w:p w14:paraId="62F23793"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成本预算输入： </w:t>
      </w:r>
    </w:p>
    <w:p w14:paraId="014AF486" w14:textId="77777777" w:rsidR="00E11873" w:rsidRDefault="00FA6CA8">
      <w:pPr>
        <w:spacing w:after="1" w:line="320" w:lineRule="auto"/>
        <w:ind w:right="91" w:firstLine="420"/>
        <w:rPr>
          <w:lang w:eastAsia="zh-CN"/>
        </w:rPr>
      </w:pPr>
      <w:r>
        <w:rPr>
          <w:rFonts w:ascii="微软雅黑" w:eastAsia="微软雅黑" w:hAnsi="微软雅黑" w:cs="微软雅黑"/>
          <w:sz w:val="21"/>
          <w:lang w:eastAsia="zh-CN"/>
        </w:rPr>
        <w:lastRenderedPageBreak/>
        <w:t xml:space="preserve">1、成本管理计划2范围基准3活动成本估算4估算依据5项目进度计划6资源日历7 风险登记册8协议9组织过程资产  </w:t>
      </w:r>
    </w:p>
    <w:p w14:paraId="33935E4B" w14:textId="77777777" w:rsidR="00E11873" w:rsidRDefault="00FA6CA8">
      <w:pPr>
        <w:spacing w:after="41"/>
        <w:rPr>
          <w:lang w:eastAsia="zh-CN"/>
        </w:rPr>
      </w:pPr>
      <w:r>
        <w:rPr>
          <w:sz w:val="21"/>
          <w:lang w:eastAsia="zh-CN"/>
        </w:rPr>
        <w:t xml:space="preserve"> </w:t>
      </w:r>
    </w:p>
    <w:p w14:paraId="37954421" w14:textId="77777777" w:rsidR="00E11873" w:rsidRDefault="00FA6CA8">
      <w:pPr>
        <w:spacing w:after="22" w:line="271" w:lineRule="auto"/>
        <w:ind w:left="415" w:hanging="10"/>
        <w:rPr>
          <w:lang w:eastAsia="zh-CN"/>
        </w:rPr>
      </w:pPr>
      <w:r>
        <w:rPr>
          <w:sz w:val="21"/>
          <w:lang w:eastAsia="zh-CN"/>
        </w:rPr>
        <w:t>60</w:t>
      </w:r>
      <w:r>
        <w:rPr>
          <w:rFonts w:ascii="宋体" w:eastAsia="宋体" w:hAnsi="宋体" w:cs="宋体"/>
          <w:sz w:val="21"/>
          <w:lang w:eastAsia="zh-CN"/>
        </w:rPr>
        <w:t>、控制成本过程输出，不包括</w:t>
      </w:r>
      <w:r>
        <w:rPr>
          <w:rFonts w:ascii="宋体" w:eastAsia="宋体" w:hAnsi="宋体" w:cs="宋体"/>
          <w:sz w:val="21"/>
          <w:u w:val="single" w:color="000000"/>
          <w:lang w:eastAsia="zh-CN"/>
        </w:rPr>
        <w:t>（</w:t>
      </w:r>
      <w:r>
        <w:rPr>
          <w:sz w:val="21"/>
          <w:u w:val="single" w:color="000000"/>
          <w:lang w:eastAsia="zh-CN"/>
        </w:rPr>
        <w:t>60</w:t>
      </w:r>
      <w:r>
        <w:rPr>
          <w:rFonts w:ascii="宋体" w:eastAsia="宋体" w:hAnsi="宋体" w:cs="宋体"/>
          <w:sz w:val="21"/>
          <w:lang w:eastAsia="zh-CN"/>
        </w:rPr>
        <w:t>）。</w:t>
      </w:r>
      <w:r>
        <w:rPr>
          <w:sz w:val="21"/>
          <w:lang w:eastAsia="zh-CN"/>
        </w:rPr>
        <w:t xml:space="preserve"> </w:t>
      </w:r>
    </w:p>
    <w:p w14:paraId="74638602" w14:textId="77777777" w:rsidR="00E11873" w:rsidRDefault="00FA6CA8">
      <w:pPr>
        <w:spacing w:after="10"/>
        <w:ind w:left="415" w:hanging="10"/>
        <w:rPr>
          <w:lang w:eastAsia="zh-CN"/>
        </w:rPr>
      </w:pPr>
      <w:r>
        <w:rPr>
          <w:rFonts w:ascii="宋体" w:eastAsia="宋体" w:hAnsi="宋体" w:cs="宋体"/>
          <w:sz w:val="21"/>
          <w:lang w:eastAsia="zh-CN"/>
        </w:rPr>
        <w:t xml:space="preserve">A、项目资金需求       B、项目文件更新      C、工作绩效信息     D、成本预测 </w:t>
      </w:r>
    </w:p>
    <w:p w14:paraId="2918DEF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A2F1E86"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CB2BE4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303A0A66"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【解析】考查成本控制的输出，必须掌握。 </w:t>
      </w:r>
    </w:p>
    <w:p w14:paraId="3DADC0C6"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项目资金需求是成本控制的输入。 </w:t>
      </w:r>
    </w:p>
    <w:p w14:paraId="4DC93DFA" w14:textId="77777777" w:rsidR="00E11873" w:rsidRDefault="00FA6CA8">
      <w:pPr>
        <w:spacing w:after="41"/>
        <w:rPr>
          <w:lang w:eastAsia="zh-CN"/>
        </w:rPr>
      </w:pPr>
      <w:r>
        <w:rPr>
          <w:sz w:val="21"/>
          <w:lang w:eastAsia="zh-CN"/>
        </w:rPr>
        <w:t xml:space="preserve"> </w:t>
      </w:r>
    </w:p>
    <w:p w14:paraId="3C5B75B0" w14:textId="77777777" w:rsidR="00E11873" w:rsidRDefault="00FA6CA8">
      <w:pPr>
        <w:spacing w:after="22" w:line="271" w:lineRule="auto"/>
        <w:ind w:left="415" w:hanging="10"/>
        <w:rPr>
          <w:lang w:eastAsia="zh-CN"/>
        </w:rPr>
      </w:pPr>
      <w:r>
        <w:rPr>
          <w:sz w:val="21"/>
          <w:lang w:eastAsia="zh-CN"/>
        </w:rPr>
        <w:t>61</w:t>
      </w:r>
      <w:r>
        <w:rPr>
          <w:rFonts w:ascii="宋体" w:eastAsia="宋体" w:hAnsi="宋体" w:cs="宋体"/>
          <w:sz w:val="21"/>
          <w:u w:val="single" w:color="000000"/>
          <w:lang w:eastAsia="zh-CN"/>
        </w:rPr>
        <w:t>、（</w:t>
      </w:r>
      <w:r>
        <w:rPr>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不属于项目集准备阶段的关键活动。</w:t>
      </w:r>
      <w:r>
        <w:rPr>
          <w:sz w:val="21"/>
          <w:lang w:eastAsia="zh-CN"/>
        </w:rPr>
        <w:t xml:space="preserve"> </w:t>
      </w:r>
    </w:p>
    <w:p w14:paraId="1BBEC0EC" w14:textId="77777777" w:rsidR="00E11873" w:rsidRDefault="00FA6CA8">
      <w:pPr>
        <w:spacing w:after="10"/>
        <w:ind w:left="415" w:hanging="10"/>
        <w:rPr>
          <w:lang w:eastAsia="zh-CN"/>
        </w:rPr>
      </w:pPr>
      <w:r>
        <w:rPr>
          <w:rFonts w:ascii="宋体" w:eastAsia="宋体" w:hAnsi="宋体" w:cs="宋体"/>
          <w:sz w:val="21"/>
          <w:lang w:eastAsia="zh-CN"/>
        </w:rPr>
        <w:t xml:space="preserve">A、建立项目集治理结构              B、开发项目集章程 </w:t>
      </w:r>
    </w:p>
    <w:p w14:paraId="7FFBEB5B" w14:textId="77777777" w:rsidR="00E11873" w:rsidRDefault="00FA6CA8">
      <w:pPr>
        <w:spacing w:after="10"/>
        <w:ind w:left="415" w:hanging="10"/>
        <w:rPr>
          <w:lang w:eastAsia="zh-CN"/>
        </w:rPr>
      </w:pPr>
      <w:r>
        <w:rPr>
          <w:rFonts w:ascii="宋体" w:eastAsia="宋体" w:hAnsi="宋体" w:cs="宋体"/>
          <w:sz w:val="21"/>
          <w:lang w:eastAsia="zh-CN"/>
        </w:rPr>
        <w:t xml:space="preserve">C、建立初始的项目集组织            D、制定项目集管理计划 </w:t>
      </w:r>
    </w:p>
    <w:p w14:paraId="7E81092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7490A31"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818B85F"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3765BB53" w14:textId="77777777" w:rsidR="00E11873" w:rsidRDefault="00FA6CA8">
      <w:pPr>
        <w:spacing w:after="69"/>
        <w:ind w:left="-5" w:right="2" w:hanging="10"/>
        <w:rPr>
          <w:lang w:eastAsia="zh-CN"/>
        </w:rPr>
      </w:pPr>
      <w:r>
        <w:rPr>
          <w:rFonts w:ascii="微软雅黑" w:eastAsia="微软雅黑" w:hAnsi="微软雅黑" w:cs="微软雅黑"/>
          <w:b/>
          <w:sz w:val="21"/>
          <w:lang w:eastAsia="zh-CN"/>
        </w:rPr>
        <w:t>【解析】考查项目集准备阶段的活动，请参考《信息系统项目管理师教程》第三版 P574，必须掌握</w:t>
      </w:r>
      <w:r>
        <w:rPr>
          <w:sz w:val="21"/>
          <w:lang w:eastAsia="zh-CN"/>
        </w:rPr>
        <w:t xml:space="preserve"> </w:t>
      </w:r>
    </w:p>
    <w:p w14:paraId="54D03C70"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项目集准备阶段的关键活动有：建立项目集治理结构；建立初始的项目集组织；制定项目集管理计划。  </w:t>
      </w:r>
    </w:p>
    <w:p w14:paraId="53AB73FF" w14:textId="77777777" w:rsidR="00E11873" w:rsidRDefault="00FA6CA8">
      <w:pPr>
        <w:spacing w:after="42"/>
        <w:rPr>
          <w:lang w:eastAsia="zh-CN"/>
        </w:rPr>
      </w:pPr>
      <w:r>
        <w:rPr>
          <w:sz w:val="21"/>
          <w:lang w:eastAsia="zh-CN"/>
        </w:rPr>
        <w:t xml:space="preserve"> </w:t>
      </w:r>
    </w:p>
    <w:p w14:paraId="738DD945" w14:textId="77777777" w:rsidR="00E11873" w:rsidRDefault="00FA6CA8">
      <w:pPr>
        <w:spacing w:after="22" w:line="271" w:lineRule="auto"/>
        <w:ind w:left="415" w:hanging="10"/>
        <w:rPr>
          <w:lang w:eastAsia="zh-CN"/>
        </w:rPr>
      </w:pPr>
      <w:r>
        <w:rPr>
          <w:sz w:val="21"/>
          <w:lang w:eastAsia="zh-CN"/>
        </w:rPr>
        <w:t>62</w:t>
      </w:r>
      <w:r>
        <w:rPr>
          <w:rFonts w:ascii="宋体" w:eastAsia="宋体" w:hAnsi="宋体" w:cs="宋体"/>
          <w:sz w:val="21"/>
          <w:lang w:eastAsia="zh-CN"/>
        </w:rPr>
        <w:t>、项目组合的管理</w:t>
      </w:r>
      <w:r>
        <w:rPr>
          <w:sz w:val="21"/>
          <w:lang w:eastAsia="zh-CN"/>
        </w:rPr>
        <w:t>/</w:t>
      </w:r>
      <w:r>
        <w:rPr>
          <w:rFonts w:ascii="宋体" w:eastAsia="宋体" w:hAnsi="宋体" w:cs="宋体"/>
          <w:sz w:val="21"/>
          <w:lang w:eastAsia="zh-CN"/>
        </w:rPr>
        <w:t>协调对象是</w:t>
      </w:r>
      <w:r>
        <w:rPr>
          <w:rFonts w:ascii="宋体" w:eastAsia="宋体" w:hAnsi="宋体" w:cs="宋体"/>
          <w:sz w:val="21"/>
          <w:u w:val="single" w:color="000000"/>
          <w:lang w:eastAsia="zh-CN"/>
        </w:rPr>
        <w:t>（</w:t>
      </w:r>
      <w:r>
        <w:rPr>
          <w:sz w:val="21"/>
          <w:u w:val="single" w:color="000000"/>
          <w:lang w:eastAsia="zh-CN"/>
        </w:rPr>
        <w:t>62</w:t>
      </w:r>
      <w:r>
        <w:rPr>
          <w:rFonts w:ascii="宋体" w:eastAsia="宋体" w:hAnsi="宋体" w:cs="宋体"/>
          <w:sz w:val="21"/>
          <w:u w:val="single" w:color="000000"/>
          <w:lang w:eastAsia="zh-CN"/>
        </w:rPr>
        <w:t>）</w:t>
      </w:r>
      <w:r>
        <w:rPr>
          <w:sz w:val="21"/>
          <w:lang w:eastAsia="zh-CN"/>
        </w:rPr>
        <w:t xml:space="preserve"> </w:t>
      </w:r>
    </w:p>
    <w:p w14:paraId="23D531E4" w14:textId="77777777" w:rsidR="00E11873" w:rsidRDefault="00FA6CA8">
      <w:pPr>
        <w:spacing w:after="10"/>
        <w:ind w:left="415" w:hanging="10"/>
        <w:rPr>
          <w:lang w:eastAsia="zh-CN"/>
        </w:rPr>
      </w:pPr>
      <w:r>
        <w:rPr>
          <w:rFonts w:ascii="宋体" w:eastAsia="宋体" w:hAnsi="宋体" w:cs="宋体"/>
          <w:sz w:val="21"/>
          <w:lang w:eastAsia="zh-CN"/>
        </w:rPr>
        <w:t xml:space="preserve">A、项目团队       B、项目经理         C、项目干系人       D、组合管理人员 </w:t>
      </w:r>
    </w:p>
    <w:p w14:paraId="44E7BB3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【难度系数】中 </w:t>
      </w:r>
    </w:p>
    <w:p w14:paraId="0905059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【心得感受】尽力掌握。 </w:t>
      </w:r>
    </w:p>
    <w:p w14:paraId="20B453F0"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4104EF1C"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【解析】考查项目组合管理的相关知识，请参考《信息系统项目管理师教程》第三版P581，尽力掌握就好。 </w:t>
      </w:r>
    </w:p>
    <w:p w14:paraId="7555E59A" w14:textId="77777777" w:rsidR="00E11873" w:rsidRDefault="00FA6CA8">
      <w:pPr>
        <w:spacing w:after="15"/>
        <w:ind w:right="74"/>
        <w:jc w:val="right"/>
        <w:rPr>
          <w:lang w:eastAsia="zh-CN"/>
        </w:rPr>
      </w:pPr>
      <w:r>
        <w:rPr>
          <w:noProof/>
        </w:rPr>
        <w:lastRenderedPageBreak/>
        <w:drawing>
          <wp:inline distT="0" distB="0" distL="0" distR="0" wp14:anchorId="78C0CF3E" wp14:editId="17DB7F3A">
            <wp:extent cx="5274564" cy="3113532"/>
            <wp:effectExtent l="0" t="0" r="0" b="0"/>
            <wp:docPr id="9854" name="Picture 9854"/>
            <wp:cNvGraphicFramePr/>
            <a:graphic xmlns:a="http://schemas.openxmlformats.org/drawingml/2006/main">
              <a:graphicData uri="http://schemas.openxmlformats.org/drawingml/2006/picture">
                <pic:pic xmlns:pic="http://schemas.openxmlformats.org/drawingml/2006/picture">
                  <pic:nvPicPr>
                    <pic:cNvPr id="9854" name="Picture 9854"/>
                    <pic:cNvPicPr/>
                  </pic:nvPicPr>
                  <pic:blipFill>
                    <a:blip r:embed="rId8"/>
                    <a:stretch>
                      <a:fillRect/>
                    </a:stretch>
                  </pic:blipFill>
                  <pic:spPr>
                    <a:xfrm>
                      <a:off x="0" y="0"/>
                      <a:ext cx="5274564" cy="3113532"/>
                    </a:xfrm>
                    <a:prstGeom prst="rect">
                      <a:avLst/>
                    </a:prstGeom>
                  </pic:spPr>
                </pic:pic>
              </a:graphicData>
            </a:graphic>
          </wp:inline>
        </w:drawing>
      </w:r>
      <w:r>
        <w:rPr>
          <w:rFonts w:ascii="微软雅黑" w:eastAsia="微软雅黑" w:hAnsi="微软雅黑" w:cs="微软雅黑"/>
          <w:b/>
          <w:sz w:val="21"/>
          <w:lang w:eastAsia="zh-CN"/>
        </w:rPr>
        <w:t xml:space="preserve"> </w:t>
      </w:r>
    </w:p>
    <w:p w14:paraId="7B563C61" w14:textId="77777777" w:rsidR="00E11873" w:rsidRDefault="00FA6CA8">
      <w:pPr>
        <w:spacing w:after="39"/>
        <w:ind w:left="420"/>
        <w:rPr>
          <w:lang w:eastAsia="zh-CN"/>
        </w:rPr>
      </w:pPr>
      <w:r>
        <w:rPr>
          <w:sz w:val="21"/>
          <w:lang w:eastAsia="zh-CN"/>
        </w:rPr>
        <w:t xml:space="preserve"> </w:t>
      </w:r>
    </w:p>
    <w:p w14:paraId="365743C2" w14:textId="77777777" w:rsidR="00E11873" w:rsidRDefault="00FA6CA8">
      <w:pPr>
        <w:spacing w:after="22" w:line="271" w:lineRule="auto"/>
        <w:ind w:firstLine="420"/>
        <w:rPr>
          <w:lang w:eastAsia="zh-CN"/>
        </w:rPr>
      </w:pPr>
      <w:r>
        <w:rPr>
          <w:sz w:val="21"/>
          <w:lang w:eastAsia="zh-CN"/>
        </w:rPr>
        <w:t>63</w:t>
      </w:r>
      <w:r>
        <w:rPr>
          <w:rFonts w:ascii="宋体" w:eastAsia="宋体" w:hAnsi="宋体" w:cs="宋体"/>
          <w:sz w:val="21"/>
          <w:lang w:eastAsia="zh-CN"/>
        </w:rPr>
        <w:t>、小王在设计测试用例时，由于忽视了边界条件、异常处理等情况，没有完全覆盖需求。这类风险属于测试工作中的</w:t>
      </w:r>
      <w:r>
        <w:rPr>
          <w:rFonts w:ascii="宋体" w:eastAsia="宋体" w:hAnsi="宋体" w:cs="宋体"/>
          <w:sz w:val="21"/>
          <w:u w:val="single" w:color="000000"/>
          <w:lang w:eastAsia="zh-CN"/>
        </w:rPr>
        <w:t>（</w:t>
      </w:r>
      <w:r>
        <w:rPr>
          <w:sz w:val="21"/>
          <w:u w:val="single" w:color="000000"/>
          <w:lang w:eastAsia="zh-CN"/>
        </w:rPr>
        <w:t>63</w:t>
      </w:r>
      <w:r>
        <w:rPr>
          <w:rFonts w:ascii="宋体" w:eastAsia="宋体" w:hAnsi="宋体" w:cs="宋体"/>
          <w:sz w:val="21"/>
          <w:u w:val="single" w:color="000000"/>
          <w:lang w:eastAsia="zh-CN"/>
        </w:rPr>
        <w:t>）</w:t>
      </w:r>
      <w:r>
        <w:rPr>
          <w:sz w:val="21"/>
          <w:lang w:eastAsia="zh-CN"/>
        </w:rPr>
        <w:t xml:space="preserve"> </w:t>
      </w:r>
    </w:p>
    <w:p w14:paraId="4CCF4051" w14:textId="77777777" w:rsidR="00E11873" w:rsidRDefault="00FA6CA8">
      <w:pPr>
        <w:spacing w:after="10"/>
        <w:ind w:left="415" w:hanging="10"/>
        <w:rPr>
          <w:lang w:eastAsia="zh-CN"/>
        </w:rPr>
      </w:pPr>
      <w:r>
        <w:rPr>
          <w:rFonts w:ascii="宋体" w:eastAsia="宋体" w:hAnsi="宋体" w:cs="宋体"/>
          <w:sz w:val="21"/>
          <w:lang w:eastAsia="zh-CN"/>
        </w:rPr>
        <w:t xml:space="preserve">A、测试用例风险        B、缺陷风险      C、代码质量风险    D、测试环境风险 </w:t>
      </w:r>
    </w:p>
    <w:p w14:paraId="45E3514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CB1A8D8"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06A74C1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【答案】A </w:t>
      </w:r>
    </w:p>
    <w:p w14:paraId="5B1E3411" w14:textId="77777777" w:rsidR="00E11873" w:rsidRDefault="00FA6CA8">
      <w:pPr>
        <w:spacing w:after="69"/>
        <w:ind w:left="-5" w:right="2" w:hanging="10"/>
        <w:rPr>
          <w:lang w:eastAsia="zh-CN"/>
        </w:rPr>
      </w:pPr>
      <w:r>
        <w:rPr>
          <w:rFonts w:ascii="微软雅黑" w:eastAsia="微软雅黑" w:hAnsi="微软雅黑" w:cs="微软雅黑"/>
          <w:b/>
          <w:sz w:val="21"/>
          <w:lang w:eastAsia="zh-CN"/>
        </w:rPr>
        <w:t>【解析】考查测试管理的相关知识，请参考《信息系统项目管理师教程》第三版 P748，必须掌握</w:t>
      </w:r>
      <w:r>
        <w:rPr>
          <w:sz w:val="21"/>
          <w:lang w:eastAsia="zh-CN"/>
        </w:rPr>
        <w:t xml:space="preserve"> </w:t>
      </w:r>
    </w:p>
    <w:p w14:paraId="30C04EBD"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在测试工作中，主要的风险表现为以下几个方面： </w:t>
      </w:r>
    </w:p>
    <w:p w14:paraId="5C9964FA" w14:textId="77777777" w:rsidR="00E11873" w:rsidRDefault="00FA6CA8">
      <w:pPr>
        <w:spacing w:after="0" w:line="320" w:lineRule="auto"/>
        <w:ind w:left="-15" w:firstLine="420"/>
        <w:rPr>
          <w:lang w:eastAsia="zh-CN"/>
        </w:rPr>
      </w:pPr>
      <w:r>
        <w:rPr>
          <w:rFonts w:ascii="微软雅黑" w:eastAsia="微软雅黑" w:hAnsi="微软雅黑" w:cs="微软雅黑"/>
          <w:sz w:val="21"/>
          <w:lang w:eastAsia="zh-CN"/>
        </w:rPr>
        <w:t xml:space="preserve">需求风险；测试用例风险；缺陷风险；代码质量风险；测试环境风险；测试技术风险；回归测试风险；沟通协调风险；其他不可预计风险。  </w:t>
      </w:r>
    </w:p>
    <w:p w14:paraId="03C3AD21" w14:textId="77777777" w:rsidR="00E11873" w:rsidRDefault="00FA6CA8">
      <w:pPr>
        <w:spacing w:after="41"/>
        <w:rPr>
          <w:lang w:eastAsia="zh-CN"/>
        </w:rPr>
      </w:pPr>
      <w:r>
        <w:rPr>
          <w:sz w:val="21"/>
          <w:lang w:eastAsia="zh-CN"/>
        </w:rPr>
        <w:t xml:space="preserve"> </w:t>
      </w:r>
    </w:p>
    <w:p w14:paraId="04D58A75" w14:textId="77777777" w:rsidR="00E11873" w:rsidRDefault="00FA6CA8">
      <w:pPr>
        <w:spacing w:after="30" w:line="269" w:lineRule="auto"/>
        <w:ind w:left="415" w:hanging="10"/>
        <w:rPr>
          <w:lang w:eastAsia="zh-CN"/>
        </w:rPr>
      </w:pPr>
      <w:r>
        <w:rPr>
          <w:sz w:val="21"/>
          <w:lang w:eastAsia="zh-CN"/>
        </w:rPr>
        <w:t>64</w:t>
      </w:r>
      <w:r>
        <w:rPr>
          <w:rFonts w:ascii="宋体" w:eastAsia="宋体" w:hAnsi="宋体" w:cs="宋体"/>
          <w:sz w:val="21"/>
          <w:lang w:eastAsia="zh-CN"/>
        </w:rPr>
        <w:t>、质量规划管理过程的事业环境因素不包括</w:t>
      </w:r>
      <w:r>
        <w:rPr>
          <w:rFonts w:ascii="宋体" w:eastAsia="宋体" w:hAnsi="宋体" w:cs="宋体"/>
          <w:sz w:val="21"/>
          <w:u w:val="single" w:color="000000"/>
          <w:lang w:eastAsia="zh-CN"/>
        </w:rPr>
        <w:t>（</w:t>
      </w:r>
      <w:r>
        <w:rPr>
          <w:sz w:val="21"/>
          <w:u w:val="single" w:color="000000"/>
          <w:lang w:eastAsia="zh-CN"/>
        </w:rPr>
        <w:t>64</w:t>
      </w:r>
      <w:r>
        <w:rPr>
          <w:rFonts w:ascii="宋体" w:eastAsia="宋体" w:hAnsi="宋体" w:cs="宋体"/>
          <w:sz w:val="21"/>
          <w:u w:val="single" w:color="000000"/>
          <w:lang w:eastAsia="zh-CN"/>
        </w:rPr>
        <w:t>）</w:t>
      </w:r>
      <w:r>
        <w:rPr>
          <w:sz w:val="21"/>
          <w:lang w:eastAsia="zh-CN"/>
        </w:rPr>
        <w:t xml:space="preserve"> </w:t>
      </w:r>
    </w:p>
    <w:p w14:paraId="0F2D5837" w14:textId="77777777" w:rsidR="00E11873" w:rsidRDefault="00FA6CA8">
      <w:pPr>
        <w:numPr>
          <w:ilvl w:val="0"/>
          <w:numId w:val="18"/>
        </w:numPr>
        <w:spacing w:after="7" w:line="269" w:lineRule="auto"/>
        <w:ind w:hanging="317"/>
        <w:rPr>
          <w:lang w:eastAsia="zh-CN"/>
        </w:rPr>
      </w:pPr>
      <w:r>
        <w:rPr>
          <w:rFonts w:ascii="宋体" w:eastAsia="宋体" w:hAnsi="宋体" w:cs="宋体"/>
          <w:sz w:val="21"/>
          <w:lang w:eastAsia="zh-CN"/>
        </w:rPr>
        <w:t xml:space="preserve">可能影响项目质量的工作条件或运行条件 </w:t>
      </w:r>
    </w:p>
    <w:p w14:paraId="599DE1D0" w14:textId="77777777" w:rsidR="00E11873" w:rsidRDefault="00FA6CA8">
      <w:pPr>
        <w:numPr>
          <w:ilvl w:val="0"/>
          <w:numId w:val="18"/>
        </w:numPr>
        <w:spacing w:after="22" w:line="271" w:lineRule="auto"/>
        <w:ind w:hanging="317"/>
        <w:rPr>
          <w:lang w:eastAsia="zh-CN"/>
        </w:rPr>
      </w:pPr>
      <w:r>
        <w:rPr>
          <w:rFonts w:ascii="宋体" w:eastAsia="宋体" w:hAnsi="宋体" w:cs="宋体"/>
          <w:sz w:val="21"/>
          <w:lang w:eastAsia="zh-CN"/>
        </w:rPr>
        <w:t xml:space="preserve">特定应用领域的相关规则、标准和指南 </w:t>
      </w:r>
    </w:p>
    <w:p w14:paraId="18ECCC5F" w14:textId="77777777" w:rsidR="00E11873" w:rsidRDefault="00FA6CA8">
      <w:pPr>
        <w:numPr>
          <w:ilvl w:val="0"/>
          <w:numId w:val="18"/>
        </w:numPr>
        <w:spacing w:after="22" w:line="271" w:lineRule="auto"/>
        <w:ind w:hanging="317"/>
        <w:rPr>
          <w:lang w:eastAsia="zh-CN"/>
        </w:rPr>
      </w:pPr>
      <w:r>
        <w:rPr>
          <w:rFonts w:ascii="宋体" w:eastAsia="宋体" w:hAnsi="宋体" w:cs="宋体"/>
          <w:sz w:val="21"/>
          <w:lang w:eastAsia="zh-CN"/>
        </w:rPr>
        <w:t xml:space="preserve">可能影响质量期望的文化观念 </w:t>
      </w:r>
    </w:p>
    <w:p w14:paraId="4F6909E4" w14:textId="77777777" w:rsidR="00E11873" w:rsidRDefault="00FA6CA8">
      <w:pPr>
        <w:numPr>
          <w:ilvl w:val="0"/>
          <w:numId w:val="18"/>
        </w:numPr>
        <w:spacing w:after="0" w:line="269" w:lineRule="auto"/>
        <w:ind w:hanging="317"/>
        <w:rPr>
          <w:lang w:eastAsia="zh-CN"/>
        </w:rPr>
      </w:pPr>
      <w:r>
        <w:rPr>
          <w:rFonts w:ascii="宋体" w:eastAsia="宋体" w:hAnsi="宋体" w:cs="宋体"/>
          <w:sz w:val="21"/>
          <w:lang w:eastAsia="zh-CN"/>
        </w:rPr>
        <w:t xml:space="preserve">以往阶段或项目的经验教训 </w:t>
      </w:r>
    </w:p>
    <w:p w14:paraId="0BAD3E3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10382A9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55C659D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【答案】D </w:t>
      </w:r>
    </w:p>
    <w:p w14:paraId="357254EB"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【解析】考查事业环境因素的内容，必须掌握。 </w:t>
      </w:r>
    </w:p>
    <w:p w14:paraId="7E3088D8" w14:textId="77777777" w:rsidR="00E11873" w:rsidRDefault="00FA6CA8">
      <w:pPr>
        <w:spacing w:after="32"/>
        <w:ind w:left="420"/>
        <w:rPr>
          <w:lang w:eastAsia="zh-CN"/>
        </w:rPr>
      </w:pPr>
      <w:r>
        <w:rPr>
          <w:rFonts w:ascii="微软雅黑" w:eastAsia="微软雅黑" w:hAnsi="微软雅黑" w:cs="微软雅黑"/>
          <w:sz w:val="21"/>
          <w:lang w:eastAsia="zh-CN"/>
        </w:rPr>
        <w:t xml:space="preserve">以往阶段或项目的经验教训属于组织过程资产 </w:t>
      </w:r>
    </w:p>
    <w:p w14:paraId="26FEBFA1" w14:textId="77777777" w:rsidR="00E11873" w:rsidRDefault="00FA6CA8">
      <w:pPr>
        <w:spacing w:after="40"/>
        <w:rPr>
          <w:lang w:eastAsia="zh-CN"/>
        </w:rPr>
      </w:pPr>
      <w:r>
        <w:rPr>
          <w:color w:val="FF0000"/>
          <w:sz w:val="21"/>
          <w:lang w:eastAsia="zh-CN"/>
        </w:rPr>
        <w:lastRenderedPageBreak/>
        <w:t xml:space="preserve"> </w:t>
      </w:r>
    </w:p>
    <w:p w14:paraId="160A5264" w14:textId="77777777" w:rsidR="00E11873" w:rsidRDefault="00FA6CA8">
      <w:pPr>
        <w:spacing w:after="22" w:line="271" w:lineRule="auto"/>
        <w:ind w:firstLine="420"/>
        <w:rPr>
          <w:lang w:eastAsia="zh-CN"/>
        </w:rPr>
      </w:pPr>
      <w:r>
        <w:rPr>
          <w:sz w:val="21"/>
          <w:lang w:eastAsia="zh-CN"/>
        </w:rPr>
        <w:t>65</w:t>
      </w:r>
      <w:r>
        <w:rPr>
          <w:rFonts w:ascii="宋体" w:eastAsia="宋体" w:hAnsi="宋体" w:cs="宋体"/>
          <w:sz w:val="21"/>
          <w:u w:val="single" w:color="000000"/>
          <w:lang w:eastAsia="zh-CN"/>
        </w:rPr>
        <w:t>、（</w:t>
      </w:r>
      <w:r>
        <w:rPr>
          <w:sz w:val="21"/>
          <w:u w:val="single" w:color="000000"/>
          <w:lang w:eastAsia="zh-CN"/>
        </w:rPr>
        <w:t>65</w:t>
      </w:r>
      <w:r>
        <w:rPr>
          <w:rFonts w:ascii="宋体" w:eastAsia="宋体" w:hAnsi="宋体" w:cs="宋体"/>
          <w:sz w:val="21"/>
          <w:u w:val="single" w:color="000000"/>
          <w:lang w:eastAsia="zh-CN"/>
        </w:rPr>
        <w:t>）</w:t>
      </w:r>
      <w:r>
        <w:rPr>
          <w:rFonts w:ascii="宋体" w:eastAsia="宋体" w:hAnsi="宋体" w:cs="宋体"/>
          <w:sz w:val="21"/>
          <w:lang w:eastAsia="zh-CN"/>
        </w:rPr>
        <w:t>旨在建立对未来输出或正在进行的工作在完工时满足特定的需求和期望的信心。</w:t>
      </w:r>
      <w:r>
        <w:rPr>
          <w:sz w:val="21"/>
          <w:lang w:eastAsia="zh-CN"/>
        </w:rPr>
        <w:t xml:space="preserve"> </w:t>
      </w:r>
    </w:p>
    <w:p w14:paraId="25078412" w14:textId="77777777" w:rsidR="00E11873" w:rsidRDefault="00FA6CA8">
      <w:pPr>
        <w:spacing w:after="10"/>
        <w:ind w:left="415" w:hanging="10"/>
        <w:rPr>
          <w:lang w:eastAsia="zh-CN"/>
        </w:rPr>
      </w:pPr>
      <w:r>
        <w:rPr>
          <w:rFonts w:ascii="宋体" w:eastAsia="宋体" w:hAnsi="宋体" w:cs="宋体"/>
          <w:sz w:val="21"/>
          <w:lang w:eastAsia="zh-CN"/>
        </w:rPr>
        <w:t xml:space="preserve">A、质量控制         B、质量规划         C、质量保证          D、质量改进 </w:t>
      </w:r>
    </w:p>
    <w:p w14:paraId="2C6273C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5800F0A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371C786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5A43E36E"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【解析】考查质量保证的定义，必须掌握。 </w:t>
      </w:r>
    </w:p>
    <w:p w14:paraId="7978CEE5" w14:textId="77777777" w:rsidR="00E11873" w:rsidRDefault="00FA6CA8">
      <w:pPr>
        <w:spacing w:after="32"/>
        <w:ind w:left="415" w:right="91" w:hanging="10"/>
        <w:rPr>
          <w:lang w:eastAsia="zh-CN"/>
        </w:rPr>
      </w:pPr>
      <w:r>
        <w:rPr>
          <w:rFonts w:ascii="微软雅黑" w:eastAsia="微软雅黑" w:hAnsi="微软雅黑" w:cs="微软雅黑"/>
          <w:sz w:val="21"/>
          <w:lang w:eastAsia="zh-CN"/>
        </w:rPr>
        <w:t xml:space="preserve">这就是定义题，没什么好说的。 </w:t>
      </w:r>
    </w:p>
    <w:p w14:paraId="2AA62286" w14:textId="77777777" w:rsidR="00E11873" w:rsidRDefault="00FA6CA8">
      <w:pPr>
        <w:spacing w:after="42"/>
        <w:rPr>
          <w:lang w:eastAsia="zh-CN"/>
        </w:rPr>
      </w:pPr>
      <w:r>
        <w:rPr>
          <w:sz w:val="21"/>
          <w:lang w:eastAsia="zh-CN"/>
        </w:rPr>
        <w:t xml:space="preserve"> </w:t>
      </w:r>
    </w:p>
    <w:p w14:paraId="428747EB" w14:textId="77777777" w:rsidR="00E11873" w:rsidRDefault="00FA6CA8">
      <w:pPr>
        <w:spacing w:after="22" w:line="271" w:lineRule="auto"/>
        <w:ind w:left="415" w:hanging="10"/>
        <w:rPr>
          <w:lang w:eastAsia="zh-CN"/>
        </w:rPr>
      </w:pPr>
      <w:r>
        <w:rPr>
          <w:sz w:val="21"/>
          <w:lang w:eastAsia="zh-CN"/>
        </w:rPr>
        <w:t>66</w:t>
      </w:r>
      <w:r>
        <w:rPr>
          <w:rFonts w:ascii="宋体" w:eastAsia="宋体" w:hAnsi="宋体" w:cs="宋体"/>
          <w:sz w:val="21"/>
          <w:lang w:eastAsia="zh-CN"/>
        </w:rPr>
        <w:t>、质量控制的输入，不包括</w:t>
      </w:r>
      <w:r>
        <w:rPr>
          <w:rFonts w:ascii="宋体" w:eastAsia="宋体" w:hAnsi="宋体" w:cs="宋体"/>
          <w:sz w:val="21"/>
          <w:u w:val="single" w:color="000000"/>
          <w:lang w:eastAsia="zh-CN"/>
        </w:rPr>
        <w:t>（</w:t>
      </w:r>
      <w:r>
        <w:rPr>
          <w:sz w:val="21"/>
          <w:u w:val="single" w:color="000000"/>
          <w:lang w:eastAsia="zh-CN"/>
        </w:rPr>
        <w:t>66</w:t>
      </w:r>
      <w:r>
        <w:rPr>
          <w:rFonts w:ascii="宋体" w:eastAsia="宋体" w:hAnsi="宋体" w:cs="宋体"/>
          <w:sz w:val="21"/>
          <w:u w:val="single" w:color="000000"/>
          <w:lang w:eastAsia="zh-CN"/>
        </w:rPr>
        <w:t>）</w:t>
      </w:r>
      <w:r>
        <w:rPr>
          <w:sz w:val="21"/>
          <w:lang w:eastAsia="zh-CN"/>
        </w:rPr>
        <w:t xml:space="preserve"> </w:t>
      </w:r>
    </w:p>
    <w:p w14:paraId="5ADEE906" w14:textId="77777777" w:rsidR="00E11873" w:rsidRDefault="00FA6CA8">
      <w:pPr>
        <w:spacing w:after="10"/>
        <w:ind w:left="415" w:hanging="10"/>
        <w:rPr>
          <w:lang w:eastAsia="zh-CN"/>
        </w:rPr>
      </w:pPr>
      <w:r>
        <w:rPr>
          <w:rFonts w:ascii="宋体" w:eastAsia="宋体" w:hAnsi="宋体" w:cs="宋体"/>
          <w:sz w:val="21"/>
          <w:lang w:eastAsia="zh-CN"/>
        </w:rPr>
        <w:t xml:space="preserve">A、项目管理计划         B、确认的变更     C、质量测量指标    D、工作绩效数据 </w:t>
      </w:r>
    </w:p>
    <w:p w14:paraId="349E5F2D"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3AB60C94"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750D4B53"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【答案】B </w:t>
      </w:r>
    </w:p>
    <w:p w14:paraId="1A0FACE2" w14:textId="77777777" w:rsidR="00E11873" w:rsidRDefault="00FA6CA8">
      <w:pPr>
        <w:spacing w:after="77"/>
        <w:ind w:left="-5" w:right="2" w:hanging="10"/>
        <w:rPr>
          <w:lang w:eastAsia="zh-CN"/>
        </w:rPr>
      </w:pPr>
      <w:r>
        <w:rPr>
          <w:rFonts w:ascii="微软雅黑" w:eastAsia="微软雅黑" w:hAnsi="微软雅黑" w:cs="微软雅黑"/>
          <w:b/>
          <w:sz w:val="21"/>
          <w:lang w:eastAsia="zh-CN"/>
        </w:rPr>
        <w:t xml:space="preserve">【解析】考查质量控制的输入，必须掌握。 </w:t>
      </w:r>
    </w:p>
    <w:p w14:paraId="66682C25" w14:textId="77777777" w:rsidR="00E11873" w:rsidRDefault="00FA6CA8">
      <w:pPr>
        <w:spacing w:after="63"/>
        <w:ind w:left="415" w:right="91" w:hanging="10"/>
        <w:rPr>
          <w:lang w:eastAsia="zh-CN"/>
        </w:rPr>
      </w:pPr>
      <w:r>
        <w:rPr>
          <w:rFonts w:ascii="微软雅黑" w:eastAsia="微软雅黑" w:hAnsi="微软雅黑" w:cs="微软雅黑"/>
          <w:sz w:val="21"/>
          <w:lang w:eastAsia="zh-CN"/>
        </w:rPr>
        <w:t xml:space="preserve">控制质量的输入： </w:t>
      </w:r>
    </w:p>
    <w:p w14:paraId="457283AC" w14:textId="77777777" w:rsidR="00E11873" w:rsidRDefault="00FA6CA8">
      <w:pPr>
        <w:spacing w:after="2" w:line="317" w:lineRule="auto"/>
        <w:ind w:left="-15" w:firstLine="410"/>
        <w:rPr>
          <w:lang w:eastAsia="zh-CN"/>
        </w:rPr>
      </w:pPr>
      <w:r>
        <w:rPr>
          <w:rFonts w:ascii="微软雅黑" w:eastAsia="微软雅黑" w:hAnsi="微软雅黑" w:cs="微软雅黑"/>
          <w:sz w:val="21"/>
          <w:lang w:eastAsia="zh-CN"/>
        </w:rPr>
        <w:t xml:space="preserve">1项目管理计划2质量测量指标3质量核对单4工作绩效数据5批准的变更请求6可交付成果7项目文件8组织过程资产  </w:t>
      </w:r>
    </w:p>
    <w:p w14:paraId="55323D77" w14:textId="77777777" w:rsidR="00E11873" w:rsidRDefault="00FA6CA8">
      <w:pPr>
        <w:spacing w:after="39"/>
        <w:ind w:left="420"/>
        <w:rPr>
          <w:lang w:eastAsia="zh-CN"/>
        </w:rPr>
      </w:pPr>
      <w:r>
        <w:rPr>
          <w:sz w:val="21"/>
          <w:lang w:eastAsia="zh-CN"/>
        </w:rPr>
        <w:t xml:space="preserve"> </w:t>
      </w:r>
    </w:p>
    <w:p w14:paraId="036CF239" w14:textId="77777777" w:rsidR="00E11873" w:rsidRDefault="00FA6CA8">
      <w:pPr>
        <w:numPr>
          <w:ilvl w:val="0"/>
          <w:numId w:val="19"/>
        </w:numPr>
        <w:spacing w:after="22" w:line="271" w:lineRule="auto"/>
        <w:ind w:firstLine="420"/>
        <w:rPr>
          <w:lang w:eastAsia="zh-CN"/>
        </w:rPr>
      </w:pPr>
      <w:r>
        <w:rPr>
          <w:rFonts w:ascii="宋体" w:eastAsia="宋体" w:hAnsi="宋体" w:cs="宋体"/>
          <w:sz w:val="21"/>
          <w:lang w:eastAsia="zh-CN"/>
        </w:rPr>
        <w:t xml:space="preserve">工程师小张需要完成图中所有区域的巡检工作，图中圆圈代表巡检地点，两点之间的连接线为可行的交通路径，连接线为可行的交通路径，连接线上所标识的数字为两点之间所需的交通费用（单位：元），从地点 </w:t>
      </w:r>
      <w:r>
        <w:rPr>
          <w:sz w:val="21"/>
          <w:lang w:eastAsia="zh-CN"/>
        </w:rPr>
        <w:t xml:space="preserve">1 </w:t>
      </w:r>
      <w:r>
        <w:rPr>
          <w:rFonts w:ascii="宋体" w:eastAsia="宋体" w:hAnsi="宋体" w:cs="宋体"/>
          <w:sz w:val="21"/>
          <w:lang w:eastAsia="zh-CN"/>
        </w:rPr>
        <w:t>开始完成巡检（不需要按数字顺序也无需返回起点）所需的最少交通费为</w:t>
      </w:r>
      <w:r>
        <w:rPr>
          <w:rFonts w:ascii="宋体" w:eastAsia="宋体" w:hAnsi="宋体" w:cs="宋体"/>
          <w:sz w:val="21"/>
          <w:u w:val="single" w:color="000000"/>
          <w:lang w:eastAsia="zh-CN"/>
        </w:rPr>
        <w:t>（</w:t>
      </w:r>
      <w:r>
        <w:rPr>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元。</w:t>
      </w:r>
      <w:r>
        <w:rPr>
          <w:sz w:val="21"/>
          <w:lang w:eastAsia="zh-CN"/>
        </w:rPr>
        <w:t xml:space="preserve"> </w:t>
      </w:r>
    </w:p>
    <w:p w14:paraId="05952F14" w14:textId="77777777" w:rsidR="00E11873" w:rsidRDefault="00FA6CA8">
      <w:pPr>
        <w:spacing w:after="83"/>
        <w:ind w:left="31"/>
      </w:pPr>
      <w:r>
        <w:rPr>
          <w:noProof/>
        </w:rPr>
        <w:lastRenderedPageBreak/>
        <w:drawing>
          <wp:inline distT="0" distB="0" distL="0" distR="0" wp14:anchorId="5AAC97BB" wp14:editId="2A45BB99">
            <wp:extent cx="5274564" cy="3921252"/>
            <wp:effectExtent l="0" t="0" r="0" b="0"/>
            <wp:docPr id="10193" name="Picture 10193"/>
            <wp:cNvGraphicFramePr/>
            <a:graphic xmlns:a="http://schemas.openxmlformats.org/drawingml/2006/main">
              <a:graphicData uri="http://schemas.openxmlformats.org/drawingml/2006/picture">
                <pic:pic xmlns:pic="http://schemas.openxmlformats.org/drawingml/2006/picture">
                  <pic:nvPicPr>
                    <pic:cNvPr id="10193" name="Picture 10193"/>
                    <pic:cNvPicPr/>
                  </pic:nvPicPr>
                  <pic:blipFill>
                    <a:blip r:embed="rId9"/>
                    <a:stretch>
                      <a:fillRect/>
                    </a:stretch>
                  </pic:blipFill>
                  <pic:spPr>
                    <a:xfrm>
                      <a:off x="0" y="0"/>
                      <a:ext cx="5274564" cy="3921252"/>
                    </a:xfrm>
                    <a:prstGeom prst="rect">
                      <a:avLst/>
                    </a:prstGeom>
                  </pic:spPr>
                </pic:pic>
              </a:graphicData>
            </a:graphic>
          </wp:inline>
        </w:drawing>
      </w:r>
    </w:p>
    <w:p w14:paraId="473BD8D9" w14:textId="77777777" w:rsidR="00E11873" w:rsidRDefault="00FA6CA8">
      <w:pPr>
        <w:spacing w:after="10"/>
        <w:ind w:left="10" w:hanging="10"/>
        <w:rPr>
          <w:lang w:eastAsia="zh-CN"/>
        </w:rPr>
      </w:pPr>
      <w:r>
        <w:rPr>
          <w:rFonts w:ascii="宋体" w:eastAsia="宋体" w:hAnsi="宋体" w:cs="宋体"/>
          <w:sz w:val="21"/>
          <w:lang w:eastAsia="zh-CN"/>
        </w:rPr>
        <w:t>A、390            B、450           C、400             D、470</w:t>
      </w:r>
      <w:r>
        <w:rPr>
          <w:sz w:val="21"/>
          <w:lang w:eastAsia="zh-CN"/>
        </w:rPr>
        <w:t xml:space="preserve"> </w:t>
      </w:r>
    </w:p>
    <w:p w14:paraId="5DFADAB7"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【难度系数】低 </w:t>
      </w:r>
    </w:p>
    <w:p w14:paraId="7BA58F2B"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【心得感受】必须掌握。 </w:t>
      </w:r>
    </w:p>
    <w:p w14:paraId="19726C05" w14:textId="77777777" w:rsidR="00E11873" w:rsidRDefault="00FA6CA8">
      <w:pPr>
        <w:spacing w:after="31"/>
        <w:ind w:left="-5" w:right="2" w:hanging="10"/>
        <w:rPr>
          <w:lang w:eastAsia="zh-CN"/>
        </w:rPr>
      </w:pPr>
      <w:r>
        <w:rPr>
          <w:rFonts w:ascii="微软雅黑" w:eastAsia="微软雅黑" w:hAnsi="微软雅黑" w:cs="微软雅黑"/>
          <w:b/>
          <w:sz w:val="21"/>
          <w:lang w:eastAsia="zh-CN"/>
        </w:rPr>
        <w:t xml:space="preserve">【答案】C </w:t>
      </w:r>
    </w:p>
    <w:p w14:paraId="55A6B7FC" w14:textId="77777777" w:rsidR="00E11873" w:rsidRDefault="00FA6CA8">
      <w:pPr>
        <w:spacing w:after="50"/>
        <w:ind w:left="10" w:hanging="10"/>
        <w:rPr>
          <w:lang w:eastAsia="zh-CN"/>
        </w:rPr>
      </w:pPr>
      <w:r>
        <w:rPr>
          <w:rFonts w:ascii="微软雅黑" w:eastAsia="微软雅黑" w:hAnsi="微软雅黑" w:cs="微软雅黑"/>
          <w:b/>
          <w:sz w:val="21"/>
          <w:lang w:eastAsia="zh-CN"/>
        </w:rPr>
        <w:t>【解析】</w:t>
      </w:r>
      <w:r>
        <w:rPr>
          <w:rFonts w:ascii="微软雅黑" w:eastAsia="微软雅黑" w:hAnsi="微软雅黑" w:cs="微软雅黑"/>
          <w:sz w:val="21"/>
          <w:lang w:eastAsia="zh-CN"/>
        </w:rPr>
        <w:t>巡检就需要每个节点都走到，顺序为：1-2-3-4-6-5-7-8=400</w:t>
      </w:r>
      <w:r>
        <w:rPr>
          <w:rFonts w:ascii="微软雅黑" w:eastAsia="微软雅黑" w:hAnsi="微软雅黑" w:cs="微软雅黑"/>
          <w:b/>
          <w:sz w:val="21"/>
          <w:lang w:eastAsia="zh-CN"/>
        </w:rPr>
        <w:t xml:space="preserve"> </w:t>
      </w:r>
    </w:p>
    <w:p w14:paraId="77ED12EA" w14:textId="77777777" w:rsidR="00E11873" w:rsidRDefault="00FA6CA8">
      <w:pPr>
        <w:spacing w:after="43"/>
        <w:rPr>
          <w:lang w:eastAsia="zh-CN"/>
        </w:rPr>
      </w:pPr>
      <w:r>
        <w:rPr>
          <w:sz w:val="21"/>
          <w:lang w:eastAsia="zh-CN"/>
        </w:rPr>
        <w:t xml:space="preserve"> </w:t>
      </w:r>
    </w:p>
    <w:p w14:paraId="5CFB8913" w14:textId="77777777" w:rsidR="00E11873" w:rsidRDefault="00FA6CA8">
      <w:pPr>
        <w:numPr>
          <w:ilvl w:val="0"/>
          <w:numId w:val="19"/>
        </w:numPr>
        <w:spacing w:after="31"/>
        <w:ind w:firstLine="420"/>
        <w:rPr>
          <w:lang w:eastAsia="zh-CN"/>
        </w:rPr>
      </w:pPr>
      <w:r>
        <w:rPr>
          <w:rFonts w:ascii="宋体" w:eastAsia="宋体" w:hAnsi="宋体" w:cs="宋体"/>
          <w:sz w:val="21"/>
          <w:lang w:eastAsia="zh-CN"/>
        </w:rPr>
        <w:t xml:space="preserve">项目需购买一项资产，投入 </w:t>
      </w:r>
      <w:r>
        <w:rPr>
          <w:sz w:val="21"/>
          <w:lang w:eastAsia="zh-CN"/>
        </w:rPr>
        <w:t xml:space="preserve">50 </w:t>
      </w:r>
      <w:r>
        <w:rPr>
          <w:rFonts w:ascii="宋体" w:eastAsia="宋体" w:hAnsi="宋体" w:cs="宋体"/>
          <w:sz w:val="21"/>
          <w:lang w:eastAsia="zh-CN"/>
        </w:rPr>
        <w:t>万元，</w:t>
      </w:r>
      <w:r>
        <w:rPr>
          <w:sz w:val="21"/>
          <w:lang w:eastAsia="zh-CN"/>
        </w:rPr>
        <w:t>50%</w:t>
      </w:r>
      <w:r>
        <w:rPr>
          <w:rFonts w:ascii="宋体" w:eastAsia="宋体" w:hAnsi="宋体" w:cs="宋体"/>
          <w:sz w:val="21"/>
          <w:lang w:eastAsia="zh-CN"/>
        </w:rPr>
        <w:t xml:space="preserve">的概率能收入 </w:t>
      </w:r>
      <w:r>
        <w:rPr>
          <w:sz w:val="21"/>
          <w:lang w:eastAsia="zh-CN"/>
        </w:rPr>
        <w:t xml:space="preserve">100 </w:t>
      </w:r>
      <w:r>
        <w:rPr>
          <w:rFonts w:ascii="宋体" w:eastAsia="宋体" w:hAnsi="宋体" w:cs="宋体"/>
          <w:sz w:val="21"/>
          <w:lang w:eastAsia="zh-CN"/>
        </w:rPr>
        <w:t>万元，</w:t>
      </w:r>
      <w:r>
        <w:rPr>
          <w:sz w:val="21"/>
          <w:lang w:eastAsia="zh-CN"/>
        </w:rPr>
        <w:t>20%</w:t>
      </w:r>
      <w:r>
        <w:rPr>
          <w:rFonts w:ascii="宋体" w:eastAsia="宋体" w:hAnsi="宋体" w:cs="宋体"/>
          <w:sz w:val="21"/>
          <w:lang w:eastAsia="zh-CN"/>
        </w:rPr>
        <w:t>的概率能收</w:t>
      </w:r>
    </w:p>
    <w:p w14:paraId="38C697A9" w14:textId="77777777" w:rsidR="00E11873" w:rsidRDefault="00FA6CA8">
      <w:pPr>
        <w:spacing w:after="31"/>
        <w:ind w:left="10" w:hanging="10"/>
        <w:jc w:val="both"/>
        <w:rPr>
          <w:lang w:eastAsia="zh-CN"/>
        </w:rPr>
      </w:pPr>
      <w:r>
        <w:rPr>
          <w:rFonts w:ascii="宋体" w:eastAsia="宋体" w:hAnsi="宋体" w:cs="宋体"/>
          <w:sz w:val="21"/>
          <w:lang w:eastAsia="zh-CN"/>
        </w:rPr>
        <w:t xml:space="preserve">入 </w:t>
      </w:r>
      <w:r>
        <w:rPr>
          <w:sz w:val="21"/>
          <w:lang w:eastAsia="zh-CN"/>
        </w:rPr>
        <w:t xml:space="preserve">200 </w:t>
      </w:r>
      <w:r>
        <w:rPr>
          <w:rFonts w:ascii="宋体" w:eastAsia="宋体" w:hAnsi="宋体" w:cs="宋体"/>
          <w:sz w:val="21"/>
          <w:lang w:eastAsia="zh-CN"/>
        </w:rPr>
        <w:t>万元，</w:t>
      </w:r>
      <w:r>
        <w:rPr>
          <w:sz w:val="21"/>
          <w:lang w:eastAsia="zh-CN"/>
        </w:rPr>
        <w:t>15%</w:t>
      </w:r>
      <w:r>
        <w:rPr>
          <w:rFonts w:ascii="宋体" w:eastAsia="宋体" w:hAnsi="宋体" w:cs="宋体"/>
          <w:sz w:val="21"/>
          <w:lang w:eastAsia="zh-CN"/>
        </w:rPr>
        <w:t xml:space="preserve">的概率能收入 </w:t>
      </w:r>
      <w:r>
        <w:rPr>
          <w:sz w:val="21"/>
          <w:lang w:eastAsia="zh-CN"/>
        </w:rPr>
        <w:t xml:space="preserve">250 </w:t>
      </w:r>
      <w:r>
        <w:rPr>
          <w:rFonts w:ascii="宋体" w:eastAsia="宋体" w:hAnsi="宋体" w:cs="宋体"/>
          <w:sz w:val="21"/>
          <w:lang w:eastAsia="zh-CN"/>
        </w:rPr>
        <w:t>万元，</w:t>
      </w:r>
      <w:r>
        <w:rPr>
          <w:sz w:val="21"/>
          <w:lang w:eastAsia="zh-CN"/>
        </w:rPr>
        <w:t>10%</w:t>
      </w:r>
      <w:r>
        <w:rPr>
          <w:rFonts w:ascii="宋体" w:eastAsia="宋体" w:hAnsi="宋体" w:cs="宋体"/>
          <w:sz w:val="21"/>
          <w:lang w:eastAsia="zh-CN"/>
        </w:rPr>
        <w:t>的概率不赚不赔，</w:t>
      </w:r>
      <w:r>
        <w:rPr>
          <w:sz w:val="21"/>
          <w:lang w:eastAsia="zh-CN"/>
        </w:rPr>
        <w:t>5%</w:t>
      </w:r>
      <w:r>
        <w:rPr>
          <w:rFonts w:ascii="宋体" w:eastAsia="宋体" w:hAnsi="宋体" w:cs="宋体"/>
          <w:sz w:val="21"/>
          <w:lang w:eastAsia="zh-CN"/>
        </w:rPr>
        <w:t xml:space="preserve">的概率亏损 </w:t>
      </w:r>
      <w:r>
        <w:rPr>
          <w:sz w:val="21"/>
          <w:lang w:eastAsia="zh-CN"/>
        </w:rPr>
        <w:t xml:space="preserve">500 </w:t>
      </w:r>
      <w:r>
        <w:rPr>
          <w:rFonts w:ascii="宋体" w:eastAsia="宋体" w:hAnsi="宋体" w:cs="宋体"/>
          <w:sz w:val="21"/>
          <w:lang w:eastAsia="zh-CN"/>
        </w:rPr>
        <w:t>万元。则投资这项资产的投资回报为</w:t>
      </w:r>
      <w:r>
        <w:rPr>
          <w:rFonts w:ascii="宋体" w:eastAsia="宋体" w:hAnsi="宋体" w:cs="宋体"/>
          <w:sz w:val="21"/>
          <w:u w:val="single" w:color="000000"/>
          <w:lang w:eastAsia="zh-CN"/>
        </w:rPr>
        <w:t>（</w:t>
      </w:r>
      <w:r>
        <w:rPr>
          <w:sz w:val="21"/>
          <w:u w:val="single" w:color="000000"/>
          <w:lang w:eastAsia="zh-CN"/>
        </w:rPr>
        <w:t>68</w:t>
      </w:r>
      <w:r>
        <w:rPr>
          <w:rFonts w:ascii="宋体" w:eastAsia="宋体" w:hAnsi="宋体" w:cs="宋体"/>
          <w:sz w:val="21"/>
          <w:u w:val="single" w:color="000000"/>
          <w:lang w:eastAsia="zh-CN"/>
        </w:rPr>
        <w:t>）</w:t>
      </w:r>
      <w:r>
        <w:rPr>
          <w:rFonts w:ascii="宋体" w:eastAsia="宋体" w:hAnsi="宋体" w:cs="宋体"/>
          <w:sz w:val="21"/>
          <w:lang w:eastAsia="zh-CN"/>
        </w:rPr>
        <w:t>万元。</w:t>
      </w:r>
      <w:r>
        <w:rPr>
          <w:sz w:val="21"/>
          <w:lang w:eastAsia="zh-CN"/>
        </w:rPr>
        <w:t xml:space="preserve"> </w:t>
      </w:r>
    </w:p>
    <w:p w14:paraId="35B50E9A" w14:textId="77777777" w:rsidR="00E11873" w:rsidRDefault="00FA6CA8">
      <w:pPr>
        <w:spacing w:after="10"/>
        <w:ind w:left="415" w:hanging="10"/>
        <w:rPr>
          <w:lang w:eastAsia="zh-CN"/>
        </w:rPr>
      </w:pPr>
      <w:r>
        <w:rPr>
          <w:rFonts w:ascii="宋体" w:eastAsia="宋体" w:hAnsi="宋体" w:cs="宋体"/>
          <w:sz w:val="21"/>
          <w:lang w:eastAsia="zh-CN"/>
        </w:rPr>
        <w:t xml:space="preserve">A．102.5           B．77.5             C．60.5            D．52.5 </w:t>
      </w:r>
    </w:p>
    <w:p w14:paraId="7DFE0C79" w14:textId="77777777" w:rsidR="00E11873" w:rsidRDefault="00FA6CA8">
      <w:pPr>
        <w:spacing w:after="31"/>
        <w:ind w:left="-5" w:right="4617" w:hanging="10"/>
        <w:rPr>
          <w:lang w:eastAsia="zh-CN"/>
        </w:rPr>
      </w:pPr>
      <w:r>
        <w:rPr>
          <w:rFonts w:ascii="微软雅黑" w:eastAsia="微软雅黑" w:hAnsi="微软雅黑" w:cs="微软雅黑"/>
          <w:b/>
          <w:sz w:val="21"/>
          <w:lang w:eastAsia="zh-CN"/>
        </w:rPr>
        <w:t xml:space="preserve">【难度系数】低【心得感受】必须掌握。 </w:t>
      </w:r>
    </w:p>
    <w:p w14:paraId="163178B1" w14:textId="77777777" w:rsidR="00E11873" w:rsidRDefault="00FA6CA8">
      <w:pPr>
        <w:spacing w:after="31"/>
        <w:ind w:left="-5" w:right="2" w:hanging="10"/>
      </w:pPr>
      <w:r>
        <w:rPr>
          <w:rFonts w:ascii="微软雅黑" w:eastAsia="微软雅黑" w:hAnsi="微软雅黑" w:cs="微软雅黑"/>
          <w:b/>
          <w:sz w:val="21"/>
        </w:rPr>
        <w:t xml:space="preserve">【答案】D </w:t>
      </w:r>
    </w:p>
    <w:p w14:paraId="02EFE629" w14:textId="77777777" w:rsidR="00E11873" w:rsidRDefault="00FA6CA8">
      <w:pPr>
        <w:spacing w:after="50"/>
        <w:ind w:left="10" w:hanging="10"/>
      </w:pPr>
      <w:r>
        <w:rPr>
          <w:rFonts w:ascii="微软雅黑" w:eastAsia="微软雅黑" w:hAnsi="微软雅黑" w:cs="微软雅黑"/>
          <w:b/>
          <w:sz w:val="21"/>
        </w:rPr>
        <w:t>【解析】</w:t>
      </w:r>
      <w:r>
        <w:rPr>
          <w:rFonts w:ascii="微软雅黑" w:eastAsia="微软雅黑" w:hAnsi="微软雅黑" w:cs="微软雅黑"/>
          <w:sz w:val="21"/>
        </w:rPr>
        <w:t>100*50%+200*20%+250*15%-500*5%-50=52.5</w:t>
      </w:r>
      <w:r>
        <w:rPr>
          <w:sz w:val="21"/>
        </w:rPr>
        <w:t xml:space="preserve"> </w:t>
      </w:r>
    </w:p>
    <w:p w14:paraId="485D6DCA" w14:textId="77777777" w:rsidR="00E11873" w:rsidRDefault="00FA6CA8">
      <w:pPr>
        <w:spacing w:after="41"/>
      </w:pPr>
      <w:r>
        <w:rPr>
          <w:sz w:val="21"/>
        </w:rPr>
        <w:t xml:space="preserve"> </w:t>
      </w:r>
    </w:p>
    <w:p w14:paraId="4349AF62" w14:textId="77777777" w:rsidR="00E11873" w:rsidRDefault="00FA6CA8">
      <w:pPr>
        <w:numPr>
          <w:ilvl w:val="0"/>
          <w:numId w:val="19"/>
        </w:numPr>
        <w:spacing w:after="0" w:line="271" w:lineRule="auto"/>
        <w:ind w:firstLine="420"/>
        <w:rPr>
          <w:lang w:eastAsia="zh-CN"/>
        </w:rPr>
      </w:pPr>
      <w:r>
        <w:rPr>
          <w:rFonts w:ascii="宋体" w:eastAsia="宋体" w:hAnsi="宋体" w:cs="宋体"/>
          <w:sz w:val="21"/>
          <w:lang w:eastAsia="zh-CN"/>
        </w:rPr>
        <w:t xml:space="preserve">某化工企业接到一份 </w:t>
      </w:r>
      <w:r>
        <w:rPr>
          <w:sz w:val="21"/>
          <w:lang w:eastAsia="zh-CN"/>
        </w:rPr>
        <w:t xml:space="preserve">10 </w:t>
      </w:r>
      <w:r>
        <w:rPr>
          <w:rFonts w:ascii="宋体" w:eastAsia="宋体" w:hAnsi="宋体" w:cs="宋体"/>
          <w:sz w:val="21"/>
          <w:lang w:eastAsia="zh-CN"/>
        </w:rPr>
        <w:t xml:space="preserve">吨新材料研发的订单 </w:t>
      </w:r>
      <w:r>
        <w:rPr>
          <w:sz w:val="21"/>
          <w:lang w:eastAsia="zh-CN"/>
        </w:rPr>
        <w:t xml:space="preserve">100 </w:t>
      </w:r>
      <w:r>
        <w:rPr>
          <w:rFonts w:ascii="宋体" w:eastAsia="宋体" w:hAnsi="宋体" w:cs="宋体"/>
          <w:sz w:val="21"/>
          <w:lang w:eastAsia="zh-CN"/>
        </w:rPr>
        <w:t xml:space="preserve">万元，该材料由甲、乙、丙三种原材料构成，其中所含金属 </w:t>
      </w:r>
      <w:r>
        <w:rPr>
          <w:sz w:val="21"/>
          <w:lang w:eastAsia="zh-CN"/>
        </w:rPr>
        <w:t xml:space="preserve">A </w:t>
      </w:r>
      <w:r>
        <w:rPr>
          <w:rFonts w:ascii="宋体" w:eastAsia="宋体" w:hAnsi="宋体" w:cs="宋体"/>
          <w:sz w:val="21"/>
          <w:lang w:eastAsia="zh-CN"/>
        </w:rPr>
        <w:t xml:space="preserve">不少于 </w:t>
      </w:r>
      <w:r>
        <w:rPr>
          <w:sz w:val="21"/>
          <w:lang w:eastAsia="zh-CN"/>
        </w:rPr>
        <w:t xml:space="preserve">4400 </w:t>
      </w:r>
      <w:r>
        <w:rPr>
          <w:rFonts w:ascii="宋体" w:eastAsia="宋体" w:hAnsi="宋体" w:cs="宋体"/>
          <w:sz w:val="21"/>
          <w:lang w:eastAsia="zh-CN"/>
        </w:rPr>
        <w:t xml:space="preserve">克，金属 </w:t>
      </w:r>
      <w:r>
        <w:rPr>
          <w:sz w:val="21"/>
          <w:lang w:eastAsia="zh-CN"/>
        </w:rPr>
        <w:t xml:space="preserve">B </w:t>
      </w:r>
      <w:r>
        <w:rPr>
          <w:rFonts w:ascii="宋体" w:eastAsia="宋体" w:hAnsi="宋体" w:cs="宋体"/>
          <w:sz w:val="21"/>
          <w:lang w:eastAsia="zh-CN"/>
        </w:rPr>
        <w:t xml:space="preserve">不少于 </w:t>
      </w:r>
      <w:r>
        <w:rPr>
          <w:sz w:val="21"/>
          <w:lang w:eastAsia="zh-CN"/>
        </w:rPr>
        <w:t xml:space="preserve">4800 </w:t>
      </w:r>
      <w:r>
        <w:rPr>
          <w:rFonts w:ascii="宋体" w:eastAsia="宋体" w:hAnsi="宋体" w:cs="宋体"/>
          <w:sz w:val="21"/>
          <w:lang w:eastAsia="zh-CN"/>
        </w:rPr>
        <w:t xml:space="preserve">克，金属 </w:t>
      </w:r>
      <w:r>
        <w:rPr>
          <w:sz w:val="21"/>
          <w:lang w:eastAsia="zh-CN"/>
        </w:rPr>
        <w:t xml:space="preserve">A </w:t>
      </w:r>
      <w:r>
        <w:rPr>
          <w:rFonts w:ascii="宋体" w:eastAsia="宋体" w:hAnsi="宋体" w:cs="宋体"/>
          <w:sz w:val="21"/>
          <w:lang w:eastAsia="zh-CN"/>
        </w:rPr>
        <w:t xml:space="preserve">和金属 </w:t>
      </w:r>
      <w:r>
        <w:rPr>
          <w:sz w:val="21"/>
          <w:lang w:eastAsia="zh-CN"/>
        </w:rPr>
        <w:t xml:space="preserve">B </w:t>
      </w:r>
      <w:r>
        <w:rPr>
          <w:rFonts w:ascii="宋体" w:eastAsia="宋体" w:hAnsi="宋体" w:cs="宋体"/>
          <w:sz w:val="21"/>
          <w:lang w:eastAsia="zh-CN"/>
        </w:rPr>
        <w:t>在原材料中的含量及单价如下表所示。经过不断测算和实验，为了获得满足客户要求的这种新材料，该企业最多可获得的利润为</w:t>
      </w:r>
      <w:r>
        <w:rPr>
          <w:rFonts w:ascii="宋体" w:eastAsia="宋体" w:hAnsi="宋体" w:cs="宋体"/>
          <w:sz w:val="21"/>
          <w:u w:val="single" w:color="000000"/>
          <w:lang w:eastAsia="zh-CN"/>
        </w:rPr>
        <w:t>（</w:t>
      </w:r>
      <w:r>
        <w:rPr>
          <w:sz w:val="21"/>
          <w:u w:val="single" w:color="000000"/>
          <w:lang w:eastAsia="zh-CN"/>
        </w:rPr>
        <w:t>69</w:t>
      </w:r>
      <w:r>
        <w:rPr>
          <w:rFonts w:ascii="宋体" w:eastAsia="宋体" w:hAnsi="宋体" w:cs="宋体"/>
          <w:sz w:val="21"/>
          <w:u w:val="single" w:color="000000"/>
          <w:lang w:eastAsia="zh-CN"/>
        </w:rPr>
        <w:t>）</w:t>
      </w:r>
      <w:r>
        <w:rPr>
          <w:rFonts w:ascii="宋体" w:eastAsia="宋体" w:hAnsi="宋体" w:cs="宋体"/>
          <w:sz w:val="21"/>
          <w:lang w:eastAsia="zh-CN"/>
        </w:rPr>
        <w:t>万元。</w:t>
      </w:r>
      <w:r>
        <w:rPr>
          <w:sz w:val="21"/>
          <w:lang w:eastAsia="zh-CN"/>
        </w:rPr>
        <w:t xml:space="preserve"> </w:t>
      </w:r>
    </w:p>
    <w:tbl>
      <w:tblPr>
        <w:tblStyle w:val="TableGrid"/>
        <w:tblW w:w="8522" w:type="dxa"/>
        <w:tblInd w:w="-108" w:type="dxa"/>
        <w:tblCellMar>
          <w:top w:w="58" w:type="dxa"/>
          <w:left w:w="108" w:type="dxa"/>
          <w:right w:w="115" w:type="dxa"/>
        </w:tblCellMar>
        <w:tblLook w:val="04A0" w:firstRow="1" w:lastRow="0" w:firstColumn="1" w:lastColumn="0" w:noHBand="0" w:noVBand="1"/>
      </w:tblPr>
      <w:tblGrid>
        <w:gridCol w:w="2131"/>
        <w:gridCol w:w="2129"/>
        <w:gridCol w:w="2131"/>
        <w:gridCol w:w="2131"/>
      </w:tblGrid>
      <w:tr w:rsidR="00E11873" w14:paraId="6BEFA106"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7CDA1AA4" w14:textId="77777777" w:rsidR="00E11873" w:rsidRDefault="00FA6CA8">
            <w:pPr>
              <w:rPr>
                <w:lang w:eastAsia="zh-CN"/>
              </w:rPr>
            </w:pPr>
            <w:r>
              <w:rPr>
                <w:sz w:val="21"/>
                <w:lang w:eastAsia="zh-CN"/>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63CEFD3" w14:textId="77777777" w:rsidR="00E11873" w:rsidRDefault="00FA6CA8">
            <w:r>
              <w:rPr>
                <w:rFonts w:ascii="宋体" w:eastAsia="宋体" w:hAnsi="宋体" w:cs="宋体"/>
                <w:sz w:val="21"/>
              </w:rPr>
              <w:t>甲</w:t>
            </w:r>
            <w:r>
              <w:rPr>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AC9615E" w14:textId="77777777" w:rsidR="00E11873" w:rsidRDefault="00FA6CA8">
            <w:r>
              <w:rPr>
                <w:rFonts w:ascii="宋体" w:eastAsia="宋体" w:hAnsi="宋体" w:cs="宋体"/>
                <w:sz w:val="21"/>
              </w:rPr>
              <w:t>乙</w:t>
            </w:r>
            <w:r>
              <w:rPr>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AA94CAF" w14:textId="77777777" w:rsidR="00E11873" w:rsidRDefault="00FA6CA8">
            <w:r>
              <w:rPr>
                <w:rFonts w:ascii="宋体" w:eastAsia="宋体" w:hAnsi="宋体" w:cs="宋体"/>
                <w:sz w:val="21"/>
              </w:rPr>
              <w:t>丙</w:t>
            </w:r>
            <w:r>
              <w:rPr>
                <w:sz w:val="21"/>
              </w:rPr>
              <w:t xml:space="preserve"> </w:t>
            </w:r>
          </w:p>
        </w:tc>
      </w:tr>
      <w:tr w:rsidR="00E11873" w14:paraId="2D05A482" w14:textId="77777777">
        <w:trPr>
          <w:trHeight w:val="324"/>
        </w:trPr>
        <w:tc>
          <w:tcPr>
            <w:tcW w:w="2131" w:type="dxa"/>
            <w:tcBorders>
              <w:top w:val="single" w:sz="4" w:space="0" w:color="000000"/>
              <w:left w:val="single" w:sz="4" w:space="0" w:color="000000"/>
              <w:bottom w:val="single" w:sz="4" w:space="0" w:color="000000"/>
              <w:right w:val="single" w:sz="4" w:space="0" w:color="000000"/>
            </w:tcBorders>
          </w:tcPr>
          <w:p w14:paraId="63016002" w14:textId="77777777" w:rsidR="00E11873" w:rsidRDefault="00FA6CA8">
            <w:r>
              <w:rPr>
                <w:rFonts w:ascii="宋体" w:eastAsia="宋体" w:hAnsi="宋体" w:cs="宋体"/>
                <w:sz w:val="21"/>
              </w:rPr>
              <w:t xml:space="preserve">金属 </w:t>
            </w:r>
            <w:r>
              <w:rPr>
                <w:sz w:val="21"/>
              </w:rPr>
              <w:t>A</w:t>
            </w:r>
            <w:r>
              <w:rPr>
                <w:rFonts w:ascii="宋体" w:eastAsia="宋体" w:hAnsi="宋体" w:cs="宋体"/>
                <w:sz w:val="21"/>
              </w:rPr>
              <w:t>（克</w:t>
            </w:r>
            <w:r>
              <w:rPr>
                <w:sz w:val="21"/>
              </w:rPr>
              <w:t>/</w:t>
            </w:r>
            <w:r>
              <w:rPr>
                <w:rFonts w:ascii="宋体" w:eastAsia="宋体" w:hAnsi="宋体" w:cs="宋体"/>
                <w:sz w:val="21"/>
              </w:rPr>
              <w:t>吨）</w:t>
            </w:r>
            <w:r>
              <w:rPr>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6CD1E3E" w14:textId="77777777" w:rsidR="00E11873" w:rsidRDefault="00FA6CA8">
            <w:r>
              <w:rPr>
                <w:sz w:val="21"/>
              </w:rPr>
              <w:t xml:space="preserve">400 </w:t>
            </w:r>
          </w:p>
        </w:tc>
        <w:tc>
          <w:tcPr>
            <w:tcW w:w="2131" w:type="dxa"/>
            <w:tcBorders>
              <w:top w:val="single" w:sz="4" w:space="0" w:color="000000"/>
              <w:left w:val="single" w:sz="4" w:space="0" w:color="000000"/>
              <w:bottom w:val="single" w:sz="4" w:space="0" w:color="000000"/>
              <w:right w:val="single" w:sz="4" w:space="0" w:color="000000"/>
            </w:tcBorders>
          </w:tcPr>
          <w:p w14:paraId="460E117B" w14:textId="77777777" w:rsidR="00E11873" w:rsidRDefault="00FA6CA8">
            <w:r>
              <w:rPr>
                <w:sz w:val="21"/>
              </w:rPr>
              <w:t xml:space="preserve">600 </w:t>
            </w:r>
          </w:p>
        </w:tc>
        <w:tc>
          <w:tcPr>
            <w:tcW w:w="2131" w:type="dxa"/>
            <w:tcBorders>
              <w:top w:val="single" w:sz="4" w:space="0" w:color="000000"/>
              <w:left w:val="single" w:sz="4" w:space="0" w:color="000000"/>
              <w:bottom w:val="single" w:sz="4" w:space="0" w:color="000000"/>
              <w:right w:val="single" w:sz="4" w:space="0" w:color="000000"/>
            </w:tcBorders>
          </w:tcPr>
          <w:p w14:paraId="24C1772C" w14:textId="77777777" w:rsidR="00E11873" w:rsidRDefault="00FA6CA8">
            <w:r>
              <w:rPr>
                <w:sz w:val="21"/>
              </w:rPr>
              <w:t xml:space="preserve">400 </w:t>
            </w:r>
          </w:p>
        </w:tc>
      </w:tr>
      <w:tr w:rsidR="00E11873" w14:paraId="5C9AE5BA"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4C84DAAE" w14:textId="77777777" w:rsidR="00E11873" w:rsidRDefault="00FA6CA8">
            <w:r>
              <w:rPr>
                <w:rFonts w:ascii="宋体" w:eastAsia="宋体" w:hAnsi="宋体" w:cs="宋体"/>
                <w:sz w:val="21"/>
              </w:rPr>
              <w:lastRenderedPageBreak/>
              <w:t xml:space="preserve">金属 </w:t>
            </w:r>
            <w:r>
              <w:rPr>
                <w:sz w:val="21"/>
              </w:rPr>
              <w:t>B</w:t>
            </w:r>
            <w:r>
              <w:rPr>
                <w:rFonts w:ascii="宋体" w:eastAsia="宋体" w:hAnsi="宋体" w:cs="宋体"/>
                <w:sz w:val="21"/>
              </w:rPr>
              <w:t>（克</w:t>
            </w:r>
            <w:r>
              <w:rPr>
                <w:sz w:val="21"/>
              </w:rPr>
              <w:t>/</w:t>
            </w:r>
            <w:r>
              <w:rPr>
                <w:rFonts w:ascii="宋体" w:eastAsia="宋体" w:hAnsi="宋体" w:cs="宋体"/>
                <w:sz w:val="21"/>
              </w:rPr>
              <w:t>吨）</w:t>
            </w:r>
            <w:r>
              <w:rPr>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1FC61BAE" w14:textId="77777777" w:rsidR="00E11873" w:rsidRDefault="00FA6CA8">
            <w:r>
              <w:rPr>
                <w:sz w:val="21"/>
              </w:rPr>
              <w:t xml:space="preserve">800 </w:t>
            </w:r>
          </w:p>
        </w:tc>
        <w:tc>
          <w:tcPr>
            <w:tcW w:w="2131" w:type="dxa"/>
            <w:tcBorders>
              <w:top w:val="single" w:sz="4" w:space="0" w:color="000000"/>
              <w:left w:val="single" w:sz="4" w:space="0" w:color="000000"/>
              <w:bottom w:val="single" w:sz="4" w:space="0" w:color="000000"/>
              <w:right w:val="single" w:sz="4" w:space="0" w:color="000000"/>
            </w:tcBorders>
          </w:tcPr>
          <w:p w14:paraId="0E20AD38" w14:textId="77777777" w:rsidR="00E11873" w:rsidRDefault="00FA6CA8">
            <w:r>
              <w:rPr>
                <w:sz w:val="21"/>
              </w:rPr>
              <w:t xml:space="preserve">200 </w:t>
            </w:r>
          </w:p>
        </w:tc>
        <w:tc>
          <w:tcPr>
            <w:tcW w:w="2131" w:type="dxa"/>
            <w:tcBorders>
              <w:top w:val="single" w:sz="4" w:space="0" w:color="000000"/>
              <w:left w:val="single" w:sz="4" w:space="0" w:color="000000"/>
              <w:bottom w:val="single" w:sz="4" w:space="0" w:color="000000"/>
              <w:right w:val="single" w:sz="4" w:space="0" w:color="000000"/>
            </w:tcBorders>
          </w:tcPr>
          <w:p w14:paraId="16A1EA01" w14:textId="77777777" w:rsidR="00E11873" w:rsidRDefault="00FA6CA8">
            <w:r>
              <w:rPr>
                <w:sz w:val="21"/>
              </w:rPr>
              <w:t xml:space="preserve">400 </w:t>
            </w:r>
          </w:p>
        </w:tc>
      </w:tr>
      <w:tr w:rsidR="00E11873" w14:paraId="2A07DEB3"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3D6C07B5" w14:textId="77777777" w:rsidR="00E11873" w:rsidRDefault="00FA6CA8">
            <w:r>
              <w:rPr>
                <w:rFonts w:ascii="宋体" w:eastAsia="宋体" w:hAnsi="宋体" w:cs="宋体"/>
                <w:sz w:val="21"/>
              </w:rPr>
              <w:t>单位（万元</w:t>
            </w:r>
            <w:r>
              <w:rPr>
                <w:sz w:val="21"/>
              </w:rPr>
              <w:t>/</w:t>
            </w:r>
            <w:r>
              <w:rPr>
                <w:rFonts w:ascii="宋体" w:eastAsia="宋体" w:hAnsi="宋体" w:cs="宋体"/>
                <w:sz w:val="21"/>
              </w:rPr>
              <w:t>吨）</w:t>
            </w:r>
            <w:r>
              <w:rPr>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4707D3F" w14:textId="77777777" w:rsidR="00E11873" w:rsidRDefault="00FA6CA8">
            <w:r>
              <w:rPr>
                <w:sz w:val="21"/>
              </w:rPr>
              <w:t xml:space="preserve">7 </w:t>
            </w:r>
          </w:p>
        </w:tc>
        <w:tc>
          <w:tcPr>
            <w:tcW w:w="2131" w:type="dxa"/>
            <w:tcBorders>
              <w:top w:val="single" w:sz="4" w:space="0" w:color="000000"/>
              <w:left w:val="single" w:sz="4" w:space="0" w:color="000000"/>
              <w:bottom w:val="single" w:sz="4" w:space="0" w:color="000000"/>
              <w:right w:val="single" w:sz="4" w:space="0" w:color="000000"/>
            </w:tcBorders>
          </w:tcPr>
          <w:p w14:paraId="1A81D991" w14:textId="77777777" w:rsidR="00E11873" w:rsidRDefault="00FA6CA8">
            <w:r>
              <w:rPr>
                <w:sz w:val="21"/>
              </w:rPr>
              <w:t xml:space="preserve">6 </w:t>
            </w:r>
          </w:p>
        </w:tc>
        <w:tc>
          <w:tcPr>
            <w:tcW w:w="2131" w:type="dxa"/>
            <w:tcBorders>
              <w:top w:val="single" w:sz="4" w:space="0" w:color="000000"/>
              <w:left w:val="single" w:sz="4" w:space="0" w:color="000000"/>
              <w:bottom w:val="single" w:sz="4" w:space="0" w:color="000000"/>
              <w:right w:val="single" w:sz="4" w:space="0" w:color="000000"/>
            </w:tcBorders>
          </w:tcPr>
          <w:p w14:paraId="028456F0" w14:textId="77777777" w:rsidR="00E11873" w:rsidRDefault="00FA6CA8">
            <w:r>
              <w:rPr>
                <w:sz w:val="21"/>
              </w:rPr>
              <w:t xml:space="preserve">5 </w:t>
            </w:r>
          </w:p>
        </w:tc>
      </w:tr>
    </w:tbl>
    <w:p w14:paraId="0AF744A3" w14:textId="77777777" w:rsidR="00E11873" w:rsidRDefault="00FA6CA8">
      <w:pPr>
        <w:spacing w:after="10"/>
        <w:ind w:left="415" w:hanging="10"/>
      </w:pPr>
      <w:r>
        <w:rPr>
          <w:rFonts w:ascii="宋体" w:eastAsia="宋体" w:hAnsi="宋体" w:cs="宋体"/>
          <w:sz w:val="21"/>
        </w:rPr>
        <w:t xml:space="preserve">A．58           B．64            C．42             D．56 </w:t>
      </w:r>
    </w:p>
    <w:p w14:paraId="4B10CFE5" w14:textId="77777777" w:rsidR="00E11873" w:rsidRDefault="00FA6CA8">
      <w:pPr>
        <w:spacing w:after="31"/>
        <w:ind w:left="-5" w:right="4617" w:hanging="10"/>
      </w:pPr>
      <w:r>
        <w:rPr>
          <w:rFonts w:ascii="微软雅黑" w:eastAsia="微软雅黑" w:hAnsi="微软雅黑" w:cs="微软雅黑"/>
          <w:b/>
          <w:sz w:val="21"/>
        </w:rPr>
        <w:t xml:space="preserve">【难度系数】低【心得感受】必须掌握。 </w:t>
      </w:r>
    </w:p>
    <w:p w14:paraId="5F04643F" w14:textId="77777777" w:rsidR="00E11873" w:rsidRDefault="00FA6CA8">
      <w:pPr>
        <w:spacing w:after="31"/>
        <w:ind w:left="-5" w:right="2" w:hanging="10"/>
      </w:pPr>
      <w:r>
        <w:rPr>
          <w:rFonts w:ascii="微软雅黑" w:eastAsia="微软雅黑" w:hAnsi="微软雅黑" w:cs="微软雅黑"/>
          <w:b/>
          <w:sz w:val="21"/>
        </w:rPr>
        <w:t xml:space="preserve">【答案】C </w:t>
      </w:r>
    </w:p>
    <w:p w14:paraId="4686BFD8" w14:textId="77777777" w:rsidR="00E11873" w:rsidRDefault="00FA6CA8">
      <w:pPr>
        <w:spacing w:after="56"/>
        <w:ind w:left="10" w:right="91" w:hanging="10"/>
      </w:pPr>
      <w:r>
        <w:rPr>
          <w:rFonts w:ascii="微软雅黑" w:eastAsia="微软雅黑" w:hAnsi="微软雅黑" w:cs="微软雅黑"/>
          <w:b/>
          <w:sz w:val="21"/>
        </w:rPr>
        <w:t>【解析】</w:t>
      </w:r>
      <w:r>
        <w:rPr>
          <w:rFonts w:ascii="微软雅黑" w:eastAsia="微软雅黑" w:hAnsi="微软雅黑" w:cs="微软雅黑"/>
          <w:sz w:val="21"/>
        </w:rPr>
        <w:t>假设甲、乙、丙为x、y、z</w:t>
      </w:r>
      <w:r>
        <w:rPr>
          <w:sz w:val="21"/>
        </w:rPr>
        <w:t xml:space="preserve"> </w:t>
      </w:r>
    </w:p>
    <w:p w14:paraId="3A7A9E15" w14:textId="77777777" w:rsidR="00E11873" w:rsidRDefault="00FA6CA8">
      <w:pPr>
        <w:spacing w:after="50"/>
        <w:ind w:left="10" w:hanging="10"/>
      </w:pPr>
      <w:r>
        <w:rPr>
          <w:rFonts w:ascii="微软雅黑" w:eastAsia="微软雅黑" w:hAnsi="微软雅黑" w:cs="微软雅黑"/>
          <w:sz w:val="21"/>
        </w:rPr>
        <w:t xml:space="preserve">目标函数，min（7x+6y+5z） </w:t>
      </w:r>
    </w:p>
    <w:p w14:paraId="0D0F5297" w14:textId="77777777" w:rsidR="00E11873" w:rsidRDefault="00FA6CA8">
      <w:pPr>
        <w:spacing w:after="50"/>
        <w:ind w:left="10" w:hanging="10"/>
      </w:pPr>
      <w:r>
        <w:rPr>
          <w:rFonts w:ascii="微软雅黑" w:eastAsia="微软雅黑" w:hAnsi="微软雅黑" w:cs="微软雅黑"/>
          <w:sz w:val="21"/>
        </w:rPr>
        <w:t xml:space="preserve">约束条件400*X+600*y+400*z&gt;=4400; 800*X+200*y+400*z&gt;=4800;x+y+z&lt;=10 </w:t>
      </w:r>
    </w:p>
    <w:p w14:paraId="1FE01EDC" w14:textId="77777777" w:rsidR="00E11873" w:rsidRDefault="00FA6CA8">
      <w:pPr>
        <w:spacing w:after="50"/>
        <w:ind w:left="10" w:hanging="10"/>
      </w:pPr>
      <w:r>
        <w:rPr>
          <w:rFonts w:ascii="微软雅黑" w:eastAsia="微软雅黑" w:hAnsi="微软雅黑" w:cs="微软雅黑"/>
          <w:sz w:val="21"/>
        </w:rPr>
        <w:t xml:space="preserve">求得x=3吨；y=2吨；z=5吨；min（7x+6y+5z）=58万元；最大利润值：100-58=42万元  </w:t>
      </w:r>
    </w:p>
    <w:p w14:paraId="740C93A5" w14:textId="77777777" w:rsidR="00E11873" w:rsidRDefault="00FA6CA8">
      <w:pPr>
        <w:spacing w:after="41"/>
      </w:pPr>
      <w:r>
        <w:rPr>
          <w:sz w:val="21"/>
        </w:rPr>
        <w:t xml:space="preserve"> </w:t>
      </w:r>
    </w:p>
    <w:p w14:paraId="218903D9" w14:textId="77777777" w:rsidR="00E11873" w:rsidRDefault="00FA6CA8">
      <w:pPr>
        <w:numPr>
          <w:ilvl w:val="0"/>
          <w:numId w:val="19"/>
        </w:numPr>
        <w:spacing w:after="22" w:line="271" w:lineRule="auto"/>
        <w:ind w:firstLine="420"/>
      </w:pPr>
      <w:r>
        <w:rPr>
          <w:rFonts w:ascii="宋体" w:eastAsia="宋体" w:hAnsi="宋体" w:cs="宋体"/>
          <w:sz w:val="21"/>
        </w:rPr>
        <w:t>关于动态规划的描述，不正确的是</w:t>
      </w:r>
      <w:r>
        <w:rPr>
          <w:rFonts w:ascii="宋体" w:eastAsia="宋体" w:hAnsi="宋体" w:cs="宋体"/>
          <w:sz w:val="21"/>
          <w:u w:val="single" w:color="000000"/>
        </w:rPr>
        <w:t>（</w:t>
      </w:r>
      <w:r>
        <w:rPr>
          <w:sz w:val="21"/>
          <w:u w:val="single" w:color="000000"/>
        </w:rPr>
        <w:t>70</w:t>
      </w:r>
      <w:r>
        <w:rPr>
          <w:rFonts w:ascii="宋体" w:eastAsia="宋体" w:hAnsi="宋体" w:cs="宋体"/>
          <w:sz w:val="21"/>
          <w:u w:val="single" w:color="000000"/>
        </w:rPr>
        <w:t>）</w:t>
      </w:r>
      <w:r>
        <w:rPr>
          <w:sz w:val="21"/>
        </w:rPr>
        <w:t xml:space="preserve"> </w:t>
      </w:r>
    </w:p>
    <w:p w14:paraId="20656CAF" w14:textId="77777777" w:rsidR="00E11873" w:rsidRDefault="00FA6CA8">
      <w:pPr>
        <w:numPr>
          <w:ilvl w:val="0"/>
          <w:numId w:val="20"/>
        </w:numPr>
        <w:spacing w:after="5" w:line="266" w:lineRule="auto"/>
        <w:ind w:hanging="317"/>
      </w:pPr>
      <w:r>
        <w:rPr>
          <w:rFonts w:ascii="宋体" w:eastAsia="宋体" w:hAnsi="宋体" w:cs="宋体"/>
          <w:sz w:val="21"/>
        </w:rPr>
        <w:t xml:space="preserve">动态规划是解决多阶段决策过程最优化解的一种常用算法思想。 </w:t>
      </w:r>
    </w:p>
    <w:p w14:paraId="6E0728AC" w14:textId="77777777" w:rsidR="00E11873" w:rsidRDefault="00FA6CA8">
      <w:pPr>
        <w:numPr>
          <w:ilvl w:val="0"/>
          <w:numId w:val="20"/>
        </w:numPr>
        <w:spacing w:after="22" w:line="271" w:lineRule="auto"/>
        <w:ind w:hanging="317"/>
      </w:pPr>
      <w:r>
        <w:rPr>
          <w:rFonts w:ascii="宋体" w:eastAsia="宋体" w:hAnsi="宋体" w:cs="宋体"/>
          <w:sz w:val="21"/>
        </w:rPr>
        <w:t xml:space="preserve">动态规划的实质是分治思想和解决冗余，与分治法和溯回法类似 </w:t>
      </w:r>
    </w:p>
    <w:p w14:paraId="23B04A0B" w14:textId="77777777" w:rsidR="00E11873" w:rsidRDefault="00FA6CA8">
      <w:pPr>
        <w:numPr>
          <w:ilvl w:val="0"/>
          <w:numId w:val="20"/>
        </w:numPr>
        <w:spacing w:after="7" w:line="269" w:lineRule="auto"/>
        <w:ind w:hanging="317"/>
      </w:pPr>
      <w:r>
        <w:rPr>
          <w:rFonts w:ascii="宋体" w:eastAsia="宋体" w:hAnsi="宋体" w:cs="宋体"/>
          <w:sz w:val="21"/>
        </w:rPr>
        <w:t xml:space="preserve">在处理离散型问题时，动态规划比线性规划效果更好 </w:t>
      </w:r>
    </w:p>
    <w:p w14:paraId="3D154FB4" w14:textId="77777777" w:rsidR="00E11873" w:rsidRDefault="00FA6CA8">
      <w:pPr>
        <w:numPr>
          <w:ilvl w:val="0"/>
          <w:numId w:val="20"/>
        </w:numPr>
        <w:spacing w:after="0" w:line="269" w:lineRule="auto"/>
        <w:ind w:hanging="317"/>
      </w:pPr>
      <w:r>
        <w:rPr>
          <w:rFonts w:ascii="宋体" w:eastAsia="宋体" w:hAnsi="宋体" w:cs="宋体"/>
          <w:sz w:val="21"/>
        </w:rPr>
        <w:t xml:space="preserve">一个标准的动态规划算法包括划分阶段和选择状态两个步骤 </w:t>
      </w:r>
    </w:p>
    <w:p w14:paraId="759F7FB5" w14:textId="77777777" w:rsidR="00E11873" w:rsidRDefault="00FA6CA8">
      <w:pPr>
        <w:spacing w:after="31"/>
        <w:ind w:left="-5" w:right="4409" w:hanging="10"/>
      </w:pPr>
      <w:r>
        <w:rPr>
          <w:rFonts w:ascii="微软雅黑" w:eastAsia="微软雅黑" w:hAnsi="微软雅黑" w:cs="微软雅黑"/>
          <w:b/>
          <w:sz w:val="21"/>
        </w:rPr>
        <w:t xml:space="preserve">【难度系数】高【心得感受】了解下就好。 </w:t>
      </w:r>
    </w:p>
    <w:p w14:paraId="02F3425C" w14:textId="77777777" w:rsidR="00E11873" w:rsidRDefault="00FA6CA8">
      <w:pPr>
        <w:spacing w:after="31"/>
        <w:ind w:left="-5" w:right="2" w:hanging="10"/>
      </w:pPr>
      <w:r>
        <w:rPr>
          <w:rFonts w:ascii="微软雅黑" w:eastAsia="微软雅黑" w:hAnsi="微软雅黑" w:cs="微软雅黑"/>
          <w:b/>
          <w:sz w:val="21"/>
        </w:rPr>
        <w:t xml:space="preserve">【答案】B </w:t>
      </w:r>
    </w:p>
    <w:p w14:paraId="494583C9" w14:textId="77777777" w:rsidR="00E11873" w:rsidRDefault="00FA6CA8">
      <w:pPr>
        <w:spacing w:after="47"/>
        <w:ind w:left="10" w:right="91" w:hanging="10"/>
      </w:pPr>
      <w:r>
        <w:rPr>
          <w:rFonts w:ascii="微软雅黑" w:eastAsia="微软雅黑" w:hAnsi="微软雅黑" w:cs="微软雅黑"/>
          <w:b/>
          <w:sz w:val="21"/>
        </w:rPr>
        <w:t>【解析】</w:t>
      </w:r>
      <w:r>
        <w:rPr>
          <w:rFonts w:ascii="微软雅黑" w:eastAsia="微软雅黑" w:hAnsi="微软雅黑" w:cs="微软雅黑"/>
          <w:sz w:val="21"/>
        </w:rPr>
        <w:t>动态规划的实质是分治思想和解决冗余，因此它与分治法和贪心法类似，它们都是将问题的实例分解为更小的、相似的子问题，但是动态规划又有自己的特点。</w:t>
      </w:r>
      <w:r>
        <w:rPr>
          <w:rFonts w:ascii="微软雅黑" w:eastAsia="微软雅黑" w:hAnsi="微软雅黑" w:cs="微软雅黑"/>
          <w:b/>
          <w:sz w:val="21"/>
        </w:rPr>
        <w:t xml:space="preserve"> </w:t>
      </w:r>
    </w:p>
    <w:p w14:paraId="0ADD90FD" w14:textId="77777777" w:rsidR="00E11873" w:rsidRDefault="00FA6CA8">
      <w:pPr>
        <w:spacing w:after="39"/>
      </w:pPr>
      <w:r>
        <w:rPr>
          <w:sz w:val="21"/>
        </w:rPr>
        <w:t xml:space="preserve"> </w:t>
      </w:r>
    </w:p>
    <w:p w14:paraId="710FF1A7" w14:textId="77777777" w:rsidR="00E11873" w:rsidRDefault="00FA6CA8">
      <w:pPr>
        <w:spacing w:after="43"/>
        <w:ind w:right="194" w:firstLine="420"/>
        <w:jc w:val="both"/>
      </w:pPr>
      <w:r>
        <w:rPr>
          <w:rFonts w:ascii="Times New Roman" w:eastAsia="Times New Roman" w:hAnsi="Times New Roman" w:cs="Times New Roman"/>
          <w:sz w:val="21"/>
        </w:rPr>
        <w:t>71</w:t>
      </w:r>
      <w:r>
        <w:rPr>
          <w:rFonts w:ascii="宋体" w:eastAsia="宋体" w:hAnsi="宋体" w:cs="宋体"/>
          <w:sz w:val="21"/>
        </w:rPr>
        <w:t>、</w:t>
      </w:r>
      <w:r>
        <w:rPr>
          <w:rFonts w:ascii="Times New Roman" w:eastAsia="Times New Roman" w:hAnsi="Times New Roman" w:cs="Times New Roman"/>
          <w:sz w:val="21"/>
        </w:rPr>
        <w:t>The</w:t>
      </w:r>
      <w:r>
        <w:rPr>
          <w:rFonts w:ascii="Times New Roman" w:eastAsia="Times New Roman" w:hAnsi="Times New Roman" w:cs="Times New Roman"/>
          <w:sz w:val="21"/>
          <w:u w:val="single" w:color="000000"/>
        </w:rPr>
        <w:t xml:space="preserve"> </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Times New Roman" w:eastAsia="Times New Roman" w:hAnsi="Times New Roman" w:cs="Times New Roman"/>
          <w:sz w:val="21"/>
        </w:rPr>
        <w:t xml:space="preserve"> can realize seamless integration of various manufacturing devices equipped with sensing, identification, processing, communication actuation and networking capabilities.  </w:t>
      </w:r>
    </w:p>
    <w:p w14:paraId="0BB69945" w14:textId="77777777" w:rsidR="00E11873" w:rsidRDefault="00FA6CA8">
      <w:pPr>
        <w:spacing w:after="43"/>
        <w:ind w:left="415" w:right="194" w:hanging="10"/>
        <w:jc w:val="both"/>
      </w:pPr>
      <w:r>
        <w:rPr>
          <w:rFonts w:ascii="Times New Roman" w:eastAsia="Times New Roman" w:hAnsi="Times New Roman" w:cs="Times New Roman"/>
          <w:sz w:val="21"/>
        </w:rPr>
        <w:t xml:space="preserve"> A. Internet of things    B. cloud computing    C. big data     D. artificial intelligence </w:t>
      </w:r>
    </w:p>
    <w:p w14:paraId="77229A72" w14:textId="77777777" w:rsidR="00E11873" w:rsidRDefault="00FA6CA8">
      <w:pPr>
        <w:spacing w:after="31"/>
        <w:ind w:left="-5" w:right="2" w:hanging="10"/>
      </w:pPr>
      <w:r>
        <w:rPr>
          <w:rFonts w:ascii="微软雅黑" w:eastAsia="微软雅黑" w:hAnsi="微软雅黑" w:cs="微软雅黑"/>
          <w:b/>
          <w:sz w:val="21"/>
        </w:rPr>
        <w:t xml:space="preserve">【答案】A </w:t>
      </w:r>
    </w:p>
    <w:p w14:paraId="058BF1F7" w14:textId="77777777" w:rsidR="00E11873" w:rsidRDefault="00FA6CA8">
      <w:pPr>
        <w:spacing w:after="31"/>
        <w:ind w:left="-5" w:right="2" w:hanging="10"/>
      </w:pPr>
      <w:r>
        <w:rPr>
          <w:rFonts w:ascii="微软雅黑" w:eastAsia="微软雅黑" w:hAnsi="微软雅黑" w:cs="微软雅黑"/>
          <w:b/>
          <w:sz w:val="21"/>
        </w:rPr>
        <w:t xml:space="preserve">【解析】考查的是物联网的相关知识，必须掌握。 </w:t>
      </w:r>
    </w:p>
    <w:p w14:paraId="64CE4F98" w14:textId="77777777" w:rsidR="00E11873" w:rsidRDefault="00FA6CA8">
      <w:pPr>
        <w:spacing w:after="53"/>
        <w:ind w:left="415" w:right="91" w:hanging="10"/>
      </w:pPr>
      <w:r>
        <w:rPr>
          <w:rFonts w:ascii="微软雅黑" w:eastAsia="微软雅黑" w:hAnsi="微软雅黑" w:cs="微软雅黑"/>
          <w:sz w:val="21"/>
        </w:rPr>
        <w:t xml:space="preserve">（）可以实现无缝集成各种生产设备配备传感、识别、处理、驱动和网络通信能力。 </w:t>
      </w:r>
    </w:p>
    <w:p w14:paraId="59D06344" w14:textId="77777777" w:rsidR="00E11873" w:rsidRDefault="00FA6CA8">
      <w:pPr>
        <w:spacing w:after="50"/>
        <w:ind w:left="415" w:hanging="10"/>
      </w:pPr>
      <w:r>
        <w:rPr>
          <w:rFonts w:ascii="微软雅黑" w:eastAsia="微软雅黑" w:hAnsi="微软雅黑" w:cs="微软雅黑"/>
          <w:sz w:val="21"/>
        </w:rPr>
        <w:t xml:space="preserve">A、物联网         B、云计算        C、大数据         D、人工智能 </w:t>
      </w:r>
    </w:p>
    <w:p w14:paraId="2A7D1ADF" w14:textId="77777777" w:rsidR="00E11873" w:rsidRDefault="00FA6CA8">
      <w:pPr>
        <w:spacing w:after="0"/>
      </w:pPr>
      <w:r>
        <w:rPr>
          <w:sz w:val="21"/>
        </w:rPr>
        <w:t xml:space="preserve"> </w:t>
      </w:r>
    </w:p>
    <w:p w14:paraId="1C7C9775" w14:textId="77777777" w:rsidR="00E11873" w:rsidRDefault="00FA6CA8">
      <w:pPr>
        <w:numPr>
          <w:ilvl w:val="0"/>
          <w:numId w:val="21"/>
        </w:numPr>
        <w:spacing w:after="43"/>
        <w:ind w:right="194" w:hanging="10"/>
        <w:jc w:val="both"/>
      </w:pPr>
      <w:r>
        <w:rPr>
          <w:rFonts w:ascii="Times New Roman" w:eastAsia="Times New Roman" w:hAnsi="Times New Roman" w:cs="Times New Roman"/>
          <w:sz w:val="21"/>
        </w:rPr>
        <w:t xml:space="preserve">Hige-profile examples of (72 ) incloud autonomous vehicles (such as drones and self-driving cars), Creating art (such as poetry ) and online assjstants (such as Siri).  </w:t>
      </w:r>
    </w:p>
    <w:p w14:paraId="72CB310D" w14:textId="77777777" w:rsidR="00E11873" w:rsidRDefault="00FA6CA8">
      <w:pPr>
        <w:numPr>
          <w:ilvl w:val="1"/>
          <w:numId w:val="21"/>
        </w:numPr>
        <w:spacing w:after="43"/>
        <w:ind w:right="97" w:hanging="317"/>
      </w:pPr>
      <w:r>
        <w:rPr>
          <w:rFonts w:ascii="Times New Roman" w:eastAsia="Times New Roman" w:hAnsi="Times New Roman" w:cs="Times New Roman"/>
          <w:sz w:val="21"/>
        </w:rPr>
        <w:t xml:space="preserve">internet of things    B. cloud computing     C. big data   D.artificial intelligence </w:t>
      </w:r>
    </w:p>
    <w:p w14:paraId="7825BFD9" w14:textId="77777777" w:rsidR="00E11873" w:rsidRDefault="00FA6CA8">
      <w:pPr>
        <w:spacing w:after="31"/>
        <w:ind w:left="-5" w:right="2" w:hanging="10"/>
      </w:pPr>
      <w:r>
        <w:rPr>
          <w:rFonts w:ascii="微软雅黑" w:eastAsia="微软雅黑" w:hAnsi="微软雅黑" w:cs="微软雅黑"/>
          <w:b/>
          <w:sz w:val="21"/>
        </w:rPr>
        <w:t xml:space="preserve">【答案】D </w:t>
      </w:r>
    </w:p>
    <w:p w14:paraId="5B3DD90C" w14:textId="77777777" w:rsidR="00E11873" w:rsidRDefault="00FA6CA8">
      <w:pPr>
        <w:spacing w:after="31"/>
        <w:ind w:left="405" w:right="2" w:hanging="420"/>
      </w:pPr>
      <w:r>
        <w:rPr>
          <w:rFonts w:ascii="微软雅黑" w:eastAsia="微软雅黑" w:hAnsi="微软雅黑" w:cs="微软雅黑"/>
          <w:b/>
          <w:sz w:val="21"/>
        </w:rPr>
        <w:t>【解析】考查的是人工智能的相关知识，必须掌握。</w:t>
      </w:r>
      <w:r>
        <w:rPr>
          <w:rFonts w:ascii="微软雅黑" w:eastAsia="微软雅黑" w:hAnsi="微软雅黑" w:cs="微软雅黑"/>
          <w:sz w:val="21"/>
        </w:rPr>
        <w:t>备受关注的（）例子如云自主汽车(如无人机和自动驾驶汽车)、艺术创作(如诗歌)和在</w:t>
      </w:r>
    </w:p>
    <w:p w14:paraId="6EBC8CE1" w14:textId="77777777" w:rsidR="00E11873" w:rsidRDefault="00FA6CA8">
      <w:pPr>
        <w:spacing w:after="50"/>
        <w:ind w:left="10" w:hanging="10"/>
      </w:pPr>
      <w:r>
        <w:rPr>
          <w:rFonts w:ascii="微软雅黑" w:eastAsia="微软雅黑" w:hAnsi="微软雅黑" w:cs="微软雅黑"/>
          <w:sz w:val="21"/>
        </w:rPr>
        <w:t xml:space="preserve">线软件(如Siri)的杰出例子。 </w:t>
      </w:r>
    </w:p>
    <w:p w14:paraId="527586AD" w14:textId="77777777" w:rsidR="00E11873" w:rsidRDefault="00FA6CA8">
      <w:pPr>
        <w:spacing w:after="50"/>
        <w:ind w:left="415" w:hanging="10"/>
      </w:pPr>
      <w:r>
        <w:rPr>
          <w:rFonts w:ascii="微软雅黑" w:eastAsia="微软雅黑" w:hAnsi="微软雅黑" w:cs="微软雅黑"/>
          <w:sz w:val="21"/>
        </w:rPr>
        <w:t xml:space="preserve">A、物联网          B、云计算           C、大数据        D、人工智能 </w:t>
      </w:r>
    </w:p>
    <w:p w14:paraId="01BC8D44" w14:textId="77777777" w:rsidR="00E11873" w:rsidRDefault="00FA6CA8">
      <w:pPr>
        <w:spacing w:after="39"/>
      </w:pPr>
      <w:r>
        <w:rPr>
          <w:sz w:val="21"/>
        </w:rPr>
        <w:lastRenderedPageBreak/>
        <w:t xml:space="preserve"> </w:t>
      </w:r>
    </w:p>
    <w:p w14:paraId="39842B31" w14:textId="77777777" w:rsidR="00E11873" w:rsidRDefault="00FA6CA8">
      <w:pPr>
        <w:numPr>
          <w:ilvl w:val="0"/>
          <w:numId w:val="21"/>
        </w:numPr>
        <w:spacing w:after="43"/>
        <w:ind w:right="194" w:hanging="10"/>
        <w:jc w:val="both"/>
      </w:pPr>
      <w:r>
        <w:rPr>
          <w:rFonts w:ascii="Times New Roman" w:eastAsia="Times New Roman" w:hAnsi="Times New Roman" w:cs="Times New Roman"/>
          <w:sz w:val="21"/>
        </w:rPr>
        <w:t xml:space="preserve">The (73 ) process differs from the Control Quality process in that the former is primarily concerned with acceptance of the deliverables,while the latter is primarily concerned with correctness of the deliverables. </w:t>
      </w:r>
    </w:p>
    <w:p w14:paraId="1E79C734" w14:textId="77777777" w:rsidR="00E11873" w:rsidRDefault="00FA6CA8">
      <w:pPr>
        <w:spacing w:after="43"/>
        <w:ind w:left="415" w:right="194" w:hanging="10"/>
        <w:jc w:val="both"/>
      </w:pPr>
      <w:r>
        <w:rPr>
          <w:rFonts w:ascii="Times New Roman" w:eastAsia="Times New Roman" w:hAnsi="Times New Roman" w:cs="Times New Roman"/>
          <w:sz w:val="21"/>
        </w:rPr>
        <w:t xml:space="preserve">A.Perform Quality Assurance   B.Validate Scope  C.Control Quality  D.Define Scope </w:t>
      </w:r>
    </w:p>
    <w:p w14:paraId="40DBDC8C" w14:textId="77777777" w:rsidR="00E11873" w:rsidRDefault="00FA6CA8">
      <w:pPr>
        <w:spacing w:after="31"/>
        <w:ind w:left="-5" w:right="2" w:hanging="10"/>
      </w:pPr>
      <w:r>
        <w:rPr>
          <w:rFonts w:ascii="微软雅黑" w:eastAsia="微软雅黑" w:hAnsi="微软雅黑" w:cs="微软雅黑"/>
          <w:b/>
          <w:sz w:val="21"/>
        </w:rPr>
        <w:t xml:space="preserve">【答案】B </w:t>
      </w:r>
    </w:p>
    <w:p w14:paraId="4DA8CBB6" w14:textId="77777777" w:rsidR="00E11873" w:rsidRDefault="00FA6CA8">
      <w:pPr>
        <w:spacing w:after="31"/>
        <w:ind w:left="-5" w:right="2" w:hanging="10"/>
      </w:pPr>
      <w:r>
        <w:rPr>
          <w:rFonts w:ascii="微软雅黑" w:eastAsia="微软雅黑" w:hAnsi="微软雅黑" w:cs="微软雅黑"/>
          <w:b/>
          <w:sz w:val="21"/>
        </w:rPr>
        <w:t xml:space="preserve">【解析】考查的是范围确认的相关知识，必须掌握。 </w:t>
      </w:r>
    </w:p>
    <w:p w14:paraId="5F9BF1B0" w14:textId="77777777" w:rsidR="00E11873" w:rsidRDefault="00FA6CA8">
      <w:pPr>
        <w:spacing w:after="50"/>
        <w:ind w:firstLine="420"/>
      </w:pPr>
      <w:r>
        <w:rPr>
          <w:rFonts w:ascii="微软雅黑" w:eastAsia="微软雅黑" w:hAnsi="微软雅黑" w:cs="微软雅黑"/>
          <w:sz w:val="21"/>
        </w:rPr>
        <w:t xml:space="preserve">（）过程不同于质量控制过程，前者主要关注可交付成果的接受，而后者主要关注可交付成果的正确性。 </w:t>
      </w:r>
    </w:p>
    <w:p w14:paraId="7C93CE57" w14:textId="77777777" w:rsidR="00E11873" w:rsidRDefault="00FA6CA8">
      <w:pPr>
        <w:numPr>
          <w:ilvl w:val="1"/>
          <w:numId w:val="21"/>
        </w:numPr>
        <w:spacing w:after="50"/>
        <w:ind w:right="97" w:hanging="317"/>
      </w:pPr>
      <w:r>
        <w:rPr>
          <w:rFonts w:ascii="微软雅黑" w:eastAsia="微软雅黑" w:hAnsi="微软雅黑" w:cs="微软雅黑"/>
          <w:sz w:val="21"/>
        </w:rPr>
        <w:t xml:space="preserve">执行质量保证      B、验证的范围       C、质量控制         D、定义范围 </w:t>
      </w:r>
    </w:p>
    <w:p w14:paraId="4D5FE4E7" w14:textId="77777777" w:rsidR="00E11873" w:rsidRDefault="00FA6CA8">
      <w:pPr>
        <w:spacing w:after="36"/>
      </w:pPr>
      <w:r>
        <w:rPr>
          <w:sz w:val="21"/>
        </w:rPr>
        <w:t xml:space="preserve"> </w:t>
      </w:r>
    </w:p>
    <w:p w14:paraId="72DD5126" w14:textId="77777777" w:rsidR="00E11873" w:rsidRDefault="00FA6CA8">
      <w:pPr>
        <w:spacing w:after="43"/>
        <w:ind w:left="10" w:right="194" w:hanging="10"/>
        <w:jc w:val="both"/>
      </w:pPr>
      <w:r>
        <w:rPr>
          <w:rFonts w:ascii="Times New Roman" w:eastAsia="Times New Roman" w:hAnsi="Times New Roman" w:cs="Times New Roman"/>
          <w:sz w:val="21"/>
        </w:rPr>
        <w:t xml:space="preserve">74.The Validate Scope process differs from the (74 ) process in that the former is primarily concerned with acceptance of the deliverables,while the latter is primarily concerned with correctness of the deliverables.br  </w:t>
      </w:r>
    </w:p>
    <w:p w14:paraId="2F7F19D7" w14:textId="77777777" w:rsidR="00E11873" w:rsidRDefault="00FA6CA8">
      <w:pPr>
        <w:spacing w:after="43"/>
        <w:ind w:left="415" w:right="194" w:hanging="10"/>
        <w:jc w:val="both"/>
      </w:pPr>
      <w:r>
        <w:rPr>
          <w:rFonts w:ascii="Times New Roman" w:eastAsia="Times New Roman" w:hAnsi="Times New Roman" w:cs="Times New Roman"/>
          <w:sz w:val="21"/>
        </w:rPr>
        <w:t xml:space="preserve">A.Perform Quality Assurance             B.Validate Scope </w:t>
      </w:r>
    </w:p>
    <w:p w14:paraId="3A0F0A79" w14:textId="77777777" w:rsidR="00E11873" w:rsidRDefault="00FA6CA8">
      <w:pPr>
        <w:spacing w:after="43"/>
        <w:ind w:left="415" w:right="194" w:hanging="10"/>
        <w:jc w:val="both"/>
      </w:pPr>
      <w:r>
        <w:rPr>
          <w:rFonts w:ascii="Times New Roman" w:eastAsia="Times New Roman" w:hAnsi="Times New Roman" w:cs="Times New Roman"/>
          <w:sz w:val="21"/>
        </w:rPr>
        <w:t xml:space="preserve">C.Control Quality                      D.Define Scope </w:t>
      </w:r>
    </w:p>
    <w:p w14:paraId="6E1194BA" w14:textId="77777777" w:rsidR="00E11873" w:rsidRDefault="00FA6CA8">
      <w:pPr>
        <w:spacing w:after="31"/>
        <w:ind w:left="-5" w:right="2" w:hanging="10"/>
      </w:pPr>
      <w:r>
        <w:rPr>
          <w:rFonts w:ascii="微软雅黑" w:eastAsia="微软雅黑" w:hAnsi="微软雅黑" w:cs="微软雅黑"/>
          <w:b/>
          <w:sz w:val="21"/>
        </w:rPr>
        <w:t xml:space="preserve">【答案】C </w:t>
      </w:r>
    </w:p>
    <w:p w14:paraId="33839C6E" w14:textId="77777777" w:rsidR="00E11873" w:rsidRDefault="00FA6CA8">
      <w:pPr>
        <w:spacing w:after="31"/>
        <w:ind w:left="405" w:right="2" w:hanging="420"/>
      </w:pPr>
      <w:r>
        <w:rPr>
          <w:rFonts w:ascii="微软雅黑" w:eastAsia="微软雅黑" w:hAnsi="微软雅黑" w:cs="微软雅黑"/>
          <w:b/>
          <w:sz w:val="21"/>
        </w:rPr>
        <w:t>【解析】考查的是质量控制的相关知识，必须掌握。</w:t>
      </w:r>
      <w:r>
        <w:rPr>
          <w:rFonts w:ascii="微软雅黑" w:eastAsia="微软雅黑" w:hAnsi="微软雅黑" w:cs="微软雅黑"/>
          <w:sz w:val="21"/>
        </w:rPr>
        <w:t>验证的范围过程不同于（）过程，前者主要关注可交付成果的接受，而后者主要关注可</w:t>
      </w:r>
    </w:p>
    <w:p w14:paraId="5B150159" w14:textId="77777777" w:rsidR="00E11873" w:rsidRDefault="00FA6CA8">
      <w:pPr>
        <w:spacing w:after="53"/>
        <w:ind w:left="10" w:right="91" w:hanging="10"/>
      </w:pPr>
      <w:r>
        <w:rPr>
          <w:rFonts w:ascii="微软雅黑" w:eastAsia="微软雅黑" w:hAnsi="微软雅黑" w:cs="微软雅黑"/>
          <w:sz w:val="21"/>
        </w:rPr>
        <w:t xml:space="preserve">交付成果的正确性。 </w:t>
      </w:r>
    </w:p>
    <w:p w14:paraId="4FE1A7EB" w14:textId="77777777" w:rsidR="00E11873" w:rsidRDefault="00FA6CA8">
      <w:pPr>
        <w:spacing w:after="50"/>
        <w:ind w:left="415" w:hanging="10"/>
      </w:pPr>
      <w:r>
        <w:rPr>
          <w:rFonts w:ascii="微软雅黑" w:eastAsia="微软雅黑" w:hAnsi="微软雅黑" w:cs="微软雅黑"/>
          <w:sz w:val="21"/>
        </w:rPr>
        <w:t xml:space="preserve">A、执行质量保证     B、验证的范围     C、质量控制        D、定义范围 </w:t>
      </w:r>
    </w:p>
    <w:p w14:paraId="1EF3D47D" w14:textId="77777777" w:rsidR="00E11873" w:rsidRDefault="00FA6CA8">
      <w:pPr>
        <w:spacing w:after="39"/>
      </w:pPr>
      <w:r>
        <w:rPr>
          <w:sz w:val="21"/>
        </w:rPr>
        <w:t xml:space="preserve"> </w:t>
      </w:r>
    </w:p>
    <w:p w14:paraId="0B2B8B64" w14:textId="77777777" w:rsidR="00E11873" w:rsidRDefault="00FA6CA8">
      <w:pPr>
        <w:spacing w:after="43"/>
        <w:ind w:left="10" w:right="194" w:hanging="10"/>
        <w:jc w:val="both"/>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 xml:space="preserve">( 75) is a tehnique for estimating the duration or cost of an activity or a project using historical data from a similar activity or project.  </w:t>
      </w:r>
    </w:p>
    <w:p w14:paraId="208F35D9" w14:textId="77777777" w:rsidR="00E11873" w:rsidRDefault="00FA6CA8">
      <w:pPr>
        <w:spacing w:after="43"/>
        <w:ind w:left="415" w:right="194" w:hanging="10"/>
        <w:jc w:val="both"/>
      </w:pPr>
      <w:r>
        <w:rPr>
          <w:rFonts w:ascii="Times New Roman" w:eastAsia="Times New Roman" w:hAnsi="Times New Roman" w:cs="Times New Roman"/>
          <w:sz w:val="21"/>
        </w:rPr>
        <w:t xml:space="preserve">A. Analogous estimating             B. parametric estimating </w:t>
      </w:r>
    </w:p>
    <w:p w14:paraId="31119A5A" w14:textId="77777777" w:rsidR="00E11873" w:rsidRDefault="00FA6CA8">
      <w:pPr>
        <w:spacing w:after="43"/>
        <w:ind w:left="415" w:right="194" w:hanging="10"/>
        <w:jc w:val="both"/>
      </w:pPr>
      <w:r>
        <w:rPr>
          <w:rFonts w:ascii="Times New Roman" w:eastAsia="Times New Roman" w:hAnsi="Times New Roman" w:cs="Times New Roman"/>
          <w:sz w:val="21"/>
        </w:rPr>
        <w:t xml:space="preserve">C. Three-Point estimating            D. Bottom estimating </w:t>
      </w:r>
    </w:p>
    <w:p w14:paraId="0B5B4458" w14:textId="77777777" w:rsidR="00E11873" w:rsidRDefault="00FA6CA8">
      <w:pPr>
        <w:spacing w:after="31"/>
        <w:ind w:left="-5" w:right="2" w:hanging="10"/>
      </w:pPr>
      <w:r>
        <w:rPr>
          <w:rFonts w:ascii="微软雅黑" w:eastAsia="微软雅黑" w:hAnsi="微软雅黑" w:cs="微软雅黑"/>
          <w:b/>
          <w:sz w:val="21"/>
        </w:rPr>
        <w:t xml:space="preserve">【答案】A </w:t>
      </w:r>
    </w:p>
    <w:p w14:paraId="475988AF" w14:textId="77777777" w:rsidR="00E11873" w:rsidRDefault="00FA6CA8">
      <w:pPr>
        <w:spacing w:after="31"/>
        <w:ind w:left="-5" w:right="2" w:hanging="10"/>
      </w:pPr>
      <w:r>
        <w:rPr>
          <w:rFonts w:ascii="微软雅黑" w:eastAsia="微软雅黑" w:hAnsi="微软雅黑" w:cs="微软雅黑"/>
          <w:b/>
          <w:sz w:val="21"/>
        </w:rPr>
        <w:t xml:space="preserve">【解析】考查的是类比估算的相关知识，必须掌握。 </w:t>
      </w:r>
    </w:p>
    <w:p w14:paraId="50DD7B90" w14:textId="77777777" w:rsidR="00E11873" w:rsidRDefault="00FA6CA8">
      <w:pPr>
        <w:spacing w:after="2" w:line="317" w:lineRule="auto"/>
        <w:ind w:left="-15" w:firstLine="410"/>
      </w:pPr>
      <w:r>
        <w:rPr>
          <w:rFonts w:ascii="微软雅黑" w:eastAsia="微软雅黑" w:hAnsi="微软雅黑" w:cs="微软雅黑"/>
          <w:sz w:val="21"/>
        </w:rPr>
        <w:t xml:space="preserve">（）是一种使用来自类似活动或项目的历史数据来估计活动或项目的持续时间或成本的技术。 </w:t>
      </w:r>
    </w:p>
    <w:p w14:paraId="5BDA22EB" w14:textId="77777777" w:rsidR="00E11873" w:rsidRDefault="00FA6CA8">
      <w:pPr>
        <w:spacing w:after="50"/>
        <w:ind w:left="415" w:hanging="10"/>
      </w:pPr>
      <w:r>
        <w:rPr>
          <w:rFonts w:ascii="微软雅黑" w:eastAsia="微软雅黑" w:hAnsi="微软雅黑" w:cs="微软雅黑"/>
          <w:sz w:val="21"/>
        </w:rPr>
        <w:t xml:space="preserve">A、类比估计        B、参数估计        C、三点估算       D、底部估计 </w:t>
      </w:r>
    </w:p>
    <w:p w14:paraId="5A7A88E1" w14:textId="77777777" w:rsidR="00E11873" w:rsidRDefault="00FA6CA8">
      <w:pPr>
        <w:spacing w:after="34"/>
      </w:pPr>
      <w:r>
        <w:rPr>
          <w:sz w:val="21"/>
        </w:rPr>
        <w:t xml:space="preserve"> </w:t>
      </w:r>
    </w:p>
    <w:p w14:paraId="29E21514" w14:textId="77777777" w:rsidR="00E11873" w:rsidRDefault="00FA6CA8">
      <w:pPr>
        <w:spacing w:after="45"/>
      </w:pPr>
      <w:r>
        <w:rPr>
          <w:sz w:val="21"/>
        </w:rPr>
        <w:t xml:space="preserve"> </w:t>
      </w:r>
    </w:p>
    <w:p w14:paraId="614F64F9" w14:textId="77777777" w:rsidR="00E11873" w:rsidRDefault="00FA6CA8">
      <w:pPr>
        <w:spacing w:after="30" w:line="269" w:lineRule="auto"/>
        <w:ind w:left="420" w:right="1642" w:hanging="420"/>
      </w:pPr>
      <w:r>
        <w:rPr>
          <w:rFonts w:ascii="宋体" w:eastAsia="宋体" w:hAnsi="宋体" w:cs="宋体"/>
          <w:b/>
          <w:sz w:val="21"/>
        </w:rPr>
        <w:t>试题一</w:t>
      </w:r>
      <w:r>
        <w:rPr>
          <w:rFonts w:ascii="宋体" w:eastAsia="宋体" w:hAnsi="宋体" w:cs="宋体"/>
          <w:sz w:val="21"/>
        </w:rPr>
        <w:t xml:space="preserve">阅读下列说明，回答问题 </w:t>
      </w:r>
      <w:r>
        <w:rPr>
          <w:rFonts w:ascii="Times New Roman" w:eastAsia="Times New Roman" w:hAnsi="Times New Roman" w:cs="Times New Roman"/>
          <w:sz w:val="21"/>
        </w:rPr>
        <w:t xml:space="preserve">1 </w:t>
      </w:r>
      <w:r>
        <w:rPr>
          <w:rFonts w:ascii="宋体" w:eastAsia="宋体" w:hAnsi="宋体" w:cs="宋体"/>
          <w:sz w:val="21"/>
        </w:rPr>
        <w:t xml:space="preserve">至问题 </w:t>
      </w:r>
      <w:r>
        <w:rPr>
          <w:rFonts w:ascii="Times New Roman" w:eastAsia="Times New Roman" w:hAnsi="Times New Roman" w:cs="Times New Roman"/>
          <w:sz w:val="21"/>
        </w:rPr>
        <w:t>4</w:t>
      </w:r>
      <w:r>
        <w:rPr>
          <w:rFonts w:ascii="宋体" w:eastAsia="宋体" w:hAnsi="宋体" w:cs="宋体"/>
          <w:sz w:val="21"/>
        </w:rPr>
        <w:t>，将解答填入答题纸的对应栏内。</w:t>
      </w:r>
      <w:r>
        <w:rPr>
          <w:rFonts w:ascii="Times New Roman" w:eastAsia="Times New Roman" w:hAnsi="Times New Roman" w:cs="Times New Roman"/>
          <w:sz w:val="21"/>
        </w:rPr>
        <w:t xml:space="preserve"> </w:t>
      </w:r>
    </w:p>
    <w:p w14:paraId="3DE193F3" w14:textId="77777777" w:rsidR="00E11873" w:rsidRDefault="00FA6CA8">
      <w:pPr>
        <w:pStyle w:val="1"/>
        <w:spacing w:after="18"/>
        <w:ind w:left="-5"/>
      </w:pPr>
      <w:r>
        <w:rPr>
          <w:b w:val="0"/>
          <w:color w:val="333333"/>
        </w:rPr>
        <w:t xml:space="preserve">【说明】 </w:t>
      </w:r>
    </w:p>
    <w:p w14:paraId="11F5B5E9" w14:textId="77777777" w:rsidR="00E11873" w:rsidRDefault="00FA6CA8">
      <w:pPr>
        <w:spacing w:after="30" w:line="269" w:lineRule="auto"/>
        <w:ind w:left="415" w:hanging="10"/>
      </w:pPr>
      <w:r>
        <w:rPr>
          <w:rFonts w:ascii="Times New Roman" w:eastAsia="Times New Roman" w:hAnsi="Times New Roman" w:cs="Times New Roman"/>
          <w:sz w:val="21"/>
        </w:rPr>
        <w:t xml:space="preserve">2018 </w:t>
      </w:r>
      <w:r>
        <w:rPr>
          <w:rFonts w:ascii="宋体" w:eastAsia="宋体" w:hAnsi="宋体" w:cs="宋体"/>
          <w:sz w:val="21"/>
        </w:rPr>
        <w:t xml:space="preserve">年 </w:t>
      </w:r>
      <w:r>
        <w:rPr>
          <w:rFonts w:ascii="Times New Roman" w:eastAsia="Times New Roman" w:hAnsi="Times New Roman" w:cs="Times New Roman"/>
          <w:sz w:val="21"/>
        </w:rPr>
        <w:t xml:space="preserve">1 </w:t>
      </w:r>
      <w:r>
        <w:rPr>
          <w:rFonts w:ascii="宋体" w:eastAsia="宋体" w:hAnsi="宋体" w:cs="宋体"/>
          <w:sz w:val="21"/>
        </w:rPr>
        <w:t>月，某系统集成公司中标本市某地铁线路的列车乘客信息系统项目，内容包括地铁公司运营中心节目播放控制软件、地铁列车节目接收软件以及服务器、播放终端等硬件设施的搭建工作。</w:t>
      </w:r>
      <w:r>
        <w:rPr>
          <w:rFonts w:ascii="Times New Roman" w:eastAsia="Times New Roman" w:hAnsi="Times New Roman" w:cs="Times New Roman"/>
          <w:sz w:val="21"/>
        </w:rPr>
        <w:t xml:space="preserve"> </w:t>
      </w:r>
    </w:p>
    <w:p w14:paraId="1A505CF3" w14:textId="77777777" w:rsidR="00E11873" w:rsidRDefault="00FA6CA8">
      <w:pPr>
        <w:spacing w:after="4" w:line="287" w:lineRule="auto"/>
        <w:ind w:left="-15" w:right="196" w:firstLine="410"/>
        <w:jc w:val="both"/>
      </w:pPr>
      <w:r>
        <w:rPr>
          <w:rFonts w:ascii="宋体" w:eastAsia="宋体" w:hAnsi="宋体" w:cs="宋体"/>
          <w:sz w:val="21"/>
        </w:rPr>
        <w:lastRenderedPageBreak/>
        <w:t xml:space="preserve">公司任命小陈为项目经理，并从各部门抽调了经验丰富的工程师组成了项目团队。小陈依据过去多年从事会议场所多媒体播控系统的经验，自己编写了项目范围说明书，并依此创建了 </w:t>
      </w:r>
      <w:r>
        <w:rPr>
          <w:rFonts w:ascii="Times New Roman" w:eastAsia="Times New Roman" w:hAnsi="Times New Roman" w:cs="Times New Roman"/>
          <w:sz w:val="21"/>
        </w:rPr>
        <w:t xml:space="preserve">WBS </w:t>
      </w:r>
      <w:r>
        <w:rPr>
          <w:rFonts w:ascii="宋体" w:eastAsia="宋体" w:hAnsi="宋体" w:cs="宋体"/>
          <w:sz w:val="21"/>
        </w:rPr>
        <w:t xml:space="preserve">和 </w:t>
      </w:r>
      <w:r>
        <w:rPr>
          <w:rFonts w:ascii="Times New Roman" w:eastAsia="Times New Roman" w:hAnsi="Times New Roman" w:cs="Times New Roman"/>
          <w:sz w:val="21"/>
        </w:rPr>
        <w:t xml:space="preserve">WBS </w:t>
      </w:r>
      <w:r>
        <w:rPr>
          <w:rFonts w:ascii="宋体" w:eastAsia="宋体" w:hAnsi="宋体" w:cs="宋体"/>
          <w:sz w:val="21"/>
        </w:rPr>
        <w:t xml:space="preserve">词典，形成项目范围基准。在项目实施过程中，由于与供应解码设备的厂商发生合同纠纷，项目组不得不重新寻找新的合作厂商，并针对新的解码设备，重新开发接口软件，致使项目工期拖延。客户针对播放控制软件，要求增加断点续传的功能，开发人员认为工作量不大就自行增加了该功能。项目测试时，小陈发现与之前做的项目不同，地铁运行时数据是通过车地无线网络传输，带宽有限，网络丢包现象严重，导致视频节目播放时，经常卡顿，马赛克现象严重，究其原因发现是 </w:t>
      </w:r>
      <w:r>
        <w:rPr>
          <w:rFonts w:ascii="Times New Roman" w:eastAsia="Times New Roman" w:hAnsi="Times New Roman" w:cs="Times New Roman"/>
          <w:sz w:val="21"/>
        </w:rPr>
        <w:t xml:space="preserve">WBS </w:t>
      </w:r>
      <w:r>
        <w:rPr>
          <w:rFonts w:ascii="宋体" w:eastAsia="宋体" w:hAnsi="宋体" w:cs="宋体"/>
          <w:sz w:val="21"/>
        </w:rPr>
        <w:t>中解决该问题的软件模块没有开发。验收时，客户对项目执行情况很不满意，小陈觉得客户吹毛求疵与客户发生了争执，导致客户向公司高层投诉。</w:t>
      </w:r>
      <w:r>
        <w:rPr>
          <w:rFonts w:ascii="Times New Roman" w:eastAsia="Times New Roman" w:hAnsi="Times New Roman" w:cs="Times New Roman"/>
          <w:sz w:val="21"/>
        </w:rPr>
        <w:t xml:space="preserve"> </w:t>
      </w:r>
    </w:p>
    <w:p w14:paraId="180A9DB0"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 xml:space="preserve">10 </w:t>
      </w:r>
      <w:r>
        <w:rPr>
          <w:rFonts w:ascii="宋体" w:eastAsia="宋体" w:hAnsi="宋体" w:cs="宋体"/>
          <w:sz w:val="21"/>
        </w:rPr>
        <w:t>分）</w:t>
      </w:r>
      <w:r>
        <w:rPr>
          <w:rFonts w:ascii="Times New Roman" w:eastAsia="Times New Roman" w:hAnsi="Times New Roman" w:cs="Times New Roman"/>
          <w:sz w:val="21"/>
        </w:rPr>
        <w:t xml:space="preserve"> </w:t>
      </w:r>
    </w:p>
    <w:p w14:paraId="6A502062" w14:textId="77777777" w:rsidR="00E11873" w:rsidRDefault="00FA6CA8">
      <w:pPr>
        <w:spacing w:after="30" w:line="269" w:lineRule="auto"/>
        <w:ind w:left="415" w:hanging="10"/>
      </w:pPr>
      <w:r>
        <w:rPr>
          <w:rFonts w:ascii="宋体" w:eastAsia="宋体" w:hAnsi="宋体" w:cs="宋体"/>
          <w:sz w:val="21"/>
        </w:rPr>
        <w:t>结合案例，请分析该项目在范围管理方面存在哪些问题？</w:t>
      </w:r>
      <w:r>
        <w:rPr>
          <w:rFonts w:ascii="Times New Roman" w:eastAsia="Times New Roman" w:hAnsi="Times New Roman" w:cs="Times New Roman"/>
          <w:sz w:val="21"/>
        </w:rPr>
        <w:t xml:space="preserve"> </w:t>
      </w:r>
    </w:p>
    <w:p w14:paraId="1EF73954"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 xml:space="preserve">6 </w:t>
      </w:r>
      <w:r>
        <w:rPr>
          <w:rFonts w:ascii="宋体" w:eastAsia="宋体" w:hAnsi="宋体" w:cs="宋体"/>
          <w:sz w:val="21"/>
        </w:rPr>
        <w:t>分）</w:t>
      </w:r>
      <w:r>
        <w:rPr>
          <w:rFonts w:ascii="Times New Roman" w:eastAsia="Times New Roman" w:hAnsi="Times New Roman" w:cs="Times New Roman"/>
          <w:sz w:val="21"/>
        </w:rPr>
        <w:t xml:space="preserve"> </w:t>
      </w:r>
    </w:p>
    <w:p w14:paraId="0D5F0A4F" w14:textId="77777777" w:rsidR="00E11873" w:rsidRDefault="00FA6CA8">
      <w:pPr>
        <w:spacing w:after="30" w:line="269" w:lineRule="auto"/>
        <w:ind w:left="415" w:hanging="10"/>
      </w:pPr>
      <w:r>
        <w:rPr>
          <w:rFonts w:ascii="宋体" w:eastAsia="宋体" w:hAnsi="宋体" w:cs="宋体"/>
          <w:sz w:val="21"/>
        </w:rPr>
        <w:t>结合案例，请分析该项目在范围管理之外，还存在哪些问题？</w:t>
      </w:r>
      <w:r>
        <w:rPr>
          <w:rFonts w:ascii="Times New Roman" w:eastAsia="Times New Roman" w:hAnsi="Times New Roman" w:cs="Times New Roman"/>
          <w:sz w:val="21"/>
        </w:rPr>
        <w:t xml:space="preserve"> </w:t>
      </w:r>
    </w:p>
    <w:p w14:paraId="121B346C"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3</w:t>
      </w:r>
      <w:r>
        <w:rPr>
          <w:rFonts w:ascii="宋体" w:eastAsia="宋体" w:hAnsi="宋体" w:cs="宋体"/>
          <w:sz w:val="21"/>
        </w:rPr>
        <w:t>】（</w:t>
      </w:r>
      <w:r>
        <w:rPr>
          <w:rFonts w:ascii="Times New Roman" w:eastAsia="Times New Roman" w:hAnsi="Times New Roman" w:cs="Times New Roman"/>
          <w:sz w:val="21"/>
        </w:rPr>
        <w:t xml:space="preserve">5 </w:t>
      </w:r>
      <w:r>
        <w:rPr>
          <w:rFonts w:ascii="宋体" w:eastAsia="宋体" w:hAnsi="宋体" w:cs="宋体"/>
          <w:sz w:val="21"/>
        </w:rPr>
        <w:t>分）</w:t>
      </w:r>
      <w:r>
        <w:rPr>
          <w:rFonts w:ascii="Times New Roman" w:eastAsia="Times New Roman" w:hAnsi="Times New Roman" w:cs="Times New Roman"/>
          <w:sz w:val="21"/>
        </w:rPr>
        <w:t xml:space="preserve"> </w:t>
      </w:r>
    </w:p>
    <w:p w14:paraId="38B6BDCB" w14:textId="77777777" w:rsidR="00E11873" w:rsidRDefault="00FA6CA8">
      <w:pPr>
        <w:spacing w:after="22" w:line="271" w:lineRule="auto"/>
        <w:ind w:firstLine="420"/>
      </w:pPr>
      <w:r>
        <w:rPr>
          <w:rFonts w:ascii="宋体" w:eastAsia="宋体" w:hAnsi="宋体" w:cs="宋体"/>
          <w:sz w:val="21"/>
        </w:rPr>
        <w:t>分解是一种将项目可交付成果和项目工作分解成较小的、更易于管理的组件的技术，请指出要将整个项目分解为工作包，需要开展哪些主要活动？</w:t>
      </w:r>
      <w:r>
        <w:rPr>
          <w:rFonts w:ascii="Times New Roman" w:eastAsia="Times New Roman" w:hAnsi="Times New Roman" w:cs="Times New Roman"/>
          <w:sz w:val="21"/>
        </w:rPr>
        <w:t xml:space="preserve"> </w:t>
      </w:r>
    </w:p>
    <w:p w14:paraId="559BF52E"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4</w:t>
      </w:r>
      <w:r>
        <w:rPr>
          <w:rFonts w:ascii="宋体" w:eastAsia="宋体" w:hAnsi="宋体" w:cs="宋体"/>
          <w:sz w:val="21"/>
        </w:rPr>
        <w:t>】（</w:t>
      </w:r>
      <w:r>
        <w:rPr>
          <w:rFonts w:ascii="Times New Roman" w:eastAsia="Times New Roman" w:hAnsi="Times New Roman" w:cs="Times New Roman"/>
          <w:sz w:val="21"/>
        </w:rPr>
        <w:t xml:space="preserve">4 </w:t>
      </w:r>
      <w:r>
        <w:rPr>
          <w:rFonts w:ascii="宋体" w:eastAsia="宋体" w:hAnsi="宋体" w:cs="宋体"/>
          <w:sz w:val="21"/>
        </w:rPr>
        <w:t>分）</w:t>
      </w:r>
      <w:r>
        <w:rPr>
          <w:rFonts w:ascii="Times New Roman" w:eastAsia="Times New Roman" w:hAnsi="Times New Roman" w:cs="Times New Roman"/>
          <w:sz w:val="21"/>
        </w:rPr>
        <w:t xml:space="preserve"> </w:t>
      </w:r>
    </w:p>
    <w:p w14:paraId="5B19B6C8" w14:textId="77777777" w:rsidR="00E11873" w:rsidRDefault="00FA6CA8">
      <w:pPr>
        <w:spacing w:after="30" w:line="269" w:lineRule="auto"/>
        <w:ind w:firstLine="420"/>
      </w:pPr>
      <w:r>
        <w:rPr>
          <w:rFonts w:ascii="宋体" w:eastAsia="宋体" w:hAnsi="宋体" w:cs="宋体"/>
          <w:sz w:val="21"/>
        </w:rPr>
        <w:t xml:space="preserve">从候选答案中选择四个正确选项，将该选项编号填入答题纸对应栏内（所选答案多于四个该题得 </w:t>
      </w:r>
      <w:r>
        <w:rPr>
          <w:rFonts w:ascii="Times New Roman" w:eastAsia="Times New Roman" w:hAnsi="Times New Roman" w:cs="Times New Roman"/>
          <w:sz w:val="21"/>
        </w:rPr>
        <w:t xml:space="preserve">0 </w:t>
      </w:r>
      <w:r>
        <w:rPr>
          <w:rFonts w:ascii="宋体" w:eastAsia="宋体" w:hAnsi="宋体" w:cs="宋体"/>
          <w:sz w:val="21"/>
        </w:rPr>
        <w:t>分）。</w:t>
      </w:r>
      <w:r>
        <w:rPr>
          <w:rFonts w:ascii="Times New Roman" w:eastAsia="Times New Roman" w:hAnsi="Times New Roman" w:cs="Times New Roman"/>
          <w:sz w:val="21"/>
        </w:rPr>
        <w:t xml:space="preserve"> </w:t>
      </w:r>
    </w:p>
    <w:p w14:paraId="04860508" w14:textId="77777777" w:rsidR="00E11873" w:rsidRDefault="00FA6CA8">
      <w:pPr>
        <w:spacing w:after="22" w:line="271" w:lineRule="auto"/>
        <w:ind w:left="415" w:hanging="10"/>
      </w:pPr>
      <w:r>
        <w:rPr>
          <w:rFonts w:ascii="宋体" w:eastAsia="宋体" w:hAnsi="宋体" w:cs="宋体"/>
          <w:sz w:val="21"/>
        </w:rPr>
        <w:t>规划范围管理过程的输入是（）。</w:t>
      </w:r>
      <w:r>
        <w:rPr>
          <w:rFonts w:ascii="Times New Roman" w:eastAsia="Times New Roman" w:hAnsi="Times New Roman" w:cs="Times New Roman"/>
          <w:sz w:val="21"/>
        </w:rPr>
        <w:t xml:space="preserve"> </w:t>
      </w:r>
    </w:p>
    <w:p w14:paraId="247BA660" w14:textId="77777777" w:rsidR="00E11873" w:rsidRDefault="00FA6CA8">
      <w:pPr>
        <w:numPr>
          <w:ilvl w:val="0"/>
          <w:numId w:val="22"/>
        </w:numPr>
        <w:spacing w:after="30" w:line="269" w:lineRule="auto"/>
        <w:ind w:hanging="362"/>
      </w:pPr>
      <w:r>
        <w:rPr>
          <w:rFonts w:ascii="宋体" w:eastAsia="宋体" w:hAnsi="宋体" w:cs="宋体"/>
          <w:sz w:val="21"/>
        </w:rPr>
        <w:t>需求管理计划</w:t>
      </w:r>
      <w:r>
        <w:rPr>
          <w:rFonts w:ascii="Times New Roman" w:eastAsia="Times New Roman" w:hAnsi="Times New Roman" w:cs="Times New Roman"/>
          <w:sz w:val="21"/>
        </w:rPr>
        <w:t xml:space="preserve"> </w:t>
      </w:r>
    </w:p>
    <w:p w14:paraId="36AA79A2" w14:textId="77777777" w:rsidR="00E11873" w:rsidRDefault="00FA6CA8">
      <w:pPr>
        <w:numPr>
          <w:ilvl w:val="0"/>
          <w:numId w:val="22"/>
        </w:numPr>
        <w:spacing w:after="30" w:line="269" w:lineRule="auto"/>
        <w:ind w:hanging="362"/>
      </w:pPr>
      <w:r>
        <w:rPr>
          <w:rFonts w:ascii="宋体" w:eastAsia="宋体" w:hAnsi="宋体" w:cs="宋体"/>
          <w:sz w:val="21"/>
        </w:rPr>
        <w:t>项目章程</w:t>
      </w:r>
      <w:r>
        <w:rPr>
          <w:rFonts w:ascii="Times New Roman" w:eastAsia="Times New Roman" w:hAnsi="Times New Roman" w:cs="Times New Roman"/>
          <w:sz w:val="21"/>
        </w:rPr>
        <w:t xml:space="preserve"> </w:t>
      </w:r>
    </w:p>
    <w:p w14:paraId="4508FDA3" w14:textId="77777777" w:rsidR="00E11873" w:rsidRDefault="00FA6CA8">
      <w:pPr>
        <w:numPr>
          <w:ilvl w:val="0"/>
          <w:numId w:val="22"/>
        </w:numPr>
        <w:spacing w:after="30" w:line="269" w:lineRule="auto"/>
        <w:ind w:hanging="362"/>
      </w:pPr>
      <w:r>
        <w:rPr>
          <w:rFonts w:ascii="宋体" w:eastAsia="宋体" w:hAnsi="宋体" w:cs="宋体"/>
          <w:sz w:val="21"/>
        </w:rPr>
        <w:t>项目范围说明书</w:t>
      </w:r>
      <w:r>
        <w:rPr>
          <w:rFonts w:ascii="Times New Roman" w:eastAsia="Times New Roman" w:hAnsi="Times New Roman" w:cs="Times New Roman"/>
          <w:sz w:val="21"/>
        </w:rPr>
        <w:t xml:space="preserve"> D</w:t>
      </w:r>
      <w:r>
        <w:rPr>
          <w:rFonts w:ascii="宋体" w:eastAsia="宋体" w:hAnsi="宋体" w:cs="宋体"/>
          <w:sz w:val="21"/>
        </w:rPr>
        <w:t>、经验教训知识库</w:t>
      </w:r>
      <w:r>
        <w:rPr>
          <w:rFonts w:ascii="Times New Roman" w:eastAsia="Times New Roman" w:hAnsi="Times New Roman" w:cs="Times New Roman"/>
          <w:sz w:val="21"/>
        </w:rPr>
        <w:t xml:space="preserve"> </w:t>
      </w:r>
    </w:p>
    <w:p w14:paraId="04F7427D" w14:textId="77777777" w:rsidR="00E11873" w:rsidRDefault="00FA6CA8">
      <w:pPr>
        <w:spacing w:after="22" w:line="271" w:lineRule="auto"/>
        <w:ind w:left="415" w:right="4860" w:hanging="10"/>
      </w:pPr>
      <w:r>
        <w:rPr>
          <w:rFonts w:ascii="Times New Roman" w:eastAsia="Times New Roman" w:hAnsi="Times New Roman" w:cs="Times New Roman"/>
          <w:sz w:val="21"/>
        </w:rPr>
        <w:t>E</w:t>
      </w:r>
      <w:r>
        <w:rPr>
          <w:rFonts w:ascii="宋体" w:eastAsia="宋体" w:hAnsi="宋体" w:cs="宋体"/>
          <w:sz w:val="21"/>
        </w:rPr>
        <w:t>、项目管理计划</w:t>
      </w:r>
      <w:r>
        <w:rPr>
          <w:rFonts w:ascii="Times New Roman" w:eastAsia="Times New Roman" w:hAnsi="Times New Roman" w:cs="Times New Roman"/>
          <w:sz w:val="21"/>
        </w:rPr>
        <w:t xml:space="preserve"> F</w:t>
      </w:r>
      <w:r>
        <w:rPr>
          <w:rFonts w:ascii="宋体" w:eastAsia="宋体" w:hAnsi="宋体" w:cs="宋体"/>
          <w:sz w:val="21"/>
        </w:rPr>
        <w:t>、工作绩效数据</w:t>
      </w:r>
      <w:r>
        <w:rPr>
          <w:rFonts w:ascii="Times New Roman" w:eastAsia="Times New Roman" w:hAnsi="Times New Roman" w:cs="Times New Roman"/>
          <w:sz w:val="21"/>
        </w:rPr>
        <w:t xml:space="preserve"> </w:t>
      </w:r>
    </w:p>
    <w:p w14:paraId="1CBE7AF2" w14:textId="77777777" w:rsidR="00E11873" w:rsidRDefault="00FA6CA8">
      <w:pPr>
        <w:spacing w:after="5" w:line="266" w:lineRule="auto"/>
        <w:ind w:left="415" w:hanging="10"/>
      </w:pPr>
      <w:r>
        <w:rPr>
          <w:rFonts w:ascii="Times New Roman" w:eastAsia="Times New Roman" w:hAnsi="Times New Roman" w:cs="Times New Roman"/>
          <w:sz w:val="21"/>
        </w:rPr>
        <w:t>G</w:t>
      </w:r>
      <w:r>
        <w:rPr>
          <w:rFonts w:ascii="宋体" w:eastAsia="宋体" w:hAnsi="宋体" w:cs="宋体"/>
          <w:sz w:val="21"/>
        </w:rPr>
        <w:t>、人事管理制度</w:t>
      </w:r>
      <w:r>
        <w:rPr>
          <w:rFonts w:ascii="Times New Roman" w:eastAsia="Times New Roman" w:hAnsi="Times New Roman" w:cs="Times New Roman"/>
          <w:sz w:val="21"/>
        </w:rPr>
        <w:t xml:space="preserve"> </w:t>
      </w:r>
    </w:p>
    <w:p w14:paraId="527F5EF8" w14:textId="77777777" w:rsidR="00E11873" w:rsidRDefault="00FA6CA8">
      <w:pPr>
        <w:spacing w:after="31"/>
        <w:ind w:left="-5" w:right="2" w:hanging="10"/>
      </w:pPr>
      <w:r>
        <w:rPr>
          <w:rFonts w:ascii="微软雅黑" w:eastAsia="微软雅黑" w:hAnsi="微软雅黑" w:cs="微软雅黑"/>
          <w:b/>
          <w:sz w:val="21"/>
        </w:rPr>
        <w:t xml:space="preserve">【参考答案】 </w:t>
      </w:r>
    </w:p>
    <w:p w14:paraId="7B6B2DC0" w14:textId="77777777" w:rsidR="00E11873" w:rsidRDefault="00FA6CA8">
      <w:pPr>
        <w:spacing w:after="53"/>
      </w:pPr>
      <w:r>
        <w:rPr>
          <w:rFonts w:ascii="微软雅黑" w:eastAsia="微软雅黑" w:hAnsi="微软雅黑" w:cs="微软雅黑"/>
          <w:b/>
          <w:sz w:val="21"/>
        </w:rPr>
        <w:t xml:space="preserve">【问题1】10分 </w:t>
      </w:r>
    </w:p>
    <w:p w14:paraId="59C720E6" w14:textId="77777777" w:rsidR="00E11873" w:rsidRDefault="00FA6CA8">
      <w:pPr>
        <w:numPr>
          <w:ilvl w:val="0"/>
          <w:numId w:val="23"/>
        </w:numPr>
        <w:spacing w:after="53"/>
        <w:ind w:right="45" w:hanging="317"/>
      </w:pPr>
      <w:r>
        <w:rPr>
          <w:rFonts w:ascii="微软雅黑" w:eastAsia="微软雅黑" w:hAnsi="微软雅黑" w:cs="微软雅黑"/>
          <w:sz w:val="21"/>
        </w:rPr>
        <w:t xml:space="preserve">没有制定项目范围管理计划 </w:t>
      </w:r>
    </w:p>
    <w:p w14:paraId="47460506" w14:textId="77777777" w:rsidR="00E11873" w:rsidRDefault="00FA6CA8">
      <w:pPr>
        <w:numPr>
          <w:ilvl w:val="0"/>
          <w:numId w:val="23"/>
        </w:numPr>
        <w:spacing w:after="53"/>
        <w:ind w:right="45" w:hanging="317"/>
      </w:pPr>
      <w:r>
        <w:rPr>
          <w:rFonts w:ascii="微软雅黑" w:eastAsia="微软雅黑" w:hAnsi="微软雅黑" w:cs="微软雅黑"/>
          <w:sz w:val="21"/>
        </w:rPr>
        <w:t xml:space="preserve">需求收集工作不够详细 </w:t>
      </w:r>
    </w:p>
    <w:p w14:paraId="643B9F7A" w14:textId="77777777" w:rsidR="00E11873" w:rsidRDefault="00FA6CA8">
      <w:pPr>
        <w:numPr>
          <w:ilvl w:val="0"/>
          <w:numId w:val="23"/>
        </w:numPr>
        <w:spacing w:after="53"/>
        <w:ind w:right="45" w:hanging="317"/>
      </w:pPr>
      <w:r>
        <w:rPr>
          <w:rFonts w:ascii="微软雅黑" w:eastAsia="微软雅黑" w:hAnsi="微软雅黑" w:cs="微软雅黑"/>
          <w:sz w:val="21"/>
        </w:rPr>
        <w:t xml:space="preserve">范围定义存在问题，小陈只自己一个人编写了范围说明书 </w:t>
      </w:r>
    </w:p>
    <w:p w14:paraId="5E620587" w14:textId="77777777" w:rsidR="00E11873" w:rsidRDefault="00FA6CA8">
      <w:pPr>
        <w:numPr>
          <w:ilvl w:val="0"/>
          <w:numId w:val="23"/>
        </w:numPr>
        <w:spacing w:after="50"/>
        <w:ind w:right="45" w:hanging="317"/>
      </w:pPr>
      <w:r>
        <w:rPr>
          <w:rFonts w:ascii="微软雅黑" w:eastAsia="微软雅黑" w:hAnsi="微软雅黑" w:cs="微软雅黑"/>
          <w:sz w:val="21"/>
        </w:rPr>
        <w:t xml:space="preserve">创建WBS存在问题，WBS没有经过相关干系人的确认 </w:t>
      </w:r>
    </w:p>
    <w:p w14:paraId="717AEFB2" w14:textId="77777777" w:rsidR="00E11873" w:rsidRDefault="00FA6CA8">
      <w:pPr>
        <w:numPr>
          <w:ilvl w:val="0"/>
          <w:numId w:val="23"/>
        </w:numPr>
        <w:spacing w:after="53"/>
        <w:ind w:right="45" w:hanging="317"/>
      </w:pPr>
      <w:r>
        <w:rPr>
          <w:rFonts w:ascii="微软雅黑" w:eastAsia="微软雅黑" w:hAnsi="微软雅黑" w:cs="微软雅黑"/>
          <w:sz w:val="21"/>
        </w:rPr>
        <w:t xml:space="preserve">范围确认存在问题，导致WBS中定义的功能没有开发 </w:t>
      </w:r>
    </w:p>
    <w:p w14:paraId="144A6FD6" w14:textId="77777777" w:rsidR="00E11873" w:rsidRDefault="00FA6CA8">
      <w:pPr>
        <w:numPr>
          <w:ilvl w:val="0"/>
          <w:numId w:val="23"/>
        </w:numPr>
        <w:spacing w:after="33"/>
        <w:ind w:right="45" w:hanging="317"/>
      </w:pPr>
      <w:r>
        <w:rPr>
          <w:rFonts w:ascii="微软雅黑" w:eastAsia="微软雅黑" w:hAnsi="微软雅黑" w:cs="微软雅黑"/>
          <w:sz w:val="21"/>
        </w:rPr>
        <w:t xml:space="preserve">范围控制存在问题，没有走范围变更控制流程 </w:t>
      </w:r>
    </w:p>
    <w:p w14:paraId="06B11513" w14:textId="77777777" w:rsidR="00E11873" w:rsidRDefault="00FA6CA8">
      <w:pPr>
        <w:spacing w:after="50"/>
        <w:ind w:left="415" w:hanging="10"/>
      </w:pPr>
      <w:r>
        <w:rPr>
          <w:rFonts w:ascii="微软雅黑" w:eastAsia="微软雅黑" w:hAnsi="微软雅黑" w:cs="微软雅黑"/>
          <w:sz w:val="21"/>
        </w:rPr>
        <w:t xml:space="preserve">（每条2分，最多得10分） </w:t>
      </w:r>
    </w:p>
    <w:p w14:paraId="52823372" w14:textId="77777777" w:rsidR="00E11873" w:rsidRDefault="00FA6CA8">
      <w:pPr>
        <w:spacing w:after="50"/>
        <w:ind w:left="-5" w:right="5673" w:hanging="10"/>
      </w:pPr>
      <w:r>
        <w:rPr>
          <w:rFonts w:ascii="微软雅黑" w:eastAsia="微软雅黑" w:hAnsi="微软雅黑" w:cs="微软雅黑"/>
          <w:b/>
          <w:sz w:val="21"/>
        </w:rPr>
        <w:t xml:space="preserve">【问题2】6分 </w:t>
      </w:r>
    </w:p>
    <w:p w14:paraId="67FC896F" w14:textId="77777777" w:rsidR="00E11873" w:rsidRDefault="00FA6CA8">
      <w:pPr>
        <w:numPr>
          <w:ilvl w:val="0"/>
          <w:numId w:val="24"/>
        </w:numPr>
        <w:spacing w:after="53"/>
        <w:ind w:hanging="317"/>
      </w:pPr>
      <w:r>
        <w:rPr>
          <w:rFonts w:ascii="微软雅黑" w:eastAsia="微软雅黑" w:hAnsi="微软雅黑" w:cs="微软雅黑"/>
          <w:sz w:val="21"/>
        </w:rPr>
        <w:t xml:space="preserve">整体管理存在问题，没有制定整体变更控制流程 </w:t>
      </w:r>
    </w:p>
    <w:p w14:paraId="5E314C2D" w14:textId="77777777" w:rsidR="00E11873" w:rsidRDefault="00FA6CA8">
      <w:pPr>
        <w:numPr>
          <w:ilvl w:val="0"/>
          <w:numId w:val="24"/>
        </w:numPr>
        <w:spacing w:after="53"/>
        <w:ind w:hanging="317"/>
      </w:pPr>
      <w:r>
        <w:rPr>
          <w:rFonts w:ascii="微软雅黑" w:eastAsia="微软雅黑" w:hAnsi="微软雅黑" w:cs="微软雅黑"/>
          <w:sz w:val="21"/>
        </w:rPr>
        <w:t xml:space="preserve">进度管理存在问题，导致工期拖延 </w:t>
      </w:r>
    </w:p>
    <w:p w14:paraId="244446EC" w14:textId="77777777" w:rsidR="00E11873" w:rsidRDefault="00FA6CA8">
      <w:pPr>
        <w:numPr>
          <w:ilvl w:val="0"/>
          <w:numId w:val="24"/>
        </w:numPr>
        <w:spacing w:after="50"/>
        <w:ind w:hanging="317"/>
      </w:pPr>
      <w:r>
        <w:rPr>
          <w:rFonts w:ascii="微软雅黑" w:eastAsia="微软雅黑" w:hAnsi="微软雅黑" w:cs="微软雅黑"/>
          <w:sz w:val="21"/>
        </w:rPr>
        <w:lastRenderedPageBreak/>
        <w:t xml:space="preserve">质量管理存在问题，导致产品出现了卡顿，马赛克现象严重等质量问题 </w:t>
      </w:r>
    </w:p>
    <w:p w14:paraId="6A6186C7" w14:textId="77777777" w:rsidR="00E11873" w:rsidRDefault="00FA6CA8">
      <w:pPr>
        <w:numPr>
          <w:ilvl w:val="0"/>
          <w:numId w:val="24"/>
        </w:numPr>
        <w:spacing w:after="50"/>
        <w:ind w:hanging="317"/>
      </w:pPr>
      <w:r>
        <w:rPr>
          <w:rFonts w:ascii="微软雅黑" w:eastAsia="微软雅黑" w:hAnsi="微软雅黑" w:cs="微软雅黑"/>
          <w:sz w:val="21"/>
        </w:rPr>
        <w:t xml:space="preserve">风险管理存在问题，对可能出现的风险没有给出相关应对措施 5、沟通管理存在问题，导致与客户出现了争执 </w:t>
      </w:r>
    </w:p>
    <w:p w14:paraId="3A7C5F3A" w14:textId="77777777" w:rsidR="00E11873" w:rsidRDefault="00FA6CA8">
      <w:pPr>
        <w:spacing w:after="53"/>
        <w:ind w:left="420"/>
      </w:pPr>
      <w:r>
        <w:rPr>
          <w:rFonts w:ascii="微软雅黑" w:eastAsia="微软雅黑" w:hAnsi="微软雅黑" w:cs="微软雅黑"/>
          <w:sz w:val="21"/>
        </w:rPr>
        <w:t xml:space="preserve">6、采购管理存在问题，导致出现了采购物品的合同纠纷 </w:t>
      </w:r>
    </w:p>
    <w:p w14:paraId="505E133B" w14:textId="77777777" w:rsidR="00E11873" w:rsidRDefault="00FA6CA8">
      <w:pPr>
        <w:spacing w:after="50"/>
        <w:ind w:left="415" w:hanging="10"/>
      </w:pPr>
      <w:r>
        <w:rPr>
          <w:rFonts w:ascii="微软雅黑" w:eastAsia="微软雅黑" w:hAnsi="微软雅黑" w:cs="微软雅黑"/>
          <w:sz w:val="21"/>
        </w:rPr>
        <w:t xml:space="preserve">（每条2分，最多得6分） </w:t>
      </w:r>
    </w:p>
    <w:p w14:paraId="44148C22" w14:textId="77777777" w:rsidR="00E11873" w:rsidRDefault="00FA6CA8">
      <w:pPr>
        <w:spacing w:after="50"/>
        <w:ind w:left="-5" w:right="5673" w:hanging="10"/>
      </w:pPr>
      <w:r>
        <w:rPr>
          <w:rFonts w:ascii="微软雅黑" w:eastAsia="微软雅黑" w:hAnsi="微软雅黑" w:cs="微软雅黑"/>
          <w:b/>
          <w:sz w:val="21"/>
        </w:rPr>
        <w:t xml:space="preserve">【问题3】5分 </w:t>
      </w:r>
    </w:p>
    <w:p w14:paraId="6350DC0D" w14:textId="77777777" w:rsidR="00E11873" w:rsidRDefault="00FA6CA8">
      <w:pPr>
        <w:numPr>
          <w:ilvl w:val="0"/>
          <w:numId w:val="25"/>
        </w:numPr>
        <w:spacing w:after="50"/>
        <w:ind w:right="91" w:hanging="317"/>
      </w:pPr>
      <w:r>
        <w:rPr>
          <w:rFonts w:ascii="微软雅黑" w:eastAsia="微软雅黑" w:hAnsi="微软雅黑" w:cs="微软雅黑"/>
          <w:sz w:val="21"/>
        </w:rPr>
        <w:t xml:space="preserve">识别和分析可交付成果及相关工作 </w:t>
      </w:r>
    </w:p>
    <w:p w14:paraId="3016C78C" w14:textId="77777777" w:rsidR="00E11873" w:rsidRDefault="00FA6CA8">
      <w:pPr>
        <w:numPr>
          <w:ilvl w:val="0"/>
          <w:numId w:val="25"/>
        </w:numPr>
        <w:spacing w:after="53"/>
        <w:ind w:right="91" w:hanging="317"/>
      </w:pPr>
      <w:r>
        <w:rPr>
          <w:rFonts w:ascii="微软雅黑" w:eastAsia="微软雅黑" w:hAnsi="微软雅黑" w:cs="微软雅黑"/>
          <w:sz w:val="21"/>
        </w:rPr>
        <w:t xml:space="preserve">确定WBS的结构和编排方法 </w:t>
      </w:r>
    </w:p>
    <w:p w14:paraId="74F2241E" w14:textId="77777777" w:rsidR="00E11873" w:rsidRDefault="00FA6CA8">
      <w:pPr>
        <w:numPr>
          <w:ilvl w:val="0"/>
          <w:numId w:val="25"/>
        </w:numPr>
        <w:spacing w:after="53"/>
        <w:ind w:right="91" w:hanging="317"/>
      </w:pPr>
      <w:r>
        <w:rPr>
          <w:rFonts w:ascii="微软雅黑" w:eastAsia="微软雅黑" w:hAnsi="微软雅黑" w:cs="微软雅黑"/>
          <w:sz w:val="21"/>
        </w:rPr>
        <w:t xml:space="preserve">自上而下组成细化分解 </w:t>
      </w:r>
    </w:p>
    <w:p w14:paraId="08608013" w14:textId="77777777" w:rsidR="00E11873" w:rsidRDefault="00FA6CA8">
      <w:pPr>
        <w:numPr>
          <w:ilvl w:val="0"/>
          <w:numId w:val="25"/>
        </w:numPr>
        <w:spacing w:after="50"/>
        <w:ind w:right="91" w:hanging="317"/>
      </w:pPr>
      <w:r>
        <w:rPr>
          <w:rFonts w:ascii="微软雅黑" w:eastAsia="微软雅黑" w:hAnsi="微软雅黑" w:cs="微软雅黑"/>
          <w:sz w:val="21"/>
        </w:rPr>
        <w:t xml:space="preserve">为WBS组件制定和分配标识编码 </w:t>
      </w:r>
    </w:p>
    <w:p w14:paraId="791DFF0A" w14:textId="77777777" w:rsidR="00E11873" w:rsidRDefault="00FA6CA8">
      <w:pPr>
        <w:numPr>
          <w:ilvl w:val="0"/>
          <w:numId w:val="25"/>
        </w:numPr>
        <w:spacing w:after="53"/>
        <w:ind w:right="91" w:hanging="317"/>
      </w:pPr>
      <w:r>
        <w:rPr>
          <w:rFonts w:ascii="微软雅黑" w:eastAsia="微软雅黑" w:hAnsi="微软雅黑" w:cs="微软雅黑"/>
          <w:sz w:val="21"/>
        </w:rPr>
        <w:t xml:space="preserve">核实可交付成果分解的程度是否恰当 </w:t>
      </w:r>
    </w:p>
    <w:p w14:paraId="0ECE0DEF" w14:textId="77777777" w:rsidR="00E11873" w:rsidRDefault="00FA6CA8">
      <w:pPr>
        <w:spacing w:after="50"/>
        <w:ind w:left="415" w:hanging="10"/>
      </w:pPr>
      <w:r>
        <w:rPr>
          <w:rFonts w:ascii="微软雅黑" w:eastAsia="微软雅黑" w:hAnsi="微软雅黑" w:cs="微软雅黑"/>
          <w:sz w:val="21"/>
        </w:rPr>
        <w:t xml:space="preserve">（每条1分，最多得5分） </w:t>
      </w:r>
    </w:p>
    <w:p w14:paraId="11F94180" w14:textId="77777777" w:rsidR="00E11873" w:rsidRDefault="00FA6CA8">
      <w:pPr>
        <w:spacing w:after="50"/>
        <w:ind w:left="-5" w:right="5673" w:hanging="10"/>
      </w:pPr>
      <w:r>
        <w:rPr>
          <w:rFonts w:ascii="微软雅黑" w:eastAsia="微软雅黑" w:hAnsi="微软雅黑" w:cs="微软雅黑"/>
          <w:b/>
          <w:sz w:val="21"/>
        </w:rPr>
        <w:t xml:space="preserve">【问题4】4分 </w:t>
      </w:r>
    </w:p>
    <w:p w14:paraId="22527D68" w14:textId="77777777" w:rsidR="00E11873" w:rsidRDefault="00FA6CA8">
      <w:pPr>
        <w:spacing w:after="50"/>
        <w:ind w:left="415" w:hanging="10"/>
      </w:pPr>
      <w:r>
        <w:rPr>
          <w:rFonts w:ascii="微软雅黑" w:eastAsia="微软雅黑" w:hAnsi="微软雅黑" w:cs="微软雅黑"/>
          <w:sz w:val="21"/>
        </w:rPr>
        <w:t xml:space="preserve">BDEG </w:t>
      </w:r>
    </w:p>
    <w:p w14:paraId="51A1B135" w14:textId="77777777" w:rsidR="00E11873" w:rsidRDefault="00FA6CA8">
      <w:pPr>
        <w:spacing w:after="50"/>
        <w:ind w:left="415" w:hanging="10"/>
      </w:pPr>
      <w:r>
        <w:rPr>
          <w:rFonts w:ascii="微软雅黑" w:eastAsia="微软雅黑" w:hAnsi="微软雅黑" w:cs="微软雅黑"/>
          <w:sz w:val="21"/>
        </w:rPr>
        <w:t xml:space="preserve">（每选对1个得1分，多选得0分） </w:t>
      </w:r>
    </w:p>
    <w:p w14:paraId="43182176" w14:textId="77777777" w:rsidR="00E11873" w:rsidRDefault="00FA6CA8">
      <w:pPr>
        <w:spacing w:after="45"/>
      </w:pPr>
      <w:r>
        <w:rPr>
          <w:sz w:val="21"/>
        </w:rPr>
        <w:t xml:space="preserve"> </w:t>
      </w:r>
    </w:p>
    <w:p w14:paraId="0FC8723A" w14:textId="77777777" w:rsidR="00E11873" w:rsidRDefault="00FA6CA8">
      <w:pPr>
        <w:pStyle w:val="1"/>
        <w:ind w:left="-5"/>
      </w:pPr>
      <w:r>
        <w:t>试题二</w:t>
      </w:r>
      <w:r>
        <w:rPr>
          <w:rFonts w:ascii="Times New Roman" w:eastAsia="Times New Roman" w:hAnsi="Times New Roman" w:cs="Times New Roman"/>
        </w:rPr>
        <w:t xml:space="preserve"> </w:t>
      </w:r>
    </w:p>
    <w:p w14:paraId="17D2E40E" w14:textId="77777777" w:rsidR="00E11873" w:rsidRDefault="00FA6CA8">
      <w:pPr>
        <w:spacing w:after="30" w:line="269" w:lineRule="auto"/>
        <w:ind w:left="415" w:hanging="10"/>
      </w:pPr>
      <w:r>
        <w:rPr>
          <w:rFonts w:ascii="宋体" w:eastAsia="宋体" w:hAnsi="宋体" w:cs="宋体"/>
          <w:sz w:val="21"/>
        </w:rPr>
        <w:t xml:space="preserve">阅读下列说明，回答问题 </w:t>
      </w:r>
      <w:r>
        <w:rPr>
          <w:rFonts w:ascii="Times New Roman" w:eastAsia="Times New Roman" w:hAnsi="Times New Roman" w:cs="Times New Roman"/>
          <w:sz w:val="21"/>
        </w:rPr>
        <w:t xml:space="preserve">1 </w:t>
      </w:r>
      <w:r>
        <w:rPr>
          <w:rFonts w:ascii="宋体" w:eastAsia="宋体" w:hAnsi="宋体" w:cs="宋体"/>
          <w:sz w:val="21"/>
        </w:rPr>
        <w:t xml:space="preserve">至问题 </w:t>
      </w:r>
      <w:r>
        <w:rPr>
          <w:rFonts w:ascii="Times New Roman" w:eastAsia="Times New Roman" w:hAnsi="Times New Roman" w:cs="Times New Roman"/>
          <w:sz w:val="21"/>
        </w:rPr>
        <w:t>4</w:t>
      </w:r>
      <w:r>
        <w:rPr>
          <w:rFonts w:ascii="宋体" w:eastAsia="宋体" w:hAnsi="宋体" w:cs="宋体"/>
          <w:sz w:val="21"/>
        </w:rPr>
        <w:t>，将解答填入答题纸的对应栏内</w:t>
      </w:r>
      <w:r>
        <w:rPr>
          <w:rFonts w:ascii="Times New Roman" w:eastAsia="Times New Roman" w:hAnsi="Times New Roman" w:cs="Times New Roman"/>
          <w:sz w:val="21"/>
        </w:rPr>
        <w:t xml:space="preserve"> </w:t>
      </w:r>
    </w:p>
    <w:p w14:paraId="10839D6B" w14:textId="77777777" w:rsidR="00E11873" w:rsidRDefault="00FA6CA8">
      <w:pPr>
        <w:spacing w:after="30" w:line="269" w:lineRule="auto"/>
        <w:ind w:left="10" w:hanging="10"/>
      </w:pPr>
      <w:r>
        <w:rPr>
          <w:rFonts w:ascii="宋体" w:eastAsia="宋体" w:hAnsi="宋体" w:cs="宋体"/>
          <w:sz w:val="21"/>
        </w:rPr>
        <w:t>【说明】</w:t>
      </w:r>
      <w:r>
        <w:rPr>
          <w:rFonts w:ascii="Times New Roman" w:eastAsia="Times New Roman" w:hAnsi="Times New Roman" w:cs="Times New Roman"/>
          <w:sz w:val="21"/>
        </w:rPr>
        <w:t xml:space="preserve"> </w:t>
      </w:r>
    </w:p>
    <w:p w14:paraId="243ACB6B" w14:textId="77777777" w:rsidR="00E11873" w:rsidRDefault="00FA6CA8">
      <w:pPr>
        <w:spacing w:after="0" w:line="271" w:lineRule="auto"/>
        <w:ind w:left="415" w:hanging="10"/>
      </w:pPr>
      <w:r>
        <w:rPr>
          <w:rFonts w:ascii="Times New Roman" w:eastAsia="Times New Roman" w:hAnsi="Times New Roman" w:cs="Times New Roman"/>
          <w:sz w:val="21"/>
        </w:rPr>
        <w:t xml:space="preserve">   </w:t>
      </w:r>
      <w:r>
        <w:rPr>
          <w:rFonts w:ascii="宋体" w:eastAsia="宋体" w:hAnsi="宋体" w:cs="宋体"/>
          <w:sz w:val="21"/>
        </w:rPr>
        <w:t xml:space="preserve">某信息系统项目包含如下 </w:t>
      </w:r>
      <w:r>
        <w:rPr>
          <w:rFonts w:ascii="Times New Roman" w:eastAsia="Times New Roman" w:hAnsi="Times New Roman" w:cs="Times New Roman"/>
          <w:sz w:val="21"/>
        </w:rPr>
        <w:t xml:space="preserve">10 </w:t>
      </w:r>
      <w:r>
        <w:rPr>
          <w:rFonts w:ascii="宋体" w:eastAsia="宋体" w:hAnsi="宋体" w:cs="宋体"/>
          <w:sz w:val="21"/>
        </w:rPr>
        <w:t>个活动，各活动的历时、活动逻辑关系如下表所示</w:t>
      </w:r>
      <w:r>
        <w:rPr>
          <w:rFonts w:ascii="Times New Roman" w:eastAsia="Times New Roman" w:hAnsi="Times New Roman" w:cs="Times New Roman"/>
          <w:sz w:val="21"/>
        </w:rPr>
        <w:t xml:space="preserve"> </w:t>
      </w:r>
    </w:p>
    <w:tbl>
      <w:tblPr>
        <w:tblStyle w:val="TableGrid"/>
        <w:tblW w:w="8522" w:type="dxa"/>
        <w:tblInd w:w="-108" w:type="dxa"/>
        <w:tblCellMar>
          <w:top w:w="47" w:type="dxa"/>
          <w:left w:w="528" w:type="dxa"/>
          <w:right w:w="115" w:type="dxa"/>
        </w:tblCellMar>
        <w:tblLook w:val="04A0" w:firstRow="1" w:lastRow="0" w:firstColumn="1" w:lastColumn="0" w:noHBand="0" w:noVBand="1"/>
      </w:tblPr>
      <w:tblGrid>
        <w:gridCol w:w="2838"/>
        <w:gridCol w:w="2842"/>
        <w:gridCol w:w="2842"/>
      </w:tblGrid>
      <w:tr w:rsidR="00E11873" w14:paraId="22401FFD"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7E9A8E86" w14:textId="77777777" w:rsidR="00E11873" w:rsidRDefault="00FA6CA8">
            <w:r>
              <w:rPr>
                <w:rFonts w:ascii="宋体" w:eastAsia="宋体" w:hAnsi="宋体" w:cs="宋体"/>
                <w:sz w:val="21"/>
              </w:rPr>
              <w:t>活动名称</w:t>
            </w:r>
            <w:r>
              <w:rPr>
                <w:rFonts w:ascii="Times New Roman" w:eastAsia="Times New Roman" w:hAnsi="Times New Roman" w:cs="Times New Roman"/>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0A5AB5E6" w14:textId="77777777" w:rsidR="00E11873" w:rsidRDefault="00FA6CA8">
            <w:r>
              <w:rPr>
                <w:rFonts w:ascii="宋体" w:eastAsia="宋体" w:hAnsi="宋体" w:cs="宋体"/>
                <w:sz w:val="21"/>
              </w:rPr>
              <w:t>活动历时（天）</w:t>
            </w:r>
            <w:r>
              <w:rPr>
                <w:rFonts w:ascii="Times New Roman" w:eastAsia="Times New Roman" w:hAnsi="Times New Roman" w:cs="Times New Roman"/>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5500FEE9" w14:textId="77777777" w:rsidR="00E11873" w:rsidRDefault="00FA6CA8">
            <w:r>
              <w:rPr>
                <w:rFonts w:ascii="宋体" w:eastAsia="宋体" w:hAnsi="宋体" w:cs="宋体"/>
                <w:sz w:val="21"/>
              </w:rPr>
              <w:t>紧前活动</w:t>
            </w:r>
            <w:r>
              <w:rPr>
                <w:rFonts w:ascii="Times New Roman" w:eastAsia="Times New Roman" w:hAnsi="Times New Roman" w:cs="Times New Roman"/>
                <w:sz w:val="21"/>
              </w:rPr>
              <w:t xml:space="preserve"> </w:t>
            </w:r>
          </w:p>
        </w:tc>
      </w:tr>
      <w:tr w:rsidR="00E11873" w14:paraId="76A634D5"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1118039B" w14:textId="77777777" w:rsidR="00E11873" w:rsidRDefault="00FA6CA8">
            <w:r>
              <w:rPr>
                <w:rFonts w:ascii="Times New Roman" w:eastAsia="Times New Roman" w:hAnsi="Times New Roman" w:cs="Times New Roman"/>
                <w:sz w:val="21"/>
              </w:rPr>
              <w:t xml:space="preserve">A </w:t>
            </w:r>
          </w:p>
        </w:tc>
        <w:tc>
          <w:tcPr>
            <w:tcW w:w="2842" w:type="dxa"/>
            <w:tcBorders>
              <w:top w:val="single" w:sz="4" w:space="0" w:color="000000"/>
              <w:left w:val="single" w:sz="4" w:space="0" w:color="000000"/>
              <w:bottom w:val="single" w:sz="4" w:space="0" w:color="000000"/>
              <w:right w:val="single" w:sz="4" w:space="0" w:color="000000"/>
            </w:tcBorders>
          </w:tcPr>
          <w:p w14:paraId="614F0ADA" w14:textId="77777777" w:rsidR="00E11873" w:rsidRDefault="00FA6CA8">
            <w:r>
              <w:rPr>
                <w:rFonts w:ascii="Times New Roman" w:eastAsia="Times New Roman" w:hAnsi="Times New Roman" w:cs="Times New Roman"/>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30603A38" w14:textId="77777777" w:rsidR="00E11873" w:rsidRDefault="00FA6CA8">
            <w:r>
              <w:rPr>
                <w:rFonts w:ascii="Times New Roman" w:eastAsia="Times New Roman" w:hAnsi="Times New Roman" w:cs="Times New Roman"/>
                <w:sz w:val="21"/>
              </w:rPr>
              <w:t xml:space="preserve"> </w:t>
            </w:r>
          </w:p>
        </w:tc>
      </w:tr>
      <w:tr w:rsidR="00E11873" w14:paraId="68B20646"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6145BBF3" w14:textId="77777777" w:rsidR="00E11873" w:rsidRDefault="00FA6CA8">
            <w:r>
              <w:rPr>
                <w:rFonts w:ascii="Times New Roman" w:eastAsia="Times New Roman" w:hAnsi="Times New Roman" w:cs="Times New Roman"/>
                <w:sz w:val="21"/>
              </w:rPr>
              <w:t xml:space="preserve">B </w:t>
            </w:r>
          </w:p>
        </w:tc>
        <w:tc>
          <w:tcPr>
            <w:tcW w:w="2842" w:type="dxa"/>
            <w:tcBorders>
              <w:top w:val="single" w:sz="4" w:space="0" w:color="000000"/>
              <w:left w:val="single" w:sz="4" w:space="0" w:color="000000"/>
              <w:bottom w:val="single" w:sz="4" w:space="0" w:color="000000"/>
              <w:right w:val="single" w:sz="4" w:space="0" w:color="000000"/>
            </w:tcBorders>
          </w:tcPr>
          <w:p w14:paraId="4B483AC2" w14:textId="77777777" w:rsidR="00E11873" w:rsidRDefault="00FA6CA8">
            <w:r>
              <w:rPr>
                <w:rFonts w:ascii="Times New Roman" w:eastAsia="Times New Roman" w:hAnsi="Times New Roman" w:cs="Times New Roman"/>
                <w:sz w:val="21"/>
              </w:rPr>
              <w:t xml:space="preserve">5 </w:t>
            </w:r>
          </w:p>
        </w:tc>
        <w:tc>
          <w:tcPr>
            <w:tcW w:w="2842" w:type="dxa"/>
            <w:tcBorders>
              <w:top w:val="single" w:sz="4" w:space="0" w:color="000000"/>
              <w:left w:val="single" w:sz="4" w:space="0" w:color="000000"/>
              <w:bottom w:val="single" w:sz="4" w:space="0" w:color="000000"/>
              <w:right w:val="single" w:sz="4" w:space="0" w:color="000000"/>
            </w:tcBorders>
          </w:tcPr>
          <w:p w14:paraId="2D030A61" w14:textId="77777777" w:rsidR="00E11873" w:rsidRDefault="00FA6CA8">
            <w:r>
              <w:rPr>
                <w:rFonts w:ascii="Times New Roman" w:eastAsia="Times New Roman" w:hAnsi="Times New Roman" w:cs="Times New Roman"/>
                <w:sz w:val="21"/>
              </w:rPr>
              <w:t xml:space="preserve">A </w:t>
            </w:r>
          </w:p>
        </w:tc>
      </w:tr>
      <w:tr w:rsidR="00E11873" w14:paraId="3042F5EE" w14:textId="77777777">
        <w:trPr>
          <w:trHeight w:val="324"/>
        </w:trPr>
        <w:tc>
          <w:tcPr>
            <w:tcW w:w="2839" w:type="dxa"/>
            <w:tcBorders>
              <w:top w:val="single" w:sz="4" w:space="0" w:color="000000"/>
              <w:left w:val="single" w:sz="4" w:space="0" w:color="000000"/>
              <w:bottom w:val="single" w:sz="4" w:space="0" w:color="000000"/>
              <w:right w:val="single" w:sz="4" w:space="0" w:color="000000"/>
            </w:tcBorders>
          </w:tcPr>
          <w:p w14:paraId="10A79FDF" w14:textId="77777777" w:rsidR="00E11873" w:rsidRDefault="00FA6CA8">
            <w:r>
              <w:rPr>
                <w:rFonts w:ascii="Times New Roman" w:eastAsia="Times New Roman" w:hAnsi="Times New Roman" w:cs="Times New Roman"/>
                <w:sz w:val="21"/>
              </w:rPr>
              <w:t xml:space="preserve">C </w:t>
            </w:r>
          </w:p>
        </w:tc>
        <w:tc>
          <w:tcPr>
            <w:tcW w:w="2842" w:type="dxa"/>
            <w:tcBorders>
              <w:top w:val="single" w:sz="4" w:space="0" w:color="000000"/>
              <w:left w:val="single" w:sz="4" w:space="0" w:color="000000"/>
              <w:bottom w:val="single" w:sz="4" w:space="0" w:color="000000"/>
              <w:right w:val="single" w:sz="4" w:space="0" w:color="000000"/>
            </w:tcBorders>
          </w:tcPr>
          <w:p w14:paraId="09ACEBD5" w14:textId="77777777" w:rsidR="00E11873" w:rsidRDefault="00FA6CA8">
            <w:r>
              <w:rPr>
                <w:rFonts w:ascii="Times New Roman" w:eastAsia="Times New Roman" w:hAnsi="Times New Roman" w:cs="Times New Roman"/>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49DFF83C" w14:textId="77777777" w:rsidR="00E11873" w:rsidRDefault="00FA6CA8">
            <w:r>
              <w:rPr>
                <w:rFonts w:ascii="Times New Roman" w:eastAsia="Times New Roman" w:hAnsi="Times New Roman" w:cs="Times New Roman"/>
                <w:sz w:val="21"/>
              </w:rPr>
              <w:t xml:space="preserve">B,D </w:t>
            </w:r>
          </w:p>
        </w:tc>
      </w:tr>
      <w:tr w:rsidR="00E11873" w14:paraId="300B32C5"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13E18707" w14:textId="77777777" w:rsidR="00E11873" w:rsidRDefault="00FA6CA8">
            <w:r>
              <w:rPr>
                <w:rFonts w:ascii="Times New Roman" w:eastAsia="Times New Roman" w:hAnsi="Times New Roman" w:cs="Times New Roman"/>
                <w:sz w:val="21"/>
              </w:rPr>
              <w:t xml:space="preserve">D </w:t>
            </w:r>
          </w:p>
        </w:tc>
        <w:tc>
          <w:tcPr>
            <w:tcW w:w="2842" w:type="dxa"/>
            <w:tcBorders>
              <w:top w:val="single" w:sz="4" w:space="0" w:color="000000"/>
              <w:left w:val="single" w:sz="4" w:space="0" w:color="000000"/>
              <w:bottom w:val="single" w:sz="4" w:space="0" w:color="000000"/>
              <w:right w:val="single" w:sz="4" w:space="0" w:color="000000"/>
            </w:tcBorders>
          </w:tcPr>
          <w:p w14:paraId="4E05C9AB" w14:textId="77777777" w:rsidR="00E11873" w:rsidRDefault="00FA6CA8">
            <w:r>
              <w:rPr>
                <w:rFonts w:ascii="Times New Roman" w:eastAsia="Times New Roman" w:hAnsi="Times New Roman" w:cs="Times New Roman"/>
                <w:sz w:val="21"/>
              </w:rPr>
              <w:t xml:space="preserve">6 </w:t>
            </w:r>
          </w:p>
        </w:tc>
        <w:tc>
          <w:tcPr>
            <w:tcW w:w="2842" w:type="dxa"/>
            <w:tcBorders>
              <w:top w:val="single" w:sz="4" w:space="0" w:color="000000"/>
              <w:left w:val="single" w:sz="4" w:space="0" w:color="000000"/>
              <w:bottom w:val="single" w:sz="4" w:space="0" w:color="000000"/>
              <w:right w:val="single" w:sz="4" w:space="0" w:color="000000"/>
            </w:tcBorders>
          </w:tcPr>
          <w:p w14:paraId="4F1692D1" w14:textId="77777777" w:rsidR="00E11873" w:rsidRDefault="00FA6CA8">
            <w:r>
              <w:rPr>
                <w:rFonts w:ascii="Times New Roman" w:eastAsia="Times New Roman" w:hAnsi="Times New Roman" w:cs="Times New Roman"/>
                <w:sz w:val="21"/>
              </w:rPr>
              <w:t xml:space="preserve">A </w:t>
            </w:r>
          </w:p>
        </w:tc>
      </w:tr>
      <w:tr w:rsidR="00E11873" w14:paraId="4D7B68F4"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38A7770C" w14:textId="77777777" w:rsidR="00E11873" w:rsidRDefault="00FA6CA8">
            <w:r>
              <w:rPr>
                <w:rFonts w:ascii="Times New Roman" w:eastAsia="Times New Roman" w:hAnsi="Times New Roman" w:cs="Times New Roman"/>
                <w:sz w:val="21"/>
              </w:rPr>
              <w:t xml:space="preserve">E </w:t>
            </w:r>
          </w:p>
        </w:tc>
        <w:tc>
          <w:tcPr>
            <w:tcW w:w="2842" w:type="dxa"/>
            <w:tcBorders>
              <w:top w:val="single" w:sz="4" w:space="0" w:color="000000"/>
              <w:left w:val="single" w:sz="4" w:space="0" w:color="000000"/>
              <w:bottom w:val="single" w:sz="4" w:space="0" w:color="000000"/>
              <w:right w:val="single" w:sz="4" w:space="0" w:color="000000"/>
            </w:tcBorders>
          </w:tcPr>
          <w:p w14:paraId="0B8EEC24" w14:textId="77777777" w:rsidR="00E11873" w:rsidRDefault="00FA6CA8">
            <w:r>
              <w:rPr>
                <w:rFonts w:ascii="Times New Roman" w:eastAsia="Times New Roman" w:hAnsi="Times New Roman" w:cs="Times New Roman"/>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0505E052" w14:textId="77777777" w:rsidR="00E11873" w:rsidRDefault="00FA6CA8">
            <w:r>
              <w:rPr>
                <w:rFonts w:ascii="Times New Roman" w:eastAsia="Times New Roman" w:hAnsi="Times New Roman" w:cs="Times New Roman"/>
                <w:sz w:val="21"/>
              </w:rPr>
              <w:t xml:space="preserve">C,G </w:t>
            </w:r>
          </w:p>
        </w:tc>
      </w:tr>
      <w:tr w:rsidR="00E11873" w14:paraId="39150CC7"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12763734" w14:textId="77777777" w:rsidR="00E11873" w:rsidRDefault="00FA6CA8">
            <w:r>
              <w:rPr>
                <w:rFonts w:ascii="Times New Roman" w:eastAsia="Times New Roman" w:hAnsi="Times New Roman" w:cs="Times New Roman"/>
                <w:sz w:val="21"/>
              </w:rPr>
              <w:t xml:space="preserve">F </w:t>
            </w:r>
          </w:p>
        </w:tc>
        <w:tc>
          <w:tcPr>
            <w:tcW w:w="2842" w:type="dxa"/>
            <w:tcBorders>
              <w:top w:val="single" w:sz="4" w:space="0" w:color="000000"/>
              <w:left w:val="single" w:sz="4" w:space="0" w:color="000000"/>
              <w:bottom w:val="single" w:sz="4" w:space="0" w:color="000000"/>
              <w:right w:val="single" w:sz="4" w:space="0" w:color="000000"/>
            </w:tcBorders>
          </w:tcPr>
          <w:p w14:paraId="5C308235" w14:textId="77777777" w:rsidR="00E11873" w:rsidRDefault="00FA6CA8">
            <w:r>
              <w:rPr>
                <w:rFonts w:ascii="Times New Roman" w:eastAsia="Times New Roman" w:hAnsi="Times New Roman" w:cs="Times New Roman"/>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4C000D8F" w14:textId="77777777" w:rsidR="00E11873" w:rsidRDefault="00FA6CA8">
            <w:r>
              <w:rPr>
                <w:rFonts w:ascii="Times New Roman" w:eastAsia="Times New Roman" w:hAnsi="Times New Roman" w:cs="Times New Roman"/>
                <w:sz w:val="21"/>
              </w:rPr>
              <w:t xml:space="preserve">A </w:t>
            </w:r>
          </w:p>
        </w:tc>
      </w:tr>
      <w:tr w:rsidR="00E11873" w14:paraId="4094B486"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7798025C" w14:textId="77777777" w:rsidR="00E11873" w:rsidRDefault="00FA6CA8">
            <w:r>
              <w:rPr>
                <w:rFonts w:ascii="Times New Roman" w:eastAsia="Times New Roman" w:hAnsi="Times New Roman" w:cs="Times New Roman"/>
                <w:sz w:val="21"/>
              </w:rPr>
              <w:t xml:space="preserve">G </w:t>
            </w:r>
          </w:p>
        </w:tc>
        <w:tc>
          <w:tcPr>
            <w:tcW w:w="2842" w:type="dxa"/>
            <w:tcBorders>
              <w:top w:val="single" w:sz="4" w:space="0" w:color="000000"/>
              <w:left w:val="single" w:sz="4" w:space="0" w:color="000000"/>
              <w:bottom w:val="single" w:sz="4" w:space="0" w:color="000000"/>
              <w:right w:val="single" w:sz="4" w:space="0" w:color="000000"/>
            </w:tcBorders>
          </w:tcPr>
          <w:p w14:paraId="1D9F7BFC" w14:textId="77777777" w:rsidR="00E11873" w:rsidRDefault="00FA6CA8">
            <w:r>
              <w:rPr>
                <w:rFonts w:ascii="Times New Roman" w:eastAsia="Times New Roman" w:hAnsi="Times New Roman" w:cs="Times New Roman"/>
                <w:sz w:val="21"/>
              </w:rPr>
              <w:t xml:space="preserve">4 </w:t>
            </w:r>
          </w:p>
        </w:tc>
        <w:tc>
          <w:tcPr>
            <w:tcW w:w="2842" w:type="dxa"/>
            <w:tcBorders>
              <w:top w:val="single" w:sz="4" w:space="0" w:color="000000"/>
              <w:left w:val="single" w:sz="4" w:space="0" w:color="000000"/>
              <w:bottom w:val="single" w:sz="4" w:space="0" w:color="000000"/>
              <w:right w:val="single" w:sz="4" w:space="0" w:color="000000"/>
            </w:tcBorders>
          </w:tcPr>
          <w:p w14:paraId="0A643011" w14:textId="77777777" w:rsidR="00E11873" w:rsidRDefault="00FA6CA8">
            <w:r>
              <w:rPr>
                <w:rFonts w:ascii="Times New Roman" w:eastAsia="Times New Roman" w:hAnsi="Times New Roman" w:cs="Times New Roman"/>
                <w:sz w:val="21"/>
              </w:rPr>
              <w:t xml:space="preserve">F </w:t>
            </w:r>
          </w:p>
        </w:tc>
      </w:tr>
      <w:tr w:rsidR="00E11873" w14:paraId="4B9A9606"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23DE42F0" w14:textId="77777777" w:rsidR="00E11873" w:rsidRDefault="00FA6CA8">
            <w:r>
              <w:rPr>
                <w:rFonts w:ascii="Times New Roman" w:eastAsia="Times New Roman" w:hAnsi="Times New Roman" w:cs="Times New Roman"/>
                <w:sz w:val="21"/>
              </w:rPr>
              <w:t xml:space="preserve">H </w:t>
            </w:r>
          </w:p>
        </w:tc>
        <w:tc>
          <w:tcPr>
            <w:tcW w:w="2842" w:type="dxa"/>
            <w:tcBorders>
              <w:top w:val="single" w:sz="4" w:space="0" w:color="000000"/>
              <w:left w:val="single" w:sz="4" w:space="0" w:color="000000"/>
              <w:bottom w:val="single" w:sz="4" w:space="0" w:color="000000"/>
              <w:right w:val="single" w:sz="4" w:space="0" w:color="000000"/>
            </w:tcBorders>
          </w:tcPr>
          <w:p w14:paraId="20BAA4E4" w14:textId="77777777" w:rsidR="00E11873" w:rsidRDefault="00FA6CA8">
            <w:r>
              <w:rPr>
                <w:rFonts w:ascii="Times New Roman" w:eastAsia="Times New Roman" w:hAnsi="Times New Roman" w:cs="Times New Roman"/>
                <w:sz w:val="21"/>
              </w:rPr>
              <w:t xml:space="preserve">4 </w:t>
            </w:r>
          </w:p>
        </w:tc>
        <w:tc>
          <w:tcPr>
            <w:tcW w:w="2842" w:type="dxa"/>
            <w:tcBorders>
              <w:top w:val="single" w:sz="4" w:space="0" w:color="000000"/>
              <w:left w:val="single" w:sz="4" w:space="0" w:color="000000"/>
              <w:bottom w:val="single" w:sz="4" w:space="0" w:color="000000"/>
              <w:right w:val="single" w:sz="4" w:space="0" w:color="000000"/>
            </w:tcBorders>
          </w:tcPr>
          <w:p w14:paraId="33547F0B" w14:textId="77777777" w:rsidR="00E11873" w:rsidRDefault="00FA6CA8">
            <w:r>
              <w:rPr>
                <w:rFonts w:ascii="Times New Roman" w:eastAsia="Times New Roman" w:hAnsi="Times New Roman" w:cs="Times New Roman"/>
                <w:sz w:val="21"/>
              </w:rPr>
              <w:t xml:space="preserve">E </w:t>
            </w:r>
          </w:p>
        </w:tc>
      </w:tr>
      <w:tr w:rsidR="00E11873" w14:paraId="79677D4F" w14:textId="77777777">
        <w:trPr>
          <w:trHeight w:val="324"/>
        </w:trPr>
        <w:tc>
          <w:tcPr>
            <w:tcW w:w="2839" w:type="dxa"/>
            <w:tcBorders>
              <w:top w:val="single" w:sz="4" w:space="0" w:color="000000"/>
              <w:left w:val="single" w:sz="4" w:space="0" w:color="000000"/>
              <w:bottom w:val="single" w:sz="4" w:space="0" w:color="000000"/>
              <w:right w:val="single" w:sz="4" w:space="0" w:color="000000"/>
            </w:tcBorders>
          </w:tcPr>
          <w:p w14:paraId="047A3388" w14:textId="77777777" w:rsidR="00E11873" w:rsidRDefault="00FA6CA8">
            <w:r>
              <w:rPr>
                <w:rFonts w:ascii="Times New Roman" w:eastAsia="Times New Roman" w:hAnsi="Times New Roman" w:cs="Times New Roman"/>
                <w:sz w:val="21"/>
              </w:rPr>
              <w:t xml:space="preserve">I </w:t>
            </w:r>
          </w:p>
        </w:tc>
        <w:tc>
          <w:tcPr>
            <w:tcW w:w="2842" w:type="dxa"/>
            <w:tcBorders>
              <w:top w:val="single" w:sz="4" w:space="0" w:color="000000"/>
              <w:left w:val="single" w:sz="4" w:space="0" w:color="000000"/>
              <w:bottom w:val="single" w:sz="4" w:space="0" w:color="000000"/>
              <w:right w:val="single" w:sz="4" w:space="0" w:color="000000"/>
            </w:tcBorders>
          </w:tcPr>
          <w:p w14:paraId="5F17A998" w14:textId="77777777" w:rsidR="00E11873" w:rsidRDefault="00FA6CA8">
            <w:r>
              <w:rPr>
                <w:rFonts w:ascii="Times New Roman" w:eastAsia="Times New Roman" w:hAnsi="Times New Roman" w:cs="Times New Roman"/>
                <w:sz w:val="21"/>
              </w:rPr>
              <w:t xml:space="preserve">5 </w:t>
            </w:r>
          </w:p>
        </w:tc>
        <w:tc>
          <w:tcPr>
            <w:tcW w:w="2842" w:type="dxa"/>
            <w:tcBorders>
              <w:top w:val="single" w:sz="4" w:space="0" w:color="000000"/>
              <w:left w:val="single" w:sz="4" w:space="0" w:color="000000"/>
              <w:bottom w:val="single" w:sz="4" w:space="0" w:color="000000"/>
              <w:right w:val="single" w:sz="4" w:space="0" w:color="000000"/>
            </w:tcBorders>
          </w:tcPr>
          <w:p w14:paraId="29D2071C" w14:textId="77777777" w:rsidR="00E11873" w:rsidRDefault="00FA6CA8">
            <w:r>
              <w:rPr>
                <w:rFonts w:ascii="Times New Roman" w:eastAsia="Times New Roman" w:hAnsi="Times New Roman" w:cs="Times New Roman"/>
                <w:sz w:val="21"/>
              </w:rPr>
              <w:t xml:space="preserve">E </w:t>
            </w:r>
          </w:p>
        </w:tc>
      </w:tr>
      <w:tr w:rsidR="00E11873" w14:paraId="224EA779"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123F2C20" w14:textId="77777777" w:rsidR="00E11873" w:rsidRDefault="00FA6CA8">
            <w:r>
              <w:rPr>
                <w:rFonts w:ascii="Times New Roman" w:eastAsia="Times New Roman" w:hAnsi="Times New Roman" w:cs="Times New Roman"/>
                <w:sz w:val="21"/>
              </w:rPr>
              <w:t xml:space="preserve">J </w:t>
            </w:r>
          </w:p>
        </w:tc>
        <w:tc>
          <w:tcPr>
            <w:tcW w:w="2842" w:type="dxa"/>
            <w:tcBorders>
              <w:top w:val="single" w:sz="4" w:space="0" w:color="000000"/>
              <w:left w:val="single" w:sz="4" w:space="0" w:color="000000"/>
              <w:bottom w:val="single" w:sz="4" w:space="0" w:color="000000"/>
              <w:right w:val="single" w:sz="4" w:space="0" w:color="000000"/>
            </w:tcBorders>
          </w:tcPr>
          <w:p w14:paraId="1C8C74CF" w14:textId="77777777" w:rsidR="00E11873" w:rsidRDefault="00FA6CA8">
            <w:r>
              <w:rPr>
                <w:rFonts w:ascii="Times New Roman" w:eastAsia="Times New Roman" w:hAnsi="Times New Roman" w:cs="Times New Roman"/>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5369F0FB" w14:textId="77777777" w:rsidR="00E11873" w:rsidRDefault="00FA6CA8">
            <w:r>
              <w:rPr>
                <w:rFonts w:ascii="Times New Roman" w:eastAsia="Times New Roman" w:hAnsi="Times New Roman" w:cs="Times New Roman"/>
                <w:sz w:val="21"/>
              </w:rPr>
              <w:t xml:space="preserve">H,I </w:t>
            </w:r>
          </w:p>
        </w:tc>
      </w:tr>
    </w:tbl>
    <w:p w14:paraId="3E7BA213"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 xml:space="preserve">9 </w:t>
      </w:r>
      <w:r>
        <w:rPr>
          <w:rFonts w:ascii="宋体" w:eastAsia="宋体" w:hAnsi="宋体" w:cs="宋体"/>
          <w:sz w:val="21"/>
        </w:rPr>
        <w:t>分）</w:t>
      </w:r>
      <w:r>
        <w:rPr>
          <w:rFonts w:ascii="Times New Roman" w:eastAsia="Times New Roman" w:hAnsi="Times New Roman" w:cs="Times New Roman"/>
          <w:sz w:val="21"/>
        </w:rPr>
        <w:t xml:space="preserve"> </w:t>
      </w:r>
    </w:p>
    <w:p w14:paraId="280599EE" w14:textId="77777777" w:rsidR="00E11873" w:rsidRDefault="00FA6CA8">
      <w:pPr>
        <w:numPr>
          <w:ilvl w:val="0"/>
          <w:numId w:val="26"/>
        </w:numPr>
        <w:spacing w:after="22" w:line="271" w:lineRule="auto"/>
        <w:ind w:hanging="526"/>
      </w:pPr>
      <w:r>
        <w:rPr>
          <w:rFonts w:ascii="宋体" w:eastAsia="宋体" w:hAnsi="宋体" w:cs="宋体"/>
          <w:sz w:val="21"/>
        </w:rPr>
        <w:t>请给出该项目的关键路线路径和总工期</w:t>
      </w:r>
      <w:r>
        <w:rPr>
          <w:rFonts w:ascii="Times New Roman" w:eastAsia="Times New Roman" w:hAnsi="Times New Roman" w:cs="Times New Roman"/>
          <w:sz w:val="21"/>
        </w:rPr>
        <w:t xml:space="preserve"> </w:t>
      </w:r>
    </w:p>
    <w:p w14:paraId="79EF0FEE" w14:textId="77777777" w:rsidR="00E11873" w:rsidRDefault="00FA6CA8">
      <w:pPr>
        <w:numPr>
          <w:ilvl w:val="0"/>
          <w:numId w:val="26"/>
        </w:numPr>
        <w:spacing w:after="22" w:line="271" w:lineRule="auto"/>
        <w:ind w:hanging="526"/>
      </w:pPr>
      <w:r>
        <w:rPr>
          <w:rFonts w:ascii="宋体" w:eastAsia="宋体" w:hAnsi="宋体" w:cs="宋体"/>
          <w:sz w:val="21"/>
        </w:rPr>
        <w:t xml:space="preserve">请给出活动 </w:t>
      </w:r>
      <w:r>
        <w:rPr>
          <w:rFonts w:ascii="Times New Roman" w:eastAsia="Times New Roman" w:hAnsi="Times New Roman" w:cs="Times New Roman"/>
          <w:sz w:val="21"/>
        </w:rPr>
        <w:t xml:space="preserve">E,G </w:t>
      </w:r>
      <w:r>
        <w:rPr>
          <w:rFonts w:ascii="宋体" w:eastAsia="宋体" w:hAnsi="宋体" w:cs="宋体"/>
          <w:sz w:val="21"/>
        </w:rPr>
        <w:t>的总浮动时间和自由浮动时间</w:t>
      </w:r>
      <w:r>
        <w:rPr>
          <w:rFonts w:ascii="Times New Roman" w:eastAsia="Times New Roman" w:hAnsi="Times New Roman" w:cs="Times New Roman"/>
          <w:sz w:val="21"/>
        </w:rPr>
        <w:t xml:space="preserve"> </w:t>
      </w:r>
    </w:p>
    <w:p w14:paraId="634320CF"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 xml:space="preserve">5 </w:t>
      </w:r>
      <w:r>
        <w:rPr>
          <w:rFonts w:ascii="宋体" w:eastAsia="宋体" w:hAnsi="宋体" w:cs="宋体"/>
          <w:sz w:val="21"/>
        </w:rPr>
        <w:t>分）</w:t>
      </w:r>
      <w:r>
        <w:rPr>
          <w:rFonts w:ascii="Times New Roman" w:eastAsia="Times New Roman" w:hAnsi="Times New Roman" w:cs="Times New Roman"/>
          <w:sz w:val="21"/>
        </w:rPr>
        <w:t xml:space="preserve"> </w:t>
      </w:r>
    </w:p>
    <w:p w14:paraId="214E8F13" w14:textId="77777777" w:rsidR="00E11873" w:rsidRDefault="00FA6CA8">
      <w:pPr>
        <w:spacing w:after="4" w:line="287" w:lineRule="auto"/>
        <w:ind w:left="-15" w:right="196" w:firstLine="410"/>
        <w:jc w:val="both"/>
      </w:pPr>
      <w:r>
        <w:rPr>
          <w:rFonts w:ascii="宋体" w:eastAsia="宋体" w:hAnsi="宋体" w:cs="宋体"/>
          <w:sz w:val="21"/>
        </w:rPr>
        <w:lastRenderedPageBreak/>
        <w:t xml:space="preserve">在项目开始前，客户希望将项目工期压缩为 </w:t>
      </w:r>
      <w:r>
        <w:rPr>
          <w:rFonts w:ascii="Times New Roman" w:eastAsia="Times New Roman" w:hAnsi="Times New Roman" w:cs="Times New Roman"/>
          <w:sz w:val="21"/>
        </w:rPr>
        <w:t xml:space="preserve">19 </w:t>
      </w:r>
      <w:r>
        <w:rPr>
          <w:rFonts w:ascii="宋体" w:eastAsia="宋体" w:hAnsi="宋体" w:cs="宋体"/>
          <w:sz w:val="21"/>
        </w:rPr>
        <w:t xml:space="preserve">天，并愿意承担所发生的所有额外费用，经过对各项活动的测算发现，只有活动 </w:t>
      </w:r>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 xml:space="preserve">I </w:t>
      </w:r>
      <w:r>
        <w:rPr>
          <w:rFonts w:ascii="宋体" w:eastAsia="宋体" w:hAnsi="宋体" w:cs="宋体"/>
          <w:sz w:val="21"/>
        </w:rPr>
        <w:t xml:space="preserve">有可能缩短工期，其余活动均无法缩短工期，活动 </w:t>
      </w:r>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 xml:space="preserve">I </w:t>
      </w:r>
      <w:r>
        <w:rPr>
          <w:rFonts w:ascii="宋体" w:eastAsia="宋体" w:hAnsi="宋体" w:cs="宋体"/>
          <w:sz w:val="21"/>
        </w:rPr>
        <w:t>最多可以缩短的天数以及额外费用如下</w:t>
      </w:r>
      <w:r>
        <w:rPr>
          <w:rFonts w:ascii="Times New Roman" w:eastAsia="Times New Roman" w:hAnsi="Times New Roman" w:cs="Times New Roman"/>
          <w:sz w:val="21"/>
        </w:rPr>
        <w:t xml:space="preserve"> </w:t>
      </w:r>
    </w:p>
    <w:tbl>
      <w:tblPr>
        <w:tblStyle w:val="TableGrid"/>
        <w:tblW w:w="8522" w:type="dxa"/>
        <w:tblInd w:w="-108" w:type="dxa"/>
        <w:tblCellMar>
          <w:top w:w="47" w:type="dxa"/>
          <w:left w:w="108" w:type="dxa"/>
          <w:right w:w="106" w:type="dxa"/>
        </w:tblCellMar>
        <w:tblLook w:val="04A0" w:firstRow="1" w:lastRow="0" w:firstColumn="1" w:lastColumn="0" w:noHBand="0" w:noVBand="1"/>
      </w:tblPr>
      <w:tblGrid>
        <w:gridCol w:w="1385"/>
        <w:gridCol w:w="2976"/>
        <w:gridCol w:w="4161"/>
      </w:tblGrid>
      <w:tr w:rsidR="00E11873" w14:paraId="473B14D4" w14:textId="77777777">
        <w:trPr>
          <w:trHeight w:val="634"/>
        </w:trPr>
        <w:tc>
          <w:tcPr>
            <w:tcW w:w="1385" w:type="dxa"/>
            <w:tcBorders>
              <w:top w:val="single" w:sz="4" w:space="0" w:color="000000"/>
              <w:left w:val="single" w:sz="4" w:space="0" w:color="000000"/>
              <w:bottom w:val="single" w:sz="4" w:space="0" w:color="000000"/>
              <w:right w:val="single" w:sz="4" w:space="0" w:color="000000"/>
            </w:tcBorders>
          </w:tcPr>
          <w:p w14:paraId="5DD398A1" w14:textId="77777777" w:rsidR="00E11873" w:rsidRDefault="00FA6CA8">
            <w:pPr>
              <w:ind w:firstLine="420"/>
              <w:jc w:val="both"/>
            </w:pPr>
            <w:r>
              <w:rPr>
                <w:rFonts w:ascii="宋体" w:eastAsia="宋体" w:hAnsi="宋体" w:cs="宋体"/>
                <w:sz w:val="21"/>
              </w:rPr>
              <w:t>活动名称</w:t>
            </w:r>
            <w:r>
              <w:rPr>
                <w:rFonts w:ascii="Times New Roman" w:eastAsia="Times New Roman" w:hAnsi="Times New Roman" w:cs="Times New Roman"/>
                <w:sz w:val="21"/>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9933254" w14:textId="77777777" w:rsidR="00E11873" w:rsidRDefault="00FA6CA8">
            <w:pPr>
              <w:ind w:right="29"/>
              <w:jc w:val="center"/>
            </w:pPr>
            <w:r>
              <w:rPr>
                <w:rFonts w:ascii="宋体" w:eastAsia="宋体" w:hAnsi="宋体" w:cs="宋体"/>
                <w:sz w:val="21"/>
              </w:rPr>
              <w:t>最多可以缩短的天数</w:t>
            </w:r>
            <w:r>
              <w:rPr>
                <w:rFonts w:ascii="Times New Roman" w:eastAsia="Times New Roman" w:hAnsi="Times New Roman" w:cs="Times New Roman"/>
                <w:sz w:val="21"/>
              </w:rPr>
              <w:t xml:space="preserve"> </w:t>
            </w:r>
          </w:p>
        </w:tc>
        <w:tc>
          <w:tcPr>
            <w:tcW w:w="4162" w:type="dxa"/>
            <w:tcBorders>
              <w:top w:val="single" w:sz="4" w:space="0" w:color="000000"/>
              <w:left w:val="single" w:sz="4" w:space="0" w:color="000000"/>
              <w:bottom w:val="single" w:sz="4" w:space="0" w:color="000000"/>
              <w:right w:val="single" w:sz="4" w:space="0" w:color="000000"/>
            </w:tcBorders>
          </w:tcPr>
          <w:p w14:paraId="3EFE9230" w14:textId="77777777" w:rsidR="00E11873" w:rsidRDefault="00FA6CA8">
            <w:pPr>
              <w:ind w:right="163"/>
              <w:jc w:val="center"/>
            </w:pPr>
            <w:r>
              <w:rPr>
                <w:rFonts w:ascii="宋体" w:eastAsia="宋体" w:hAnsi="宋体" w:cs="宋体"/>
                <w:sz w:val="21"/>
              </w:rPr>
              <w:t>每缩短一天需要增加的额外费用</w:t>
            </w:r>
            <w:r>
              <w:rPr>
                <w:rFonts w:ascii="Times New Roman" w:eastAsia="Times New Roman" w:hAnsi="Times New Roman" w:cs="Times New Roman"/>
                <w:sz w:val="21"/>
              </w:rPr>
              <w:t xml:space="preserve"> </w:t>
            </w:r>
          </w:p>
        </w:tc>
      </w:tr>
      <w:tr w:rsidR="00E11873" w14:paraId="59BB3273" w14:textId="77777777">
        <w:trPr>
          <w:trHeight w:val="322"/>
        </w:trPr>
        <w:tc>
          <w:tcPr>
            <w:tcW w:w="1385" w:type="dxa"/>
            <w:tcBorders>
              <w:top w:val="single" w:sz="4" w:space="0" w:color="000000"/>
              <w:left w:val="single" w:sz="4" w:space="0" w:color="000000"/>
              <w:bottom w:val="single" w:sz="4" w:space="0" w:color="000000"/>
              <w:right w:val="single" w:sz="4" w:space="0" w:color="000000"/>
            </w:tcBorders>
          </w:tcPr>
          <w:p w14:paraId="409AD73E" w14:textId="77777777" w:rsidR="00E11873" w:rsidRDefault="00FA6CA8">
            <w:pPr>
              <w:ind w:right="190"/>
              <w:jc w:val="center"/>
            </w:pPr>
            <w:r>
              <w:rPr>
                <w:rFonts w:ascii="Times New Roman" w:eastAsia="Times New Roman" w:hAnsi="Times New Roman" w:cs="Times New Roman"/>
                <w:sz w:val="21"/>
              </w:rPr>
              <w:t xml:space="preserve">B </w:t>
            </w:r>
          </w:p>
        </w:tc>
        <w:tc>
          <w:tcPr>
            <w:tcW w:w="2976" w:type="dxa"/>
            <w:tcBorders>
              <w:top w:val="single" w:sz="4" w:space="0" w:color="000000"/>
              <w:left w:val="single" w:sz="4" w:space="0" w:color="000000"/>
              <w:bottom w:val="single" w:sz="4" w:space="0" w:color="000000"/>
              <w:right w:val="single" w:sz="4" w:space="0" w:color="000000"/>
            </w:tcBorders>
          </w:tcPr>
          <w:p w14:paraId="0F403147" w14:textId="77777777" w:rsidR="00E11873" w:rsidRDefault="00FA6CA8">
            <w:pPr>
              <w:ind w:left="420"/>
            </w:pPr>
            <w:r>
              <w:rPr>
                <w:rFonts w:ascii="Times New Roman" w:eastAsia="Times New Roman" w:hAnsi="Times New Roman" w:cs="Times New Roman"/>
                <w:sz w:val="21"/>
              </w:rPr>
              <w:t xml:space="preserve">2 </w:t>
            </w:r>
          </w:p>
        </w:tc>
        <w:tc>
          <w:tcPr>
            <w:tcW w:w="4162" w:type="dxa"/>
            <w:tcBorders>
              <w:top w:val="single" w:sz="4" w:space="0" w:color="000000"/>
              <w:left w:val="single" w:sz="4" w:space="0" w:color="000000"/>
              <w:bottom w:val="single" w:sz="4" w:space="0" w:color="000000"/>
              <w:right w:val="single" w:sz="4" w:space="0" w:color="000000"/>
            </w:tcBorders>
          </w:tcPr>
          <w:p w14:paraId="2CAF3CC6" w14:textId="77777777" w:rsidR="00E11873" w:rsidRDefault="00FA6CA8">
            <w:pPr>
              <w:ind w:left="420"/>
            </w:pPr>
            <w:r>
              <w:rPr>
                <w:rFonts w:ascii="Times New Roman" w:eastAsia="Times New Roman" w:hAnsi="Times New Roman" w:cs="Times New Roman"/>
                <w:sz w:val="21"/>
              </w:rPr>
              <w:t xml:space="preserve">2000 </w:t>
            </w:r>
          </w:p>
        </w:tc>
      </w:tr>
      <w:tr w:rsidR="00E11873" w14:paraId="00AB8B2A" w14:textId="77777777">
        <w:trPr>
          <w:trHeight w:val="322"/>
        </w:trPr>
        <w:tc>
          <w:tcPr>
            <w:tcW w:w="1385" w:type="dxa"/>
            <w:tcBorders>
              <w:top w:val="single" w:sz="4" w:space="0" w:color="000000"/>
              <w:left w:val="single" w:sz="4" w:space="0" w:color="000000"/>
              <w:bottom w:val="single" w:sz="4" w:space="0" w:color="000000"/>
              <w:right w:val="single" w:sz="4" w:space="0" w:color="000000"/>
            </w:tcBorders>
          </w:tcPr>
          <w:p w14:paraId="7D8B3A4B" w14:textId="77777777" w:rsidR="00E11873" w:rsidRDefault="00FA6CA8">
            <w:pPr>
              <w:ind w:right="179"/>
              <w:jc w:val="center"/>
            </w:pPr>
            <w:r>
              <w:rPr>
                <w:rFonts w:ascii="Times New Roman" w:eastAsia="Times New Roman" w:hAnsi="Times New Roman" w:cs="Times New Roman"/>
                <w:sz w:val="21"/>
              </w:rPr>
              <w:t xml:space="preserve">D </w:t>
            </w:r>
          </w:p>
        </w:tc>
        <w:tc>
          <w:tcPr>
            <w:tcW w:w="2976" w:type="dxa"/>
            <w:tcBorders>
              <w:top w:val="single" w:sz="4" w:space="0" w:color="000000"/>
              <w:left w:val="single" w:sz="4" w:space="0" w:color="000000"/>
              <w:bottom w:val="single" w:sz="4" w:space="0" w:color="000000"/>
              <w:right w:val="single" w:sz="4" w:space="0" w:color="000000"/>
            </w:tcBorders>
          </w:tcPr>
          <w:p w14:paraId="61484B40" w14:textId="77777777" w:rsidR="00E11873" w:rsidRDefault="00FA6CA8">
            <w:pPr>
              <w:ind w:left="420"/>
            </w:pPr>
            <w:r>
              <w:rPr>
                <w:rFonts w:ascii="Times New Roman" w:eastAsia="Times New Roman" w:hAnsi="Times New Roman" w:cs="Times New Roman"/>
                <w:sz w:val="21"/>
              </w:rPr>
              <w:t xml:space="preserve">3 </w:t>
            </w:r>
          </w:p>
        </w:tc>
        <w:tc>
          <w:tcPr>
            <w:tcW w:w="4162" w:type="dxa"/>
            <w:tcBorders>
              <w:top w:val="single" w:sz="4" w:space="0" w:color="000000"/>
              <w:left w:val="single" w:sz="4" w:space="0" w:color="000000"/>
              <w:bottom w:val="single" w:sz="4" w:space="0" w:color="000000"/>
              <w:right w:val="single" w:sz="4" w:space="0" w:color="000000"/>
            </w:tcBorders>
          </w:tcPr>
          <w:p w14:paraId="2D7BC7C5" w14:textId="77777777" w:rsidR="00E11873" w:rsidRDefault="00FA6CA8">
            <w:pPr>
              <w:ind w:left="420"/>
            </w:pPr>
            <w:r>
              <w:rPr>
                <w:rFonts w:ascii="Times New Roman" w:eastAsia="Times New Roman" w:hAnsi="Times New Roman" w:cs="Times New Roman"/>
                <w:sz w:val="21"/>
              </w:rPr>
              <w:t xml:space="preserve">2500 </w:t>
            </w:r>
          </w:p>
        </w:tc>
      </w:tr>
      <w:tr w:rsidR="00E11873" w14:paraId="34C340F2" w14:textId="77777777">
        <w:trPr>
          <w:trHeight w:val="324"/>
        </w:trPr>
        <w:tc>
          <w:tcPr>
            <w:tcW w:w="1385" w:type="dxa"/>
            <w:tcBorders>
              <w:top w:val="single" w:sz="4" w:space="0" w:color="000000"/>
              <w:left w:val="single" w:sz="4" w:space="0" w:color="000000"/>
              <w:bottom w:val="single" w:sz="4" w:space="0" w:color="000000"/>
              <w:right w:val="single" w:sz="4" w:space="0" w:color="000000"/>
            </w:tcBorders>
          </w:tcPr>
          <w:p w14:paraId="50067F62" w14:textId="77777777" w:rsidR="00E11873" w:rsidRDefault="00FA6CA8">
            <w:pPr>
              <w:ind w:left="420"/>
            </w:pPr>
            <w:r>
              <w:rPr>
                <w:rFonts w:ascii="Times New Roman" w:eastAsia="Times New Roman" w:hAnsi="Times New Roman" w:cs="Times New Roman"/>
                <w:sz w:val="21"/>
              </w:rPr>
              <w:t xml:space="preserve">I </w:t>
            </w:r>
          </w:p>
        </w:tc>
        <w:tc>
          <w:tcPr>
            <w:tcW w:w="2976" w:type="dxa"/>
            <w:tcBorders>
              <w:top w:val="single" w:sz="4" w:space="0" w:color="000000"/>
              <w:left w:val="single" w:sz="4" w:space="0" w:color="000000"/>
              <w:bottom w:val="single" w:sz="4" w:space="0" w:color="000000"/>
              <w:right w:val="single" w:sz="4" w:space="0" w:color="000000"/>
            </w:tcBorders>
          </w:tcPr>
          <w:p w14:paraId="2451A420" w14:textId="77777777" w:rsidR="00E11873" w:rsidRDefault="00FA6CA8">
            <w:pPr>
              <w:ind w:left="420"/>
            </w:pPr>
            <w:r>
              <w:rPr>
                <w:rFonts w:ascii="Times New Roman" w:eastAsia="Times New Roman" w:hAnsi="Times New Roman" w:cs="Times New Roman"/>
                <w:sz w:val="21"/>
              </w:rPr>
              <w:t xml:space="preserve">3 </w:t>
            </w:r>
          </w:p>
        </w:tc>
        <w:tc>
          <w:tcPr>
            <w:tcW w:w="4162" w:type="dxa"/>
            <w:tcBorders>
              <w:top w:val="single" w:sz="4" w:space="0" w:color="000000"/>
              <w:left w:val="single" w:sz="4" w:space="0" w:color="000000"/>
              <w:bottom w:val="single" w:sz="4" w:space="0" w:color="000000"/>
              <w:right w:val="single" w:sz="4" w:space="0" w:color="000000"/>
            </w:tcBorders>
          </w:tcPr>
          <w:p w14:paraId="6B12368A" w14:textId="77777777" w:rsidR="00E11873" w:rsidRDefault="00FA6CA8">
            <w:pPr>
              <w:ind w:left="420"/>
            </w:pPr>
            <w:r>
              <w:rPr>
                <w:rFonts w:ascii="Times New Roman" w:eastAsia="Times New Roman" w:hAnsi="Times New Roman" w:cs="Times New Roman"/>
                <w:sz w:val="21"/>
              </w:rPr>
              <w:t xml:space="preserve">3000 </w:t>
            </w:r>
          </w:p>
        </w:tc>
      </w:tr>
    </w:tbl>
    <w:p w14:paraId="419F64A6" w14:textId="77777777" w:rsidR="00E11873" w:rsidRDefault="00FA6CA8">
      <w:pPr>
        <w:spacing w:after="22" w:line="271" w:lineRule="auto"/>
        <w:ind w:left="415" w:hanging="10"/>
      </w:pPr>
      <w:r>
        <w:rPr>
          <w:rFonts w:ascii="宋体" w:eastAsia="宋体" w:hAnsi="宋体" w:cs="宋体"/>
          <w:sz w:val="21"/>
        </w:rPr>
        <w:t>在此要求下，请给出费用最少的工期压缩方案及额外增加的费用</w:t>
      </w:r>
      <w:r>
        <w:rPr>
          <w:rFonts w:ascii="Times New Roman" w:eastAsia="Times New Roman" w:hAnsi="Times New Roman" w:cs="Times New Roman"/>
          <w:sz w:val="21"/>
        </w:rPr>
        <w:t xml:space="preserve"> </w:t>
      </w:r>
    </w:p>
    <w:p w14:paraId="1AE4FAE4" w14:textId="77777777" w:rsidR="00E11873" w:rsidRDefault="00FA6CA8">
      <w:pPr>
        <w:spacing w:after="58" w:line="271" w:lineRule="auto"/>
        <w:ind w:left="420" w:right="1418" w:hanging="420"/>
      </w:pPr>
      <w:r>
        <w:rPr>
          <w:rFonts w:ascii="宋体" w:eastAsia="宋体" w:hAnsi="宋体" w:cs="宋体"/>
          <w:sz w:val="21"/>
        </w:rPr>
        <w:t xml:space="preserve">【问题 </w:t>
      </w:r>
      <w:r>
        <w:rPr>
          <w:rFonts w:ascii="Times New Roman" w:eastAsia="Times New Roman" w:hAnsi="Times New Roman" w:cs="Times New Roman"/>
          <w:sz w:val="21"/>
        </w:rPr>
        <w:t>3</w:t>
      </w:r>
      <w:r>
        <w:rPr>
          <w:rFonts w:ascii="宋体" w:eastAsia="宋体" w:hAnsi="宋体" w:cs="宋体"/>
          <w:sz w:val="21"/>
        </w:rPr>
        <w:t>】（</w:t>
      </w:r>
      <w:r>
        <w:rPr>
          <w:rFonts w:ascii="Times New Roman" w:eastAsia="Times New Roman" w:hAnsi="Times New Roman" w:cs="Times New Roman"/>
          <w:sz w:val="21"/>
        </w:rPr>
        <w:t xml:space="preserve">4 </w:t>
      </w:r>
      <w:r>
        <w:rPr>
          <w:rFonts w:ascii="宋体" w:eastAsia="宋体" w:hAnsi="宋体" w:cs="宋体"/>
          <w:sz w:val="21"/>
        </w:rPr>
        <w:t>分）请将下面的（</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w:t>
      </w:r>
      <w:r>
        <w:rPr>
          <w:rFonts w:ascii="Times New Roman" w:eastAsia="Times New Roman" w:hAnsi="Times New Roman" w:cs="Times New Roman"/>
          <w:sz w:val="21"/>
        </w:rPr>
        <w:t>4</w:t>
      </w:r>
      <w:r>
        <w:rPr>
          <w:rFonts w:ascii="宋体" w:eastAsia="宋体" w:hAnsi="宋体" w:cs="宋体"/>
          <w:sz w:val="21"/>
        </w:rPr>
        <w:t>）处的答案填写在答题纸的对应栏内项目活动之间的依赖关系分为四种</w:t>
      </w:r>
      <w:r>
        <w:rPr>
          <w:rFonts w:ascii="Times New Roman" w:eastAsia="Times New Roman" w:hAnsi="Times New Roman" w:cs="Times New Roman"/>
          <w:sz w:val="21"/>
        </w:rPr>
        <w:t xml:space="preserve"> </w:t>
      </w:r>
    </w:p>
    <w:p w14:paraId="5D79B459" w14:textId="77777777" w:rsidR="00E11873" w:rsidRDefault="00FA6CA8">
      <w:pPr>
        <w:numPr>
          <w:ilvl w:val="0"/>
          <w:numId w:val="27"/>
        </w:numPr>
        <w:spacing w:after="22" w:line="271" w:lineRule="auto"/>
        <w:ind w:firstLine="420"/>
      </w:pPr>
      <w:r>
        <w:rPr>
          <w:rFonts w:ascii="宋体" w:eastAsia="宋体" w:hAnsi="宋体" w:cs="宋体"/>
          <w:sz w:val="21"/>
        </w:rPr>
        <w:t>是法律或合同要求的或工作的内在性质决定的依赖关系</w:t>
      </w:r>
      <w:r>
        <w:rPr>
          <w:rFonts w:ascii="Times New Roman" w:eastAsia="Times New Roman" w:hAnsi="Times New Roman" w:cs="Times New Roman"/>
          <w:sz w:val="21"/>
        </w:rPr>
        <w:t xml:space="preserve"> </w:t>
      </w:r>
    </w:p>
    <w:p w14:paraId="2108AB07" w14:textId="77777777" w:rsidR="00E11873" w:rsidRDefault="00FA6CA8">
      <w:pPr>
        <w:numPr>
          <w:ilvl w:val="0"/>
          <w:numId w:val="27"/>
        </w:numPr>
        <w:spacing w:after="22" w:line="271" w:lineRule="auto"/>
        <w:ind w:firstLine="420"/>
      </w:pPr>
      <w:r>
        <w:rPr>
          <w:rFonts w:ascii="宋体" w:eastAsia="宋体" w:hAnsi="宋体" w:cs="宋体"/>
          <w:sz w:val="21"/>
        </w:rPr>
        <w:t>是基于具体应用领域的最佳实践或者基于项目的某种特殊性质而设定，即还有其他顺序可以选用，但项目团队仍却按照此种特殊的顺序安排活动</w:t>
      </w:r>
      <w:r>
        <w:rPr>
          <w:rFonts w:ascii="Times New Roman" w:eastAsia="Times New Roman" w:hAnsi="Times New Roman" w:cs="Times New Roman"/>
          <w:sz w:val="21"/>
        </w:rPr>
        <w:t xml:space="preserve"> </w:t>
      </w:r>
    </w:p>
    <w:p w14:paraId="6495E636" w14:textId="77777777" w:rsidR="00E11873" w:rsidRDefault="00FA6CA8">
      <w:pPr>
        <w:numPr>
          <w:ilvl w:val="0"/>
          <w:numId w:val="27"/>
        </w:numPr>
        <w:spacing w:after="22" w:line="271" w:lineRule="auto"/>
        <w:ind w:firstLine="420"/>
      </w:pPr>
      <w:r>
        <w:rPr>
          <w:rFonts w:ascii="宋体" w:eastAsia="宋体" w:hAnsi="宋体" w:cs="宋体"/>
          <w:sz w:val="21"/>
        </w:rPr>
        <w:t>是项目活动与非项目活动之间的用来关系</w:t>
      </w:r>
      <w:r>
        <w:rPr>
          <w:rFonts w:ascii="Times New Roman" w:eastAsia="Times New Roman" w:hAnsi="Times New Roman" w:cs="Times New Roman"/>
          <w:sz w:val="21"/>
        </w:rPr>
        <w:t xml:space="preserve"> </w:t>
      </w:r>
    </w:p>
    <w:p w14:paraId="65AD8812" w14:textId="77777777" w:rsidR="00E11873" w:rsidRDefault="00FA6CA8">
      <w:pPr>
        <w:numPr>
          <w:ilvl w:val="0"/>
          <w:numId w:val="27"/>
        </w:numPr>
        <w:spacing w:after="22" w:line="271" w:lineRule="auto"/>
        <w:ind w:firstLine="420"/>
      </w:pPr>
      <w:r>
        <w:rPr>
          <w:rFonts w:ascii="宋体" w:eastAsia="宋体" w:hAnsi="宋体" w:cs="宋体"/>
          <w:sz w:val="21"/>
        </w:rPr>
        <w:t>是项目活动之间的紧前关系，通常在项目团队的控制之中。</w:t>
      </w:r>
      <w:r>
        <w:rPr>
          <w:rFonts w:ascii="Times New Roman" w:eastAsia="Times New Roman" w:hAnsi="Times New Roman" w:cs="Times New Roman"/>
          <w:sz w:val="21"/>
        </w:rPr>
        <w:t xml:space="preserve"> </w:t>
      </w:r>
    </w:p>
    <w:p w14:paraId="4D4A0E4E"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4</w:t>
      </w:r>
      <w:r>
        <w:rPr>
          <w:rFonts w:ascii="宋体" w:eastAsia="宋体" w:hAnsi="宋体" w:cs="宋体"/>
          <w:sz w:val="21"/>
        </w:rPr>
        <w:t>】（</w:t>
      </w:r>
      <w:r>
        <w:rPr>
          <w:rFonts w:ascii="Times New Roman" w:eastAsia="Times New Roman" w:hAnsi="Times New Roman" w:cs="Times New Roman"/>
          <w:sz w:val="21"/>
        </w:rPr>
        <w:t xml:space="preserve">9 </w:t>
      </w:r>
      <w:r>
        <w:rPr>
          <w:rFonts w:ascii="宋体" w:eastAsia="宋体" w:hAnsi="宋体" w:cs="宋体"/>
          <w:sz w:val="21"/>
        </w:rPr>
        <w:t>分）</w:t>
      </w:r>
      <w:r>
        <w:rPr>
          <w:rFonts w:ascii="Times New Roman" w:eastAsia="Times New Roman" w:hAnsi="Times New Roman" w:cs="Times New Roman"/>
          <w:sz w:val="21"/>
        </w:rPr>
        <w:t xml:space="preserve"> </w:t>
      </w:r>
    </w:p>
    <w:p w14:paraId="2D13922A" w14:textId="77777777" w:rsidR="00E11873" w:rsidRDefault="00FA6CA8">
      <w:pPr>
        <w:spacing w:after="4" w:line="287" w:lineRule="auto"/>
        <w:ind w:left="-15" w:right="196" w:firstLine="410"/>
        <w:jc w:val="both"/>
      </w:pPr>
      <w:r>
        <w:rPr>
          <w:rFonts w:ascii="宋体" w:eastAsia="宋体" w:hAnsi="宋体" w:cs="宋体"/>
          <w:sz w:val="21"/>
        </w:rPr>
        <w:t xml:space="preserve">假设该项目的总预算为 </w:t>
      </w:r>
      <w:r>
        <w:rPr>
          <w:rFonts w:ascii="Times New Roman" w:eastAsia="Times New Roman" w:hAnsi="Times New Roman" w:cs="Times New Roman"/>
          <w:sz w:val="21"/>
        </w:rPr>
        <w:t xml:space="preserve">20 </w:t>
      </w:r>
      <w:r>
        <w:rPr>
          <w:rFonts w:ascii="宋体" w:eastAsia="宋体" w:hAnsi="宋体" w:cs="宋体"/>
          <w:sz w:val="21"/>
        </w:rPr>
        <w:t xml:space="preserve">万元，其中包含 </w:t>
      </w:r>
      <w:r>
        <w:rPr>
          <w:rFonts w:ascii="Times New Roman" w:eastAsia="Times New Roman" w:hAnsi="Times New Roman" w:cs="Times New Roman"/>
          <w:sz w:val="21"/>
        </w:rPr>
        <w:t xml:space="preserve">2 </w:t>
      </w:r>
      <w:r>
        <w:rPr>
          <w:rFonts w:ascii="宋体" w:eastAsia="宋体" w:hAnsi="宋体" w:cs="宋体"/>
          <w:sz w:val="21"/>
        </w:rPr>
        <w:t xml:space="preserve">万元管理储备和 </w:t>
      </w:r>
      <w:r>
        <w:rPr>
          <w:rFonts w:ascii="Times New Roman" w:eastAsia="Times New Roman" w:hAnsi="Times New Roman" w:cs="Times New Roman"/>
          <w:sz w:val="21"/>
        </w:rPr>
        <w:t xml:space="preserve">2 </w:t>
      </w:r>
      <w:r>
        <w:rPr>
          <w:rFonts w:ascii="宋体" w:eastAsia="宋体" w:hAnsi="宋体" w:cs="宋体"/>
          <w:sz w:val="21"/>
        </w:rPr>
        <w:t xml:space="preserve">万元应急储备，当项目进行到某一天时，项目实际完成的工作量仅为完成工作的 </w:t>
      </w:r>
      <w:r>
        <w:rPr>
          <w:rFonts w:ascii="Times New Roman" w:eastAsia="Times New Roman" w:hAnsi="Times New Roman" w:cs="Times New Roman"/>
          <w:sz w:val="21"/>
        </w:rPr>
        <w:t>60%</w:t>
      </w:r>
      <w:r>
        <w:rPr>
          <w:rFonts w:ascii="宋体" w:eastAsia="宋体" w:hAnsi="宋体" w:cs="宋体"/>
          <w:sz w:val="21"/>
        </w:rPr>
        <w:t xml:space="preserve">，此时的 </w:t>
      </w:r>
      <w:r>
        <w:rPr>
          <w:rFonts w:ascii="Times New Roman" w:eastAsia="Times New Roman" w:hAnsi="Times New Roman" w:cs="Times New Roman"/>
          <w:sz w:val="21"/>
        </w:rPr>
        <w:t xml:space="preserve">PV </w:t>
      </w:r>
      <w:r>
        <w:rPr>
          <w:rFonts w:ascii="宋体" w:eastAsia="宋体" w:hAnsi="宋体" w:cs="宋体"/>
          <w:sz w:val="21"/>
        </w:rPr>
        <w:t xml:space="preserve">为 </w:t>
      </w:r>
      <w:r>
        <w:rPr>
          <w:rFonts w:ascii="Times New Roman" w:eastAsia="Times New Roman" w:hAnsi="Times New Roman" w:cs="Times New Roman"/>
          <w:sz w:val="21"/>
        </w:rPr>
        <w:t xml:space="preserve">12 </w:t>
      </w:r>
      <w:r>
        <w:rPr>
          <w:rFonts w:ascii="宋体" w:eastAsia="宋体" w:hAnsi="宋体" w:cs="宋体"/>
          <w:sz w:val="21"/>
        </w:rPr>
        <w:t xml:space="preserve">万元，实际花费为 </w:t>
      </w:r>
      <w:r>
        <w:rPr>
          <w:rFonts w:ascii="Times New Roman" w:eastAsia="Times New Roman" w:hAnsi="Times New Roman" w:cs="Times New Roman"/>
          <w:sz w:val="21"/>
        </w:rPr>
        <w:t xml:space="preserve">10 </w:t>
      </w:r>
      <w:r>
        <w:rPr>
          <w:rFonts w:ascii="宋体" w:eastAsia="宋体" w:hAnsi="宋体" w:cs="宋体"/>
          <w:sz w:val="21"/>
        </w:rPr>
        <w:t>万元。</w:t>
      </w:r>
      <w:r>
        <w:rPr>
          <w:rFonts w:ascii="Times New Roman" w:eastAsia="Times New Roman" w:hAnsi="Times New Roman" w:cs="Times New Roman"/>
          <w:sz w:val="21"/>
        </w:rPr>
        <w:t xml:space="preserve"> </w:t>
      </w:r>
    </w:p>
    <w:p w14:paraId="62DB2834" w14:textId="77777777" w:rsidR="00E11873" w:rsidRDefault="00FA6CA8">
      <w:pPr>
        <w:numPr>
          <w:ilvl w:val="0"/>
          <w:numId w:val="28"/>
        </w:numPr>
        <w:spacing w:after="22" w:line="271" w:lineRule="auto"/>
        <w:ind w:hanging="526"/>
      </w:pPr>
      <w:r>
        <w:rPr>
          <w:rFonts w:ascii="宋体" w:eastAsia="宋体" w:hAnsi="宋体" w:cs="宋体"/>
          <w:sz w:val="21"/>
        </w:rPr>
        <w:t xml:space="preserve">请计算该项目的 </w:t>
      </w:r>
      <w:r>
        <w:rPr>
          <w:rFonts w:ascii="Times New Roman" w:eastAsia="Times New Roman" w:hAnsi="Times New Roman" w:cs="Times New Roman"/>
          <w:sz w:val="21"/>
        </w:rPr>
        <w:t xml:space="preserve">BAC </w:t>
      </w:r>
    </w:p>
    <w:p w14:paraId="0CA22FA8" w14:textId="77777777" w:rsidR="00E11873" w:rsidRDefault="00FA6CA8">
      <w:pPr>
        <w:numPr>
          <w:ilvl w:val="0"/>
          <w:numId w:val="28"/>
        </w:numPr>
        <w:spacing w:after="43"/>
        <w:ind w:hanging="526"/>
      </w:pPr>
      <w:r>
        <w:rPr>
          <w:rFonts w:ascii="宋体" w:eastAsia="宋体" w:hAnsi="宋体" w:cs="宋体"/>
          <w:sz w:val="21"/>
        </w:rPr>
        <w:t xml:space="preserve">请计算当前时点的 </w:t>
      </w:r>
      <w:r>
        <w:rPr>
          <w:rFonts w:ascii="Times New Roman" w:eastAsia="Times New Roman" w:hAnsi="Times New Roman" w:cs="Times New Roman"/>
          <w:sz w:val="21"/>
        </w:rPr>
        <w:t>EV</w:t>
      </w:r>
      <w:r>
        <w:rPr>
          <w:rFonts w:ascii="宋体" w:eastAsia="宋体" w:hAnsi="宋体" w:cs="宋体"/>
          <w:sz w:val="21"/>
        </w:rPr>
        <w:t>、</w:t>
      </w:r>
      <w:r>
        <w:rPr>
          <w:rFonts w:ascii="Times New Roman" w:eastAsia="Times New Roman" w:hAnsi="Times New Roman" w:cs="Times New Roman"/>
          <w:sz w:val="21"/>
        </w:rPr>
        <w:t>CV</w:t>
      </w:r>
      <w:r>
        <w:rPr>
          <w:rFonts w:ascii="宋体" w:eastAsia="宋体" w:hAnsi="宋体" w:cs="宋体"/>
          <w:sz w:val="21"/>
        </w:rPr>
        <w:t>、</w:t>
      </w:r>
      <w:r>
        <w:rPr>
          <w:rFonts w:ascii="Times New Roman" w:eastAsia="Times New Roman" w:hAnsi="Times New Roman" w:cs="Times New Roman"/>
          <w:sz w:val="21"/>
        </w:rPr>
        <w:t xml:space="preserve">SV </w:t>
      </w:r>
    </w:p>
    <w:p w14:paraId="450AEE90" w14:textId="77777777" w:rsidR="00E11873" w:rsidRDefault="00FA6CA8">
      <w:pPr>
        <w:numPr>
          <w:ilvl w:val="0"/>
          <w:numId w:val="28"/>
        </w:numPr>
        <w:spacing w:after="22" w:line="271" w:lineRule="auto"/>
        <w:ind w:hanging="526"/>
      </w:pPr>
      <w:r>
        <w:rPr>
          <w:rFonts w:ascii="宋体" w:eastAsia="宋体" w:hAnsi="宋体" w:cs="宋体"/>
          <w:sz w:val="21"/>
        </w:rPr>
        <w:t xml:space="preserve">在当前绩效情况下，请计算该项目的完工尚需估算 </w:t>
      </w:r>
      <w:r>
        <w:rPr>
          <w:rFonts w:ascii="Times New Roman" w:eastAsia="Times New Roman" w:hAnsi="Times New Roman" w:cs="Times New Roman"/>
          <w:sz w:val="21"/>
        </w:rPr>
        <w:t xml:space="preserve">ETC </w:t>
      </w:r>
    </w:p>
    <w:p w14:paraId="4F6EDC6F" w14:textId="77777777" w:rsidR="00E11873" w:rsidRDefault="00FA6CA8">
      <w:pPr>
        <w:spacing w:after="31"/>
        <w:ind w:left="-5" w:right="2" w:hanging="10"/>
      </w:pPr>
      <w:r>
        <w:rPr>
          <w:rFonts w:ascii="微软雅黑" w:eastAsia="微软雅黑" w:hAnsi="微软雅黑" w:cs="微软雅黑"/>
          <w:b/>
          <w:sz w:val="21"/>
        </w:rPr>
        <w:t xml:space="preserve">【参考答案】 </w:t>
      </w:r>
    </w:p>
    <w:p w14:paraId="6B0B6B28" w14:textId="77777777" w:rsidR="00E11873" w:rsidRDefault="00FA6CA8">
      <w:pPr>
        <w:spacing w:after="50"/>
        <w:ind w:left="-5" w:right="5673" w:hanging="10"/>
      </w:pPr>
      <w:r>
        <w:rPr>
          <w:rFonts w:ascii="微软雅黑" w:eastAsia="微软雅黑" w:hAnsi="微软雅黑" w:cs="微软雅黑"/>
          <w:b/>
          <w:sz w:val="21"/>
        </w:rPr>
        <w:t xml:space="preserve">【问题1】（9分） </w:t>
      </w:r>
    </w:p>
    <w:p w14:paraId="301ADFC2" w14:textId="77777777" w:rsidR="00E11873" w:rsidRDefault="00FA6CA8">
      <w:pPr>
        <w:numPr>
          <w:ilvl w:val="0"/>
          <w:numId w:val="29"/>
        </w:numPr>
        <w:spacing w:after="50"/>
        <w:ind w:right="45" w:firstLine="420"/>
      </w:pPr>
      <w:r>
        <w:rPr>
          <w:rFonts w:ascii="微软雅黑" w:eastAsia="微软雅黑" w:hAnsi="微软雅黑" w:cs="微软雅黑"/>
          <w:sz w:val="21"/>
        </w:rPr>
        <w:t xml:space="preserve">关键路径ADCEIJ,总工期是21天 </w:t>
      </w:r>
    </w:p>
    <w:p w14:paraId="1206E3A1" w14:textId="77777777" w:rsidR="00E11873" w:rsidRDefault="00FA6CA8">
      <w:pPr>
        <w:numPr>
          <w:ilvl w:val="0"/>
          <w:numId w:val="29"/>
        </w:numPr>
        <w:spacing w:after="47"/>
        <w:ind w:right="45" w:firstLine="420"/>
      </w:pPr>
      <w:r>
        <w:rPr>
          <w:rFonts w:ascii="微软雅黑" w:eastAsia="微软雅黑" w:hAnsi="微软雅黑" w:cs="微软雅黑"/>
          <w:sz w:val="21"/>
        </w:rPr>
        <w:t xml:space="preserve">E的总浮动时间为0，E的自由浮动时间为0，G的总浮动时间为1，G的自由浮动时间为1 </w:t>
      </w:r>
    </w:p>
    <w:p w14:paraId="2D575C46" w14:textId="77777777" w:rsidR="00E11873" w:rsidRDefault="00FA6CA8">
      <w:pPr>
        <w:spacing w:after="50"/>
        <w:ind w:left="405" w:right="5673" w:hanging="420"/>
      </w:pPr>
      <w:r>
        <w:rPr>
          <w:rFonts w:ascii="微软雅黑" w:eastAsia="微软雅黑" w:hAnsi="微软雅黑" w:cs="微软雅黑"/>
          <w:b/>
          <w:sz w:val="21"/>
        </w:rPr>
        <w:t>【问题2】（5分）</w:t>
      </w:r>
      <w:r>
        <w:rPr>
          <w:rFonts w:ascii="微软雅黑" w:eastAsia="微软雅黑" w:hAnsi="微软雅黑" w:cs="微软雅黑"/>
          <w:sz w:val="21"/>
        </w:rPr>
        <w:t xml:space="preserve">压缩方案： </w:t>
      </w:r>
    </w:p>
    <w:p w14:paraId="0B7BB988" w14:textId="77777777" w:rsidR="00E11873" w:rsidRDefault="00FA6CA8">
      <w:pPr>
        <w:spacing w:after="50"/>
        <w:ind w:left="415" w:right="1430" w:hanging="10"/>
      </w:pPr>
      <w:r>
        <w:rPr>
          <w:rFonts w:ascii="微软雅黑" w:eastAsia="微软雅黑" w:hAnsi="微软雅黑" w:cs="微软雅黑"/>
          <w:sz w:val="21"/>
        </w:rPr>
        <w:t xml:space="preserve">1、D压缩1天，工期缩短1天，费用2500元 2、I压缩1天，工期缩短1天，费用3000元需要额外增加费用5500元 </w:t>
      </w:r>
    </w:p>
    <w:p w14:paraId="2489508D" w14:textId="77777777" w:rsidR="00E11873" w:rsidRDefault="00FA6CA8">
      <w:pPr>
        <w:spacing w:after="50"/>
        <w:ind w:left="-5" w:right="5673" w:hanging="10"/>
      </w:pPr>
      <w:r>
        <w:rPr>
          <w:rFonts w:ascii="微软雅黑" w:eastAsia="微软雅黑" w:hAnsi="微软雅黑" w:cs="微软雅黑"/>
          <w:b/>
          <w:sz w:val="21"/>
        </w:rPr>
        <w:t xml:space="preserve">【问题3】（4分） </w:t>
      </w:r>
    </w:p>
    <w:p w14:paraId="42E40943" w14:textId="77777777" w:rsidR="00E11873" w:rsidRDefault="00FA6CA8">
      <w:pPr>
        <w:numPr>
          <w:ilvl w:val="0"/>
          <w:numId w:val="30"/>
        </w:numPr>
        <w:spacing w:after="53"/>
        <w:ind w:hanging="526"/>
      </w:pPr>
      <w:r>
        <w:rPr>
          <w:rFonts w:ascii="微软雅黑" w:eastAsia="微软雅黑" w:hAnsi="微软雅黑" w:cs="微软雅黑"/>
          <w:sz w:val="21"/>
        </w:rPr>
        <w:t xml:space="preserve">强制性依赖关系 </w:t>
      </w:r>
    </w:p>
    <w:p w14:paraId="41443997" w14:textId="77777777" w:rsidR="00E11873" w:rsidRDefault="00FA6CA8">
      <w:pPr>
        <w:numPr>
          <w:ilvl w:val="0"/>
          <w:numId w:val="30"/>
        </w:numPr>
        <w:spacing w:after="53"/>
        <w:ind w:hanging="526"/>
      </w:pPr>
      <w:r>
        <w:rPr>
          <w:rFonts w:ascii="微软雅黑" w:eastAsia="微软雅黑" w:hAnsi="微软雅黑" w:cs="微软雅黑"/>
          <w:sz w:val="21"/>
        </w:rPr>
        <w:t xml:space="preserve">选择性依赖关系 </w:t>
      </w:r>
    </w:p>
    <w:p w14:paraId="71621F0F" w14:textId="77777777" w:rsidR="00E11873" w:rsidRDefault="00FA6CA8">
      <w:pPr>
        <w:numPr>
          <w:ilvl w:val="0"/>
          <w:numId w:val="30"/>
        </w:numPr>
        <w:spacing w:after="53"/>
        <w:ind w:hanging="526"/>
      </w:pPr>
      <w:r>
        <w:rPr>
          <w:rFonts w:ascii="微软雅黑" w:eastAsia="微软雅黑" w:hAnsi="微软雅黑" w:cs="微软雅黑"/>
          <w:sz w:val="21"/>
        </w:rPr>
        <w:t xml:space="preserve">外部依赖关系 </w:t>
      </w:r>
    </w:p>
    <w:p w14:paraId="5C4E6E0B" w14:textId="77777777" w:rsidR="00E11873" w:rsidRDefault="00FA6CA8">
      <w:pPr>
        <w:numPr>
          <w:ilvl w:val="0"/>
          <w:numId w:val="30"/>
        </w:numPr>
        <w:spacing w:after="53"/>
        <w:ind w:hanging="526"/>
      </w:pPr>
      <w:r>
        <w:rPr>
          <w:rFonts w:ascii="微软雅黑" w:eastAsia="微软雅黑" w:hAnsi="微软雅黑" w:cs="微软雅黑"/>
          <w:sz w:val="21"/>
        </w:rPr>
        <w:t xml:space="preserve">内部依赖关系 </w:t>
      </w:r>
    </w:p>
    <w:p w14:paraId="47E095E7" w14:textId="77777777" w:rsidR="00E11873" w:rsidRDefault="00FA6CA8">
      <w:pPr>
        <w:spacing w:after="50"/>
        <w:ind w:left="-5" w:right="5673" w:hanging="10"/>
      </w:pPr>
      <w:r>
        <w:rPr>
          <w:rFonts w:ascii="微软雅黑" w:eastAsia="微软雅黑" w:hAnsi="微软雅黑" w:cs="微软雅黑"/>
          <w:b/>
          <w:sz w:val="21"/>
        </w:rPr>
        <w:lastRenderedPageBreak/>
        <w:t xml:space="preserve">【问题4】（9分） </w:t>
      </w:r>
    </w:p>
    <w:p w14:paraId="0DE3AD11" w14:textId="77777777" w:rsidR="00E11873" w:rsidRDefault="00FA6CA8">
      <w:pPr>
        <w:numPr>
          <w:ilvl w:val="0"/>
          <w:numId w:val="31"/>
        </w:numPr>
        <w:spacing w:after="50"/>
        <w:ind w:hanging="528"/>
      </w:pPr>
      <w:r>
        <w:rPr>
          <w:rFonts w:ascii="微软雅黑" w:eastAsia="微软雅黑" w:hAnsi="微软雅黑" w:cs="微软雅黑"/>
          <w:sz w:val="21"/>
        </w:rPr>
        <w:t xml:space="preserve">BAC=20-2=18 </w:t>
      </w:r>
    </w:p>
    <w:p w14:paraId="72731919" w14:textId="77777777" w:rsidR="00E11873" w:rsidRDefault="00FA6CA8">
      <w:pPr>
        <w:numPr>
          <w:ilvl w:val="0"/>
          <w:numId w:val="31"/>
        </w:numPr>
        <w:spacing w:after="50"/>
        <w:ind w:hanging="528"/>
      </w:pPr>
      <w:r>
        <w:rPr>
          <w:rFonts w:ascii="微软雅黑" w:eastAsia="微软雅黑" w:hAnsi="微软雅黑" w:cs="微软雅黑"/>
          <w:sz w:val="21"/>
        </w:rPr>
        <w:t xml:space="preserve">EV=12*60%=12 </w:t>
      </w:r>
    </w:p>
    <w:p w14:paraId="4496CF90" w14:textId="77777777" w:rsidR="00E11873" w:rsidRDefault="00FA6CA8">
      <w:pPr>
        <w:spacing w:after="50"/>
        <w:ind w:left="415" w:right="3792" w:hanging="10"/>
      </w:pPr>
      <w:r>
        <w:rPr>
          <w:rFonts w:ascii="微软雅黑" w:eastAsia="微软雅黑" w:hAnsi="微软雅黑" w:cs="微软雅黑"/>
          <w:sz w:val="21"/>
        </w:rPr>
        <w:t xml:space="preserve">CV=EV-AC=7.2-10=-2.8 SV=EV-PV=7.2-12=-4.8 </w:t>
      </w:r>
    </w:p>
    <w:p w14:paraId="68A5AE56" w14:textId="77777777" w:rsidR="00E11873" w:rsidRDefault="00FA6CA8">
      <w:pPr>
        <w:numPr>
          <w:ilvl w:val="0"/>
          <w:numId w:val="31"/>
        </w:numPr>
        <w:spacing w:after="50"/>
        <w:ind w:hanging="528"/>
      </w:pPr>
      <w:r>
        <w:rPr>
          <w:rFonts w:ascii="微软雅黑" w:eastAsia="微软雅黑" w:hAnsi="微软雅黑" w:cs="微软雅黑"/>
          <w:sz w:val="21"/>
        </w:rPr>
        <w:t xml:space="preserve">ETC=（BAC-EV）/CPI=（18-7.2）/7.2/10=15 </w:t>
      </w:r>
    </w:p>
    <w:p w14:paraId="371E1014" w14:textId="77777777" w:rsidR="00E11873" w:rsidRDefault="00FA6CA8">
      <w:pPr>
        <w:spacing w:after="45"/>
      </w:pPr>
      <w:r>
        <w:rPr>
          <w:sz w:val="21"/>
        </w:rPr>
        <w:t xml:space="preserve"> </w:t>
      </w:r>
    </w:p>
    <w:p w14:paraId="175BAC41" w14:textId="77777777" w:rsidR="00E11873" w:rsidRDefault="00FA6CA8">
      <w:pPr>
        <w:pStyle w:val="1"/>
        <w:ind w:left="-5"/>
      </w:pPr>
      <w:r>
        <w:t>试题三</w:t>
      </w:r>
      <w:r>
        <w:rPr>
          <w:rFonts w:ascii="Times New Roman" w:eastAsia="Times New Roman" w:hAnsi="Times New Roman" w:cs="Times New Roman"/>
        </w:rPr>
        <w:t xml:space="preserve"> </w:t>
      </w:r>
    </w:p>
    <w:p w14:paraId="32EBFD0D" w14:textId="77777777" w:rsidR="00E11873" w:rsidRDefault="00FA6CA8">
      <w:pPr>
        <w:spacing w:after="30" w:line="269" w:lineRule="auto"/>
        <w:ind w:left="415" w:hanging="10"/>
      </w:pPr>
      <w:r>
        <w:rPr>
          <w:rFonts w:ascii="宋体" w:eastAsia="宋体" w:hAnsi="宋体" w:cs="宋体"/>
          <w:sz w:val="21"/>
        </w:rPr>
        <w:t xml:space="preserve">阅读下列说明，回答问题 </w:t>
      </w:r>
      <w:r>
        <w:rPr>
          <w:rFonts w:ascii="Times New Roman" w:eastAsia="Times New Roman" w:hAnsi="Times New Roman" w:cs="Times New Roman"/>
          <w:sz w:val="21"/>
        </w:rPr>
        <w:t xml:space="preserve">1 </w:t>
      </w:r>
      <w:r>
        <w:rPr>
          <w:rFonts w:ascii="宋体" w:eastAsia="宋体" w:hAnsi="宋体" w:cs="宋体"/>
          <w:sz w:val="21"/>
        </w:rPr>
        <w:t xml:space="preserve">至问题 </w:t>
      </w:r>
      <w:r>
        <w:rPr>
          <w:rFonts w:ascii="Times New Roman" w:eastAsia="Times New Roman" w:hAnsi="Times New Roman" w:cs="Times New Roman"/>
          <w:sz w:val="21"/>
        </w:rPr>
        <w:t>4</w:t>
      </w:r>
      <w:r>
        <w:rPr>
          <w:rFonts w:ascii="宋体" w:eastAsia="宋体" w:hAnsi="宋体" w:cs="宋体"/>
          <w:sz w:val="21"/>
        </w:rPr>
        <w:t>，将解答填入答题纸的对应栏内</w:t>
      </w:r>
      <w:r>
        <w:rPr>
          <w:rFonts w:ascii="Times New Roman" w:eastAsia="Times New Roman" w:hAnsi="Times New Roman" w:cs="Times New Roman"/>
          <w:sz w:val="21"/>
        </w:rPr>
        <w:t xml:space="preserve"> </w:t>
      </w:r>
    </w:p>
    <w:p w14:paraId="2257A17C" w14:textId="77777777" w:rsidR="00E11873" w:rsidRDefault="00FA6CA8">
      <w:pPr>
        <w:spacing w:after="30" w:line="269" w:lineRule="auto"/>
        <w:ind w:left="10" w:hanging="10"/>
      </w:pPr>
      <w:r>
        <w:rPr>
          <w:rFonts w:ascii="宋体" w:eastAsia="宋体" w:hAnsi="宋体" w:cs="宋体"/>
          <w:sz w:val="21"/>
        </w:rPr>
        <w:t>【说明】</w:t>
      </w:r>
      <w:r>
        <w:rPr>
          <w:rFonts w:ascii="Times New Roman" w:eastAsia="Times New Roman" w:hAnsi="Times New Roman" w:cs="Times New Roman"/>
          <w:sz w:val="21"/>
        </w:rPr>
        <w:t xml:space="preserve"> </w:t>
      </w:r>
    </w:p>
    <w:p w14:paraId="16DAC9A6" w14:textId="77777777" w:rsidR="00E11873" w:rsidRDefault="00FA6CA8">
      <w:pPr>
        <w:spacing w:after="22" w:line="271" w:lineRule="auto"/>
        <w:ind w:firstLine="420"/>
      </w:pPr>
      <w:r>
        <w:rPr>
          <w:rFonts w:ascii="Times New Roman" w:eastAsia="Times New Roman" w:hAnsi="Times New Roman" w:cs="Times New Roman"/>
          <w:sz w:val="21"/>
        </w:rPr>
        <w:t xml:space="preserve">A </w:t>
      </w:r>
      <w:r>
        <w:rPr>
          <w:rFonts w:ascii="宋体" w:eastAsia="宋体" w:hAnsi="宋体" w:cs="宋体"/>
          <w:sz w:val="21"/>
        </w:rPr>
        <w:t xml:space="preserve">公司准备研发一款手机无线充电器，项目启动时间为 </w:t>
      </w:r>
      <w:r>
        <w:rPr>
          <w:rFonts w:ascii="Times New Roman" w:eastAsia="Times New Roman" w:hAnsi="Times New Roman" w:cs="Times New Roman"/>
          <w:sz w:val="21"/>
        </w:rPr>
        <w:t xml:space="preserve">2018 </w:t>
      </w:r>
      <w:r>
        <w:rPr>
          <w:rFonts w:ascii="宋体" w:eastAsia="宋体" w:hAnsi="宋体" w:cs="宋体"/>
          <w:sz w:val="21"/>
        </w:rPr>
        <w:t xml:space="preserve">年 </w:t>
      </w:r>
      <w:r>
        <w:rPr>
          <w:rFonts w:ascii="Times New Roman" w:eastAsia="Times New Roman" w:hAnsi="Times New Roman" w:cs="Times New Roman"/>
          <w:sz w:val="21"/>
        </w:rPr>
        <w:t xml:space="preserve">1 </w:t>
      </w:r>
      <w:r>
        <w:rPr>
          <w:rFonts w:ascii="宋体" w:eastAsia="宋体" w:hAnsi="宋体" w:cs="宋体"/>
          <w:sz w:val="21"/>
        </w:rPr>
        <w:t xml:space="preserve">月，项目整体交付时间为 </w:t>
      </w:r>
      <w:r>
        <w:rPr>
          <w:rFonts w:ascii="Times New Roman" w:eastAsia="Times New Roman" w:hAnsi="Times New Roman" w:cs="Times New Roman"/>
          <w:sz w:val="21"/>
        </w:rPr>
        <w:t xml:space="preserve">2018 </w:t>
      </w:r>
      <w:r>
        <w:rPr>
          <w:rFonts w:ascii="宋体" w:eastAsia="宋体" w:hAnsi="宋体" w:cs="宋体"/>
          <w:sz w:val="21"/>
        </w:rPr>
        <w:t xml:space="preserve">年 </w:t>
      </w:r>
      <w:r>
        <w:rPr>
          <w:rFonts w:ascii="Times New Roman" w:eastAsia="Times New Roman" w:hAnsi="Times New Roman" w:cs="Times New Roman"/>
          <w:sz w:val="21"/>
        </w:rPr>
        <w:t xml:space="preserve">6 </w:t>
      </w:r>
      <w:r>
        <w:rPr>
          <w:rFonts w:ascii="宋体" w:eastAsia="宋体" w:hAnsi="宋体" w:cs="宋体"/>
          <w:sz w:val="21"/>
        </w:rPr>
        <w:t xml:space="preserve">月，按照资源配置和专业分工，公司将项目初步拆为 </w:t>
      </w:r>
      <w:r>
        <w:rPr>
          <w:rFonts w:ascii="Times New Roman" w:eastAsia="Times New Roman" w:hAnsi="Times New Roman" w:cs="Times New Roman"/>
          <w:sz w:val="21"/>
        </w:rPr>
        <w:t xml:space="preserve">7 </w:t>
      </w:r>
      <w:r>
        <w:rPr>
          <w:rFonts w:ascii="宋体" w:eastAsia="宋体" w:hAnsi="宋体" w:cs="宋体"/>
          <w:sz w:val="21"/>
        </w:rPr>
        <w:t xml:space="preserve">个子项目，其中，项目 </w:t>
      </w:r>
      <w:r>
        <w:rPr>
          <w:rFonts w:ascii="Times New Roman" w:eastAsia="Times New Roman" w:hAnsi="Times New Roman" w:cs="Times New Roman"/>
          <w:sz w:val="21"/>
        </w:rPr>
        <w:t xml:space="preserve">A-C </w:t>
      </w:r>
      <w:r>
        <w:rPr>
          <w:rFonts w:ascii="宋体" w:eastAsia="宋体" w:hAnsi="宋体" w:cs="宋体"/>
          <w:sz w:val="21"/>
        </w:rPr>
        <w:t xml:space="preserve">负责产品主体研发和生产。项目 </w:t>
      </w:r>
      <w:r>
        <w:rPr>
          <w:rFonts w:ascii="Times New Roman" w:eastAsia="Times New Roman" w:hAnsi="Times New Roman" w:cs="Times New Roman"/>
          <w:sz w:val="21"/>
        </w:rPr>
        <w:t xml:space="preserve">E </w:t>
      </w:r>
      <w:r>
        <w:rPr>
          <w:rFonts w:ascii="宋体" w:eastAsia="宋体" w:hAnsi="宋体" w:cs="宋体"/>
          <w:sz w:val="21"/>
        </w:rPr>
        <w:t xml:space="preserve">和 </w:t>
      </w:r>
      <w:r>
        <w:rPr>
          <w:rFonts w:ascii="Times New Roman" w:eastAsia="Times New Roman" w:hAnsi="Times New Roman" w:cs="Times New Roman"/>
          <w:sz w:val="21"/>
        </w:rPr>
        <w:t xml:space="preserve">F </w:t>
      </w:r>
      <w:r>
        <w:rPr>
          <w:rFonts w:ascii="宋体" w:eastAsia="宋体" w:hAnsi="宋体" w:cs="宋体"/>
          <w:sz w:val="21"/>
        </w:rPr>
        <w:t xml:space="preserve">关注产品规格和外观设计，项目 </w:t>
      </w:r>
      <w:r>
        <w:rPr>
          <w:rFonts w:ascii="Times New Roman" w:eastAsia="Times New Roman" w:hAnsi="Times New Roman" w:cs="Times New Roman"/>
          <w:sz w:val="21"/>
        </w:rPr>
        <w:t xml:space="preserve">D </w:t>
      </w:r>
      <w:r>
        <w:rPr>
          <w:rFonts w:ascii="宋体" w:eastAsia="宋体" w:hAnsi="宋体" w:cs="宋体"/>
          <w:sz w:val="21"/>
        </w:rPr>
        <w:t xml:space="preserve">负责技术攻关，项目 </w:t>
      </w:r>
      <w:r>
        <w:rPr>
          <w:rFonts w:ascii="Times New Roman" w:eastAsia="Times New Roman" w:hAnsi="Times New Roman" w:cs="Times New Roman"/>
          <w:sz w:val="21"/>
        </w:rPr>
        <w:t xml:space="preserve">G </w:t>
      </w:r>
      <w:r>
        <w:rPr>
          <w:rFonts w:ascii="宋体" w:eastAsia="宋体" w:hAnsi="宋体" w:cs="宋体"/>
          <w:sz w:val="21"/>
        </w:rPr>
        <w:t>关注功能性附件。</w:t>
      </w:r>
      <w:r>
        <w:rPr>
          <w:rFonts w:ascii="Times New Roman" w:eastAsia="Times New Roman" w:hAnsi="Times New Roman" w:cs="Times New Roman"/>
          <w:sz w:val="21"/>
        </w:rPr>
        <w:t xml:space="preserve"> </w:t>
      </w:r>
    </w:p>
    <w:p w14:paraId="6276903D" w14:textId="77777777" w:rsidR="00E11873" w:rsidRDefault="00FA6CA8">
      <w:pPr>
        <w:spacing w:after="22" w:line="271" w:lineRule="auto"/>
        <w:ind w:firstLine="420"/>
      </w:pPr>
      <w:r>
        <w:rPr>
          <w:rFonts w:ascii="Times New Roman" w:eastAsia="Times New Roman" w:hAnsi="Times New Roman" w:cs="Times New Roman"/>
          <w:sz w:val="21"/>
        </w:rPr>
        <w:t xml:space="preserve">2018 </w:t>
      </w:r>
      <w:r>
        <w:rPr>
          <w:rFonts w:ascii="宋体" w:eastAsia="宋体" w:hAnsi="宋体" w:cs="宋体"/>
          <w:sz w:val="21"/>
        </w:rPr>
        <w:t xml:space="preserve">年 </w:t>
      </w:r>
      <w:r>
        <w:rPr>
          <w:rFonts w:ascii="Times New Roman" w:eastAsia="Times New Roman" w:hAnsi="Times New Roman" w:cs="Times New Roman"/>
          <w:sz w:val="21"/>
        </w:rPr>
        <w:t xml:space="preserve">2 </w:t>
      </w:r>
      <w:r>
        <w:rPr>
          <w:rFonts w:ascii="宋体" w:eastAsia="宋体" w:hAnsi="宋体" w:cs="宋体"/>
          <w:sz w:val="21"/>
        </w:rPr>
        <w:t xml:space="preserve">月，核心芯片采购遇到困难，为了不影响整体进度，又单独成立了 </w:t>
      </w:r>
      <w:r>
        <w:rPr>
          <w:rFonts w:ascii="Times New Roman" w:eastAsia="Times New Roman" w:hAnsi="Times New Roman" w:cs="Times New Roman"/>
          <w:sz w:val="21"/>
        </w:rPr>
        <w:t xml:space="preserve">H </w:t>
      </w:r>
      <w:r>
        <w:rPr>
          <w:rFonts w:ascii="宋体" w:eastAsia="宋体" w:hAnsi="宋体" w:cs="宋体"/>
          <w:sz w:val="21"/>
        </w:rPr>
        <w:t>组负责研究可替代芯片的选型和采购。</w:t>
      </w:r>
      <w:r>
        <w:rPr>
          <w:rFonts w:ascii="Times New Roman" w:eastAsia="Times New Roman" w:hAnsi="Times New Roman" w:cs="Times New Roman"/>
          <w:sz w:val="21"/>
        </w:rPr>
        <w:t xml:space="preserve"> </w:t>
      </w:r>
    </w:p>
    <w:p w14:paraId="79885111" w14:textId="77777777" w:rsidR="00E11873" w:rsidRDefault="00FA6CA8">
      <w:pPr>
        <w:spacing w:after="22" w:line="271" w:lineRule="auto"/>
        <w:ind w:firstLine="420"/>
      </w:pPr>
      <w:r>
        <w:rPr>
          <w:rFonts w:ascii="宋体" w:eastAsia="宋体" w:hAnsi="宋体" w:cs="宋体"/>
          <w:sz w:val="21"/>
        </w:rPr>
        <w:t xml:space="preserve">同时，公司专门成立了副总经理牵头的协调小组负责管理 </w:t>
      </w:r>
      <w:r>
        <w:rPr>
          <w:rFonts w:ascii="Times New Roman" w:eastAsia="Times New Roman" w:hAnsi="Times New Roman" w:cs="Times New Roman"/>
          <w:sz w:val="21"/>
        </w:rPr>
        <w:t xml:space="preserve">8 </w:t>
      </w:r>
      <w:r>
        <w:rPr>
          <w:rFonts w:ascii="宋体" w:eastAsia="宋体" w:hAnsi="宋体" w:cs="宋体"/>
          <w:sz w:val="21"/>
        </w:rPr>
        <w:t>个启动时间不一，关键节点不一却又内部互有关联的项目。</w:t>
      </w:r>
      <w:r>
        <w:rPr>
          <w:rFonts w:ascii="Times New Roman" w:eastAsia="Times New Roman" w:hAnsi="Times New Roman" w:cs="Times New Roman"/>
          <w:sz w:val="21"/>
        </w:rPr>
        <w:t xml:space="preserve"> </w:t>
      </w:r>
    </w:p>
    <w:p w14:paraId="7D9B025E"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 xml:space="preserve">9 </w:t>
      </w:r>
      <w:r>
        <w:rPr>
          <w:rFonts w:ascii="宋体" w:eastAsia="宋体" w:hAnsi="宋体" w:cs="宋体"/>
          <w:sz w:val="21"/>
        </w:rPr>
        <w:t>分）</w:t>
      </w:r>
      <w:r>
        <w:rPr>
          <w:rFonts w:ascii="Times New Roman" w:eastAsia="Times New Roman" w:hAnsi="Times New Roman" w:cs="Times New Roman"/>
          <w:sz w:val="21"/>
        </w:rPr>
        <w:t xml:space="preserve"> </w:t>
      </w:r>
    </w:p>
    <w:p w14:paraId="3EB6C077" w14:textId="77777777" w:rsidR="00E11873" w:rsidRDefault="00FA6CA8">
      <w:pPr>
        <w:numPr>
          <w:ilvl w:val="0"/>
          <w:numId w:val="32"/>
        </w:numPr>
        <w:spacing w:after="30" w:line="269" w:lineRule="auto"/>
        <w:ind w:hanging="526"/>
      </w:pPr>
      <w:r>
        <w:rPr>
          <w:rFonts w:ascii="宋体" w:eastAsia="宋体" w:hAnsi="宋体" w:cs="宋体"/>
          <w:sz w:val="21"/>
        </w:rPr>
        <w:t>请简述项目管理、项目集管理和项目组合管理的概念</w:t>
      </w:r>
      <w:r>
        <w:rPr>
          <w:rFonts w:ascii="Times New Roman" w:eastAsia="Times New Roman" w:hAnsi="Times New Roman" w:cs="Times New Roman"/>
          <w:sz w:val="21"/>
        </w:rPr>
        <w:t xml:space="preserve"> </w:t>
      </w:r>
    </w:p>
    <w:p w14:paraId="040279DD" w14:textId="77777777" w:rsidR="00E11873" w:rsidRDefault="00FA6CA8">
      <w:pPr>
        <w:numPr>
          <w:ilvl w:val="0"/>
          <w:numId w:val="32"/>
        </w:numPr>
        <w:spacing w:after="22" w:line="271" w:lineRule="auto"/>
        <w:ind w:hanging="526"/>
      </w:pPr>
      <w:r>
        <w:rPr>
          <w:rFonts w:ascii="宋体" w:eastAsia="宋体" w:hAnsi="宋体" w:cs="宋体"/>
          <w:sz w:val="21"/>
        </w:rPr>
        <w:t>结合案例，分析该项目适合用哪种方式进行管理，并简述理由</w:t>
      </w:r>
      <w:r>
        <w:rPr>
          <w:rFonts w:ascii="Times New Roman" w:eastAsia="Times New Roman" w:hAnsi="Times New Roman" w:cs="Times New Roman"/>
          <w:sz w:val="21"/>
        </w:rPr>
        <w:t xml:space="preserve"> </w:t>
      </w:r>
    </w:p>
    <w:p w14:paraId="6E09C496"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 xml:space="preserve">6 </w:t>
      </w:r>
      <w:r>
        <w:rPr>
          <w:rFonts w:ascii="宋体" w:eastAsia="宋体" w:hAnsi="宋体" w:cs="宋体"/>
          <w:sz w:val="21"/>
        </w:rPr>
        <w:t>分）</w:t>
      </w:r>
      <w:r>
        <w:rPr>
          <w:rFonts w:ascii="Times New Roman" w:eastAsia="Times New Roman" w:hAnsi="Times New Roman" w:cs="Times New Roman"/>
          <w:sz w:val="21"/>
        </w:rPr>
        <w:t xml:space="preserve"> </w:t>
      </w:r>
    </w:p>
    <w:p w14:paraId="07C79C44" w14:textId="77777777" w:rsidR="00E11873" w:rsidRDefault="00FA6CA8">
      <w:pPr>
        <w:spacing w:after="22" w:line="271" w:lineRule="auto"/>
        <w:ind w:firstLine="420"/>
      </w:pPr>
      <w:r>
        <w:rPr>
          <w:rFonts w:ascii="宋体" w:eastAsia="宋体" w:hAnsi="宋体" w:cs="宋体"/>
          <w:sz w:val="21"/>
        </w:rPr>
        <w:t xml:space="preserve">结合案例，从变更、计划、监控三个属性上阐述项目组 </w:t>
      </w:r>
      <w:r>
        <w:rPr>
          <w:rFonts w:ascii="Times New Roman" w:eastAsia="Times New Roman" w:hAnsi="Times New Roman" w:cs="Times New Roman"/>
          <w:sz w:val="21"/>
        </w:rPr>
        <w:t xml:space="preserve">A </w:t>
      </w:r>
      <w:r>
        <w:rPr>
          <w:rFonts w:ascii="宋体" w:eastAsia="宋体" w:hAnsi="宋体" w:cs="宋体"/>
          <w:sz w:val="21"/>
        </w:rPr>
        <w:t>的项目经理与协同小组职责的差异</w:t>
      </w:r>
      <w:r>
        <w:rPr>
          <w:rFonts w:ascii="Times New Roman" w:eastAsia="Times New Roman" w:hAnsi="Times New Roman" w:cs="Times New Roman"/>
          <w:sz w:val="21"/>
        </w:rPr>
        <w:t xml:space="preserve"> </w:t>
      </w:r>
    </w:p>
    <w:p w14:paraId="0FC2943A" w14:textId="77777777" w:rsidR="00E11873" w:rsidRDefault="00FA6CA8">
      <w:pPr>
        <w:spacing w:after="30" w:line="269" w:lineRule="auto"/>
        <w:ind w:left="10" w:hanging="10"/>
      </w:pPr>
      <w:r>
        <w:rPr>
          <w:rFonts w:ascii="宋体" w:eastAsia="宋体" w:hAnsi="宋体" w:cs="宋体"/>
          <w:sz w:val="21"/>
        </w:rPr>
        <w:t xml:space="preserve">【问题 </w:t>
      </w:r>
      <w:r>
        <w:rPr>
          <w:rFonts w:ascii="Times New Roman" w:eastAsia="Times New Roman" w:hAnsi="Times New Roman" w:cs="Times New Roman"/>
          <w:sz w:val="21"/>
        </w:rPr>
        <w:t>3</w:t>
      </w:r>
      <w:r>
        <w:rPr>
          <w:rFonts w:ascii="宋体" w:eastAsia="宋体" w:hAnsi="宋体" w:cs="宋体"/>
          <w:sz w:val="21"/>
        </w:rPr>
        <w:t>】（</w:t>
      </w:r>
      <w:r>
        <w:rPr>
          <w:rFonts w:ascii="Times New Roman" w:eastAsia="Times New Roman" w:hAnsi="Times New Roman" w:cs="Times New Roman"/>
          <w:sz w:val="21"/>
        </w:rPr>
        <w:t xml:space="preserve">3 </w:t>
      </w:r>
      <w:r>
        <w:rPr>
          <w:rFonts w:ascii="宋体" w:eastAsia="宋体" w:hAnsi="宋体" w:cs="宋体"/>
          <w:sz w:val="21"/>
        </w:rPr>
        <w:t>分）</w:t>
      </w:r>
      <w:r>
        <w:rPr>
          <w:rFonts w:ascii="Times New Roman" w:eastAsia="Times New Roman" w:hAnsi="Times New Roman" w:cs="Times New Roman"/>
          <w:sz w:val="21"/>
        </w:rPr>
        <w:t xml:space="preserve"> </w:t>
      </w:r>
    </w:p>
    <w:p w14:paraId="36BD3F66" w14:textId="77777777" w:rsidR="00E11873" w:rsidRDefault="00FA6CA8">
      <w:pPr>
        <w:spacing w:after="22" w:line="271" w:lineRule="auto"/>
        <w:ind w:firstLine="420"/>
      </w:pPr>
      <w:r>
        <w:rPr>
          <w:rFonts w:ascii="宋体" w:eastAsia="宋体" w:hAnsi="宋体" w:cs="宋体"/>
          <w:sz w:val="21"/>
        </w:rPr>
        <w:t>请将下面（</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w:t>
      </w:r>
      <w:r>
        <w:rPr>
          <w:rFonts w:ascii="Times New Roman" w:eastAsia="Times New Roman" w:hAnsi="Times New Roman" w:cs="Times New Roman"/>
          <w:sz w:val="21"/>
        </w:rPr>
        <w:t>3</w:t>
      </w:r>
      <w:r>
        <w:rPr>
          <w:rFonts w:ascii="宋体" w:eastAsia="宋体" w:hAnsi="宋体" w:cs="宋体"/>
          <w:sz w:val="21"/>
        </w:rPr>
        <w:t xml:space="preserve">）处的答案填写在答题纸的对应栏内（从候选答案中选择 </w:t>
      </w:r>
      <w:r>
        <w:rPr>
          <w:rFonts w:ascii="Times New Roman" w:eastAsia="Times New Roman" w:hAnsi="Times New Roman" w:cs="Times New Roman"/>
          <w:sz w:val="21"/>
        </w:rPr>
        <w:t xml:space="preserve">1 </w:t>
      </w:r>
      <w:r>
        <w:rPr>
          <w:rFonts w:ascii="宋体" w:eastAsia="宋体" w:hAnsi="宋体" w:cs="宋体"/>
          <w:sz w:val="21"/>
        </w:rPr>
        <w:t>个正确选项，将该选项的编号填入答题纸对应栏内）</w:t>
      </w:r>
      <w:r>
        <w:rPr>
          <w:rFonts w:ascii="Times New Roman" w:eastAsia="Times New Roman" w:hAnsi="Times New Roman" w:cs="Times New Roman"/>
          <w:sz w:val="21"/>
        </w:rPr>
        <w:t xml:space="preserve"> </w:t>
      </w:r>
    </w:p>
    <w:p w14:paraId="15360D17" w14:textId="77777777" w:rsidR="00E11873" w:rsidRDefault="00FA6CA8">
      <w:pPr>
        <w:spacing w:after="22" w:line="271" w:lineRule="auto"/>
        <w:ind w:left="415" w:hanging="10"/>
      </w:pPr>
      <w:r>
        <w:rPr>
          <w:rFonts w:ascii="宋体" w:eastAsia="宋体" w:hAnsi="宋体" w:cs="宋体"/>
          <w:sz w:val="21"/>
        </w:rPr>
        <w:t>项目组合治理管理包括：制定项目组合管理计划、（</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3</w:t>
      </w:r>
      <w:r>
        <w:rPr>
          <w:rFonts w:ascii="宋体" w:eastAsia="宋体" w:hAnsi="宋体" w:cs="宋体"/>
          <w:sz w:val="21"/>
        </w:rPr>
        <w:t>）和执行项目组合监督</w:t>
      </w:r>
    </w:p>
    <w:p w14:paraId="55A0E772" w14:textId="77777777" w:rsidR="00E11873" w:rsidRDefault="00FA6CA8">
      <w:pPr>
        <w:spacing w:after="34" w:line="266" w:lineRule="auto"/>
        <w:ind w:left="10" w:hanging="10"/>
      </w:pPr>
      <w:r>
        <w:rPr>
          <w:rFonts w:ascii="Times New Roman" w:eastAsia="Times New Roman" w:hAnsi="Times New Roman" w:cs="Times New Roman"/>
          <w:sz w:val="21"/>
        </w:rPr>
        <w:t xml:space="preserve">5 </w:t>
      </w:r>
      <w:r>
        <w:rPr>
          <w:rFonts w:ascii="宋体" w:eastAsia="宋体" w:hAnsi="宋体" w:cs="宋体"/>
          <w:sz w:val="21"/>
        </w:rPr>
        <w:t>个子过程</w:t>
      </w:r>
      <w:r>
        <w:rPr>
          <w:rFonts w:ascii="Times New Roman" w:eastAsia="Times New Roman" w:hAnsi="Times New Roman" w:cs="Times New Roman"/>
          <w:sz w:val="21"/>
        </w:rPr>
        <w:t xml:space="preserve"> </w:t>
      </w:r>
    </w:p>
    <w:p w14:paraId="18DBF42E" w14:textId="77777777" w:rsidR="00E11873" w:rsidRDefault="00FA6CA8">
      <w:pPr>
        <w:spacing w:after="22" w:line="271" w:lineRule="auto"/>
        <w:ind w:left="415" w:hanging="10"/>
      </w:pPr>
      <w:r>
        <w:rPr>
          <w:rFonts w:ascii="Times New Roman" w:eastAsia="Times New Roman" w:hAnsi="Times New Roman" w:cs="Times New Roman"/>
          <w:sz w:val="21"/>
        </w:rPr>
        <w:t>A</w:t>
      </w:r>
      <w:r>
        <w:rPr>
          <w:rFonts w:ascii="宋体" w:eastAsia="宋体" w:hAnsi="宋体" w:cs="宋体"/>
          <w:sz w:val="21"/>
        </w:rPr>
        <w:t>、定义项目组合</w:t>
      </w:r>
      <w:r>
        <w:rPr>
          <w:rFonts w:ascii="Times New Roman" w:eastAsia="Times New Roman" w:hAnsi="Times New Roman" w:cs="Times New Roman"/>
          <w:sz w:val="21"/>
        </w:rPr>
        <w:t xml:space="preserve">   B</w:t>
      </w:r>
      <w:r>
        <w:rPr>
          <w:rFonts w:ascii="宋体" w:eastAsia="宋体" w:hAnsi="宋体" w:cs="宋体"/>
          <w:sz w:val="21"/>
        </w:rPr>
        <w:t>、分配项目组合资源</w:t>
      </w:r>
      <w:r>
        <w:rPr>
          <w:rFonts w:ascii="Times New Roman" w:eastAsia="Times New Roman" w:hAnsi="Times New Roman" w:cs="Times New Roman"/>
          <w:sz w:val="21"/>
        </w:rPr>
        <w:t xml:space="preserve">  C</w:t>
      </w:r>
      <w:r>
        <w:rPr>
          <w:rFonts w:ascii="宋体" w:eastAsia="宋体" w:hAnsi="宋体" w:cs="宋体"/>
          <w:sz w:val="21"/>
        </w:rPr>
        <w:t>、优化项目组合</w:t>
      </w:r>
      <w:r>
        <w:rPr>
          <w:rFonts w:ascii="Times New Roman" w:eastAsia="Times New Roman" w:hAnsi="Times New Roman" w:cs="Times New Roman"/>
          <w:sz w:val="21"/>
        </w:rPr>
        <w:t xml:space="preserve">   </w:t>
      </w:r>
    </w:p>
    <w:p w14:paraId="4933548A" w14:textId="77777777" w:rsidR="00E11873" w:rsidRDefault="00FA6CA8">
      <w:pPr>
        <w:spacing w:after="30" w:line="269" w:lineRule="auto"/>
        <w:ind w:left="415" w:hanging="10"/>
      </w:pPr>
      <w:r>
        <w:rPr>
          <w:rFonts w:ascii="Times New Roman" w:eastAsia="Times New Roman" w:hAnsi="Times New Roman" w:cs="Times New Roman"/>
          <w:sz w:val="21"/>
        </w:rPr>
        <w:t>D</w:t>
      </w:r>
      <w:r>
        <w:rPr>
          <w:rFonts w:ascii="宋体" w:eastAsia="宋体" w:hAnsi="宋体" w:cs="宋体"/>
          <w:sz w:val="21"/>
        </w:rPr>
        <w:t>、批准项目组合</w:t>
      </w:r>
      <w:r>
        <w:rPr>
          <w:rFonts w:ascii="Times New Roman" w:eastAsia="Times New Roman" w:hAnsi="Times New Roman" w:cs="Times New Roman"/>
          <w:sz w:val="21"/>
        </w:rPr>
        <w:t xml:space="preserve">   E</w:t>
      </w:r>
      <w:r>
        <w:rPr>
          <w:rFonts w:ascii="宋体" w:eastAsia="宋体" w:hAnsi="宋体" w:cs="宋体"/>
          <w:sz w:val="21"/>
        </w:rPr>
        <w:t>、制定项目组合预算</w:t>
      </w:r>
      <w:r>
        <w:rPr>
          <w:rFonts w:ascii="Times New Roman" w:eastAsia="Times New Roman" w:hAnsi="Times New Roman" w:cs="Times New Roman"/>
          <w:sz w:val="21"/>
        </w:rPr>
        <w:t xml:space="preserve"> </w:t>
      </w:r>
    </w:p>
    <w:p w14:paraId="513F0514" w14:textId="77777777" w:rsidR="00E11873" w:rsidRDefault="00FA6CA8">
      <w:pPr>
        <w:spacing w:after="22" w:line="271" w:lineRule="auto"/>
        <w:ind w:left="420" w:right="4474" w:hanging="420"/>
      </w:pPr>
      <w:r>
        <w:rPr>
          <w:rFonts w:ascii="宋体" w:eastAsia="宋体" w:hAnsi="宋体" w:cs="宋体"/>
          <w:sz w:val="21"/>
        </w:rPr>
        <w:t xml:space="preserve">【问题 </w:t>
      </w:r>
      <w:r>
        <w:rPr>
          <w:rFonts w:ascii="Times New Roman" w:eastAsia="Times New Roman" w:hAnsi="Times New Roman" w:cs="Times New Roman"/>
          <w:sz w:val="21"/>
        </w:rPr>
        <w:t>4</w:t>
      </w:r>
      <w:r>
        <w:rPr>
          <w:rFonts w:ascii="宋体" w:eastAsia="宋体" w:hAnsi="宋体" w:cs="宋体"/>
          <w:sz w:val="21"/>
        </w:rPr>
        <w:t>】（</w:t>
      </w:r>
      <w:r>
        <w:rPr>
          <w:rFonts w:ascii="Times New Roman" w:eastAsia="Times New Roman" w:hAnsi="Times New Roman" w:cs="Times New Roman"/>
          <w:sz w:val="21"/>
        </w:rPr>
        <w:t xml:space="preserve">5 </w:t>
      </w:r>
      <w:r>
        <w:rPr>
          <w:rFonts w:ascii="宋体" w:eastAsia="宋体" w:hAnsi="宋体" w:cs="宋体"/>
          <w:sz w:val="21"/>
        </w:rPr>
        <w:t>分）请判断以下描述是否正确</w:t>
      </w:r>
      <w:r>
        <w:rPr>
          <w:rFonts w:ascii="Times New Roman" w:eastAsia="Times New Roman" w:hAnsi="Times New Roman" w:cs="Times New Roman"/>
          <w:sz w:val="21"/>
        </w:rPr>
        <w:t xml:space="preserve"> </w:t>
      </w:r>
    </w:p>
    <w:p w14:paraId="79B2AD06" w14:textId="77777777" w:rsidR="00E11873" w:rsidRDefault="00FA6CA8">
      <w:pPr>
        <w:numPr>
          <w:ilvl w:val="0"/>
          <w:numId w:val="34"/>
        </w:numPr>
        <w:spacing w:after="22" w:line="271" w:lineRule="auto"/>
        <w:ind w:firstLine="420"/>
      </w:pPr>
      <w:r>
        <w:rPr>
          <w:rFonts w:ascii="宋体" w:eastAsia="宋体" w:hAnsi="宋体" w:cs="宋体"/>
          <w:sz w:val="21"/>
        </w:rPr>
        <w:t>项目集内的所有项目通过共同的目标相关联，该目标对发起组织而言具有非常重要的战略意义（）</w:t>
      </w:r>
      <w:r>
        <w:rPr>
          <w:rFonts w:ascii="Times New Roman" w:eastAsia="Times New Roman" w:hAnsi="Times New Roman" w:cs="Times New Roman"/>
          <w:sz w:val="21"/>
        </w:rPr>
        <w:t xml:space="preserve"> </w:t>
      </w:r>
    </w:p>
    <w:p w14:paraId="56A4BA70" w14:textId="77777777" w:rsidR="00E11873" w:rsidRDefault="00FA6CA8">
      <w:pPr>
        <w:numPr>
          <w:ilvl w:val="0"/>
          <w:numId w:val="34"/>
        </w:numPr>
        <w:spacing w:after="22" w:line="271" w:lineRule="auto"/>
        <w:ind w:firstLine="420"/>
      </w:pPr>
      <w:r>
        <w:rPr>
          <w:rFonts w:ascii="宋体" w:eastAsia="宋体" w:hAnsi="宋体" w:cs="宋体"/>
          <w:sz w:val="21"/>
        </w:rPr>
        <w:t>项目集目标可以是短期的，也可以是长期的，可以是定性的，也可以是定量可管理的（）</w:t>
      </w:r>
      <w:r>
        <w:rPr>
          <w:rFonts w:ascii="Times New Roman" w:eastAsia="Times New Roman" w:hAnsi="Times New Roman" w:cs="Times New Roman"/>
          <w:sz w:val="21"/>
        </w:rPr>
        <w:t xml:space="preserve"> </w:t>
      </w:r>
    </w:p>
    <w:p w14:paraId="08912CE3" w14:textId="77777777" w:rsidR="00E11873" w:rsidRDefault="00FA6CA8">
      <w:pPr>
        <w:numPr>
          <w:ilvl w:val="0"/>
          <w:numId w:val="34"/>
        </w:numPr>
        <w:spacing w:after="22" w:line="271" w:lineRule="auto"/>
        <w:ind w:firstLine="420"/>
      </w:pPr>
      <w:r>
        <w:rPr>
          <w:rFonts w:ascii="宋体" w:eastAsia="宋体" w:hAnsi="宋体" w:cs="宋体"/>
          <w:sz w:val="21"/>
        </w:rPr>
        <w:t>为了获得有效资源，组织应该为每一个项目集提前分配固定的资源池（）</w:t>
      </w:r>
      <w:r>
        <w:rPr>
          <w:rFonts w:ascii="Times New Roman" w:eastAsia="Times New Roman" w:hAnsi="Times New Roman" w:cs="Times New Roman"/>
          <w:sz w:val="21"/>
        </w:rPr>
        <w:t xml:space="preserve"> </w:t>
      </w:r>
    </w:p>
    <w:p w14:paraId="4473BDE8" w14:textId="77777777" w:rsidR="00E11873" w:rsidRDefault="00FA6CA8">
      <w:pPr>
        <w:numPr>
          <w:ilvl w:val="0"/>
          <w:numId w:val="34"/>
        </w:numPr>
        <w:spacing w:after="30" w:line="269" w:lineRule="auto"/>
        <w:ind w:firstLine="420"/>
      </w:pPr>
      <w:r>
        <w:rPr>
          <w:rFonts w:ascii="宋体" w:eastAsia="宋体" w:hAnsi="宋体" w:cs="宋体"/>
          <w:sz w:val="21"/>
        </w:rPr>
        <w:t>可以根据项目集收益的实现情况将项目集生命周期划分为项目集定义阶段、项目集收益交付阶段和项目集收尾阶段三个过程（）</w:t>
      </w:r>
      <w:r>
        <w:rPr>
          <w:rFonts w:ascii="Times New Roman" w:eastAsia="Times New Roman" w:hAnsi="Times New Roman" w:cs="Times New Roman"/>
          <w:sz w:val="21"/>
        </w:rPr>
        <w:t xml:space="preserve"> </w:t>
      </w:r>
    </w:p>
    <w:p w14:paraId="27494506" w14:textId="77777777" w:rsidR="00E11873" w:rsidRDefault="00FA6CA8">
      <w:pPr>
        <w:numPr>
          <w:ilvl w:val="0"/>
          <w:numId w:val="34"/>
        </w:numPr>
        <w:spacing w:after="22" w:line="271" w:lineRule="auto"/>
        <w:ind w:firstLine="420"/>
      </w:pPr>
      <w:r>
        <w:rPr>
          <w:rFonts w:ascii="宋体" w:eastAsia="宋体" w:hAnsi="宋体" w:cs="宋体"/>
          <w:sz w:val="21"/>
        </w:rPr>
        <w:lastRenderedPageBreak/>
        <w:t>项目集管理过程中，增加了绩效域这一新概念，重点关注项目集的战略、构建和治理等方面（）</w:t>
      </w:r>
      <w:r>
        <w:rPr>
          <w:rFonts w:ascii="Times New Roman" w:eastAsia="Times New Roman" w:hAnsi="Times New Roman" w:cs="Times New Roman"/>
          <w:sz w:val="21"/>
        </w:rPr>
        <w:t xml:space="preserve"> </w:t>
      </w:r>
    </w:p>
    <w:p w14:paraId="40E9C58E" w14:textId="77777777" w:rsidR="00E11873" w:rsidRDefault="00FA6CA8">
      <w:pPr>
        <w:spacing w:after="31"/>
        <w:ind w:left="-5" w:right="2" w:hanging="10"/>
      </w:pPr>
      <w:r>
        <w:rPr>
          <w:rFonts w:ascii="微软雅黑" w:eastAsia="微软雅黑" w:hAnsi="微软雅黑" w:cs="微软雅黑"/>
          <w:b/>
          <w:sz w:val="21"/>
        </w:rPr>
        <w:t xml:space="preserve">【参考答案】 </w:t>
      </w:r>
    </w:p>
    <w:p w14:paraId="634CB246" w14:textId="77777777" w:rsidR="00E11873" w:rsidRDefault="00FA6CA8">
      <w:pPr>
        <w:spacing w:after="50"/>
        <w:ind w:left="-5" w:right="5673" w:hanging="10"/>
      </w:pPr>
      <w:r>
        <w:rPr>
          <w:rFonts w:ascii="微软雅黑" w:eastAsia="微软雅黑" w:hAnsi="微软雅黑" w:cs="微软雅黑"/>
          <w:b/>
          <w:sz w:val="21"/>
        </w:rPr>
        <w:t xml:space="preserve">【问题1】（9分） </w:t>
      </w:r>
    </w:p>
    <w:p w14:paraId="10601188" w14:textId="77777777" w:rsidR="00E11873" w:rsidRDefault="00FA6CA8">
      <w:pPr>
        <w:numPr>
          <w:ilvl w:val="0"/>
          <w:numId w:val="33"/>
        </w:numPr>
        <w:spacing w:after="47"/>
        <w:ind w:right="91" w:firstLine="420"/>
      </w:pPr>
      <w:r>
        <w:rPr>
          <w:rFonts w:ascii="微软雅黑" w:eastAsia="微软雅黑" w:hAnsi="微软雅黑" w:cs="微软雅黑"/>
          <w:sz w:val="21"/>
        </w:rPr>
        <w:t xml:space="preserve">项目管理综合应用知识、过程、技能和工具以及技术来对项目活动进行管理，以便满足项目需求。 </w:t>
      </w:r>
    </w:p>
    <w:p w14:paraId="508D49AD" w14:textId="77777777" w:rsidR="00E11873" w:rsidRDefault="00FA6CA8">
      <w:pPr>
        <w:spacing w:after="2" w:line="317" w:lineRule="auto"/>
        <w:ind w:left="-15" w:firstLine="410"/>
      </w:pPr>
      <w:r>
        <w:rPr>
          <w:rFonts w:ascii="微软雅黑" w:eastAsia="微软雅黑" w:hAnsi="微软雅黑" w:cs="微软雅黑"/>
          <w:sz w:val="21"/>
        </w:rPr>
        <w:t xml:space="preserve">项目集管理应用知识、过程、技能和工具以及技术来对其所包含的项目进行管理，以便满足项目集的需求，并能获取采用单一项目管理方式所达不到的收益和控制项目组合管理是对一组或多组项目组合进行管理，以达成组织的战略目标 </w:t>
      </w:r>
    </w:p>
    <w:p w14:paraId="57503F53" w14:textId="77777777" w:rsidR="00E11873" w:rsidRDefault="00FA6CA8">
      <w:pPr>
        <w:numPr>
          <w:ilvl w:val="0"/>
          <w:numId w:val="33"/>
        </w:numPr>
        <w:spacing w:after="53"/>
        <w:ind w:right="91" w:firstLine="420"/>
      </w:pPr>
      <w:r>
        <w:rPr>
          <w:rFonts w:ascii="微软雅黑" w:eastAsia="微软雅黑" w:hAnsi="微软雅黑" w:cs="微软雅黑"/>
          <w:sz w:val="21"/>
        </w:rPr>
        <w:t xml:space="preserve">适合采用项目集管理方式 </w:t>
      </w:r>
    </w:p>
    <w:p w14:paraId="3C9A25F3" w14:textId="77777777" w:rsidR="00E11873" w:rsidRDefault="00FA6CA8">
      <w:pPr>
        <w:spacing w:after="2" w:line="317" w:lineRule="auto"/>
        <w:ind w:left="-15" w:firstLine="410"/>
      </w:pPr>
      <w:r>
        <w:rPr>
          <w:rFonts w:ascii="微软雅黑" w:eastAsia="微软雅黑" w:hAnsi="微软雅黑" w:cs="微软雅黑"/>
          <w:sz w:val="21"/>
        </w:rPr>
        <w:t xml:space="preserve">原因：因为项目集是经过协调管理以获取单独管理所无法取得的收益的一组相关联的项目、子项目集和项目集活动。本项目内各子项目通过共同的目标相关联，并且该目标对组织而言具有非常重要的战略意义，适合采用项目集管理。 </w:t>
      </w:r>
    </w:p>
    <w:p w14:paraId="00AEAA1B" w14:textId="77777777" w:rsidR="00E11873" w:rsidRDefault="00FA6CA8">
      <w:pPr>
        <w:spacing w:after="2" w:line="317" w:lineRule="auto"/>
        <w:ind w:left="405" w:hanging="420"/>
      </w:pPr>
      <w:r>
        <w:rPr>
          <w:rFonts w:ascii="微软雅黑" w:eastAsia="微软雅黑" w:hAnsi="微软雅黑" w:cs="微软雅黑"/>
          <w:b/>
          <w:sz w:val="21"/>
        </w:rPr>
        <w:t>【问题2】（6分）</w:t>
      </w:r>
      <w:r>
        <w:rPr>
          <w:rFonts w:ascii="微软雅黑" w:eastAsia="微软雅黑" w:hAnsi="微软雅黑" w:cs="微软雅黑"/>
          <w:sz w:val="21"/>
        </w:rPr>
        <w:t xml:space="preserve">变更：项目组A的项目经理应该尽力让变更最小化，协同小组要预测并拥抱变化 </w:t>
      </w:r>
    </w:p>
    <w:p w14:paraId="47C08495" w14:textId="77777777" w:rsidR="00E11873" w:rsidRDefault="00FA6CA8">
      <w:pPr>
        <w:spacing w:after="2" w:line="317" w:lineRule="auto"/>
        <w:ind w:left="-15" w:firstLine="410"/>
      </w:pPr>
      <w:r>
        <w:rPr>
          <w:rFonts w:ascii="微软雅黑" w:eastAsia="微软雅黑" w:hAnsi="微软雅黑" w:cs="微软雅黑"/>
          <w:sz w:val="21"/>
        </w:rPr>
        <w:t xml:space="preserve">计划：项目组A的项目经理为交付物提供详细的项目计划，协同小组为详细的项目计划提供高层指导 </w:t>
      </w:r>
    </w:p>
    <w:p w14:paraId="3FAB1981" w14:textId="77777777" w:rsidR="00E11873" w:rsidRDefault="00FA6CA8">
      <w:pPr>
        <w:spacing w:after="2" w:line="317" w:lineRule="auto"/>
        <w:ind w:left="-15" w:firstLine="410"/>
      </w:pPr>
      <w:r>
        <w:rPr>
          <w:rFonts w:ascii="微软雅黑" w:eastAsia="微软雅黑" w:hAnsi="微软雅黑" w:cs="微软雅黑"/>
          <w:sz w:val="21"/>
        </w:rPr>
        <w:t xml:space="preserve">监控：项目组A的项目经理监控产生项目交付物任何和工作，协同小组在治理框架下，监控项目工作。 </w:t>
      </w:r>
    </w:p>
    <w:p w14:paraId="21FE32D8" w14:textId="77777777" w:rsidR="00E11873" w:rsidRDefault="00FA6CA8">
      <w:pPr>
        <w:spacing w:after="50"/>
        <w:ind w:left="-5" w:right="5673" w:hanging="10"/>
      </w:pPr>
      <w:r>
        <w:rPr>
          <w:rFonts w:ascii="微软雅黑" w:eastAsia="微软雅黑" w:hAnsi="微软雅黑" w:cs="微软雅黑"/>
          <w:b/>
          <w:sz w:val="21"/>
        </w:rPr>
        <w:t xml:space="preserve">【问题3】（3分） </w:t>
      </w:r>
    </w:p>
    <w:p w14:paraId="2FF15F29" w14:textId="77777777" w:rsidR="00E11873" w:rsidRDefault="00FA6CA8">
      <w:pPr>
        <w:spacing w:after="50"/>
        <w:ind w:left="415" w:hanging="10"/>
      </w:pPr>
      <w:r>
        <w:rPr>
          <w:rFonts w:ascii="微软雅黑" w:eastAsia="微软雅黑" w:hAnsi="微软雅黑" w:cs="微软雅黑"/>
          <w:sz w:val="21"/>
        </w:rPr>
        <w:t xml:space="preserve">（1）A   （2）C   （3）D </w:t>
      </w:r>
    </w:p>
    <w:p w14:paraId="59DC87CD" w14:textId="77777777" w:rsidR="00E11873" w:rsidRDefault="00FA6CA8">
      <w:pPr>
        <w:spacing w:after="50"/>
        <w:ind w:left="-5" w:right="5673" w:hanging="10"/>
      </w:pPr>
      <w:r>
        <w:rPr>
          <w:rFonts w:ascii="微软雅黑" w:eastAsia="微软雅黑" w:hAnsi="微软雅黑" w:cs="微软雅黑"/>
          <w:b/>
          <w:sz w:val="21"/>
        </w:rPr>
        <w:t xml:space="preserve">【问题4】（5分） </w:t>
      </w:r>
    </w:p>
    <w:p w14:paraId="7C52B07D" w14:textId="77777777" w:rsidR="00E11873" w:rsidRDefault="00FA6CA8">
      <w:pPr>
        <w:spacing w:after="46"/>
        <w:ind w:left="420"/>
      </w:pPr>
      <w:r>
        <w:rPr>
          <w:rFonts w:ascii="MS UI Gothic" w:eastAsia="MS UI Gothic" w:hAnsi="MS UI Gothic" w:cs="MS UI Gothic"/>
          <w:sz w:val="18"/>
        </w:rPr>
        <w:t>✔</w:t>
      </w:r>
      <w:r>
        <w:rPr>
          <w:rFonts w:ascii="微软雅黑" w:eastAsia="微软雅黑" w:hAnsi="微软雅黑" w:cs="微软雅黑"/>
          <w:sz w:val="21"/>
        </w:rPr>
        <w:t xml:space="preserve">  </w:t>
      </w:r>
      <w:r>
        <w:rPr>
          <w:rFonts w:ascii="MS UI Gothic" w:eastAsia="MS UI Gothic" w:hAnsi="MS UI Gothic" w:cs="MS UI Gothic"/>
          <w:sz w:val="18"/>
        </w:rPr>
        <w:t>✖</w:t>
      </w:r>
      <w:r>
        <w:rPr>
          <w:rFonts w:ascii="微软雅黑" w:eastAsia="微软雅黑" w:hAnsi="微软雅黑" w:cs="微软雅黑"/>
          <w:sz w:val="21"/>
        </w:rPr>
        <w:t xml:space="preserve">  </w:t>
      </w:r>
      <w:r>
        <w:rPr>
          <w:rFonts w:ascii="MS UI Gothic" w:eastAsia="MS UI Gothic" w:hAnsi="MS UI Gothic" w:cs="MS UI Gothic"/>
          <w:sz w:val="18"/>
        </w:rPr>
        <w:t>✖</w:t>
      </w:r>
      <w:r>
        <w:rPr>
          <w:rFonts w:ascii="微软雅黑" w:eastAsia="微软雅黑" w:hAnsi="微软雅黑" w:cs="微软雅黑"/>
          <w:sz w:val="21"/>
        </w:rPr>
        <w:t xml:space="preserve">  </w:t>
      </w:r>
      <w:r>
        <w:rPr>
          <w:rFonts w:ascii="MS UI Gothic" w:eastAsia="MS UI Gothic" w:hAnsi="MS UI Gothic" w:cs="MS UI Gothic"/>
          <w:sz w:val="18"/>
        </w:rPr>
        <w:t>✔</w:t>
      </w:r>
      <w:r>
        <w:rPr>
          <w:rFonts w:ascii="微软雅黑" w:eastAsia="微软雅黑" w:hAnsi="微软雅黑" w:cs="微软雅黑"/>
          <w:sz w:val="21"/>
        </w:rPr>
        <w:t xml:space="preserve">  </w:t>
      </w:r>
      <w:r>
        <w:rPr>
          <w:rFonts w:ascii="MS UI Gothic" w:eastAsia="MS UI Gothic" w:hAnsi="MS UI Gothic" w:cs="MS UI Gothic"/>
          <w:sz w:val="18"/>
        </w:rPr>
        <w:t>✔</w:t>
      </w:r>
      <w:r>
        <w:rPr>
          <w:rFonts w:ascii="微软雅黑" w:eastAsia="微软雅黑" w:hAnsi="微软雅黑" w:cs="微软雅黑"/>
          <w:sz w:val="21"/>
        </w:rPr>
        <w:t xml:space="preserve">    </w:t>
      </w:r>
    </w:p>
    <w:p w14:paraId="0B49B6A1" w14:textId="77777777" w:rsidR="00E11873" w:rsidRDefault="00FA6CA8">
      <w:pPr>
        <w:spacing w:after="211"/>
      </w:pPr>
      <w:r>
        <w:rPr>
          <w:sz w:val="21"/>
        </w:rPr>
        <w:t xml:space="preserve"> </w:t>
      </w:r>
    </w:p>
    <w:p w14:paraId="25F004D9" w14:textId="77777777" w:rsidR="00E11873" w:rsidRDefault="00FA6CA8">
      <w:pPr>
        <w:pStyle w:val="1"/>
        <w:spacing w:after="112"/>
        <w:ind w:left="-5"/>
      </w:pPr>
      <w:r>
        <w:rPr>
          <w:rFonts w:ascii="微软雅黑" w:eastAsia="微软雅黑" w:hAnsi="微软雅黑" w:cs="微软雅黑"/>
          <w:b w:val="0"/>
          <w:sz w:val="32"/>
        </w:rPr>
        <w:t xml:space="preserve">试题一 论信息系统项目的沟通管理 </w:t>
      </w:r>
    </w:p>
    <w:p w14:paraId="03F6C1D1" w14:textId="77777777" w:rsidR="00E11873" w:rsidRDefault="00FA6CA8">
      <w:pPr>
        <w:spacing w:after="67" w:line="271" w:lineRule="auto"/>
        <w:ind w:left="536" w:hanging="10"/>
      </w:pPr>
      <w:r>
        <w:rPr>
          <w:rFonts w:ascii="宋体" w:eastAsia="宋体" w:hAnsi="宋体" w:cs="宋体"/>
          <w:sz w:val="21"/>
        </w:rPr>
        <w:t>项目沟通管理是产生、收集、分发、存储及最终处理项目信息的过程。项目经理需花</w:t>
      </w:r>
    </w:p>
    <w:p w14:paraId="2C761F42" w14:textId="77777777" w:rsidR="00E11873" w:rsidRDefault="00FA6CA8">
      <w:pPr>
        <w:spacing w:after="69" w:line="269" w:lineRule="auto"/>
        <w:ind w:left="10" w:hanging="10"/>
      </w:pPr>
      <w:r>
        <w:rPr>
          <w:rFonts w:ascii="宋体" w:eastAsia="宋体" w:hAnsi="宋体" w:cs="宋体"/>
          <w:sz w:val="21"/>
        </w:rPr>
        <w:t xml:space="preserve">费大量时间与项目团队和项目干系人沟通，项目每一成员也应当了解沟通对项目整体的影响。 </w:t>
      </w:r>
    </w:p>
    <w:p w14:paraId="4A99E085" w14:textId="77777777" w:rsidR="00E11873" w:rsidRDefault="00FA6CA8">
      <w:pPr>
        <w:spacing w:after="72" w:line="269" w:lineRule="auto"/>
        <w:ind w:left="536" w:hanging="10"/>
      </w:pPr>
      <w:r>
        <w:rPr>
          <w:rFonts w:ascii="宋体" w:eastAsia="宋体" w:hAnsi="宋体" w:cs="宋体"/>
          <w:sz w:val="21"/>
        </w:rPr>
        <w:t xml:space="preserve">请以“信息系统项目的沟通管理”为题，分别从以下三个方面进行论述: </w:t>
      </w:r>
    </w:p>
    <w:p w14:paraId="0C473B57" w14:textId="77777777" w:rsidR="00E11873" w:rsidRDefault="00FA6CA8">
      <w:pPr>
        <w:spacing w:after="67" w:line="271" w:lineRule="auto"/>
        <w:ind w:left="536" w:hanging="10"/>
      </w:pPr>
      <w:r>
        <w:rPr>
          <w:rFonts w:ascii="宋体" w:eastAsia="宋体" w:hAnsi="宋体" w:cs="宋体"/>
          <w:sz w:val="21"/>
        </w:rPr>
        <w:t>1.概要叙述你参与管理过的信息系统项目(项目的背景、项目规模、发起单位、目的。</w:t>
      </w:r>
    </w:p>
    <w:p w14:paraId="23BC3719" w14:textId="77777777" w:rsidR="00E11873" w:rsidRDefault="00FA6CA8">
      <w:pPr>
        <w:spacing w:after="67" w:line="271" w:lineRule="auto"/>
        <w:ind w:left="10" w:hanging="10"/>
      </w:pPr>
      <w:r>
        <w:rPr>
          <w:rFonts w:ascii="宋体" w:eastAsia="宋体" w:hAnsi="宋体" w:cs="宋体"/>
          <w:sz w:val="21"/>
        </w:rPr>
        <w:t xml:space="preserve">项目内容、组织结构、项目周期、交付的产品等)，并说明你在其中承担的工作。 </w:t>
      </w:r>
    </w:p>
    <w:p w14:paraId="069A804B" w14:textId="77777777" w:rsidR="00E11873" w:rsidRDefault="00FA6CA8">
      <w:pPr>
        <w:spacing w:after="69" w:line="269" w:lineRule="auto"/>
        <w:ind w:left="536" w:hanging="10"/>
      </w:pPr>
      <w:r>
        <w:rPr>
          <w:rFonts w:ascii="宋体" w:eastAsia="宋体" w:hAnsi="宋体" w:cs="宋体"/>
          <w:sz w:val="21"/>
        </w:rPr>
        <w:t xml:space="preserve">2.结合项目管理实际情况并围绕以下要点论述你对信息系统项目沟通管理的认识， </w:t>
      </w:r>
    </w:p>
    <w:p w14:paraId="70387849" w14:textId="77777777" w:rsidR="00E11873" w:rsidRDefault="00FA6CA8">
      <w:pPr>
        <w:spacing w:after="70" w:line="271" w:lineRule="auto"/>
        <w:ind w:left="536" w:hanging="10"/>
      </w:pPr>
      <w:r>
        <w:rPr>
          <w:rFonts w:ascii="宋体" w:eastAsia="宋体" w:hAnsi="宋体" w:cs="宋体"/>
          <w:sz w:val="21"/>
        </w:rPr>
        <w:lastRenderedPageBreak/>
        <w:t xml:space="preserve">(1)沟通渠道的类别、优缺点及其在沟通管理中的重要性。 </w:t>
      </w:r>
    </w:p>
    <w:p w14:paraId="416B8DD1" w14:textId="77777777" w:rsidR="00E11873" w:rsidRDefault="00FA6CA8">
      <w:pPr>
        <w:spacing w:after="69" w:line="269" w:lineRule="auto"/>
        <w:ind w:left="536" w:hanging="10"/>
      </w:pPr>
      <w:r>
        <w:rPr>
          <w:rFonts w:ascii="宋体" w:eastAsia="宋体" w:hAnsi="宋体" w:cs="宋体"/>
          <w:sz w:val="21"/>
        </w:rPr>
        <w:t xml:space="preserve">(2)项目沟通管理的过程及其输入和输出。 </w:t>
      </w:r>
    </w:p>
    <w:p w14:paraId="562C6A29" w14:textId="77777777" w:rsidR="00E11873" w:rsidRDefault="00FA6CA8">
      <w:pPr>
        <w:spacing w:after="0" w:line="271" w:lineRule="auto"/>
        <w:ind w:left="536" w:hanging="10"/>
      </w:pPr>
      <w:r>
        <w:rPr>
          <w:rFonts w:ascii="宋体" w:eastAsia="宋体" w:hAnsi="宋体" w:cs="宋体"/>
          <w:sz w:val="21"/>
        </w:rPr>
        <w:t xml:space="preserve">(3)项目管理中如何灵活地应用沟通技巧和沟通方法。 </w:t>
      </w:r>
    </w:p>
    <w:p w14:paraId="00F17B91" w14:textId="77777777" w:rsidR="00E11873" w:rsidRDefault="00FA6CA8">
      <w:pPr>
        <w:spacing w:after="1" w:line="271" w:lineRule="auto"/>
        <w:ind w:left="10" w:hanging="10"/>
      </w:pPr>
      <w:r>
        <w:rPr>
          <w:rFonts w:ascii="宋体" w:eastAsia="宋体" w:hAnsi="宋体" w:cs="宋体"/>
          <w:sz w:val="21"/>
        </w:rPr>
        <w:t xml:space="preserve">3.请结合论文中所提到的信息系统项目，介绍在该项目中是如何进行沟通管理的(可叙述具体做法)，并总结你的心得体会。 </w:t>
      </w:r>
    </w:p>
    <w:p w14:paraId="4B1E26E4" w14:textId="77777777" w:rsidR="00E11873" w:rsidRDefault="00FA6CA8">
      <w:pPr>
        <w:spacing w:after="15"/>
      </w:pPr>
      <w:r>
        <w:rPr>
          <w:rFonts w:ascii="宋体" w:eastAsia="宋体" w:hAnsi="宋体" w:cs="宋体"/>
          <w:sz w:val="21"/>
        </w:rPr>
        <w:t xml:space="preserve"> </w:t>
      </w:r>
    </w:p>
    <w:p w14:paraId="5EC6E207" w14:textId="77777777" w:rsidR="00E11873" w:rsidRDefault="00FA6CA8">
      <w:pPr>
        <w:spacing w:after="13"/>
        <w:ind w:left="-5" w:hanging="10"/>
      </w:pPr>
      <w:r>
        <w:rPr>
          <w:rFonts w:ascii="宋体" w:eastAsia="宋体" w:hAnsi="宋体" w:cs="宋体"/>
          <w:color w:val="333333"/>
          <w:sz w:val="21"/>
        </w:rPr>
        <w:t xml:space="preserve">可以按照如下的架构写 </w:t>
      </w:r>
    </w:p>
    <w:p w14:paraId="0EDA0CC0" w14:textId="77777777" w:rsidR="00E11873" w:rsidRDefault="00FA6CA8">
      <w:pPr>
        <w:spacing w:after="8" w:line="266" w:lineRule="auto"/>
        <w:ind w:left="-5" w:hanging="10"/>
      </w:pPr>
      <w:r>
        <w:rPr>
          <w:rFonts w:ascii="宋体" w:eastAsia="宋体" w:hAnsi="宋体" w:cs="宋体"/>
          <w:color w:val="333333"/>
          <w:sz w:val="21"/>
        </w:rPr>
        <w:t xml:space="preserve">1、肯定是按照我们之前讲了无数次的3个过程来写。 </w:t>
      </w:r>
    </w:p>
    <w:p w14:paraId="5E27CBEF" w14:textId="77777777" w:rsidR="00E11873" w:rsidRDefault="00FA6CA8">
      <w:pPr>
        <w:pStyle w:val="2"/>
        <w:ind w:left="-5"/>
      </w:pPr>
      <w:r>
        <w:t xml:space="preserve">2、注意在项目背景里写项目的组织结构 </w:t>
      </w:r>
    </w:p>
    <w:p w14:paraId="37C773C8" w14:textId="77777777" w:rsidR="00E11873" w:rsidRDefault="00FA6CA8">
      <w:pPr>
        <w:numPr>
          <w:ilvl w:val="0"/>
          <w:numId w:val="35"/>
        </w:numPr>
        <w:spacing w:after="8" w:line="266" w:lineRule="auto"/>
        <w:ind w:hanging="317"/>
      </w:pPr>
      <w:r>
        <w:rPr>
          <w:rFonts w:ascii="宋体" w:eastAsia="宋体" w:hAnsi="宋体" w:cs="宋体"/>
          <w:color w:val="333333"/>
          <w:sz w:val="21"/>
        </w:rPr>
        <w:t xml:space="preserve">3个过程的输入、输出是肯定要写的 </w:t>
      </w:r>
    </w:p>
    <w:p w14:paraId="79B17EF8" w14:textId="77777777" w:rsidR="00E11873" w:rsidRDefault="00FA6CA8">
      <w:pPr>
        <w:numPr>
          <w:ilvl w:val="0"/>
          <w:numId w:val="35"/>
        </w:numPr>
        <w:spacing w:after="8" w:line="266" w:lineRule="auto"/>
        <w:ind w:hanging="317"/>
      </w:pPr>
      <w:r>
        <w:rPr>
          <w:rFonts w:ascii="宋体" w:eastAsia="宋体" w:hAnsi="宋体" w:cs="宋体"/>
          <w:color w:val="333333"/>
          <w:sz w:val="21"/>
        </w:rPr>
        <w:t xml:space="preserve">沟通渠道的类别、优缺点及其重要性，建议可以写正式、非正式的，可以在管理沟通过程里写 </w:t>
      </w:r>
    </w:p>
    <w:p w14:paraId="2960DC97" w14:textId="77777777" w:rsidR="00E11873" w:rsidRDefault="00FA6CA8">
      <w:pPr>
        <w:numPr>
          <w:ilvl w:val="0"/>
          <w:numId w:val="35"/>
        </w:numPr>
        <w:spacing w:after="8" w:line="266" w:lineRule="auto"/>
        <w:ind w:hanging="317"/>
      </w:pPr>
      <w:r>
        <w:rPr>
          <w:rFonts w:ascii="宋体" w:eastAsia="宋体" w:hAnsi="宋体" w:cs="宋体"/>
          <w:color w:val="333333"/>
          <w:sz w:val="21"/>
        </w:rPr>
        <w:t xml:space="preserve">项目管理中如何灵活地应用沟通技巧和沟通方法，其实可以理解为是一些工具和技术 </w:t>
      </w:r>
    </w:p>
    <w:p w14:paraId="03FB674C" w14:textId="77777777" w:rsidR="00E11873" w:rsidRDefault="00FA6CA8">
      <w:pPr>
        <w:spacing w:after="173" w:line="272" w:lineRule="auto"/>
        <w:ind w:right="8414"/>
      </w:pPr>
      <w:r>
        <w:rPr>
          <w:rFonts w:ascii="宋体" w:eastAsia="宋体" w:hAnsi="宋体" w:cs="宋体"/>
          <w:color w:val="333333"/>
          <w:sz w:val="21"/>
        </w:rPr>
        <w:t xml:space="preserve">  </w:t>
      </w:r>
    </w:p>
    <w:p w14:paraId="5EB68B4D" w14:textId="77777777" w:rsidR="00E11873" w:rsidRDefault="00FA6CA8">
      <w:pPr>
        <w:pStyle w:val="1"/>
        <w:spacing w:after="112"/>
        <w:ind w:left="-5"/>
      </w:pPr>
      <w:r>
        <w:rPr>
          <w:rFonts w:ascii="微软雅黑" w:eastAsia="微软雅黑" w:hAnsi="微软雅黑" w:cs="微软雅黑"/>
          <w:b w:val="0"/>
          <w:sz w:val="32"/>
        </w:rPr>
        <w:t xml:space="preserve">试题二 论项目的风险管理 </w:t>
      </w:r>
    </w:p>
    <w:p w14:paraId="1C0AE7C2" w14:textId="77777777" w:rsidR="00E11873" w:rsidRDefault="00FA6CA8">
      <w:pPr>
        <w:spacing w:after="69" w:line="269" w:lineRule="auto"/>
        <w:ind w:left="536" w:hanging="10"/>
      </w:pPr>
      <w:r>
        <w:rPr>
          <w:rFonts w:ascii="宋体" w:eastAsia="宋体" w:hAnsi="宋体" w:cs="宋体"/>
          <w:sz w:val="21"/>
        </w:rPr>
        <w:t>项目风险是种不确定的事件和条件，一旦发生，对项目目标产生某种正面或负面的影</w:t>
      </w:r>
    </w:p>
    <w:p w14:paraId="6969CEB2" w14:textId="77777777" w:rsidR="00E11873" w:rsidRDefault="00FA6CA8">
      <w:pPr>
        <w:spacing w:after="72" w:line="269" w:lineRule="auto"/>
        <w:ind w:left="10" w:hanging="10"/>
      </w:pPr>
      <w:r>
        <w:rPr>
          <w:rFonts w:ascii="宋体" w:eastAsia="宋体" w:hAnsi="宋体" w:cs="宋体"/>
          <w:sz w:val="21"/>
        </w:rPr>
        <w:t xml:space="preserve">响、项目风险管理的目标在于增加积极事件的概率和影响，降低项目消极事件的概率和影响。 </w:t>
      </w:r>
    </w:p>
    <w:p w14:paraId="1B2B7EF9" w14:textId="77777777" w:rsidR="00E11873" w:rsidRDefault="00FA6CA8">
      <w:pPr>
        <w:spacing w:after="72" w:line="266" w:lineRule="auto"/>
        <w:ind w:left="536" w:hanging="10"/>
      </w:pPr>
      <w:r>
        <w:rPr>
          <w:rFonts w:ascii="宋体" w:eastAsia="宋体" w:hAnsi="宋体" w:cs="宋体"/>
          <w:sz w:val="21"/>
        </w:rPr>
        <w:t xml:space="preserve">请围绕“项目的风险管理”论题，从以下几个方面进行论述: </w:t>
      </w:r>
    </w:p>
    <w:p w14:paraId="6EB2D70B" w14:textId="77777777" w:rsidR="00E11873" w:rsidRDefault="00FA6CA8">
      <w:pPr>
        <w:spacing w:after="0" w:line="327" w:lineRule="auto"/>
        <w:ind w:firstLine="526"/>
      </w:pPr>
      <w:r>
        <w:rPr>
          <w:rFonts w:ascii="宋体" w:eastAsia="宋体" w:hAnsi="宋体" w:cs="宋体"/>
          <w:sz w:val="21"/>
        </w:rPr>
        <w:t xml:space="preserve">1.概要叙述你参与管理过的信息系统项目(项目的背景、项目规模、发起单位、目的、项目内容、组织结构、项目周期、交付的产品等)，并说明你在其中承担的工作。 </w:t>
      </w:r>
    </w:p>
    <w:p w14:paraId="5DF0B0DD" w14:textId="77777777" w:rsidR="00E11873" w:rsidRDefault="00FA6CA8">
      <w:pPr>
        <w:spacing w:after="72" w:line="269" w:lineRule="auto"/>
        <w:ind w:left="536" w:hanging="10"/>
      </w:pPr>
      <w:r>
        <w:rPr>
          <w:rFonts w:ascii="宋体" w:eastAsia="宋体" w:hAnsi="宋体" w:cs="宋体"/>
          <w:sz w:val="21"/>
        </w:rPr>
        <w:t xml:space="preserve">2.结合项目管理实际情况并围绕以下要点论述你对信息系统项目风险管理的认识: </w:t>
      </w:r>
    </w:p>
    <w:p w14:paraId="75BDEF77" w14:textId="77777777" w:rsidR="00E11873" w:rsidRDefault="00FA6CA8">
      <w:pPr>
        <w:numPr>
          <w:ilvl w:val="0"/>
          <w:numId w:val="36"/>
        </w:numPr>
        <w:spacing w:after="72" w:line="266" w:lineRule="auto"/>
        <w:ind w:left="1052" w:hanging="526"/>
      </w:pPr>
      <w:r>
        <w:rPr>
          <w:rFonts w:ascii="宋体" w:eastAsia="宋体" w:hAnsi="宋体" w:cs="宋体"/>
          <w:sz w:val="21"/>
        </w:rPr>
        <w:t xml:space="preserve">项目风险管理的基本过程。 </w:t>
      </w:r>
    </w:p>
    <w:p w14:paraId="129898A0" w14:textId="77777777" w:rsidR="00E11873" w:rsidRDefault="00FA6CA8">
      <w:pPr>
        <w:numPr>
          <w:ilvl w:val="0"/>
          <w:numId w:val="36"/>
        </w:numPr>
        <w:spacing w:after="0" w:line="269" w:lineRule="auto"/>
        <w:ind w:left="1052" w:hanging="526"/>
      </w:pPr>
      <w:r>
        <w:rPr>
          <w:rFonts w:ascii="宋体" w:eastAsia="宋体" w:hAnsi="宋体" w:cs="宋体"/>
          <w:sz w:val="21"/>
        </w:rPr>
        <w:t xml:space="preserve">信息系统项目中风险管理方面经常会遇到的问题和所采取的解决措施 </w:t>
      </w:r>
    </w:p>
    <w:p w14:paraId="0323F74A" w14:textId="77777777" w:rsidR="00E11873" w:rsidRDefault="00FA6CA8">
      <w:pPr>
        <w:spacing w:after="1" w:line="271" w:lineRule="auto"/>
        <w:ind w:left="10" w:hanging="10"/>
      </w:pPr>
      <w:r>
        <w:rPr>
          <w:rFonts w:ascii="宋体" w:eastAsia="宋体" w:hAnsi="宋体" w:cs="宋体"/>
          <w:sz w:val="21"/>
        </w:rPr>
        <w:t xml:space="preserve">3.结合项目实际情况说明在该项目中你是如何进行风险管理的(可叙述具体做法),并总结你的心得体会。 </w:t>
      </w:r>
    </w:p>
    <w:p w14:paraId="15D27819" w14:textId="77777777" w:rsidR="00E11873" w:rsidRDefault="00FA6CA8">
      <w:pPr>
        <w:spacing w:after="15"/>
      </w:pPr>
      <w:r>
        <w:rPr>
          <w:rFonts w:ascii="宋体" w:eastAsia="宋体" w:hAnsi="宋体" w:cs="宋体"/>
          <w:sz w:val="21"/>
        </w:rPr>
        <w:t xml:space="preserve"> </w:t>
      </w:r>
    </w:p>
    <w:p w14:paraId="465622FD" w14:textId="77777777" w:rsidR="00E11873" w:rsidRDefault="00FA6CA8">
      <w:pPr>
        <w:spacing w:after="13"/>
        <w:ind w:left="-5" w:hanging="10"/>
      </w:pPr>
      <w:r>
        <w:rPr>
          <w:rFonts w:ascii="宋体" w:eastAsia="宋体" w:hAnsi="宋体" w:cs="宋体"/>
          <w:color w:val="333333"/>
          <w:sz w:val="21"/>
        </w:rPr>
        <w:t xml:space="preserve">可以按照如下的架构写 </w:t>
      </w:r>
    </w:p>
    <w:p w14:paraId="71890E76" w14:textId="77777777" w:rsidR="00E11873" w:rsidRDefault="00FA6CA8">
      <w:pPr>
        <w:spacing w:after="8" w:line="266" w:lineRule="auto"/>
        <w:ind w:left="-5" w:hanging="10"/>
      </w:pPr>
      <w:r>
        <w:rPr>
          <w:rFonts w:ascii="宋体" w:eastAsia="宋体" w:hAnsi="宋体" w:cs="宋体"/>
          <w:color w:val="333333"/>
          <w:sz w:val="21"/>
        </w:rPr>
        <w:t xml:space="preserve">1、肯定是按照我们之前讲了无数次的6个过程来写。 </w:t>
      </w:r>
    </w:p>
    <w:p w14:paraId="31FCBACE" w14:textId="77777777" w:rsidR="00E11873" w:rsidRDefault="00FA6CA8">
      <w:pPr>
        <w:pStyle w:val="2"/>
        <w:ind w:left="-5"/>
      </w:pPr>
      <w:r>
        <w:t xml:space="preserve">2、注意在项目背景里写项目的组织结构 </w:t>
      </w:r>
    </w:p>
    <w:p w14:paraId="47974714" w14:textId="77777777" w:rsidR="00E11873" w:rsidRDefault="00FA6CA8">
      <w:pPr>
        <w:spacing w:after="13"/>
        <w:ind w:left="-5" w:hanging="10"/>
      </w:pPr>
      <w:r>
        <w:rPr>
          <w:rFonts w:ascii="宋体" w:eastAsia="宋体" w:hAnsi="宋体" w:cs="宋体"/>
          <w:color w:val="333333"/>
          <w:sz w:val="21"/>
        </w:rPr>
        <w:t>3、在各过程里写一些问题、怎么解决的就好</w:t>
      </w:r>
      <w:r>
        <w:rPr>
          <w:sz w:val="21"/>
        </w:rPr>
        <w:t xml:space="preserve"> </w:t>
      </w:r>
    </w:p>
    <w:sectPr w:rsidR="00E11873">
      <w:headerReference w:type="even" r:id="rId10"/>
      <w:headerReference w:type="default" r:id="rId11"/>
      <w:footerReference w:type="even" r:id="rId12"/>
      <w:footerReference w:type="default" r:id="rId13"/>
      <w:headerReference w:type="first" r:id="rId14"/>
      <w:footerReference w:type="first" r:id="rId15"/>
      <w:pgSz w:w="11900" w:h="16840"/>
      <w:pgMar w:top="1483" w:right="1580" w:bottom="1497" w:left="1800" w:header="8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D1BF" w14:textId="77777777" w:rsidR="00D563B9" w:rsidRDefault="00D563B9">
      <w:pPr>
        <w:spacing w:after="0" w:line="240" w:lineRule="auto"/>
      </w:pPr>
      <w:r>
        <w:separator/>
      </w:r>
    </w:p>
  </w:endnote>
  <w:endnote w:type="continuationSeparator" w:id="0">
    <w:p w14:paraId="5AD6B0DC" w14:textId="77777777" w:rsidR="00D563B9" w:rsidRDefault="00D56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840A" w14:textId="77777777" w:rsidR="00AF21D9" w:rsidRDefault="00AF21D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5EA9" w14:textId="77777777" w:rsidR="00AF21D9" w:rsidRDefault="00AF21D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1CDE" w14:textId="77777777" w:rsidR="00AF21D9" w:rsidRDefault="00AF21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EFC8" w14:textId="77777777" w:rsidR="00D563B9" w:rsidRDefault="00D563B9">
      <w:pPr>
        <w:spacing w:after="0" w:line="240" w:lineRule="auto"/>
      </w:pPr>
      <w:r>
        <w:separator/>
      </w:r>
    </w:p>
  </w:footnote>
  <w:footnote w:type="continuationSeparator" w:id="0">
    <w:p w14:paraId="0161A6AD" w14:textId="77777777" w:rsidR="00D563B9" w:rsidRDefault="00D56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F263" w14:textId="77777777" w:rsidR="00E11873" w:rsidRDefault="00FA6CA8">
    <w:pPr>
      <w:spacing w:after="0"/>
      <w:ind w:right="214"/>
      <w:jc w:val="center"/>
      <w:rPr>
        <w:lang w:eastAsia="zh-CN"/>
      </w:rPr>
    </w:pPr>
    <w:r>
      <w:rPr>
        <w:noProof/>
      </w:rPr>
      <mc:AlternateContent>
        <mc:Choice Requires="wpg">
          <w:drawing>
            <wp:anchor distT="0" distB="0" distL="114300" distR="114300" simplePos="0" relativeHeight="251658240" behindDoc="0" locked="0" layoutInCell="1" allowOverlap="1" wp14:anchorId="1D242A98" wp14:editId="0F82B941">
              <wp:simplePos x="0" y="0"/>
              <wp:positionH relativeFrom="page">
                <wp:posOffset>1124712</wp:posOffset>
              </wp:positionH>
              <wp:positionV relativeFrom="page">
                <wp:posOffset>702056</wp:posOffset>
              </wp:positionV>
              <wp:extent cx="5311140" cy="9144"/>
              <wp:effectExtent l="0" t="0" r="0" b="0"/>
              <wp:wrapSquare wrapText="bothSides"/>
              <wp:docPr id="65482" name="Group 65482"/>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7151" name="Shape 6715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82" style="width:418.2pt;height:0.719971pt;position:absolute;mso-position-horizontal-relative:page;mso-position-horizontal:absolute;margin-left:88.56pt;mso-position-vertical-relative:page;margin-top:55.28pt;" coordsize="53111,91">
              <v:shape id="Shape 67152"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61C78C9D" w14:textId="77777777" w:rsidR="00E11873" w:rsidRDefault="00FA6CA8">
    <w:r>
      <w:rPr>
        <w:noProof/>
      </w:rPr>
      <mc:AlternateContent>
        <mc:Choice Requires="wpg">
          <w:drawing>
            <wp:anchor distT="0" distB="0" distL="114300" distR="114300" simplePos="0" relativeHeight="251659264" behindDoc="1" locked="0" layoutInCell="1" allowOverlap="1" wp14:anchorId="25099BCA" wp14:editId="7CAA53CE">
              <wp:simplePos x="0" y="0"/>
              <wp:positionH relativeFrom="page">
                <wp:posOffset>1261872</wp:posOffset>
              </wp:positionH>
              <wp:positionV relativeFrom="page">
                <wp:posOffset>2887472</wp:posOffset>
              </wp:positionV>
              <wp:extent cx="5004816" cy="4920996"/>
              <wp:effectExtent l="0" t="0" r="0" b="0"/>
              <wp:wrapNone/>
              <wp:docPr id="65484" name="Group 65484"/>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5516" name="Shape 65516"/>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5" name="Shape 65515"/>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3" name="Shape 65513"/>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2" name="Shape 65512"/>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4" name="Shape 65514"/>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1" name="Shape 65511"/>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10" name="Shape 65510"/>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9" name="Shape 65509"/>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8" name="Shape 65508"/>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7" name="Shape 65507"/>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5" name="Shape 65505"/>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6" name="Shape 65506"/>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3" name="Shape 65503"/>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4" name="Shape 65504"/>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1" name="Shape 65501"/>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0" name="Shape 65500"/>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502" name="Shape 65502"/>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9" name="Shape 65499"/>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7" name="Shape 65497"/>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6" name="Shape 65496"/>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8" name="Shape 65498"/>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5" name="Shape 65495"/>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3" name="Shape 65493"/>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4" name="Shape 65494"/>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2" name="Shape 65492"/>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0" name="Shape 65490"/>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91" name="Shape 65491"/>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88" name="Shape 65488"/>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89" name="Shape 65489"/>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86" name="Shape 65486"/>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85" name="Shape 65485"/>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87" name="Shape 65487"/>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5484" style="width:394.08pt;height:387.48pt;position:absolute;z-index:-2147483648;mso-position-horizontal-relative:page;mso-position-horizontal:absolute;margin-left:99.36pt;mso-position-vertical-relative:page;margin-top:227.36pt;" coordsize="50048,49209">
              <v:shape id="Shape 65516"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65515"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65513"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65512"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65514"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65511"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65510"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65509"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65508"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65507"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65505"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65506"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65503"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65504"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65501"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65500"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65502"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65499"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65497"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65496"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65498"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65495"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65493"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65494"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65492"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65490"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65491"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65488"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65489"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65486"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65485"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65487"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08F0" w14:textId="2AFAD966" w:rsidR="00E11873" w:rsidRDefault="00E118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A130" w14:textId="77777777" w:rsidR="00E11873" w:rsidRDefault="00FA6CA8">
    <w:pPr>
      <w:spacing w:after="0"/>
      <w:ind w:right="214"/>
      <w:jc w:val="center"/>
      <w:rPr>
        <w:lang w:eastAsia="zh-CN"/>
      </w:rPr>
    </w:pPr>
    <w:r>
      <w:rPr>
        <w:noProof/>
      </w:rPr>
      <mc:AlternateContent>
        <mc:Choice Requires="wpg">
          <w:drawing>
            <wp:anchor distT="0" distB="0" distL="114300" distR="114300" simplePos="0" relativeHeight="251662336" behindDoc="0" locked="0" layoutInCell="1" allowOverlap="1" wp14:anchorId="64AAE35A" wp14:editId="0AE0F10E">
              <wp:simplePos x="0" y="0"/>
              <wp:positionH relativeFrom="page">
                <wp:posOffset>1124712</wp:posOffset>
              </wp:positionH>
              <wp:positionV relativeFrom="page">
                <wp:posOffset>702056</wp:posOffset>
              </wp:positionV>
              <wp:extent cx="5311140" cy="9144"/>
              <wp:effectExtent l="0" t="0" r="0" b="0"/>
              <wp:wrapSquare wrapText="bothSides"/>
              <wp:docPr id="65392" name="Group 65392"/>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7147" name="Shape 6714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92" style="width:418.2pt;height:0.719971pt;position:absolute;mso-position-horizontal-relative:page;mso-position-horizontal:absolute;margin-left:88.56pt;mso-position-vertical-relative:page;margin-top:55.28pt;" coordsize="53111,91">
              <v:shape id="Shape 6714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570A522D" w14:textId="77777777" w:rsidR="00E11873" w:rsidRDefault="00FA6CA8">
    <w:r>
      <w:rPr>
        <w:noProof/>
      </w:rPr>
      <mc:AlternateContent>
        <mc:Choice Requires="wpg">
          <w:drawing>
            <wp:anchor distT="0" distB="0" distL="114300" distR="114300" simplePos="0" relativeHeight="251663360" behindDoc="1" locked="0" layoutInCell="1" allowOverlap="1" wp14:anchorId="728C5523" wp14:editId="0CAB229E">
              <wp:simplePos x="0" y="0"/>
              <wp:positionH relativeFrom="page">
                <wp:posOffset>1261872</wp:posOffset>
              </wp:positionH>
              <wp:positionV relativeFrom="page">
                <wp:posOffset>2887472</wp:posOffset>
              </wp:positionV>
              <wp:extent cx="5004816" cy="4920996"/>
              <wp:effectExtent l="0" t="0" r="0" b="0"/>
              <wp:wrapNone/>
              <wp:docPr id="65394" name="Group 65394"/>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65426" name="Shape 65426"/>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5" name="Shape 65425"/>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3" name="Shape 65423"/>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2" name="Shape 65422"/>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4" name="Shape 65424"/>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1" name="Shape 65421"/>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20" name="Shape 65420"/>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9" name="Shape 65419"/>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8" name="Shape 65418"/>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7" name="Shape 65417"/>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5" name="Shape 65415"/>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6" name="Shape 65416"/>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3" name="Shape 65413"/>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4" name="Shape 65414"/>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1" name="Shape 65411"/>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0" name="Shape 65410"/>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12" name="Shape 65412"/>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9" name="Shape 65409"/>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7" name="Shape 65407"/>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6" name="Shape 65406"/>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8" name="Shape 65408"/>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5" name="Shape 65405"/>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3" name="Shape 65403"/>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4" name="Shape 65404"/>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2" name="Shape 65402"/>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0" name="Shape 65400"/>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401" name="Shape 65401"/>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398" name="Shape 65398"/>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399" name="Shape 65399"/>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396" name="Shape 65396"/>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395" name="Shape 65395"/>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65397" name="Shape 65397"/>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65394" style="width:394.08pt;height:387.48pt;position:absolute;z-index:-2147483648;mso-position-horizontal-relative:page;mso-position-horizontal:absolute;margin-left:99.36pt;mso-position-vertical-relative:page;margin-top:227.36pt;" coordsize="50048,49209">
              <v:shape id="Shape 65426"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65425"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65423"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65422"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65424"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65421"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65420"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65419"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65418"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65417"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65415"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65416"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65413"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65414"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65411"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65410"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65412"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65409"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65407"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65406"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65408"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65405"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65403"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65404"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65402"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65400"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65401"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65398"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65399"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65396"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65395"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65397"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5D6"/>
    <w:multiLevelType w:val="hybridMultilevel"/>
    <w:tmpl w:val="3382523E"/>
    <w:lvl w:ilvl="0" w:tplc="A9025066">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64EBDB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A9E680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D84202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D80A86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7F8C00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C18F3A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D8C53C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E2E9F0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C02A4D"/>
    <w:multiLevelType w:val="hybridMultilevel"/>
    <w:tmpl w:val="FF02A4F4"/>
    <w:lvl w:ilvl="0" w:tplc="BFA6E870">
      <w:start w:val="1"/>
      <w:numFmt w:val="upperLetter"/>
      <w:lvlText w:val="%1、"/>
      <w:lvlJc w:val="left"/>
      <w:pPr>
        <w:ind w:left="20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FBEDCD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5D08D1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0249B4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986CDF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BA809F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2D4A99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0DEF19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184571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0DF6F43"/>
    <w:multiLevelType w:val="hybridMultilevel"/>
    <w:tmpl w:val="3CECA348"/>
    <w:lvl w:ilvl="0" w:tplc="87765302">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216CF6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14626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6EA2DD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6EC839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328F4B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8B4274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1FA9E1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044A88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152333C"/>
    <w:multiLevelType w:val="hybridMultilevel"/>
    <w:tmpl w:val="9EA48B32"/>
    <w:lvl w:ilvl="0" w:tplc="9F48064C">
      <w:start w:val="1"/>
      <w:numFmt w:val="decimal"/>
      <w:lvlText w:val="（%1）"/>
      <w:lvlJc w:val="left"/>
      <w:pPr>
        <w:ind w:left="93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0CCC30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CC8737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DD0E9D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6B42BB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FF6219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CC8B3C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22A342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B7ED3E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2352A02"/>
    <w:multiLevelType w:val="hybridMultilevel"/>
    <w:tmpl w:val="8E886FEC"/>
    <w:lvl w:ilvl="0" w:tplc="1CEE5630">
      <w:start w:val="28"/>
      <w:numFmt w:val="decimal"/>
      <w:lvlText w:val="%1、"/>
      <w:lvlJc w:val="left"/>
      <w:pPr>
        <w:ind w:left="8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552D088">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0E027A8">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11EEA66">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B2EEFEA">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4D253CE">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914A718">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05AF9F2">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83AF4DA">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6CC573F"/>
    <w:multiLevelType w:val="hybridMultilevel"/>
    <w:tmpl w:val="B7CCAE5E"/>
    <w:lvl w:ilvl="0" w:tplc="F7D439C4">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4404B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CCE2A6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B30A21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E40F8BA">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362837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078552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394C41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1E014E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89C4986"/>
    <w:multiLevelType w:val="hybridMultilevel"/>
    <w:tmpl w:val="C160012E"/>
    <w:lvl w:ilvl="0" w:tplc="A1AE1BDA">
      <w:start w:val="1"/>
      <w:numFmt w:val="decimal"/>
      <w:lvlText w:val="%1、"/>
      <w:lvlJc w:val="left"/>
      <w:pPr>
        <w:ind w:left="7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3203ED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E24504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7FC21C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E909FA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84E1CA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1EE6E56">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182250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084690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9E64D19"/>
    <w:multiLevelType w:val="hybridMultilevel"/>
    <w:tmpl w:val="F7ECA8CE"/>
    <w:lvl w:ilvl="0" w:tplc="98825E08">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260591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2E2C88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878ACE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1DE984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DCEB42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212634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9D48BA4">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D0E8A9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A265E27"/>
    <w:multiLevelType w:val="hybridMultilevel"/>
    <w:tmpl w:val="89A60D00"/>
    <w:lvl w:ilvl="0" w:tplc="0422E0DC">
      <w:start w:val="72"/>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E2D42A">
      <w:start w:val="1"/>
      <w:numFmt w:val="upperLetter"/>
      <w:lvlText w:val="%2."/>
      <w:lvlJc w:val="left"/>
      <w:pPr>
        <w:ind w:left="7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AE4DAE">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5086AE8">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C63A1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11C552E">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F2347C">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6E753E">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B885CEA">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1C6535D"/>
    <w:multiLevelType w:val="hybridMultilevel"/>
    <w:tmpl w:val="A1E2CA42"/>
    <w:lvl w:ilvl="0" w:tplc="E3EA3790">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FC0357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56C2A6A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B2439B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AC8F42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93480B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76E31F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1FEA27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93C9D0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B0B02FD"/>
    <w:multiLevelType w:val="hybridMultilevel"/>
    <w:tmpl w:val="92569672"/>
    <w:lvl w:ilvl="0" w:tplc="3C6A3D24">
      <w:start w:val="3"/>
      <w:numFmt w:val="decimal"/>
      <w:lvlText w:val="%1、"/>
      <w:lvlJc w:val="left"/>
      <w:pPr>
        <w:ind w:left="317"/>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1" w:tplc="D9E6DA84">
      <w:start w:val="1"/>
      <w:numFmt w:val="lowerLetter"/>
      <w:lvlText w:val="%2"/>
      <w:lvlJc w:val="left"/>
      <w:pPr>
        <w:ind w:left="10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2" w:tplc="7C567A04">
      <w:start w:val="1"/>
      <w:numFmt w:val="lowerRoman"/>
      <w:lvlText w:val="%3"/>
      <w:lvlJc w:val="left"/>
      <w:pPr>
        <w:ind w:left="18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3" w:tplc="885C9E36">
      <w:start w:val="1"/>
      <w:numFmt w:val="decimal"/>
      <w:lvlText w:val="%4"/>
      <w:lvlJc w:val="left"/>
      <w:pPr>
        <w:ind w:left="25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4" w:tplc="1DFCBC92">
      <w:start w:val="1"/>
      <w:numFmt w:val="lowerLetter"/>
      <w:lvlText w:val="%5"/>
      <w:lvlJc w:val="left"/>
      <w:pPr>
        <w:ind w:left="324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5" w:tplc="D21CF280">
      <w:start w:val="1"/>
      <w:numFmt w:val="lowerRoman"/>
      <w:lvlText w:val="%6"/>
      <w:lvlJc w:val="left"/>
      <w:pPr>
        <w:ind w:left="396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6" w:tplc="9BBC222E">
      <w:start w:val="1"/>
      <w:numFmt w:val="decimal"/>
      <w:lvlText w:val="%7"/>
      <w:lvlJc w:val="left"/>
      <w:pPr>
        <w:ind w:left="468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7" w:tplc="BDA8594A">
      <w:start w:val="1"/>
      <w:numFmt w:val="lowerLetter"/>
      <w:lvlText w:val="%8"/>
      <w:lvlJc w:val="left"/>
      <w:pPr>
        <w:ind w:left="540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lvl w:ilvl="8" w:tplc="E1064D80">
      <w:start w:val="1"/>
      <w:numFmt w:val="lowerRoman"/>
      <w:lvlText w:val="%9"/>
      <w:lvlJc w:val="left"/>
      <w:pPr>
        <w:ind w:left="6120"/>
      </w:pPr>
      <w:rPr>
        <w:rFonts w:ascii="宋体" w:eastAsia="宋体" w:hAnsi="宋体" w:cs="宋体"/>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2B70230B"/>
    <w:multiLevelType w:val="hybridMultilevel"/>
    <w:tmpl w:val="4B8CCBF4"/>
    <w:lvl w:ilvl="0" w:tplc="0F3CBDEA">
      <w:start w:val="2"/>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DC0808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046A0F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0C030B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2875F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FFADA9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B1870E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B62D80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262A704">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C573305"/>
    <w:multiLevelType w:val="hybridMultilevel"/>
    <w:tmpl w:val="061A63B2"/>
    <w:lvl w:ilvl="0" w:tplc="2236F0BA">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7DEEDC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7521C4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B2244D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39E9FF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B9A1E0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238FE7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C449AB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B2621A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66F006E"/>
    <w:multiLevelType w:val="hybridMultilevel"/>
    <w:tmpl w:val="67022A62"/>
    <w:lvl w:ilvl="0" w:tplc="5E9C1B5C">
      <w:start w:val="1"/>
      <w:numFmt w:val="decimal"/>
      <w:lvlText w:val="%1、"/>
      <w:lvlJc w:val="left"/>
      <w:pPr>
        <w:ind w:left="7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84C8AE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40602E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CC2FC1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5589DE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FE2C9B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674E5C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B20706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D9456B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8030C54"/>
    <w:multiLevelType w:val="hybridMultilevel"/>
    <w:tmpl w:val="6BC28EAC"/>
    <w:lvl w:ilvl="0" w:tplc="E0FCB8C6">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BFEFE4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BFC7F0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25E821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EDA703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B32375E">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1A22D1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E6C3E9E">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AC2532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C29328A"/>
    <w:multiLevelType w:val="hybridMultilevel"/>
    <w:tmpl w:val="43DA9284"/>
    <w:lvl w:ilvl="0" w:tplc="772AE80A">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1E32C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6E26F8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966761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514243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B38B6B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E66DBC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A22861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04C676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C77568B"/>
    <w:multiLevelType w:val="hybridMultilevel"/>
    <w:tmpl w:val="908CBDDC"/>
    <w:lvl w:ilvl="0" w:tplc="18D64C78">
      <w:start w:val="67"/>
      <w:numFmt w:val="decimal"/>
      <w:lvlText w:val="%1、"/>
      <w:lvlJc w:val="left"/>
      <w:pPr>
        <w:ind w:left="2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5AAAA6A">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90E6FF4">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45E345A">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C8CD9D4">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11C7A48">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832073E">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024F15C">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F48F08">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D005ED5"/>
    <w:multiLevelType w:val="hybridMultilevel"/>
    <w:tmpl w:val="C9321266"/>
    <w:lvl w:ilvl="0" w:tplc="3AB81D7C">
      <w:start w:val="1"/>
      <w:numFmt w:val="decimal"/>
      <w:lvlText w:val="（%1）"/>
      <w:lvlJc w:val="left"/>
      <w:pPr>
        <w:ind w:left="93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960FDE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B6A752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988945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E20AB4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6E62C32">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33C7D1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720B8E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58810D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6881859"/>
    <w:multiLevelType w:val="hybridMultilevel"/>
    <w:tmpl w:val="6336AE30"/>
    <w:lvl w:ilvl="0" w:tplc="FEF80E7A">
      <w:start w:val="1"/>
      <w:numFmt w:val="decimal"/>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186E45C">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4A8AD56">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D0E645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30E538E">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3C2779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2F6B0B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CFEDBFE">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9CCCAF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8261ED1"/>
    <w:multiLevelType w:val="hybridMultilevel"/>
    <w:tmpl w:val="E8EC68F6"/>
    <w:lvl w:ilvl="0" w:tplc="11A89AE0">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C0867D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F2BF6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2FC732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33A46A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FA8E7B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6E8D7C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F8C24C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48E44F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CF64607"/>
    <w:multiLevelType w:val="hybridMultilevel"/>
    <w:tmpl w:val="846236F8"/>
    <w:lvl w:ilvl="0" w:tplc="5A586D0E">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EC24262">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9BC718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B666D9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C76D3E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64ADE1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58C190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99284F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8B24EB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D0A372E"/>
    <w:multiLevelType w:val="hybridMultilevel"/>
    <w:tmpl w:val="2368A644"/>
    <w:lvl w:ilvl="0" w:tplc="E84E884E">
      <w:start w:val="1"/>
      <w:numFmt w:val="decimal"/>
      <w:lvlText w:val="（%1）"/>
      <w:lvlJc w:val="left"/>
      <w:pPr>
        <w:ind w:left="93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AE21BF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958124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C76E17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0FA836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9EC475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08841C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3B0647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5DCE18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DF62A45"/>
    <w:multiLevelType w:val="hybridMultilevel"/>
    <w:tmpl w:val="CA0819CC"/>
    <w:lvl w:ilvl="0" w:tplc="ED043C84">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316664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0BC0FC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E98152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0A420B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9AC9A0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BDC9AD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618F14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2B09362">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E252E3A"/>
    <w:multiLevelType w:val="hybridMultilevel"/>
    <w:tmpl w:val="29BEBC28"/>
    <w:lvl w:ilvl="0" w:tplc="DB84FBC6">
      <w:start w:val="1"/>
      <w:numFmt w:val="decimal"/>
      <w:lvlText w:val="（%1）"/>
      <w:lvlJc w:val="left"/>
      <w:pPr>
        <w:ind w:left="105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D346B0C">
      <w:start w:val="1"/>
      <w:numFmt w:val="lowerLetter"/>
      <w:lvlText w:val="%2"/>
      <w:lvlJc w:val="left"/>
      <w:pPr>
        <w:ind w:left="16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140B0DA">
      <w:start w:val="1"/>
      <w:numFmt w:val="lowerRoman"/>
      <w:lvlText w:val="%3"/>
      <w:lvlJc w:val="left"/>
      <w:pPr>
        <w:ind w:left="23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8DE2B22">
      <w:start w:val="1"/>
      <w:numFmt w:val="decimal"/>
      <w:lvlText w:val="%4"/>
      <w:lvlJc w:val="left"/>
      <w:pPr>
        <w:ind w:left="30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BFAE5F2">
      <w:start w:val="1"/>
      <w:numFmt w:val="lowerLetter"/>
      <w:lvlText w:val="%5"/>
      <w:lvlJc w:val="left"/>
      <w:pPr>
        <w:ind w:left="376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5567838">
      <w:start w:val="1"/>
      <w:numFmt w:val="lowerRoman"/>
      <w:lvlText w:val="%6"/>
      <w:lvlJc w:val="left"/>
      <w:pPr>
        <w:ind w:left="448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D27F8C">
      <w:start w:val="1"/>
      <w:numFmt w:val="decimal"/>
      <w:lvlText w:val="%7"/>
      <w:lvlJc w:val="left"/>
      <w:pPr>
        <w:ind w:left="520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BCD26682">
      <w:start w:val="1"/>
      <w:numFmt w:val="lowerLetter"/>
      <w:lvlText w:val="%8"/>
      <w:lvlJc w:val="left"/>
      <w:pPr>
        <w:ind w:left="59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55E13DA">
      <w:start w:val="1"/>
      <w:numFmt w:val="lowerRoman"/>
      <w:lvlText w:val="%9"/>
      <w:lvlJc w:val="left"/>
      <w:pPr>
        <w:ind w:left="66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0870FE1"/>
    <w:multiLevelType w:val="hybridMultilevel"/>
    <w:tmpl w:val="9CCA747C"/>
    <w:lvl w:ilvl="0" w:tplc="3344479C">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C6A22C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C7AC46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21099C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FE2B5D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61C162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FA0FCF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85E22B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E98C06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50BA3747"/>
    <w:multiLevelType w:val="hybridMultilevel"/>
    <w:tmpl w:val="D744C852"/>
    <w:lvl w:ilvl="0" w:tplc="AD623D5E">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98622D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94A24C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898D1B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94A5B7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0A43FAE">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450DF42">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F3C429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3B0827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C976134"/>
    <w:multiLevelType w:val="hybridMultilevel"/>
    <w:tmpl w:val="C97C56A2"/>
    <w:lvl w:ilvl="0" w:tplc="F9F607F8">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56868F2">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6B024D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DAAFBF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F3A072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51484A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294FC2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57691B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85AE66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62DB494D"/>
    <w:multiLevelType w:val="hybridMultilevel"/>
    <w:tmpl w:val="BF1C378C"/>
    <w:lvl w:ilvl="0" w:tplc="49ACE180">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44A400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AEC224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5B2258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69AE7B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3701E2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15E64B6">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ED8877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8AC01B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63F61DF8"/>
    <w:multiLevelType w:val="hybridMultilevel"/>
    <w:tmpl w:val="F920CA34"/>
    <w:lvl w:ilvl="0" w:tplc="DE50524C">
      <w:start w:val="1"/>
      <w:numFmt w:val="upperLetter"/>
      <w:lvlText w:val="%1、"/>
      <w:lvlJc w:val="left"/>
      <w:pPr>
        <w:ind w:left="40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E0AAA0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8A083B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A30F69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798EAE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D846B7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6285B2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1F4395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A16DBFA">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6B6C680B"/>
    <w:multiLevelType w:val="hybridMultilevel"/>
    <w:tmpl w:val="96EEADE4"/>
    <w:lvl w:ilvl="0" w:tplc="AB7637F0">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41C0E7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02C132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F64FE2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218A6E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0BC5BF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7DCFA1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176ED8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C9A682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6D635039"/>
    <w:multiLevelType w:val="hybridMultilevel"/>
    <w:tmpl w:val="A9C68BFA"/>
    <w:lvl w:ilvl="0" w:tplc="80B4F636">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39088D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D6A869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84AE9F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45CA5F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432124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F3C843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BDA6A2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386209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6ED52905"/>
    <w:multiLevelType w:val="hybridMultilevel"/>
    <w:tmpl w:val="DE7CE3D8"/>
    <w:lvl w:ilvl="0" w:tplc="517ED78A">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9A079D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BC01D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2AC7CA">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E342BA6">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A0A93C8">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9A85E3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76299A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D648AD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706A5B52"/>
    <w:multiLevelType w:val="hybridMultilevel"/>
    <w:tmpl w:val="565A4DE6"/>
    <w:lvl w:ilvl="0" w:tplc="F8A464A8">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28F32E">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85AD42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16ABCA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05A61E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628372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310C7CA">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53AD13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708360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76915EDE"/>
    <w:multiLevelType w:val="hybridMultilevel"/>
    <w:tmpl w:val="5F4C8302"/>
    <w:lvl w:ilvl="0" w:tplc="5AE0A6E2">
      <w:start w:val="1"/>
      <w:numFmt w:val="bullet"/>
      <w:lvlText w:val="•"/>
      <w:lvlJc w:val="left"/>
      <w:pPr>
        <w:ind w:left="405"/>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1" w:tplc="983CCEAC">
      <w:start w:val="1"/>
      <w:numFmt w:val="bullet"/>
      <w:lvlText w:val="o"/>
      <w:lvlJc w:val="left"/>
      <w:pPr>
        <w:ind w:left="150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2" w:tplc="18303F40">
      <w:start w:val="1"/>
      <w:numFmt w:val="bullet"/>
      <w:lvlText w:val="▪"/>
      <w:lvlJc w:val="left"/>
      <w:pPr>
        <w:ind w:left="222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3" w:tplc="C414C7A6">
      <w:start w:val="1"/>
      <w:numFmt w:val="bullet"/>
      <w:lvlText w:val="•"/>
      <w:lvlJc w:val="left"/>
      <w:pPr>
        <w:ind w:left="294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4" w:tplc="C9404C5A">
      <w:start w:val="1"/>
      <w:numFmt w:val="bullet"/>
      <w:lvlText w:val="o"/>
      <w:lvlJc w:val="left"/>
      <w:pPr>
        <w:ind w:left="366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5" w:tplc="83A0F996">
      <w:start w:val="1"/>
      <w:numFmt w:val="bullet"/>
      <w:lvlText w:val="▪"/>
      <w:lvlJc w:val="left"/>
      <w:pPr>
        <w:ind w:left="438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6" w:tplc="AFA6EBDE">
      <w:start w:val="1"/>
      <w:numFmt w:val="bullet"/>
      <w:lvlText w:val="•"/>
      <w:lvlJc w:val="left"/>
      <w:pPr>
        <w:ind w:left="510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7" w:tplc="3DD80F94">
      <w:start w:val="1"/>
      <w:numFmt w:val="bullet"/>
      <w:lvlText w:val="o"/>
      <w:lvlJc w:val="left"/>
      <w:pPr>
        <w:ind w:left="582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lvl w:ilvl="8" w:tplc="0BE21E82">
      <w:start w:val="1"/>
      <w:numFmt w:val="bullet"/>
      <w:lvlText w:val="▪"/>
      <w:lvlJc w:val="left"/>
      <w:pPr>
        <w:ind w:left="6540"/>
      </w:pPr>
      <w:rPr>
        <w:rFonts w:ascii="Microsoft Sans Serif" w:eastAsia="Microsoft Sans Serif" w:hAnsi="Microsoft Sans Serif" w:cs="Microsoft Sans Serif"/>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7A9F7517"/>
    <w:multiLevelType w:val="hybridMultilevel"/>
    <w:tmpl w:val="757808E2"/>
    <w:lvl w:ilvl="0" w:tplc="024C90BA">
      <w:start w:val="1"/>
      <w:numFmt w:val="decimal"/>
      <w:lvlText w:val="%1、"/>
      <w:lvlJc w:val="left"/>
      <w:pPr>
        <w:ind w:left="7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9347FA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BC67ED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C0E291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362158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1AD1E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9AE027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5EE83F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C98FA1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7F4E2300"/>
    <w:multiLevelType w:val="hybridMultilevel"/>
    <w:tmpl w:val="014E8388"/>
    <w:lvl w:ilvl="0" w:tplc="91FE4E3A">
      <w:start w:val="1"/>
      <w:numFmt w:val="upperLetter"/>
      <w:lvlText w:val="%1、"/>
      <w:lvlJc w:val="left"/>
      <w:pPr>
        <w:ind w:left="7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9BCAFB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92C3BB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A3CA2B2">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4ACB4B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B30F55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B8E478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E6C1C2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E68C95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15"/>
  </w:num>
  <w:num w:numId="4">
    <w:abstractNumId w:val="4"/>
  </w:num>
  <w:num w:numId="5">
    <w:abstractNumId w:val="33"/>
  </w:num>
  <w:num w:numId="6">
    <w:abstractNumId w:val="30"/>
  </w:num>
  <w:num w:numId="7">
    <w:abstractNumId w:val="14"/>
  </w:num>
  <w:num w:numId="8">
    <w:abstractNumId w:val="25"/>
  </w:num>
  <w:num w:numId="9">
    <w:abstractNumId w:val="24"/>
  </w:num>
  <w:num w:numId="10">
    <w:abstractNumId w:val="19"/>
  </w:num>
  <w:num w:numId="11">
    <w:abstractNumId w:val="7"/>
  </w:num>
  <w:num w:numId="12">
    <w:abstractNumId w:val="11"/>
  </w:num>
  <w:num w:numId="13">
    <w:abstractNumId w:val="29"/>
  </w:num>
  <w:num w:numId="14">
    <w:abstractNumId w:val="0"/>
  </w:num>
  <w:num w:numId="15">
    <w:abstractNumId w:val="35"/>
  </w:num>
  <w:num w:numId="16">
    <w:abstractNumId w:val="12"/>
  </w:num>
  <w:num w:numId="17">
    <w:abstractNumId w:val="28"/>
  </w:num>
  <w:num w:numId="18">
    <w:abstractNumId w:val="22"/>
  </w:num>
  <w:num w:numId="19">
    <w:abstractNumId w:val="16"/>
  </w:num>
  <w:num w:numId="20">
    <w:abstractNumId w:val="27"/>
  </w:num>
  <w:num w:numId="21">
    <w:abstractNumId w:val="8"/>
  </w:num>
  <w:num w:numId="22">
    <w:abstractNumId w:val="31"/>
  </w:num>
  <w:num w:numId="23">
    <w:abstractNumId w:val="6"/>
  </w:num>
  <w:num w:numId="24">
    <w:abstractNumId w:val="13"/>
  </w:num>
  <w:num w:numId="25">
    <w:abstractNumId w:val="34"/>
  </w:num>
  <w:num w:numId="26">
    <w:abstractNumId w:val="17"/>
  </w:num>
  <w:num w:numId="27">
    <w:abstractNumId w:val="18"/>
  </w:num>
  <w:num w:numId="28">
    <w:abstractNumId w:val="3"/>
  </w:num>
  <w:num w:numId="29">
    <w:abstractNumId w:val="9"/>
  </w:num>
  <w:num w:numId="30">
    <w:abstractNumId w:val="5"/>
  </w:num>
  <w:num w:numId="31">
    <w:abstractNumId w:val="26"/>
  </w:num>
  <w:num w:numId="32">
    <w:abstractNumId w:val="21"/>
  </w:num>
  <w:num w:numId="33">
    <w:abstractNumId w:val="20"/>
  </w:num>
  <w:num w:numId="34">
    <w:abstractNumId w:val="32"/>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873"/>
    <w:rsid w:val="00962B24"/>
    <w:rsid w:val="00AF21D9"/>
    <w:rsid w:val="00D563B9"/>
    <w:rsid w:val="00E11873"/>
    <w:rsid w:val="00FA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FDF53"/>
  <w15:docId w15:val="{CF59997E-F7DA-4071-8852-EE2FBCA7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36"/>
      <w:ind w:left="10" w:hanging="10"/>
      <w:outlineLvl w:val="0"/>
    </w:pPr>
    <w:rPr>
      <w:rFonts w:ascii="宋体" w:eastAsia="宋体" w:hAnsi="宋体" w:cs="宋体"/>
      <w:b/>
      <w:color w:val="000000"/>
      <w:sz w:val="21"/>
    </w:rPr>
  </w:style>
  <w:style w:type="paragraph" w:styleId="2">
    <w:name w:val="heading 2"/>
    <w:next w:val="a"/>
    <w:link w:val="20"/>
    <w:uiPriority w:val="9"/>
    <w:unhideWhenUsed/>
    <w:qFormat/>
    <w:pPr>
      <w:keepNext/>
      <w:keepLines/>
      <w:spacing w:after="18"/>
      <w:ind w:left="10" w:hanging="10"/>
      <w:outlineLvl w:val="1"/>
    </w:pPr>
    <w:rPr>
      <w:rFonts w:ascii="宋体" w:eastAsia="宋体" w:hAnsi="宋体" w:cs="宋体"/>
      <w:color w:val="333333"/>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b/>
      <w:color w:val="000000"/>
      <w:sz w:val="21"/>
    </w:rPr>
  </w:style>
  <w:style w:type="character" w:customStyle="1" w:styleId="20">
    <w:name w:val="标题 2 字符"/>
    <w:link w:val="2"/>
    <w:rPr>
      <w:rFonts w:ascii="宋体" w:eastAsia="宋体" w:hAnsi="宋体" w:cs="宋体"/>
      <w:color w:val="333333"/>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AF21D9"/>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AF21D9"/>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3892</Words>
  <Characters>22189</Characters>
  <Application>Microsoft Office Word</Application>
  <DocSecurity>0</DocSecurity>
  <Lines>184</Lines>
  <Paragraphs>52</Paragraphs>
  <ScaleCrop>false</ScaleCrop>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2018年11月信息系统项目管理师考试真题解析.docx</dc:title>
  <dc:subject/>
  <dc:creator>admin</dc:creator>
  <cp:keywords/>
  <cp:lastModifiedBy>萌 小肆</cp:lastModifiedBy>
  <cp:revision>3</cp:revision>
  <dcterms:created xsi:type="dcterms:W3CDTF">2021-09-07T01:59:00Z</dcterms:created>
  <dcterms:modified xsi:type="dcterms:W3CDTF">2021-09-07T02:12:00Z</dcterms:modified>
</cp:coreProperties>
</file>