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1EFA0" w14:textId="77777777" w:rsidR="00F16099" w:rsidRPr="00B3653C" w:rsidRDefault="00F16099" w:rsidP="00F16099">
      <w:pPr>
        <w:ind w:firstLine="560"/>
        <w:jc w:val="center"/>
        <w:rPr>
          <w:rFonts w:ascii="Times New Roman" w:hAnsi="Times New Roman" w:cs="Times New Roman"/>
          <w:szCs w:val="24"/>
        </w:rPr>
      </w:pPr>
    </w:p>
    <w:p w14:paraId="39728506" w14:textId="77777777" w:rsidR="00F16099" w:rsidRPr="00B3653C" w:rsidRDefault="00F16099" w:rsidP="00F16099">
      <w:pPr>
        <w:ind w:firstLine="560"/>
        <w:jc w:val="center"/>
        <w:rPr>
          <w:rFonts w:ascii="Times New Roman" w:hAnsi="Times New Roman" w:cs="Times New Roman"/>
          <w:szCs w:val="24"/>
        </w:rPr>
      </w:pPr>
    </w:p>
    <w:p w14:paraId="7965FDFC" w14:textId="77777777" w:rsidR="00F16099" w:rsidRPr="00B3653C" w:rsidRDefault="00F16099" w:rsidP="00F16099">
      <w:pPr>
        <w:tabs>
          <w:tab w:val="left" w:pos="2949"/>
        </w:tabs>
        <w:ind w:firstLine="560"/>
        <w:jc w:val="center"/>
        <w:rPr>
          <w:rFonts w:ascii="Times New Roman" w:hAnsi="Times New Roman" w:cs="Times New Roman"/>
          <w:szCs w:val="24"/>
        </w:rPr>
      </w:pPr>
    </w:p>
    <w:p w14:paraId="58CD9F56" w14:textId="77777777" w:rsidR="00F16099" w:rsidRPr="00B3653C" w:rsidRDefault="00F16099" w:rsidP="00F16099">
      <w:pPr>
        <w:tabs>
          <w:tab w:val="left" w:pos="2949"/>
        </w:tabs>
        <w:ind w:firstLine="560"/>
        <w:rPr>
          <w:rFonts w:ascii="Times New Roman" w:hAnsi="Times New Roman" w:cs="Times New Roman"/>
          <w:szCs w:val="24"/>
        </w:rPr>
      </w:pPr>
      <w:r w:rsidRPr="00B3653C">
        <w:rPr>
          <w:rFonts w:ascii="Times New Roman" w:hAnsi="Times New Roman" w:cs="Times New Roman"/>
          <w:szCs w:val="24"/>
        </w:rPr>
        <w:tab/>
      </w:r>
    </w:p>
    <w:p w14:paraId="63668A92" w14:textId="79B524FB" w:rsidR="00F16099" w:rsidRPr="00B3653C" w:rsidRDefault="00A52403" w:rsidP="00F16099">
      <w:pPr>
        <w:tabs>
          <w:tab w:val="left" w:pos="2949"/>
        </w:tabs>
        <w:ind w:firstLine="723"/>
        <w:jc w:val="center"/>
        <w:rPr>
          <w:rFonts w:ascii="Times New Roman" w:eastAsia="黑体" w:hAnsi="Times New Roman" w:cs="Times New Roman"/>
          <w:b/>
          <w:bCs/>
          <w:color w:val="000000"/>
          <w:sz w:val="36"/>
          <w:szCs w:val="36"/>
        </w:rPr>
      </w:pPr>
      <w:r>
        <w:rPr>
          <w:rFonts w:ascii="Times New Roman" w:eastAsia="黑体" w:hAnsi="Times New Roman" w:cs="Times New Roman"/>
          <w:b/>
          <w:bCs/>
          <w:color w:val="000000"/>
          <w:sz w:val="36"/>
          <w:szCs w:val="36"/>
        </w:rPr>
        <w:t>XX</w:t>
      </w:r>
      <w:r w:rsidR="00F16099" w:rsidRPr="00B3653C">
        <w:rPr>
          <w:rFonts w:ascii="Times New Roman" w:eastAsia="黑体" w:hAnsi="Times New Roman" w:cs="Times New Roman"/>
          <w:b/>
          <w:bCs/>
          <w:color w:val="000000"/>
          <w:sz w:val="36"/>
          <w:szCs w:val="36"/>
        </w:rPr>
        <w:t>人工智能超算中心</w:t>
      </w:r>
      <w:r w:rsidR="00F16099" w:rsidRPr="00B3653C">
        <w:rPr>
          <w:rFonts w:ascii="Times New Roman" w:eastAsia="黑体" w:hAnsi="Times New Roman" w:cs="Times New Roman"/>
          <w:b/>
          <w:bCs/>
          <w:color w:val="000000"/>
          <w:sz w:val="36"/>
          <w:szCs w:val="36"/>
        </w:rPr>
        <w:t>HPC</w:t>
      </w:r>
      <w:r w:rsidR="00F16099" w:rsidRPr="00B3653C">
        <w:rPr>
          <w:rFonts w:ascii="Times New Roman" w:eastAsia="黑体" w:hAnsi="Times New Roman" w:cs="Times New Roman"/>
          <w:b/>
          <w:bCs/>
          <w:color w:val="000000"/>
          <w:sz w:val="36"/>
          <w:szCs w:val="36"/>
        </w:rPr>
        <w:t>超级计算集群系统</w:t>
      </w:r>
    </w:p>
    <w:p w14:paraId="6FDEE531" w14:textId="77777777" w:rsidR="00F16099" w:rsidRPr="00B3653C" w:rsidRDefault="00F16099" w:rsidP="00F16099">
      <w:pPr>
        <w:tabs>
          <w:tab w:val="left" w:pos="2949"/>
        </w:tabs>
        <w:ind w:firstLine="1124"/>
        <w:jc w:val="center"/>
        <w:rPr>
          <w:rFonts w:ascii="Times New Roman" w:eastAsia="黑体" w:hAnsi="Times New Roman" w:cs="Times New Roman"/>
          <w:b/>
          <w:bCs/>
          <w:color w:val="000000"/>
          <w:sz w:val="56"/>
          <w:szCs w:val="56"/>
        </w:rPr>
      </w:pPr>
    </w:p>
    <w:p w14:paraId="550B870E" w14:textId="77777777" w:rsidR="00F16099" w:rsidRPr="00B3653C" w:rsidRDefault="00F16099" w:rsidP="00F16099">
      <w:pPr>
        <w:tabs>
          <w:tab w:val="left" w:pos="2949"/>
        </w:tabs>
        <w:ind w:firstLine="1124"/>
        <w:jc w:val="center"/>
        <w:rPr>
          <w:rFonts w:ascii="Times New Roman" w:eastAsia="黑体" w:hAnsi="Times New Roman" w:cs="Times New Roman"/>
          <w:b/>
          <w:bCs/>
          <w:color w:val="000000"/>
          <w:sz w:val="56"/>
          <w:szCs w:val="56"/>
        </w:rPr>
      </w:pPr>
      <w:r w:rsidRPr="00B3653C">
        <w:rPr>
          <w:rFonts w:ascii="Times New Roman" w:eastAsia="黑体" w:hAnsi="Times New Roman" w:cs="Times New Roman"/>
          <w:b/>
          <w:bCs/>
          <w:color w:val="000000"/>
          <w:sz w:val="56"/>
          <w:szCs w:val="56"/>
        </w:rPr>
        <w:t>密码应用方案</w:t>
      </w:r>
    </w:p>
    <w:p w14:paraId="36490079" w14:textId="77777777" w:rsidR="00F16099" w:rsidRPr="00B3653C" w:rsidRDefault="00F16099" w:rsidP="00F16099">
      <w:pPr>
        <w:tabs>
          <w:tab w:val="left" w:pos="2949"/>
        </w:tabs>
        <w:ind w:firstLine="560"/>
        <w:jc w:val="center"/>
        <w:rPr>
          <w:rFonts w:ascii="Times New Roman" w:hAnsi="Times New Roman" w:cs="Times New Roman"/>
          <w:szCs w:val="24"/>
        </w:rPr>
      </w:pPr>
    </w:p>
    <w:p w14:paraId="29A3FA60" w14:textId="77777777" w:rsidR="00F16099" w:rsidRPr="00B3653C" w:rsidRDefault="00F16099" w:rsidP="00F16099">
      <w:pPr>
        <w:tabs>
          <w:tab w:val="left" w:pos="2949"/>
        </w:tabs>
        <w:ind w:firstLine="560"/>
        <w:jc w:val="center"/>
        <w:rPr>
          <w:rFonts w:ascii="Times New Roman" w:hAnsi="Times New Roman" w:cs="Times New Roman"/>
          <w:szCs w:val="24"/>
        </w:rPr>
      </w:pPr>
    </w:p>
    <w:p w14:paraId="12C8F53E" w14:textId="77777777" w:rsidR="00F16099" w:rsidRPr="00B3653C" w:rsidRDefault="00F16099" w:rsidP="00F16099">
      <w:pPr>
        <w:tabs>
          <w:tab w:val="left" w:pos="2949"/>
        </w:tabs>
        <w:ind w:firstLine="560"/>
        <w:jc w:val="center"/>
        <w:rPr>
          <w:rFonts w:ascii="Times New Roman" w:hAnsi="Times New Roman" w:cs="Times New Roman"/>
          <w:szCs w:val="24"/>
        </w:rPr>
      </w:pPr>
    </w:p>
    <w:p w14:paraId="42750020" w14:textId="77777777" w:rsidR="00F16099" w:rsidRPr="00B3653C" w:rsidRDefault="00F16099" w:rsidP="00F16099">
      <w:pPr>
        <w:tabs>
          <w:tab w:val="left" w:pos="2949"/>
        </w:tabs>
        <w:ind w:firstLine="560"/>
        <w:jc w:val="center"/>
        <w:rPr>
          <w:rFonts w:ascii="Times New Roman" w:hAnsi="Times New Roman" w:cs="Times New Roman"/>
          <w:szCs w:val="24"/>
        </w:rPr>
      </w:pPr>
    </w:p>
    <w:p w14:paraId="1D9292BC" w14:textId="77777777" w:rsidR="00F16099" w:rsidRPr="00B3653C" w:rsidRDefault="00F16099" w:rsidP="00F16099">
      <w:pPr>
        <w:tabs>
          <w:tab w:val="left" w:pos="2949"/>
        </w:tabs>
        <w:ind w:firstLine="560"/>
        <w:jc w:val="center"/>
        <w:rPr>
          <w:rFonts w:ascii="Times New Roman" w:hAnsi="Times New Roman" w:cs="Times New Roman"/>
          <w:szCs w:val="24"/>
        </w:rPr>
      </w:pPr>
    </w:p>
    <w:p w14:paraId="1B13F83D" w14:textId="77777777" w:rsidR="00F16099" w:rsidRPr="00B3653C" w:rsidRDefault="00F16099" w:rsidP="00F16099">
      <w:pPr>
        <w:tabs>
          <w:tab w:val="left" w:pos="2949"/>
        </w:tabs>
        <w:ind w:firstLine="643"/>
        <w:rPr>
          <w:rFonts w:ascii="Times New Roman" w:eastAsia="黑体" w:hAnsi="Times New Roman" w:cs="Times New Roman"/>
          <w:b/>
          <w:bCs/>
          <w:sz w:val="32"/>
          <w:szCs w:val="32"/>
        </w:rPr>
      </w:pPr>
    </w:p>
    <w:p w14:paraId="6826E9A4" w14:textId="135ED79E" w:rsidR="00F16099" w:rsidRPr="00B3653C" w:rsidRDefault="00F16099" w:rsidP="00F16099">
      <w:pPr>
        <w:spacing w:line="240" w:lineRule="auto"/>
        <w:ind w:leftChars="200" w:left="2360" w:hangingChars="600" w:hanging="1800"/>
        <w:rPr>
          <w:rFonts w:ascii="Times New Roman" w:eastAsia="黑体" w:hAnsi="Times New Roman" w:cs="Times New Roman"/>
          <w:sz w:val="30"/>
          <w:szCs w:val="30"/>
        </w:rPr>
      </w:pPr>
      <w:r w:rsidRPr="00B3653C">
        <w:rPr>
          <w:rFonts w:ascii="Times New Roman" w:eastAsia="黑体" w:hAnsi="Times New Roman" w:cs="Times New Roman"/>
          <w:sz w:val="30"/>
          <w:szCs w:val="30"/>
        </w:rPr>
        <w:t>项</w:t>
      </w:r>
      <w:r w:rsidRPr="00B3653C">
        <w:rPr>
          <w:rFonts w:ascii="Times New Roman" w:eastAsia="黑体" w:hAnsi="Times New Roman" w:cs="Times New Roman"/>
          <w:sz w:val="30"/>
          <w:szCs w:val="30"/>
        </w:rPr>
        <w:t xml:space="preserve"> </w:t>
      </w:r>
      <w:r w:rsidRPr="00B3653C">
        <w:rPr>
          <w:rFonts w:ascii="Times New Roman" w:eastAsia="黑体" w:hAnsi="Times New Roman" w:cs="Times New Roman"/>
          <w:sz w:val="30"/>
          <w:szCs w:val="30"/>
        </w:rPr>
        <w:t>目</w:t>
      </w:r>
      <w:r w:rsidRPr="00B3653C">
        <w:rPr>
          <w:rFonts w:ascii="Times New Roman" w:eastAsia="黑体" w:hAnsi="Times New Roman" w:cs="Times New Roman"/>
          <w:sz w:val="30"/>
          <w:szCs w:val="30"/>
        </w:rPr>
        <w:t xml:space="preserve"> </w:t>
      </w:r>
      <w:r w:rsidRPr="00B3653C">
        <w:rPr>
          <w:rFonts w:ascii="Times New Roman" w:eastAsia="黑体" w:hAnsi="Times New Roman" w:cs="Times New Roman"/>
          <w:sz w:val="30"/>
          <w:szCs w:val="30"/>
        </w:rPr>
        <w:t>名</w:t>
      </w:r>
      <w:r w:rsidRPr="00B3653C">
        <w:rPr>
          <w:rFonts w:ascii="Times New Roman" w:eastAsia="黑体" w:hAnsi="Times New Roman" w:cs="Times New Roman"/>
          <w:sz w:val="30"/>
          <w:szCs w:val="30"/>
        </w:rPr>
        <w:t xml:space="preserve"> </w:t>
      </w:r>
      <w:r w:rsidRPr="00B3653C">
        <w:rPr>
          <w:rFonts w:ascii="Times New Roman" w:eastAsia="黑体" w:hAnsi="Times New Roman" w:cs="Times New Roman"/>
          <w:sz w:val="30"/>
          <w:szCs w:val="30"/>
        </w:rPr>
        <w:t>称：</w:t>
      </w:r>
      <w:r w:rsidR="00A52403">
        <w:rPr>
          <w:rFonts w:ascii="Times New Roman" w:eastAsia="黑体" w:hAnsi="Times New Roman" w:cs="Times New Roman"/>
          <w:sz w:val="30"/>
          <w:szCs w:val="30"/>
        </w:rPr>
        <w:t>XX</w:t>
      </w:r>
      <w:r w:rsidRPr="00B3653C">
        <w:rPr>
          <w:rFonts w:ascii="Times New Roman" w:eastAsia="黑体" w:hAnsi="Times New Roman" w:cs="Times New Roman"/>
          <w:sz w:val="30"/>
          <w:szCs w:val="30"/>
        </w:rPr>
        <w:t>人工智能超算中心（一期）设备采购及建设（含设计）项目</w:t>
      </w:r>
    </w:p>
    <w:p w14:paraId="37DE1C3C" w14:textId="6FA637E0" w:rsidR="00F16099" w:rsidRPr="00B3653C" w:rsidRDefault="00F16099" w:rsidP="00F16099">
      <w:pPr>
        <w:spacing w:line="240" w:lineRule="auto"/>
        <w:ind w:firstLine="600"/>
        <w:rPr>
          <w:rFonts w:ascii="Times New Roman" w:eastAsia="黑体" w:hAnsi="Times New Roman" w:cs="Times New Roman"/>
          <w:sz w:val="30"/>
          <w:szCs w:val="30"/>
        </w:rPr>
      </w:pPr>
      <w:r w:rsidRPr="00B3653C">
        <w:rPr>
          <w:rFonts w:ascii="Times New Roman" w:eastAsia="黑体" w:hAnsi="Times New Roman" w:cs="Times New Roman"/>
          <w:sz w:val="30"/>
          <w:szCs w:val="30"/>
        </w:rPr>
        <w:t>项目建设单位</w:t>
      </w:r>
    </w:p>
    <w:p w14:paraId="69A7318F" w14:textId="25A2BFD6" w:rsidR="00F16099" w:rsidRPr="00B3653C" w:rsidRDefault="00F16099" w:rsidP="00A52403">
      <w:pPr>
        <w:spacing w:line="240" w:lineRule="auto"/>
        <w:ind w:leftChars="200" w:left="2560" w:hangingChars="400" w:hanging="2000"/>
        <w:rPr>
          <w:rFonts w:ascii="Times New Roman" w:eastAsia="黑体" w:hAnsi="Times New Roman" w:cs="Times New Roman"/>
          <w:sz w:val="30"/>
          <w:szCs w:val="30"/>
        </w:rPr>
      </w:pPr>
      <w:r w:rsidRPr="00B3653C">
        <w:rPr>
          <w:rFonts w:ascii="Times New Roman" w:eastAsia="黑体" w:hAnsi="Times New Roman" w:cs="Times New Roman"/>
          <w:spacing w:val="100"/>
          <w:kern w:val="0"/>
          <w:sz w:val="30"/>
          <w:szCs w:val="30"/>
          <w:fitText w:val="1800" w:id="-1276490240"/>
        </w:rPr>
        <w:t>编制单</w:t>
      </w:r>
      <w:r w:rsidRPr="00B3653C">
        <w:rPr>
          <w:rFonts w:ascii="Times New Roman" w:eastAsia="黑体" w:hAnsi="Times New Roman" w:cs="Times New Roman"/>
          <w:kern w:val="0"/>
          <w:sz w:val="30"/>
          <w:szCs w:val="30"/>
          <w:fitText w:val="1800" w:id="-1276490240"/>
        </w:rPr>
        <w:t>位</w:t>
      </w:r>
      <w:r w:rsidRPr="00B3653C">
        <w:rPr>
          <w:rFonts w:ascii="Times New Roman" w:eastAsia="黑体" w:hAnsi="Times New Roman" w:cs="Times New Roman"/>
          <w:sz w:val="30"/>
          <w:szCs w:val="30"/>
        </w:rPr>
        <w:t>：</w:t>
      </w:r>
      <w:r w:rsidR="00A52403" w:rsidRPr="00B3653C">
        <w:rPr>
          <w:rFonts w:ascii="Times New Roman" w:eastAsia="黑体" w:hAnsi="Times New Roman" w:cs="Times New Roman"/>
          <w:sz w:val="30"/>
          <w:szCs w:val="30"/>
        </w:rPr>
        <w:t xml:space="preserve"> </w:t>
      </w:r>
    </w:p>
    <w:p w14:paraId="4E253A40" w14:textId="77777777" w:rsidR="00F16099" w:rsidRPr="00B3653C" w:rsidRDefault="00F16099" w:rsidP="00F16099">
      <w:pPr>
        <w:spacing w:line="240" w:lineRule="auto"/>
        <w:ind w:leftChars="628" w:left="1758" w:firstLineChars="264" w:firstLine="792"/>
        <w:rPr>
          <w:rFonts w:ascii="Times New Roman" w:eastAsia="黑体" w:hAnsi="Times New Roman" w:cs="Times New Roman"/>
          <w:sz w:val="30"/>
          <w:szCs w:val="30"/>
        </w:rPr>
      </w:pPr>
    </w:p>
    <w:p w14:paraId="3A060DDD" w14:textId="05389A65" w:rsidR="00D87CDE" w:rsidRPr="00B3653C" w:rsidRDefault="00F16099" w:rsidP="00F16099">
      <w:pPr>
        <w:spacing w:line="240" w:lineRule="auto"/>
        <w:ind w:firstLineChars="0" w:firstLine="600"/>
        <w:jc w:val="left"/>
        <w:rPr>
          <w:rFonts w:ascii="Times New Roman" w:eastAsia="黑体" w:hAnsi="Times New Roman" w:cs="Times New Roman"/>
          <w:sz w:val="30"/>
          <w:szCs w:val="30"/>
        </w:rPr>
      </w:pPr>
      <w:r w:rsidRPr="00B3653C">
        <w:rPr>
          <w:rFonts w:ascii="Times New Roman" w:eastAsia="黑体" w:hAnsi="Times New Roman" w:cs="Times New Roman"/>
          <w:sz w:val="30"/>
          <w:szCs w:val="30"/>
        </w:rPr>
        <w:t>编</w:t>
      </w:r>
      <w:r w:rsidRPr="00B3653C">
        <w:rPr>
          <w:rFonts w:ascii="Times New Roman" w:eastAsia="黑体" w:hAnsi="Times New Roman" w:cs="Times New Roman"/>
          <w:sz w:val="30"/>
          <w:szCs w:val="30"/>
        </w:rPr>
        <w:t xml:space="preserve"> </w:t>
      </w:r>
      <w:r w:rsidRPr="00B3653C">
        <w:rPr>
          <w:rFonts w:ascii="Times New Roman" w:eastAsia="黑体" w:hAnsi="Times New Roman" w:cs="Times New Roman"/>
          <w:sz w:val="30"/>
          <w:szCs w:val="30"/>
        </w:rPr>
        <w:t>制</w:t>
      </w:r>
      <w:r w:rsidRPr="00B3653C">
        <w:rPr>
          <w:rFonts w:ascii="Times New Roman" w:eastAsia="黑体" w:hAnsi="Times New Roman" w:cs="Times New Roman"/>
          <w:sz w:val="30"/>
          <w:szCs w:val="30"/>
        </w:rPr>
        <w:t xml:space="preserve"> </w:t>
      </w:r>
      <w:r w:rsidRPr="00B3653C">
        <w:rPr>
          <w:rFonts w:ascii="Times New Roman" w:eastAsia="黑体" w:hAnsi="Times New Roman" w:cs="Times New Roman"/>
          <w:sz w:val="30"/>
          <w:szCs w:val="30"/>
        </w:rPr>
        <w:t>日</w:t>
      </w:r>
      <w:r w:rsidRPr="00B3653C">
        <w:rPr>
          <w:rFonts w:ascii="Times New Roman" w:eastAsia="黑体" w:hAnsi="Times New Roman" w:cs="Times New Roman"/>
          <w:sz w:val="30"/>
          <w:szCs w:val="30"/>
        </w:rPr>
        <w:t xml:space="preserve"> </w:t>
      </w:r>
      <w:r w:rsidRPr="00B3653C">
        <w:rPr>
          <w:rFonts w:ascii="Times New Roman" w:eastAsia="黑体" w:hAnsi="Times New Roman" w:cs="Times New Roman"/>
          <w:sz w:val="30"/>
          <w:szCs w:val="30"/>
        </w:rPr>
        <w:t>期：</w:t>
      </w:r>
      <w:r w:rsidRPr="00B3653C">
        <w:rPr>
          <w:rFonts w:ascii="Times New Roman" w:eastAsia="黑体" w:hAnsi="Times New Roman" w:cs="Times New Roman"/>
          <w:sz w:val="30"/>
          <w:szCs w:val="30"/>
        </w:rPr>
        <w:t xml:space="preserve"> </w:t>
      </w:r>
      <w:r w:rsidRPr="00B3653C">
        <w:rPr>
          <w:rFonts w:ascii="Times New Roman" w:eastAsia="黑体" w:hAnsi="Times New Roman" w:cs="Times New Roman"/>
          <w:sz w:val="30"/>
          <w:szCs w:val="30"/>
        </w:rPr>
        <w:t>二〇二三年三月</w:t>
      </w:r>
    </w:p>
    <w:p w14:paraId="07BA011E" w14:textId="77777777" w:rsidR="00F16099" w:rsidRPr="00B3653C" w:rsidRDefault="00F16099" w:rsidP="00F16099">
      <w:pPr>
        <w:pStyle w:val="10"/>
        <w:rPr>
          <w:rFonts w:ascii="Times New Roman" w:hAnsi="Times New Roman" w:cs="Times New Roman"/>
        </w:rPr>
      </w:pPr>
    </w:p>
    <w:p w14:paraId="02C52680" w14:textId="154EB672" w:rsidR="00F16099" w:rsidRPr="00B3653C" w:rsidRDefault="00F16099" w:rsidP="00F16099">
      <w:pPr>
        <w:pStyle w:val="10"/>
        <w:rPr>
          <w:rFonts w:ascii="Times New Roman" w:hAnsi="Times New Roman" w:cs="Times New Roman"/>
        </w:rPr>
        <w:sectPr w:rsidR="00F16099" w:rsidRPr="00B3653C">
          <w:headerReference w:type="even" r:id="rId9"/>
          <w:headerReference w:type="default" r:id="rId10"/>
          <w:footerReference w:type="even" r:id="rId11"/>
          <w:footerReference w:type="default" r:id="rId12"/>
          <w:headerReference w:type="first" r:id="rId13"/>
          <w:footerReference w:type="first" r:id="rId14"/>
          <w:pgSz w:w="11900" w:h="16840"/>
          <w:pgMar w:top="1440" w:right="1800" w:bottom="1440" w:left="1800" w:header="794" w:footer="964" w:gutter="0"/>
          <w:pgNumType w:start="1"/>
          <w:cols w:space="425"/>
          <w:docGrid w:type="lines" w:linePitch="326"/>
        </w:sectPr>
      </w:pPr>
    </w:p>
    <w:sdt>
      <w:sdtPr>
        <w:rPr>
          <w:rFonts w:ascii="Times New Roman" w:eastAsia="仿宋" w:hAnsi="Times New Roman" w:cs="Times New Roman"/>
          <w:color w:val="auto"/>
          <w:kern w:val="2"/>
          <w:sz w:val="28"/>
          <w:szCs w:val="22"/>
          <w:lang w:val="zh-CN"/>
        </w:rPr>
        <w:id w:val="918136919"/>
        <w:docPartObj>
          <w:docPartGallery w:val="Table of Contents"/>
          <w:docPartUnique/>
        </w:docPartObj>
      </w:sdtPr>
      <w:sdtEndPr>
        <w:rPr>
          <w:b/>
          <w:bCs/>
        </w:rPr>
      </w:sdtEndPr>
      <w:sdtContent>
        <w:p w14:paraId="6062A064" w14:textId="77777777" w:rsidR="00D87CDE" w:rsidRPr="00B3653C" w:rsidRDefault="00000000" w:rsidP="00F16099">
          <w:pPr>
            <w:pStyle w:val="TOC20"/>
            <w:ind w:firstLine="560"/>
            <w:jc w:val="center"/>
            <w:rPr>
              <w:rFonts w:ascii="Times New Roman" w:hAnsi="Times New Roman" w:cs="Times New Roman"/>
            </w:rPr>
          </w:pPr>
          <w:r w:rsidRPr="00B3653C">
            <w:rPr>
              <w:rFonts w:ascii="Times New Roman" w:hAnsi="Times New Roman" w:cs="Times New Roman"/>
              <w:lang w:val="zh-CN"/>
            </w:rPr>
            <w:t>目录</w:t>
          </w:r>
        </w:p>
        <w:p w14:paraId="20D76217" w14:textId="1C1618A2" w:rsidR="0068237F" w:rsidRDefault="00000000">
          <w:pPr>
            <w:pStyle w:val="TOC1"/>
            <w:rPr>
              <w:rFonts w:eastAsiaTheme="minorEastAsia"/>
              <w:noProof/>
            </w:rPr>
          </w:pPr>
          <w:r w:rsidRPr="00B3653C">
            <w:rPr>
              <w:rFonts w:ascii="Times New Roman" w:hAnsi="Times New Roman" w:cs="Times New Roman"/>
            </w:rPr>
            <w:fldChar w:fldCharType="begin"/>
          </w:r>
          <w:r w:rsidRPr="00B3653C">
            <w:rPr>
              <w:rFonts w:ascii="Times New Roman" w:hAnsi="Times New Roman" w:cs="Times New Roman"/>
            </w:rPr>
            <w:instrText xml:space="preserve"> TOC \o "1-3" \h \z \u </w:instrText>
          </w:r>
          <w:r w:rsidRPr="00B3653C">
            <w:rPr>
              <w:rFonts w:ascii="Times New Roman" w:hAnsi="Times New Roman" w:cs="Times New Roman"/>
            </w:rPr>
            <w:fldChar w:fldCharType="separate"/>
          </w:r>
          <w:hyperlink w:anchor="_Toc131608477" w:history="1">
            <w:r w:rsidR="0068237F" w:rsidRPr="00324508">
              <w:rPr>
                <w:rStyle w:val="affffd"/>
                <w:rFonts w:ascii="Times New Roman" w:hAnsi="Times New Roman" w:cs="Times New Roman"/>
                <w:b/>
                <w:bCs/>
                <w:noProof/>
                <w:kern w:val="44"/>
              </w:rPr>
              <w:t xml:space="preserve">1 </w:t>
            </w:r>
            <w:r w:rsidR="0068237F" w:rsidRPr="00324508">
              <w:rPr>
                <w:rStyle w:val="affffd"/>
                <w:rFonts w:ascii="Times New Roman" w:hAnsi="Times New Roman" w:cs="Times New Roman"/>
                <w:b/>
                <w:bCs/>
                <w:noProof/>
                <w:kern w:val="44"/>
              </w:rPr>
              <w:t>背景</w:t>
            </w:r>
            <w:r w:rsidR="0068237F">
              <w:rPr>
                <w:noProof/>
                <w:webHidden/>
              </w:rPr>
              <w:tab/>
            </w:r>
            <w:r w:rsidR="0068237F">
              <w:rPr>
                <w:noProof/>
                <w:webHidden/>
              </w:rPr>
              <w:fldChar w:fldCharType="begin"/>
            </w:r>
            <w:r w:rsidR="0068237F">
              <w:rPr>
                <w:noProof/>
                <w:webHidden/>
              </w:rPr>
              <w:instrText xml:space="preserve"> PAGEREF _Toc131608477 \h </w:instrText>
            </w:r>
            <w:r w:rsidR="0068237F">
              <w:rPr>
                <w:noProof/>
                <w:webHidden/>
              </w:rPr>
            </w:r>
            <w:r w:rsidR="0068237F">
              <w:rPr>
                <w:noProof/>
                <w:webHidden/>
              </w:rPr>
              <w:fldChar w:fldCharType="separate"/>
            </w:r>
            <w:r w:rsidR="0068237F">
              <w:rPr>
                <w:noProof/>
                <w:webHidden/>
              </w:rPr>
              <w:t>1</w:t>
            </w:r>
            <w:r w:rsidR="0068237F">
              <w:rPr>
                <w:noProof/>
                <w:webHidden/>
              </w:rPr>
              <w:fldChar w:fldCharType="end"/>
            </w:r>
          </w:hyperlink>
        </w:p>
        <w:p w14:paraId="01DAD304" w14:textId="7DD1D01A" w:rsidR="0068237F" w:rsidRDefault="00000000">
          <w:pPr>
            <w:pStyle w:val="TOC1"/>
            <w:rPr>
              <w:rFonts w:eastAsiaTheme="minorEastAsia"/>
              <w:noProof/>
            </w:rPr>
          </w:pPr>
          <w:hyperlink w:anchor="_Toc131608478" w:history="1">
            <w:r w:rsidR="0068237F" w:rsidRPr="00324508">
              <w:rPr>
                <w:rStyle w:val="affffd"/>
                <w:rFonts w:ascii="Times New Roman" w:hAnsi="Times New Roman" w:cs="Times New Roman"/>
                <w:b/>
                <w:bCs/>
                <w:noProof/>
                <w:kern w:val="44"/>
              </w:rPr>
              <w:t xml:space="preserve">2 </w:t>
            </w:r>
            <w:r w:rsidR="0068237F" w:rsidRPr="00324508">
              <w:rPr>
                <w:rStyle w:val="affffd"/>
                <w:rFonts w:ascii="Times New Roman" w:hAnsi="Times New Roman" w:cs="Times New Roman"/>
                <w:b/>
                <w:bCs/>
                <w:noProof/>
                <w:kern w:val="44"/>
              </w:rPr>
              <w:t>系统概述</w:t>
            </w:r>
            <w:r w:rsidR="0068237F">
              <w:rPr>
                <w:noProof/>
                <w:webHidden/>
              </w:rPr>
              <w:tab/>
            </w:r>
            <w:r w:rsidR="0068237F">
              <w:rPr>
                <w:noProof/>
                <w:webHidden/>
              </w:rPr>
              <w:fldChar w:fldCharType="begin"/>
            </w:r>
            <w:r w:rsidR="0068237F">
              <w:rPr>
                <w:noProof/>
                <w:webHidden/>
              </w:rPr>
              <w:instrText xml:space="preserve"> PAGEREF _Toc131608478 \h </w:instrText>
            </w:r>
            <w:r w:rsidR="0068237F">
              <w:rPr>
                <w:noProof/>
                <w:webHidden/>
              </w:rPr>
            </w:r>
            <w:r w:rsidR="0068237F">
              <w:rPr>
                <w:noProof/>
                <w:webHidden/>
              </w:rPr>
              <w:fldChar w:fldCharType="separate"/>
            </w:r>
            <w:r w:rsidR="0068237F">
              <w:rPr>
                <w:noProof/>
                <w:webHidden/>
              </w:rPr>
              <w:t>2</w:t>
            </w:r>
            <w:r w:rsidR="0068237F">
              <w:rPr>
                <w:noProof/>
                <w:webHidden/>
              </w:rPr>
              <w:fldChar w:fldCharType="end"/>
            </w:r>
          </w:hyperlink>
        </w:p>
        <w:p w14:paraId="42DDFEF2" w14:textId="41700D6D" w:rsidR="0068237F" w:rsidRDefault="00000000">
          <w:pPr>
            <w:pStyle w:val="TOC2"/>
            <w:ind w:left="560"/>
            <w:rPr>
              <w:rFonts w:eastAsiaTheme="minorEastAsia"/>
              <w:noProof/>
            </w:rPr>
          </w:pPr>
          <w:hyperlink w:anchor="_Toc131608479" w:history="1">
            <w:r w:rsidR="0068237F" w:rsidRPr="00324508">
              <w:rPr>
                <w:rStyle w:val="affffd"/>
                <w:rFonts w:ascii="Times New Roman" w:hAnsi="Times New Roman" w:cs="Times New Roman"/>
                <w:b/>
                <w:bCs/>
                <w:noProof/>
              </w:rPr>
              <w:t xml:space="preserve">2.1 </w:t>
            </w:r>
            <w:r w:rsidR="0068237F" w:rsidRPr="00324508">
              <w:rPr>
                <w:rStyle w:val="affffd"/>
                <w:rFonts w:ascii="Times New Roman" w:hAnsi="Times New Roman" w:cs="Times New Roman"/>
                <w:b/>
                <w:bCs/>
                <w:noProof/>
              </w:rPr>
              <w:t>基本情况</w:t>
            </w:r>
            <w:r w:rsidR="0068237F">
              <w:rPr>
                <w:noProof/>
                <w:webHidden/>
              </w:rPr>
              <w:tab/>
            </w:r>
            <w:r w:rsidR="0068237F">
              <w:rPr>
                <w:noProof/>
                <w:webHidden/>
              </w:rPr>
              <w:fldChar w:fldCharType="begin"/>
            </w:r>
            <w:r w:rsidR="0068237F">
              <w:rPr>
                <w:noProof/>
                <w:webHidden/>
              </w:rPr>
              <w:instrText xml:space="preserve"> PAGEREF _Toc131608479 \h </w:instrText>
            </w:r>
            <w:r w:rsidR="0068237F">
              <w:rPr>
                <w:noProof/>
                <w:webHidden/>
              </w:rPr>
            </w:r>
            <w:r w:rsidR="0068237F">
              <w:rPr>
                <w:noProof/>
                <w:webHidden/>
              </w:rPr>
              <w:fldChar w:fldCharType="separate"/>
            </w:r>
            <w:r w:rsidR="0068237F">
              <w:rPr>
                <w:noProof/>
                <w:webHidden/>
              </w:rPr>
              <w:t>2</w:t>
            </w:r>
            <w:r w:rsidR="0068237F">
              <w:rPr>
                <w:noProof/>
                <w:webHidden/>
              </w:rPr>
              <w:fldChar w:fldCharType="end"/>
            </w:r>
          </w:hyperlink>
        </w:p>
        <w:p w14:paraId="598A501F" w14:textId="0BA63005" w:rsidR="0068237F" w:rsidRDefault="00000000">
          <w:pPr>
            <w:pStyle w:val="TOC2"/>
            <w:ind w:left="560"/>
            <w:rPr>
              <w:rFonts w:eastAsiaTheme="minorEastAsia"/>
              <w:noProof/>
            </w:rPr>
          </w:pPr>
          <w:hyperlink w:anchor="_Toc131608480" w:history="1">
            <w:r w:rsidR="0068237F" w:rsidRPr="00324508">
              <w:rPr>
                <w:rStyle w:val="affffd"/>
                <w:rFonts w:ascii="Times New Roman" w:hAnsi="Times New Roman" w:cs="Times New Roman"/>
                <w:b/>
                <w:bCs/>
                <w:noProof/>
              </w:rPr>
              <w:t xml:space="preserve">2.2 </w:t>
            </w:r>
            <w:r w:rsidR="0068237F" w:rsidRPr="00324508">
              <w:rPr>
                <w:rStyle w:val="affffd"/>
                <w:rFonts w:ascii="Times New Roman" w:hAnsi="Times New Roman" w:cs="Times New Roman"/>
                <w:b/>
                <w:bCs/>
                <w:noProof/>
              </w:rPr>
              <w:t>系统网络拓扑</w:t>
            </w:r>
            <w:r w:rsidR="0068237F">
              <w:rPr>
                <w:noProof/>
                <w:webHidden/>
              </w:rPr>
              <w:tab/>
            </w:r>
            <w:r w:rsidR="0068237F">
              <w:rPr>
                <w:noProof/>
                <w:webHidden/>
              </w:rPr>
              <w:fldChar w:fldCharType="begin"/>
            </w:r>
            <w:r w:rsidR="0068237F">
              <w:rPr>
                <w:noProof/>
                <w:webHidden/>
              </w:rPr>
              <w:instrText xml:space="preserve"> PAGEREF _Toc131608480 \h </w:instrText>
            </w:r>
            <w:r w:rsidR="0068237F">
              <w:rPr>
                <w:noProof/>
                <w:webHidden/>
              </w:rPr>
            </w:r>
            <w:r w:rsidR="0068237F">
              <w:rPr>
                <w:noProof/>
                <w:webHidden/>
              </w:rPr>
              <w:fldChar w:fldCharType="separate"/>
            </w:r>
            <w:r w:rsidR="0068237F">
              <w:rPr>
                <w:noProof/>
                <w:webHidden/>
              </w:rPr>
              <w:t>3</w:t>
            </w:r>
            <w:r w:rsidR="0068237F">
              <w:rPr>
                <w:noProof/>
                <w:webHidden/>
              </w:rPr>
              <w:fldChar w:fldCharType="end"/>
            </w:r>
          </w:hyperlink>
        </w:p>
        <w:p w14:paraId="2A30ADAC" w14:textId="65E48127" w:rsidR="0068237F" w:rsidRDefault="00000000">
          <w:pPr>
            <w:pStyle w:val="TOC2"/>
            <w:ind w:left="560"/>
            <w:rPr>
              <w:rFonts w:eastAsiaTheme="minorEastAsia"/>
              <w:noProof/>
            </w:rPr>
          </w:pPr>
          <w:hyperlink w:anchor="_Toc131608481" w:history="1">
            <w:r w:rsidR="0068237F" w:rsidRPr="00324508">
              <w:rPr>
                <w:rStyle w:val="affffd"/>
                <w:rFonts w:ascii="Times New Roman" w:hAnsi="Times New Roman" w:cs="Times New Roman"/>
                <w:b/>
                <w:bCs/>
                <w:noProof/>
              </w:rPr>
              <w:t xml:space="preserve">2.3 </w:t>
            </w:r>
            <w:r w:rsidR="0068237F" w:rsidRPr="00324508">
              <w:rPr>
                <w:rStyle w:val="affffd"/>
                <w:rFonts w:ascii="Times New Roman" w:hAnsi="Times New Roman" w:cs="Times New Roman"/>
                <w:b/>
                <w:bCs/>
                <w:noProof/>
              </w:rPr>
              <w:t>承载的业务情况</w:t>
            </w:r>
            <w:r w:rsidR="0068237F">
              <w:rPr>
                <w:noProof/>
                <w:webHidden/>
              </w:rPr>
              <w:tab/>
            </w:r>
            <w:r w:rsidR="0068237F">
              <w:rPr>
                <w:noProof/>
                <w:webHidden/>
              </w:rPr>
              <w:fldChar w:fldCharType="begin"/>
            </w:r>
            <w:r w:rsidR="0068237F">
              <w:rPr>
                <w:noProof/>
                <w:webHidden/>
              </w:rPr>
              <w:instrText xml:space="preserve"> PAGEREF _Toc131608481 \h </w:instrText>
            </w:r>
            <w:r w:rsidR="0068237F">
              <w:rPr>
                <w:noProof/>
                <w:webHidden/>
              </w:rPr>
            </w:r>
            <w:r w:rsidR="0068237F">
              <w:rPr>
                <w:noProof/>
                <w:webHidden/>
              </w:rPr>
              <w:fldChar w:fldCharType="separate"/>
            </w:r>
            <w:r w:rsidR="0068237F">
              <w:rPr>
                <w:noProof/>
                <w:webHidden/>
              </w:rPr>
              <w:t>4</w:t>
            </w:r>
            <w:r w:rsidR="0068237F">
              <w:rPr>
                <w:noProof/>
                <w:webHidden/>
              </w:rPr>
              <w:fldChar w:fldCharType="end"/>
            </w:r>
          </w:hyperlink>
        </w:p>
        <w:p w14:paraId="2883755B" w14:textId="59A8BD84" w:rsidR="0068237F" w:rsidRDefault="00000000">
          <w:pPr>
            <w:pStyle w:val="TOC2"/>
            <w:ind w:left="560"/>
            <w:rPr>
              <w:rFonts w:eastAsiaTheme="minorEastAsia"/>
              <w:noProof/>
            </w:rPr>
          </w:pPr>
          <w:hyperlink w:anchor="_Toc131608482" w:history="1">
            <w:r w:rsidR="0068237F" w:rsidRPr="00324508">
              <w:rPr>
                <w:rStyle w:val="affffd"/>
                <w:rFonts w:ascii="Times New Roman" w:hAnsi="Times New Roman" w:cs="Times New Roman"/>
                <w:b/>
                <w:bCs/>
                <w:noProof/>
              </w:rPr>
              <w:t xml:space="preserve">2.4 </w:t>
            </w:r>
            <w:r w:rsidR="0068237F" w:rsidRPr="00324508">
              <w:rPr>
                <w:rStyle w:val="affffd"/>
                <w:rFonts w:ascii="Times New Roman" w:hAnsi="Times New Roman" w:cs="Times New Roman"/>
                <w:b/>
                <w:bCs/>
                <w:noProof/>
              </w:rPr>
              <w:t>系统软硬件构成</w:t>
            </w:r>
            <w:r w:rsidR="0068237F">
              <w:rPr>
                <w:noProof/>
                <w:webHidden/>
              </w:rPr>
              <w:tab/>
            </w:r>
            <w:r w:rsidR="0068237F">
              <w:rPr>
                <w:noProof/>
                <w:webHidden/>
              </w:rPr>
              <w:fldChar w:fldCharType="begin"/>
            </w:r>
            <w:r w:rsidR="0068237F">
              <w:rPr>
                <w:noProof/>
                <w:webHidden/>
              </w:rPr>
              <w:instrText xml:space="preserve"> PAGEREF _Toc131608482 \h </w:instrText>
            </w:r>
            <w:r w:rsidR="0068237F">
              <w:rPr>
                <w:noProof/>
                <w:webHidden/>
              </w:rPr>
            </w:r>
            <w:r w:rsidR="0068237F">
              <w:rPr>
                <w:noProof/>
                <w:webHidden/>
              </w:rPr>
              <w:fldChar w:fldCharType="separate"/>
            </w:r>
            <w:r w:rsidR="0068237F">
              <w:rPr>
                <w:noProof/>
                <w:webHidden/>
              </w:rPr>
              <w:t>7</w:t>
            </w:r>
            <w:r w:rsidR="0068237F">
              <w:rPr>
                <w:noProof/>
                <w:webHidden/>
              </w:rPr>
              <w:fldChar w:fldCharType="end"/>
            </w:r>
          </w:hyperlink>
        </w:p>
        <w:p w14:paraId="5639DDAD" w14:textId="09549ACF" w:rsidR="0068237F" w:rsidRDefault="00000000">
          <w:pPr>
            <w:pStyle w:val="TOC3"/>
            <w:tabs>
              <w:tab w:val="right" w:leader="dot" w:pos="8290"/>
            </w:tabs>
            <w:ind w:left="1120"/>
            <w:rPr>
              <w:rFonts w:eastAsiaTheme="minorEastAsia"/>
              <w:noProof/>
            </w:rPr>
          </w:pPr>
          <w:hyperlink w:anchor="_Toc131608483" w:history="1">
            <w:r w:rsidR="0068237F" w:rsidRPr="00324508">
              <w:rPr>
                <w:rStyle w:val="affffd"/>
                <w:rFonts w:ascii="Times New Roman" w:hAnsi="Times New Roman" w:cs="Times New Roman"/>
                <w:b/>
                <w:bCs/>
                <w:noProof/>
              </w:rPr>
              <w:t xml:space="preserve">2.4.1 </w:t>
            </w:r>
            <w:r w:rsidR="0068237F" w:rsidRPr="00324508">
              <w:rPr>
                <w:rStyle w:val="affffd"/>
                <w:rFonts w:ascii="Times New Roman" w:hAnsi="Times New Roman" w:cs="Times New Roman"/>
                <w:b/>
                <w:bCs/>
                <w:noProof/>
              </w:rPr>
              <w:t>物理环境</w:t>
            </w:r>
            <w:r w:rsidR="0068237F">
              <w:rPr>
                <w:noProof/>
                <w:webHidden/>
              </w:rPr>
              <w:tab/>
            </w:r>
            <w:r w:rsidR="0068237F">
              <w:rPr>
                <w:noProof/>
                <w:webHidden/>
              </w:rPr>
              <w:fldChar w:fldCharType="begin"/>
            </w:r>
            <w:r w:rsidR="0068237F">
              <w:rPr>
                <w:noProof/>
                <w:webHidden/>
              </w:rPr>
              <w:instrText xml:space="preserve"> PAGEREF _Toc131608483 \h </w:instrText>
            </w:r>
            <w:r w:rsidR="0068237F">
              <w:rPr>
                <w:noProof/>
                <w:webHidden/>
              </w:rPr>
            </w:r>
            <w:r w:rsidR="0068237F">
              <w:rPr>
                <w:noProof/>
                <w:webHidden/>
              </w:rPr>
              <w:fldChar w:fldCharType="separate"/>
            </w:r>
            <w:r w:rsidR="0068237F">
              <w:rPr>
                <w:noProof/>
                <w:webHidden/>
              </w:rPr>
              <w:t>7</w:t>
            </w:r>
            <w:r w:rsidR="0068237F">
              <w:rPr>
                <w:noProof/>
                <w:webHidden/>
              </w:rPr>
              <w:fldChar w:fldCharType="end"/>
            </w:r>
          </w:hyperlink>
        </w:p>
        <w:p w14:paraId="04FA29D7" w14:textId="7CD73E64" w:rsidR="0068237F" w:rsidRDefault="00000000">
          <w:pPr>
            <w:pStyle w:val="TOC3"/>
            <w:tabs>
              <w:tab w:val="right" w:leader="dot" w:pos="8290"/>
            </w:tabs>
            <w:ind w:left="1120"/>
            <w:rPr>
              <w:rFonts w:eastAsiaTheme="minorEastAsia"/>
              <w:noProof/>
            </w:rPr>
          </w:pPr>
          <w:hyperlink w:anchor="_Toc131608484" w:history="1">
            <w:r w:rsidR="0068237F" w:rsidRPr="00324508">
              <w:rPr>
                <w:rStyle w:val="affffd"/>
                <w:rFonts w:ascii="Times New Roman" w:hAnsi="Times New Roman" w:cs="Times New Roman"/>
                <w:b/>
                <w:bCs/>
                <w:noProof/>
              </w:rPr>
              <w:t xml:space="preserve">2.4.2 </w:t>
            </w:r>
            <w:r w:rsidR="0068237F" w:rsidRPr="00324508">
              <w:rPr>
                <w:rStyle w:val="affffd"/>
                <w:rFonts w:ascii="Times New Roman" w:hAnsi="Times New Roman" w:cs="Times New Roman"/>
                <w:b/>
                <w:bCs/>
                <w:noProof/>
              </w:rPr>
              <w:t>物理安防设施</w:t>
            </w:r>
            <w:r w:rsidR="0068237F">
              <w:rPr>
                <w:noProof/>
                <w:webHidden/>
              </w:rPr>
              <w:tab/>
            </w:r>
            <w:r w:rsidR="0068237F">
              <w:rPr>
                <w:noProof/>
                <w:webHidden/>
              </w:rPr>
              <w:fldChar w:fldCharType="begin"/>
            </w:r>
            <w:r w:rsidR="0068237F">
              <w:rPr>
                <w:noProof/>
                <w:webHidden/>
              </w:rPr>
              <w:instrText xml:space="preserve"> PAGEREF _Toc131608484 \h </w:instrText>
            </w:r>
            <w:r w:rsidR="0068237F">
              <w:rPr>
                <w:noProof/>
                <w:webHidden/>
              </w:rPr>
            </w:r>
            <w:r w:rsidR="0068237F">
              <w:rPr>
                <w:noProof/>
                <w:webHidden/>
              </w:rPr>
              <w:fldChar w:fldCharType="separate"/>
            </w:r>
            <w:r w:rsidR="0068237F">
              <w:rPr>
                <w:noProof/>
                <w:webHidden/>
              </w:rPr>
              <w:t>7</w:t>
            </w:r>
            <w:r w:rsidR="0068237F">
              <w:rPr>
                <w:noProof/>
                <w:webHidden/>
              </w:rPr>
              <w:fldChar w:fldCharType="end"/>
            </w:r>
          </w:hyperlink>
        </w:p>
        <w:p w14:paraId="0C23D77A" w14:textId="2039260B" w:rsidR="0068237F" w:rsidRDefault="00000000">
          <w:pPr>
            <w:pStyle w:val="TOC3"/>
            <w:tabs>
              <w:tab w:val="right" w:leader="dot" w:pos="8290"/>
            </w:tabs>
            <w:ind w:left="1120"/>
            <w:rPr>
              <w:rFonts w:eastAsiaTheme="minorEastAsia"/>
              <w:noProof/>
            </w:rPr>
          </w:pPr>
          <w:hyperlink w:anchor="_Toc131608485" w:history="1">
            <w:r w:rsidR="0068237F" w:rsidRPr="00324508">
              <w:rPr>
                <w:rStyle w:val="affffd"/>
                <w:rFonts w:ascii="Times New Roman" w:hAnsi="Times New Roman" w:cs="Times New Roman"/>
                <w:b/>
                <w:bCs/>
                <w:noProof/>
              </w:rPr>
              <w:t xml:space="preserve">2.4.3 </w:t>
            </w:r>
            <w:r w:rsidR="0068237F" w:rsidRPr="00324508">
              <w:rPr>
                <w:rStyle w:val="affffd"/>
                <w:rFonts w:ascii="Times New Roman" w:hAnsi="Times New Roman" w:cs="Times New Roman"/>
                <w:b/>
                <w:bCs/>
                <w:noProof/>
              </w:rPr>
              <w:t>密码产品</w:t>
            </w:r>
            <w:r w:rsidR="0068237F">
              <w:rPr>
                <w:noProof/>
                <w:webHidden/>
              </w:rPr>
              <w:tab/>
            </w:r>
            <w:r w:rsidR="0068237F">
              <w:rPr>
                <w:noProof/>
                <w:webHidden/>
              </w:rPr>
              <w:fldChar w:fldCharType="begin"/>
            </w:r>
            <w:r w:rsidR="0068237F">
              <w:rPr>
                <w:noProof/>
                <w:webHidden/>
              </w:rPr>
              <w:instrText xml:space="preserve"> PAGEREF _Toc131608485 \h </w:instrText>
            </w:r>
            <w:r w:rsidR="0068237F">
              <w:rPr>
                <w:noProof/>
                <w:webHidden/>
              </w:rPr>
            </w:r>
            <w:r w:rsidR="0068237F">
              <w:rPr>
                <w:noProof/>
                <w:webHidden/>
              </w:rPr>
              <w:fldChar w:fldCharType="separate"/>
            </w:r>
            <w:r w:rsidR="0068237F">
              <w:rPr>
                <w:noProof/>
                <w:webHidden/>
              </w:rPr>
              <w:t>8</w:t>
            </w:r>
            <w:r w:rsidR="0068237F">
              <w:rPr>
                <w:noProof/>
                <w:webHidden/>
              </w:rPr>
              <w:fldChar w:fldCharType="end"/>
            </w:r>
          </w:hyperlink>
        </w:p>
        <w:p w14:paraId="560E29E7" w14:textId="1B9AD8CD" w:rsidR="0068237F" w:rsidRDefault="00000000">
          <w:pPr>
            <w:pStyle w:val="TOC3"/>
            <w:tabs>
              <w:tab w:val="right" w:leader="dot" w:pos="8290"/>
            </w:tabs>
            <w:ind w:left="1120"/>
            <w:rPr>
              <w:rFonts w:eastAsiaTheme="minorEastAsia"/>
              <w:noProof/>
            </w:rPr>
          </w:pPr>
          <w:hyperlink w:anchor="_Toc131608486" w:history="1">
            <w:r w:rsidR="0068237F" w:rsidRPr="00324508">
              <w:rPr>
                <w:rStyle w:val="affffd"/>
                <w:rFonts w:ascii="Times New Roman" w:hAnsi="Times New Roman" w:cs="Times New Roman"/>
                <w:b/>
                <w:bCs/>
                <w:noProof/>
              </w:rPr>
              <w:t xml:space="preserve">2.4.4 </w:t>
            </w:r>
            <w:r w:rsidR="0068237F" w:rsidRPr="00324508">
              <w:rPr>
                <w:rStyle w:val="affffd"/>
                <w:rFonts w:ascii="Times New Roman" w:hAnsi="Times New Roman" w:cs="Times New Roman"/>
                <w:b/>
                <w:bCs/>
                <w:noProof/>
              </w:rPr>
              <w:t>服务器</w:t>
            </w:r>
            <w:r w:rsidR="0068237F" w:rsidRPr="00324508">
              <w:rPr>
                <w:rStyle w:val="affffd"/>
                <w:rFonts w:ascii="Times New Roman" w:hAnsi="Times New Roman" w:cs="Times New Roman"/>
                <w:b/>
                <w:bCs/>
                <w:noProof/>
              </w:rPr>
              <w:t>/</w:t>
            </w:r>
            <w:r w:rsidR="0068237F" w:rsidRPr="00324508">
              <w:rPr>
                <w:rStyle w:val="affffd"/>
                <w:rFonts w:ascii="Times New Roman" w:hAnsi="Times New Roman" w:cs="Times New Roman"/>
                <w:b/>
                <w:bCs/>
                <w:noProof/>
              </w:rPr>
              <w:t>存储设备</w:t>
            </w:r>
            <w:r w:rsidR="0068237F">
              <w:rPr>
                <w:noProof/>
                <w:webHidden/>
              </w:rPr>
              <w:tab/>
            </w:r>
            <w:r w:rsidR="0068237F">
              <w:rPr>
                <w:noProof/>
                <w:webHidden/>
              </w:rPr>
              <w:fldChar w:fldCharType="begin"/>
            </w:r>
            <w:r w:rsidR="0068237F">
              <w:rPr>
                <w:noProof/>
                <w:webHidden/>
              </w:rPr>
              <w:instrText xml:space="preserve"> PAGEREF _Toc131608486 \h </w:instrText>
            </w:r>
            <w:r w:rsidR="0068237F">
              <w:rPr>
                <w:noProof/>
                <w:webHidden/>
              </w:rPr>
            </w:r>
            <w:r w:rsidR="0068237F">
              <w:rPr>
                <w:noProof/>
                <w:webHidden/>
              </w:rPr>
              <w:fldChar w:fldCharType="separate"/>
            </w:r>
            <w:r w:rsidR="0068237F">
              <w:rPr>
                <w:noProof/>
                <w:webHidden/>
              </w:rPr>
              <w:t>8</w:t>
            </w:r>
            <w:r w:rsidR="0068237F">
              <w:rPr>
                <w:noProof/>
                <w:webHidden/>
              </w:rPr>
              <w:fldChar w:fldCharType="end"/>
            </w:r>
          </w:hyperlink>
        </w:p>
        <w:p w14:paraId="786A60CD" w14:textId="2AB5BF0E" w:rsidR="0068237F" w:rsidRDefault="00000000">
          <w:pPr>
            <w:pStyle w:val="TOC3"/>
            <w:tabs>
              <w:tab w:val="right" w:leader="dot" w:pos="8290"/>
            </w:tabs>
            <w:ind w:left="1120"/>
            <w:rPr>
              <w:rFonts w:eastAsiaTheme="minorEastAsia"/>
              <w:noProof/>
            </w:rPr>
          </w:pPr>
          <w:hyperlink w:anchor="_Toc131608487" w:history="1">
            <w:r w:rsidR="0068237F" w:rsidRPr="00324508">
              <w:rPr>
                <w:rStyle w:val="affffd"/>
                <w:rFonts w:ascii="Times New Roman" w:hAnsi="Times New Roman" w:cs="Times New Roman"/>
                <w:b/>
                <w:bCs/>
                <w:noProof/>
              </w:rPr>
              <w:t xml:space="preserve">2.4.5 </w:t>
            </w:r>
            <w:r w:rsidR="0068237F" w:rsidRPr="00324508">
              <w:rPr>
                <w:rStyle w:val="affffd"/>
                <w:rFonts w:ascii="Times New Roman" w:hAnsi="Times New Roman" w:cs="Times New Roman"/>
                <w:b/>
                <w:bCs/>
                <w:noProof/>
              </w:rPr>
              <w:t>网络及安全设备</w:t>
            </w:r>
            <w:r w:rsidR="0068237F">
              <w:rPr>
                <w:noProof/>
                <w:webHidden/>
              </w:rPr>
              <w:tab/>
            </w:r>
            <w:r w:rsidR="0068237F">
              <w:rPr>
                <w:noProof/>
                <w:webHidden/>
              </w:rPr>
              <w:fldChar w:fldCharType="begin"/>
            </w:r>
            <w:r w:rsidR="0068237F">
              <w:rPr>
                <w:noProof/>
                <w:webHidden/>
              </w:rPr>
              <w:instrText xml:space="preserve"> PAGEREF _Toc131608487 \h </w:instrText>
            </w:r>
            <w:r w:rsidR="0068237F">
              <w:rPr>
                <w:noProof/>
                <w:webHidden/>
              </w:rPr>
            </w:r>
            <w:r w:rsidR="0068237F">
              <w:rPr>
                <w:noProof/>
                <w:webHidden/>
              </w:rPr>
              <w:fldChar w:fldCharType="separate"/>
            </w:r>
            <w:r w:rsidR="0068237F">
              <w:rPr>
                <w:noProof/>
                <w:webHidden/>
              </w:rPr>
              <w:t>9</w:t>
            </w:r>
            <w:r w:rsidR="0068237F">
              <w:rPr>
                <w:noProof/>
                <w:webHidden/>
              </w:rPr>
              <w:fldChar w:fldCharType="end"/>
            </w:r>
          </w:hyperlink>
        </w:p>
        <w:p w14:paraId="2410892B" w14:textId="63779EC5" w:rsidR="0068237F" w:rsidRDefault="00000000">
          <w:pPr>
            <w:pStyle w:val="TOC3"/>
            <w:tabs>
              <w:tab w:val="right" w:leader="dot" w:pos="8290"/>
            </w:tabs>
            <w:ind w:left="1120"/>
            <w:rPr>
              <w:rFonts w:eastAsiaTheme="minorEastAsia"/>
              <w:noProof/>
            </w:rPr>
          </w:pPr>
          <w:hyperlink w:anchor="_Toc131608488" w:history="1">
            <w:r w:rsidR="0068237F" w:rsidRPr="00324508">
              <w:rPr>
                <w:rStyle w:val="affffd"/>
                <w:rFonts w:ascii="Times New Roman" w:hAnsi="Times New Roman" w:cs="Times New Roman"/>
                <w:b/>
                <w:bCs/>
                <w:noProof/>
              </w:rPr>
              <w:t xml:space="preserve">2.4.6 </w:t>
            </w:r>
            <w:r w:rsidR="0068237F" w:rsidRPr="00324508">
              <w:rPr>
                <w:rStyle w:val="affffd"/>
                <w:rFonts w:ascii="Times New Roman" w:hAnsi="Times New Roman" w:cs="Times New Roman"/>
                <w:b/>
                <w:bCs/>
                <w:noProof/>
              </w:rPr>
              <w:t>关键业务系统</w:t>
            </w:r>
            <w:r w:rsidR="0068237F">
              <w:rPr>
                <w:noProof/>
                <w:webHidden/>
              </w:rPr>
              <w:tab/>
            </w:r>
            <w:r w:rsidR="0068237F">
              <w:rPr>
                <w:noProof/>
                <w:webHidden/>
              </w:rPr>
              <w:fldChar w:fldCharType="begin"/>
            </w:r>
            <w:r w:rsidR="0068237F">
              <w:rPr>
                <w:noProof/>
                <w:webHidden/>
              </w:rPr>
              <w:instrText xml:space="preserve"> PAGEREF _Toc131608488 \h </w:instrText>
            </w:r>
            <w:r w:rsidR="0068237F">
              <w:rPr>
                <w:noProof/>
                <w:webHidden/>
              </w:rPr>
            </w:r>
            <w:r w:rsidR="0068237F">
              <w:rPr>
                <w:noProof/>
                <w:webHidden/>
              </w:rPr>
              <w:fldChar w:fldCharType="separate"/>
            </w:r>
            <w:r w:rsidR="0068237F">
              <w:rPr>
                <w:noProof/>
                <w:webHidden/>
              </w:rPr>
              <w:t>10</w:t>
            </w:r>
            <w:r w:rsidR="0068237F">
              <w:rPr>
                <w:noProof/>
                <w:webHidden/>
              </w:rPr>
              <w:fldChar w:fldCharType="end"/>
            </w:r>
          </w:hyperlink>
        </w:p>
        <w:p w14:paraId="296AF14B" w14:textId="74607FA3" w:rsidR="0068237F" w:rsidRDefault="00000000">
          <w:pPr>
            <w:pStyle w:val="TOC3"/>
            <w:tabs>
              <w:tab w:val="right" w:leader="dot" w:pos="8290"/>
            </w:tabs>
            <w:ind w:left="1120"/>
            <w:rPr>
              <w:rFonts w:eastAsiaTheme="minorEastAsia"/>
              <w:noProof/>
            </w:rPr>
          </w:pPr>
          <w:hyperlink w:anchor="_Toc131608489" w:history="1">
            <w:r w:rsidR="0068237F" w:rsidRPr="00324508">
              <w:rPr>
                <w:rStyle w:val="affffd"/>
                <w:rFonts w:ascii="Times New Roman" w:hAnsi="Times New Roman" w:cs="Times New Roman"/>
                <w:b/>
                <w:bCs/>
                <w:noProof/>
              </w:rPr>
              <w:t xml:space="preserve">2.4.7 </w:t>
            </w:r>
            <w:r w:rsidR="0068237F" w:rsidRPr="00324508">
              <w:rPr>
                <w:rStyle w:val="affffd"/>
                <w:rFonts w:ascii="Times New Roman" w:hAnsi="Times New Roman" w:cs="Times New Roman"/>
                <w:b/>
                <w:bCs/>
                <w:noProof/>
              </w:rPr>
              <w:t>重要数据</w:t>
            </w:r>
            <w:r w:rsidR="0068237F">
              <w:rPr>
                <w:noProof/>
                <w:webHidden/>
              </w:rPr>
              <w:tab/>
            </w:r>
            <w:r w:rsidR="0068237F">
              <w:rPr>
                <w:noProof/>
                <w:webHidden/>
              </w:rPr>
              <w:fldChar w:fldCharType="begin"/>
            </w:r>
            <w:r w:rsidR="0068237F">
              <w:rPr>
                <w:noProof/>
                <w:webHidden/>
              </w:rPr>
              <w:instrText xml:space="preserve"> PAGEREF _Toc131608489 \h </w:instrText>
            </w:r>
            <w:r w:rsidR="0068237F">
              <w:rPr>
                <w:noProof/>
                <w:webHidden/>
              </w:rPr>
            </w:r>
            <w:r w:rsidR="0068237F">
              <w:rPr>
                <w:noProof/>
                <w:webHidden/>
              </w:rPr>
              <w:fldChar w:fldCharType="separate"/>
            </w:r>
            <w:r w:rsidR="0068237F">
              <w:rPr>
                <w:noProof/>
                <w:webHidden/>
              </w:rPr>
              <w:t>10</w:t>
            </w:r>
            <w:r w:rsidR="0068237F">
              <w:rPr>
                <w:noProof/>
                <w:webHidden/>
              </w:rPr>
              <w:fldChar w:fldCharType="end"/>
            </w:r>
          </w:hyperlink>
        </w:p>
        <w:p w14:paraId="06B78658" w14:textId="3E614F0C" w:rsidR="0068237F" w:rsidRDefault="00000000">
          <w:pPr>
            <w:pStyle w:val="TOC2"/>
            <w:ind w:left="560"/>
            <w:rPr>
              <w:rFonts w:eastAsiaTheme="minorEastAsia"/>
              <w:noProof/>
            </w:rPr>
          </w:pPr>
          <w:hyperlink w:anchor="_Toc131608490" w:history="1">
            <w:r w:rsidR="0068237F" w:rsidRPr="00324508">
              <w:rPr>
                <w:rStyle w:val="affffd"/>
                <w:rFonts w:ascii="Times New Roman" w:hAnsi="Times New Roman" w:cs="Times New Roman"/>
                <w:b/>
                <w:bCs/>
                <w:noProof/>
              </w:rPr>
              <w:t>2.5</w:t>
            </w:r>
            <w:r w:rsidR="0068237F" w:rsidRPr="00324508">
              <w:rPr>
                <w:rStyle w:val="affffd"/>
                <w:rFonts w:ascii="Times New Roman" w:hAnsi="Times New Roman" w:cs="Times New Roman"/>
                <w:b/>
                <w:bCs/>
                <w:noProof/>
              </w:rPr>
              <w:t>管理制度</w:t>
            </w:r>
            <w:r w:rsidR="0068237F">
              <w:rPr>
                <w:noProof/>
                <w:webHidden/>
              </w:rPr>
              <w:tab/>
            </w:r>
            <w:r w:rsidR="0068237F">
              <w:rPr>
                <w:noProof/>
                <w:webHidden/>
              </w:rPr>
              <w:fldChar w:fldCharType="begin"/>
            </w:r>
            <w:r w:rsidR="0068237F">
              <w:rPr>
                <w:noProof/>
                <w:webHidden/>
              </w:rPr>
              <w:instrText xml:space="preserve"> PAGEREF _Toc131608490 \h </w:instrText>
            </w:r>
            <w:r w:rsidR="0068237F">
              <w:rPr>
                <w:noProof/>
                <w:webHidden/>
              </w:rPr>
            </w:r>
            <w:r w:rsidR="0068237F">
              <w:rPr>
                <w:noProof/>
                <w:webHidden/>
              </w:rPr>
              <w:fldChar w:fldCharType="separate"/>
            </w:r>
            <w:r w:rsidR="0068237F">
              <w:rPr>
                <w:noProof/>
                <w:webHidden/>
              </w:rPr>
              <w:t>10</w:t>
            </w:r>
            <w:r w:rsidR="0068237F">
              <w:rPr>
                <w:noProof/>
                <w:webHidden/>
              </w:rPr>
              <w:fldChar w:fldCharType="end"/>
            </w:r>
          </w:hyperlink>
        </w:p>
        <w:p w14:paraId="49A98502" w14:textId="24C38505" w:rsidR="0068237F" w:rsidRDefault="00000000">
          <w:pPr>
            <w:pStyle w:val="TOC1"/>
            <w:rPr>
              <w:rFonts w:eastAsiaTheme="minorEastAsia"/>
              <w:noProof/>
            </w:rPr>
          </w:pPr>
          <w:hyperlink w:anchor="_Toc131608491" w:history="1">
            <w:r w:rsidR="0068237F" w:rsidRPr="00324508">
              <w:rPr>
                <w:rStyle w:val="affffd"/>
                <w:rFonts w:ascii="Times New Roman" w:hAnsi="Times New Roman" w:cs="Times New Roman"/>
                <w:b/>
                <w:bCs/>
                <w:noProof/>
                <w:kern w:val="44"/>
              </w:rPr>
              <w:t xml:space="preserve">3 </w:t>
            </w:r>
            <w:r w:rsidR="0068237F" w:rsidRPr="00324508">
              <w:rPr>
                <w:rStyle w:val="affffd"/>
                <w:rFonts w:ascii="Times New Roman" w:hAnsi="Times New Roman" w:cs="Times New Roman"/>
                <w:b/>
                <w:bCs/>
                <w:noProof/>
                <w:kern w:val="44"/>
              </w:rPr>
              <w:t>密码应用需求分析</w:t>
            </w:r>
            <w:r w:rsidR="0068237F">
              <w:rPr>
                <w:noProof/>
                <w:webHidden/>
              </w:rPr>
              <w:tab/>
            </w:r>
            <w:r w:rsidR="0068237F">
              <w:rPr>
                <w:noProof/>
                <w:webHidden/>
              </w:rPr>
              <w:fldChar w:fldCharType="begin"/>
            </w:r>
            <w:r w:rsidR="0068237F">
              <w:rPr>
                <w:noProof/>
                <w:webHidden/>
              </w:rPr>
              <w:instrText xml:space="preserve"> PAGEREF _Toc131608491 \h </w:instrText>
            </w:r>
            <w:r w:rsidR="0068237F">
              <w:rPr>
                <w:noProof/>
                <w:webHidden/>
              </w:rPr>
            </w:r>
            <w:r w:rsidR="0068237F">
              <w:rPr>
                <w:noProof/>
                <w:webHidden/>
              </w:rPr>
              <w:fldChar w:fldCharType="separate"/>
            </w:r>
            <w:r w:rsidR="0068237F">
              <w:rPr>
                <w:noProof/>
                <w:webHidden/>
              </w:rPr>
              <w:t>11</w:t>
            </w:r>
            <w:r w:rsidR="0068237F">
              <w:rPr>
                <w:noProof/>
                <w:webHidden/>
              </w:rPr>
              <w:fldChar w:fldCharType="end"/>
            </w:r>
          </w:hyperlink>
        </w:p>
        <w:p w14:paraId="0760698F" w14:textId="41078E44" w:rsidR="0068237F" w:rsidRDefault="00000000">
          <w:pPr>
            <w:pStyle w:val="TOC2"/>
            <w:ind w:left="560"/>
            <w:rPr>
              <w:rFonts w:eastAsiaTheme="minorEastAsia"/>
              <w:noProof/>
            </w:rPr>
          </w:pPr>
          <w:hyperlink w:anchor="_Toc131608492" w:history="1">
            <w:r w:rsidR="0068237F" w:rsidRPr="00324508">
              <w:rPr>
                <w:rStyle w:val="affffd"/>
                <w:rFonts w:ascii="Times New Roman" w:eastAsia="楷体" w:hAnsi="Times New Roman" w:cs="Times New Roman"/>
                <w:b/>
                <w:bCs/>
                <w:noProof/>
                <w:kern w:val="0"/>
                <w:lang w:val="zh-CN" w:bidi="zh-CN"/>
              </w:rPr>
              <w:t xml:space="preserve">3.1 </w:t>
            </w:r>
            <w:r w:rsidR="0068237F" w:rsidRPr="00324508">
              <w:rPr>
                <w:rStyle w:val="affffd"/>
                <w:rFonts w:ascii="Times New Roman" w:eastAsia="楷体" w:hAnsi="Times New Roman" w:cs="Times New Roman"/>
                <w:b/>
                <w:bCs/>
                <w:noProof/>
                <w:kern w:val="0"/>
                <w:lang w:val="zh-CN" w:bidi="zh-CN"/>
              </w:rPr>
              <w:t>物理和环境安全</w:t>
            </w:r>
            <w:r w:rsidR="0068237F">
              <w:rPr>
                <w:noProof/>
                <w:webHidden/>
              </w:rPr>
              <w:tab/>
            </w:r>
            <w:r w:rsidR="0068237F">
              <w:rPr>
                <w:noProof/>
                <w:webHidden/>
              </w:rPr>
              <w:fldChar w:fldCharType="begin"/>
            </w:r>
            <w:r w:rsidR="0068237F">
              <w:rPr>
                <w:noProof/>
                <w:webHidden/>
              </w:rPr>
              <w:instrText xml:space="preserve"> PAGEREF _Toc131608492 \h </w:instrText>
            </w:r>
            <w:r w:rsidR="0068237F">
              <w:rPr>
                <w:noProof/>
                <w:webHidden/>
              </w:rPr>
            </w:r>
            <w:r w:rsidR="0068237F">
              <w:rPr>
                <w:noProof/>
                <w:webHidden/>
              </w:rPr>
              <w:fldChar w:fldCharType="separate"/>
            </w:r>
            <w:r w:rsidR="0068237F">
              <w:rPr>
                <w:noProof/>
                <w:webHidden/>
              </w:rPr>
              <w:t>11</w:t>
            </w:r>
            <w:r w:rsidR="0068237F">
              <w:rPr>
                <w:noProof/>
                <w:webHidden/>
              </w:rPr>
              <w:fldChar w:fldCharType="end"/>
            </w:r>
          </w:hyperlink>
        </w:p>
        <w:p w14:paraId="18BE3F89" w14:textId="79FA94E7" w:rsidR="0068237F" w:rsidRDefault="00000000">
          <w:pPr>
            <w:pStyle w:val="TOC2"/>
            <w:ind w:left="560"/>
            <w:rPr>
              <w:rFonts w:eastAsiaTheme="minorEastAsia"/>
              <w:noProof/>
            </w:rPr>
          </w:pPr>
          <w:hyperlink w:anchor="_Toc131608493" w:history="1">
            <w:r w:rsidR="0068237F" w:rsidRPr="00324508">
              <w:rPr>
                <w:rStyle w:val="affffd"/>
                <w:rFonts w:ascii="Times New Roman" w:eastAsia="楷体" w:hAnsi="Times New Roman" w:cs="Times New Roman"/>
                <w:b/>
                <w:bCs/>
                <w:noProof/>
                <w:kern w:val="0"/>
                <w:lang w:val="zh-CN" w:bidi="zh-CN"/>
              </w:rPr>
              <w:t xml:space="preserve">3.2 </w:t>
            </w:r>
            <w:r w:rsidR="0068237F" w:rsidRPr="00324508">
              <w:rPr>
                <w:rStyle w:val="affffd"/>
                <w:rFonts w:ascii="Times New Roman" w:eastAsia="楷体" w:hAnsi="Times New Roman" w:cs="Times New Roman"/>
                <w:b/>
                <w:bCs/>
                <w:noProof/>
                <w:kern w:val="0"/>
                <w:lang w:val="zh-CN" w:bidi="zh-CN"/>
              </w:rPr>
              <w:t>网络和通信安全</w:t>
            </w:r>
            <w:r w:rsidR="0068237F">
              <w:rPr>
                <w:noProof/>
                <w:webHidden/>
              </w:rPr>
              <w:tab/>
            </w:r>
            <w:r w:rsidR="0068237F">
              <w:rPr>
                <w:noProof/>
                <w:webHidden/>
              </w:rPr>
              <w:fldChar w:fldCharType="begin"/>
            </w:r>
            <w:r w:rsidR="0068237F">
              <w:rPr>
                <w:noProof/>
                <w:webHidden/>
              </w:rPr>
              <w:instrText xml:space="preserve"> PAGEREF _Toc131608493 \h </w:instrText>
            </w:r>
            <w:r w:rsidR="0068237F">
              <w:rPr>
                <w:noProof/>
                <w:webHidden/>
              </w:rPr>
            </w:r>
            <w:r w:rsidR="0068237F">
              <w:rPr>
                <w:noProof/>
                <w:webHidden/>
              </w:rPr>
              <w:fldChar w:fldCharType="separate"/>
            </w:r>
            <w:r w:rsidR="0068237F">
              <w:rPr>
                <w:noProof/>
                <w:webHidden/>
              </w:rPr>
              <w:t>12</w:t>
            </w:r>
            <w:r w:rsidR="0068237F">
              <w:rPr>
                <w:noProof/>
                <w:webHidden/>
              </w:rPr>
              <w:fldChar w:fldCharType="end"/>
            </w:r>
          </w:hyperlink>
        </w:p>
        <w:p w14:paraId="5598212B" w14:textId="6E1D1445" w:rsidR="0068237F" w:rsidRDefault="00000000">
          <w:pPr>
            <w:pStyle w:val="TOC2"/>
            <w:ind w:left="560"/>
            <w:rPr>
              <w:rFonts w:eastAsiaTheme="minorEastAsia"/>
              <w:noProof/>
            </w:rPr>
          </w:pPr>
          <w:hyperlink w:anchor="_Toc131608494" w:history="1">
            <w:r w:rsidR="0068237F" w:rsidRPr="00324508">
              <w:rPr>
                <w:rStyle w:val="affffd"/>
                <w:rFonts w:ascii="Times New Roman" w:eastAsia="楷体" w:hAnsi="Times New Roman" w:cs="Times New Roman"/>
                <w:b/>
                <w:bCs/>
                <w:noProof/>
                <w:kern w:val="0"/>
                <w:lang w:val="zh-CN" w:bidi="zh-CN"/>
              </w:rPr>
              <w:t xml:space="preserve">3.3 </w:t>
            </w:r>
            <w:r w:rsidR="0068237F" w:rsidRPr="00324508">
              <w:rPr>
                <w:rStyle w:val="affffd"/>
                <w:rFonts w:ascii="Times New Roman" w:eastAsia="楷体" w:hAnsi="Times New Roman" w:cs="Times New Roman"/>
                <w:b/>
                <w:bCs/>
                <w:noProof/>
                <w:kern w:val="0"/>
                <w:lang w:val="zh-CN" w:bidi="zh-CN"/>
              </w:rPr>
              <w:t>设备和计算安全</w:t>
            </w:r>
            <w:r w:rsidR="0068237F">
              <w:rPr>
                <w:noProof/>
                <w:webHidden/>
              </w:rPr>
              <w:tab/>
            </w:r>
            <w:r w:rsidR="0068237F">
              <w:rPr>
                <w:noProof/>
                <w:webHidden/>
              </w:rPr>
              <w:fldChar w:fldCharType="begin"/>
            </w:r>
            <w:r w:rsidR="0068237F">
              <w:rPr>
                <w:noProof/>
                <w:webHidden/>
              </w:rPr>
              <w:instrText xml:space="preserve"> PAGEREF _Toc131608494 \h </w:instrText>
            </w:r>
            <w:r w:rsidR="0068237F">
              <w:rPr>
                <w:noProof/>
                <w:webHidden/>
              </w:rPr>
            </w:r>
            <w:r w:rsidR="0068237F">
              <w:rPr>
                <w:noProof/>
                <w:webHidden/>
              </w:rPr>
              <w:fldChar w:fldCharType="separate"/>
            </w:r>
            <w:r w:rsidR="0068237F">
              <w:rPr>
                <w:noProof/>
                <w:webHidden/>
              </w:rPr>
              <w:t>13</w:t>
            </w:r>
            <w:r w:rsidR="0068237F">
              <w:rPr>
                <w:noProof/>
                <w:webHidden/>
              </w:rPr>
              <w:fldChar w:fldCharType="end"/>
            </w:r>
          </w:hyperlink>
        </w:p>
        <w:p w14:paraId="483D4384" w14:textId="1D010CE4" w:rsidR="0068237F" w:rsidRDefault="00000000">
          <w:pPr>
            <w:pStyle w:val="TOC2"/>
            <w:ind w:left="560"/>
            <w:rPr>
              <w:rFonts w:eastAsiaTheme="minorEastAsia"/>
              <w:noProof/>
            </w:rPr>
          </w:pPr>
          <w:hyperlink w:anchor="_Toc131608495" w:history="1">
            <w:r w:rsidR="0068237F" w:rsidRPr="00324508">
              <w:rPr>
                <w:rStyle w:val="affffd"/>
                <w:rFonts w:ascii="Times New Roman" w:eastAsia="楷体" w:hAnsi="Times New Roman" w:cs="Times New Roman"/>
                <w:b/>
                <w:bCs/>
                <w:noProof/>
                <w:kern w:val="0"/>
                <w:lang w:val="zh-CN" w:bidi="zh-CN"/>
              </w:rPr>
              <w:t xml:space="preserve">3.4 </w:t>
            </w:r>
            <w:r w:rsidR="0068237F" w:rsidRPr="00324508">
              <w:rPr>
                <w:rStyle w:val="affffd"/>
                <w:rFonts w:ascii="Times New Roman" w:eastAsia="楷体" w:hAnsi="Times New Roman" w:cs="Times New Roman"/>
                <w:b/>
                <w:bCs/>
                <w:noProof/>
                <w:kern w:val="0"/>
                <w:lang w:val="zh-CN" w:bidi="zh-CN"/>
              </w:rPr>
              <w:t>应用和数据安全</w:t>
            </w:r>
            <w:r w:rsidR="0068237F">
              <w:rPr>
                <w:noProof/>
                <w:webHidden/>
              </w:rPr>
              <w:tab/>
            </w:r>
            <w:r w:rsidR="0068237F">
              <w:rPr>
                <w:noProof/>
                <w:webHidden/>
              </w:rPr>
              <w:fldChar w:fldCharType="begin"/>
            </w:r>
            <w:r w:rsidR="0068237F">
              <w:rPr>
                <w:noProof/>
                <w:webHidden/>
              </w:rPr>
              <w:instrText xml:space="preserve"> PAGEREF _Toc131608495 \h </w:instrText>
            </w:r>
            <w:r w:rsidR="0068237F">
              <w:rPr>
                <w:noProof/>
                <w:webHidden/>
              </w:rPr>
            </w:r>
            <w:r w:rsidR="0068237F">
              <w:rPr>
                <w:noProof/>
                <w:webHidden/>
              </w:rPr>
              <w:fldChar w:fldCharType="separate"/>
            </w:r>
            <w:r w:rsidR="0068237F">
              <w:rPr>
                <w:noProof/>
                <w:webHidden/>
              </w:rPr>
              <w:t>14</w:t>
            </w:r>
            <w:r w:rsidR="0068237F">
              <w:rPr>
                <w:noProof/>
                <w:webHidden/>
              </w:rPr>
              <w:fldChar w:fldCharType="end"/>
            </w:r>
          </w:hyperlink>
        </w:p>
        <w:p w14:paraId="7153F112" w14:textId="0F238276" w:rsidR="0068237F" w:rsidRDefault="00000000">
          <w:pPr>
            <w:pStyle w:val="TOC2"/>
            <w:ind w:left="560"/>
            <w:rPr>
              <w:rFonts w:eastAsiaTheme="minorEastAsia"/>
              <w:noProof/>
            </w:rPr>
          </w:pPr>
          <w:hyperlink w:anchor="_Toc131608496" w:history="1">
            <w:r w:rsidR="0068237F" w:rsidRPr="00324508">
              <w:rPr>
                <w:rStyle w:val="affffd"/>
                <w:rFonts w:ascii="Times New Roman" w:eastAsia="楷体" w:hAnsi="Times New Roman" w:cs="Times New Roman"/>
                <w:b/>
                <w:bCs/>
                <w:noProof/>
                <w:kern w:val="0"/>
                <w:lang w:val="zh-CN" w:bidi="zh-CN"/>
              </w:rPr>
              <w:t xml:space="preserve">3.5 </w:t>
            </w:r>
            <w:r w:rsidR="0068237F" w:rsidRPr="00324508">
              <w:rPr>
                <w:rStyle w:val="affffd"/>
                <w:rFonts w:ascii="Times New Roman" w:eastAsia="楷体" w:hAnsi="Times New Roman" w:cs="Times New Roman"/>
                <w:b/>
                <w:bCs/>
                <w:noProof/>
                <w:kern w:val="0"/>
                <w:lang w:val="zh-CN" w:bidi="zh-CN"/>
              </w:rPr>
              <w:t>密钥管理</w:t>
            </w:r>
            <w:r w:rsidR="0068237F">
              <w:rPr>
                <w:noProof/>
                <w:webHidden/>
              </w:rPr>
              <w:tab/>
            </w:r>
            <w:r w:rsidR="0068237F">
              <w:rPr>
                <w:noProof/>
                <w:webHidden/>
              </w:rPr>
              <w:fldChar w:fldCharType="begin"/>
            </w:r>
            <w:r w:rsidR="0068237F">
              <w:rPr>
                <w:noProof/>
                <w:webHidden/>
              </w:rPr>
              <w:instrText xml:space="preserve"> PAGEREF _Toc131608496 \h </w:instrText>
            </w:r>
            <w:r w:rsidR="0068237F">
              <w:rPr>
                <w:noProof/>
                <w:webHidden/>
              </w:rPr>
            </w:r>
            <w:r w:rsidR="0068237F">
              <w:rPr>
                <w:noProof/>
                <w:webHidden/>
              </w:rPr>
              <w:fldChar w:fldCharType="separate"/>
            </w:r>
            <w:r w:rsidR="0068237F">
              <w:rPr>
                <w:noProof/>
                <w:webHidden/>
              </w:rPr>
              <w:t>15</w:t>
            </w:r>
            <w:r w:rsidR="0068237F">
              <w:rPr>
                <w:noProof/>
                <w:webHidden/>
              </w:rPr>
              <w:fldChar w:fldCharType="end"/>
            </w:r>
          </w:hyperlink>
        </w:p>
        <w:p w14:paraId="3C5442BD" w14:textId="619D9E59" w:rsidR="0068237F" w:rsidRDefault="00000000">
          <w:pPr>
            <w:pStyle w:val="TOC2"/>
            <w:ind w:left="560"/>
            <w:rPr>
              <w:rFonts w:eastAsiaTheme="minorEastAsia"/>
              <w:noProof/>
            </w:rPr>
          </w:pPr>
          <w:hyperlink w:anchor="_Toc131608497" w:history="1">
            <w:r w:rsidR="0068237F" w:rsidRPr="00324508">
              <w:rPr>
                <w:rStyle w:val="affffd"/>
                <w:rFonts w:ascii="Times New Roman" w:eastAsia="楷体" w:hAnsi="Times New Roman" w:cs="Times New Roman"/>
                <w:b/>
                <w:bCs/>
                <w:noProof/>
                <w:kern w:val="0"/>
                <w:lang w:val="zh-CN" w:bidi="zh-CN"/>
              </w:rPr>
              <w:t xml:space="preserve">3.6 </w:t>
            </w:r>
            <w:r w:rsidR="0068237F" w:rsidRPr="00324508">
              <w:rPr>
                <w:rStyle w:val="affffd"/>
                <w:rFonts w:ascii="Times New Roman" w:eastAsia="楷体" w:hAnsi="Times New Roman" w:cs="Times New Roman"/>
                <w:b/>
                <w:bCs/>
                <w:noProof/>
                <w:kern w:val="0"/>
                <w:lang w:val="zh-CN" w:bidi="zh-CN"/>
              </w:rPr>
              <w:t>安全管理</w:t>
            </w:r>
            <w:r w:rsidR="0068237F">
              <w:rPr>
                <w:noProof/>
                <w:webHidden/>
              </w:rPr>
              <w:tab/>
            </w:r>
            <w:r w:rsidR="0068237F">
              <w:rPr>
                <w:noProof/>
                <w:webHidden/>
              </w:rPr>
              <w:fldChar w:fldCharType="begin"/>
            </w:r>
            <w:r w:rsidR="0068237F">
              <w:rPr>
                <w:noProof/>
                <w:webHidden/>
              </w:rPr>
              <w:instrText xml:space="preserve"> PAGEREF _Toc131608497 \h </w:instrText>
            </w:r>
            <w:r w:rsidR="0068237F">
              <w:rPr>
                <w:noProof/>
                <w:webHidden/>
              </w:rPr>
            </w:r>
            <w:r w:rsidR="0068237F">
              <w:rPr>
                <w:noProof/>
                <w:webHidden/>
              </w:rPr>
              <w:fldChar w:fldCharType="separate"/>
            </w:r>
            <w:r w:rsidR="0068237F">
              <w:rPr>
                <w:noProof/>
                <w:webHidden/>
              </w:rPr>
              <w:t>15</w:t>
            </w:r>
            <w:r w:rsidR="0068237F">
              <w:rPr>
                <w:noProof/>
                <w:webHidden/>
              </w:rPr>
              <w:fldChar w:fldCharType="end"/>
            </w:r>
          </w:hyperlink>
        </w:p>
        <w:p w14:paraId="0791289A" w14:textId="6CE5C656" w:rsidR="0068237F" w:rsidRDefault="00000000">
          <w:pPr>
            <w:pStyle w:val="TOC2"/>
            <w:ind w:left="560"/>
            <w:rPr>
              <w:rFonts w:eastAsiaTheme="minorEastAsia"/>
              <w:noProof/>
            </w:rPr>
          </w:pPr>
          <w:hyperlink w:anchor="_Toc131608498" w:history="1">
            <w:r w:rsidR="0068237F" w:rsidRPr="00324508">
              <w:rPr>
                <w:rStyle w:val="affffd"/>
                <w:rFonts w:ascii="Times New Roman" w:hAnsi="Times New Roman" w:cs="Times New Roman"/>
                <w:b/>
                <w:bCs/>
                <w:noProof/>
              </w:rPr>
              <w:t xml:space="preserve">3.7 </w:t>
            </w:r>
            <w:r w:rsidR="0068237F" w:rsidRPr="00324508">
              <w:rPr>
                <w:rStyle w:val="affffd"/>
                <w:rFonts w:ascii="Times New Roman" w:hAnsi="Times New Roman" w:cs="Times New Roman"/>
                <w:b/>
                <w:bCs/>
                <w:noProof/>
              </w:rPr>
              <w:t>需求分析</w:t>
            </w:r>
            <w:r w:rsidR="0068237F">
              <w:rPr>
                <w:noProof/>
                <w:webHidden/>
              </w:rPr>
              <w:tab/>
            </w:r>
            <w:r w:rsidR="0068237F">
              <w:rPr>
                <w:noProof/>
                <w:webHidden/>
              </w:rPr>
              <w:fldChar w:fldCharType="begin"/>
            </w:r>
            <w:r w:rsidR="0068237F">
              <w:rPr>
                <w:noProof/>
                <w:webHidden/>
              </w:rPr>
              <w:instrText xml:space="preserve"> PAGEREF _Toc131608498 \h </w:instrText>
            </w:r>
            <w:r w:rsidR="0068237F">
              <w:rPr>
                <w:noProof/>
                <w:webHidden/>
              </w:rPr>
            </w:r>
            <w:r w:rsidR="0068237F">
              <w:rPr>
                <w:noProof/>
                <w:webHidden/>
              </w:rPr>
              <w:fldChar w:fldCharType="separate"/>
            </w:r>
            <w:r w:rsidR="0068237F">
              <w:rPr>
                <w:noProof/>
                <w:webHidden/>
              </w:rPr>
              <w:t>16</w:t>
            </w:r>
            <w:r w:rsidR="0068237F">
              <w:rPr>
                <w:noProof/>
                <w:webHidden/>
              </w:rPr>
              <w:fldChar w:fldCharType="end"/>
            </w:r>
          </w:hyperlink>
        </w:p>
        <w:p w14:paraId="66CF4A8C" w14:textId="18F34C0C" w:rsidR="0068237F" w:rsidRDefault="00000000">
          <w:pPr>
            <w:pStyle w:val="TOC1"/>
            <w:rPr>
              <w:rFonts w:eastAsiaTheme="minorEastAsia"/>
              <w:noProof/>
            </w:rPr>
          </w:pPr>
          <w:hyperlink w:anchor="_Toc131608499" w:history="1">
            <w:r w:rsidR="0068237F" w:rsidRPr="00324508">
              <w:rPr>
                <w:rStyle w:val="affffd"/>
                <w:rFonts w:ascii="Times New Roman" w:hAnsi="Times New Roman" w:cs="Times New Roman"/>
                <w:b/>
                <w:bCs/>
                <w:noProof/>
                <w:kern w:val="44"/>
              </w:rPr>
              <w:t xml:space="preserve">4 </w:t>
            </w:r>
            <w:r w:rsidR="0068237F" w:rsidRPr="00324508">
              <w:rPr>
                <w:rStyle w:val="affffd"/>
                <w:rFonts w:ascii="Times New Roman" w:hAnsi="Times New Roman" w:cs="Times New Roman"/>
                <w:b/>
                <w:bCs/>
                <w:noProof/>
                <w:kern w:val="44"/>
              </w:rPr>
              <w:t>设计目标及原则</w:t>
            </w:r>
            <w:r w:rsidR="0068237F">
              <w:rPr>
                <w:noProof/>
                <w:webHidden/>
              </w:rPr>
              <w:tab/>
            </w:r>
            <w:r w:rsidR="0068237F">
              <w:rPr>
                <w:noProof/>
                <w:webHidden/>
              </w:rPr>
              <w:fldChar w:fldCharType="begin"/>
            </w:r>
            <w:r w:rsidR="0068237F">
              <w:rPr>
                <w:noProof/>
                <w:webHidden/>
              </w:rPr>
              <w:instrText xml:space="preserve"> PAGEREF _Toc131608499 \h </w:instrText>
            </w:r>
            <w:r w:rsidR="0068237F">
              <w:rPr>
                <w:noProof/>
                <w:webHidden/>
              </w:rPr>
            </w:r>
            <w:r w:rsidR="0068237F">
              <w:rPr>
                <w:noProof/>
                <w:webHidden/>
              </w:rPr>
              <w:fldChar w:fldCharType="separate"/>
            </w:r>
            <w:r w:rsidR="0068237F">
              <w:rPr>
                <w:noProof/>
                <w:webHidden/>
              </w:rPr>
              <w:t>19</w:t>
            </w:r>
            <w:r w:rsidR="0068237F">
              <w:rPr>
                <w:noProof/>
                <w:webHidden/>
              </w:rPr>
              <w:fldChar w:fldCharType="end"/>
            </w:r>
          </w:hyperlink>
        </w:p>
        <w:p w14:paraId="396BDC50" w14:textId="056F7F7F" w:rsidR="0068237F" w:rsidRDefault="00000000">
          <w:pPr>
            <w:pStyle w:val="TOC2"/>
            <w:ind w:left="560"/>
            <w:rPr>
              <w:rFonts w:eastAsiaTheme="minorEastAsia"/>
              <w:noProof/>
            </w:rPr>
          </w:pPr>
          <w:hyperlink w:anchor="_Toc131608500" w:history="1">
            <w:r w:rsidR="0068237F" w:rsidRPr="00324508">
              <w:rPr>
                <w:rStyle w:val="affffd"/>
                <w:rFonts w:ascii="Times New Roman" w:hAnsi="Times New Roman" w:cs="Times New Roman"/>
                <w:b/>
                <w:bCs/>
                <w:noProof/>
              </w:rPr>
              <w:t xml:space="preserve">4.1 </w:t>
            </w:r>
            <w:r w:rsidR="0068237F" w:rsidRPr="00324508">
              <w:rPr>
                <w:rStyle w:val="affffd"/>
                <w:rFonts w:ascii="Times New Roman" w:hAnsi="Times New Roman" w:cs="Times New Roman"/>
                <w:b/>
                <w:bCs/>
                <w:noProof/>
              </w:rPr>
              <w:t>设计目标</w:t>
            </w:r>
            <w:r w:rsidR="0068237F">
              <w:rPr>
                <w:noProof/>
                <w:webHidden/>
              </w:rPr>
              <w:tab/>
            </w:r>
            <w:r w:rsidR="0068237F">
              <w:rPr>
                <w:noProof/>
                <w:webHidden/>
              </w:rPr>
              <w:fldChar w:fldCharType="begin"/>
            </w:r>
            <w:r w:rsidR="0068237F">
              <w:rPr>
                <w:noProof/>
                <w:webHidden/>
              </w:rPr>
              <w:instrText xml:space="preserve"> PAGEREF _Toc131608500 \h </w:instrText>
            </w:r>
            <w:r w:rsidR="0068237F">
              <w:rPr>
                <w:noProof/>
                <w:webHidden/>
              </w:rPr>
            </w:r>
            <w:r w:rsidR="0068237F">
              <w:rPr>
                <w:noProof/>
                <w:webHidden/>
              </w:rPr>
              <w:fldChar w:fldCharType="separate"/>
            </w:r>
            <w:r w:rsidR="0068237F">
              <w:rPr>
                <w:noProof/>
                <w:webHidden/>
              </w:rPr>
              <w:t>19</w:t>
            </w:r>
            <w:r w:rsidR="0068237F">
              <w:rPr>
                <w:noProof/>
                <w:webHidden/>
              </w:rPr>
              <w:fldChar w:fldCharType="end"/>
            </w:r>
          </w:hyperlink>
        </w:p>
        <w:p w14:paraId="79EFC1C6" w14:textId="1D22B035" w:rsidR="0068237F" w:rsidRDefault="00000000">
          <w:pPr>
            <w:pStyle w:val="TOC2"/>
            <w:ind w:left="560"/>
            <w:rPr>
              <w:rFonts w:eastAsiaTheme="minorEastAsia"/>
              <w:noProof/>
            </w:rPr>
          </w:pPr>
          <w:hyperlink w:anchor="_Toc131608501" w:history="1">
            <w:r w:rsidR="0068237F" w:rsidRPr="00324508">
              <w:rPr>
                <w:rStyle w:val="affffd"/>
                <w:rFonts w:ascii="Times New Roman" w:hAnsi="Times New Roman" w:cs="Times New Roman"/>
                <w:b/>
                <w:bCs/>
                <w:noProof/>
              </w:rPr>
              <w:t xml:space="preserve">4.2 </w:t>
            </w:r>
            <w:r w:rsidR="0068237F" w:rsidRPr="00324508">
              <w:rPr>
                <w:rStyle w:val="affffd"/>
                <w:rFonts w:ascii="Times New Roman" w:hAnsi="Times New Roman" w:cs="Times New Roman"/>
                <w:b/>
                <w:bCs/>
                <w:noProof/>
              </w:rPr>
              <w:t>设计原则与依据</w:t>
            </w:r>
            <w:r w:rsidR="0068237F">
              <w:rPr>
                <w:noProof/>
                <w:webHidden/>
              </w:rPr>
              <w:tab/>
            </w:r>
            <w:r w:rsidR="0068237F">
              <w:rPr>
                <w:noProof/>
                <w:webHidden/>
              </w:rPr>
              <w:fldChar w:fldCharType="begin"/>
            </w:r>
            <w:r w:rsidR="0068237F">
              <w:rPr>
                <w:noProof/>
                <w:webHidden/>
              </w:rPr>
              <w:instrText xml:space="preserve"> PAGEREF _Toc131608501 \h </w:instrText>
            </w:r>
            <w:r w:rsidR="0068237F">
              <w:rPr>
                <w:noProof/>
                <w:webHidden/>
              </w:rPr>
            </w:r>
            <w:r w:rsidR="0068237F">
              <w:rPr>
                <w:noProof/>
                <w:webHidden/>
              </w:rPr>
              <w:fldChar w:fldCharType="separate"/>
            </w:r>
            <w:r w:rsidR="0068237F">
              <w:rPr>
                <w:noProof/>
                <w:webHidden/>
              </w:rPr>
              <w:t>19</w:t>
            </w:r>
            <w:r w:rsidR="0068237F">
              <w:rPr>
                <w:noProof/>
                <w:webHidden/>
              </w:rPr>
              <w:fldChar w:fldCharType="end"/>
            </w:r>
          </w:hyperlink>
        </w:p>
        <w:p w14:paraId="7DE9CB87" w14:textId="1B75985B" w:rsidR="0068237F" w:rsidRDefault="00000000">
          <w:pPr>
            <w:pStyle w:val="TOC3"/>
            <w:tabs>
              <w:tab w:val="right" w:leader="dot" w:pos="8290"/>
            </w:tabs>
            <w:ind w:left="1120"/>
            <w:rPr>
              <w:rFonts w:eastAsiaTheme="minorEastAsia"/>
              <w:noProof/>
            </w:rPr>
          </w:pPr>
          <w:hyperlink w:anchor="_Toc131608502" w:history="1">
            <w:r w:rsidR="0068237F" w:rsidRPr="00324508">
              <w:rPr>
                <w:rStyle w:val="affffd"/>
                <w:rFonts w:ascii="Times New Roman" w:hAnsi="Times New Roman" w:cs="Times New Roman"/>
                <w:b/>
                <w:bCs/>
                <w:noProof/>
              </w:rPr>
              <w:t xml:space="preserve">4.2.1 </w:t>
            </w:r>
            <w:r w:rsidR="0068237F" w:rsidRPr="00324508">
              <w:rPr>
                <w:rStyle w:val="affffd"/>
                <w:rFonts w:ascii="Times New Roman" w:hAnsi="Times New Roman" w:cs="Times New Roman"/>
                <w:b/>
                <w:bCs/>
                <w:noProof/>
              </w:rPr>
              <w:t>设计原则</w:t>
            </w:r>
            <w:r w:rsidR="0068237F">
              <w:rPr>
                <w:noProof/>
                <w:webHidden/>
              </w:rPr>
              <w:tab/>
            </w:r>
            <w:r w:rsidR="0068237F">
              <w:rPr>
                <w:noProof/>
                <w:webHidden/>
              </w:rPr>
              <w:fldChar w:fldCharType="begin"/>
            </w:r>
            <w:r w:rsidR="0068237F">
              <w:rPr>
                <w:noProof/>
                <w:webHidden/>
              </w:rPr>
              <w:instrText xml:space="preserve"> PAGEREF _Toc131608502 \h </w:instrText>
            </w:r>
            <w:r w:rsidR="0068237F">
              <w:rPr>
                <w:noProof/>
                <w:webHidden/>
              </w:rPr>
            </w:r>
            <w:r w:rsidR="0068237F">
              <w:rPr>
                <w:noProof/>
                <w:webHidden/>
              </w:rPr>
              <w:fldChar w:fldCharType="separate"/>
            </w:r>
            <w:r w:rsidR="0068237F">
              <w:rPr>
                <w:noProof/>
                <w:webHidden/>
              </w:rPr>
              <w:t>19</w:t>
            </w:r>
            <w:r w:rsidR="0068237F">
              <w:rPr>
                <w:noProof/>
                <w:webHidden/>
              </w:rPr>
              <w:fldChar w:fldCharType="end"/>
            </w:r>
          </w:hyperlink>
        </w:p>
        <w:p w14:paraId="0D31EAF7" w14:textId="4EF84C43" w:rsidR="0068237F" w:rsidRDefault="00000000">
          <w:pPr>
            <w:pStyle w:val="TOC3"/>
            <w:tabs>
              <w:tab w:val="right" w:leader="dot" w:pos="8290"/>
            </w:tabs>
            <w:ind w:left="1120"/>
            <w:rPr>
              <w:rFonts w:eastAsiaTheme="minorEastAsia"/>
              <w:noProof/>
            </w:rPr>
          </w:pPr>
          <w:hyperlink w:anchor="_Toc131608503" w:history="1">
            <w:r w:rsidR="0068237F" w:rsidRPr="00324508">
              <w:rPr>
                <w:rStyle w:val="affffd"/>
                <w:rFonts w:ascii="Times New Roman" w:hAnsi="Times New Roman" w:cs="Times New Roman"/>
                <w:b/>
                <w:bCs/>
                <w:noProof/>
              </w:rPr>
              <w:t xml:space="preserve">4.2.2 </w:t>
            </w:r>
            <w:r w:rsidR="0068237F" w:rsidRPr="00324508">
              <w:rPr>
                <w:rStyle w:val="affffd"/>
                <w:rFonts w:ascii="Times New Roman" w:hAnsi="Times New Roman" w:cs="Times New Roman"/>
                <w:b/>
                <w:bCs/>
                <w:noProof/>
              </w:rPr>
              <w:t>主要依据</w:t>
            </w:r>
            <w:r w:rsidR="0068237F">
              <w:rPr>
                <w:noProof/>
                <w:webHidden/>
              </w:rPr>
              <w:tab/>
            </w:r>
            <w:r w:rsidR="0068237F">
              <w:rPr>
                <w:noProof/>
                <w:webHidden/>
              </w:rPr>
              <w:fldChar w:fldCharType="begin"/>
            </w:r>
            <w:r w:rsidR="0068237F">
              <w:rPr>
                <w:noProof/>
                <w:webHidden/>
              </w:rPr>
              <w:instrText xml:space="preserve"> PAGEREF _Toc131608503 \h </w:instrText>
            </w:r>
            <w:r w:rsidR="0068237F">
              <w:rPr>
                <w:noProof/>
                <w:webHidden/>
              </w:rPr>
            </w:r>
            <w:r w:rsidR="0068237F">
              <w:rPr>
                <w:noProof/>
                <w:webHidden/>
              </w:rPr>
              <w:fldChar w:fldCharType="separate"/>
            </w:r>
            <w:r w:rsidR="0068237F">
              <w:rPr>
                <w:noProof/>
                <w:webHidden/>
              </w:rPr>
              <w:t>20</w:t>
            </w:r>
            <w:r w:rsidR="0068237F">
              <w:rPr>
                <w:noProof/>
                <w:webHidden/>
              </w:rPr>
              <w:fldChar w:fldCharType="end"/>
            </w:r>
          </w:hyperlink>
        </w:p>
        <w:p w14:paraId="4F0FAF04" w14:textId="0D13EE01" w:rsidR="0068237F" w:rsidRDefault="00000000">
          <w:pPr>
            <w:pStyle w:val="TOC1"/>
            <w:rPr>
              <w:rFonts w:eastAsiaTheme="minorEastAsia"/>
              <w:noProof/>
            </w:rPr>
          </w:pPr>
          <w:hyperlink w:anchor="_Toc131608504" w:history="1">
            <w:r w:rsidR="0068237F" w:rsidRPr="00324508">
              <w:rPr>
                <w:rStyle w:val="affffd"/>
                <w:rFonts w:ascii="Times New Roman" w:hAnsi="Times New Roman" w:cs="Times New Roman"/>
                <w:b/>
                <w:bCs/>
                <w:noProof/>
                <w:kern w:val="44"/>
              </w:rPr>
              <w:t xml:space="preserve">5 </w:t>
            </w:r>
            <w:r w:rsidR="0068237F" w:rsidRPr="00324508">
              <w:rPr>
                <w:rStyle w:val="affffd"/>
                <w:rFonts w:ascii="Times New Roman" w:hAnsi="Times New Roman" w:cs="Times New Roman"/>
                <w:b/>
                <w:bCs/>
                <w:noProof/>
                <w:kern w:val="44"/>
              </w:rPr>
              <w:t>总体设计方案</w:t>
            </w:r>
            <w:r w:rsidR="0068237F">
              <w:rPr>
                <w:noProof/>
                <w:webHidden/>
              </w:rPr>
              <w:tab/>
            </w:r>
            <w:r w:rsidR="0068237F">
              <w:rPr>
                <w:noProof/>
                <w:webHidden/>
              </w:rPr>
              <w:fldChar w:fldCharType="begin"/>
            </w:r>
            <w:r w:rsidR="0068237F">
              <w:rPr>
                <w:noProof/>
                <w:webHidden/>
              </w:rPr>
              <w:instrText xml:space="preserve"> PAGEREF _Toc131608504 \h </w:instrText>
            </w:r>
            <w:r w:rsidR="0068237F">
              <w:rPr>
                <w:noProof/>
                <w:webHidden/>
              </w:rPr>
            </w:r>
            <w:r w:rsidR="0068237F">
              <w:rPr>
                <w:noProof/>
                <w:webHidden/>
              </w:rPr>
              <w:fldChar w:fldCharType="separate"/>
            </w:r>
            <w:r w:rsidR="0068237F">
              <w:rPr>
                <w:noProof/>
                <w:webHidden/>
              </w:rPr>
              <w:t>22</w:t>
            </w:r>
            <w:r w:rsidR="0068237F">
              <w:rPr>
                <w:noProof/>
                <w:webHidden/>
              </w:rPr>
              <w:fldChar w:fldCharType="end"/>
            </w:r>
          </w:hyperlink>
        </w:p>
        <w:p w14:paraId="27BA0984" w14:textId="4ED94DB9" w:rsidR="0068237F" w:rsidRDefault="00000000">
          <w:pPr>
            <w:pStyle w:val="TOC1"/>
            <w:rPr>
              <w:rFonts w:eastAsiaTheme="minorEastAsia"/>
              <w:noProof/>
            </w:rPr>
          </w:pPr>
          <w:hyperlink w:anchor="_Toc131608505" w:history="1">
            <w:r w:rsidR="0068237F" w:rsidRPr="00324508">
              <w:rPr>
                <w:rStyle w:val="affffd"/>
                <w:rFonts w:ascii="Times New Roman" w:hAnsi="Times New Roman" w:cs="Times New Roman"/>
                <w:b/>
                <w:bCs/>
                <w:noProof/>
                <w:kern w:val="44"/>
              </w:rPr>
              <w:t xml:space="preserve">6 </w:t>
            </w:r>
            <w:r w:rsidR="0068237F" w:rsidRPr="00324508">
              <w:rPr>
                <w:rStyle w:val="affffd"/>
                <w:rFonts w:ascii="Times New Roman" w:hAnsi="Times New Roman" w:cs="Times New Roman"/>
                <w:b/>
                <w:bCs/>
                <w:noProof/>
                <w:kern w:val="44"/>
              </w:rPr>
              <w:t>详细方案设计</w:t>
            </w:r>
            <w:r w:rsidR="0068237F">
              <w:rPr>
                <w:noProof/>
                <w:webHidden/>
              </w:rPr>
              <w:tab/>
            </w:r>
            <w:r w:rsidR="0068237F">
              <w:rPr>
                <w:noProof/>
                <w:webHidden/>
              </w:rPr>
              <w:fldChar w:fldCharType="begin"/>
            </w:r>
            <w:r w:rsidR="0068237F">
              <w:rPr>
                <w:noProof/>
                <w:webHidden/>
              </w:rPr>
              <w:instrText xml:space="preserve"> PAGEREF _Toc131608505 \h </w:instrText>
            </w:r>
            <w:r w:rsidR="0068237F">
              <w:rPr>
                <w:noProof/>
                <w:webHidden/>
              </w:rPr>
            </w:r>
            <w:r w:rsidR="0068237F">
              <w:rPr>
                <w:noProof/>
                <w:webHidden/>
              </w:rPr>
              <w:fldChar w:fldCharType="separate"/>
            </w:r>
            <w:r w:rsidR="0068237F">
              <w:rPr>
                <w:noProof/>
                <w:webHidden/>
              </w:rPr>
              <w:t>23</w:t>
            </w:r>
            <w:r w:rsidR="0068237F">
              <w:rPr>
                <w:noProof/>
                <w:webHidden/>
              </w:rPr>
              <w:fldChar w:fldCharType="end"/>
            </w:r>
          </w:hyperlink>
        </w:p>
        <w:p w14:paraId="270BD75C" w14:textId="1B235F6B" w:rsidR="0068237F" w:rsidRDefault="00000000">
          <w:pPr>
            <w:pStyle w:val="TOC2"/>
            <w:ind w:left="560"/>
            <w:rPr>
              <w:rFonts w:eastAsiaTheme="minorEastAsia"/>
              <w:noProof/>
            </w:rPr>
          </w:pPr>
          <w:hyperlink w:anchor="_Toc131608506" w:history="1">
            <w:r w:rsidR="0068237F" w:rsidRPr="00324508">
              <w:rPr>
                <w:rStyle w:val="affffd"/>
                <w:rFonts w:ascii="Times New Roman" w:hAnsi="Times New Roman" w:cs="Times New Roman"/>
                <w:b/>
                <w:bCs/>
                <w:noProof/>
              </w:rPr>
              <w:t xml:space="preserve">6.1 </w:t>
            </w:r>
            <w:r w:rsidR="0068237F" w:rsidRPr="00324508">
              <w:rPr>
                <w:rStyle w:val="affffd"/>
                <w:rFonts w:ascii="Times New Roman" w:hAnsi="Times New Roman" w:cs="Times New Roman"/>
                <w:b/>
                <w:bCs/>
                <w:noProof/>
              </w:rPr>
              <w:t>物理和环境安全</w:t>
            </w:r>
            <w:r w:rsidR="0068237F">
              <w:rPr>
                <w:noProof/>
                <w:webHidden/>
              </w:rPr>
              <w:tab/>
            </w:r>
            <w:r w:rsidR="0068237F">
              <w:rPr>
                <w:noProof/>
                <w:webHidden/>
              </w:rPr>
              <w:fldChar w:fldCharType="begin"/>
            </w:r>
            <w:r w:rsidR="0068237F">
              <w:rPr>
                <w:noProof/>
                <w:webHidden/>
              </w:rPr>
              <w:instrText xml:space="preserve"> PAGEREF _Toc131608506 \h </w:instrText>
            </w:r>
            <w:r w:rsidR="0068237F">
              <w:rPr>
                <w:noProof/>
                <w:webHidden/>
              </w:rPr>
            </w:r>
            <w:r w:rsidR="0068237F">
              <w:rPr>
                <w:noProof/>
                <w:webHidden/>
              </w:rPr>
              <w:fldChar w:fldCharType="separate"/>
            </w:r>
            <w:r w:rsidR="0068237F">
              <w:rPr>
                <w:noProof/>
                <w:webHidden/>
              </w:rPr>
              <w:t>23</w:t>
            </w:r>
            <w:r w:rsidR="0068237F">
              <w:rPr>
                <w:noProof/>
                <w:webHidden/>
              </w:rPr>
              <w:fldChar w:fldCharType="end"/>
            </w:r>
          </w:hyperlink>
        </w:p>
        <w:p w14:paraId="0C51A610" w14:textId="7B3AA083" w:rsidR="0068237F" w:rsidRDefault="00000000">
          <w:pPr>
            <w:pStyle w:val="TOC3"/>
            <w:tabs>
              <w:tab w:val="right" w:leader="dot" w:pos="8290"/>
            </w:tabs>
            <w:ind w:left="1120"/>
            <w:rPr>
              <w:rFonts w:eastAsiaTheme="minorEastAsia"/>
              <w:noProof/>
            </w:rPr>
          </w:pPr>
          <w:hyperlink w:anchor="_Toc131608507" w:history="1">
            <w:r w:rsidR="0068237F" w:rsidRPr="00324508">
              <w:rPr>
                <w:rStyle w:val="affffd"/>
                <w:rFonts w:ascii="Times New Roman" w:hAnsi="Times New Roman" w:cs="Times New Roman"/>
                <w:noProof/>
              </w:rPr>
              <w:t xml:space="preserve">6.1.1 </w:t>
            </w:r>
            <w:r w:rsidR="0068237F" w:rsidRPr="00324508">
              <w:rPr>
                <w:rStyle w:val="affffd"/>
                <w:rFonts w:ascii="Times New Roman" w:hAnsi="Times New Roman" w:cs="Times New Roman"/>
                <w:noProof/>
              </w:rPr>
              <w:t>总体要求</w:t>
            </w:r>
            <w:r w:rsidR="0068237F">
              <w:rPr>
                <w:noProof/>
                <w:webHidden/>
              </w:rPr>
              <w:tab/>
            </w:r>
            <w:r w:rsidR="0068237F">
              <w:rPr>
                <w:noProof/>
                <w:webHidden/>
              </w:rPr>
              <w:fldChar w:fldCharType="begin"/>
            </w:r>
            <w:r w:rsidR="0068237F">
              <w:rPr>
                <w:noProof/>
                <w:webHidden/>
              </w:rPr>
              <w:instrText xml:space="preserve"> PAGEREF _Toc131608507 \h </w:instrText>
            </w:r>
            <w:r w:rsidR="0068237F">
              <w:rPr>
                <w:noProof/>
                <w:webHidden/>
              </w:rPr>
            </w:r>
            <w:r w:rsidR="0068237F">
              <w:rPr>
                <w:noProof/>
                <w:webHidden/>
              </w:rPr>
              <w:fldChar w:fldCharType="separate"/>
            </w:r>
            <w:r w:rsidR="0068237F">
              <w:rPr>
                <w:noProof/>
                <w:webHidden/>
              </w:rPr>
              <w:t>23</w:t>
            </w:r>
            <w:r w:rsidR="0068237F">
              <w:rPr>
                <w:noProof/>
                <w:webHidden/>
              </w:rPr>
              <w:fldChar w:fldCharType="end"/>
            </w:r>
          </w:hyperlink>
        </w:p>
        <w:p w14:paraId="335C6BC9" w14:textId="591047E9" w:rsidR="0068237F" w:rsidRDefault="00000000">
          <w:pPr>
            <w:pStyle w:val="TOC3"/>
            <w:tabs>
              <w:tab w:val="right" w:leader="dot" w:pos="8290"/>
            </w:tabs>
            <w:ind w:left="1120"/>
            <w:rPr>
              <w:rFonts w:eastAsiaTheme="minorEastAsia"/>
              <w:noProof/>
            </w:rPr>
          </w:pPr>
          <w:hyperlink w:anchor="_Toc131608508" w:history="1">
            <w:r w:rsidR="0068237F" w:rsidRPr="00324508">
              <w:rPr>
                <w:rStyle w:val="affffd"/>
                <w:rFonts w:ascii="Times New Roman" w:hAnsi="Times New Roman" w:cs="Times New Roman"/>
                <w:noProof/>
              </w:rPr>
              <w:t xml:space="preserve">6.1.2 </w:t>
            </w:r>
            <w:r w:rsidR="0068237F" w:rsidRPr="00324508">
              <w:rPr>
                <w:rStyle w:val="affffd"/>
                <w:rFonts w:ascii="Times New Roman" w:hAnsi="Times New Roman" w:cs="Times New Roman"/>
                <w:noProof/>
              </w:rPr>
              <w:t>功能设计</w:t>
            </w:r>
            <w:r w:rsidR="0068237F">
              <w:rPr>
                <w:noProof/>
                <w:webHidden/>
              </w:rPr>
              <w:tab/>
            </w:r>
            <w:r w:rsidR="0068237F">
              <w:rPr>
                <w:noProof/>
                <w:webHidden/>
              </w:rPr>
              <w:fldChar w:fldCharType="begin"/>
            </w:r>
            <w:r w:rsidR="0068237F">
              <w:rPr>
                <w:noProof/>
                <w:webHidden/>
              </w:rPr>
              <w:instrText xml:space="preserve"> PAGEREF _Toc131608508 \h </w:instrText>
            </w:r>
            <w:r w:rsidR="0068237F">
              <w:rPr>
                <w:noProof/>
                <w:webHidden/>
              </w:rPr>
            </w:r>
            <w:r w:rsidR="0068237F">
              <w:rPr>
                <w:noProof/>
                <w:webHidden/>
              </w:rPr>
              <w:fldChar w:fldCharType="separate"/>
            </w:r>
            <w:r w:rsidR="0068237F">
              <w:rPr>
                <w:noProof/>
                <w:webHidden/>
              </w:rPr>
              <w:t>24</w:t>
            </w:r>
            <w:r w:rsidR="0068237F">
              <w:rPr>
                <w:noProof/>
                <w:webHidden/>
              </w:rPr>
              <w:fldChar w:fldCharType="end"/>
            </w:r>
          </w:hyperlink>
        </w:p>
        <w:p w14:paraId="7B9FCBCB" w14:textId="5683CF1E" w:rsidR="0068237F" w:rsidRDefault="00000000">
          <w:pPr>
            <w:pStyle w:val="TOC2"/>
            <w:ind w:left="560"/>
            <w:rPr>
              <w:rFonts w:eastAsiaTheme="minorEastAsia"/>
              <w:noProof/>
            </w:rPr>
          </w:pPr>
          <w:hyperlink w:anchor="_Toc131608509" w:history="1">
            <w:r w:rsidR="0068237F" w:rsidRPr="00324508">
              <w:rPr>
                <w:rStyle w:val="affffd"/>
                <w:rFonts w:ascii="Times New Roman" w:hAnsi="Times New Roman" w:cs="Times New Roman"/>
                <w:b/>
                <w:bCs/>
                <w:noProof/>
              </w:rPr>
              <w:t xml:space="preserve">6.2 </w:t>
            </w:r>
            <w:r w:rsidR="0068237F" w:rsidRPr="00324508">
              <w:rPr>
                <w:rStyle w:val="affffd"/>
                <w:rFonts w:ascii="Times New Roman" w:hAnsi="Times New Roman" w:cs="Times New Roman"/>
                <w:b/>
                <w:bCs/>
                <w:noProof/>
              </w:rPr>
              <w:t>网络和通信安全</w:t>
            </w:r>
            <w:r w:rsidR="0068237F">
              <w:rPr>
                <w:noProof/>
                <w:webHidden/>
              </w:rPr>
              <w:tab/>
            </w:r>
            <w:r w:rsidR="0068237F">
              <w:rPr>
                <w:noProof/>
                <w:webHidden/>
              </w:rPr>
              <w:fldChar w:fldCharType="begin"/>
            </w:r>
            <w:r w:rsidR="0068237F">
              <w:rPr>
                <w:noProof/>
                <w:webHidden/>
              </w:rPr>
              <w:instrText xml:space="preserve"> PAGEREF _Toc131608509 \h </w:instrText>
            </w:r>
            <w:r w:rsidR="0068237F">
              <w:rPr>
                <w:noProof/>
                <w:webHidden/>
              </w:rPr>
            </w:r>
            <w:r w:rsidR="0068237F">
              <w:rPr>
                <w:noProof/>
                <w:webHidden/>
              </w:rPr>
              <w:fldChar w:fldCharType="separate"/>
            </w:r>
            <w:r w:rsidR="0068237F">
              <w:rPr>
                <w:noProof/>
                <w:webHidden/>
              </w:rPr>
              <w:t>27</w:t>
            </w:r>
            <w:r w:rsidR="0068237F">
              <w:rPr>
                <w:noProof/>
                <w:webHidden/>
              </w:rPr>
              <w:fldChar w:fldCharType="end"/>
            </w:r>
          </w:hyperlink>
        </w:p>
        <w:p w14:paraId="3C5A196A" w14:textId="32C831D3" w:rsidR="0068237F" w:rsidRDefault="00000000">
          <w:pPr>
            <w:pStyle w:val="TOC3"/>
            <w:tabs>
              <w:tab w:val="right" w:leader="dot" w:pos="8290"/>
            </w:tabs>
            <w:ind w:left="1120"/>
            <w:rPr>
              <w:rFonts w:eastAsiaTheme="minorEastAsia"/>
              <w:noProof/>
            </w:rPr>
          </w:pPr>
          <w:hyperlink w:anchor="_Toc131608510" w:history="1">
            <w:r w:rsidR="0068237F" w:rsidRPr="00324508">
              <w:rPr>
                <w:rStyle w:val="affffd"/>
                <w:rFonts w:ascii="Times New Roman" w:hAnsi="Times New Roman" w:cs="Times New Roman"/>
                <w:noProof/>
              </w:rPr>
              <w:t xml:space="preserve">6.2.1 </w:t>
            </w:r>
            <w:r w:rsidR="0068237F" w:rsidRPr="00324508">
              <w:rPr>
                <w:rStyle w:val="affffd"/>
                <w:rFonts w:ascii="Times New Roman" w:hAnsi="Times New Roman" w:cs="Times New Roman"/>
                <w:noProof/>
              </w:rPr>
              <w:t>总体要求</w:t>
            </w:r>
            <w:r w:rsidR="0068237F">
              <w:rPr>
                <w:noProof/>
                <w:webHidden/>
              </w:rPr>
              <w:tab/>
            </w:r>
            <w:r w:rsidR="0068237F">
              <w:rPr>
                <w:noProof/>
                <w:webHidden/>
              </w:rPr>
              <w:fldChar w:fldCharType="begin"/>
            </w:r>
            <w:r w:rsidR="0068237F">
              <w:rPr>
                <w:noProof/>
                <w:webHidden/>
              </w:rPr>
              <w:instrText xml:space="preserve"> PAGEREF _Toc131608510 \h </w:instrText>
            </w:r>
            <w:r w:rsidR="0068237F">
              <w:rPr>
                <w:noProof/>
                <w:webHidden/>
              </w:rPr>
            </w:r>
            <w:r w:rsidR="0068237F">
              <w:rPr>
                <w:noProof/>
                <w:webHidden/>
              </w:rPr>
              <w:fldChar w:fldCharType="separate"/>
            </w:r>
            <w:r w:rsidR="0068237F">
              <w:rPr>
                <w:noProof/>
                <w:webHidden/>
              </w:rPr>
              <w:t>27</w:t>
            </w:r>
            <w:r w:rsidR="0068237F">
              <w:rPr>
                <w:noProof/>
                <w:webHidden/>
              </w:rPr>
              <w:fldChar w:fldCharType="end"/>
            </w:r>
          </w:hyperlink>
        </w:p>
        <w:p w14:paraId="678DDC49" w14:textId="436D69CA" w:rsidR="0068237F" w:rsidRDefault="00000000">
          <w:pPr>
            <w:pStyle w:val="TOC3"/>
            <w:tabs>
              <w:tab w:val="right" w:leader="dot" w:pos="8290"/>
            </w:tabs>
            <w:ind w:left="1120"/>
            <w:rPr>
              <w:rFonts w:eastAsiaTheme="minorEastAsia"/>
              <w:noProof/>
            </w:rPr>
          </w:pPr>
          <w:hyperlink w:anchor="_Toc131608511" w:history="1">
            <w:r w:rsidR="0068237F" w:rsidRPr="00324508">
              <w:rPr>
                <w:rStyle w:val="affffd"/>
                <w:rFonts w:ascii="Times New Roman" w:hAnsi="Times New Roman" w:cs="Times New Roman"/>
                <w:noProof/>
              </w:rPr>
              <w:t xml:space="preserve">6.2.2 </w:t>
            </w:r>
            <w:r w:rsidR="0068237F" w:rsidRPr="00324508">
              <w:rPr>
                <w:rStyle w:val="affffd"/>
                <w:rFonts w:ascii="Times New Roman" w:hAnsi="Times New Roman" w:cs="Times New Roman"/>
                <w:noProof/>
              </w:rPr>
              <w:t>功能设计</w:t>
            </w:r>
            <w:r w:rsidR="0068237F">
              <w:rPr>
                <w:noProof/>
                <w:webHidden/>
              </w:rPr>
              <w:tab/>
            </w:r>
            <w:r w:rsidR="0068237F">
              <w:rPr>
                <w:noProof/>
                <w:webHidden/>
              </w:rPr>
              <w:fldChar w:fldCharType="begin"/>
            </w:r>
            <w:r w:rsidR="0068237F">
              <w:rPr>
                <w:noProof/>
                <w:webHidden/>
              </w:rPr>
              <w:instrText xml:space="preserve"> PAGEREF _Toc131608511 \h </w:instrText>
            </w:r>
            <w:r w:rsidR="0068237F">
              <w:rPr>
                <w:noProof/>
                <w:webHidden/>
              </w:rPr>
            </w:r>
            <w:r w:rsidR="0068237F">
              <w:rPr>
                <w:noProof/>
                <w:webHidden/>
              </w:rPr>
              <w:fldChar w:fldCharType="separate"/>
            </w:r>
            <w:r w:rsidR="0068237F">
              <w:rPr>
                <w:noProof/>
                <w:webHidden/>
              </w:rPr>
              <w:t>27</w:t>
            </w:r>
            <w:r w:rsidR="0068237F">
              <w:rPr>
                <w:noProof/>
                <w:webHidden/>
              </w:rPr>
              <w:fldChar w:fldCharType="end"/>
            </w:r>
          </w:hyperlink>
        </w:p>
        <w:p w14:paraId="4848C21F" w14:textId="186C787F" w:rsidR="0068237F" w:rsidRDefault="00000000">
          <w:pPr>
            <w:pStyle w:val="TOC2"/>
            <w:ind w:left="560"/>
            <w:rPr>
              <w:rFonts w:eastAsiaTheme="minorEastAsia"/>
              <w:noProof/>
            </w:rPr>
          </w:pPr>
          <w:hyperlink w:anchor="_Toc131608512" w:history="1">
            <w:r w:rsidR="0068237F" w:rsidRPr="00324508">
              <w:rPr>
                <w:rStyle w:val="affffd"/>
                <w:rFonts w:ascii="Times New Roman" w:hAnsi="Times New Roman" w:cs="Times New Roman"/>
                <w:b/>
                <w:bCs/>
                <w:noProof/>
              </w:rPr>
              <w:t xml:space="preserve">6.3 </w:t>
            </w:r>
            <w:r w:rsidR="0068237F" w:rsidRPr="00324508">
              <w:rPr>
                <w:rStyle w:val="affffd"/>
                <w:rFonts w:ascii="Times New Roman" w:hAnsi="Times New Roman" w:cs="Times New Roman"/>
                <w:b/>
                <w:bCs/>
                <w:noProof/>
              </w:rPr>
              <w:t>设备和计算安全</w:t>
            </w:r>
            <w:r w:rsidR="0068237F">
              <w:rPr>
                <w:noProof/>
                <w:webHidden/>
              </w:rPr>
              <w:tab/>
            </w:r>
            <w:r w:rsidR="0068237F">
              <w:rPr>
                <w:noProof/>
                <w:webHidden/>
              </w:rPr>
              <w:fldChar w:fldCharType="begin"/>
            </w:r>
            <w:r w:rsidR="0068237F">
              <w:rPr>
                <w:noProof/>
                <w:webHidden/>
              </w:rPr>
              <w:instrText xml:space="preserve"> PAGEREF _Toc131608512 \h </w:instrText>
            </w:r>
            <w:r w:rsidR="0068237F">
              <w:rPr>
                <w:noProof/>
                <w:webHidden/>
              </w:rPr>
            </w:r>
            <w:r w:rsidR="0068237F">
              <w:rPr>
                <w:noProof/>
                <w:webHidden/>
              </w:rPr>
              <w:fldChar w:fldCharType="separate"/>
            </w:r>
            <w:r w:rsidR="0068237F">
              <w:rPr>
                <w:noProof/>
                <w:webHidden/>
              </w:rPr>
              <w:t>28</w:t>
            </w:r>
            <w:r w:rsidR="0068237F">
              <w:rPr>
                <w:noProof/>
                <w:webHidden/>
              </w:rPr>
              <w:fldChar w:fldCharType="end"/>
            </w:r>
          </w:hyperlink>
        </w:p>
        <w:p w14:paraId="2A4C04CB" w14:textId="47551E60" w:rsidR="0068237F" w:rsidRDefault="00000000">
          <w:pPr>
            <w:pStyle w:val="TOC3"/>
            <w:tabs>
              <w:tab w:val="right" w:leader="dot" w:pos="8290"/>
            </w:tabs>
            <w:ind w:left="1120"/>
            <w:rPr>
              <w:rFonts w:eastAsiaTheme="minorEastAsia"/>
              <w:noProof/>
            </w:rPr>
          </w:pPr>
          <w:hyperlink w:anchor="_Toc131608513" w:history="1">
            <w:r w:rsidR="0068237F" w:rsidRPr="00324508">
              <w:rPr>
                <w:rStyle w:val="affffd"/>
                <w:rFonts w:ascii="Times New Roman" w:hAnsi="Times New Roman" w:cs="Times New Roman"/>
                <w:noProof/>
              </w:rPr>
              <w:t xml:space="preserve">6.3.1 </w:t>
            </w:r>
            <w:r w:rsidR="0068237F" w:rsidRPr="00324508">
              <w:rPr>
                <w:rStyle w:val="affffd"/>
                <w:rFonts w:ascii="Times New Roman" w:hAnsi="Times New Roman" w:cs="Times New Roman"/>
                <w:noProof/>
              </w:rPr>
              <w:t>总体要求</w:t>
            </w:r>
            <w:r w:rsidR="0068237F">
              <w:rPr>
                <w:noProof/>
                <w:webHidden/>
              </w:rPr>
              <w:tab/>
            </w:r>
            <w:r w:rsidR="0068237F">
              <w:rPr>
                <w:noProof/>
                <w:webHidden/>
              </w:rPr>
              <w:fldChar w:fldCharType="begin"/>
            </w:r>
            <w:r w:rsidR="0068237F">
              <w:rPr>
                <w:noProof/>
                <w:webHidden/>
              </w:rPr>
              <w:instrText xml:space="preserve"> PAGEREF _Toc131608513 \h </w:instrText>
            </w:r>
            <w:r w:rsidR="0068237F">
              <w:rPr>
                <w:noProof/>
                <w:webHidden/>
              </w:rPr>
            </w:r>
            <w:r w:rsidR="0068237F">
              <w:rPr>
                <w:noProof/>
                <w:webHidden/>
              </w:rPr>
              <w:fldChar w:fldCharType="separate"/>
            </w:r>
            <w:r w:rsidR="0068237F">
              <w:rPr>
                <w:noProof/>
                <w:webHidden/>
              </w:rPr>
              <w:t>28</w:t>
            </w:r>
            <w:r w:rsidR="0068237F">
              <w:rPr>
                <w:noProof/>
                <w:webHidden/>
              </w:rPr>
              <w:fldChar w:fldCharType="end"/>
            </w:r>
          </w:hyperlink>
        </w:p>
        <w:p w14:paraId="416097F1" w14:textId="7C2FE980" w:rsidR="0068237F" w:rsidRDefault="00000000">
          <w:pPr>
            <w:pStyle w:val="TOC3"/>
            <w:tabs>
              <w:tab w:val="right" w:leader="dot" w:pos="8290"/>
            </w:tabs>
            <w:ind w:left="1120"/>
            <w:rPr>
              <w:rFonts w:eastAsiaTheme="minorEastAsia"/>
              <w:noProof/>
            </w:rPr>
          </w:pPr>
          <w:hyperlink w:anchor="_Toc131608514" w:history="1">
            <w:r w:rsidR="0068237F" w:rsidRPr="00324508">
              <w:rPr>
                <w:rStyle w:val="affffd"/>
                <w:rFonts w:ascii="Times New Roman" w:hAnsi="Times New Roman" w:cs="Times New Roman"/>
                <w:noProof/>
              </w:rPr>
              <w:t xml:space="preserve">6.3.2 </w:t>
            </w:r>
            <w:r w:rsidR="0068237F" w:rsidRPr="00324508">
              <w:rPr>
                <w:rStyle w:val="affffd"/>
                <w:rFonts w:ascii="Times New Roman" w:hAnsi="Times New Roman" w:cs="Times New Roman"/>
                <w:noProof/>
              </w:rPr>
              <w:t>功能设计</w:t>
            </w:r>
            <w:r w:rsidR="0068237F">
              <w:rPr>
                <w:noProof/>
                <w:webHidden/>
              </w:rPr>
              <w:tab/>
            </w:r>
            <w:r w:rsidR="0068237F">
              <w:rPr>
                <w:noProof/>
                <w:webHidden/>
              </w:rPr>
              <w:fldChar w:fldCharType="begin"/>
            </w:r>
            <w:r w:rsidR="0068237F">
              <w:rPr>
                <w:noProof/>
                <w:webHidden/>
              </w:rPr>
              <w:instrText xml:space="preserve"> PAGEREF _Toc131608514 \h </w:instrText>
            </w:r>
            <w:r w:rsidR="0068237F">
              <w:rPr>
                <w:noProof/>
                <w:webHidden/>
              </w:rPr>
            </w:r>
            <w:r w:rsidR="0068237F">
              <w:rPr>
                <w:noProof/>
                <w:webHidden/>
              </w:rPr>
              <w:fldChar w:fldCharType="separate"/>
            </w:r>
            <w:r w:rsidR="0068237F">
              <w:rPr>
                <w:noProof/>
                <w:webHidden/>
              </w:rPr>
              <w:t>28</w:t>
            </w:r>
            <w:r w:rsidR="0068237F">
              <w:rPr>
                <w:noProof/>
                <w:webHidden/>
              </w:rPr>
              <w:fldChar w:fldCharType="end"/>
            </w:r>
          </w:hyperlink>
        </w:p>
        <w:p w14:paraId="31B1DB3C" w14:textId="1F1CFBD8" w:rsidR="0068237F" w:rsidRDefault="00000000">
          <w:pPr>
            <w:pStyle w:val="TOC2"/>
            <w:ind w:left="560"/>
            <w:rPr>
              <w:rFonts w:eastAsiaTheme="minorEastAsia"/>
              <w:noProof/>
            </w:rPr>
          </w:pPr>
          <w:hyperlink w:anchor="_Toc131608515" w:history="1">
            <w:r w:rsidR="0068237F" w:rsidRPr="00324508">
              <w:rPr>
                <w:rStyle w:val="affffd"/>
                <w:rFonts w:ascii="Times New Roman" w:hAnsi="Times New Roman" w:cs="Times New Roman"/>
                <w:b/>
                <w:bCs/>
                <w:noProof/>
              </w:rPr>
              <w:t xml:space="preserve">6.4 </w:t>
            </w:r>
            <w:r w:rsidR="0068237F" w:rsidRPr="00324508">
              <w:rPr>
                <w:rStyle w:val="affffd"/>
                <w:rFonts w:ascii="Times New Roman" w:hAnsi="Times New Roman" w:cs="Times New Roman"/>
                <w:b/>
                <w:bCs/>
                <w:noProof/>
              </w:rPr>
              <w:t>应用和数据安全</w:t>
            </w:r>
            <w:r w:rsidR="0068237F">
              <w:rPr>
                <w:noProof/>
                <w:webHidden/>
              </w:rPr>
              <w:tab/>
            </w:r>
            <w:r w:rsidR="0068237F">
              <w:rPr>
                <w:noProof/>
                <w:webHidden/>
              </w:rPr>
              <w:fldChar w:fldCharType="begin"/>
            </w:r>
            <w:r w:rsidR="0068237F">
              <w:rPr>
                <w:noProof/>
                <w:webHidden/>
              </w:rPr>
              <w:instrText xml:space="preserve"> PAGEREF _Toc131608515 \h </w:instrText>
            </w:r>
            <w:r w:rsidR="0068237F">
              <w:rPr>
                <w:noProof/>
                <w:webHidden/>
              </w:rPr>
            </w:r>
            <w:r w:rsidR="0068237F">
              <w:rPr>
                <w:noProof/>
                <w:webHidden/>
              </w:rPr>
              <w:fldChar w:fldCharType="separate"/>
            </w:r>
            <w:r w:rsidR="0068237F">
              <w:rPr>
                <w:noProof/>
                <w:webHidden/>
              </w:rPr>
              <w:t>30</w:t>
            </w:r>
            <w:r w:rsidR="0068237F">
              <w:rPr>
                <w:noProof/>
                <w:webHidden/>
              </w:rPr>
              <w:fldChar w:fldCharType="end"/>
            </w:r>
          </w:hyperlink>
        </w:p>
        <w:p w14:paraId="0F3448BE" w14:textId="2EC750D2" w:rsidR="0068237F" w:rsidRDefault="00000000">
          <w:pPr>
            <w:pStyle w:val="TOC3"/>
            <w:tabs>
              <w:tab w:val="right" w:leader="dot" w:pos="8290"/>
            </w:tabs>
            <w:ind w:left="1120"/>
            <w:rPr>
              <w:rFonts w:eastAsiaTheme="minorEastAsia"/>
              <w:noProof/>
            </w:rPr>
          </w:pPr>
          <w:hyperlink w:anchor="_Toc131608516" w:history="1">
            <w:r w:rsidR="0068237F" w:rsidRPr="00324508">
              <w:rPr>
                <w:rStyle w:val="affffd"/>
                <w:rFonts w:ascii="Times New Roman" w:hAnsi="Times New Roman" w:cs="Times New Roman"/>
                <w:noProof/>
              </w:rPr>
              <w:t xml:space="preserve">6.4.1 </w:t>
            </w:r>
            <w:r w:rsidR="0068237F" w:rsidRPr="00324508">
              <w:rPr>
                <w:rStyle w:val="affffd"/>
                <w:rFonts w:ascii="Times New Roman" w:hAnsi="Times New Roman" w:cs="Times New Roman"/>
                <w:noProof/>
              </w:rPr>
              <w:t>总体要求</w:t>
            </w:r>
            <w:r w:rsidR="0068237F">
              <w:rPr>
                <w:noProof/>
                <w:webHidden/>
              </w:rPr>
              <w:tab/>
            </w:r>
            <w:r w:rsidR="0068237F">
              <w:rPr>
                <w:noProof/>
                <w:webHidden/>
              </w:rPr>
              <w:fldChar w:fldCharType="begin"/>
            </w:r>
            <w:r w:rsidR="0068237F">
              <w:rPr>
                <w:noProof/>
                <w:webHidden/>
              </w:rPr>
              <w:instrText xml:space="preserve"> PAGEREF _Toc131608516 \h </w:instrText>
            </w:r>
            <w:r w:rsidR="0068237F">
              <w:rPr>
                <w:noProof/>
                <w:webHidden/>
              </w:rPr>
            </w:r>
            <w:r w:rsidR="0068237F">
              <w:rPr>
                <w:noProof/>
                <w:webHidden/>
              </w:rPr>
              <w:fldChar w:fldCharType="separate"/>
            </w:r>
            <w:r w:rsidR="0068237F">
              <w:rPr>
                <w:noProof/>
                <w:webHidden/>
              </w:rPr>
              <w:t>30</w:t>
            </w:r>
            <w:r w:rsidR="0068237F">
              <w:rPr>
                <w:noProof/>
                <w:webHidden/>
              </w:rPr>
              <w:fldChar w:fldCharType="end"/>
            </w:r>
          </w:hyperlink>
        </w:p>
        <w:p w14:paraId="63D7607C" w14:textId="1222646A" w:rsidR="0068237F" w:rsidRDefault="00000000">
          <w:pPr>
            <w:pStyle w:val="TOC3"/>
            <w:tabs>
              <w:tab w:val="right" w:leader="dot" w:pos="8290"/>
            </w:tabs>
            <w:ind w:left="1120"/>
            <w:rPr>
              <w:rFonts w:eastAsiaTheme="minorEastAsia"/>
              <w:noProof/>
            </w:rPr>
          </w:pPr>
          <w:hyperlink w:anchor="_Toc131608517" w:history="1">
            <w:r w:rsidR="0068237F" w:rsidRPr="00324508">
              <w:rPr>
                <w:rStyle w:val="affffd"/>
                <w:rFonts w:ascii="Times New Roman" w:hAnsi="Times New Roman" w:cs="Times New Roman"/>
                <w:noProof/>
              </w:rPr>
              <w:t xml:space="preserve">6.4.2 </w:t>
            </w:r>
            <w:r w:rsidR="0068237F" w:rsidRPr="00324508">
              <w:rPr>
                <w:rStyle w:val="affffd"/>
                <w:rFonts w:ascii="Times New Roman" w:hAnsi="Times New Roman" w:cs="Times New Roman"/>
                <w:noProof/>
              </w:rPr>
              <w:t>功能设计</w:t>
            </w:r>
            <w:r w:rsidR="0068237F">
              <w:rPr>
                <w:noProof/>
                <w:webHidden/>
              </w:rPr>
              <w:tab/>
            </w:r>
            <w:r w:rsidR="0068237F">
              <w:rPr>
                <w:noProof/>
                <w:webHidden/>
              </w:rPr>
              <w:fldChar w:fldCharType="begin"/>
            </w:r>
            <w:r w:rsidR="0068237F">
              <w:rPr>
                <w:noProof/>
                <w:webHidden/>
              </w:rPr>
              <w:instrText xml:space="preserve"> PAGEREF _Toc131608517 \h </w:instrText>
            </w:r>
            <w:r w:rsidR="0068237F">
              <w:rPr>
                <w:noProof/>
                <w:webHidden/>
              </w:rPr>
            </w:r>
            <w:r w:rsidR="0068237F">
              <w:rPr>
                <w:noProof/>
                <w:webHidden/>
              </w:rPr>
              <w:fldChar w:fldCharType="separate"/>
            </w:r>
            <w:r w:rsidR="0068237F">
              <w:rPr>
                <w:noProof/>
                <w:webHidden/>
              </w:rPr>
              <w:t>30</w:t>
            </w:r>
            <w:r w:rsidR="0068237F">
              <w:rPr>
                <w:noProof/>
                <w:webHidden/>
              </w:rPr>
              <w:fldChar w:fldCharType="end"/>
            </w:r>
          </w:hyperlink>
        </w:p>
        <w:p w14:paraId="589D6F7B" w14:textId="19C77BE7" w:rsidR="0068237F" w:rsidRDefault="00000000">
          <w:pPr>
            <w:pStyle w:val="TOC2"/>
            <w:ind w:left="560"/>
            <w:rPr>
              <w:rFonts w:eastAsiaTheme="minorEastAsia"/>
              <w:noProof/>
            </w:rPr>
          </w:pPr>
          <w:hyperlink w:anchor="_Toc131608518" w:history="1">
            <w:r w:rsidR="0068237F" w:rsidRPr="00324508">
              <w:rPr>
                <w:rStyle w:val="affffd"/>
                <w:rFonts w:ascii="Times New Roman" w:hAnsi="Times New Roman" w:cs="Times New Roman"/>
                <w:b/>
                <w:bCs/>
                <w:noProof/>
              </w:rPr>
              <w:t xml:space="preserve">6.5 </w:t>
            </w:r>
            <w:r w:rsidR="0068237F" w:rsidRPr="00324508">
              <w:rPr>
                <w:rStyle w:val="affffd"/>
                <w:rFonts w:ascii="Times New Roman" w:hAnsi="Times New Roman" w:cs="Times New Roman"/>
                <w:b/>
                <w:bCs/>
                <w:noProof/>
              </w:rPr>
              <w:t>密钥管理安全</w:t>
            </w:r>
            <w:r w:rsidR="0068237F">
              <w:rPr>
                <w:noProof/>
                <w:webHidden/>
              </w:rPr>
              <w:tab/>
            </w:r>
            <w:r w:rsidR="0068237F">
              <w:rPr>
                <w:noProof/>
                <w:webHidden/>
              </w:rPr>
              <w:fldChar w:fldCharType="begin"/>
            </w:r>
            <w:r w:rsidR="0068237F">
              <w:rPr>
                <w:noProof/>
                <w:webHidden/>
              </w:rPr>
              <w:instrText xml:space="preserve"> PAGEREF _Toc131608518 \h </w:instrText>
            </w:r>
            <w:r w:rsidR="0068237F">
              <w:rPr>
                <w:noProof/>
                <w:webHidden/>
              </w:rPr>
            </w:r>
            <w:r w:rsidR="0068237F">
              <w:rPr>
                <w:noProof/>
                <w:webHidden/>
              </w:rPr>
              <w:fldChar w:fldCharType="separate"/>
            </w:r>
            <w:r w:rsidR="0068237F">
              <w:rPr>
                <w:noProof/>
                <w:webHidden/>
              </w:rPr>
              <w:t>32</w:t>
            </w:r>
            <w:r w:rsidR="0068237F">
              <w:rPr>
                <w:noProof/>
                <w:webHidden/>
              </w:rPr>
              <w:fldChar w:fldCharType="end"/>
            </w:r>
          </w:hyperlink>
        </w:p>
        <w:p w14:paraId="2ACA93E2" w14:textId="223706CC" w:rsidR="0068237F" w:rsidRDefault="00000000">
          <w:pPr>
            <w:pStyle w:val="TOC3"/>
            <w:tabs>
              <w:tab w:val="right" w:leader="dot" w:pos="8290"/>
            </w:tabs>
            <w:ind w:left="1120"/>
            <w:rPr>
              <w:rFonts w:eastAsiaTheme="minorEastAsia"/>
              <w:noProof/>
            </w:rPr>
          </w:pPr>
          <w:hyperlink w:anchor="_Toc131608519" w:history="1">
            <w:r w:rsidR="0068237F" w:rsidRPr="00324508">
              <w:rPr>
                <w:rStyle w:val="affffd"/>
                <w:rFonts w:ascii="Times New Roman" w:hAnsi="Times New Roman" w:cs="Times New Roman"/>
                <w:b/>
                <w:bCs/>
                <w:noProof/>
              </w:rPr>
              <w:t xml:space="preserve">6.5.1 </w:t>
            </w:r>
            <w:r w:rsidR="0068237F" w:rsidRPr="00324508">
              <w:rPr>
                <w:rStyle w:val="affffd"/>
                <w:rFonts w:ascii="Times New Roman" w:hAnsi="Times New Roman" w:cs="Times New Roman"/>
                <w:b/>
                <w:bCs/>
                <w:noProof/>
              </w:rPr>
              <w:t>国密身份认证系统</w:t>
            </w:r>
            <w:r w:rsidR="0068237F">
              <w:rPr>
                <w:noProof/>
                <w:webHidden/>
              </w:rPr>
              <w:tab/>
            </w:r>
            <w:r w:rsidR="0068237F">
              <w:rPr>
                <w:noProof/>
                <w:webHidden/>
              </w:rPr>
              <w:fldChar w:fldCharType="begin"/>
            </w:r>
            <w:r w:rsidR="0068237F">
              <w:rPr>
                <w:noProof/>
                <w:webHidden/>
              </w:rPr>
              <w:instrText xml:space="preserve"> PAGEREF _Toc131608519 \h </w:instrText>
            </w:r>
            <w:r w:rsidR="0068237F">
              <w:rPr>
                <w:noProof/>
                <w:webHidden/>
              </w:rPr>
            </w:r>
            <w:r w:rsidR="0068237F">
              <w:rPr>
                <w:noProof/>
                <w:webHidden/>
              </w:rPr>
              <w:fldChar w:fldCharType="separate"/>
            </w:r>
            <w:r w:rsidR="0068237F">
              <w:rPr>
                <w:noProof/>
                <w:webHidden/>
              </w:rPr>
              <w:t>32</w:t>
            </w:r>
            <w:r w:rsidR="0068237F">
              <w:rPr>
                <w:noProof/>
                <w:webHidden/>
              </w:rPr>
              <w:fldChar w:fldCharType="end"/>
            </w:r>
          </w:hyperlink>
        </w:p>
        <w:p w14:paraId="3898028B" w14:textId="5BDA7EBE" w:rsidR="0068237F" w:rsidRDefault="00000000">
          <w:pPr>
            <w:pStyle w:val="TOC3"/>
            <w:tabs>
              <w:tab w:val="right" w:leader="dot" w:pos="8290"/>
            </w:tabs>
            <w:ind w:left="1120"/>
            <w:rPr>
              <w:rFonts w:eastAsiaTheme="minorEastAsia"/>
              <w:noProof/>
            </w:rPr>
          </w:pPr>
          <w:hyperlink w:anchor="_Toc131608520" w:history="1">
            <w:r w:rsidR="0068237F" w:rsidRPr="00324508">
              <w:rPr>
                <w:rStyle w:val="affffd"/>
                <w:rFonts w:ascii="Times New Roman" w:hAnsi="Times New Roman" w:cs="Times New Roman"/>
                <w:b/>
                <w:bCs/>
                <w:noProof/>
              </w:rPr>
              <w:t>6.5.2 SSL VPN</w:t>
            </w:r>
            <w:r w:rsidR="0068237F" w:rsidRPr="00324508">
              <w:rPr>
                <w:rStyle w:val="affffd"/>
                <w:rFonts w:ascii="Times New Roman" w:hAnsi="Times New Roman" w:cs="Times New Roman"/>
                <w:b/>
                <w:bCs/>
                <w:noProof/>
              </w:rPr>
              <w:t>安全网关密钥管理</w:t>
            </w:r>
            <w:r w:rsidR="0068237F">
              <w:rPr>
                <w:noProof/>
                <w:webHidden/>
              </w:rPr>
              <w:tab/>
            </w:r>
            <w:r w:rsidR="0068237F">
              <w:rPr>
                <w:noProof/>
                <w:webHidden/>
              </w:rPr>
              <w:fldChar w:fldCharType="begin"/>
            </w:r>
            <w:r w:rsidR="0068237F">
              <w:rPr>
                <w:noProof/>
                <w:webHidden/>
              </w:rPr>
              <w:instrText xml:space="preserve"> PAGEREF _Toc131608520 \h </w:instrText>
            </w:r>
            <w:r w:rsidR="0068237F">
              <w:rPr>
                <w:noProof/>
                <w:webHidden/>
              </w:rPr>
            </w:r>
            <w:r w:rsidR="0068237F">
              <w:rPr>
                <w:noProof/>
                <w:webHidden/>
              </w:rPr>
              <w:fldChar w:fldCharType="separate"/>
            </w:r>
            <w:r w:rsidR="0068237F">
              <w:rPr>
                <w:noProof/>
                <w:webHidden/>
              </w:rPr>
              <w:t>34</w:t>
            </w:r>
            <w:r w:rsidR="0068237F">
              <w:rPr>
                <w:noProof/>
                <w:webHidden/>
              </w:rPr>
              <w:fldChar w:fldCharType="end"/>
            </w:r>
          </w:hyperlink>
        </w:p>
        <w:p w14:paraId="3AA6663D" w14:textId="2B173DBD" w:rsidR="0068237F" w:rsidRDefault="00000000">
          <w:pPr>
            <w:pStyle w:val="TOC3"/>
            <w:tabs>
              <w:tab w:val="right" w:leader="dot" w:pos="8290"/>
            </w:tabs>
            <w:ind w:left="1120"/>
            <w:rPr>
              <w:rFonts w:eastAsiaTheme="minorEastAsia"/>
              <w:noProof/>
            </w:rPr>
          </w:pPr>
          <w:hyperlink w:anchor="_Toc131608521" w:history="1">
            <w:r w:rsidR="0068237F" w:rsidRPr="00324508">
              <w:rPr>
                <w:rStyle w:val="affffd"/>
                <w:rFonts w:ascii="Times New Roman" w:hAnsi="Times New Roman" w:cs="Times New Roman"/>
                <w:b/>
                <w:bCs/>
                <w:noProof/>
              </w:rPr>
              <w:t xml:space="preserve">6.5.3 </w:t>
            </w:r>
            <w:r w:rsidR="0068237F" w:rsidRPr="00324508">
              <w:rPr>
                <w:rStyle w:val="affffd"/>
                <w:rFonts w:ascii="Times New Roman" w:hAnsi="Times New Roman" w:cs="Times New Roman"/>
                <w:b/>
                <w:bCs/>
                <w:noProof/>
              </w:rPr>
              <w:t>传输透明加密系统</w:t>
            </w:r>
            <w:r w:rsidR="0068237F">
              <w:rPr>
                <w:noProof/>
                <w:webHidden/>
              </w:rPr>
              <w:tab/>
            </w:r>
            <w:r w:rsidR="0068237F">
              <w:rPr>
                <w:noProof/>
                <w:webHidden/>
              </w:rPr>
              <w:fldChar w:fldCharType="begin"/>
            </w:r>
            <w:r w:rsidR="0068237F">
              <w:rPr>
                <w:noProof/>
                <w:webHidden/>
              </w:rPr>
              <w:instrText xml:space="preserve"> PAGEREF _Toc131608521 \h </w:instrText>
            </w:r>
            <w:r w:rsidR="0068237F">
              <w:rPr>
                <w:noProof/>
                <w:webHidden/>
              </w:rPr>
            </w:r>
            <w:r w:rsidR="0068237F">
              <w:rPr>
                <w:noProof/>
                <w:webHidden/>
              </w:rPr>
              <w:fldChar w:fldCharType="separate"/>
            </w:r>
            <w:r w:rsidR="0068237F">
              <w:rPr>
                <w:noProof/>
                <w:webHidden/>
              </w:rPr>
              <w:t>38</w:t>
            </w:r>
            <w:r w:rsidR="0068237F">
              <w:rPr>
                <w:noProof/>
                <w:webHidden/>
              </w:rPr>
              <w:fldChar w:fldCharType="end"/>
            </w:r>
          </w:hyperlink>
        </w:p>
        <w:p w14:paraId="1CAD008A" w14:textId="58391D07" w:rsidR="0068237F" w:rsidRDefault="00000000">
          <w:pPr>
            <w:pStyle w:val="TOC3"/>
            <w:tabs>
              <w:tab w:val="right" w:leader="dot" w:pos="8290"/>
            </w:tabs>
            <w:ind w:left="1120"/>
            <w:rPr>
              <w:rFonts w:eastAsiaTheme="minorEastAsia"/>
              <w:noProof/>
            </w:rPr>
          </w:pPr>
          <w:hyperlink w:anchor="_Toc131608522" w:history="1">
            <w:r w:rsidR="0068237F" w:rsidRPr="00324508">
              <w:rPr>
                <w:rStyle w:val="affffd"/>
                <w:rFonts w:ascii="Times New Roman" w:hAnsi="Times New Roman" w:cs="Times New Roman"/>
                <w:b/>
                <w:bCs/>
                <w:noProof/>
              </w:rPr>
              <w:t xml:space="preserve">6.5.4 </w:t>
            </w:r>
            <w:r w:rsidR="0068237F" w:rsidRPr="00324508">
              <w:rPr>
                <w:rStyle w:val="affffd"/>
                <w:rFonts w:ascii="Times New Roman" w:hAnsi="Times New Roman" w:cs="Times New Roman"/>
                <w:b/>
                <w:bCs/>
                <w:noProof/>
              </w:rPr>
              <w:t>服务器密码机密码密钥管理</w:t>
            </w:r>
            <w:r w:rsidR="0068237F">
              <w:rPr>
                <w:noProof/>
                <w:webHidden/>
              </w:rPr>
              <w:tab/>
            </w:r>
            <w:r w:rsidR="0068237F">
              <w:rPr>
                <w:noProof/>
                <w:webHidden/>
              </w:rPr>
              <w:fldChar w:fldCharType="begin"/>
            </w:r>
            <w:r w:rsidR="0068237F">
              <w:rPr>
                <w:noProof/>
                <w:webHidden/>
              </w:rPr>
              <w:instrText xml:space="preserve"> PAGEREF _Toc131608522 \h </w:instrText>
            </w:r>
            <w:r w:rsidR="0068237F">
              <w:rPr>
                <w:noProof/>
                <w:webHidden/>
              </w:rPr>
            </w:r>
            <w:r w:rsidR="0068237F">
              <w:rPr>
                <w:noProof/>
                <w:webHidden/>
              </w:rPr>
              <w:fldChar w:fldCharType="separate"/>
            </w:r>
            <w:r w:rsidR="0068237F">
              <w:rPr>
                <w:noProof/>
                <w:webHidden/>
              </w:rPr>
              <w:t>40</w:t>
            </w:r>
            <w:r w:rsidR="0068237F">
              <w:rPr>
                <w:noProof/>
                <w:webHidden/>
              </w:rPr>
              <w:fldChar w:fldCharType="end"/>
            </w:r>
          </w:hyperlink>
        </w:p>
        <w:p w14:paraId="33FA6176" w14:textId="6C3ACF23" w:rsidR="0068237F" w:rsidRDefault="00000000">
          <w:pPr>
            <w:pStyle w:val="TOC2"/>
            <w:ind w:left="560"/>
            <w:rPr>
              <w:rFonts w:eastAsiaTheme="minorEastAsia"/>
              <w:noProof/>
            </w:rPr>
          </w:pPr>
          <w:hyperlink w:anchor="_Toc131608523" w:history="1">
            <w:r w:rsidR="0068237F" w:rsidRPr="00324508">
              <w:rPr>
                <w:rStyle w:val="affffd"/>
                <w:rFonts w:ascii="Times New Roman" w:hAnsi="Times New Roman" w:cs="Times New Roman"/>
                <w:b/>
                <w:bCs/>
                <w:noProof/>
              </w:rPr>
              <w:t xml:space="preserve">6.6 </w:t>
            </w:r>
            <w:r w:rsidR="0068237F" w:rsidRPr="00324508">
              <w:rPr>
                <w:rStyle w:val="affffd"/>
                <w:rFonts w:ascii="Times New Roman" w:hAnsi="Times New Roman" w:cs="Times New Roman"/>
                <w:b/>
                <w:bCs/>
                <w:noProof/>
              </w:rPr>
              <w:t>密码应用流程</w:t>
            </w:r>
            <w:r w:rsidR="0068237F">
              <w:rPr>
                <w:noProof/>
                <w:webHidden/>
              </w:rPr>
              <w:tab/>
            </w:r>
            <w:r w:rsidR="0068237F">
              <w:rPr>
                <w:noProof/>
                <w:webHidden/>
              </w:rPr>
              <w:fldChar w:fldCharType="begin"/>
            </w:r>
            <w:r w:rsidR="0068237F">
              <w:rPr>
                <w:noProof/>
                <w:webHidden/>
              </w:rPr>
              <w:instrText xml:space="preserve"> PAGEREF _Toc131608523 \h </w:instrText>
            </w:r>
            <w:r w:rsidR="0068237F">
              <w:rPr>
                <w:noProof/>
                <w:webHidden/>
              </w:rPr>
            </w:r>
            <w:r w:rsidR="0068237F">
              <w:rPr>
                <w:noProof/>
                <w:webHidden/>
              </w:rPr>
              <w:fldChar w:fldCharType="separate"/>
            </w:r>
            <w:r w:rsidR="0068237F">
              <w:rPr>
                <w:noProof/>
                <w:webHidden/>
              </w:rPr>
              <w:t>43</w:t>
            </w:r>
            <w:r w:rsidR="0068237F">
              <w:rPr>
                <w:noProof/>
                <w:webHidden/>
              </w:rPr>
              <w:fldChar w:fldCharType="end"/>
            </w:r>
          </w:hyperlink>
        </w:p>
        <w:p w14:paraId="2779AF9B" w14:textId="151115E5" w:rsidR="0068237F" w:rsidRDefault="00000000">
          <w:pPr>
            <w:pStyle w:val="TOC3"/>
            <w:tabs>
              <w:tab w:val="right" w:leader="dot" w:pos="8290"/>
            </w:tabs>
            <w:ind w:left="1120"/>
            <w:rPr>
              <w:rFonts w:eastAsiaTheme="minorEastAsia"/>
              <w:noProof/>
            </w:rPr>
          </w:pPr>
          <w:hyperlink w:anchor="_Toc131608524" w:history="1">
            <w:r w:rsidR="0068237F" w:rsidRPr="00324508">
              <w:rPr>
                <w:rStyle w:val="affffd"/>
                <w:rFonts w:ascii="Times New Roman" w:hAnsi="Times New Roman" w:cs="Times New Roman"/>
                <w:b/>
                <w:bCs/>
                <w:noProof/>
              </w:rPr>
              <w:t xml:space="preserve">6.6.1 </w:t>
            </w:r>
            <w:r w:rsidR="0068237F" w:rsidRPr="00324508">
              <w:rPr>
                <w:rStyle w:val="affffd"/>
                <w:rFonts w:ascii="Times New Roman" w:hAnsi="Times New Roman" w:cs="Times New Roman"/>
                <w:b/>
                <w:bCs/>
                <w:noProof/>
              </w:rPr>
              <w:t>国密身份认证流程</w:t>
            </w:r>
            <w:r w:rsidR="0068237F">
              <w:rPr>
                <w:noProof/>
                <w:webHidden/>
              </w:rPr>
              <w:tab/>
            </w:r>
            <w:r w:rsidR="0068237F">
              <w:rPr>
                <w:noProof/>
                <w:webHidden/>
              </w:rPr>
              <w:fldChar w:fldCharType="begin"/>
            </w:r>
            <w:r w:rsidR="0068237F">
              <w:rPr>
                <w:noProof/>
                <w:webHidden/>
              </w:rPr>
              <w:instrText xml:space="preserve"> PAGEREF _Toc131608524 \h </w:instrText>
            </w:r>
            <w:r w:rsidR="0068237F">
              <w:rPr>
                <w:noProof/>
                <w:webHidden/>
              </w:rPr>
            </w:r>
            <w:r w:rsidR="0068237F">
              <w:rPr>
                <w:noProof/>
                <w:webHidden/>
              </w:rPr>
              <w:fldChar w:fldCharType="separate"/>
            </w:r>
            <w:r w:rsidR="0068237F">
              <w:rPr>
                <w:noProof/>
                <w:webHidden/>
              </w:rPr>
              <w:t>43</w:t>
            </w:r>
            <w:r w:rsidR="0068237F">
              <w:rPr>
                <w:noProof/>
                <w:webHidden/>
              </w:rPr>
              <w:fldChar w:fldCharType="end"/>
            </w:r>
          </w:hyperlink>
        </w:p>
        <w:p w14:paraId="02528895" w14:textId="1C36E873" w:rsidR="0068237F" w:rsidRDefault="00000000">
          <w:pPr>
            <w:pStyle w:val="TOC3"/>
            <w:tabs>
              <w:tab w:val="right" w:leader="dot" w:pos="8290"/>
            </w:tabs>
            <w:ind w:left="1120"/>
            <w:rPr>
              <w:rFonts w:eastAsiaTheme="minorEastAsia"/>
              <w:noProof/>
            </w:rPr>
          </w:pPr>
          <w:hyperlink w:anchor="_Toc131608525" w:history="1">
            <w:r w:rsidR="0068237F" w:rsidRPr="00324508">
              <w:rPr>
                <w:rStyle w:val="affffd"/>
                <w:rFonts w:ascii="Times New Roman" w:hAnsi="Times New Roman" w:cs="Times New Roman"/>
                <w:b/>
                <w:bCs/>
                <w:noProof/>
              </w:rPr>
              <w:t>6.6.2 SSL VPN</w:t>
            </w:r>
            <w:r w:rsidR="0068237F" w:rsidRPr="00324508">
              <w:rPr>
                <w:rStyle w:val="affffd"/>
                <w:rFonts w:ascii="Times New Roman" w:hAnsi="Times New Roman" w:cs="Times New Roman"/>
                <w:b/>
                <w:bCs/>
                <w:noProof/>
              </w:rPr>
              <w:t>安全网关管理流程</w:t>
            </w:r>
            <w:r w:rsidR="0068237F">
              <w:rPr>
                <w:noProof/>
                <w:webHidden/>
              </w:rPr>
              <w:tab/>
            </w:r>
            <w:r w:rsidR="0068237F">
              <w:rPr>
                <w:noProof/>
                <w:webHidden/>
              </w:rPr>
              <w:fldChar w:fldCharType="begin"/>
            </w:r>
            <w:r w:rsidR="0068237F">
              <w:rPr>
                <w:noProof/>
                <w:webHidden/>
              </w:rPr>
              <w:instrText xml:space="preserve"> PAGEREF _Toc131608525 \h </w:instrText>
            </w:r>
            <w:r w:rsidR="0068237F">
              <w:rPr>
                <w:noProof/>
                <w:webHidden/>
              </w:rPr>
            </w:r>
            <w:r w:rsidR="0068237F">
              <w:rPr>
                <w:noProof/>
                <w:webHidden/>
              </w:rPr>
              <w:fldChar w:fldCharType="separate"/>
            </w:r>
            <w:r w:rsidR="0068237F">
              <w:rPr>
                <w:noProof/>
                <w:webHidden/>
              </w:rPr>
              <w:t>43</w:t>
            </w:r>
            <w:r w:rsidR="0068237F">
              <w:rPr>
                <w:noProof/>
                <w:webHidden/>
              </w:rPr>
              <w:fldChar w:fldCharType="end"/>
            </w:r>
          </w:hyperlink>
        </w:p>
        <w:p w14:paraId="334E633E" w14:textId="1A7AC571" w:rsidR="0068237F" w:rsidRDefault="00000000">
          <w:pPr>
            <w:pStyle w:val="TOC3"/>
            <w:tabs>
              <w:tab w:val="right" w:leader="dot" w:pos="8290"/>
            </w:tabs>
            <w:ind w:left="1120"/>
            <w:rPr>
              <w:rFonts w:eastAsiaTheme="minorEastAsia"/>
              <w:noProof/>
            </w:rPr>
          </w:pPr>
          <w:hyperlink w:anchor="_Toc131608526" w:history="1">
            <w:r w:rsidR="0068237F" w:rsidRPr="00324508">
              <w:rPr>
                <w:rStyle w:val="affffd"/>
                <w:rFonts w:ascii="Times New Roman" w:hAnsi="Times New Roman" w:cs="Times New Roman"/>
                <w:b/>
                <w:bCs/>
                <w:noProof/>
              </w:rPr>
              <w:t xml:space="preserve">6.6.3 </w:t>
            </w:r>
            <w:r w:rsidR="0068237F" w:rsidRPr="00324508">
              <w:rPr>
                <w:rStyle w:val="affffd"/>
                <w:rFonts w:ascii="Times New Roman" w:hAnsi="Times New Roman" w:cs="Times New Roman"/>
                <w:b/>
                <w:bCs/>
                <w:noProof/>
              </w:rPr>
              <w:t>传输透明加密系统流程说明</w:t>
            </w:r>
            <w:r w:rsidR="0068237F">
              <w:rPr>
                <w:noProof/>
                <w:webHidden/>
              </w:rPr>
              <w:tab/>
            </w:r>
            <w:r w:rsidR="0068237F">
              <w:rPr>
                <w:noProof/>
                <w:webHidden/>
              </w:rPr>
              <w:fldChar w:fldCharType="begin"/>
            </w:r>
            <w:r w:rsidR="0068237F">
              <w:rPr>
                <w:noProof/>
                <w:webHidden/>
              </w:rPr>
              <w:instrText xml:space="preserve"> PAGEREF _Toc131608526 \h </w:instrText>
            </w:r>
            <w:r w:rsidR="0068237F">
              <w:rPr>
                <w:noProof/>
                <w:webHidden/>
              </w:rPr>
            </w:r>
            <w:r w:rsidR="0068237F">
              <w:rPr>
                <w:noProof/>
                <w:webHidden/>
              </w:rPr>
              <w:fldChar w:fldCharType="separate"/>
            </w:r>
            <w:r w:rsidR="0068237F">
              <w:rPr>
                <w:noProof/>
                <w:webHidden/>
              </w:rPr>
              <w:t>44</w:t>
            </w:r>
            <w:r w:rsidR="0068237F">
              <w:rPr>
                <w:noProof/>
                <w:webHidden/>
              </w:rPr>
              <w:fldChar w:fldCharType="end"/>
            </w:r>
          </w:hyperlink>
        </w:p>
        <w:p w14:paraId="61421452" w14:textId="16ACF5A7" w:rsidR="0068237F" w:rsidRDefault="00000000">
          <w:pPr>
            <w:pStyle w:val="TOC3"/>
            <w:tabs>
              <w:tab w:val="right" w:leader="dot" w:pos="8290"/>
            </w:tabs>
            <w:ind w:left="1120"/>
            <w:rPr>
              <w:rFonts w:eastAsiaTheme="minorEastAsia"/>
              <w:noProof/>
            </w:rPr>
          </w:pPr>
          <w:hyperlink w:anchor="_Toc131608527" w:history="1">
            <w:r w:rsidR="0068237F" w:rsidRPr="00324508">
              <w:rPr>
                <w:rStyle w:val="affffd"/>
                <w:rFonts w:ascii="Times New Roman" w:hAnsi="Times New Roman" w:cs="Times New Roman"/>
                <w:b/>
                <w:bCs/>
                <w:noProof/>
              </w:rPr>
              <w:t xml:space="preserve">6.6.4 </w:t>
            </w:r>
            <w:r w:rsidR="0068237F" w:rsidRPr="00324508">
              <w:rPr>
                <w:rStyle w:val="affffd"/>
                <w:rFonts w:ascii="Times New Roman" w:hAnsi="Times New Roman" w:cs="Times New Roman"/>
                <w:b/>
                <w:bCs/>
                <w:noProof/>
              </w:rPr>
              <w:t>服务器密码机流程说明</w:t>
            </w:r>
            <w:r w:rsidR="0068237F">
              <w:rPr>
                <w:noProof/>
                <w:webHidden/>
              </w:rPr>
              <w:tab/>
            </w:r>
            <w:r w:rsidR="0068237F">
              <w:rPr>
                <w:noProof/>
                <w:webHidden/>
              </w:rPr>
              <w:fldChar w:fldCharType="begin"/>
            </w:r>
            <w:r w:rsidR="0068237F">
              <w:rPr>
                <w:noProof/>
                <w:webHidden/>
              </w:rPr>
              <w:instrText xml:space="preserve"> PAGEREF _Toc131608527 \h </w:instrText>
            </w:r>
            <w:r w:rsidR="0068237F">
              <w:rPr>
                <w:noProof/>
                <w:webHidden/>
              </w:rPr>
            </w:r>
            <w:r w:rsidR="0068237F">
              <w:rPr>
                <w:noProof/>
                <w:webHidden/>
              </w:rPr>
              <w:fldChar w:fldCharType="separate"/>
            </w:r>
            <w:r w:rsidR="0068237F">
              <w:rPr>
                <w:noProof/>
                <w:webHidden/>
              </w:rPr>
              <w:t>45</w:t>
            </w:r>
            <w:r w:rsidR="0068237F">
              <w:rPr>
                <w:noProof/>
                <w:webHidden/>
              </w:rPr>
              <w:fldChar w:fldCharType="end"/>
            </w:r>
          </w:hyperlink>
        </w:p>
        <w:p w14:paraId="3F12739E" w14:textId="11A33C80" w:rsidR="0068237F" w:rsidRDefault="00000000">
          <w:pPr>
            <w:pStyle w:val="TOC2"/>
            <w:ind w:left="560"/>
            <w:rPr>
              <w:rFonts w:eastAsiaTheme="minorEastAsia"/>
              <w:noProof/>
            </w:rPr>
          </w:pPr>
          <w:hyperlink w:anchor="_Toc131608528" w:history="1">
            <w:r w:rsidR="0068237F" w:rsidRPr="00324508">
              <w:rPr>
                <w:rStyle w:val="affffd"/>
                <w:rFonts w:ascii="Times New Roman" w:hAnsi="Times New Roman" w:cs="Times New Roman"/>
                <w:b/>
                <w:bCs/>
                <w:noProof/>
              </w:rPr>
              <w:t xml:space="preserve">6.7 </w:t>
            </w:r>
            <w:r w:rsidR="0068237F" w:rsidRPr="00324508">
              <w:rPr>
                <w:rStyle w:val="affffd"/>
                <w:rFonts w:ascii="Times New Roman" w:hAnsi="Times New Roman" w:cs="Times New Roman"/>
                <w:b/>
                <w:bCs/>
                <w:noProof/>
              </w:rPr>
              <w:t>安全与合规性分析</w:t>
            </w:r>
            <w:r w:rsidR="0068237F">
              <w:rPr>
                <w:noProof/>
                <w:webHidden/>
              </w:rPr>
              <w:tab/>
            </w:r>
            <w:r w:rsidR="0068237F">
              <w:rPr>
                <w:noProof/>
                <w:webHidden/>
              </w:rPr>
              <w:fldChar w:fldCharType="begin"/>
            </w:r>
            <w:r w:rsidR="0068237F">
              <w:rPr>
                <w:noProof/>
                <w:webHidden/>
              </w:rPr>
              <w:instrText xml:space="preserve"> PAGEREF _Toc131608528 \h </w:instrText>
            </w:r>
            <w:r w:rsidR="0068237F">
              <w:rPr>
                <w:noProof/>
                <w:webHidden/>
              </w:rPr>
            </w:r>
            <w:r w:rsidR="0068237F">
              <w:rPr>
                <w:noProof/>
                <w:webHidden/>
              </w:rPr>
              <w:fldChar w:fldCharType="separate"/>
            </w:r>
            <w:r w:rsidR="0068237F">
              <w:rPr>
                <w:noProof/>
                <w:webHidden/>
              </w:rPr>
              <w:t>49</w:t>
            </w:r>
            <w:r w:rsidR="0068237F">
              <w:rPr>
                <w:noProof/>
                <w:webHidden/>
              </w:rPr>
              <w:fldChar w:fldCharType="end"/>
            </w:r>
          </w:hyperlink>
        </w:p>
        <w:p w14:paraId="41EA4878" w14:textId="1F265405" w:rsidR="0068237F" w:rsidRDefault="00000000">
          <w:pPr>
            <w:pStyle w:val="TOC2"/>
            <w:ind w:left="560"/>
            <w:rPr>
              <w:rFonts w:eastAsiaTheme="minorEastAsia"/>
              <w:noProof/>
            </w:rPr>
          </w:pPr>
          <w:hyperlink w:anchor="_Toc131608529" w:history="1">
            <w:r w:rsidR="0068237F" w:rsidRPr="00324508">
              <w:rPr>
                <w:rStyle w:val="affffd"/>
                <w:rFonts w:ascii="Times New Roman" w:hAnsi="Times New Roman" w:cs="Times New Roman"/>
                <w:b/>
                <w:bCs/>
                <w:noProof/>
              </w:rPr>
              <w:t xml:space="preserve">6.8 </w:t>
            </w:r>
            <w:r w:rsidR="0068237F" w:rsidRPr="00324508">
              <w:rPr>
                <w:rStyle w:val="affffd"/>
                <w:rFonts w:ascii="Times New Roman" w:hAnsi="Times New Roman" w:cs="Times New Roman"/>
                <w:b/>
                <w:bCs/>
                <w:noProof/>
              </w:rPr>
              <w:t>密码应用部署</w:t>
            </w:r>
            <w:r w:rsidR="0068237F">
              <w:rPr>
                <w:noProof/>
                <w:webHidden/>
              </w:rPr>
              <w:tab/>
            </w:r>
            <w:r w:rsidR="0068237F">
              <w:rPr>
                <w:noProof/>
                <w:webHidden/>
              </w:rPr>
              <w:fldChar w:fldCharType="begin"/>
            </w:r>
            <w:r w:rsidR="0068237F">
              <w:rPr>
                <w:noProof/>
                <w:webHidden/>
              </w:rPr>
              <w:instrText xml:space="preserve"> PAGEREF _Toc131608529 \h </w:instrText>
            </w:r>
            <w:r w:rsidR="0068237F">
              <w:rPr>
                <w:noProof/>
                <w:webHidden/>
              </w:rPr>
            </w:r>
            <w:r w:rsidR="0068237F">
              <w:rPr>
                <w:noProof/>
                <w:webHidden/>
              </w:rPr>
              <w:fldChar w:fldCharType="separate"/>
            </w:r>
            <w:r w:rsidR="0068237F">
              <w:rPr>
                <w:noProof/>
                <w:webHidden/>
              </w:rPr>
              <w:t>55</w:t>
            </w:r>
            <w:r w:rsidR="0068237F">
              <w:rPr>
                <w:noProof/>
                <w:webHidden/>
              </w:rPr>
              <w:fldChar w:fldCharType="end"/>
            </w:r>
          </w:hyperlink>
        </w:p>
        <w:p w14:paraId="53EAF5CA" w14:textId="20E173F2" w:rsidR="0068237F" w:rsidRDefault="00000000">
          <w:pPr>
            <w:pStyle w:val="TOC2"/>
            <w:ind w:left="560"/>
            <w:rPr>
              <w:rFonts w:eastAsiaTheme="minorEastAsia"/>
              <w:noProof/>
            </w:rPr>
          </w:pPr>
          <w:hyperlink w:anchor="_Toc131608530" w:history="1">
            <w:r w:rsidR="0068237F" w:rsidRPr="00324508">
              <w:rPr>
                <w:rStyle w:val="affffd"/>
                <w:rFonts w:ascii="Times New Roman" w:hAnsi="Times New Roman" w:cs="Times New Roman"/>
                <w:b/>
                <w:bCs/>
                <w:noProof/>
              </w:rPr>
              <w:t xml:space="preserve">6.9 </w:t>
            </w:r>
            <w:r w:rsidR="0068237F" w:rsidRPr="00324508">
              <w:rPr>
                <w:rStyle w:val="affffd"/>
                <w:rFonts w:ascii="Times New Roman" w:hAnsi="Times New Roman" w:cs="Times New Roman"/>
                <w:b/>
                <w:bCs/>
                <w:noProof/>
              </w:rPr>
              <w:t>密码软硬件产品清单</w:t>
            </w:r>
            <w:r w:rsidR="0068237F">
              <w:rPr>
                <w:noProof/>
                <w:webHidden/>
              </w:rPr>
              <w:tab/>
            </w:r>
            <w:r w:rsidR="0068237F">
              <w:rPr>
                <w:noProof/>
                <w:webHidden/>
              </w:rPr>
              <w:fldChar w:fldCharType="begin"/>
            </w:r>
            <w:r w:rsidR="0068237F">
              <w:rPr>
                <w:noProof/>
                <w:webHidden/>
              </w:rPr>
              <w:instrText xml:space="preserve"> PAGEREF _Toc131608530 \h </w:instrText>
            </w:r>
            <w:r w:rsidR="0068237F">
              <w:rPr>
                <w:noProof/>
                <w:webHidden/>
              </w:rPr>
            </w:r>
            <w:r w:rsidR="0068237F">
              <w:rPr>
                <w:noProof/>
                <w:webHidden/>
              </w:rPr>
              <w:fldChar w:fldCharType="separate"/>
            </w:r>
            <w:r w:rsidR="0068237F">
              <w:rPr>
                <w:noProof/>
                <w:webHidden/>
              </w:rPr>
              <w:t>56</w:t>
            </w:r>
            <w:r w:rsidR="0068237F">
              <w:rPr>
                <w:noProof/>
                <w:webHidden/>
              </w:rPr>
              <w:fldChar w:fldCharType="end"/>
            </w:r>
          </w:hyperlink>
        </w:p>
        <w:p w14:paraId="77E42A2F" w14:textId="50B10736" w:rsidR="0068237F" w:rsidRDefault="00000000">
          <w:pPr>
            <w:pStyle w:val="TOC1"/>
            <w:rPr>
              <w:rFonts w:eastAsiaTheme="minorEastAsia"/>
              <w:noProof/>
            </w:rPr>
          </w:pPr>
          <w:hyperlink w:anchor="_Toc131608531" w:history="1">
            <w:r w:rsidR="0068237F" w:rsidRPr="00324508">
              <w:rPr>
                <w:rStyle w:val="affffd"/>
                <w:rFonts w:ascii="Times New Roman" w:hAnsi="Times New Roman" w:cs="Times New Roman"/>
                <w:b/>
                <w:bCs/>
                <w:noProof/>
                <w:kern w:val="44"/>
              </w:rPr>
              <w:t xml:space="preserve">7 </w:t>
            </w:r>
            <w:r w:rsidR="0068237F" w:rsidRPr="00324508">
              <w:rPr>
                <w:rStyle w:val="affffd"/>
                <w:rFonts w:ascii="Times New Roman" w:hAnsi="Times New Roman" w:cs="Times New Roman"/>
                <w:b/>
                <w:bCs/>
                <w:noProof/>
                <w:kern w:val="44"/>
              </w:rPr>
              <w:t>安全管理方案</w:t>
            </w:r>
            <w:r w:rsidR="0068237F">
              <w:rPr>
                <w:noProof/>
                <w:webHidden/>
              </w:rPr>
              <w:tab/>
            </w:r>
            <w:r w:rsidR="0068237F">
              <w:rPr>
                <w:noProof/>
                <w:webHidden/>
              </w:rPr>
              <w:fldChar w:fldCharType="begin"/>
            </w:r>
            <w:r w:rsidR="0068237F">
              <w:rPr>
                <w:noProof/>
                <w:webHidden/>
              </w:rPr>
              <w:instrText xml:space="preserve"> PAGEREF _Toc131608531 \h </w:instrText>
            </w:r>
            <w:r w:rsidR="0068237F">
              <w:rPr>
                <w:noProof/>
                <w:webHidden/>
              </w:rPr>
            </w:r>
            <w:r w:rsidR="0068237F">
              <w:rPr>
                <w:noProof/>
                <w:webHidden/>
              </w:rPr>
              <w:fldChar w:fldCharType="separate"/>
            </w:r>
            <w:r w:rsidR="0068237F">
              <w:rPr>
                <w:noProof/>
                <w:webHidden/>
              </w:rPr>
              <w:t>57</w:t>
            </w:r>
            <w:r w:rsidR="0068237F">
              <w:rPr>
                <w:noProof/>
                <w:webHidden/>
              </w:rPr>
              <w:fldChar w:fldCharType="end"/>
            </w:r>
          </w:hyperlink>
        </w:p>
        <w:p w14:paraId="07334B2F" w14:textId="3A0AC9C3" w:rsidR="0068237F" w:rsidRDefault="00000000">
          <w:pPr>
            <w:pStyle w:val="TOC2"/>
            <w:ind w:left="560"/>
            <w:rPr>
              <w:rFonts w:eastAsiaTheme="minorEastAsia"/>
              <w:noProof/>
            </w:rPr>
          </w:pPr>
          <w:hyperlink w:anchor="_Toc131608532" w:history="1">
            <w:r w:rsidR="0068237F" w:rsidRPr="00324508">
              <w:rPr>
                <w:rStyle w:val="affffd"/>
                <w:rFonts w:ascii="Times New Roman" w:hAnsi="Times New Roman" w:cs="Times New Roman"/>
                <w:b/>
                <w:bCs/>
                <w:noProof/>
              </w:rPr>
              <w:t xml:space="preserve">7.1 </w:t>
            </w:r>
            <w:r w:rsidR="0068237F" w:rsidRPr="00324508">
              <w:rPr>
                <w:rStyle w:val="affffd"/>
                <w:rFonts w:ascii="Times New Roman" w:hAnsi="Times New Roman" w:cs="Times New Roman"/>
                <w:b/>
                <w:bCs/>
                <w:noProof/>
              </w:rPr>
              <w:t>密码应用安全管理制度</w:t>
            </w:r>
            <w:r w:rsidR="0068237F">
              <w:rPr>
                <w:noProof/>
                <w:webHidden/>
              </w:rPr>
              <w:tab/>
            </w:r>
            <w:r w:rsidR="0068237F">
              <w:rPr>
                <w:noProof/>
                <w:webHidden/>
              </w:rPr>
              <w:fldChar w:fldCharType="begin"/>
            </w:r>
            <w:r w:rsidR="0068237F">
              <w:rPr>
                <w:noProof/>
                <w:webHidden/>
              </w:rPr>
              <w:instrText xml:space="preserve"> PAGEREF _Toc131608532 \h </w:instrText>
            </w:r>
            <w:r w:rsidR="0068237F">
              <w:rPr>
                <w:noProof/>
                <w:webHidden/>
              </w:rPr>
            </w:r>
            <w:r w:rsidR="0068237F">
              <w:rPr>
                <w:noProof/>
                <w:webHidden/>
              </w:rPr>
              <w:fldChar w:fldCharType="separate"/>
            </w:r>
            <w:r w:rsidR="0068237F">
              <w:rPr>
                <w:noProof/>
                <w:webHidden/>
              </w:rPr>
              <w:t>57</w:t>
            </w:r>
            <w:r w:rsidR="0068237F">
              <w:rPr>
                <w:noProof/>
                <w:webHidden/>
              </w:rPr>
              <w:fldChar w:fldCharType="end"/>
            </w:r>
          </w:hyperlink>
        </w:p>
        <w:p w14:paraId="55D7F229" w14:textId="55DBA184" w:rsidR="0068237F" w:rsidRDefault="00000000">
          <w:pPr>
            <w:pStyle w:val="TOC3"/>
            <w:tabs>
              <w:tab w:val="right" w:leader="dot" w:pos="8290"/>
            </w:tabs>
            <w:ind w:left="1120"/>
            <w:rPr>
              <w:rFonts w:eastAsiaTheme="minorEastAsia"/>
              <w:noProof/>
            </w:rPr>
          </w:pPr>
          <w:hyperlink w:anchor="_Toc131608533" w:history="1">
            <w:r w:rsidR="0068237F" w:rsidRPr="00324508">
              <w:rPr>
                <w:rStyle w:val="affffd"/>
                <w:rFonts w:ascii="Times New Roman" w:hAnsi="Times New Roman" w:cs="Times New Roman"/>
                <w:b/>
                <w:bCs/>
                <w:noProof/>
              </w:rPr>
              <w:t xml:space="preserve">7.1.1 </w:t>
            </w:r>
            <w:r w:rsidR="0068237F" w:rsidRPr="00324508">
              <w:rPr>
                <w:rStyle w:val="affffd"/>
                <w:rFonts w:ascii="Times New Roman" w:hAnsi="Times New Roman" w:cs="Times New Roman"/>
                <w:b/>
                <w:bCs/>
                <w:noProof/>
              </w:rPr>
              <w:t>总则</w:t>
            </w:r>
            <w:r w:rsidR="0068237F">
              <w:rPr>
                <w:noProof/>
                <w:webHidden/>
              </w:rPr>
              <w:tab/>
            </w:r>
            <w:r w:rsidR="0068237F">
              <w:rPr>
                <w:noProof/>
                <w:webHidden/>
              </w:rPr>
              <w:fldChar w:fldCharType="begin"/>
            </w:r>
            <w:r w:rsidR="0068237F">
              <w:rPr>
                <w:noProof/>
                <w:webHidden/>
              </w:rPr>
              <w:instrText xml:space="preserve"> PAGEREF _Toc131608533 \h </w:instrText>
            </w:r>
            <w:r w:rsidR="0068237F">
              <w:rPr>
                <w:noProof/>
                <w:webHidden/>
              </w:rPr>
            </w:r>
            <w:r w:rsidR="0068237F">
              <w:rPr>
                <w:noProof/>
                <w:webHidden/>
              </w:rPr>
              <w:fldChar w:fldCharType="separate"/>
            </w:r>
            <w:r w:rsidR="0068237F">
              <w:rPr>
                <w:noProof/>
                <w:webHidden/>
              </w:rPr>
              <w:t>57</w:t>
            </w:r>
            <w:r w:rsidR="0068237F">
              <w:rPr>
                <w:noProof/>
                <w:webHidden/>
              </w:rPr>
              <w:fldChar w:fldCharType="end"/>
            </w:r>
          </w:hyperlink>
        </w:p>
        <w:p w14:paraId="5871EF8D" w14:textId="6F272F5E" w:rsidR="0068237F" w:rsidRDefault="00000000">
          <w:pPr>
            <w:pStyle w:val="TOC3"/>
            <w:tabs>
              <w:tab w:val="right" w:leader="dot" w:pos="8290"/>
            </w:tabs>
            <w:ind w:left="1120"/>
            <w:rPr>
              <w:rFonts w:eastAsiaTheme="minorEastAsia"/>
              <w:noProof/>
            </w:rPr>
          </w:pPr>
          <w:hyperlink w:anchor="_Toc131608534" w:history="1">
            <w:r w:rsidR="0068237F" w:rsidRPr="00324508">
              <w:rPr>
                <w:rStyle w:val="affffd"/>
                <w:rFonts w:ascii="Times New Roman" w:hAnsi="Times New Roman" w:cs="Times New Roman"/>
                <w:b/>
                <w:bCs/>
                <w:noProof/>
              </w:rPr>
              <w:t xml:space="preserve">7.1.2 </w:t>
            </w:r>
            <w:r w:rsidR="0068237F" w:rsidRPr="00324508">
              <w:rPr>
                <w:rStyle w:val="affffd"/>
                <w:rFonts w:ascii="Times New Roman" w:hAnsi="Times New Roman" w:cs="Times New Roman"/>
                <w:b/>
                <w:bCs/>
                <w:noProof/>
              </w:rPr>
              <w:t>制定和发布</w:t>
            </w:r>
            <w:r w:rsidR="0068237F">
              <w:rPr>
                <w:noProof/>
                <w:webHidden/>
              </w:rPr>
              <w:tab/>
            </w:r>
            <w:r w:rsidR="0068237F">
              <w:rPr>
                <w:noProof/>
                <w:webHidden/>
              </w:rPr>
              <w:fldChar w:fldCharType="begin"/>
            </w:r>
            <w:r w:rsidR="0068237F">
              <w:rPr>
                <w:noProof/>
                <w:webHidden/>
              </w:rPr>
              <w:instrText xml:space="preserve"> PAGEREF _Toc131608534 \h </w:instrText>
            </w:r>
            <w:r w:rsidR="0068237F">
              <w:rPr>
                <w:noProof/>
                <w:webHidden/>
              </w:rPr>
            </w:r>
            <w:r w:rsidR="0068237F">
              <w:rPr>
                <w:noProof/>
                <w:webHidden/>
              </w:rPr>
              <w:fldChar w:fldCharType="separate"/>
            </w:r>
            <w:r w:rsidR="0068237F">
              <w:rPr>
                <w:noProof/>
                <w:webHidden/>
              </w:rPr>
              <w:t>57</w:t>
            </w:r>
            <w:r w:rsidR="0068237F">
              <w:rPr>
                <w:noProof/>
                <w:webHidden/>
              </w:rPr>
              <w:fldChar w:fldCharType="end"/>
            </w:r>
          </w:hyperlink>
        </w:p>
        <w:p w14:paraId="25FFDA34" w14:textId="263C27E8" w:rsidR="0068237F" w:rsidRDefault="00000000">
          <w:pPr>
            <w:pStyle w:val="TOC3"/>
            <w:tabs>
              <w:tab w:val="right" w:leader="dot" w:pos="8290"/>
            </w:tabs>
            <w:ind w:left="1120"/>
            <w:rPr>
              <w:rFonts w:eastAsiaTheme="minorEastAsia"/>
              <w:noProof/>
            </w:rPr>
          </w:pPr>
          <w:hyperlink w:anchor="_Toc131608535" w:history="1">
            <w:r w:rsidR="0068237F" w:rsidRPr="00324508">
              <w:rPr>
                <w:rStyle w:val="affffd"/>
                <w:rFonts w:ascii="Times New Roman" w:hAnsi="Times New Roman" w:cs="Times New Roman"/>
                <w:b/>
                <w:bCs/>
                <w:noProof/>
              </w:rPr>
              <w:t xml:space="preserve">7.1.3 </w:t>
            </w:r>
            <w:r w:rsidR="0068237F" w:rsidRPr="00324508">
              <w:rPr>
                <w:rStyle w:val="affffd"/>
                <w:rFonts w:ascii="Times New Roman" w:hAnsi="Times New Roman" w:cs="Times New Roman"/>
                <w:b/>
                <w:bCs/>
                <w:noProof/>
              </w:rPr>
              <w:t>评审和修订</w:t>
            </w:r>
            <w:r w:rsidR="0068237F">
              <w:rPr>
                <w:noProof/>
                <w:webHidden/>
              </w:rPr>
              <w:tab/>
            </w:r>
            <w:r w:rsidR="0068237F">
              <w:rPr>
                <w:noProof/>
                <w:webHidden/>
              </w:rPr>
              <w:fldChar w:fldCharType="begin"/>
            </w:r>
            <w:r w:rsidR="0068237F">
              <w:rPr>
                <w:noProof/>
                <w:webHidden/>
              </w:rPr>
              <w:instrText xml:space="preserve"> PAGEREF _Toc131608535 \h </w:instrText>
            </w:r>
            <w:r w:rsidR="0068237F">
              <w:rPr>
                <w:noProof/>
                <w:webHidden/>
              </w:rPr>
            </w:r>
            <w:r w:rsidR="0068237F">
              <w:rPr>
                <w:noProof/>
                <w:webHidden/>
              </w:rPr>
              <w:fldChar w:fldCharType="separate"/>
            </w:r>
            <w:r w:rsidR="0068237F">
              <w:rPr>
                <w:noProof/>
                <w:webHidden/>
              </w:rPr>
              <w:t>58</w:t>
            </w:r>
            <w:r w:rsidR="0068237F">
              <w:rPr>
                <w:noProof/>
                <w:webHidden/>
              </w:rPr>
              <w:fldChar w:fldCharType="end"/>
            </w:r>
          </w:hyperlink>
        </w:p>
        <w:p w14:paraId="6362B888" w14:textId="47C05BAA" w:rsidR="0068237F" w:rsidRDefault="00000000">
          <w:pPr>
            <w:pStyle w:val="TOC3"/>
            <w:tabs>
              <w:tab w:val="right" w:leader="dot" w:pos="8290"/>
            </w:tabs>
            <w:ind w:left="1120"/>
            <w:rPr>
              <w:rFonts w:eastAsiaTheme="minorEastAsia"/>
              <w:noProof/>
            </w:rPr>
          </w:pPr>
          <w:hyperlink w:anchor="_Toc131608536" w:history="1">
            <w:r w:rsidR="0068237F" w:rsidRPr="00324508">
              <w:rPr>
                <w:rStyle w:val="affffd"/>
                <w:rFonts w:ascii="Times New Roman" w:hAnsi="Times New Roman" w:cs="Times New Roman"/>
                <w:b/>
                <w:bCs/>
                <w:noProof/>
              </w:rPr>
              <w:t xml:space="preserve">7.1.4 </w:t>
            </w:r>
            <w:r w:rsidR="0068237F" w:rsidRPr="00324508">
              <w:rPr>
                <w:rStyle w:val="affffd"/>
                <w:rFonts w:ascii="Times New Roman" w:hAnsi="Times New Roman" w:cs="Times New Roman"/>
                <w:b/>
                <w:bCs/>
                <w:noProof/>
              </w:rPr>
              <w:t>附则</w:t>
            </w:r>
            <w:r w:rsidR="0068237F">
              <w:rPr>
                <w:noProof/>
                <w:webHidden/>
              </w:rPr>
              <w:tab/>
            </w:r>
            <w:r w:rsidR="0068237F">
              <w:rPr>
                <w:noProof/>
                <w:webHidden/>
              </w:rPr>
              <w:fldChar w:fldCharType="begin"/>
            </w:r>
            <w:r w:rsidR="0068237F">
              <w:rPr>
                <w:noProof/>
                <w:webHidden/>
              </w:rPr>
              <w:instrText xml:space="preserve"> PAGEREF _Toc131608536 \h </w:instrText>
            </w:r>
            <w:r w:rsidR="0068237F">
              <w:rPr>
                <w:noProof/>
                <w:webHidden/>
              </w:rPr>
            </w:r>
            <w:r w:rsidR="0068237F">
              <w:rPr>
                <w:noProof/>
                <w:webHidden/>
              </w:rPr>
              <w:fldChar w:fldCharType="separate"/>
            </w:r>
            <w:r w:rsidR="0068237F">
              <w:rPr>
                <w:noProof/>
                <w:webHidden/>
              </w:rPr>
              <w:t>59</w:t>
            </w:r>
            <w:r w:rsidR="0068237F">
              <w:rPr>
                <w:noProof/>
                <w:webHidden/>
              </w:rPr>
              <w:fldChar w:fldCharType="end"/>
            </w:r>
          </w:hyperlink>
        </w:p>
        <w:p w14:paraId="5D4E29B9" w14:textId="6043C34B" w:rsidR="0068237F" w:rsidRDefault="00000000">
          <w:pPr>
            <w:pStyle w:val="TOC3"/>
            <w:tabs>
              <w:tab w:val="right" w:leader="dot" w:pos="8290"/>
            </w:tabs>
            <w:ind w:left="1120"/>
            <w:rPr>
              <w:rFonts w:eastAsiaTheme="minorEastAsia"/>
              <w:noProof/>
            </w:rPr>
          </w:pPr>
          <w:hyperlink w:anchor="_Toc131608537" w:history="1">
            <w:r w:rsidR="0068237F" w:rsidRPr="00324508">
              <w:rPr>
                <w:rStyle w:val="affffd"/>
                <w:rFonts w:ascii="Times New Roman" w:hAnsi="Times New Roman" w:cs="Times New Roman"/>
                <w:b/>
                <w:bCs/>
                <w:noProof/>
              </w:rPr>
              <w:t xml:space="preserve">7.1.5 </w:t>
            </w:r>
            <w:r w:rsidR="0068237F" w:rsidRPr="00324508">
              <w:rPr>
                <w:rStyle w:val="affffd"/>
                <w:rFonts w:ascii="Times New Roman" w:hAnsi="Times New Roman" w:cs="Times New Roman"/>
                <w:b/>
                <w:bCs/>
                <w:noProof/>
              </w:rPr>
              <w:t>附件</w:t>
            </w:r>
            <w:r w:rsidR="0068237F">
              <w:rPr>
                <w:noProof/>
                <w:webHidden/>
              </w:rPr>
              <w:tab/>
            </w:r>
            <w:r w:rsidR="0068237F">
              <w:rPr>
                <w:noProof/>
                <w:webHidden/>
              </w:rPr>
              <w:fldChar w:fldCharType="begin"/>
            </w:r>
            <w:r w:rsidR="0068237F">
              <w:rPr>
                <w:noProof/>
                <w:webHidden/>
              </w:rPr>
              <w:instrText xml:space="preserve"> PAGEREF _Toc131608537 \h </w:instrText>
            </w:r>
            <w:r w:rsidR="0068237F">
              <w:rPr>
                <w:noProof/>
                <w:webHidden/>
              </w:rPr>
            </w:r>
            <w:r w:rsidR="0068237F">
              <w:rPr>
                <w:noProof/>
                <w:webHidden/>
              </w:rPr>
              <w:fldChar w:fldCharType="separate"/>
            </w:r>
            <w:r w:rsidR="0068237F">
              <w:rPr>
                <w:noProof/>
                <w:webHidden/>
              </w:rPr>
              <w:t>59</w:t>
            </w:r>
            <w:r w:rsidR="0068237F">
              <w:rPr>
                <w:noProof/>
                <w:webHidden/>
              </w:rPr>
              <w:fldChar w:fldCharType="end"/>
            </w:r>
          </w:hyperlink>
        </w:p>
        <w:p w14:paraId="1AA382C3" w14:textId="58FE619A" w:rsidR="0068237F" w:rsidRDefault="00000000">
          <w:pPr>
            <w:pStyle w:val="TOC2"/>
            <w:ind w:left="560"/>
            <w:rPr>
              <w:rFonts w:eastAsiaTheme="minorEastAsia"/>
              <w:noProof/>
            </w:rPr>
          </w:pPr>
          <w:hyperlink w:anchor="_Toc131608538" w:history="1">
            <w:r w:rsidR="0068237F" w:rsidRPr="00324508">
              <w:rPr>
                <w:rStyle w:val="affffd"/>
                <w:rFonts w:ascii="Times New Roman" w:hAnsi="Times New Roman" w:cs="Times New Roman"/>
                <w:b/>
                <w:bCs/>
                <w:noProof/>
              </w:rPr>
              <w:t xml:space="preserve">7.2 </w:t>
            </w:r>
            <w:r w:rsidR="0068237F" w:rsidRPr="00324508">
              <w:rPr>
                <w:rStyle w:val="affffd"/>
                <w:rFonts w:ascii="Times New Roman" w:hAnsi="Times New Roman" w:cs="Times New Roman"/>
                <w:b/>
                <w:bCs/>
                <w:noProof/>
              </w:rPr>
              <w:t>密码应用安全操作规程</w:t>
            </w:r>
            <w:r w:rsidR="0068237F">
              <w:rPr>
                <w:noProof/>
                <w:webHidden/>
              </w:rPr>
              <w:tab/>
            </w:r>
            <w:r w:rsidR="0068237F">
              <w:rPr>
                <w:noProof/>
                <w:webHidden/>
              </w:rPr>
              <w:fldChar w:fldCharType="begin"/>
            </w:r>
            <w:r w:rsidR="0068237F">
              <w:rPr>
                <w:noProof/>
                <w:webHidden/>
              </w:rPr>
              <w:instrText xml:space="preserve"> PAGEREF _Toc131608538 \h </w:instrText>
            </w:r>
            <w:r w:rsidR="0068237F">
              <w:rPr>
                <w:noProof/>
                <w:webHidden/>
              </w:rPr>
            </w:r>
            <w:r w:rsidR="0068237F">
              <w:rPr>
                <w:noProof/>
                <w:webHidden/>
              </w:rPr>
              <w:fldChar w:fldCharType="separate"/>
            </w:r>
            <w:r w:rsidR="0068237F">
              <w:rPr>
                <w:noProof/>
                <w:webHidden/>
              </w:rPr>
              <w:t>62</w:t>
            </w:r>
            <w:r w:rsidR="0068237F">
              <w:rPr>
                <w:noProof/>
                <w:webHidden/>
              </w:rPr>
              <w:fldChar w:fldCharType="end"/>
            </w:r>
          </w:hyperlink>
        </w:p>
        <w:p w14:paraId="0DDC438A" w14:textId="3FFB91D5" w:rsidR="0068237F" w:rsidRDefault="00000000">
          <w:pPr>
            <w:pStyle w:val="TOC3"/>
            <w:tabs>
              <w:tab w:val="right" w:leader="dot" w:pos="8290"/>
            </w:tabs>
            <w:ind w:left="1120"/>
            <w:rPr>
              <w:rFonts w:eastAsiaTheme="minorEastAsia"/>
              <w:noProof/>
            </w:rPr>
          </w:pPr>
          <w:hyperlink w:anchor="_Toc131608539" w:history="1">
            <w:r w:rsidR="0068237F" w:rsidRPr="00324508">
              <w:rPr>
                <w:rStyle w:val="affffd"/>
                <w:rFonts w:ascii="Times New Roman" w:hAnsi="Times New Roman" w:cs="Times New Roman"/>
                <w:b/>
                <w:bCs/>
                <w:noProof/>
              </w:rPr>
              <w:t xml:space="preserve">7.2.1 </w:t>
            </w:r>
            <w:r w:rsidR="0068237F" w:rsidRPr="00324508">
              <w:rPr>
                <w:rStyle w:val="affffd"/>
                <w:rFonts w:ascii="Times New Roman" w:hAnsi="Times New Roman" w:cs="Times New Roman"/>
                <w:b/>
                <w:bCs/>
                <w:noProof/>
              </w:rPr>
              <w:t>总则</w:t>
            </w:r>
            <w:r w:rsidR="0068237F">
              <w:rPr>
                <w:noProof/>
                <w:webHidden/>
              </w:rPr>
              <w:tab/>
            </w:r>
            <w:r w:rsidR="0068237F">
              <w:rPr>
                <w:noProof/>
                <w:webHidden/>
              </w:rPr>
              <w:fldChar w:fldCharType="begin"/>
            </w:r>
            <w:r w:rsidR="0068237F">
              <w:rPr>
                <w:noProof/>
                <w:webHidden/>
              </w:rPr>
              <w:instrText xml:space="preserve"> PAGEREF _Toc131608539 \h </w:instrText>
            </w:r>
            <w:r w:rsidR="0068237F">
              <w:rPr>
                <w:noProof/>
                <w:webHidden/>
              </w:rPr>
            </w:r>
            <w:r w:rsidR="0068237F">
              <w:rPr>
                <w:noProof/>
                <w:webHidden/>
              </w:rPr>
              <w:fldChar w:fldCharType="separate"/>
            </w:r>
            <w:r w:rsidR="0068237F">
              <w:rPr>
                <w:noProof/>
                <w:webHidden/>
              </w:rPr>
              <w:t>62</w:t>
            </w:r>
            <w:r w:rsidR="0068237F">
              <w:rPr>
                <w:noProof/>
                <w:webHidden/>
              </w:rPr>
              <w:fldChar w:fldCharType="end"/>
            </w:r>
          </w:hyperlink>
        </w:p>
        <w:p w14:paraId="5617D0A9" w14:textId="1B4E9E80" w:rsidR="0068237F" w:rsidRDefault="00000000">
          <w:pPr>
            <w:pStyle w:val="TOC3"/>
            <w:tabs>
              <w:tab w:val="right" w:leader="dot" w:pos="8290"/>
            </w:tabs>
            <w:ind w:left="1120"/>
            <w:rPr>
              <w:rFonts w:eastAsiaTheme="minorEastAsia"/>
              <w:noProof/>
            </w:rPr>
          </w:pPr>
          <w:hyperlink w:anchor="_Toc131608540" w:history="1">
            <w:r w:rsidR="0068237F" w:rsidRPr="00324508">
              <w:rPr>
                <w:rStyle w:val="affffd"/>
                <w:rFonts w:ascii="Times New Roman" w:hAnsi="Times New Roman" w:cs="Times New Roman"/>
                <w:b/>
                <w:bCs/>
                <w:noProof/>
              </w:rPr>
              <w:t xml:space="preserve">7.2.2 </w:t>
            </w:r>
            <w:r w:rsidR="0068237F" w:rsidRPr="00324508">
              <w:rPr>
                <w:rStyle w:val="affffd"/>
                <w:rFonts w:ascii="Times New Roman" w:hAnsi="Times New Roman" w:cs="Times New Roman"/>
                <w:b/>
                <w:bCs/>
                <w:noProof/>
              </w:rPr>
              <w:t>密码应用相关人员操作规程</w:t>
            </w:r>
            <w:r w:rsidR="0068237F">
              <w:rPr>
                <w:noProof/>
                <w:webHidden/>
              </w:rPr>
              <w:tab/>
            </w:r>
            <w:r w:rsidR="0068237F">
              <w:rPr>
                <w:noProof/>
                <w:webHidden/>
              </w:rPr>
              <w:fldChar w:fldCharType="begin"/>
            </w:r>
            <w:r w:rsidR="0068237F">
              <w:rPr>
                <w:noProof/>
                <w:webHidden/>
              </w:rPr>
              <w:instrText xml:space="preserve"> PAGEREF _Toc131608540 \h </w:instrText>
            </w:r>
            <w:r w:rsidR="0068237F">
              <w:rPr>
                <w:noProof/>
                <w:webHidden/>
              </w:rPr>
            </w:r>
            <w:r w:rsidR="0068237F">
              <w:rPr>
                <w:noProof/>
                <w:webHidden/>
              </w:rPr>
              <w:fldChar w:fldCharType="separate"/>
            </w:r>
            <w:r w:rsidR="0068237F">
              <w:rPr>
                <w:noProof/>
                <w:webHidden/>
              </w:rPr>
              <w:t>62</w:t>
            </w:r>
            <w:r w:rsidR="0068237F">
              <w:rPr>
                <w:noProof/>
                <w:webHidden/>
              </w:rPr>
              <w:fldChar w:fldCharType="end"/>
            </w:r>
          </w:hyperlink>
        </w:p>
        <w:p w14:paraId="6AACC0D4" w14:textId="591E8765" w:rsidR="0068237F" w:rsidRDefault="00000000">
          <w:pPr>
            <w:pStyle w:val="TOC3"/>
            <w:tabs>
              <w:tab w:val="right" w:leader="dot" w:pos="8290"/>
            </w:tabs>
            <w:ind w:left="1120"/>
            <w:rPr>
              <w:rFonts w:eastAsiaTheme="minorEastAsia"/>
              <w:noProof/>
            </w:rPr>
          </w:pPr>
          <w:hyperlink w:anchor="_Toc131608541" w:history="1">
            <w:r w:rsidR="0068237F" w:rsidRPr="00324508">
              <w:rPr>
                <w:rStyle w:val="affffd"/>
                <w:rFonts w:ascii="Times New Roman" w:hAnsi="Times New Roman" w:cs="Times New Roman"/>
                <w:b/>
                <w:bCs/>
                <w:noProof/>
              </w:rPr>
              <w:t xml:space="preserve">7.2.3 </w:t>
            </w:r>
            <w:r w:rsidR="0068237F" w:rsidRPr="00324508">
              <w:rPr>
                <w:rStyle w:val="affffd"/>
                <w:rFonts w:ascii="Times New Roman" w:hAnsi="Times New Roman" w:cs="Times New Roman"/>
                <w:b/>
                <w:bCs/>
                <w:noProof/>
              </w:rPr>
              <w:t>附则</w:t>
            </w:r>
            <w:r w:rsidR="0068237F">
              <w:rPr>
                <w:noProof/>
                <w:webHidden/>
              </w:rPr>
              <w:tab/>
            </w:r>
            <w:r w:rsidR="0068237F">
              <w:rPr>
                <w:noProof/>
                <w:webHidden/>
              </w:rPr>
              <w:fldChar w:fldCharType="begin"/>
            </w:r>
            <w:r w:rsidR="0068237F">
              <w:rPr>
                <w:noProof/>
                <w:webHidden/>
              </w:rPr>
              <w:instrText xml:space="preserve"> PAGEREF _Toc131608541 \h </w:instrText>
            </w:r>
            <w:r w:rsidR="0068237F">
              <w:rPr>
                <w:noProof/>
                <w:webHidden/>
              </w:rPr>
            </w:r>
            <w:r w:rsidR="0068237F">
              <w:rPr>
                <w:noProof/>
                <w:webHidden/>
              </w:rPr>
              <w:fldChar w:fldCharType="separate"/>
            </w:r>
            <w:r w:rsidR="0068237F">
              <w:rPr>
                <w:noProof/>
                <w:webHidden/>
              </w:rPr>
              <w:t>63</w:t>
            </w:r>
            <w:r w:rsidR="0068237F">
              <w:rPr>
                <w:noProof/>
                <w:webHidden/>
              </w:rPr>
              <w:fldChar w:fldCharType="end"/>
            </w:r>
          </w:hyperlink>
        </w:p>
        <w:p w14:paraId="006E7244" w14:textId="119903CD" w:rsidR="0068237F" w:rsidRDefault="00000000">
          <w:pPr>
            <w:pStyle w:val="TOC2"/>
            <w:ind w:left="560"/>
            <w:rPr>
              <w:rFonts w:eastAsiaTheme="minorEastAsia"/>
              <w:noProof/>
            </w:rPr>
          </w:pPr>
          <w:hyperlink w:anchor="_Toc131608542" w:history="1">
            <w:r w:rsidR="0068237F" w:rsidRPr="00324508">
              <w:rPr>
                <w:rStyle w:val="affffd"/>
                <w:rFonts w:ascii="Times New Roman" w:hAnsi="Times New Roman" w:cs="Times New Roman"/>
                <w:b/>
                <w:bCs/>
                <w:noProof/>
              </w:rPr>
              <w:t xml:space="preserve">7.3 </w:t>
            </w:r>
            <w:r w:rsidR="0068237F" w:rsidRPr="00324508">
              <w:rPr>
                <w:rStyle w:val="affffd"/>
                <w:rFonts w:ascii="Times New Roman" w:hAnsi="Times New Roman" w:cs="Times New Roman"/>
                <w:b/>
                <w:bCs/>
                <w:noProof/>
              </w:rPr>
              <w:t>密码软硬件及介质管理制度</w:t>
            </w:r>
            <w:r w:rsidR="0068237F">
              <w:rPr>
                <w:noProof/>
                <w:webHidden/>
              </w:rPr>
              <w:tab/>
            </w:r>
            <w:r w:rsidR="0068237F">
              <w:rPr>
                <w:noProof/>
                <w:webHidden/>
              </w:rPr>
              <w:fldChar w:fldCharType="begin"/>
            </w:r>
            <w:r w:rsidR="0068237F">
              <w:rPr>
                <w:noProof/>
                <w:webHidden/>
              </w:rPr>
              <w:instrText xml:space="preserve"> PAGEREF _Toc131608542 \h </w:instrText>
            </w:r>
            <w:r w:rsidR="0068237F">
              <w:rPr>
                <w:noProof/>
                <w:webHidden/>
              </w:rPr>
            </w:r>
            <w:r w:rsidR="0068237F">
              <w:rPr>
                <w:noProof/>
                <w:webHidden/>
              </w:rPr>
              <w:fldChar w:fldCharType="separate"/>
            </w:r>
            <w:r w:rsidR="0068237F">
              <w:rPr>
                <w:noProof/>
                <w:webHidden/>
              </w:rPr>
              <w:t>64</w:t>
            </w:r>
            <w:r w:rsidR="0068237F">
              <w:rPr>
                <w:noProof/>
                <w:webHidden/>
              </w:rPr>
              <w:fldChar w:fldCharType="end"/>
            </w:r>
          </w:hyperlink>
        </w:p>
        <w:p w14:paraId="282247BD" w14:textId="6FDB3DAB" w:rsidR="0068237F" w:rsidRDefault="00000000">
          <w:pPr>
            <w:pStyle w:val="TOC3"/>
            <w:tabs>
              <w:tab w:val="right" w:leader="dot" w:pos="8290"/>
            </w:tabs>
            <w:ind w:left="1120"/>
            <w:rPr>
              <w:rFonts w:eastAsiaTheme="minorEastAsia"/>
              <w:noProof/>
            </w:rPr>
          </w:pPr>
          <w:hyperlink w:anchor="_Toc131608543" w:history="1">
            <w:r w:rsidR="0068237F" w:rsidRPr="00324508">
              <w:rPr>
                <w:rStyle w:val="affffd"/>
                <w:rFonts w:ascii="Times New Roman" w:hAnsi="Times New Roman" w:cs="Times New Roman"/>
                <w:b/>
                <w:bCs/>
                <w:noProof/>
              </w:rPr>
              <w:t xml:space="preserve">7.3.1 </w:t>
            </w:r>
            <w:r w:rsidR="0068237F" w:rsidRPr="00324508">
              <w:rPr>
                <w:rStyle w:val="affffd"/>
                <w:rFonts w:ascii="Times New Roman" w:hAnsi="Times New Roman" w:cs="Times New Roman"/>
                <w:b/>
                <w:bCs/>
                <w:noProof/>
              </w:rPr>
              <w:t>总则</w:t>
            </w:r>
            <w:r w:rsidR="0068237F">
              <w:rPr>
                <w:noProof/>
                <w:webHidden/>
              </w:rPr>
              <w:tab/>
            </w:r>
            <w:r w:rsidR="0068237F">
              <w:rPr>
                <w:noProof/>
                <w:webHidden/>
              </w:rPr>
              <w:fldChar w:fldCharType="begin"/>
            </w:r>
            <w:r w:rsidR="0068237F">
              <w:rPr>
                <w:noProof/>
                <w:webHidden/>
              </w:rPr>
              <w:instrText xml:space="preserve"> PAGEREF _Toc131608543 \h </w:instrText>
            </w:r>
            <w:r w:rsidR="0068237F">
              <w:rPr>
                <w:noProof/>
                <w:webHidden/>
              </w:rPr>
            </w:r>
            <w:r w:rsidR="0068237F">
              <w:rPr>
                <w:noProof/>
                <w:webHidden/>
              </w:rPr>
              <w:fldChar w:fldCharType="separate"/>
            </w:r>
            <w:r w:rsidR="0068237F">
              <w:rPr>
                <w:noProof/>
                <w:webHidden/>
              </w:rPr>
              <w:t>64</w:t>
            </w:r>
            <w:r w:rsidR="0068237F">
              <w:rPr>
                <w:noProof/>
                <w:webHidden/>
              </w:rPr>
              <w:fldChar w:fldCharType="end"/>
            </w:r>
          </w:hyperlink>
        </w:p>
        <w:p w14:paraId="4626D782" w14:textId="1B3AA7BF" w:rsidR="0068237F" w:rsidRDefault="00000000">
          <w:pPr>
            <w:pStyle w:val="TOC3"/>
            <w:tabs>
              <w:tab w:val="right" w:leader="dot" w:pos="8290"/>
            </w:tabs>
            <w:ind w:left="1120"/>
            <w:rPr>
              <w:rFonts w:eastAsiaTheme="minorEastAsia"/>
              <w:noProof/>
            </w:rPr>
          </w:pPr>
          <w:hyperlink w:anchor="_Toc131608544" w:history="1">
            <w:r w:rsidR="0068237F" w:rsidRPr="00324508">
              <w:rPr>
                <w:rStyle w:val="affffd"/>
                <w:rFonts w:ascii="Times New Roman" w:hAnsi="Times New Roman" w:cs="Times New Roman"/>
                <w:b/>
                <w:bCs/>
                <w:noProof/>
              </w:rPr>
              <w:t xml:space="preserve">7.3.2 </w:t>
            </w:r>
            <w:r w:rsidR="0068237F" w:rsidRPr="00324508">
              <w:rPr>
                <w:rStyle w:val="affffd"/>
                <w:rFonts w:ascii="Times New Roman" w:hAnsi="Times New Roman" w:cs="Times New Roman"/>
                <w:b/>
                <w:bCs/>
                <w:noProof/>
              </w:rPr>
              <w:t>密码产品安全及管理</w:t>
            </w:r>
            <w:r w:rsidR="0068237F">
              <w:rPr>
                <w:noProof/>
                <w:webHidden/>
              </w:rPr>
              <w:tab/>
            </w:r>
            <w:r w:rsidR="0068237F">
              <w:rPr>
                <w:noProof/>
                <w:webHidden/>
              </w:rPr>
              <w:fldChar w:fldCharType="begin"/>
            </w:r>
            <w:r w:rsidR="0068237F">
              <w:rPr>
                <w:noProof/>
                <w:webHidden/>
              </w:rPr>
              <w:instrText xml:space="preserve"> PAGEREF _Toc131608544 \h </w:instrText>
            </w:r>
            <w:r w:rsidR="0068237F">
              <w:rPr>
                <w:noProof/>
                <w:webHidden/>
              </w:rPr>
            </w:r>
            <w:r w:rsidR="0068237F">
              <w:rPr>
                <w:noProof/>
                <w:webHidden/>
              </w:rPr>
              <w:fldChar w:fldCharType="separate"/>
            </w:r>
            <w:r w:rsidR="0068237F">
              <w:rPr>
                <w:noProof/>
                <w:webHidden/>
              </w:rPr>
              <w:t>64</w:t>
            </w:r>
            <w:r w:rsidR="0068237F">
              <w:rPr>
                <w:noProof/>
                <w:webHidden/>
              </w:rPr>
              <w:fldChar w:fldCharType="end"/>
            </w:r>
          </w:hyperlink>
        </w:p>
        <w:p w14:paraId="5B265DE5" w14:textId="54A8B496" w:rsidR="0068237F" w:rsidRDefault="00000000">
          <w:pPr>
            <w:pStyle w:val="TOC3"/>
            <w:tabs>
              <w:tab w:val="right" w:leader="dot" w:pos="8290"/>
            </w:tabs>
            <w:ind w:left="1120"/>
            <w:rPr>
              <w:rFonts w:eastAsiaTheme="minorEastAsia"/>
              <w:noProof/>
            </w:rPr>
          </w:pPr>
          <w:hyperlink w:anchor="_Toc131608545" w:history="1">
            <w:r w:rsidR="0068237F" w:rsidRPr="00324508">
              <w:rPr>
                <w:rStyle w:val="affffd"/>
                <w:rFonts w:ascii="Times New Roman" w:hAnsi="Times New Roman" w:cs="Times New Roman"/>
                <w:b/>
                <w:bCs/>
                <w:noProof/>
              </w:rPr>
              <w:t xml:space="preserve">7.3.3 </w:t>
            </w:r>
            <w:r w:rsidR="0068237F" w:rsidRPr="00324508">
              <w:rPr>
                <w:rStyle w:val="affffd"/>
                <w:rFonts w:ascii="Times New Roman" w:hAnsi="Times New Roman" w:cs="Times New Roman"/>
                <w:b/>
                <w:bCs/>
                <w:noProof/>
              </w:rPr>
              <w:t>终端设备安全管理</w:t>
            </w:r>
            <w:r w:rsidR="0068237F">
              <w:rPr>
                <w:noProof/>
                <w:webHidden/>
              </w:rPr>
              <w:tab/>
            </w:r>
            <w:r w:rsidR="0068237F">
              <w:rPr>
                <w:noProof/>
                <w:webHidden/>
              </w:rPr>
              <w:fldChar w:fldCharType="begin"/>
            </w:r>
            <w:r w:rsidR="0068237F">
              <w:rPr>
                <w:noProof/>
                <w:webHidden/>
              </w:rPr>
              <w:instrText xml:space="preserve"> PAGEREF _Toc131608545 \h </w:instrText>
            </w:r>
            <w:r w:rsidR="0068237F">
              <w:rPr>
                <w:noProof/>
                <w:webHidden/>
              </w:rPr>
            </w:r>
            <w:r w:rsidR="0068237F">
              <w:rPr>
                <w:noProof/>
                <w:webHidden/>
              </w:rPr>
              <w:fldChar w:fldCharType="separate"/>
            </w:r>
            <w:r w:rsidR="0068237F">
              <w:rPr>
                <w:noProof/>
                <w:webHidden/>
              </w:rPr>
              <w:t>66</w:t>
            </w:r>
            <w:r w:rsidR="0068237F">
              <w:rPr>
                <w:noProof/>
                <w:webHidden/>
              </w:rPr>
              <w:fldChar w:fldCharType="end"/>
            </w:r>
          </w:hyperlink>
        </w:p>
        <w:p w14:paraId="69ECFD3F" w14:textId="693C807F" w:rsidR="0068237F" w:rsidRDefault="00000000">
          <w:pPr>
            <w:pStyle w:val="TOC3"/>
            <w:tabs>
              <w:tab w:val="right" w:leader="dot" w:pos="8290"/>
            </w:tabs>
            <w:ind w:left="1120"/>
            <w:rPr>
              <w:rFonts w:eastAsiaTheme="minorEastAsia"/>
              <w:noProof/>
            </w:rPr>
          </w:pPr>
          <w:hyperlink w:anchor="_Toc131608546" w:history="1">
            <w:r w:rsidR="0068237F" w:rsidRPr="00324508">
              <w:rPr>
                <w:rStyle w:val="affffd"/>
                <w:rFonts w:ascii="Times New Roman" w:hAnsi="Times New Roman" w:cs="Times New Roman"/>
                <w:b/>
                <w:bCs/>
                <w:noProof/>
              </w:rPr>
              <w:t xml:space="preserve">7.3.4 </w:t>
            </w:r>
            <w:r w:rsidR="0068237F" w:rsidRPr="00324508">
              <w:rPr>
                <w:rStyle w:val="affffd"/>
                <w:rFonts w:ascii="Times New Roman" w:hAnsi="Times New Roman" w:cs="Times New Roman"/>
                <w:b/>
                <w:bCs/>
                <w:noProof/>
              </w:rPr>
              <w:t>设备的物理安全</w:t>
            </w:r>
            <w:r w:rsidR="0068237F">
              <w:rPr>
                <w:noProof/>
                <w:webHidden/>
              </w:rPr>
              <w:tab/>
            </w:r>
            <w:r w:rsidR="0068237F">
              <w:rPr>
                <w:noProof/>
                <w:webHidden/>
              </w:rPr>
              <w:fldChar w:fldCharType="begin"/>
            </w:r>
            <w:r w:rsidR="0068237F">
              <w:rPr>
                <w:noProof/>
                <w:webHidden/>
              </w:rPr>
              <w:instrText xml:space="preserve"> PAGEREF _Toc131608546 \h </w:instrText>
            </w:r>
            <w:r w:rsidR="0068237F">
              <w:rPr>
                <w:noProof/>
                <w:webHidden/>
              </w:rPr>
            </w:r>
            <w:r w:rsidR="0068237F">
              <w:rPr>
                <w:noProof/>
                <w:webHidden/>
              </w:rPr>
              <w:fldChar w:fldCharType="separate"/>
            </w:r>
            <w:r w:rsidR="0068237F">
              <w:rPr>
                <w:noProof/>
                <w:webHidden/>
              </w:rPr>
              <w:t>67</w:t>
            </w:r>
            <w:r w:rsidR="0068237F">
              <w:rPr>
                <w:noProof/>
                <w:webHidden/>
              </w:rPr>
              <w:fldChar w:fldCharType="end"/>
            </w:r>
          </w:hyperlink>
        </w:p>
        <w:p w14:paraId="43BC38AC" w14:textId="45C3D694" w:rsidR="0068237F" w:rsidRDefault="00000000">
          <w:pPr>
            <w:pStyle w:val="TOC3"/>
            <w:tabs>
              <w:tab w:val="right" w:leader="dot" w:pos="8290"/>
            </w:tabs>
            <w:ind w:left="1120"/>
            <w:rPr>
              <w:rFonts w:eastAsiaTheme="minorEastAsia"/>
              <w:noProof/>
            </w:rPr>
          </w:pPr>
          <w:hyperlink w:anchor="_Toc131608547" w:history="1">
            <w:r w:rsidR="0068237F" w:rsidRPr="00324508">
              <w:rPr>
                <w:rStyle w:val="affffd"/>
                <w:rFonts w:ascii="Times New Roman" w:hAnsi="Times New Roman" w:cs="Times New Roman"/>
                <w:b/>
                <w:bCs/>
                <w:noProof/>
              </w:rPr>
              <w:t xml:space="preserve">7.3.5 </w:t>
            </w:r>
            <w:r w:rsidR="0068237F" w:rsidRPr="00324508">
              <w:rPr>
                <w:rStyle w:val="affffd"/>
                <w:rFonts w:ascii="Times New Roman" w:hAnsi="Times New Roman" w:cs="Times New Roman"/>
                <w:b/>
                <w:bCs/>
                <w:noProof/>
              </w:rPr>
              <w:t>介质管理</w:t>
            </w:r>
            <w:r w:rsidR="0068237F">
              <w:rPr>
                <w:noProof/>
                <w:webHidden/>
              </w:rPr>
              <w:tab/>
            </w:r>
            <w:r w:rsidR="0068237F">
              <w:rPr>
                <w:noProof/>
                <w:webHidden/>
              </w:rPr>
              <w:fldChar w:fldCharType="begin"/>
            </w:r>
            <w:r w:rsidR="0068237F">
              <w:rPr>
                <w:noProof/>
                <w:webHidden/>
              </w:rPr>
              <w:instrText xml:space="preserve"> PAGEREF _Toc131608547 \h </w:instrText>
            </w:r>
            <w:r w:rsidR="0068237F">
              <w:rPr>
                <w:noProof/>
                <w:webHidden/>
              </w:rPr>
            </w:r>
            <w:r w:rsidR="0068237F">
              <w:rPr>
                <w:noProof/>
                <w:webHidden/>
              </w:rPr>
              <w:fldChar w:fldCharType="separate"/>
            </w:r>
            <w:r w:rsidR="0068237F">
              <w:rPr>
                <w:noProof/>
                <w:webHidden/>
              </w:rPr>
              <w:t>67</w:t>
            </w:r>
            <w:r w:rsidR="0068237F">
              <w:rPr>
                <w:noProof/>
                <w:webHidden/>
              </w:rPr>
              <w:fldChar w:fldCharType="end"/>
            </w:r>
          </w:hyperlink>
        </w:p>
        <w:p w14:paraId="26D6EFB5" w14:textId="0067D374" w:rsidR="0068237F" w:rsidRDefault="00000000">
          <w:pPr>
            <w:pStyle w:val="TOC2"/>
            <w:ind w:left="560"/>
            <w:rPr>
              <w:rFonts w:eastAsiaTheme="minorEastAsia"/>
              <w:noProof/>
            </w:rPr>
          </w:pPr>
          <w:hyperlink w:anchor="_Toc131608548" w:history="1">
            <w:r w:rsidR="0068237F" w:rsidRPr="00324508">
              <w:rPr>
                <w:rStyle w:val="affffd"/>
                <w:rFonts w:ascii="Times New Roman" w:hAnsi="Times New Roman" w:cs="Times New Roman"/>
                <w:b/>
                <w:bCs/>
                <w:noProof/>
              </w:rPr>
              <w:t xml:space="preserve">7.4 </w:t>
            </w:r>
            <w:r w:rsidR="0068237F" w:rsidRPr="00324508">
              <w:rPr>
                <w:rStyle w:val="affffd"/>
                <w:rFonts w:ascii="Times New Roman" w:hAnsi="Times New Roman" w:cs="Times New Roman"/>
                <w:b/>
                <w:bCs/>
                <w:noProof/>
              </w:rPr>
              <w:t>密码应用安全组织机构管理制度</w:t>
            </w:r>
            <w:r w:rsidR="0068237F">
              <w:rPr>
                <w:noProof/>
                <w:webHidden/>
              </w:rPr>
              <w:tab/>
            </w:r>
            <w:r w:rsidR="0068237F">
              <w:rPr>
                <w:noProof/>
                <w:webHidden/>
              </w:rPr>
              <w:fldChar w:fldCharType="begin"/>
            </w:r>
            <w:r w:rsidR="0068237F">
              <w:rPr>
                <w:noProof/>
                <w:webHidden/>
              </w:rPr>
              <w:instrText xml:space="preserve"> PAGEREF _Toc131608548 \h </w:instrText>
            </w:r>
            <w:r w:rsidR="0068237F">
              <w:rPr>
                <w:noProof/>
                <w:webHidden/>
              </w:rPr>
            </w:r>
            <w:r w:rsidR="0068237F">
              <w:rPr>
                <w:noProof/>
                <w:webHidden/>
              </w:rPr>
              <w:fldChar w:fldCharType="separate"/>
            </w:r>
            <w:r w:rsidR="0068237F">
              <w:rPr>
                <w:noProof/>
                <w:webHidden/>
              </w:rPr>
              <w:t>69</w:t>
            </w:r>
            <w:r w:rsidR="0068237F">
              <w:rPr>
                <w:noProof/>
                <w:webHidden/>
              </w:rPr>
              <w:fldChar w:fldCharType="end"/>
            </w:r>
          </w:hyperlink>
        </w:p>
        <w:p w14:paraId="1EB6C8B3" w14:textId="1587B0A3" w:rsidR="0068237F" w:rsidRDefault="00000000">
          <w:pPr>
            <w:pStyle w:val="TOC3"/>
            <w:tabs>
              <w:tab w:val="right" w:leader="dot" w:pos="8290"/>
            </w:tabs>
            <w:ind w:left="1120"/>
            <w:rPr>
              <w:rFonts w:eastAsiaTheme="minorEastAsia"/>
              <w:noProof/>
            </w:rPr>
          </w:pPr>
          <w:hyperlink w:anchor="_Toc131608549" w:history="1">
            <w:r w:rsidR="0068237F" w:rsidRPr="00324508">
              <w:rPr>
                <w:rStyle w:val="affffd"/>
                <w:rFonts w:ascii="Times New Roman" w:hAnsi="Times New Roman" w:cs="Times New Roman"/>
                <w:b/>
                <w:bCs/>
                <w:noProof/>
              </w:rPr>
              <w:t xml:space="preserve">7.4.1 </w:t>
            </w:r>
            <w:r w:rsidR="0068237F" w:rsidRPr="00324508">
              <w:rPr>
                <w:rStyle w:val="affffd"/>
                <w:rFonts w:ascii="Times New Roman" w:hAnsi="Times New Roman" w:cs="Times New Roman"/>
                <w:b/>
                <w:bCs/>
                <w:noProof/>
              </w:rPr>
              <w:t>总则</w:t>
            </w:r>
            <w:r w:rsidR="0068237F">
              <w:rPr>
                <w:noProof/>
                <w:webHidden/>
              </w:rPr>
              <w:tab/>
            </w:r>
            <w:r w:rsidR="0068237F">
              <w:rPr>
                <w:noProof/>
                <w:webHidden/>
              </w:rPr>
              <w:fldChar w:fldCharType="begin"/>
            </w:r>
            <w:r w:rsidR="0068237F">
              <w:rPr>
                <w:noProof/>
                <w:webHidden/>
              </w:rPr>
              <w:instrText xml:space="preserve"> PAGEREF _Toc131608549 \h </w:instrText>
            </w:r>
            <w:r w:rsidR="0068237F">
              <w:rPr>
                <w:noProof/>
                <w:webHidden/>
              </w:rPr>
            </w:r>
            <w:r w:rsidR="0068237F">
              <w:rPr>
                <w:noProof/>
                <w:webHidden/>
              </w:rPr>
              <w:fldChar w:fldCharType="separate"/>
            </w:r>
            <w:r w:rsidR="0068237F">
              <w:rPr>
                <w:noProof/>
                <w:webHidden/>
              </w:rPr>
              <w:t>69</w:t>
            </w:r>
            <w:r w:rsidR="0068237F">
              <w:rPr>
                <w:noProof/>
                <w:webHidden/>
              </w:rPr>
              <w:fldChar w:fldCharType="end"/>
            </w:r>
          </w:hyperlink>
        </w:p>
        <w:p w14:paraId="653E3B9D" w14:textId="3764CB74" w:rsidR="0068237F" w:rsidRDefault="00000000">
          <w:pPr>
            <w:pStyle w:val="TOC3"/>
            <w:tabs>
              <w:tab w:val="right" w:leader="dot" w:pos="8290"/>
            </w:tabs>
            <w:ind w:left="1120"/>
            <w:rPr>
              <w:rFonts w:eastAsiaTheme="minorEastAsia"/>
              <w:noProof/>
            </w:rPr>
          </w:pPr>
          <w:hyperlink w:anchor="_Toc131608550" w:history="1">
            <w:r w:rsidR="0068237F" w:rsidRPr="00324508">
              <w:rPr>
                <w:rStyle w:val="affffd"/>
                <w:rFonts w:ascii="Times New Roman" w:hAnsi="Times New Roman" w:cs="Times New Roman"/>
                <w:b/>
                <w:bCs/>
                <w:noProof/>
              </w:rPr>
              <w:t xml:space="preserve">7.4.2 </w:t>
            </w:r>
            <w:r w:rsidR="0068237F" w:rsidRPr="00324508">
              <w:rPr>
                <w:rStyle w:val="affffd"/>
                <w:rFonts w:ascii="Times New Roman" w:hAnsi="Times New Roman" w:cs="Times New Roman"/>
                <w:b/>
                <w:bCs/>
                <w:noProof/>
              </w:rPr>
              <w:t>组织架构</w:t>
            </w:r>
            <w:r w:rsidR="0068237F">
              <w:rPr>
                <w:noProof/>
                <w:webHidden/>
              </w:rPr>
              <w:tab/>
            </w:r>
            <w:r w:rsidR="0068237F">
              <w:rPr>
                <w:noProof/>
                <w:webHidden/>
              </w:rPr>
              <w:fldChar w:fldCharType="begin"/>
            </w:r>
            <w:r w:rsidR="0068237F">
              <w:rPr>
                <w:noProof/>
                <w:webHidden/>
              </w:rPr>
              <w:instrText xml:space="preserve"> PAGEREF _Toc131608550 \h </w:instrText>
            </w:r>
            <w:r w:rsidR="0068237F">
              <w:rPr>
                <w:noProof/>
                <w:webHidden/>
              </w:rPr>
            </w:r>
            <w:r w:rsidR="0068237F">
              <w:rPr>
                <w:noProof/>
                <w:webHidden/>
              </w:rPr>
              <w:fldChar w:fldCharType="separate"/>
            </w:r>
            <w:r w:rsidR="0068237F">
              <w:rPr>
                <w:noProof/>
                <w:webHidden/>
              </w:rPr>
              <w:t>69</w:t>
            </w:r>
            <w:r w:rsidR="0068237F">
              <w:rPr>
                <w:noProof/>
                <w:webHidden/>
              </w:rPr>
              <w:fldChar w:fldCharType="end"/>
            </w:r>
          </w:hyperlink>
        </w:p>
        <w:p w14:paraId="1F81E5E8" w14:textId="6DE8C6DE" w:rsidR="0068237F" w:rsidRDefault="00000000">
          <w:pPr>
            <w:pStyle w:val="TOC3"/>
            <w:tabs>
              <w:tab w:val="right" w:leader="dot" w:pos="8290"/>
            </w:tabs>
            <w:ind w:left="1120"/>
            <w:rPr>
              <w:rFonts w:eastAsiaTheme="minorEastAsia"/>
              <w:noProof/>
            </w:rPr>
          </w:pPr>
          <w:hyperlink w:anchor="_Toc131608551" w:history="1">
            <w:r w:rsidR="0068237F" w:rsidRPr="00324508">
              <w:rPr>
                <w:rStyle w:val="affffd"/>
                <w:rFonts w:ascii="Times New Roman" w:hAnsi="Times New Roman" w:cs="Times New Roman"/>
                <w:b/>
                <w:bCs/>
                <w:noProof/>
              </w:rPr>
              <w:t xml:space="preserve">7.4.3 </w:t>
            </w:r>
            <w:r w:rsidR="0068237F" w:rsidRPr="00324508">
              <w:rPr>
                <w:rStyle w:val="affffd"/>
                <w:rFonts w:ascii="Times New Roman" w:hAnsi="Times New Roman" w:cs="Times New Roman"/>
                <w:b/>
                <w:bCs/>
                <w:noProof/>
              </w:rPr>
              <w:t>岗位职责</w:t>
            </w:r>
            <w:r w:rsidR="0068237F">
              <w:rPr>
                <w:noProof/>
                <w:webHidden/>
              </w:rPr>
              <w:tab/>
            </w:r>
            <w:r w:rsidR="0068237F">
              <w:rPr>
                <w:noProof/>
                <w:webHidden/>
              </w:rPr>
              <w:fldChar w:fldCharType="begin"/>
            </w:r>
            <w:r w:rsidR="0068237F">
              <w:rPr>
                <w:noProof/>
                <w:webHidden/>
              </w:rPr>
              <w:instrText xml:space="preserve"> PAGEREF _Toc131608551 \h </w:instrText>
            </w:r>
            <w:r w:rsidR="0068237F">
              <w:rPr>
                <w:noProof/>
                <w:webHidden/>
              </w:rPr>
            </w:r>
            <w:r w:rsidR="0068237F">
              <w:rPr>
                <w:noProof/>
                <w:webHidden/>
              </w:rPr>
              <w:fldChar w:fldCharType="separate"/>
            </w:r>
            <w:r w:rsidR="0068237F">
              <w:rPr>
                <w:noProof/>
                <w:webHidden/>
              </w:rPr>
              <w:t>70</w:t>
            </w:r>
            <w:r w:rsidR="0068237F">
              <w:rPr>
                <w:noProof/>
                <w:webHidden/>
              </w:rPr>
              <w:fldChar w:fldCharType="end"/>
            </w:r>
          </w:hyperlink>
        </w:p>
        <w:p w14:paraId="555DB006" w14:textId="50617A78" w:rsidR="0068237F" w:rsidRDefault="00000000">
          <w:pPr>
            <w:pStyle w:val="TOC2"/>
            <w:ind w:left="560"/>
            <w:rPr>
              <w:rFonts w:eastAsiaTheme="minorEastAsia"/>
              <w:noProof/>
            </w:rPr>
          </w:pPr>
          <w:hyperlink w:anchor="_Toc131608552" w:history="1">
            <w:r w:rsidR="0068237F" w:rsidRPr="00324508">
              <w:rPr>
                <w:rStyle w:val="affffd"/>
                <w:rFonts w:ascii="Times New Roman" w:hAnsi="Times New Roman" w:cs="Times New Roman"/>
                <w:b/>
                <w:bCs/>
                <w:noProof/>
              </w:rPr>
              <w:t xml:space="preserve">7.5 </w:t>
            </w:r>
            <w:r w:rsidR="0068237F" w:rsidRPr="00324508">
              <w:rPr>
                <w:rStyle w:val="affffd"/>
                <w:rFonts w:ascii="Times New Roman" w:hAnsi="Times New Roman" w:cs="Times New Roman"/>
                <w:b/>
                <w:bCs/>
                <w:noProof/>
              </w:rPr>
              <w:t>密码应用安全人员管理制度</w:t>
            </w:r>
            <w:r w:rsidR="0068237F">
              <w:rPr>
                <w:noProof/>
                <w:webHidden/>
              </w:rPr>
              <w:tab/>
            </w:r>
            <w:r w:rsidR="0068237F">
              <w:rPr>
                <w:noProof/>
                <w:webHidden/>
              </w:rPr>
              <w:fldChar w:fldCharType="begin"/>
            </w:r>
            <w:r w:rsidR="0068237F">
              <w:rPr>
                <w:noProof/>
                <w:webHidden/>
              </w:rPr>
              <w:instrText xml:space="preserve"> PAGEREF _Toc131608552 \h </w:instrText>
            </w:r>
            <w:r w:rsidR="0068237F">
              <w:rPr>
                <w:noProof/>
                <w:webHidden/>
              </w:rPr>
            </w:r>
            <w:r w:rsidR="0068237F">
              <w:rPr>
                <w:noProof/>
                <w:webHidden/>
              </w:rPr>
              <w:fldChar w:fldCharType="separate"/>
            </w:r>
            <w:r w:rsidR="0068237F">
              <w:rPr>
                <w:noProof/>
                <w:webHidden/>
              </w:rPr>
              <w:t>76</w:t>
            </w:r>
            <w:r w:rsidR="0068237F">
              <w:rPr>
                <w:noProof/>
                <w:webHidden/>
              </w:rPr>
              <w:fldChar w:fldCharType="end"/>
            </w:r>
          </w:hyperlink>
        </w:p>
        <w:p w14:paraId="0636BF9C" w14:textId="713249CE" w:rsidR="0068237F" w:rsidRDefault="00000000">
          <w:pPr>
            <w:pStyle w:val="TOC3"/>
            <w:tabs>
              <w:tab w:val="right" w:leader="dot" w:pos="8290"/>
            </w:tabs>
            <w:ind w:left="1120"/>
            <w:rPr>
              <w:rFonts w:eastAsiaTheme="minorEastAsia"/>
              <w:noProof/>
            </w:rPr>
          </w:pPr>
          <w:hyperlink w:anchor="_Toc131608553" w:history="1">
            <w:r w:rsidR="0068237F" w:rsidRPr="00324508">
              <w:rPr>
                <w:rStyle w:val="affffd"/>
                <w:rFonts w:ascii="Times New Roman" w:hAnsi="Times New Roman" w:cs="Times New Roman"/>
                <w:b/>
                <w:bCs/>
                <w:noProof/>
              </w:rPr>
              <w:t xml:space="preserve">7.5.1 </w:t>
            </w:r>
            <w:r w:rsidR="0068237F" w:rsidRPr="00324508">
              <w:rPr>
                <w:rStyle w:val="affffd"/>
                <w:rFonts w:ascii="Times New Roman" w:hAnsi="Times New Roman" w:cs="Times New Roman"/>
                <w:b/>
                <w:bCs/>
                <w:noProof/>
              </w:rPr>
              <w:t>总则</w:t>
            </w:r>
            <w:r w:rsidR="0068237F">
              <w:rPr>
                <w:noProof/>
                <w:webHidden/>
              </w:rPr>
              <w:tab/>
            </w:r>
            <w:r w:rsidR="0068237F">
              <w:rPr>
                <w:noProof/>
                <w:webHidden/>
              </w:rPr>
              <w:fldChar w:fldCharType="begin"/>
            </w:r>
            <w:r w:rsidR="0068237F">
              <w:rPr>
                <w:noProof/>
                <w:webHidden/>
              </w:rPr>
              <w:instrText xml:space="preserve"> PAGEREF _Toc131608553 \h </w:instrText>
            </w:r>
            <w:r w:rsidR="0068237F">
              <w:rPr>
                <w:noProof/>
                <w:webHidden/>
              </w:rPr>
            </w:r>
            <w:r w:rsidR="0068237F">
              <w:rPr>
                <w:noProof/>
                <w:webHidden/>
              </w:rPr>
              <w:fldChar w:fldCharType="separate"/>
            </w:r>
            <w:r w:rsidR="0068237F">
              <w:rPr>
                <w:noProof/>
                <w:webHidden/>
              </w:rPr>
              <w:t>76</w:t>
            </w:r>
            <w:r w:rsidR="0068237F">
              <w:rPr>
                <w:noProof/>
                <w:webHidden/>
              </w:rPr>
              <w:fldChar w:fldCharType="end"/>
            </w:r>
          </w:hyperlink>
        </w:p>
        <w:p w14:paraId="7D616696" w14:textId="5D8E4052" w:rsidR="0068237F" w:rsidRDefault="00000000">
          <w:pPr>
            <w:pStyle w:val="TOC3"/>
            <w:tabs>
              <w:tab w:val="right" w:leader="dot" w:pos="8290"/>
            </w:tabs>
            <w:ind w:left="1120"/>
            <w:rPr>
              <w:rFonts w:eastAsiaTheme="minorEastAsia"/>
              <w:noProof/>
            </w:rPr>
          </w:pPr>
          <w:hyperlink w:anchor="_Toc131608554" w:history="1">
            <w:r w:rsidR="0068237F" w:rsidRPr="00324508">
              <w:rPr>
                <w:rStyle w:val="affffd"/>
                <w:rFonts w:ascii="Times New Roman" w:hAnsi="Times New Roman" w:cs="Times New Roman"/>
                <w:b/>
                <w:bCs/>
                <w:noProof/>
              </w:rPr>
              <w:t xml:space="preserve">7.5.2 </w:t>
            </w:r>
            <w:r w:rsidR="0068237F" w:rsidRPr="00324508">
              <w:rPr>
                <w:rStyle w:val="affffd"/>
                <w:rFonts w:ascii="Times New Roman" w:hAnsi="Times New Roman" w:cs="Times New Roman"/>
                <w:b/>
                <w:bCs/>
                <w:noProof/>
              </w:rPr>
              <w:t>岗位配置原则</w:t>
            </w:r>
            <w:r w:rsidR="0068237F">
              <w:rPr>
                <w:noProof/>
                <w:webHidden/>
              </w:rPr>
              <w:tab/>
            </w:r>
            <w:r w:rsidR="0068237F">
              <w:rPr>
                <w:noProof/>
                <w:webHidden/>
              </w:rPr>
              <w:fldChar w:fldCharType="begin"/>
            </w:r>
            <w:r w:rsidR="0068237F">
              <w:rPr>
                <w:noProof/>
                <w:webHidden/>
              </w:rPr>
              <w:instrText xml:space="preserve"> PAGEREF _Toc131608554 \h </w:instrText>
            </w:r>
            <w:r w:rsidR="0068237F">
              <w:rPr>
                <w:noProof/>
                <w:webHidden/>
              </w:rPr>
            </w:r>
            <w:r w:rsidR="0068237F">
              <w:rPr>
                <w:noProof/>
                <w:webHidden/>
              </w:rPr>
              <w:fldChar w:fldCharType="separate"/>
            </w:r>
            <w:r w:rsidR="0068237F">
              <w:rPr>
                <w:noProof/>
                <w:webHidden/>
              </w:rPr>
              <w:t>76</w:t>
            </w:r>
            <w:r w:rsidR="0068237F">
              <w:rPr>
                <w:noProof/>
                <w:webHidden/>
              </w:rPr>
              <w:fldChar w:fldCharType="end"/>
            </w:r>
          </w:hyperlink>
        </w:p>
        <w:p w14:paraId="1CA97B0F" w14:textId="1DAC875A" w:rsidR="0068237F" w:rsidRDefault="00000000">
          <w:pPr>
            <w:pStyle w:val="TOC3"/>
            <w:tabs>
              <w:tab w:val="right" w:leader="dot" w:pos="8290"/>
            </w:tabs>
            <w:ind w:left="1120"/>
            <w:rPr>
              <w:rFonts w:eastAsiaTheme="minorEastAsia"/>
              <w:noProof/>
            </w:rPr>
          </w:pPr>
          <w:hyperlink w:anchor="_Toc131608555" w:history="1">
            <w:r w:rsidR="0068237F" w:rsidRPr="00324508">
              <w:rPr>
                <w:rStyle w:val="affffd"/>
                <w:rFonts w:ascii="Times New Roman" w:hAnsi="Times New Roman" w:cs="Times New Roman"/>
                <w:b/>
                <w:bCs/>
                <w:noProof/>
              </w:rPr>
              <w:t xml:space="preserve">7.5.3 </w:t>
            </w:r>
            <w:r w:rsidR="0068237F" w:rsidRPr="00324508">
              <w:rPr>
                <w:rStyle w:val="affffd"/>
                <w:rFonts w:ascii="Times New Roman" w:hAnsi="Times New Roman" w:cs="Times New Roman"/>
                <w:b/>
                <w:bCs/>
                <w:noProof/>
              </w:rPr>
              <w:t>人员录用及调离</w:t>
            </w:r>
            <w:r w:rsidR="0068237F">
              <w:rPr>
                <w:noProof/>
                <w:webHidden/>
              </w:rPr>
              <w:tab/>
            </w:r>
            <w:r w:rsidR="0068237F">
              <w:rPr>
                <w:noProof/>
                <w:webHidden/>
              </w:rPr>
              <w:fldChar w:fldCharType="begin"/>
            </w:r>
            <w:r w:rsidR="0068237F">
              <w:rPr>
                <w:noProof/>
                <w:webHidden/>
              </w:rPr>
              <w:instrText xml:space="preserve"> PAGEREF _Toc131608555 \h </w:instrText>
            </w:r>
            <w:r w:rsidR="0068237F">
              <w:rPr>
                <w:noProof/>
                <w:webHidden/>
              </w:rPr>
            </w:r>
            <w:r w:rsidR="0068237F">
              <w:rPr>
                <w:noProof/>
                <w:webHidden/>
              </w:rPr>
              <w:fldChar w:fldCharType="separate"/>
            </w:r>
            <w:r w:rsidR="0068237F">
              <w:rPr>
                <w:noProof/>
                <w:webHidden/>
              </w:rPr>
              <w:t>77</w:t>
            </w:r>
            <w:r w:rsidR="0068237F">
              <w:rPr>
                <w:noProof/>
                <w:webHidden/>
              </w:rPr>
              <w:fldChar w:fldCharType="end"/>
            </w:r>
          </w:hyperlink>
        </w:p>
        <w:p w14:paraId="2CE2BDF3" w14:textId="277FD5C4" w:rsidR="0068237F" w:rsidRDefault="00000000">
          <w:pPr>
            <w:pStyle w:val="TOC3"/>
            <w:tabs>
              <w:tab w:val="right" w:leader="dot" w:pos="8290"/>
            </w:tabs>
            <w:ind w:left="1120"/>
            <w:rPr>
              <w:rFonts w:eastAsiaTheme="minorEastAsia"/>
              <w:noProof/>
            </w:rPr>
          </w:pPr>
          <w:hyperlink w:anchor="_Toc131608556" w:history="1">
            <w:r w:rsidR="0068237F" w:rsidRPr="00324508">
              <w:rPr>
                <w:rStyle w:val="affffd"/>
                <w:rFonts w:ascii="Times New Roman" w:hAnsi="Times New Roman" w:cs="Times New Roman"/>
                <w:b/>
                <w:bCs/>
                <w:noProof/>
              </w:rPr>
              <w:t xml:space="preserve">7.5.4 </w:t>
            </w:r>
            <w:r w:rsidR="0068237F" w:rsidRPr="00324508">
              <w:rPr>
                <w:rStyle w:val="affffd"/>
                <w:rFonts w:ascii="Times New Roman" w:hAnsi="Times New Roman" w:cs="Times New Roman"/>
                <w:b/>
                <w:bCs/>
                <w:noProof/>
              </w:rPr>
              <w:t>培训与考核</w:t>
            </w:r>
            <w:r w:rsidR="0068237F">
              <w:rPr>
                <w:noProof/>
                <w:webHidden/>
              </w:rPr>
              <w:tab/>
            </w:r>
            <w:r w:rsidR="0068237F">
              <w:rPr>
                <w:noProof/>
                <w:webHidden/>
              </w:rPr>
              <w:fldChar w:fldCharType="begin"/>
            </w:r>
            <w:r w:rsidR="0068237F">
              <w:rPr>
                <w:noProof/>
                <w:webHidden/>
              </w:rPr>
              <w:instrText xml:space="preserve"> PAGEREF _Toc131608556 \h </w:instrText>
            </w:r>
            <w:r w:rsidR="0068237F">
              <w:rPr>
                <w:noProof/>
                <w:webHidden/>
              </w:rPr>
            </w:r>
            <w:r w:rsidR="0068237F">
              <w:rPr>
                <w:noProof/>
                <w:webHidden/>
              </w:rPr>
              <w:fldChar w:fldCharType="separate"/>
            </w:r>
            <w:r w:rsidR="0068237F">
              <w:rPr>
                <w:noProof/>
                <w:webHidden/>
              </w:rPr>
              <w:t>78</w:t>
            </w:r>
            <w:r w:rsidR="0068237F">
              <w:rPr>
                <w:noProof/>
                <w:webHidden/>
              </w:rPr>
              <w:fldChar w:fldCharType="end"/>
            </w:r>
          </w:hyperlink>
        </w:p>
        <w:p w14:paraId="119DE268" w14:textId="65B4E5AD" w:rsidR="0068237F" w:rsidRDefault="00000000">
          <w:pPr>
            <w:pStyle w:val="TOC3"/>
            <w:tabs>
              <w:tab w:val="right" w:leader="dot" w:pos="8290"/>
            </w:tabs>
            <w:ind w:left="1120"/>
            <w:rPr>
              <w:rFonts w:eastAsiaTheme="minorEastAsia"/>
              <w:noProof/>
            </w:rPr>
          </w:pPr>
          <w:hyperlink w:anchor="_Toc131608557" w:history="1">
            <w:r w:rsidR="0068237F" w:rsidRPr="00324508">
              <w:rPr>
                <w:rStyle w:val="affffd"/>
                <w:rFonts w:ascii="Times New Roman" w:hAnsi="Times New Roman" w:cs="Times New Roman"/>
                <w:b/>
                <w:bCs/>
                <w:noProof/>
              </w:rPr>
              <w:t xml:space="preserve">7.5.5 </w:t>
            </w:r>
            <w:r w:rsidR="0068237F" w:rsidRPr="00324508">
              <w:rPr>
                <w:rStyle w:val="affffd"/>
                <w:rFonts w:ascii="Times New Roman" w:hAnsi="Times New Roman" w:cs="Times New Roman"/>
                <w:b/>
                <w:bCs/>
                <w:noProof/>
              </w:rPr>
              <w:t>附件</w:t>
            </w:r>
            <w:r w:rsidR="0068237F">
              <w:rPr>
                <w:noProof/>
                <w:webHidden/>
              </w:rPr>
              <w:tab/>
            </w:r>
            <w:r w:rsidR="0068237F">
              <w:rPr>
                <w:noProof/>
                <w:webHidden/>
              </w:rPr>
              <w:fldChar w:fldCharType="begin"/>
            </w:r>
            <w:r w:rsidR="0068237F">
              <w:rPr>
                <w:noProof/>
                <w:webHidden/>
              </w:rPr>
              <w:instrText xml:space="preserve"> PAGEREF _Toc131608557 \h </w:instrText>
            </w:r>
            <w:r w:rsidR="0068237F">
              <w:rPr>
                <w:noProof/>
                <w:webHidden/>
              </w:rPr>
            </w:r>
            <w:r w:rsidR="0068237F">
              <w:rPr>
                <w:noProof/>
                <w:webHidden/>
              </w:rPr>
              <w:fldChar w:fldCharType="separate"/>
            </w:r>
            <w:r w:rsidR="0068237F">
              <w:rPr>
                <w:noProof/>
                <w:webHidden/>
              </w:rPr>
              <w:t>79</w:t>
            </w:r>
            <w:r w:rsidR="0068237F">
              <w:rPr>
                <w:noProof/>
                <w:webHidden/>
              </w:rPr>
              <w:fldChar w:fldCharType="end"/>
            </w:r>
          </w:hyperlink>
        </w:p>
        <w:p w14:paraId="71035C10" w14:textId="7F4D9C65" w:rsidR="0068237F" w:rsidRDefault="00000000">
          <w:pPr>
            <w:pStyle w:val="TOC2"/>
            <w:ind w:left="560"/>
            <w:rPr>
              <w:rFonts w:eastAsiaTheme="minorEastAsia"/>
              <w:noProof/>
            </w:rPr>
          </w:pPr>
          <w:hyperlink w:anchor="_Toc131608558" w:history="1">
            <w:r w:rsidR="0068237F" w:rsidRPr="00324508">
              <w:rPr>
                <w:rStyle w:val="affffd"/>
                <w:rFonts w:ascii="Times New Roman" w:hAnsi="Times New Roman" w:cs="Times New Roman"/>
                <w:b/>
                <w:bCs/>
                <w:noProof/>
              </w:rPr>
              <w:t xml:space="preserve">7.6 </w:t>
            </w:r>
            <w:r w:rsidR="0068237F" w:rsidRPr="00324508">
              <w:rPr>
                <w:rStyle w:val="affffd"/>
                <w:rFonts w:ascii="Times New Roman" w:hAnsi="Times New Roman" w:cs="Times New Roman"/>
                <w:b/>
                <w:bCs/>
                <w:noProof/>
              </w:rPr>
              <w:t>密码应用建设运行管理制度</w:t>
            </w:r>
            <w:r w:rsidR="0068237F">
              <w:rPr>
                <w:noProof/>
                <w:webHidden/>
              </w:rPr>
              <w:tab/>
            </w:r>
            <w:r w:rsidR="0068237F">
              <w:rPr>
                <w:noProof/>
                <w:webHidden/>
              </w:rPr>
              <w:fldChar w:fldCharType="begin"/>
            </w:r>
            <w:r w:rsidR="0068237F">
              <w:rPr>
                <w:noProof/>
                <w:webHidden/>
              </w:rPr>
              <w:instrText xml:space="preserve"> PAGEREF _Toc131608558 \h </w:instrText>
            </w:r>
            <w:r w:rsidR="0068237F">
              <w:rPr>
                <w:noProof/>
                <w:webHidden/>
              </w:rPr>
            </w:r>
            <w:r w:rsidR="0068237F">
              <w:rPr>
                <w:noProof/>
                <w:webHidden/>
              </w:rPr>
              <w:fldChar w:fldCharType="separate"/>
            </w:r>
            <w:r w:rsidR="0068237F">
              <w:rPr>
                <w:noProof/>
                <w:webHidden/>
              </w:rPr>
              <w:t>87</w:t>
            </w:r>
            <w:r w:rsidR="0068237F">
              <w:rPr>
                <w:noProof/>
                <w:webHidden/>
              </w:rPr>
              <w:fldChar w:fldCharType="end"/>
            </w:r>
          </w:hyperlink>
        </w:p>
        <w:p w14:paraId="28EFB911" w14:textId="012555EE" w:rsidR="0068237F" w:rsidRDefault="00000000">
          <w:pPr>
            <w:pStyle w:val="TOC3"/>
            <w:tabs>
              <w:tab w:val="right" w:leader="dot" w:pos="8290"/>
            </w:tabs>
            <w:ind w:left="1120"/>
            <w:rPr>
              <w:rFonts w:eastAsiaTheme="minorEastAsia"/>
              <w:noProof/>
            </w:rPr>
          </w:pPr>
          <w:hyperlink w:anchor="_Toc131608559" w:history="1">
            <w:r w:rsidR="0068237F" w:rsidRPr="00324508">
              <w:rPr>
                <w:rStyle w:val="affffd"/>
                <w:rFonts w:ascii="Times New Roman" w:hAnsi="Times New Roman" w:cs="Times New Roman"/>
                <w:b/>
                <w:bCs/>
                <w:noProof/>
              </w:rPr>
              <w:t xml:space="preserve">7.6.1 </w:t>
            </w:r>
            <w:r w:rsidR="0068237F" w:rsidRPr="00324508">
              <w:rPr>
                <w:rStyle w:val="affffd"/>
                <w:rFonts w:ascii="Times New Roman" w:hAnsi="Times New Roman" w:cs="Times New Roman"/>
                <w:b/>
                <w:bCs/>
                <w:noProof/>
              </w:rPr>
              <w:t>规划建设</w:t>
            </w:r>
            <w:r w:rsidR="0068237F">
              <w:rPr>
                <w:noProof/>
                <w:webHidden/>
              </w:rPr>
              <w:tab/>
            </w:r>
            <w:r w:rsidR="0068237F">
              <w:rPr>
                <w:noProof/>
                <w:webHidden/>
              </w:rPr>
              <w:fldChar w:fldCharType="begin"/>
            </w:r>
            <w:r w:rsidR="0068237F">
              <w:rPr>
                <w:noProof/>
                <w:webHidden/>
              </w:rPr>
              <w:instrText xml:space="preserve"> PAGEREF _Toc131608559 \h </w:instrText>
            </w:r>
            <w:r w:rsidR="0068237F">
              <w:rPr>
                <w:noProof/>
                <w:webHidden/>
              </w:rPr>
            </w:r>
            <w:r w:rsidR="0068237F">
              <w:rPr>
                <w:noProof/>
                <w:webHidden/>
              </w:rPr>
              <w:fldChar w:fldCharType="separate"/>
            </w:r>
            <w:r w:rsidR="0068237F">
              <w:rPr>
                <w:noProof/>
                <w:webHidden/>
              </w:rPr>
              <w:t>87</w:t>
            </w:r>
            <w:r w:rsidR="0068237F">
              <w:rPr>
                <w:noProof/>
                <w:webHidden/>
              </w:rPr>
              <w:fldChar w:fldCharType="end"/>
            </w:r>
          </w:hyperlink>
        </w:p>
        <w:p w14:paraId="0F9B8058" w14:textId="6FCA8DA5" w:rsidR="0068237F" w:rsidRDefault="00000000">
          <w:pPr>
            <w:pStyle w:val="TOC3"/>
            <w:tabs>
              <w:tab w:val="right" w:leader="dot" w:pos="8290"/>
            </w:tabs>
            <w:ind w:left="1120"/>
            <w:rPr>
              <w:rFonts w:eastAsiaTheme="minorEastAsia"/>
              <w:noProof/>
            </w:rPr>
          </w:pPr>
          <w:hyperlink w:anchor="_Toc131608560" w:history="1">
            <w:r w:rsidR="0068237F" w:rsidRPr="00324508">
              <w:rPr>
                <w:rStyle w:val="affffd"/>
                <w:rFonts w:ascii="Times New Roman" w:hAnsi="Times New Roman" w:cs="Times New Roman"/>
                <w:b/>
                <w:bCs/>
                <w:noProof/>
              </w:rPr>
              <w:t xml:space="preserve">7.6.2 </w:t>
            </w:r>
            <w:r w:rsidR="0068237F" w:rsidRPr="00324508">
              <w:rPr>
                <w:rStyle w:val="affffd"/>
                <w:rFonts w:ascii="Times New Roman" w:hAnsi="Times New Roman" w:cs="Times New Roman"/>
                <w:b/>
                <w:bCs/>
                <w:noProof/>
              </w:rPr>
              <w:t>运行维护</w:t>
            </w:r>
            <w:r w:rsidR="0068237F">
              <w:rPr>
                <w:noProof/>
                <w:webHidden/>
              </w:rPr>
              <w:tab/>
            </w:r>
            <w:r w:rsidR="0068237F">
              <w:rPr>
                <w:noProof/>
                <w:webHidden/>
              </w:rPr>
              <w:fldChar w:fldCharType="begin"/>
            </w:r>
            <w:r w:rsidR="0068237F">
              <w:rPr>
                <w:noProof/>
                <w:webHidden/>
              </w:rPr>
              <w:instrText xml:space="preserve"> PAGEREF _Toc131608560 \h </w:instrText>
            </w:r>
            <w:r w:rsidR="0068237F">
              <w:rPr>
                <w:noProof/>
                <w:webHidden/>
              </w:rPr>
            </w:r>
            <w:r w:rsidR="0068237F">
              <w:rPr>
                <w:noProof/>
                <w:webHidden/>
              </w:rPr>
              <w:fldChar w:fldCharType="separate"/>
            </w:r>
            <w:r w:rsidR="0068237F">
              <w:rPr>
                <w:noProof/>
                <w:webHidden/>
              </w:rPr>
              <w:t>87</w:t>
            </w:r>
            <w:r w:rsidR="0068237F">
              <w:rPr>
                <w:noProof/>
                <w:webHidden/>
              </w:rPr>
              <w:fldChar w:fldCharType="end"/>
            </w:r>
          </w:hyperlink>
        </w:p>
        <w:p w14:paraId="5B97682A" w14:textId="6B924CA2" w:rsidR="0068237F" w:rsidRDefault="00000000">
          <w:pPr>
            <w:pStyle w:val="TOC3"/>
            <w:tabs>
              <w:tab w:val="right" w:leader="dot" w:pos="8290"/>
            </w:tabs>
            <w:ind w:left="1120"/>
            <w:rPr>
              <w:rFonts w:eastAsiaTheme="minorEastAsia"/>
              <w:noProof/>
            </w:rPr>
          </w:pPr>
          <w:hyperlink w:anchor="_Toc131608561" w:history="1">
            <w:r w:rsidR="0068237F" w:rsidRPr="00324508">
              <w:rPr>
                <w:rStyle w:val="affffd"/>
                <w:rFonts w:ascii="Times New Roman" w:hAnsi="Times New Roman" w:cs="Times New Roman"/>
                <w:b/>
                <w:bCs/>
                <w:noProof/>
              </w:rPr>
              <w:t xml:space="preserve">7.6.3 </w:t>
            </w:r>
            <w:r w:rsidR="0068237F" w:rsidRPr="00324508">
              <w:rPr>
                <w:rStyle w:val="affffd"/>
                <w:rFonts w:ascii="Times New Roman" w:hAnsi="Times New Roman" w:cs="Times New Roman"/>
                <w:b/>
                <w:bCs/>
                <w:noProof/>
              </w:rPr>
              <w:t>备份与恢复</w:t>
            </w:r>
            <w:r w:rsidR="0068237F">
              <w:rPr>
                <w:noProof/>
                <w:webHidden/>
              </w:rPr>
              <w:tab/>
            </w:r>
            <w:r w:rsidR="0068237F">
              <w:rPr>
                <w:noProof/>
                <w:webHidden/>
              </w:rPr>
              <w:fldChar w:fldCharType="begin"/>
            </w:r>
            <w:r w:rsidR="0068237F">
              <w:rPr>
                <w:noProof/>
                <w:webHidden/>
              </w:rPr>
              <w:instrText xml:space="preserve"> PAGEREF _Toc131608561 \h </w:instrText>
            </w:r>
            <w:r w:rsidR="0068237F">
              <w:rPr>
                <w:noProof/>
                <w:webHidden/>
              </w:rPr>
            </w:r>
            <w:r w:rsidR="0068237F">
              <w:rPr>
                <w:noProof/>
                <w:webHidden/>
              </w:rPr>
              <w:fldChar w:fldCharType="separate"/>
            </w:r>
            <w:r w:rsidR="0068237F">
              <w:rPr>
                <w:noProof/>
                <w:webHidden/>
              </w:rPr>
              <w:t>88</w:t>
            </w:r>
            <w:r w:rsidR="0068237F">
              <w:rPr>
                <w:noProof/>
                <w:webHidden/>
              </w:rPr>
              <w:fldChar w:fldCharType="end"/>
            </w:r>
          </w:hyperlink>
        </w:p>
        <w:p w14:paraId="5A83F5F0" w14:textId="29CA39A4" w:rsidR="0068237F" w:rsidRDefault="00000000">
          <w:pPr>
            <w:pStyle w:val="TOC2"/>
            <w:ind w:left="560"/>
            <w:rPr>
              <w:rFonts w:eastAsiaTheme="minorEastAsia"/>
              <w:noProof/>
            </w:rPr>
          </w:pPr>
          <w:hyperlink w:anchor="_Toc131608562" w:history="1">
            <w:r w:rsidR="0068237F" w:rsidRPr="00324508">
              <w:rPr>
                <w:rStyle w:val="affffd"/>
                <w:rFonts w:ascii="Times New Roman" w:hAnsi="Times New Roman" w:cs="Times New Roman"/>
                <w:b/>
                <w:bCs/>
                <w:noProof/>
              </w:rPr>
              <w:t xml:space="preserve">7.7 </w:t>
            </w:r>
            <w:r w:rsidR="0068237F" w:rsidRPr="00324508">
              <w:rPr>
                <w:rStyle w:val="affffd"/>
                <w:rFonts w:ascii="Times New Roman" w:hAnsi="Times New Roman" w:cs="Times New Roman"/>
                <w:b/>
                <w:bCs/>
                <w:noProof/>
              </w:rPr>
              <w:t>密码应用安全应急管理制度</w:t>
            </w:r>
            <w:r w:rsidR="0068237F">
              <w:rPr>
                <w:noProof/>
                <w:webHidden/>
              </w:rPr>
              <w:tab/>
            </w:r>
            <w:r w:rsidR="0068237F">
              <w:rPr>
                <w:noProof/>
                <w:webHidden/>
              </w:rPr>
              <w:fldChar w:fldCharType="begin"/>
            </w:r>
            <w:r w:rsidR="0068237F">
              <w:rPr>
                <w:noProof/>
                <w:webHidden/>
              </w:rPr>
              <w:instrText xml:space="preserve"> PAGEREF _Toc131608562 \h </w:instrText>
            </w:r>
            <w:r w:rsidR="0068237F">
              <w:rPr>
                <w:noProof/>
                <w:webHidden/>
              </w:rPr>
            </w:r>
            <w:r w:rsidR="0068237F">
              <w:rPr>
                <w:noProof/>
                <w:webHidden/>
              </w:rPr>
              <w:fldChar w:fldCharType="separate"/>
            </w:r>
            <w:r w:rsidR="0068237F">
              <w:rPr>
                <w:noProof/>
                <w:webHidden/>
              </w:rPr>
              <w:t>89</w:t>
            </w:r>
            <w:r w:rsidR="0068237F">
              <w:rPr>
                <w:noProof/>
                <w:webHidden/>
              </w:rPr>
              <w:fldChar w:fldCharType="end"/>
            </w:r>
          </w:hyperlink>
        </w:p>
        <w:p w14:paraId="137EDA7F" w14:textId="3B187160" w:rsidR="0068237F" w:rsidRDefault="00000000">
          <w:pPr>
            <w:pStyle w:val="TOC3"/>
            <w:tabs>
              <w:tab w:val="right" w:leader="dot" w:pos="8290"/>
            </w:tabs>
            <w:ind w:left="1120"/>
            <w:rPr>
              <w:rFonts w:eastAsiaTheme="minorEastAsia"/>
              <w:noProof/>
            </w:rPr>
          </w:pPr>
          <w:hyperlink w:anchor="_Toc131608563" w:history="1">
            <w:r w:rsidR="0068237F" w:rsidRPr="00324508">
              <w:rPr>
                <w:rStyle w:val="affffd"/>
                <w:rFonts w:ascii="Times New Roman" w:hAnsi="Times New Roman" w:cs="Times New Roman"/>
                <w:b/>
                <w:bCs/>
                <w:noProof/>
              </w:rPr>
              <w:t xml:space="preserve">7.7.1 </w:t>
            </w:r>
            <w:r w:rsidR="0068237F" w:rsidRPr="00324508">
              <w:rPr>
                <w:rStyle w:val="affffd"/>
                <w:rFonts w:ascii="Times New Roman" w:hAnsi="Times New Roman" w:cs="Times New Roman"/>
                <w:b/>
                <w:bCs/>
                <w:noProof/>
              </w:rPr>
              <w:t>总则</w:t>
            </w:r>
            <w:r w:rsidR="0068237F">
              <w:rPr>
                <w:noProof/>
                <w:webHidden/>
              </w:rPr>
              <w:tab/>
            </w:r>
            <w:r w:rsidR="0068237F">
              <w:rPr>
                <w:noProof/>
                <w:webHidden/>
              </w:rPr>
              <w:fldChar w:fldCharType="begin"/>
            </w:r>
            <w:r w:rsidR="0068237F">
              <w:rPr>
                <w:noProof/>
                <w:webHidden/>
              </w:rPr>
              <w:instrText xml:space="preserve"> PAGEREF _Toc131608563 \h </w:instrText>
            </w:r>
            <w:r w:rsidR="0068237F">
              <w:rPr>
                <w:noProof/>
                <w:webHidden/>
              </w:rPr>
            </w:r>
            <w:r w:rsidR="0068237F">
              <w:rPr>
                <w:noProof/>
                <w:webHidden/>
              </w:rPr>
              <w:fldChar w:fldCharType="separate"/>
            </w:r>
            <w:r w:rsidR="0068237F">
              <w:rPr>
                <w:noProof/>
                <w:webHidden/>
              </w:rPr>
              <w:t>89</w:t>
            </w:r>
            <w:r w:rsidR="0068237F">
              <w:rPr>
                <w:noProof/>
                <w:webHidden/>
              </w:rPr>
              <w:fldChar w:fldCharType="end"/>
            </w:r>
          </w:hyperlink>
        </w:p>
        <w:p w14:paraId="0490F99B" w14:textId="121B2103" w:rsidR="0068237F" w:rsidRDefault="00000000">
          <w:pPr>
            <w:pStyle w:val="TOC3"/>
            <w:tabs>
              <w:tab w:val="right" w:leader="dot" w:pos="8290"/>
            </w:tabs>
            <w:ind w:left="1120"/>
            <w:rPr>
              <w:rFonts w:eastAsiaTheme="minorEastAsia"/>
              <w:noProof/>
            </w:rPr>
          </w:pPr>
          <w:hyperlink w:anchor="_Toc131608564" w:history="1">
            <w:r w:rsidR="0068237F" w:rsidRPr="00324508">
              <w:rPr>
                <w:rStyle w:val="affffd"/>
                <w:rFonts w:ascii="Times New Roman" w:hAnsi="Times New Roman" w:cs="Times New Roman"/>
                <w:b/>
                <w:bCs/>
                <w:noProof/>
              </w:rPr>
              <w:t xml:space="preserve">7.7.2 </w:t>
            </w:r>
            <w:r w:rsidR="0068237F" w:rsidRPr="00324508">
              <w:rPr>
                <w:rStyle w:val="affffd"/>
                <w:rFonts w:ascii="Times New Roman" w:hAnsi="Times New Roman" w:cs="Times New Roman"/>
                <w:b/>
                <w:bCs/>
                <w:noProof/>
              </w:rPr>
              <w:t>事件分类定级</w:t>
            </w:r>
            <w:r w:rsidR="0068237F">
              <w:rPr>
                <w:noProof/>
                <w:webHidden/>
              </w:rPr>
              <w:tab/>
            </w:r>
            <w:r w:rsidR="0068237F">
              <w:rPr>
                <w:noProof/>
                <w:webHidden/>
              </w:rPr>
              <w:fldChar w:fldCharType="begin"/>
            </w:r>
            <w:r w:rsidR="0068237F">
              <w:rPr>
                <w:noProof/>
                <w:webHidden/>
              </w:rPr>
              <w:instrText xml:space="preserve"> PAGEREF _Toc131608564 \h </w:instrText>
            </w:r>
            <w:r w:rsidR="0068237F">
              <w:rPr>
                <w:noProof/>
                <w:webHidden/>
              </w:rPr>
            </w:r>
            <w:r w:rsidR="0068237F">
              <w:rPr>
                <w:noProof/>
                <w:webHidden/>
              </w:rPr>
              <w:fldChar w:fldCharType="separate"/>
            </w:r>
            <w:r w:rsidR="0068237F">
              <w:rPr>
                <w:noProof/>
                <w:webHidden/>
              </w:rPr>
              <w:t>89</w:t>
            </w:r>
            <w:r w:rsidR="0068237F">
              <w:rPr>
                <w:noProof/>
                <w:webHidden/>
              </w:rPr>
              <w:fldChar w:fldCharType="end"/>
            </w:r>
          </w:hyperlink>
        </w:p>
        <w:p w14:paraId="48C45D04" w14:textId="582D2BF1" w:rsidR="0068237F" w:rsidRDefault="00000000">
          <w:pPr>
            <w:pStyle w:val="TOC3"/>
            <w:tabs>
              <w:tab w:val="right" w:leader="dot" w:pos="8290"/>
            </w:tabs>
            <w:ind w:left="1120"/>
            <w:rPr>
              <w:rFonts w:eastAsiaTheme="minorEastAsia"/>
              <w:noProof/>
            </w:rPr>
          </w:pPr>
          <w:hyperlink w:anchor="_Toc131608565" w:history="1">
            <w:r w:rsidR="0068237F" w:rsidRPr="00324508">
              <w:rPr>
                <w:rStyle w:val="affffd"/>
                <w:rFonts w:ascii="Times New Roman" w:hAnsi="Times New Roman" w:cs="Times New Roman"/>
                <w:b/>
                <w:bCs/>
                <w:noProof/>
              </w:rPr>
              <w:t xml:space="preserve">7.7.3 </w:t>
            </w:r>
            <w:r w:rsidR="0068237F" w:rsidRPr="00324508">
              <w:rPr>
                <w:rStyle w:val="affffd"/>
                <w:rFonts w:ascii="Times New Roman" w:hAnsi="Times New Roman" w:cs="Times New Roman"/>
                <w:b/>
                <w:bCs/>
                <w:noProof/>
              </w:rPr>
              <w:t>事件处理程序</w:t>
            </w:r>
            <w:r w:rsidR="0068237F">
              <w:rPr>
                <w:noProof/>
                <w:webHidden/>
              </w:rPr>
              <w:tab/>
            </w:r>
            <w:r w:rsidR="0068237F">
              <w:rPr>
                <w:noProof/>
                <w:webHidden/>
              </w:rPr>
              <w:fldChar w:fldCharType="begin"/>
            </w:r>
            <w:r w:rsidR="0068237F">
              <w:rPr>
                <w:noProof/>
                <w:webHidden/>
              </w:rPr>
              <w:instrText xml:space="preserve"> PAGEREF _Toc131608565 \h </w:instrText>
            </w:r>
            <w:r w:rsidR="0068237F">
              <w:rPr>
                <w:noProof/>
                <w:webHidden/>
              </w:rPr>
            </w:r>
            <w:r w:rsidR="0068237F">
              <w:rPr>
                <w:noProof/>
                <w:webHidden/>
              </w:rPr>
              <w:fldChar w:fldCharType="separate"/>
            </w:r>
            <w:r w:rsidR="0068237F">
              <w:rPr>
                <w:noProof/>
                <w:webHidden/>
              </w:rPr>
              <w:t>90</w:t>
            </w:r>
            <w:r w:rsidR="0068237F">
              <w:rPr>
                <w:noProof/>
                <w:webHidden/>
              </w:rPr>
              <w:fldChar w:fldCharType="end"/>
            </w:r>
          </w:hyperlink>
        </w:p>
        <w:p w14:paraId="303134A7" w14:textId="15A39272" w:rsidR="0068237F" w:rsidRDefault="00000000">
          <w:pPr>
            <w:pStyle w:val="TOC2"/>
            <w:ind w:left="560"/>
            <w:rPr>
              <w:rFonts w:eastAsiaTheme="minorEastAsia"/>
              <w:noProof/>
            </w:rPr>
          </w:pPr>
          <w:hyperlink w:anchor="_Toc131608566" w:history="1">
            <w:r w:rsidR="0068237F" w:rsidRPr="00324508">
              <w:rPr>
                <w:rStyle w:val="affffd"/>
                <w:rFonts w:ascii="Times New Roman" w:hAnsi="Times New Roman" w:cs="Times New Roman"/>
                <w:b/>
                <w:bCs/>
                <w:noProof/>
              </w:rPr>
              <w:t xml:space="preserve">7.8 </w:t>
            </w:r>
            <w:r w:rsidR="0068237F" w:rsidRPr="00324508">
              <w:rPr>
                <w:rStyle w:val="affffd"/>
                <w:rFonts w:ascii="Times New Roman" w:hAnsi="Times New Roman" w:cs="Times New Roman"/>
                <w:b/>
                <w:bCs/>
                <w:noProof/>
              </w:rPr>
              <w:t>密钥安全管理规范</w:t>
            </w:r>
            <w:r w:rsidR="0068237F">
              <w:rPr>
                <w:noProof/>
                <w:webHidden/>
              </w:rPr>
              <w:tab/>
            </w:r>
            <w:r w:rsidR="0068237F">
              <w:rPr>
                <w:noProof/>
                <w:webHidden/>
              </w:rPr>
              <w:fldChar w:fldCharType="begin"/>
            </w:r>
            <w:r w:rsidR="0068237F">
              <w:rPr>
                <w:noProof/>
                <w:webHidden/>
              </w:rPr>
              <w:instrText xml:space="preserve"> PAGEREF _Toc131608566 \h </w:instrText>
            </w:r>
            <w:r w:rsidR="0068237F">
              <w:rPr>
                <w:noProof/>
                <w:webHidden/>
              </w:rPr>
            </w:r>
            <w:r w:rsidR="0068237F">
              <w:rPr>
                <w:noProof/>
                <w:webHidden/>
              </w:rPr>
              <w:fldChar w:fldCharType="separate"/>
            </w:r>
            <w:r w:rsidR="0068237F">
              <w:rPr>
                <w:noProof/>
                <w:webHidden/>
              </w:rPr>
              <w:t>92</w:t>
            </w:r>
            <w:r w:rsidR="0068237F">
              <w:rPr>
                <w:noProof/>
                <w:webHidden/>
              </w:rPr>
              <w:fldChar w:fldCharType="end"/>
            </w:r>
          </w:hyperlink>
        </w:p>
        <w:p w14:paraId="6ABDA81B" w14:textId="059A2216" w:rsidR="0068237F" w:rsidRDefault="00000000">
          <w:pPr>
            <w:pStyle w:val="TOC3"/>
            <w:tabs>
              <w:tab w:val="right" w:leader="dot" w:pos="8290"/>
            </w:tabs>
            <w:ind w:left="1120"/>
            <w:rPr>
              <w:rFonts w:eastAsiaTheme="minorEastAsia"/>
              <w:noProof/>
            </w:rPr>
          </w:pPr>
          <w:hyperlink w:anchor="_Toc131608567" w:history="1">
            <w:r w:rsidR="0068237F" w:rsidRPr="00324508">
              <w:rPr>
                <w:rStyle w:val="affffd"/>
                <w:rFonts w:ascii="Times New Roman" w:hAnsi="Times New Roman" w:cs="Times New Roman"/>
                <w:b/>
                <w:bCs/>
                <w:noProof/>
              </w:rPr>
              <w:t xml:space="preserve">7.8.1 </w:t>
            </w:r>
            <w:r w:rsidR="0068237F" w:rsidRPr="00324508">
              <w:rPr>
                <w:rStyle w:val="affffd"/>
                <w:rFonts w:ascii="Times New Roman" w:hAnsi="Times New Roman" w:cs="Times New Roman"/>
                <w:b/>
                <w:bCs/>
                <w:noProof/>
              </w:rPr>
              <w:t>密钥设备管理规范</w:t>
            </w:r>
            <w:r w:rsidR="0068237F">
              <w:rPr>
                <w:noProof/>
                <w:webHidden/>
              </w:rPr>
              <w:tab/>
            </w:r>
            <w:r w:rsidR="0068237F">
              <w:rPr>
                <w:noProof/>
                <w:webHidden/>
              </w:rPr>
              <w:fldChar w:fldCharType="begin"/>
            </w:r>
            <w:r w:rsidR="0068237F">
              <w:rPr>
                <w:noProof/>
                <w:webHidden/>
              </w:rPr>
              <w:instrText xml:space="preserve"> PAGEREF _Toc131608567 \h </w:instrText>
            </w:r>
            <w:r w:rsidR="0068237F">
              <w:rPr>
                <w:noProof/>
                <w:webHidden/>
              </w:rPr>
            </w:r>
            <w:r w:rsidR="0068237F">
              <w:rPr>
                <w:noProof/>
                <w:webHidden/>
              </w:rPr>
              <w:fldChar w:fldCharType="separate"/>
            </w:r>
            <w:r w:rsidR="0068237F">
              <w:rPr>
                <w:noProof/>
                <w:webHidden/>
              </w:rPr>
              <w:t>92</w:t>
            </w:r>
            <w:r w:rsidR="0068237F">
              <w:rPr>
                <w:noProof/>
                <w:webHidden/>
              </w:rPr>
              <w:fldChar w:fldCharType="end"/>
            </w:r>
          </w:hyperlink>
        </w:p>
        <w:p w14:paraId="08E711EB" w14:textId="2F2BDBFB" w:rsidR="0068237F" w:rsidRDefault="00000000">
          <w:pPr>
            <w:pStyle w:val="TOC3"/>
            <w:tabs>
              <w:tab w:val="right" w:leader="dot" w:pos="8290"/>
            </w:tabs>
            <w:ind w:left="1120"/>
            <w:rPr>
              <w:rFonts w:eastAsiaTheme="minorEastAsia"/>
              <w:noProof/>
            </w:rPr>
          </w:pPr>
          <w:hyperlink w:anchor="_Toc131608568" w:history="1">
            <w:r w:rsidR="0068237F" w:rsidRPr="00324508">
              <w:rPr>
                <w:rStyle w:val="affffd"/>
                <w:rFonts w:ascii="Times New Roman" w:hAnsi="Times New Roman" w:cs="Times New Roman"/>
                <w:b/>
                <w:bCs/>
                <w:noProof/>
              </w:rPr>
              <w:t xml:space="preserve">7.8.2 </w:t>
            </w:r>
            <w:r w:rsidR="0068237F" w:rsidRPr="00324508">
              <w:rPr>
                <w:rStyle w:val="affffd"/>
                <w:rFonts w:ascii="Times New Roman" w:hAnsi="Times New Roman" w:cs="Times New Roman"/>
                <w:b/>
                <w:bCs/>
                <w:noProof/>
              </w:rPr>
              <w:t>密钥生命周期的安全管理</w:t>
            </w:r>
            <w:r w:rsidR="0068237F">
              <w:rPr>
                <w:noProof/>
                <w:webHidden/>
              </w:rPr>
              <w:tab/>
            </w:r>
            <w:r w:rsidR="0068237F">
              <w:rPr>
                <w:noProof/>
                <w:webHidden/>
              </w:rPr>
              <w:fldChar w:fldCharType="begin"/>
            </w:r>
            <w:r w:rsidR="0068237F">
              <w:rPr>
                <w:noProof/>
                <w:webHidden/>
              </w:rPr>
              <w:instrText xml:space="preserve"> PAGEREF _Toc131608568 \h </w:instrText>
            </w:r>
            <w:r w:rsidR="0068237F">
              <w:rPr>
                <w:noProof/>
                <w:webHidden/>
              </w:rPr>
            </w:r>
            <w:r w:rsidR="0068237F">
              <w:rPr>
                <w:noProof/>
                <w:webHidden/>
              </w:rPr>
              <w:fldChar w:fldCharType="separate"/>
            </w:r>
            <w:r w:rsidR="0068237F">
              <w:rPr>
                <w:noProof/>
                <w:webHidden/>
              </w:rPr>
              <w:t>92</w:t>
            </w:r>
            <w:r w:rsidR="0068237F">
              <w:rPr>
                <w:noProof/>
                <w:webHidden/>
              </w:rPr>
              <w:fldChar w:fldCharType="end"/>
            </w:r>
          </w:hyperlink>
        </w:p>
        <w:p w14:paraId="23A70C63" w14:textId="4D49B7FB" w:rsidR="0068237F" w:rsidRDefault="00000000">
          <w:pPr>
            <w:pStyle w:val="TOC3"/>
            <w:tabs>
              <w:tab w:val="right" w:leader="dot" w:pos="8290"/>
            </w:tabs>
            <w:ind w:left="1120"/>
            <w:rPr>
              <w:rFonts w:eastAsiaTheme="minorEastAsia"/>
              <w:noProof/>
            </w:rPr>
          </w:pPr>
          <w:hyperlink w:anchor="_Toc131608569" w:history="1">
            <w:r w:rsidR="0068237F" w:rsidRPr="00324508">
              <w:rPr>
                <w:rStyle w:val="affffd"/>
                <w:rFonts w:ascii="Times New Roman" w:hAnsi="Times New Roman" w:cs="Times New Roman"/>
                <w:b/>
                <w:bCs/>
                <w:noProof/>
              </w:rPr>
              <w:t xml:space="preserve">7.8.3 </w:t>
            </w:r>
            <w:r w:rsidR="0068237F" w:rsidRPr="00324508">
              <w:rPr>
                <w:rStyle w:val="affffd"/>
                <w:rFonts w:ascii="Times New Roman" w:hAnsi="Times New Roman" w:cs="Times New Roman"/>
                <w:b/>
                <w:bCs/>
                <w:noProof/>
              </w:rPr>
              <w:t>管理规定与监督检查</w:t>
            </w:r>
            <w:r w:rsidR="0068237F">
              <w:rPr>
                <w:noProof/>
                <w:webHidden/>
              </w:rPr>
              <w:tab/>
            </w:r>
            <w:r w:rsidR="0068237F">
              <w:rPr>
                <w:noProof/>
                <w:webHidden/>
              </w:rPr>
              <w:fldChar w:fldCharType="begin"/>
            </w:r>
            <w:r w:rsidR="0068237F">
              <w:rPr>
                <w:noProof/>
                <w:webHidden/>
              </w:rPr>
              <w:instrText xml:space="preserve"> PAGEREF _Toc131608569 \h </w:instrText>
            </w:r>
            <w:r w:rsidR="0068237F">
              <w:rPr>
                <w:noProof/>
                <w:webHidden/>
              </w:rPr>
            </w:r>
            <w:r w:rsidR="0068237F">
              <w:rPr>
                <w:noProof/>
                <w:webHidden/>
              </w:rPr>
              <w:fldChar w:fldCharType="separate"/>
            </w:r>
            <w:r w:rsidR="0068237F">
              <w:rPr>
                <w:noProof/>
                <w:webHidden/>
              </w:rPr>
              <w:t>94</w:t>
            </w:r>
            <w:r w:rsidR="0068237F">
              <w:rPr>
                <w:noProof/>
                <w:webHidden/>
              </w:rPr>
              <w:fldChar w:fldCharType="end"/>
            </w:r>
          </w:hyperlink>
        </w:p>
        <w:p w14:paraId="5A92E54A" w14:textId="6BBC4891" w:rsidR="0068237F" w:rsidRDefault="00000000">
          <w:pPr>
            <w:pStyle w:val="TOC3"/>
            <w:tabs>
              <w:tab w:val="right" w:leader="dot" w:pos="8290"/>
            </w:tabs>
            <w:ind w:left="1120"/>
            <w:rPr>
              <w:rFonts w:eastAsiaTheme="minorEastAsia"/>
              <w:noProof/>
            </w:rPr>
          </w:pPr>
          <w:hyperlink w:anchor="_Toc131608570" w:history="1">
            <w:r w:rsidR="0068237F" w:rsidRPr="00324508">
              <w:rPr>
                <w:rStyle w:val="affffd"/>
                <w:rFonts w:ascii="Times New Roman" w:hAnsi="Times New Roman" w:cs="Times New Roman"/>
                <w:b/>
                <w:bCs/>
                <w:noProof/>
              </w:rPr>
              <w:t xml:space="preserve">7.8.4 </w:t>
            </w:r>
            <w:r w:rsidR="0068237F" w:rsidRPr="00324508">
              <w:rPr>
                <w:rStyle w:val="affffd"/>
                <w:rFonts w:ascii="Times New Roman" w:hAnsi="Times New Roman" w:cs="Times New Roman"/>
                <w:b/>
                <w:bCs/>
                <w:noProof/>
              </w:rPr>
              <w:t>附则</w:t>
            </w:r>
            <w:r w:rsidR="0068237F">
              <w:rPr>
                <w:noProof/>
                <w:webHidden/>
              </w:rPr>
              <w:tab/>
            </w:r>
            <w:r w:rsidR="0068237F">
              <w:rPr>
                <w:noProof/>
                <w:webHidden/>
              </w:rPr>
              <w:fldChar w:fldCharType="begin"/>
            </w:r>
            <w:r w:rsidR="0068237F">
              <w:rPr>
                <w:noProof/>
                <w:webHidden/>
              </w:rPr>
              <w:instrText xml:space="preserve"> PAGEREF _Toc131608570 \h </w:instrText>
            </w:r>
            <w:r w:rsidR="0068237F">
              <w:rPr>
                <w:noProof/>
                <w:webHidden/>
              </w:rPr>
            </w:r>
            <w:r w:rsidR="0068237F">
              <w:rPr>
                <w:noProof/>
                <w:webHidden/>
              </w:rPr>
              <w:fldChar w:fldCharType="separate"/>
            </w:r>
            <w:r w:rsidR="0068237F">
              <w:rPr>
                <w:noProof/>
                <w:webHidden/>
              </w:rPr>
              <w:t>96</w:t>
            </w:r>
            <w:r w:rsidR="0068237F">
              <w:rPr>
                <w:noProof/>
                <w:webHidden/>
              </w:rPr>
              <w:fldChar w:fldCharType="end"/>
            </w:r>
          </w:hyperlink>
        </w:p>
        <w:p w14:paraId="507331FB" w14:textId="7EDDF245" w:rsidR="0068237F" w:rsidRDefault="00000000">
          <w:pPr>
            <w:pStyle w:val="TOC1"/>
            <w:rPr>
              <w:rFonts w:eastAsiaTheme="minorEastAsia"/>
              <w:noProof/>
            </w:rPr>
          </w:pPr>
          <w:hyperlink w:anchor="_Toc131608571" w:history="1">
            <w:r w:rsidR="0068237F" w:rsidRPr="00324508">
              <w:rPr>
                <w:rStyle w:val="affffd"/>
                <w:rFonts w:ascii="Times New Roman" w:hAnsi="Times New Roman" w:cs="Times New Roman"/>
                <w:b/>
                <w:bCs/>
                <w:noProof/>
                <w:kern w:val="44"/>
              </w:rPr>
              <w:t xml:space="preserve">8 </w:t>
            </w:r>
            <w:r w:rsidR="0068237F" w:rsidRPr="00324508">
              <w:rPr>
                <w:rStyle w:val="affffd"/>
                <w:rFonts w:ascii="Times New Roman" w:hAnsi="Times New Roman" w:cs="Times New Roman"/>
                <w:b/>
                <w:bCs/>
                <w:noProof/>
                <w:kern w:val="44"/>
              </w:rPr>
              <w:t>实施保障方案</w:t>
            </w:r>
            <w:r w:rsidR="0068237F">
              <w:rPr>
                <w:noProof/>
                <w:webHidden/>
              </w:rPr>
              <w:tab/>
            </w:r>
            <w:r w:rsidR="0068237F">
              <w:rPr>
                <w:noProof/>
                <w:webHidden/>
              </w:rPr>
              <w:fldChar w:fldCharType="begin"/>
            </w:r>
            <w:r w:rsidR="0068237F">
              <w:rPr>
                <w:noProof/>
                <w:webHidden/>
              </w:rPr>
              <w:instrText xml:space="preserve"> PAGEREF _Toc131608571 \h </w:instrText>
            </w:r>
            <w:r w:rsidR="0068237F">
              <w:rPr>
                <w:noProof/>
                <w:webHidden/>
              </w:rPr>
            </w:r>
            <w:r w:rsidR="0068237F">
              <w:rPr>
                <w:noProof/>
                <w:webHidden/>
              </w:rPr>
              <w:fldChar w:fldCharType="separate"/>
            </w:r>
            <w:r w:rsidR="0068237F">
              <w:rPr>
                <w:noProof/>
                <w:webHidden/>
              </w:rPr>
              <w:t>96</w:t>
            </w:r>
            <w:r w:rsidR="0068237F">
              <w:rPr>
                <w:noProof/>
                <w:webHidden/>
              </w:rPr>
              <w:fldChar w:fldCharType="end"/>
            </w:r>
          </w:hyperlink>
        </w:p>
        <w:p w14:paraId="6E514BD0" w14:textId="5EDD8109" w:rsidR="0068237F" w:rsidRDefault="00000000">
          <w:pPr>
            <w:pStyle w:val="TOC2"/>
            <w:ind w:left="560"/>
            <w:rPr>
              <w:rFonts w:eastAsiaTheme="minorEastAsia"/>
              <w:noProof/>
            </w:rPr>
          </w:pPr>
          <w:hyperlink w:anchor="_Toc131608572" w:history="1">
            <w:r w:rsidR="0068237F" w:rsidRPr="00324508">
              <w:rPr>
                <w:rStyle w:val="affffd"/>
                <w:rFonts w:ascii="Times New Roman" w:hAnsi="Times New Roman" w:cs="Times New Roman"/>
                <w:b/>
                <w:bCs/>
                <w:noProof/>
              </w:rPr>
              <w:t xml:space="preserve">8.1 </w:t>
            </w:r>
            <w:r w:rsidR="0068237F" w:rsidRPr="00324508">
              <w:rPr>
                <w:rStyle w:val="affffd"/>
                <w:rFonts w:ascii="Times New Roman" w:hAnsi="Times New Roman" w:cs="Times New Roman"/>
                <w:b/>
                <w:bCs/>
                <w:noProof/>
              </w:rPr>
              <w:t>项目组织架构</w:t>
            </w:r>
            <w:r w:rsidR="0068237F">
              <w:rPr>
                <w:noProof/>
                <w:webHidden/>
              </w:rPr>
              <w:tab/>
            </w:r>
            <w:r w:rsidR="0068237F">
              <w:rPr>
                <w:noProof/>
                <w:webHidden/>
              </w:rPr>
              <w:fldChar w:fldCharType="begin"/>
            </w:r>
            <w:r w:rsidR="0068237F">
              <w:rPr>
                <w:noProof/>
                <w:webHidden/>
              </w:rPr>
              <w:instrText xml:space="preserve"> PAGEREF _Toc131608572 \h </w:instrText>
            </w:r>
            <w:r w:rsidR="0068237F">
              <w:rPr>
                <w:noProof/>
                <w:webHidden/>
              </w:rPr>
            </w:r>
            <w:r w:rsidR="0068237F">
              <w:rPr>
                <w:noProof/>
                <w:webHidden/>
              </w:rPr>
              <w:fldChar w:fldCharType="separate"/>
            </w:r>
            <w:r w:rsidR="0068237F">
              <w:rPr>
                <w:noProof/>
                <w:webHidden/>
              </w:rPr>
              <w:t>96</w:t>
            </w:r>
            <w:r w:rsidR="0068237F">
              <w:rPr>
                <w:noProof/>
                <w:webHidden/>
              </w:rPr>
              <w:fldChar w:fldCharType="end"/>
            </w:r>
          </w:hyperlink>
        </w:p>
        <w:p w14:paraId="3FD65E67" w14:textId="37EEA266" w:rsidR="0068237F" w:rsidRDefault="00000000">
          <w:pPr>
            <w:pStyle w:val="TOC2"/>
            <w:ind w:left="560"/>
            <w:rPr>
              <w:rFonts w:eastAsiaTheme="minorEastAsia"/>
              <w:noProof/>
            </w:rPr>
          </w:pPr>
          <w:hyperlink w:anchor="_Toc131608573" w:history="1">
            <w:r w:rsidR="0068237F" w:rsidRPr="00324508">
              <w:rPr>
                <w:rStyle w:val="affffd"/>
                <w:rFonts w:ascii="Times New Roman" w:hAnsi="Times New Roman" w:cs="Times New Roman"/>
                <w:b/>
                <w:bCs/>
                <w:noProof/>
              </w:rPr>
              <w:t xml:space="preserve">8.2 </w:t>
            </w:r>
            <w:r w:rsidR="0068237F" w:rsidRPr="00324508">
              <w:rPr>
                <w:rStyle w:val="affffd"/>
                <w:rFonts w:ascii="Times New Roman" w:hAnsi="Times New Roman" w:cs="Times New Roman"/>
                <w:b/>
                <w:bCs/>
                <w:noProof/>
              </w:rPr>
              <w:t>组织职责说明</w:t>
            </w:r>
            <w:r w:rsidR="0068237F">
              <w:rPr>
                <w:noProof/>
                <w:webHidden/>
              </w:rPr>
              <w:tab/>
            </w:r>
            <w:r w:rsidR="0068237F">
              <w:rPr>
                <w:noProof/>
                <w:webHidden/>
              </w:rPr>
              <w:fldChar w:fldCharType="begin"/>
            </w:r>
            <w:r w:rsidR="0068237F">
              <w:rPr>
                <w:noProof/>
                <w:webHidden/>
              </w:rPr>
              <w:instrText xml:space="preserve"> PAGEREF _Toc131608573 \h </w:instrText>
            </w:r>
            <w:r w:rsidR="0068237F">
              <w:rPr>
                <w:noProof/>
                <w:webHidden/>
              </w:rPr>
            </w:r>
            <w:r w:rsidR="0068237F">
              <w:rPr>
                <w:noProof/>
                <w:webHidden/>
              </w:rPr>
              <w:fldChar w:fldCharType="separate"/>
            </w:r>
            <w:r w:rsidR="0068237F">
              <w:rPr>
                <w:noProof/>
                <w:webHidden/>
              </w:rPr>
              <w:t>97</w:t>
            </w:r>
            <w:r w:rsidR="0068237F">
              <w:rPr>
                <w:noProof/>
                <w:webHidden/>
              </w:rPr>
              <w:fldChar w:fldCharType="end"/>
            </w:r>
          </w:hyperlink>
        </w:p>
        <w:p w14:paraId="1DF0685E" w14:textId="5B16B129" w:rsidR="0068237F" w:rsidRDefault="00000000">
          <w:pPr>
            <w:pStyle w:val="TOC3"/>
            <w:tabs>
              <w:tab w:val="right" w:leader="dot" w:pos="8290"/>
            </w:tabs>
            <w:ind w:left="1120"/>
            <w:rPr>
              <w:rFonts w:eastAsiaTheme="minorEastAsia"/>
              <w:noProof/>
            </w:rPr>
          </w:pPr>
          <w:hyperlink w:anchor="_Toc131608574" w:history="1">
            <w:r w:rsidR="0068237F" w:rsidRPr="00324508">
              <w:rPr>
                <w:rStyle w:val="affffd"/>
                <w:rFonts w:ascii="Times New Roman" w:hAnsi="Times New Roman" w:cs="Times New Roman"/>
                <w:b/>
                <w:bCs/>
                <w:noProof/>
              </w:rPr>
              <w:t xml:space="preserve">8.2.1 </w:t>
            </w:r>
            <w:r w:rsidR="0068237F" w:rsidRPr="00324508">
              <w:rPr>
                <w:rStyle w:val="affffd"/>
                <w:rFonts w:ascii="Times New Roman" w:hAnsi="Times New Roman" w:cs="Times New Roman"/>
                <w:b/>
                <w:bCs/>
                <w:noProof/>
              </w:rPr>
              <w:t>项目经理</w:t>
            </w:r>
            <w:r w:rsidR="0068237F">
              <w:rPr>
                <w:noProof/>
                <w:webHidden/>
              </w:rPr>
              <w:tab/>
            </w:r>
            <w:r w:rsidR="0068237F">
              <w:rPr>
                <w:noProof/>
                <w:webHidden/>
              </w:rPr>
              <w:fldChar w:fldCharType="begin"/>
            </w:r>
            <w:r w:rsidR="0068237F">
              <w:rPr>
                <w:noProof/>
                <w:webHidden/>
              </w:rPr>
              <w:instrText xml:space="preserve"> PAGEREF _Toc131608574 \h </w:instrText>
            </w:r>
            <w:r w:rsidR="0068237F">
              <w:rPr>
                <w:noProof/>
                <w:webHidden/>
              </w:rPr>
            </w:r>
            <w:r w:rsidR="0068237F">
              <w:rPr>
                <w:noProof/>
                <w:webHidden/>
              </w:rPr>
              <w:fldChar w:fldCharType="separate"/>
            </w:r>
            <w:r w:rsidR="0068237F">
              <w:rPr>
                <w:noProof/>
                <w:webHidden/>
              </w:rPr>
              <w:t>97</w:t>
            </w:r>
            <w:r w:rsidR="0068237F">
              <w:rPr>
                <w:noProof/>
                <w:webHidden/>
              </w:rPr>
              <w:fldChar w:fldCharType="end"/>
            </w:r>
          </w:hyperlink>
        </w:p>
        <w:p w14:paraId="2AE0948C" w14:textId="01CC43DC" w:rsidR="0068237F" w:rsidRDefault="00000000">
          <w:pPr>
            <w:pStyle w:val="TOC3"/>
            <w:tabs>
              <w:tab w:val="right" w:leader="dot" w:pos="8290"/>
            </w:tabs>
            <w:ind w:left="1120"/>
            <w:rPr>
              <w:rFonts w:eastAsiaTheme="minorEastAsia"/>
              <w:noProof/>
            </w:rPr>
          </w:pPr>
          <w:hyperlink w:anchor="_Toc131608575" w:history="1">
            <w:r w:rsidR="0068237F" w:rsidRPr="00324508">
              <w:rPr>
                <w:rStyle w:val="affffd"/>
                <w:rFonts w:ascii="Times New Roman" w:hAnsi="Times New Roman" w:cs="Times New Roman"/>
                <w:b/>
                <w:bCs/>
                <w:noProof/>
              </w:rPr>
              <w:t xml:space="preserve">8.2.2 </w:t>
            </w:r>
            <w:r w:rsidR="0068237F" w:rsidRPr="00324508">
              <w:rPr>
                <w:rStyle w:val="affffd"/>
                <w:rFonts w:ascii="Times New Roman" w:hAnsi="Times New Roman" w:cs="Times New Roman"/>
                <w:b/>
                <w:bCs/>
                <w:noProof/>
              </w:rPr>
              <w:t>项目协调管理小组（质量负责人、项目技术负责人）</w:t>
            </w:r>
            <w:r w:rsidR="0068237F">
              <w:rPr>
                <w:noProof/>
                <w:webHidden/>
              </w:rPr>
              <w:tab/>
            </w:r>
            <w:r w:rsidR="0068237F">
              <w:rPr>
                <w:noProof/>
                <w:webHidden/>
              </w:rPr>
              <w:fldChar w:fldCharType="begin"/>
            </w:r>
            <w:r w:rsidR="0068237F">
              <w:rPr>
                <w:noProof/>
                <w:webHidden/>
              </w:rPr>
              <w:instrText xml:space="preserve"> PAGEREF _Toc131608575 \h </w:instrText>
            </w:r>
            <w:r w:rsidR="0068237F">
              <w:rPr>
                <w:noProof/>
                <w:webHidden/>
              </w:rPr>
            </w:r>
            <w:r w:rsidR="0068237F">
              <w:rPr>
                <w:noProof/>
                <w:webHidden/>
              </w:rPr>
              <w:fldChar w:fldCharType="separate"/>
            </w:r>
            <w:r w:rsidR="0068237F">
              <w:rPr>
                <w:noProof/>
                <w:webHidden/>
              </w:rPr>
              <w:t>97</w:t>
            </w:r>
            <w:r w:rsidR="0068237F">
              <w:rPr>
                <w:noProof/>
                <w:webHidden/>
              </w:rPr>
              <w:fldChar w:fldCharType="end"/>
            </w:r>
          </w:hyperlink>
        </w:p>
        <w:p w14:paraId="04AF93C2" w14:textId="3AD8C4CC" w:rsidR="0068237F" w:rsidRDefault="00000000">
          <w:pPr>
            <w:pStyle w:val="TOC3"/>
            <w:tabs>
              <w:tab w:val="right" w:leader="dot" w:pos="8290"/>
            </w:tabs>
            <w:ind w:left="1120"/>
            <w:rPr>
              <w:rFonts w:eastAsiaTheme="minorEastAsia"/>
              <w:noProof/>
            </w:rPr>
          </w:pPr>
          <w:hyperlink w:anchor="_Toc131608576" w:history="1">
            <w:r w:rsidR="0068237F" w:rsidRPr="00324508">
              <w:rPr>
                <w:rStyle w:val="affffd"/>
                <w:rFonts w:ascii="Times New Roman" w:hAnsi="Times New Roman" w:cs="Times New Roman"/>
                <w:b/>
                <w:bCs/>
                <w:noProof/>
              </w:rPr>
              <w:t xml:space="preserve">8.2.3 </w:t>
            </w:r>
            <w:r w:rsidR="0068237F" w:rsidRPr="00324508">
              <w:rPr>
                <w:rStyle w:val="affffd"/>
                <w:rFonts w:ascii="Times New Roman" w:hAnsi="Times New Roman" w:cs="Times New Roman"/>
                <w:b/>
                <w:bCs/>
                <w:noProof/>
              </w:rPr>
              <w:t>安全服务组（技术人员）</w:t>
            </w:r>
            <w:r w:rsidR="0068237F">
              <w:rPr>
                <w:noProof/>
                <w:webHidden/>
              </w:rPr>
              <w:tab/>
            </w:r>
            <w:r w:rsidR="0068237F">
              <w:rPr>
                <w:noProof/>
                <w:webHidden/>
              </w:rPr>
              <w:fldChar w:fldCharType="begin"/>
            </w:r>
            <w:r w:rsidR="0068237F">
              <w:rPr>
                <w:noProof/>
                <w:webHidden/>
              </w:rPr>
              <w:instrText xml:space="preserve"> PAGEREF _Toc131608576 \h </w:instrText>
            </w:r>
            <w:r w:rsidR="0068237F">
              <w:rPr>
                <w:noProof/>
                <w:webHidden/>
              </w:rPr>
            </w:r>
            <w:r w:rsidR="0068237F">
              <w:rPr>
                <w:noProof/>
                <w:webHidden/>
              </w:rPr>
              <w:fldChar w:fldCharType="separate"/>
            </w:r>
            <w:r w:rsidR="0068237F">
              <w:rPr>
                <w:noProof/>
                <w:webHidden/>
              </w:rPr>
              <w:t>98</w:t>
            </w:r>
            <w:r w:rsidR="0068237F">
              <w:rPr>
                <w:noProof/>
                <w:webHidden/>
              </w:rPr>
              <w:fldChar w:fldCharType="end"/>
            </w:r>
          </w:hyperlink>
        </w:p>
        <w:p w14:paraId="5EC4253C" w14:textId="31BAB5E3" w:rsidR="0068237F" w:rsidRDefault="00000000">
          <w:pPr>
            <w:pStyle w:val="TOC3"/>
            <w:tabs>
              <w:tab w:val="right" w:leader="dot" w:pos="8290"/>
            </w:tabs>
            <w:ind w:left="1120"/>
            <w:rPr>
              <w:rFonts w:eastAsiaTheme="minorEastAsia"/>
              <w:noProof/>
            </w:rPr>
          </w:pPr>
          <w:hyperlink w:anchor="_Toc131608577" w:history="1">
            <w:r w:rsidR="0068237F" w:rsidRPr="00324508">
              <w:rPr>
                <w:rStyle w:val="affffd"/>
                <w:rFonts w:ascii="Times New Roman" w:hAnsi="Times New Roman" w:cs="Times New Roman"/>
                <w:b/>
                <w:bCs/>
                <w:noProof/>
              </w:rPr>
              <w:t xml:space="preserve">8.2.4 </w:t>
            </w:r>
            <w:r w:rsidR="0068237F" w:rsidRPr="00324508">
              <w:rPr>
                <w:rStyle w:val="affffd"/>
                <w:rFonts w:ascii="Times New Roman" w:hAnsi="Times New Roman" w:cs="Times New Roman"/>
                <w:b/>
                <w:bCs/>
                <w:noProof/>
              </w:rPr>
              <w:t>产品实施小组（售后工程师）</w:t>
            </w:r>
            <w:r w:rsidR="0068237F">
              <w:rPr>
                <w:noProof/>
                <w:webHidden/>
              </w:rPr>
              <w:tab/>
            </w:r>
            <w:r w:rsidR="0068237F">
              <w:rPr>
                <w:noProof/>
                <w:webHidden/>
              </w:rPr>
              <w:fldChar w:fldCharType="begin"/>
            </w:r>
            <w:r w:rsidR="0068237F">
              <w:rPr>
                <w:noProof/>
                <w:webHidden/>
              </w:rPr>
              <w:instrText xml:space="preserve"> PAGEREF _Toc131608577 \h </w:instrText>
            </w:r>
            <w:r w:rsidR="0068237F">
              <w:rPr>
                <w:noProof/>
                <w:webHidden/>
              </w:rPr>
            </w:r>
            <w:r w:rsidR="0068237F">
              <w:rPr>
                <w:noProof/>
                <w:webHidden/>
              </w:rPr>
              <w:fldChar w:fldCharType="separate"/>
            </w:r>
            <w:r w:rsidR="0068237F">
              <w:rPr>
                <w:noProof/>
                <w:webHidden/>
              </w:rPr>
              <w:t>98</w:t>
            </w:r>
            <w:r w:rsidR="0068237F">
              <w:rPr>
                <w:noProof/>
                <w:webHidden/>
              </w:rPr>
              <w:fldChar w:fldCharType="end"/>
            </w:r>
          </w:hyperlink>
        </w:p>
        <w:p w14:paraId="25D54BA3" w14:textId="1B9DF729" w:rsidR="0068237F" w:rsidRDefault="00000000">
          <w:pPr>
            <w:pStyle w:val="TOC3"/>
            <w:tabs>
              <w:tab w:val="right" w:leader="dot" w:pos="8290"/>
            </w:tabs>
            <w:ind w:left="1120"/>
            <w:rPr>
              <w:rFonts w:eastAsiaTheme="minorEastAsia"/>
              <w:noProof/>
            </w:rPr>
          </w:pPr>
          <w:hyperlink w:anchor="_Toc131608578" w:history="1">
            <w:r w:rsidR="0068237F" w:rsidRPr="00324508">
              <w:rPr>
                <w:rStyle w:val="affffd"/>
                <w:rFonts w:ascii="Times New Roman" w:hAnsi="Times New Roman" w:cs="Times New Roman"/>
                <w:b/>
                <w:bCs/>
                <w:noProof/>
              </w:rPr>
              <w:t xml:space="preserve">8.2.5 </w:t>
            </w:r>
            <w:r w:rsidR="0068237F" w:rsidRPr="00324508">
              <w:rPr>
                <w:rStyle w:val="affffd"/>
                <w:rFonts w:ascii="Times New Roman" w:hAnsi="Times New Roman" w:cs="Times New Roman"/>
                <w:b/>
                <w:bCs/>
                <w:noProof/>
              </w:rPr>
              <w:t>文档小组</w:t>
            </w:r>
            <w:r w:rsidR="0068237F">
              <w:rPr>
                <w:noProof/>
                <w:webHidden/>
              </w:rPr>
              <w:tab/>
            </w:r>
            <w:r w:rsidR="0068237F">
              <w:rPr>
                <w:noProof/>
                <w:webHidden/>
              </w:rPr>
              <w:fldChar w:fldCharType="begin"/>
            </w:r>
            <w:r w:rsidR="0068237F">
              <w:rPr>
                <w:noProof/>
                <w:webHidden/>
              </w:rPr>
              <w:instrText xml:space="preserve"> PAGEREF _Toc131608578 \h </w:instrText>
            </w:r>
            <w:r w:rsidR="0068237F">
              <w:rPr>
                <w:noProof/>
                <w:webHidden/>
              </w:rPr>
            </w:r>
            <w:r w:rsidR="0068237F">
              <w:rPr>
                <w:noProof/>
                <w:webHidden/>
              </w:rPr>
              <w:fldChar w:fldCharType="separate"/>
            </w:r>
            <w:r w:rsidR="0068237F">
              <w:rPr>
                <w:noProof/>
                <w:webHidden/>
              </w:rPr>
              <w:t>98</w:t>
            </w:r>
            <w:r w:rsidR="0068237F">
              <w:rPr>
                <w:noProof/>
                <w:webHidden/>
              </w:rPr>
              <w:fldChar w:fldCharType="end"/>
            </w:r>
          </w:hyperlink>
        </w:p>
        <w:p w14:paraId="02C361B8" w14:textId="476798A7" w:rsidR="0068237F" w:rsidRDefault="00000000">
          <w:pPr>
            <w:pStyle w:val="TOC2"/>
            <w:ind w:left="560"/>
            <w:rPr>
              <w:rFonts w:eastAsiaTheme="minorEastAsia"/>
              <w:noProof/>
            </w:rPr>
          </w:pPr>
          <w:hyperlink w:anchor="_Toc131608579" w:history="1">
            <w:r w:rsidR="0068237F" w:rsidRPr="00324508">
              <w:rPr>
                <w:rStyle w:val="affffd"/>
                <w:rFonts w:ascii="Times New Roman" w:hAnsi="Times New Roman" w:cs="Times New Roman"/>
                <w:b/>
                <w:bCs/>
                <w:noProof/>
              </w:rPr>
              <w:t xml:space="preserve">8.3 </w:t>
            </w:r>
            <w:r w:rsidR="0068237F" w:rsidRPr="00324508">
              <w:rPr>
                <w:rStyle w:val="affffd"/>
                <w:rFonts w:ascii="Times New Roman" w:hAnsi="Times New Roman" w:cs="Times New Roman"/>
                <w:b/>
                <w:bCs/>
                <w:noProof/>
              </w:rPr>
              <w:t>检查监督管理</w:t>
            </w:r>
            <w:r w:rsidR="0068237F">
              <w:rPr>
                <w:noProof/>
                <w:webHidden/>
              </w:rPr>
              <w:tab/>
            </w:r>
            <w:r w:rsidR="0068237F">
              <w:rPr>
                <w:noProof/>
                <w:webHidden/>
              </w:rPr>
              <w:fldChar w:fldCharType="begin"/>
            </w:r>
            <w:r w:rsidR="0068237F">
              <w:rPr>
                <w:noProof/>
                <w:webHidden/>
              </w:rPr>
              <w:instrText xml:space="preserve"> PAGEREF _Toc131608579 \h </w:instrText>
            </w:r>
            <w:r w:rsidR="0068237F">
              <w:rPr>
                <w:noProof/>
                <w:webHidden/>
              </w:rPr>
            </w:r>
            <w:r w:rsidR="0068237F">
              <w:rPr>
                <w:noProof/>
                <w:webHidden/>
              </w:rPr>
              <w:fldChar w:fldCharType="separate"/>
            </w:r>
            <w:r w:rsidR="0068237F">
              <w:rPr>
                <w:noProof/>
                <w:webHidden/>
              </w:rPr>
              <w:t>99</w:t>
            </w:r>
            <w:r w:rsidR="0068237F">
              <w:rPr>
                <w:noProof/>
                <w:webHidden/>
              </w:rPr>
              <w:fldChar w:fldCharType="end"/>
            </w:r>
          </w:hyperlink>
        </w:p>
        <w:p w14:paraId="1C88777C" w14:textId="43F6A7EA" w:rsidR="0068237F" w:rsidRDefault="00000000">
          <w:pPr>
            <w:pStyle w:val="TOC2"/>
            <w:ind w:left="560"/>
            <w:rPr>
              <w:rFonts w:eastAsiaTheme="minorEastAsia"/>
              <w:noProof/>
            </w:rPr>
          </w:pPr>
          <w:hyperlink w:anchor="_Toc131608580" w:history="1">
            <w:r w:rsidR="0068237F" w:rsidRPr="00324508">
              <w:rPr>
                <w:rStyle w:val="affffd"/>
                <w:rFonts w:ascii="Times New Roman" w:hAnsi="Times New Roman" w:cs="Times New Roman"/>
                <w:b/>
                <w:bCs/>
                <w:noProof/>
              </w:rPr>
              <w:t xml:space="preserve">8.4 </w:t>
            </w:r>
            <w:r w:rsidR="0068237F" w:rsidRPr="00324508">
              <w:rPr>
                <w:rStyle w:val="affffd"/>
                <w:rFonts w:ascii="Times New Roman" w:hAnsi="Times New Roman" w:cs="Times New Roman"/>
                <w:b/>
                <w:bCs/>
                <w:noProof/>
              </w:rPr>
              <w:t>项目质量保障</w:t>
            </w:r>
            <w:r w:rsidR="0068237F">
              <w:rPr>
                <w:noProof/>
                <w:webHidden/>
              </w:rPr>
              <w:tab/>
            </w:r>
            <w:r w:rsidR="0068237F">
              <w:rPr>
                <w:noProof/>
                <w:webHidden/>
              </w:rPr>
              <w:fldChar w:fldCharType="begin"/>
            </w:r>
            <w:r w:rsidR="0068237F">
              <w:rPr>
                <w:noProof/>
                <w:webHidden/>
              </w:rPr>
              <w:instrText xml:space="preserve"> PAGEREF _Toc131608580 \h </w:instrText>
            </w:r>
            <w:r w:rsidR="0068237F">
              <w:rPr>
                <w:noProof/>
                <w:webHidden/>
              </w:rPr>
            </w:r>
            <w:r w:rsidR="0068237F">
              <w:rPr>
                <w:noProof/>
                <w:webHidden/>
              </w:rPr>
              <w:fldChar w:fldCharType="separate"/>
            </w:r>
            <w:r w:rsidR="0068237F">
              <w:rPr>
                <w:noProof/>
                <w:webHidden/>
              </w:rPr>
              <w:t>99</w:t>
            </w:r>
            <w:r w:rsidR="0068237F">
              <w:rPr>
                <w:noProof/>
                <w:webHidden/>
              </w:rPr>
              <w:fldChar w:fldCharType="end"/>
            </w:r>
          </w:hyperlink>
        </w:p>
        <w:p w14:paraId="6AAE7E4F" w14:textId="3A5C86E6" w:rsidR="00D87CDE" w:rsidRPr="00B3653C" w:rsidRDefault="00000000">
          <w:pPr>
            <w:ind w:firstLine="562"/>
            <w:rPr>
              <w:rFonts w:ascii="Times New Roman" w:hAnsi="Times New Roman" w:cs="Times New Roman"/>
            </w:rPr>
          </w:pPr>
          <w:r w:rsidRPr="00B3653C">
            <w:rPr>
              <w:rFonts w:ascii="Times New Roman" w:hAnsi="Times New Roman" w:cs="Times New Roman"/>
              <w:b/>
              <w:bCs/>
              <w:lang w:val="zh-CN"/>
            </w:rPr>
            <w:fldChar w:fldCharType="end"/>
          </w:r>
        </w:p>
      </w:sdtContent>
    </w:sdt>
    <w:p w14:paraId="43309795" w14:textId="77777777" w:rsidR="00D87CDE" w:rsidRPr="00B3653C" w:rsidRDefault="00D87CDE">
      <w:pPr>
        <w:pStyle w:val="TOC3"/>
        <w:ind w:left="1120" w:firstLine="560"/>
        <w:rPr>
          <w:rFonts w:ascii="Times New Roman" w:hAnsi="Times New Roman" w:cs="Times New Roman"/>
        </w:rPr>
      </w:pPr>
    </w:p>
    <w:p w14:paraId="3A3404C6" w14:textId="77777777" w:rsidR="00D87CDE" w:rsidRPr="00B3653C" w:rsidRDefault="00D87CDE">
      <w:pPr>
        <w:pStyle w:val="TOC3"/>
        <w:ind w:left="1120" w:firstLine="560"/>
        <w:rPr>
          <w:rFonts w:ascii="Times New Roman" w:hAnsi="Times New Roman" w:cs="Times New Roman"/>
        </w:rPr>
      </w:pPr>
    </w:p>
    <w:p w14:paraId="78A7EB01" w14:textId="77777777" w:rsidR="00D87CDE" w:rsidRPr="00B3653C" w:rsidRDefault="00D87CDE">
      <w:pPr>
        <w:ind w:firstLine="560"/>
        <w:rPr>
          <w:rFonts w:ascii="Times New Roman" w:hAnsi="Times New Roman" w:cs="Times New Roman"/>
          <w:szCs w:val="24"/>
        </w:rPr>
      </w:pPr>
    </w:p>
    <w:p w14:paraId="7DA5E4DF" w14:textId="77777777" w:rsidR="00D87CDE" w:rsidRPr="00B3653C" w:rsidRDefault="00D87CDE">
      <w:pPr>
        <w:spacing w:line="240" w:lineRule="auto"/>
        <w:ind w:firstLineChars="0" w:firstLine="560"/>
        <w:rPr>
          <w:rFonts w:ascii="Times New Roman" w:hAnsi="Times New Roman" w:cs="Times New Roman"/>
          <w:sz w:val="21"/>
        </w:rPr>
        <w:sectPr w:rsidR="00D87CDE" w:rsidRPr="00B3653C">
          <w:headerReference w:type="even" r:id="rId15"/>
          <w:headerReference w:type="default" r:id="rId16"/>
          <w:footerReference w:type="default" r:id="rId17"/>
          <w:headerReference w:type="first" r:id="rId18"/>
          <w:pgSz w:w="11900" w:h="16840"/>
          <w:pgMar w:top="1440" w:right="1800" w:bottom="1440" w:left="1800" w:header="794" w:footer="964" w:gutter="0"/>
          <w:pgNumType w:fmt="upperRoman" w:start="1"/>
          <w:cols w:space="425"/>
          <w:docGrid w:type="lines" w:linePitch="326"/>
        </w:sectPr>
      </w:pPr>
    </w:p>
    <w:p w14:paraId="604A4282" w14:textId="4D3B66B6" w:rsidR="00D87CDE" w:rsidRPr="00B3653C" w:rsidRDefault="006C6173" w:rsidP="006C6173">
      <w:pPr>
        <w:keepNext/>
        <w:keepLines/>
        <w:spacing w:before="300" w:after="200" w:line="240" w:lineRule="auto"/>
        <w:ind w:firstLineChars="0" w:firstLine="0"/>
        <w:outlineLvl w:val="0"/>
        <w:rPr>
          <w:rFonts w:ascii="Times New Roman" w:hAnsi="Times New Roman" w:cs="Times New Roman"/>
          <w:b/>
          <w:bCs/>
          <w:kern w:val="44"/>
          <w:sz w:val="32"/>
          <w:szCs w:val="44"/>
        </w:rPr>
      </w:pPr>
      <w:bookmarkStart w:id="0" w:name="_Toc69392496"/>
      <w:bookmarkStart w:id="1" w:name="_Toc69392489"/>
      <w:bookmarkStart w:id="2" w:name="_Toc119347326"/>
      <w:bookmarkStart w:id="3" w:name="_Toc131608477"/>
      <w:bookmarkEnd w:id="0"/>
      <w:bookmarkEnd w:id="1"/>
      <w:r w:rsidRPr="00B3653C">
        <w:rPr>
          <w:rFonts w:ascii="Times New Roman" w:hAnsi="Times New Roman" w:cs="Times New Roman"/>
          <w:b/>
          <w:bCs/>
          <w:kern w:val="44"/>
          <w:sz w:val="32"/>
          <w:szCs w:val="44"/>
        </w:rPr>
        <w:lastRenderedPageBreak/>
        <w:t xml:space="preserve">1 </w:t>
      </w:r>
      <w:r w:rsidRPr="00B3653C">
        <w:rPr>
          <w:rFonts w:ascii="Times New Roman" w:hAnsi="Times New Roman" w:cs="Times New Roman"/>
          <w:b/>
          <w:bCs/>
          <w:kern w:val="44"/>
          <w:sz w:val="32"/>
          <w:szCs w:val="44"/>
        </w:rPr>
        <w:t>背景</w:t>
      </w:r>
      <w:bookmarkEnd w:id="2"/>
      <w:bookmarkEnd w:id="3"/>
    </w:p>
    <w:p w14:paraId="1BE66D0A"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密码是保障网络与信息安全的核心技术和基础支撑，是解决网络与信息安全问题最有效、最可靠、最经济的手段。《中华人民共和国密码法》的颁布实施，从法律层面为开展商用密码应用提供了根本遵循，《国家政务信息化项目建设管理办法》的颁布实施，进一步促进了商用密码的全面应用。</w:t>
      </w:r>
    </w:p>
    <w:p w14:paraId="71F1DD1D" w14:textId="631A0DF0"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为贯彻落实《中华人民共和国密码法》关于信息系统密码应用的要求，结合《国家电子政务建设指导意见》，</w:t>
      </w:r>
      <w:r w:rsidR="00A52403">
        <w:rPr>
          <w:rFonts w:ascii="Times New Roman" w:hAnsi="Times New Roman" w:cs="Times New Roman"/>
          <w:szCs w:val="28"/>
        </w:rPr>
        <w:t>XX</w:t>
      </w:r>
      <w:r w:rsidR="00065E7B">
        <w:rPr>
          <w:rFonts w:ascii="Times New Roman" w:hAnsi="Times New Roman" w:cs="Times New Roman"/>
          <w:szCs w:val="28"/>
        </w:rPr>
        <w:t>人工智能超算中心</w:t>
      </w:r>
      <w:r w:rsidR="00065E7B">
        <w:rPr>
          <w:rFonts w:ascii="Times New Roman" w:hAnsi="Times New Roman" w:cs="Times New Roman"/>
          <w:szCs w:val="28"/>
        </w:rPr>
        <w:t>HPC</w:t>
      </w:r>
      <w:r w:rsidR="00065E7B">
        <w:rPr>
          <w:rFonts w:ascii="Times New Roman" w:hAnsi="Times New Roman" w:cs="Times New Roman"/>
          <w:szCs w:val="28"/>
        </w:rPr>
        <w:t>超级计算集群系统</w:t>
      </w:r>
      <w:r w:rsidRPr="00B3653C">
        <w:rPr>
          <w:rFonts w:ascii="Times New Roman" w:hAnsi="Times New Roman" w:cs="Times New Roman"/>
          <w:szCs w:val="28"/>
        </w:rPr>
        <w:t>需</w:t>
      </w:r>
      <w:r w:rsidRPr="00B3653C">
        <w:rPr>
          <w:rFonts w:ascii="Times New Roman" w:hAnsi="Times New Roman" w:cs="Times New Roman"/>
          <w:szCs w:val="24"/>
        </w:rPr>
        <w:t>进行密码应用建设。根据我国颁布的《密码法》、《商用密码管理条例》等相关法律条例，各类信息系统中涉及密码应用的部分应符合国家密码管理局相关标准，</w:t>
      </w:r>
      <w:r w:rsidR="00A52403">
        <w:rPr>
          <w:rFonts w:ascii="Times New Roman" w:hAnsi="Times New Roman" w:cs="Times New Roman"/>
          <w:szCs w:val="28"/>
        </w:rPr>
        <w:t>XX</w:t>
      </w:r>
      <w:r w:rsidR="00065E7B">
        <w:rPr>
          <w:rFonts w:ascii="Times New Roman" w:hAnsi="Times New Roman" w:cs="Times New Roman"/>
          <w:szCs w:val="28"/>
        </w:rPr>
        <w:t>人工智能超算中心</w:t>
      </w:r>
      <w:r w:rsidR="00065E7B">
        <w:rPr>
          <w:rFonts w:ascii="Times New Roman" w:hAnsi="Times New Roman" w:cs="Times New Roman"/>
          <w:szCs w:val="28"/>
        </w:rPr>
        <w:t>HPC</w:t>
      </w:r>
      <w:r w:rsidR="00065E7B">
        <w:rPr>
          <w:rFonts w:ascii="Times New Roman" w:hAnsi="Times New Roman" w:cs="Times New Roman"/>
          <w:szCs w:val="28"/>
        </w:rPr>
        <w:t>超级计算集群系统</w:t>
      </w:r>
      <w:r w:rsidRPr="00B3653C">
        <w:rPr>
          <w:rFonts w:ascii="Times New Roman" w:hAnsi="Times New Roman" w:cs="Times New Roman"/>
          <w:szCs w:val="28"/>
        </w:rPr>
        <w:t>应</w:t>
      </w:r>
      <w:r w:rsidRPr="00B3653C">
        <w:rPr>
          <w:rFonts w:ascii="Times New Roman" w:hAnsi="Times New Roman" w:cs="Times New Roman"/>
          <w:szCs w:val="24"/>
        </w:rPr>
        <w:t>满足商用密码应用安全性测评的要求。</w:t>
      </w:r>
    </w:p>
    <w:p w14:paraId="66BCA27C" w14:textId="48F676A9"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通过对</w:t>
      </w:r>
      <w:r w:rsidR="00A52403">
        <w:rPr>
          <w:rFonts w:ascii="Times New Roman" w:hAnsi="Times New Roman" w:cs="Times New Roman"/>
          <w:szCs w:val="28"/>
        </w:rPr>
        <w:t>XX</w:t>
      </w:r>
      <w:r w:rsidR="00065E7B">
        <w:rPr>
          <w:rFonts w:ascii="Times New Roman" w:hAnsi="Times New Roman" w:cs="Times New Roman"/>
          <w:szCs w:val="28"/>
        </w:rPr>
        <w:t>人工智能超算中心</w:t>
      </w:r>
      <w:r w:rsidR="00065E7B">
        <w:rPr>
          <w:rFonts w:ascii="Times New Roman" w:hAnsi="Times New Roman" w:cs="Times New Roman"/>
          <w:szCs w:val="28"/>
        </w:rPr>
        <w:t>HPC</w:t>
      </w:r>
      <w:r w:rsidR="00065E7B">
        <w:rPr>
          <w:rFonts w:ascii="Times New Roman" w:hAnsi="Times New Roman" w:cs="Times New Roman"/>
          <w:szCs w:val="28"/>
        </w:rPr>
        <w:t>超级计算集群系统</w:t>
      </w:r>
      <w:r w:rsidRPr="00B3653C">
        <w:rPr>
          <w:rFonts w:ascii="Times New Roman" w:hAnsi="Times New Roman" w:cs="Times New Roman"/>
          <w:szCs w:val="24"/>
        </w:rPr>
        <w:t>的密码应用需求进行分析，依据</w:t>
      </w:r>
      <w:r w:rsidRPr="00B3653C">
        <w:rPr>
          <w:rFonts w:ascii="Times New Roman" w:hAnsi="Times New Roman" w:cs="Times New Roman"/>
          <w:szCs w:val="24"/>
        </w:rPr>
        <w:t>GB/T 39786-2021</w:t>
      </w:r>
      <w:r w:rsidRPr="00B3653C">
        <w:rPr>
          <w:rFonts w:ascii="Times New Roman" w:hAnsi="Times New Roman" w:cs="Times New Roman"/>
          <w:szCs w:val="24"/>
        </w:rPr>
        <w:t>《信息安全技术</w:t>
      </w:r>
      <w:r w:rsidRPr="00B3653C">
        <w:rPr>
          <w:rFonts w:ascii="Times New Roman" w:hAnsi="Times New Roman" w:cs="Times New Roman"/>
          <w:szCs w:val="24"/>
        </w:rPr>
        <w:t xml:space="preserve"> </w:t>
      </w:r>
      <w:r w:rsidRPr="00B3653C">
        <w:rPr>
          <w:rFonts w:ascii="Times New Roman" w:hAnsi="Times New Roman" w:cs="Times New Roman"/>
          <w:szCs w:val="24"/>
        </w:rPr>
        <w:t>信息系统密码应用基本要求》，本应用方案将分别从物理和环境安全、网络和通信安全、设备和计算安全、应用和数据安全等</w:t>
      </w:r>
      <w:r w:rsidRPr="00B3653C">
        <w:rPr>
          <w:rFonts w:ascii="Times New Roman" w:hAnsi="Times New Roman" w:cs="Times New Roman"/>
          <w:szCs w:val="24"/>
        </w:rPr>
        <w:t>4</w:t>
      </w:r>
      <w:r w:rsidRPr="00B3653C">
        <w:rPr>
          <w:rFonts w:ascii="Times New Roman" w:hAnsi="Times New Roman" w:cs="Times New Roman"/>
          <w:szCs w:val="24"/>
        </w:rPr>
        <w:t>个层面，以及密钥管理、安全管理等方面，设计此次</w:t>
      </w:r>
      <w:r w:rsidR="00A52403">
        <w:rPr>
          <w:rFonts w:ascii="Times New Roman" w:hAnsi="Times New Roman" w:cs="Times New Roman"/>
          <w:szCs w:val="28"/>
        </w:rPr>
        <w:t>XX</w:t>
      </w:r>
      <w:r w:rsidR="00065E7B">
        <w:rPr>
          <w:rFonts w:ascii="Times New Roman" w:hAnsi="Times New Roman" w:cs="Times New Roman"/>
          <w:szCs w:val="28"/>
        </w:rPr>
        <w:t>人工智能超算中心</w:t>
      </w:r>
      <w:r w:rsidR="00065E7B">
        <w:rPr>
          <w:rFonts w:ascii="Times New Roman" w:hAnsi="Times New Roman" w:cs="Times New Roman"/>
          <w:szCs w:val="28"/>
        </w:rPr>
        <w:t>HPC</w:t>
      </w:r>
      <w:r w:rsidR="00065E7B">
        <w:rPr>
          <w:rFonts w:ascii="Times New Roman" w:hAnsi="Times New Roman" w:cs="Times New Roman"/>
          <w:szCs w:val="28"/>
        </w:rPr>
        <w:t>超级计算集群系统</w:t>
      </w:r>
      <w:r w:rsidRPr="00B3653C">
        <w:rPr>
          <w:rFonts w:ascii="Times New Roman" w:hAnsi="Times New Roman" w:cs="Times New Roman"/>
          <w:szCs w:val="24"/>
        </w:rPr>
        <w:t>密码应用的技术方案、安全管理方案和实施保障方案。建设符合《中华人民共和国密码法》以及</w:t>
      </w:r>
      <w:r w:rsidRPr="00B3653C">
        <w:rPr>
          <w:rFonts w:ascii="Times New Roman" w:hAnsi="Times New Roman" w:cs="Times New Roman"/>
          <w:szCs w:val="24"/>
        </w:rPr>
        <w:t>GB/T 39786-2021</w:t>
      </w:r>
      <w:r w:rsidRPr="00B3653C">
        <w:rPr>
          <w:rFonts w:ascii="Times New Roman" w:hAnsi="Times New Roman" w:cs="Times New Roman"/>
          <w:szCs w:val="24"/>
        </w:rPr>
        <w:t>《信息安全技术</w:t>
      </w:r>
      <w:r w:rsidRPr="00B3653C">
        <w:rPr>
          <w:rFonts w:ascii="Times New Roman" w:hAnsi="Times New Roman" w:cs="Times New Roman"/>
          <w:szCs w:val="24"/>
        </w:rPr>
        <w:t xml:space="preserve"> </w:t>
      </w:r>
      <w:r w:rsidRPr="00B3653C">
        <w:rPr>
          <w:rFonts w:ascii="Times New Roman" w:hAnsi="Times New Roman" w:cs="Times New Roman"/>
          <w:szCs w:val="24"/>
        </w:rPr>
        <w:t>信息系统密码应用基本要求》的信息系统，实现对保护对象（重要业务数据、鉴别数据、重要日志数据等）的机密性、完整性、真实性保护。</w:t>
      </w:r>
    </w:p>
    <w:p w14:paraId="6DB2601C" w14:textId="05839F5A" w:rsidR="00D87CDE" w:rsidRPr="00B3653C" w:rsidRDefault="006C6173" w:rsidP="006C6173">
      <w:pPr>
        <w:keepNext/>
        <w:keepLines/>
        <w:spacing w:before="300" w:after="200" w:line="240" w:lineRule="auto"/>
        <w:ind w:firstLineChars="0"/>
        <w:outlineLvl w:val="0"/>
        <w:rPr>
          <w:rFonts w:ascii="Times New Roman" w:hAnsi="Times New Roman" w:cs="Times New Roman"/>
          <w:b/>
          <w:bCs/>
          <w:kern w:val="44"/>
          <w:sz w:val="32"/>
          <w:szCs w:val="44"/>
        </w:rPr>
      </w:pPr>
      <w:bookmarkStart w:id="4" w:name="_Toc119347327"/>
      <w:bookmarkStart w:id="5" w:name="_Toc131608478"/>
      <w:r w:rsidRPr="00B3653C">
        <w:rPr>
          <w:rFonts w:ascii="Times New Roman" w:hAnsi="Times New Roman" w:cs="Times New Roman"/>
          <w:b/>
          <w:bCs/>
          <w:kern w:val="44"/>
          <w:sz w:val="32"/>
          <w:szCs w:val="44"/>
        </w:rPr>
        <w:lastRenderedPageBreak/>
        <w:t xml:space="preserve">2 </w:t>
      </w:r>
      <w:r w:rsidRPr="00B3653C">
        <w:rPr>
          <w:rFonts w:ascii="Times New Roman" w:hAnsi="Times New Roman" w:cs="Times New Roman"/>
          <w:b/>
          <w:bCs/>
          <w:kern w:val="44"/>
          <w:sz w:val="32"/>
          <w:szCs w:val="44"/>
        </w:rPr>
        <w:t>系统概述</w:t>
      </w:r>
      <w:bookmarkEnd w:id="4"/>
      <w:bookmarkEnd w:id="5"/>
    </w:p>
    <w:p w14:paraId="6F1E160B" w14:textId="6D116879" w:rsidR="00D87CDE" w:rsidRPr="00B3653C" w:rsidRDefault="006C6173" w:rsidP="006C6173">
      <w:pPr>
        <w:keepNext/>
        <w:keepLines/>
        <w:spacing w:before="260" w:after="160" w:line="240" w:lineRule="auto"/>
        <w:ind w:firstLineChars="0"/>
        <w:outlineLvl w:val="1"/>
        <w:rPr>
          <w:rFonts w:ascii="Times New Roman" w:hAnsi="Times New Roman" w:cs="Times New Roman"/>
          <w:b/>
          <w:bCs/>
          <w:sz w:val="30"/>
          <w:szCs w:val="32"/>
        </w:rPr>
      </w:pPr>
      <w:bookmarkStart w:id="6" w:name="_Toc119347328"/>
      <w:bookmarkStart w:id="7" w:name="_Toc131608479"/>
      <w:r w:rsidRPr="00B3653C">
        <w:rPr>
          <w:rFonts w:ascii="Times New Roman" w:hAnsi="Times New Roman" w:cs="Times New Roman"/>
          <w:b/>
          <w:bCs/>
          <w:sz w:val="30"/>
          <w:szCs w:val="32"/>
        </w:rPr>
        <w:t xml:space="preserve">2.1 </w:t>
      </w:r>
      <w:r w:rsidRPr="00B3653C">
        <w:rPr>
          <w:rFonts w:ascii="Times New Roman" w:hAnsi="Times New Roman" w:cs="Times New Roman"/>
          <w:b/>
          <w:bCs/>
          <w:sz w:val="30"/>
          <w:szCs w:val="32"/>
        </w:rPr>
        <w:t>基本情况</w:t>
      </w:r>
      <w:bookmarkEnd w:id="6"/>
      <w:bookmarkEnd w:id="7"/>
    </w:p>
    <w:p w14:paraId="3142BD6D" w14:textId="6A93765B" w:rsidR="004C61DD" w:rsidRPr="00B3653C" w:rsidRDefault="00A52403" w:rsidP="004C61DD">
      <w:pPr>
        <w:pStyle w:val="10"/>
        <w:ind w:firstLine="560"/>
        <w:rPr>
          <w:rFonts w:ascii="Times New Roman" w:hAnsi="Times New Roman" w:cs="Times New Roman"/>
          <w:sz w:val="28"/>
          <w:szCs w:val="22"/>
        </w:rPr>
      </w:pPr>
      <w:bookmarkStart w:id="8" w:name="_Toc119347329"/>
      <w:r>
        <w:rPr>
          <w:rFonts w:ascii="Times New Roman" w:hAnsi="Times New Roman" w:cs="Times New Roman"/>
          <w:sz w:val="28"/>
          <w:szCs w:val="22"/>
        </w:rPr>
        <w:t>XX</w:t>
      </w:r>
      <w:r w:rsidR="000F5346" w:rsidRPr="00B3653C">
        <w:rPr>
          <w:rFonts w:ascii="Times New Roman" w:hAnsi="Times New Roman" w:cs="Times New Roman"/>
          <w:sz w:val="28"/>
          <w:szCs w:val="22"/>
        </w:rPr>
        <w:t>人工智能超算中心</w:t>
      </w:r>
      <w:r w:rsidR="000F5346" w:rsidRPr="00B3653C">
        <w:rPr>
          <w:rFonts w:ascii="Times New Roman" w:hAnsi="Times New Roman" w:cs="Times New Roman"/>
          <w:sz w:val="28"/>
          <w:szCs w:val="22"/>
        </w:rPr>
        <w:t>HPC</w:t>
      </w:r>
      <w:r w:rsidR="000F5346" w:rsidRPr="00B3653C">
        <w:rPr>
          <w:rFonts w:ascii="Times New Roman" w:hAnsi="Times New Roman" w:cs="Times New Roman"/>
          <w:sz w:val="28"/>
          <w:szCs w:val="22"/>
        </w:rPr>
        <w:t>超级计算集群系统</w:t>
      </w:r>
      <w:r w:rsidR="004C61DD" w:rsidRPr="00B3653C">
        <w:rPr>
          <w:rFonts w:ascii="Times New Roman" w:hAnsi="Times New Roman" w:cs="Times New Roman"/>
          <w:sz w:val="28"/>
          <w:szCs w:val="22"/>
        </w:rPr>
        <w:t>采用模块化分布式架构，提供</w:t>
      </w:r>
      <w:r w:rsidR="004C61DD" w:rsidRPr="00B3653C">
        <w:rPr>
          <w:rFonts w:ascii="Times New Roman" w:hAnsi="Times New Roman" w:cs="Times New Roman"/>
          <w:sz w:val="28"/>
          <w:szCs w:val="22"/>
        </w:rPr>
        <w:t>HPC</w:t>
      </w:r>
      <w:r w:rsidR="004C61DD" w:rsidRPr="00B3653C">
        <w:rPr>
          <w:rFonts w:ascii="Times New Roman" w:hAnsi="Times New Roman" w:cs="Times New Roman"/>
          <w:sz w:val="28"/>
          <w:szCs w:val="22"/>
        </w:rPr>
        <w:t>超算全方位的作业调度、集群监控管理等功能，整合国内外应用软件，建设超算应用商城，通过</w:t>
      </w:r>
      <w:r w:rsidR="004C61DD" w:rsidRPr="00B3653C">
        <w:rPr>
          <w:rFonts w:ascii="Times New Roman" w:hAnsi="Times New Roman" w:cs="Times New Roman"/>
          <w:sz w:val="28"/>
          <w:szCs w:val="22"/>
        </w:rPr>
        <w:t>API</w:t>
      </w:r>
      <w:r w:rsidR="004C61DD" w:rsidRPr="00B3653C">
        <w:rPr>
          <w:rFonts w:ascii="Times New Roman" w:hAnsi="Times New Roman" w:cs="Times New Roman"/>
          <w:sz w:val="28"/>
          <w:szCs w:val="22"/>
        </w:rPr>
        <w:t>为高校、科研院所、企事业单位和</w:t>
      </w:r>
      <w:r w:rsidR="004C61DD" w:rsidRPr="00B3653C">
        <w:rPr>
          <w:rFonts w:ascii="Times New Roman" w:hAnsi="Times New Roman" w:cs="Times New Roman"/>
          <w:sz w:val="28"/>
          <w:szCs w:val="22"/>
        </w:rPr>
        <w:t>ISV</w:t>
      </w:r>
      <w:r w:rsidR="004C61DD" w:rsidRPr="00B3653C">
        <w:rPr>
          <w:rFonts w:ascii="Times New Roman" w:hAnsi="Times New Roman" w:cs="Times New Roman"/>
          <w:sz w:val="28"/>
          <w:szCs w:val="22"/>
        </w:rPr>
        <w:t>等用户提供后台算力支撑。</w:t>
      </w:r>
    </w:p>
    <w:p w14:paraId="2A049778" w14:textId="4DA4AF1D" w:rsidR="00B30230" w:rsidRPr="00B3653C" w:rsidRDefault="00B30230" w:rsidP="00B30230">
      <w:pPr>
        <w:pStyle w:val="10"/>
        <w:ind w:firstLine="560"/>
        <w:rPr>
          <w:rFonts w:ascii="Times New Roman" w:hAnsi="Times New Roman" w:cs="Times New Roman"/>
          <w:sz w:val="28"/>
          <w:szCs w:val="22"/>
        </w:rPr>
      </w:pPr>
      <w:r w:rsidRPr="00B3653C">
        <w:rPr>
          <w:rFonts w:ascii="Times New Roman" w:hAnsi="Times New Roman" w:cs="Times New Roman"/>
          <w:sz w:val="28"/>
          <w:szCs w:val="22"/>
        </w:rPr>
        <w:t>系统建设单位为</w:t>
      </w:r>
      <w:r w:rsidR="00A52403">
        <w:rPr>
          <w:rFonts w:ascii="Times New Roman" w:hAnsi="Times New Roman" w:cs="Times New Roman"/>
          <w:sz w:val="28"/>
          <w:szCs w:val="22"/>
        </w:rPr>
        <w:t>XX</w:t>
      </w:r>
      <w:r w:rsidRPr="00B3653C">
        <w:rPr>
          <w:rFonts w:ascii="Times New Roman" w:hAnsi="Times New Roman" w:cs="Times New Roman"/>
          <w:sz w:val="28"/>
          <w:szCs w:val="22"/>
        </w:rPr>
        <w:t>宁数智能计算产业发展有限公司，单位地址为</w:t>
      </w:r>
      <w:r w:rsidR="008D7040">
        <w:rPr>
          <w:rFonts w:ascii="Times New Roman" w:hAnsi="Times New Roman" w:cs="Times New Roman" w:hint="eastAsia"/>
          <w:sz w:val="28"/>
          <w:szCs w:val="22"/>
        </w:rPr>
        <w:t>XXX</w:t>
      </w:r>
      <w:r w:rsidRPr="00B3653C">
        <w:rPr>
          <w:rFonts w:ascii="Times New Roman" w:hAnsi="Times New Roman" w:cs="Times New Roman"/>
          <w:sz w:val="28"/>
          <w:szCs w:val="22"/>
        </w:rPr>
        <w:t>，所属密码管理部门为</w:t>
      </w:r>
      <w:r w:rsidR="00A52403">
        <w:rPr>
          <w:rFonts w:ascii="Times New Roman" w:hAnsi="Times New Roman" w:cs="Times New Roman"/>
          <w:sz w:val="28"/>
          <w:szCs w:val="22"/>
        </w:rPr>
        <w:t>XX</w:t>
      </w:r>
      <w:r w:rsidRPr="00B3653C">
        <w:rPr>
          <w:rFonts w:ascii="Times New Roman" w:hAnsi="Times New Roman" w:cs="Times New Roman"/>
          <w:sz w:val="28"/>
          <w:szCs w:val="22"/>
        </w:rPr>
        <w:t>市密码管理局，系统建设单位类型为国企。</w:t>
      </w:r>
    </w:p>
    <w:p w14:paraId="7BA32148" w14:textId="4BA2317A" w:rsidR="00B30230" w:rsidRPr="00B3653C" w:rsidRDefault="00A52403" w:rsidP="00B30230">
      <w:pPr>
        <w:pStyle w:val="10"/>
        <w:ind w:firstLine="560"/>
        <w:rPr>
          <w:rFonts w:ascii="Times New Roman" w:hAnsi="Times New Roman" w:cs="Times New Roman"/>
          <w:sz w:val="28"/>
          <w:szCs w:val="22"/>
        </w:rPr>
      </w:pPr>
      <w:r>
        <w:rPr>
          <w:rFonts w:ascii="Times New Roman" w:hAnsi="Times New Roman" w:cs="Times New Roman"/>
          <w:sz w:val="28"/>
          <w:szCs w:val="22"/>
        </w:rPr>
        <w:t>XX</w:t>
      </w:r>
      <w:r w:rsidR="00B30230" w:rsidRPr="00B3653C">
        <w:rPr>
          <w:rFonts w:ascii="Times New Roman" w:hAnsi="Times New Roman" w:cs="Times New Roman"/>
          <w:sz w:val="28"/>
          <w:szCs w:val="22"/>
        </w:rPr>
        <w:t>人工智能超算中心</w:t>
      </w:r>
      <w:r w:rsidR="00B30230" w:rsidRPr="00B3653C">
        <w:rPr>
          <w:rFonts w:ascii="Times New Roman" w:hAnsi="Times New Roman" w:cs="Times New Roman"/>
          <w:sz w:val="28"/>
          <w:szCs w:val="22"/>
        </w:rPr>
        <w:t>HPC</w:t>
      </w:r>
      <w:r w:rsidR="00B30230" w:rsidRPr="00B3653C">
        <w:rPr>
          <w:rFonts w:ascii="Times New Roman" w:hAnsi="Times New Roman" w:cs="Times New Roman"/>
          <w:sz w:val="28"/>
          <w:szCs w:val="22"/>
        </w:rPr>
        <w:t>超级计算集群系统于</w:t>
      </w:r>
      <w:r w:rsidR="00B30230" w:rsidRPr="00B3653C">
        <w:rPr>
          <w:rFonts w:ascii="Times New Roman" w:hAnsi="Times New Roman" w:cs="Times New Roman"/>
          <w:sz w:val="28"/>
          <w:szCs w:val="22"/>
        </w:rPr>
        <w:t>2023</w:t>
      </w:r>
      <w:r w:rsidR="00B30230" w:rsidRPr="00B3653C">
        <w:rPr>
          <w:rFonts w:ascii="Times New Roman" w:hAnsi="Times New Roman" w:cs="Times New Roman"/>
          <w:sz w:val="28"/>
          <w:szCs w:val="22"/>
        </w:rPr>
        <w:t>年</w:t>
      </w:r>
      <w:r w:rsidR="00B30230" w:rsidRPr="00B3653C">
        <w:rPr>
          <w:rFonts w:ascii="Times New Roman" w:hAnsi="Times New Roman" w:cs="Times New Roman"/>
          <w:sz w:val="28"/>
          <w:szCs w:val="22"/>
        </w:rPr>
        <w:t>2</w:t>
      </w:r>
      <w:r w:rsidR="00B30230" w:rsidRPr="00B3653C">
        <w:rPr>
          <w:rFonts w:ascii="Times New Roman" w:hAnsi="Times New Roman" w:cs="Times New Roman"/>
          <w:sz w:val="28"/>
          <w:szCs w:val="22"/>
        </w:rPr>
        <w:t>月</w:t>
      </w:r>
      <w:r w:rsidR="00B30230" w:rsidRPr="00B3653C">
        <w:rPr>
          <w:rFonts w:ascii="Times New Roman" w:hAnsi="Times New Roman" w:cs="Times New Roman"/>
          <w:sz w:val="28"/>
          <w:szCs w:val="22"/>
        </w:rPr>
        <w:t>09</w:t>
      </w:r>
      <w:r w:rsidR="00B30230" w:rsidRPr="00B3653C">
        <w:rPr>
          <w:rFonts w:ascii="Times New Roman" w:hAnsi="Times New Roman" w:cs="Times New Roman"/>
          <w:sz w:val="28"/>
          <w:szCs w:val="22"/>
        </w:rPr>
        <w:t>日完成网络安全等级保护定级备案，定级等级为第三级。</w:t>
      </w:r>
    </w:p>
    <w:p w14:paraId="0BD594FE" w14:textId="342165B5" w:rsidR="00B30230" w:rsidRPr="00B3653C" w:rsidRDefault="00B30230" w:rsidP="00B30230">
      <w:pPr>
        <w:pStyle w:val="10"/>
        <w:ind w:firstLine="560"/>
        <w:rPr>
          <w:rFonts w:ascii="Times New Roman" w:hAnsi="Times New Roman" w:cs="Times New Roman"/>
          <w:sz w:val="28"/>
          <w:szCs w:val="22"/>
        </w:rPr>
      </w:pPr>
    </w:p>
    <w:p w14:paraId="0047A49A" w14:textId="77777777" w:rsidR="00B30230" w:rsidRPr="00B3653C" w:rsidRDefault="00B30230" w:rsidP="00B30230">
      <w:pPr>
        <w:pStyle w:val="10"/>
        <w:ind w:firstLine="560"/>
        <w:rPr>
          <w:rFonts w:ascii="Times New Roman" w:hAnsi="Times New Roman" w:cs="Times New Roman"/>
          <w:sz w:val="28"/>
          <w:szCs w:val="22"/>
        </w:rPr>
      </w:pPr>
    </w:p>
    <w:p w14:paraId="205871FE" w14:textId="341317C7" w:rsidR="00D87CDE" w:rsidRPr="00B3653C" w:rsidRDefault="006C6173" w:rsidP="006C6173">
      <w:pPr>
        <w:keepNext/>
        <w:keepLines/>
        <w:spacing w:before="260" w:after="160" w:line="240" w:lineRule="auto"/>
        <w:ind w:firstLineChars="0"/>
        <w:outlineLvl w:val="1"/>
        <w:rPr>
          <w:rFonts w:ascii="Times New Roman" w:hAnsi="Times New Roman" w:cs="Times New Roman"/>
          <w:b/>
          <w:bCs/>
          <w:sz w:val="30"/>
          <w:szCs w:val="32"/>
        </w:rPr>
      </w:pPr>
      <w:bookmarkStart w:id="9" w:name="_Toc131608480"/>
      <w:r w:rsidRPr="00B3653C">
        <w:rPr>
          <w:rFonts w:ascii="Times New Roman" w:hAnsi="Times New Roman" w:cs="Times New Roman"/>
          <w:b/>
          <w:bCs/>
          <w:sz w:val="30"/>
          <w:szCs w:val="32"/>
        </w:rPr>
        <w:lastRenderedPageBreak/>
        <w:t xml:space="preserve">2.2 </w:t>
      </w:r>
      <w:r w:rsidRPr="00B3653C">
        <w:rPr>
          <w:rFonts w:ascii="Times New Roman" w:hAnsi="Times New Roman" w:cs="Times New Roman"/>
          <w:b/>
          <w:bCs/>
          <w:sz w:val="30"/>
          <w:szCs w:val="32"/>
        </w:rPr>
        <w:t>系统网络拓扑</w:t>
      </w:r>
      <w:bookmarkEnd w:id="8"/>
      <w:bookmarkEnd w:id="9"/>
    </w:p>
    <w:p w14:paraId="7F66D310" w14:textId="748872B8" w:rsidR="00D87CDE" w:rsidRPr="00B3653C" w:rsidRDefault="00915139">
      <w:pPr>
        <w:pStyle w:val="afffff7"/>
        <w:rPr>
          <w:rFonts w:cs="Times New Roman"/>
        </w:rPr>
      </w:pPr>
      <w:r w:rsidRPr="00B3653C">
        <w:rPr>
          <w:rFonts w:cs="Times New Roman"/>
          <w:noProof/>
        </w:rPr>
        <w:drawing>
          <wp:inline distT="0" distB="0" distL="0" distR="0" wp14:anchorId="71C78CFA" wp14:editId="40135B50">
            <wp:extent cx="5759450" cy="64325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6432550"/>
                    </a:xfrm>
                    <a:prstGeom prst="rect">
                      <a:avLst/>
                    </a:prstGeom>
                    <a:noFill/>
                    <a:ln>
                      <a:noFill/>
                    </a:ln>
                  </pic:spPr>
                </pic:pic>
              </a:graphicData>
            </a:graphic>
          </wp:inline>
        </w:drawing>
      </w:r>
    </w:p>
    <w:p w14:paraId="26BC0932" w14:textId="65DE9F9D" w:rsidR="00D87CDE" w:rsidRPr="00B3653C" w:rsidRDefault="00CE0BDA">
      <w:pPr>
        <w:pStyle w:val="-"/>
        <w:rPr>
          <w:rFonts w:cs="Times New Roman"/>
        </w:rPr>
      </w:pPr>
      <w:r w:rsidRPr="00B3653C">
        <w:rPr>
          <w:rFonts w:cs="Times New Roman"/>
          <w:szCs w:val="28"/>
        </w:rPr>
        <w:t>图</w:t>
      </w:r>
      <w:r w:rsidRPr="00B3653C">
        <w:rPr>
          <w:rFonts w:cs="Times New Roman"/>
          <w:szCs w:val="28"/>
        </w:rPr>
        <w:t>2</w:t>
      </w:r>
      <w:r w:rsidR="00406BEB" w:rsidRPr="00B3653C">
        <w:rPr>
          <w:rFonts w:cs="Times New Roman"/>
          <w:szCs w:val="28"/>
        </w:rPr>
        <w:t>-</w:t>
      </w:r>
      <w:r w:rsidRPr="00B3653C">
        <w:rPr>
          <w:rFonts w:cs="Times New Roman"/>
          <w:szCs w:val="28"/>
        </w:rPr>
        <w:t xml:space="preserve">1 </w:t>
      </w:r>
      <w:r w:rsidR="00A52403">
        <w:rPr>
          <w:rFonts w:cs="Times New Roman"/>
          <w:szCs w:val="28"/>
        </w:rPr>
        <w:t>XX</w:t>
      </w:r>
      <w:r w:rsidR="00065E7B">
        <w:rPr>
          <w:rFonts w:cs="Times New Roman"/>
          <w:szCs w:val="28"/>
        </w:rPr>
        <w:t>人工智能超算中心</w:t>
      </w:r>
      <w:r w:rsidR="00065E7B">
        <w:rPr>
          <w:rFonts w:cs="Times New Roman"/>
          <w:szCs w:val="28"/>
        </w:rPr>
        <w:t>HPC</w:t>
      </w:r>
      <w:r w:rsidR="00065E7B">
        <w:rPr>
          <w:rFonts w:cs="Times New Roman"/>
          <w:szCs w:val="28"/>
        </w:rPr>
        <w:t>超级计算集群系统</w:t>
      </w:r>
      <w:r w:rsidRPr="00B3653C">
        <w:rPr>
          <w:rFonts w:cs="Times New Roman"/>
        </w:rPr>
        <w:t>网络拓扑图</w:t>
      </w:r>
    </w:p>
    <w:p w14:paraId="66204ABF" w14:textId="49A8ECF1" w:rsidR="00FE22E8" w:rsidRPr="00B3653C" w:rsidRDefault="00FE22E8" w:rsidP="00FE22E8">
      <w:pPr>
        <w:pStyle w:val="-"/>
        <w:ind w:firstLine="420"/>
        <w:jc w:val="both"/>
        <w:rPr>
          <w:rFonts w:cs="Times New Roman"/>
        </w:rPr>
      </w:pPr>
      <w:r w:rsidRPr="00B3653C">
        <w:rPr>
          <w:rFonts w:cs="Times New Roman"/>
        </w:rPr>
        <w:t>本系统分为互联网接入区、运维管理区、服务器区三大部分，其中互联网接入区主要包含防火墙、</w:t>
      </w:r>
      <w:r w:rsidRPr="00B3653C">
        <w:rPr>
          <w:rFonts w:cs="Times New Roman"/>
        </w:rPr>
        <w:t>WAF</w:t>
      </w:r>
      <w:r w:rsidRPr="00B3653C">
        <w:rPr>
          <w:rFonts w:cs="Times New Roman"/>
        </w:rPr>
        <w:t>、</w:t>
      </w:r>
      <w:r w:rsidRPr="00B3653C">
        <w:rPr>
          <w:rFonts w:cs="Times New Roman"/>
        </w:rPr>
        <w:t>DDOS</w:t>
      </w:r>
      <w:r w:rsidRPr="00B3653C">
        <w:rPr>
          <w:rFonts w:cs="Times New Roman"/>
        </w:rPr>
        <w:t>设备、</w:t>
      </w:r>
      <w:r w:rsidRPr="00B3653C">
        <w:rPr>
          <w:rFonts w:cs="Times New Roman"/>
        </w:rPr>
        <w:t>APT</w:t>
      </w:r>
      <w:r w:rsidRPr="00B3653C">
        <w:rPr>
          <w:rFonts w:cs="Times New Roman"/>
        </w:rPr>
        <w:t>攻击预警等安全防护</w:t>
      </w:r>
      <w:r w:rsidRPr="00B3653C">
        <w:rPr>
          <w:rFonts w:cs="Times New Roman"/>
        </w:rPr>
        <w:lastRenderedPageBreak/>
        <w:t>设备以及</w:t>
      </w:r>
      <w:r w:rsidRPr="00B3653C">
        <w:rPr>
          <w:rFonts w:cs="Times New Roman"/>
        </w:rPr>
        <w:t>SSL VPN</w:t>
      </w:r>
      <w:r w:rsidRPr="00B3653C">
        <w:rPr>
          <w:rFonts w:cs="Times New Roman"/>
        </w:rPr>
        <w:t>等安全接入设备，运维管理区主要包含数据库审计、日志审计、堡垒机等审计类设备以及密码机、身份认证等密码设备，服务器区主要部署</w:t>
      </w:r>
      <w:r w:rsidRPr="00B3653C">
        <w:rPr>
          <w:rFonts w:cs="Times New Roman"/>
        </w:rPr>
        <w:t>AC</w:t>
      </w:r>
      <w:r w:rsidRPr="00B3653C">
        <w:rPr>
          <w:rFonts w:cs="Times New Roman"/>
        </w:rPr>
        <w:t>登录系统以及计算和存储节点，为用户提供计算服务。</w:t>
      </w:r>
    </w:p>
    <w:p w14:paraId="21F3AD08" w14:textId="555DFA6A" w:rsidR="00026F97" w:rsidRPr="00B3653C" w:rsidRDefault="00FE22E8" w:rsidP="00FE22E8">
      <w:pPr>
        <w:pStyle w:val="-"/>
        <w:ind w:firstLine="420"/>
        <w:jc w:val="both"/>
        <w:rPr>
          <w:rFonts w:cs="Times New Roman"/>
        </w:rPr>
      </w:pPr>
      <w:bookmarkStart w:id="10" w:name="_Hlk130920017"/>
      <w:r w:rsidRPr="00B3653C">
        <w:rPr>
          <w:rFonts w:cs="Times New Roman"/>
        </w:rPr>
        <w:t>业务用户通过浏览器访问</w:t>
      </w:r>
      <w:r w:rsidRPr="00B3653C">
        <w:rPr>
          <w:rFonts w:cs="Times New Roman"/>
        </w:rPr>
        <w:t>AC</w:t>
      </w:r>
      <w:r w:rsidRPr="00B3653C">
        <w:rPr>
          <w:rFonts w:cs="Times New Roman"/>
        </w:rPr>
        <w:t>平台，进行业务作业提交</w:t>
      </w:r>
      <w:r w:rsidR="00CE2199" w:rsidRPr="00B3653C">
        <w:rPr>
          <w:rFonts w:cs="Times New Roman"/>
        </w:rPr>
        <w:t>,</w:t>
      </w:r>
      <w:r w:rsidR="00CE2199" w:rsidRPr="00B3653C">
        <w:rPr>
          <w:rFonts w:cs="Times New Roman"/>
        </w:rPr>
        <w:t>用户配备</w:t>
      </w:r>
      <w:r w:rsidR="00CE2199" w:rsidRPr="00B3653C">
        <w:rPr>
          <w:rFonts w:cs="Times New Roman"/>
        </w:rPr>
        <w:t>USB Key</w:t>
      </w:r>
      <w:r w:rsidR="00CE2199" w:rsidRPr="00B3653C">
        <w:rPr>
          <w:rFonts w:cs="Times New Roman"/>
        </w:rPr>
        <w:t>，通过国密身份认证系统</w:t>
      </w:r>
      <w:r w:rsidR="00026F97" w:rsidRPr="00B3653C">
        <w:rPr>
          <w:rFonts w:cs="Times New Roman"/>
        </w:rPr>
        <w:t>实现</w:t>
      </w:r>
      <w:r w:rsidR="00CE2199" w:rsidRPr="00B3653C">
        <w:rPr>
          <w:rFonts w:cs="Times New Roman"/>
        </w:rPr>
        <w:t>双因素认证登录，保障登录用户身份的真实性；</w:t>
      </w:r>
      <w:r w:rsidR="00915139" w:rsidRPr="00B3653C">
        <w:rPr>
          <w:rFonts w:cs="Times New Roman"/>
        </w:rPr>
        <w:t>部署</w:t>
      </w:r>
      <w:r w:rsidR="00486B15" w:rsidRPr="00B3653C">
        <w:rPr>
          <w:rFonts w:cs="Times New Roman"/>
        </w:rPr>
        <w:t>传输透明加密系统</w:t>
      </w:r>
      <w:r w:rsidR="00026F97" w:rsidRPr="00B3653C">
        <w:rPr>
          <w:rFonts w:cs="Times New Roman"/>
        </w:rPr>
        <w:t>，用户终端动态加载加解密算法模块，实现数据在浏览器页面加密；通过部署</w:t>
      </w:r>
      <w:r w:rsidR="00FA42C6" w:rsidRPr="00B3653C">
        <w:rPr>
          <w:rFonts w:cs="Times New Roman"/>
        </w:rPr>
        <w:t>云密盾密码管理系统</w:t>
      </w:r>
      <w:r w:rsidR="00026F97" w:rsidRPr="00B3653C">
        <w:rPr>
          <w:rFonts w:cs="Times New Roman"/>
        </w:rPr>
        <w:t>，采用</w:t>
      </w:r>
      <w:r w:rsidR="00026F97" w:rsidRPr="00B3653C">
        <w:rPr>
          <w:rFonts w:cs="Times New Roman"/>
        </w:rPr>
        <w:t>SM4-CBC</w:t>
      </w:r>
      <w:r w:rsidR="00026F97" w:rsidRPr="00B3653C">
        <w:rPr>
          <w:rFonts w:cs="Times New Roman"/>
        </w:rPr>
        <w:t>算法实现用户注册信息（个人姓名、手机号码、单位信息、账号口令）进行机密性保护，并使用</w:t>
      </w:r>
      <w:r w:rsidR="00026F97" w:rsidRPr="00B3653C">
        <w:rPr>
          <w:rFonts w:cs="Times New Roman"/>
        </w:rPr>
        <w:t>HMAC-SM3</w:t>
      </w:r>
      <w:r w:rsidR="00026F97" w:rsidRPr="00B3653C">
        <w:rPr>
          <w:rFonts w:cs="Times New Roman"/>
        </w:rPr>
        <w:t>算法对用户注册信息（个人姓名、手机号码、单位信息、账号口令）、日志数据等重要数据进行完整性保护</w:t>
      </w:r>
      <w:r w:rsidRPr="00B3653C">
        <w:rPr>
          <w:rFonts w:cs="Times New Roman"/>
        </w:rPr>
        <w:t>。</w:t>
      </w:r>
    </w:p>
    <w:p w14:paraId="7096A41B" w14:textId="59836CD9" w:rsidR="00FE22E8" w:rsidRPr="00B3653C" w:rsidRDefault="00FE22E8" w:rsidP="00FE22E8">
      <w:pPr>
        <w:pStyle w:val="-"/>
        <w:ind w:firstLine="420"/>
        <w:jc w:val="both"/>
        <w:rPr>
          <w:rFonts w:cs="Times New Roman"/>
        </w:rPr>
      </w:pPr>
      <w:r w:rsidRPr="00B3653C">
        <w:rPr>
          <w:rFonts w:cs="Times New Roman"/>
        </w:rPr>
        <w:t>运维人员通过</w:t>
      </w:r>
      <w:r w:rsidRPr="00B3653C">
        <w:rPr>
          <w:rFonts w:cs="Times New Roman"/>
        </w:rPr>
        <w:t xml:space="preserve">SSL VPN </w:t>
      </w:r>
      <w:r w:rsidRPr="00B3653C">
        <w:rPr>
          <w:rFonts w:cs="Times New Roman"/>
        </w:rPr>
        <w:t>接入系统内部访问堡垒机，通过堡垒机进行运维管理操作</w:t>
      </w:r>
      <w:r w:rsidR="00CE2199" w:rsidRPr="00B3653C">
        <w:rPr>
          <w:rFonts w:cs="Times New Roman"/>
        </w:rPr>
        <w:t>, SSL VPN</w:t>
      </w:r>
      <w:r w:rsidR="00CE2199" w:rsidRPr="00B3653C">
        <w:rPr>
          <w:rFonts w:cs="Times New Roman"/>
        </w:rPr>
        <w:t>安全网关采用基于国产密码算法（</w:t>
      </w:r>
      <w:r w:rsidR="00CE2199" w:rsidRPr="00B3653C">
        <w:rPr>
          <w:rFonts w:cs="Times New Roman"/>
        </w:rPr>
        <w:t>SM2</w:t>
      </w:r>
      <w:r w:rsidR="00CE2199" w:rsidRPr="00B3653C">
        <w:rPr>
          <w:rFonts w:cs="Times New Roman"/>
        </w:rPr>
        <w:t>、</w:t>
      </w:r>
      <w:r w:rsidR="00CE2199" w:rsidRPr="00B3653C">
        <w:rPr>
          <w:rFonts w:cs="Times New Roman"/>
        </w:rPr>
        <w:t>SM3</w:t>
      </w:r>
      <w:r w:rsidR="00CE2199" w:rsidRPr="00B3653C">
        <w:rPr>
          <w:rFonts w:cs="Times New Roman"/>
        </w:rPr>
        <w:t>、</w:t>
      </w:r>
      <w:r w:rsidR="00CE2199" w:rsidRPr="00B3653C">
        <w:rPr>
          <w:rFonts w:cs="Times New Roman"/>
        </w:rPr>
        <w:t>SM4</w:t>
      </w:r>
      <w:r w:rsidR="00CE2199" w:rsidRPr="00B3653C">
        <w:rPr>
          <w:rFonts w:cs="Times New Roman"/>
        </w:rPr>
        <w:t>）的</w:t>
      </w:r>
      <w:r w:rsidR="00CE2199" w:rsidRPr="00B3653C">
        <w:rPr>
          <w:rFonts w:cs="Times New Roman"/>
        </w:rPr>
        <w:t>SSL</w:t>
      </w:r>
      <w:r w:rsidR="00CE2199" w:rsidRPr="00B3653C">
        <w:rPr>
          <w:rFonts w:cs="Times New Roman"/>
        </w:rPr>
        <w:t>协议进行通信，通过</w:t>
      </w:r>
      <w:r w:rsidR="00CE2199" w:rsidRPr="00B3653C">
        <w:rPr>
          <w:rFonts w:cs="Times New Roman"/>
        </w:rPr>
        <w:t>SM2</w:t>
      </w:r>
      <w:r w:rsidR="00CE2199" w:rsidRPr="00B3653C">
        <w:rPr>
          <w:rFonts w:cs="Times New Roman"/>
        </w:rPr>
        <w:t>算法实现对通信双方进行身份鉴别，利用</w:t>
      </w:r>
      <w:r w:rsidR="00CE2199" w:rsidRPr="00B3653C">
        <w:rPr>
          <w:rFonts w:cs="Times New Roman"/>
        </w:rPr>
        <w:t>HMMA-SM3</w:t>
      </w:r>
      <w:r w:rsidR="00CE2199" w:rsidRPr="00B3653C">
        <w:rPr>
          <w:rFonts w:cs="Times New Roman"/>
        </w:rPr>
        <w:t>算法保障通信数据完整性，利用</w:t>
      </w:r>
      <w:r w:rsidR="00CE2199" w:rsidRPr="00B3653C">
        <w:rPr>
          <w:rFonts w:cs="Times New Roman"/>
        </w:rPr>
        <w:t>SM4</w:t>
      </w:r>
      <w:r w:rsidR="00CE2199" w:rsidRPr="00B3653C">
        <w:rPr>
          <w:rFonts w:cs="Times New Roman"/>
        </w:rPr>
        <w:t>算法保障通信过程中重要数据的机密性</w:t>
      </w:r>
      <w:r w:rsidRPr="00B3653C">
        <w:rPr>
          <w:rFonts w:cs="Times New Roman"/>
        </w:rPr>
        <w:t>。</w:t>
      </w:r>
      <w:bookmarkEnd w:id="10"/>
    </w:p>
    <w:p w14:paraId="16B98AB9" w14:textId="6EBD6B27" w:rsidR="00D87CDE" w:rsidRPr="00B3653C" w:rsidRDefault="006C6173" w:rsidP="006C6173">
      <w:pPr>
        <w:keepNext/>
        <w:keepLines/>
        <w:spacing w:before="260" w:after="160" w:line="240" w:lineRule="auto"/>
        <w:ind w:firstLineChars="0"/>
        <w:outlineLvl w:val="1"/>
        <w:rPr>
          <w:rFonts w:ascii="Times New Roman" w:hAnsi="Times New Roman" w:cs="Times New Roman"/>
          <w:b/>
          <w:bCs/>
          <w:color w:val="FF0000"/>
          <w:sz w:val="30"/>
          <w:szCs w:val="32"/>
        </w:rPr>
      </w:pPr>
      <w:bookmarkStart w:id="11" w:name="_Toc119347330"/>
      <w:bookmarkStart w:id="12" w:name="_Toc131608481"/>
      <w:r w:rsidRPr="00B3653C">
        <w:rPr>
          <w:rFonts w:ascii="Times New Roman" w:hAnsi="Times New Roman" w:cs="Times New Roman"/>
          <w:b/>
          <w:bCs/>
          <w:sz w:val="30"/>
          <w:szCs w:val="32"/>
        </w:rPr>
        <w:t xml:space="preserve">2.3 </w:t>
      </w:r>
      <w:r w:rsidRPr="00B3653C">
        <w:rPr>
          <w:rFonts w:ascii="Times New Roman" w:hAnsi="Times New Roman" w:cs="Times New Roman"/>
          <w:b/>
          <w:bCs/>
          <w:sz w:val="30"/>
          <w:szCs w:val="32"/>
        </w:rPr>
        <w:t>承载的业务情况</w:t>
      </w:r>
      <w:bookmarkEnd w:id="11"/>
      <w:bookmarkEnd w:id="12"/>
    </w:p>
    <w:p w14:paraId="670BA097" w14:textId="5AB861A9" w:rsidR="00D87CDE" w:rsidRPr="00B3653C" w:rsidRDefault="00A52403">
      <w:pPr>
        <w:ind w:firstLine="560"/>
        <w:rPr>
          <w:rFonts w:ascii="Times New Roman" w:hAnsi="Times New Roman" w:cs="Times New Roman"/>
        </w:rPr>
      </w:pPr>
      <w:r>
        <w:rPr>
          <w:rFonts w:ascii="Times New Roman" w:hAnsi="Times New Roman" w:cs="Times New Roman"/>
        </w:rPr>
        <w:t>XX</w:t>
      </w:r>
      <w:r w:rsidR="00065E7B">
        <w:rPr>
          <w:rFonts w:ascii="Times New Roman" w:hAnsi="Times New Roman" w:cs="Times New Roman"/>
        </w:rPr>
        <w:t>人工智能超算中心</w:t>
      </w:r>
      <w:r w:rsidR="00065E7B">
        <w:rPr>
          <w:rFonts w:ascii="Times New Roman" w:hAnsi="Times New Roman" w:cs="Times New Roman"/>
        </w:rPr>
        <w:t>HPC</w:t>
      </w:r>
      <w:r w:rsidR="00065E7B">
        <w:rPr>
          <w:rFonts w:ascii="Times New Roman" w:hAnsi="Times New Roman" w:cs="Times New Roman"/>
        </w:rPr>
        <w:t>超级计算集群系统</w:t>
      </w:r>
      <w:r w:rsidR="00065E7B" w:rsidRPr="00B3653C">
        <w:rPr>
          <w:rFonts w:ascii="Times New Roman" w:hAnsi="Times New Roman" w:cs="Times New Roman"/>
        </w:rPr>
        <w:t>主要包含计算、存储、网络等硬件基础设施，软件平台及应用服务能力，安全系统等建设内容以及机房、电气、弱电等基础配套设施。系统对不同的保护对象从物理环境防护、通信网络防护、区域边界防护、计算环境防护等各方面进行安全防护，达到</w:t>
      </w:r>
      <w:r w:rsidR="00065E7B" w:rsidRPr="00B3653C">
        <w:rPr>
          <w:rFonts w:ascii="Times New Roman" w:hAnsi="Times New Roman" w:cs="Times New Roman"/>
        </w:rPr>
        <w:lastRenderedPageBreak/>
        <w:t>三级防护要求，为不同用户提供安全可靠的算力支撑服务，本系统不涉及敏感业务数据存储。</w:t>
      </w:r>
    </w:p>
    <w:p w14:paraId="441CA256" w14:textId="5CE38761" w:rsidR="00D87CDE" w:rsidRPr="00B3653C" w:rsidRDefault="00A52403">
      <w:pPr>
        <w:ind w:firstLine="560"/>
        <w:rPr>
          <w:rFonts w:ascii="Times New Roman" w:hAnsi="Times New Roman" w:cs="Times New Roman"/>
        </w:rPr>
      </w:pPr>
      <w:r>
        <w:rPr>
          <w:rFonts w:ascii="Times New Roman" w:hAnsi="Times New Roman" w:cs="Times New Roman"/>
        </w:rPr>
        <w:t>XX</w:t>
      </w:r>
      <w:r w:rsidR="00000000" w:rsidRPr="00B3653C">
        <w:rPr>
          <w:rFonts w:ascii="Times New Roman" w:hAnsi="Times New Roman" w:cs="Times New Roman"/>
        </w:rPr>
        <w:t>人工智能超算计算集群的</w:t>
      </w:r>
      <w:r w:rsidR="00000000" w:rsidRPr="00B3653C">
        <w:rPr>
          <w:rFonts w:ascii="Times New Roman" w:hAnsi="Times New Roman" w:cs="Times New Roman"/>
        </w:rPr>
        <w:t>IT</w:t>
      </w:r>
      <w:r w:rsidR="00000000" w:rsidRPr="00B3653C">
        <w:rPr>
          <w:rFonts w:ascii="Times New Roman" w:hAnsi="Times New Roman" w:cs="Times New Roman"/>
        </w:rPr>
        <w:t>基础设施拟采用异构体系架构，其核心单元包含以国产通用</w:t>
      </w:r>
      <w:r w:rsidR="00000000" w:rsidRPr="00B3653C">
        <w:rPr>
          <w:rFonts w:ascii="Times New Roman" w:hAnsi="Times New Roman" w:cs="Times New Roman"/>
        </w:rPr>
        <w:t>CPU</w:t>
      </w:r>
      <w:r w:rsidR="00000000" w:rsidRPr="00B3653C">
        <w:rPr>
          <w:rFonts w:ascii="Times New Roman" w:hAnsi="Times New Roman" w:cs="Times New Roman"/>
        </w:rPr>
        <w:t>处理器、高性能计算节点组成的超算子系统，提供</w:t>
      </w:r>
      <w:r w:rsidR="00000000" w:rsidRPr="00B3653C">
        <w:rPr>
          <w:rFonts w:ascii="Times New Roman" w:hAnsi="Times New Roman" w:cs="Times New Roman"/>
        </w:rPr>
        <w:t>5PFLOPs</w:t>
      </w:r>
      <w:r w:rsidR="00000000" w:rsidRPr="00B3653C">
        <w:rPr>
          <w:rFonts w:ascii="Times New Roman" w:hAnsi="Times New Roman" w:cs="Times New Roman"/>
        </w:rPr>
        <w:t>超算算力。超级计算集群同时配套满足国家网络安全等级保护的安全组件。</w:t>
      </w:r>
    </w:p>
    <w:p w14:paraId="198CA326"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t>超算中心系统全面考虑科学计算等不同业务的需求特点，以及科学计算、大数据等多种计算架构交叉耦合的现状和未来的发展趋势，科学有效设计和配置系统硬件结构，从而使硬件配置架构和应用软件的需求特性相匹配，最大限度地发挥硬件的能力，提高运算效率，并满足未来发展和系统升级的要求。超算中心子系统按功能模块分为科学计算单元、液冷配套单元等部分。</w:t>
      </w:r>
    </w:p>
    <w:p w14:paraId="435B9D7B"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t>超算计算单元包含</w:t>
      </w:r>
      <w:r w:rsidRPr="00B3653C">
        <w:rPr>
          <w:rFonts w:ascii="Times New Roman" w:hAnsi="Times New Roman" w:cs="Times New Roman"/>
        </w:rPr>
        <w:t>120</w:t>
      </w:r>
      <w:r w:rsidRPr="00B3653C">
        <w:rPr>
          <w:rFonts w:ascii="Times New Roman" w:hAnsi="Times New Roman" w:cs="Times New Roman"/>
        </w:rPr>
        <w:t>个国产科学计算节点，每个科学计算节点包含</w:t>
      </w:r>
      <w:r w:rsidRPr="00B3653C">
        <w:rPr>
          <w:rFonts w:ascii="Times New Roman" w:hAnsi="Times New Roman" w:cs="Times New Roman"/>
        </w:rPr>
        <w:t>1</w:t>
      </w:r>
      <w:r w:rsidRPr="00B3653C">
        <w:rPr>
          <w:rFonts w:ascii="Times New Roman" w:hAnsi="Times New Roman" w:cs="Times New Roman"/>
        </w:rPr>
        <w:t>个</w:t>
      </w:r>
      <w:r w:rsidRPr="00B3653C">
        <w:rPr>
          <w:rFonts w:ascii="Times New Roman" w:hAnsi="Times New Roman" w:cs="Times New Roman"/>
        </w:rPr>
        <w:t>CPU</w:t>
      </w:r>
      <w:r w:rsidRPr="00B3653C">
        <w:rPr>
          <w:rFonts w:ascii="Times New Roman" w:hAnsi="Times New Roman" w:cs="Times New Roman"/>
        </w:rPr>
        <w:t>处理器和</w:t>
      </w:r>
      <w:r w:rsidRPr="00B3653C">
        <w:rPr>
          <w:rFonts w:ascii="Times New Roman" w:hAnsi="Times New Roman" w:cs="Times New Roman"/>
        </w:rPr>
        <w:t>4</w:t>
      </w:r>
      <w:r w:rsidRPr="00B3653C">
        <w:rPr>
          <w:rFonts w:ascii="Times New Roman" w:hAnsi="Times New Roman" w:cs="Times New Roman"/>
        </w:rPr>
        <w:t>个异构加速卡，提供</w:t>
      </w:r>
      <w:r w:rsidRPr="00B3653C">
        <w:rPr>
          <w:rFonts w:ascii="Times New Roman" w:hAnsi="Times New Roman" w:cs="Times New Roman"/>
        </w:rPr>
        <w:t>43TFLOPs</w:t>
      </w:r>
      <w:r w:rsidRPr="00B3653C">
        <w:rPr>
          <w:rFonts w:ascii="Times New Roman" w:hAnsi="Times New Roman" w:cs="Times New Roman"/>
        </w:rPr>
        <w:t>（</w:t>
      </w:r>
      <w:r w:rsidRPr="00B3653C">
        <w:rPr>
          <w:rFonts w:ascii="Times New Roman" w:hAnsi="Times New Roman" w:cs="Times New Roman"/>
        </w:rPr>
        <w:t>FP64</w:t>
      </w:r>
      <w:r w:rsidRPr="00B3653C">
        <w:rPr>
          <w:rFonts w:ascii="Times New Roman" w:hAnsi="Times New Roman" w:cs="Times New Roman"/>
        </w:rPr>
        <w:t>）多的科学计算算力，</w:t>
      </w:r>
      <w:r w:rsidRPr="00B3653C">
        <w:rPr>
          <w:rFonts w:ascii="Times New Roman" w:hAnsi="Times New Roman" w:cs="Times New Roman"/>
        </w:rPr>
        <w:t>120</w:t>
      </w:r>
      <w:r w:rsidRPr="00B3653C">
        <w:rPr>
          <w:rFonts w:ascii="Times New Roman" w:hAnsi="Times New Roman" w:cs="Times New Roman"/>
        </w:rPr>
        <w:t>个共组成</w:t>
      </w:r>
      <w:r w:rsidRPr="00B3653C">
        <w:rPr>
          <w:rFonts w:ascii="Times New Roman" w:hAnsi="Times New Roman" w:cs="Times New Roman"/>
        </w:rPr>
        <w:t>5 PFLOPs</w:t>
      </w:r>
      <w:r w:rsidRPr="00B3653C">
        <w:rPr>
          <w:rFonts w:ascii="Times New Roman" w:hAnsi="Times New Roman" w:cs="Times New Roman"/>
        </w:rPr>
        <w:t>（</w:t>
      </w:r>
      <w:r w:rsidRPr="00B3653C">
        <w:rPr>
          <w:rFonts w:ascii="Times New Roman" w:hAnsi="Times New Roman" w:cs="Times New Roman"/>
        </w:rPr>
        <w:t>FP64</w:t>
      </w:r>
      <w:r w:rsidRPr="00B3653C">
        <w:rPr>
          <w:rFonts w:ascii="Times New Roman" w:hAnsi="Times New Roman" w:cs="Times New Roman"/>
        </w:rPr>
        <w:t>）多的算力集群。</w:t>
      </w:r>
    </w:p>
    <w:p w14:paraId="2CB545C3" w14:textId="13E2E0CD" w:rsidR="00D87CDE" w:rsidRPr="00B3653C" w:rsidRDefault="00000000">
      <w:pPr>
        <w:ind w:firstLine="560"/>
        <w:rPr>
          <w:rFonts w:ascii="Times New Roman" w:hAnsi="Times New Roman" w:cs="Times New Roman"/>
        </w:rPr>
      </w:pPr>
      <w:r w:rsidRPr="00B3653C">
        <w:rPr>
          <w:rFonts w:ascii="Times New Roman" w:hAnsi="Times New Roman" w:cs="Times New Roman"/>
        </w:rPr>
        <w:t>依托</w:t>
      </w:r>
      <w:r w:rsidR="00A52403">
        <w:rPr>
          <w:rFonts w:ascii="Times New Roman" w:hAnsi="Times New Roman" w:cs="Times New Roman"/>
        </w:rPr>
        <w:t>XX</w:t>
      </w:r>
      <w:r w:rsidRPr="00B3653C">
        <w:rPr>
          <w:rFonts w:ascii="Times New Roman" w:hAnsi="Times New Roman" w:cs="Times New Roman"/>
        </w:rPr>
        <w:t>人工智能超算中心的算力，满足</w:t>
      </w:r>
      <w:r w:rsidR="00A52403">
        <w:rPr>
          <w:rFonts w:ascii="Times New Roman" w:hAnsi="Times New Roman" w:cs="Times New Roman"/>
        </w:rPr>
        <w:t>XX</w:t>
      </w:r>
      <w:r w:rsidRPr="00B3653C">
        <w:rPr>
          <w:rFonts w:ascii="Times New Roman" w:hAnsi="Times New Roman" w:cs="Times New Roman"/>
        </w:rPr>
        <w:t>市产业、科研、社会治理等各领域的算力需求，并加速数字化和智能化产业集聚，构建</w:t>
      </w:r>
      <w:r w:rsidR="00A52403">
        <w:rPr>
          <w:rFonts w:ascii="Times New Roman" w:hAnsi="Times New Roman" w:cs="Times New Roman"/>
        </w:rPr>
        <w:t>XX</w:t>
      </w:r>
      <w:r w:rsidRPr="00B3653C">
        <w:rPr>
          <w:rFonts w:ascii="Times New Roman" w:hAnsi="Times New Roman" w:cs="Times New Roman"/>
        </w:rPr>
        <w:t>数字产业生态，积极赋能和驱动</w:t>
      </w:r>
      <w:r w:rsidR="00A52403">
        <w:rPr>
          <w:rFonts w:ascii="Times New Roman" w:hAnsi="Times New Roman" w:cs="Times New Roman"/>
        </w:rPr>
        <w:t>XX</w:t>
      </w:r>
      <w:r w:rsidRPr="00B3653C">
        <w:rPr>
          <w:rFonts w:ascii="Times New Roman" w:hAnsi="Times New Roman" w:cs="Times New Roman"/>
        </w:rPr>
        <w:t>数字经济、智能产业、智慧城市、智慧社会发展。在城市治理、公共服务及公共安全等方面提供解决方案，消除隐患、提供新的服务或提升业务效率。具体在政府各个职能机构中有许多应用场景，例如：</w:t>
      </w:r>
    </w:p>
    <w:p w14:paraId="414207A8"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t>城市管理局：自动识别占道经营、乱堆物料等、自动预警</w:t>
      </w:r>
    </w:p>
    <w:p w14:paraId="1D2C8C41"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lastRenderedPageBreak/>
        <w:t>公安局：智能监控、侦查辅助</w:t>
      </w:r>
    </w:p>
    <w:p w14:paraId="510D5362"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t>自规局：空间规划、生态修复、执法督查</w:t>
      </w:r>
    </w:p>
    <w:p w14:paraId="0744B22B"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t>农业局：农情监测、农作物估产、农业保险</w:t>
      </w:r>
    </w:p>
    <w:p w14:paraId="7173CDBF"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t>住建局：城市环境监测、城市沉降监测</w:t>
      </w:r>
    </w:p>
    <w:p w14:paraId="02A90616"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t>气象局：气象预测</w:t>
      </w:r>
    </w:p>
    <w:p w14:paraId="295B2A79"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t>环保局：生态环境监测与评价</w:t>
      </w:r>
    </w:p>
    <w:p w14:paraId="29792B71" w14:textId="495A2B4B" w:rsidR="00D87CDE" w:rsidRPr="00B3653C" w:rsidRDefault="0091325F">
      <w:pPr>
        <w:pStyle w:val="affff0"/>
        <w:ind w:firstLine="560"/>
        <w:rPr>
          <w:rFonts w:ascii="Times New Roman" w:hAnsi="Times New Roman"/>
          <w:sz w:val="28"/>
          <w:szCs w:val="28"/>
        </w:rPr>
      </w:pPr>
      <w:r w:rsidRPr="00B3653C">
        <w:rPr>
          <w:rFonts w:ascii="Times New Roman" w:hAnsi="Times New Roman"/>
          <w:sz w:val="28"/>
          <w:szCs w:val="28"/>
        </w:rPr>
        <w:t>业务流程描述：</w:t>
      </w:r>
    </w:p>
    <w:p w14:paraId="5FA12D97" w14:textId="43E59572" w:rsidR="0091325F" w:rsidRPr="00B3653C" w:rsidRDefault="0091325F" w:rsidP="0091325F">
      <w:pPr>
        <w:pStyle w:val="affff0"/>
        <w:ind w:firstLine="560"/>
        <w:rPr>
          <w:rFonts w:ascii="Times New Roman" w:hAnsi="Times New Roman"/>
          <w:sz w:val="28"/>
          <w:szCs w:val="28"/>
        </w:rPr>
      </w:pPr>
      <w:r w:rsidRPr="00B3653C">
        <w:rPr>
          <w:rFonts w:ascii="Times New Roman" w:hAnsi="Times New Roman"/>
          <w:sz w:val="28"/>
          <w:szCs w:val="28"/>
        </w:rPr>
        <w:t>业务用户通过浏览器访问</w:t>
      </w:r>
      <w:r w:rsidRPr="00B3653C">
        <w:rPr>
          <w:rFonts w:ascii="Times New Roman" w:hAnsi="Times New Roman"/>
          <w:sz w:val="28"/>
          <w:szCs w:val="28"/>
        </w:rPr>
        <w:t>AC</w:t>
      </w:r>
      <w:r w:rsidRPr="00B3653C">
        <w:rPr>
          <w:rFonts w:ascii="Times New Roman" w:hAnsi="Times New Roman"/>
          <w:sz w:val="28"/>
          <w:szCs w:val="28"/>
        </w:rPr>
        <w:t>平台，进行业务作业提交</w:t>
      </w:r>
      <w:r w:rsidRPr="00B3653C">
        <w:rPr>
          <w:rFonts w:ascii="Times New Roman" w:hAnsi="Times New Roman"/>
          <w:sz w:val="28"/>
          <w:szCs w:val="28"/>
        </w:rPr>
        <w:t>,</w:t>
      </w:r>
      <w:r w:rsidRPr="00B3653C">
        <w:rPr>
          <w:rFonts w:ascii="Times New Roman" w:hAnsi="Times New Roman"/>
          <w:sz w:val="28"/>
          <w:szCs w:val="28"/>
        </w:rPr>
        <w:t>用户配备</w:t>
      </w:r>
      <w:r w:rsidRPr="00B3653C">
        <w:rPr>
          <w:rFonts w:ascii="Times New Roman" w:hAnsi="Times New Roman"/>
          <w:sz w:val="28"/>
          <w:szCs w:val="28"/>
        </w:rPr>
        <w:t>USB Key</w:t>
      </w:r>
      <w:r w:rsidRPr="00B3653C">
        <w:rPr>
          <w:rFonts w:ascii="Times New Roman" w:hAnsi="Times New Roman"/>
          <w:sz w:val="28"/>
          <w:szCs w:val="28"/>
        </w:rPr>
        <w:t>，通过国密身份认证系统实现双因素认证登录，保障登录用户身份的真实性；部署</w:t>
      </w:r>
      <w:r w:rsidR="00486B15" w:rsidRPr="00B3653C">
        <w:rPr>
          <w:rFonts w:ascii="Times New Roman" w:hAnsi="Times New Roman"/>
          <w:sz w:val="28"/>
          <w:szCs w:val="28"/>
        </w:rPr>
        <w:t>传输透明加密系统</w:t>
      </w:r>
      <w:r w:rsidRPr="00B3653C">
        <w:rPr>
          <w:rFonts w:ascii="Times New Roman" w:hAnsi="Times New Roman"/>
          <w:sz w:val="28"/>
          <w:szCs w:val="28"/>
        </w:rPr>
        <w:t>，用户终端动态加载加解密算法模块，实现数据在浏览器页面加密；通过部署</w:t>
      </w:r>
      <w:r w:rsidR="006C6173" w:rsidRPr="00B3653C">
        <w:rPr>
          <w:rFonts w:ascii="Times New Roman" w:hAnsi="Times New Roman"/>
          <w:sz w:val="28"/>
          <w:szCs w:val="28"/>
        </w:rPr>
        <w:t>服务器密码机</w:t>
      </w:r>
      <w:r w:rsidRPr="00B3653C">
        <w:rPr>
          <w:rFonts w:ascii="Times New Roman" w:hAnsi="Times New Roman"/>
          <w:sz w:val="28"/>
          <w:szCs w:val="28"/>
        </w:rPr>
        <w:t>，采用</w:t>
      </w:r>
      <w:r w:rsidRPr="00B3653C">
        <w:rPr>
          <w:rFonts w:ascii="Times New Roman" w:hAnsi="Times New Roman"/>
          <w:sz w:val="28"/>
          <w:szCs w:val="28"/>
        </w:rPr>
        <w:t>SM4-CBC</w:t>
      </w:r>
      <w:r w:rsidRPr="00B3653C">
        <w:rPr>
          <w:rFonts w:ascii="Times New Roman" w:hAnsi="Times New Roman"/>
          <w:sz w:val="28"/>
          <w:szCs w:val="28"/>
        </w:rPr>
        <w:t>算法实现用户注册信息（个人姓名、手机号码、单位信息、账号口令）进行机密性保护，并使用</w:t>
      </w:r>
      <w:r w:rsidRPr="00B3653C">
        <w:rPr>
          <w:rFonts w:ascii="Times New Roman" w:hAnsi="Times New Roman"/>
          <w:sz w:val="28"/>
          <w:szCs w:val="28"/>
        </w:rPr>
        <w:t>HMAC-SM3</w:t>
      </w:r>
      <w:r w:rsidRPr="00B3653C">
        <w:rPr>
          <w:rFonts w:ascii="Times New Roman" w:hAnsi="Times New Roman"/>
          <w:sz w:val="28"/>
          <w:szCs w:val="28"/>
        </w:rPr>
        <w:t>算法对用户注册信息（个人姓名、手机号码、单位信息、账号口令）、日志数据等重要数据进行完整性保护。</w:t>
      </w:r>
    </w:p>
    <w:p w14:paraId="233BC1B3" w14:textId="455EF0FE" w:rsidR="0091325F" w:rsidRPr="00B3653C" w:rsidRDefault="0091325F" w:rsidP="0091325F">
      <w:pPr>
        <w:pStyle w:val="affff0"/>
        <w:ind w:firstLine="560"/>
        <w:rPr>
          <w:rFonts w:ascii="Times New Roman" w:hAnsi="Times New Roman"/>
          <w:sz w:val="28"/>
          <w:szCs w:val="28"/>
        </w:rPr>
      </w:pPr>
      <w:r w:rsidRPr="00B3653C">
        <w:rPr>
          <w:rFonts w:ascii="Times New Roman" w:hAnsi="Times New Roman"/>
          <w:sz w:val="28"/>
          <w:szCs w:val="28"/>
        </w:rPr>
        <w:t>运维人员通过</w:t>
      </w:r>
      <w:r w:rsidRPr="00B3653C">
        <w:rPr>
          <w:rFonts w:ascii="Times New Roman" w:hAnsi="Times New Roman"/>
          <w:sz w:val="28"/>
          <w:szCs w:val="28"/>
        </w:rPr>
        <w:t xml:space="preserve">SSL VPN </w:t>
      </w:r>
      <w:r w:rsidRPr="00B3653C">
        <w:rPr>
          <w:rFonts w:ascii="Times New Roman" w:hAnsi="Times New Roman"/>
          <w:sz w:val="28"/>
          <w:szCs w:val="28"/>
        </w:rPr>
        <w:t>接入系统内部访问堡垒机，通过堡垒机进行运维管理操作</w:t>
      </w:r>
      <w:r w:rsidRPr="00B3653C">
        <w:rPr>
          <w:rFonts w:ascii="Times New Roman" w:hAnsi="Times New Roman"/>
          <w:sz w:val="28"/>
          <w:szCs w:val="28"/>
        </w:rPr>
        <w:t>, SSL VPN</w:t>
      </w:r>
      <w:r w:rsidRPr="00B3653C">
        <w:rPr>
          <w:rFonts w:ascii="Times New Roman" w:hAnsi="Times New Roman"/>
          <w:sz w:val="28"/>
          <w:szCs w:val="28"/>
        </w:rPr>
        <w:t>安全网关采用基于国产密码算法（</w:t>
      </w:r>
      <w:r w:rsidRPr="00B3653C">
        <w:rPr>
          <w:rFonts w:ascii="Times New Roman" w:hAnsi="Times New Roman"/>
          <w:sz w:val="28"/>
          <w:szCs w:val="28"/>
        </w:rPr>
        <w:t>SM2</w:t>
      </w:r>
      <w:r w:rsidRPr="00B3653C">
        <w:rPr>
          <w:rFonts w:ascii="Times New Roman" w:hAnsi="Times New Roman"/>
          <w:sz w:val="28"/>
          <w:szCs w:val="28"/>
        </w:rPr>
        <w:t>、</w:t>
      </w:r>
      <w:r w:rsidRPr="00B3653C">
        <w:rPr>
          <w:rFonts w:ascii="Times New Roman" w:hAnsi="Times New Roman"/>
          <w:sz w:val="28"/>
          <w:szCs w:val="28"/>
        </w:rPr>
        <w:t>SM3</w:t>
      </w:r>
      <w:r w:rsidRPr="00B3653C">
        <w:rPr>
          <w:rFonts w:ascii="Times New Roman" w:hAnsi="Times New Roman"/>
          <w:sz w:val="28"/>
          <w:szCs w:val="28"/>
        </w:rPr>
        <w:t>、</w:t>
      </w:r>
      <w:r w:rsidRPr="00B3653C">
        <w:rPr>
          <w:rFonts w:ascii="Times New Roman" w:hAnsi="Times New Roman"/>
          <w:sz w:val="28"/>
          <w:szCs w:val="28"/>
        </w:rPr>
        <w:t>SM4</w:t>
      </w:r>
      <w:r w:rsidRPr="00B3653C">
        <w:rPr>
          <w:rFonts w:ascii="Times New Roman" w:hAnsi="Times New Roman"/>
          <w:sz w:val="28"/>
          <w:szCs w:val="28"/>
        </w:rPr>
        <w:t>）的</w:t>
      </w:r>
      <w:r w:rsidRPr="00B3653C">
        <w:rPr>
          <w:rFonts w:ascii="Times New Roman" w:hAnsi="Times New Roman"/>
          <w:sz w:val="28"/>
          <w:szCs w:val="28"/>
        </w:rPr>
        <w:t>SSL</w:t>
      </w:r>
      <w:r w:rsidRPr="00B3653C">
        <w:rPr>
          <w:rFonts w:ascii="Times New Roman" w:hAnsi="Times New Roman"/>
          <w:sz w:val="28"/>
          <w:szCs w:val="28"/>
        </w:rPr>
        <w:t>协议进行通信，通过</w:t>
      </w:r>
      <w:r w:rsidRPr="00B3653C">
        <w:rPr>
          <w:rFonts w:ascii="Times New Roman" w:hAnsi="Times New Roman"/>
          <w:sz w:val="28"/>
          <w:szCs w:val="28"/>
        </w:rPr>
        <w:t>SM2</w:t>
      </w:r>
      <w:r w:rsidRPr="00B3653C">
        <w:rPr>
          <w:rFonts w:ascii="Times New Roman" w:hAnsi="Times New Roman"/>
          <w:sz w:val="28"/>
          <w:szCs w:val="28"/>
        </w:rPr>
        <w:t>算法实现对通信双方进行身份鉴别，利用</w:t>
      </w:r>
      <w:r w:rsidRPr="00B3653C">
        <w:rPr>
          <w:rFonts w:ascii="Times New Roman" w:hAnsi="Times New Roman"/>
          <w:sz w:val="28"/>
          <w:szCs w:val="28"/>
        </w:rPr>
        <w:t>HMMA-SM3</w:t>
      </w:r>
      <w:r w:rsidRPr="00B3653C">
        <w:rPr>
          <w:rFonts w:ascii="Times New Roman" w:hAnsi="Times New Roman"/>
          <w:sz w:val="28"/>
          <w:szCs w:val="28"/>
        </w:rPr>
        <w:t>算法保障通信数据完整性，利用</w:t>
      </w:r>
      <w:r w:rsidRPr="00B3653C">
        <w:rPr>
          <w:rFonts w:ascii="Times New Roman" w:hAnsi="Times New Roman"/>
          <w:sz w:val="28"/>
          <w:szCs w:val="28"/>
        </w:rPr>
        <w:t>SM4</w:t>
      </w:r>
      <w:r w:rsidRPr="00B3653C">
        <w:rPr>
          <w:rFonts w:ascii="Times New Roman" w:hAnsi="Times New Roman"/>
          <w:sz w:val="28"/>
          <w:szCs w:val="28"/>
        </w:rPr>
        <w:t>算法保障通信过程中重要数据的机密性。</w:t>
      </w:r>
    </w:p>
    <w:p w14:paraId="28846379" w14:textId="33D141EC" w:rsidR="00D87CDE" w:rsidRPr="00B3653C" w:rsidRDefault="006C6173" w:rsidP="006C6173">
      <w:pPr>
        <w:keepNext/>
        <w:keepLines/>
        <w:spacing w:before="260" w:after="160" w:line="240" w:lineRule="auto"/>
        <w:ind w:firstLineChars="0"/>
        <w:outlineLvl w:val="1"/>
        <w:rPr>
          <w:rFonts w:ascii="Times New Roman" w:hAnsi="Times New Roman" w:cs="Times New Roman"/>
          <w:b/>
          <w:bCs/>
          <w:sz w:val="30"/>
          <w:szCs w:val="32"/>
        </w:rPr>
      </w:pPr>
      <w:bookmarkStart w:id="13" w:name="_Toc119347331"/>
      <w:bookmarkStart w:id="14" w:name="_Toc131608482"/>
      <w:r w:rsidRPr="00B3653C">
        <w:rPr>
          <w:rFonts w:ascii="Times New Roman" w:hAnsi="Times New Roman" w:cs="Times New Roman"/>
          <w:b/>
          <w:bCs/>
          <w:sz w:val="30"/>
          <w:szCs w:val="32"/>
        </w:rPr>
        <w:lastRenderedPageBreak/>
        <w:t xml:space="preserve">2.4 </w:t>
      </w:r>
      <w:r w:rsidRPr="00B3653C">
        <w:rPr>
          <w:rFonts w:ascii="Times New Roman" w:hAnsi="Times New Roman" w:cs="Times New Roman"/>
          <w:b/>
          <w:bCs/>
          <w:sz w:val="30"/>
          <w:szCs w:val="32"/>
        </w:rPr>
        <w:t>系统软硬件构成</w:t>
      </w:r>
      <w:bookmarkEnd w:id="13"/>
      <w:bookmarkEnd w:id="14"/>
    </w:p>
    <w:p w14:paraId="7E72A457" w14:textId="271EC92D" w:rsidR="006C6173" w:rsidRPr="00B3653C" w:rsidRDefault="00A52403">
      <w:pPr>
        <w:ind w:firstLine="560"/>
        <w:rPr>
          <w:rFonts w:ascii="Times New Roman" w:hAnsi="Times New Roman" w:cs="Times New Roman"/>
          <w:szCs w:val="24"/>
        </w:rPr>
      </w:pPr>
      <w:r>
        <w:rPr>
          <w:rFonts w:ascii="Times New Roman" w:hAnsi="Times New Roman" w:cs="Times New Roman"/>
          <w:color w:val="000000"/>
          <w:kern w:val="0"/>
          <w:szCs w:val="24"/>
          <w:lang w:bidi="ar"/>
        </w:rPr>
        <w:t>XX</w:t>
      </w:r>
      <w:r w:rsidR="00000000" w:rsidRPr="00B3653C">
        <w:rPr>
          <w:rFonts w:ascii="Times New Roman" w:hAnsi="Times New Roman" w:cs="Times New Roman"/>
          <w:color w:val="000000"/>
          <w:kern w:val="0"/>
          <w:szCs w:val="24"/>
          <w:lang w:bidi="ar"/>
        </w:rPr>
        <w:t>超算集群系统</w:t>
      </w:r>
      <w:r w:rsidR="00000000" w:rsidRPr="00B3653C">
        <w:rPr>
          <w:rFonts w:ascii="Times New Roman" w:hAnsi="Times New Roman" w:cs="Times New Roman"/>
          <w:szCs w:val="24"/>
        </w:rPr>
        <w:t>有计算机</w:t>
      </w:r>
      <w:r w:rsidR="006C6173" w:rsidRPr="00B3653C">
        <w:rPr>
          <w:rFonts w:ascii="Times New Roman" w:hAnsi="Times New Roman" w:cs="Times New Roman"/>
          <w:szCs w:val="24"/>
        </w:rPr>
        <w:t>终端、服务器、交换机、防火墙等硬件资源和操作系统、数据库、中间件等软件资源。</w:t>
      </w:r>
    </w:p>
    <w:p w14:paraId="0F17AB13" w14:textId="77777777" w:rsidR="006C6173" w:rsidRPr="00B3653C" w:rsidRDefault="006C6173" w:rsidP="006C6173">
      <w:pPr>
        <w:keepNext/>
        <w:keepLines/>
        <w:spacing w:before="200" w:after="100" w:line="240" w:lineRule="auto"/>
        <w:ind w:firstLineChars="0"/>
        <w:outlineLvl w:val="2"/>
        <w:rPr>
          <w:rFonts w:ascii="Times New Roman" w:hAnsi="Times New Roman" w:cs="Times New Roman"/>
          <w:b/>
          <w:bCs/>
          <w:szCs w:val="32"/>
        </w:rPr>
      </w:pPr>
      <w:bookmarkStart w:id="15" w:name="_Toc119347332"/>
      <w:bookmarkStart w:id="16" w:name="_Toc131608483"/>
      <w:r w:rsidRPr="00B3653C">
        <w:rPr>
          <w:rFonts w:ascii="Times New Roman" w:hAnsi="Times New Roman" w:cs="Times New Roman"/>
          <w:b/>
          <w:bCs/>
          <w:szCs w:val="32"/>
        </w:rPr>
        <w:t xml:space="preserve">2.4.1 </w:t>
      </w:r>
      <w:r w:rsidRPr="00B3653C">
        <w:rPr>
          <w:rFonts w:ascii="Times New Roman" w:hAnsi="Times New Roman" w:cs="Times New Roman"/>
          <w:b/>
          <w:bCs/>
          <w:szCs w:val="32"/>
        </w:rPr>
        <w:t>物理环境</w:t>
      </w:r>
      <w:bookmarkEnd w:id="15"/>
      <w:bookmarkEnd w:id="16"/>
    </w:p>
    <w:p w14:paraId="1A0AA8FC" w14:textId="77777777" w:rsidR="006C6173" w:rsidRPr="00B3653C" w:rsidRDefault="006C6173">
      <w:pPr>
        <w:spacing w:line="240" w:lineRule="auto"/>
        <w:ind w:firstLineChars="0" w:firstLine="0"/>
        <w:jc w:val="center"/>
        <w:rPr>
          <w:rFonts w:ascii="Times New Roman" w:hAnsi="Times New Roman" w:cs="Times New Roman"/>
          <w:szCs w:val="32"/>
        </w:rPr>
      </w:pPr>
      <w:r w:rsidRPr="00B3653C">
        <w:rPr>
          <w:rFonts w:ascii="Times New Roman" w:hAnsi="Times New Roman" w:cs="Times New Roman"/>
          <w:szCs w:val="32"/>
        </w:rPr>
        <w:t>表</w:t>
      </w:r>
      <w:r w:rsidRPr="00B3653C">
        <w:rPr>
          <w:rFonts w:ascii="Times New Roman" w:hAnsi="Times New Roman" w:cs="Times New Roman"/>
          <w:szCs w:val="32"/>
        </w:rPr>
        <w:t>2-1</w:t>
      </w:r>
      <w:r w:rsidRPr="00B3653C">
        <w:rPr>
          <w:rFonts w:ascii="Times New Roman" w:hAnsi="Times New Roman" w:cs="Times New Roman"/>
          <w:szCs w:val="32"/>
        </w:rPr>
        <w:t>物理环境</w:t>
      </w:r>
    </w:p>
    <w:tbl>
      <w:tblPr>
        <w:tblStyle w:val="91"/>
        <w:tblW w:w="5500" w:type="pct"/>
        <w:jc w:val="center"/>
        <w:tblLayout w:type="fixed"/>
        <w:tblLook w:val="04A0" w:firstRow="1" w:lastRow="0" w:firstColumn="1" w:lastColumn="0" w:noHBand="0" w:noVBand="1"/>
      </w:tblPr>
      <w:tblGrid>
        <w:gridCol w:w="923"/>
        <w:gridCol w:w="3603"/>
        <w:gridCol w:w="4586"/>
        <w:gridCol w:w="814"/>
      </w:tblGrid>
      <w:tr w:rsidR="006C6173" w:rsidRPr="00B3653C" w14:paraId="5F3D7CCC" w14:textId="77777777">
        <w:trPr>
          <w:cnfStyle w:val="100000000000" w:firstRow="1" w:lastRow="0" w:firstColumn="0" w:lastColumn="0" w:oddVBand="0" w:evenVBand="0" w:oddHBand="0" w:evenHBand="0" w:firstRowFirstColumn="0" w:firstRowLastColumn="0" w:lastRowFirstColumn="0" w:lastRowLastColumn="0"/>
          <w:trHeight w:val="305"/>
          <w:tblHeader/>
          <w:jc w:val="center"/>
        </w:trPr>
        <w:tc>
          <w:tcPr>
            <w:tcW w:w="845" w:type="dxa"/>
            <w:shd w:val="clear" w:color="auto" w:fill="D9D9D9" w:themeFill="background1" w:themeFillShade="D9"/>
          </w:tcPr>
          <w:p w14:paraId="26017E0D" w14:textId="77777777" w:rsidR="006C6173" w:rsidRPr="00B3653C" w:rsidRDefault="006C6173">
            <w:pPr>
              <w:pStyle w:val="afffff6"/>
              <w:rPr>
                <w:rFonts w:ascii="Times New Roman" w:hAnsi="Times New Roman"/>
                <w:kern w:val="0"/>
              </w:rPr>
            </w:pPr>
            <w:r w:rsidRPr="00B3653C">
              <w:rPr>
                <w:rFonts w:ascii="Times New Roman" w:hAnsi="Times New Roman"/>
                <w:kern w:val="0"/>
              </w:rPr>
              <w:t>序号</w:t>
            </w:r>
          </w:p>
        </w:tc>
        <w:tc>
          <w:tcPr>
            <w:tcW w:w="3298" w:type="dxa"/>
            <w:shd w:val="clear" w:color="auto" w:fill="D9D9D9" w:themeFill="background1" w:themeFillShade="D9"/>
          </w:tcPr>
          <w:p w14:paraId="224D7C89" w14:textId="77777777" w:rsidR="006C6173" w:rsidRPr="00B3653C" w:rsidRDefault="006C6173">
            <w:pPr>
              <w:pStyle w:val="afffff6"/>
              <w:rPr>
                <w:rFonts w:ascii="Times New Roman" w:hAnsi="Times New Roman"/>
                <w:kern w:val="0"/>
              </w:rPr>
            </w:pPr>
            <w:r w:rsidRPr="00B3653C">
              <w:rPr>
                <w:rFonts w:ascii="Times New Roman" w:hAnsi="Times New Roman"/>
                <w:kern w:val="0"/>
              </w:rPr>
              <w:t>物理环境名称</w:t>
            </w:r>
          </w:p>
        </w:tc>
        <w:tc>
          <w:tcPr>
            <w:tcW w:w="4198" w:type="dxa"/>
            <w:shd w:val="clear" w:color="auto" w:fill="D9D9D9" w:themeFill="background1" w:themeFillShade="D9"/>
          </w:tcPr>
          <w:p w14:paraId="11AF5602" w14:textId="77777777" w:rsidR="006C6173" w:rsidRPr="00B3653C" w:rsidRDefault="006C6173">
            <w:pPr>
              <w:pStyle w:val="afffff6"/>
              <w:rPr>
                <w:rFonts w:ascii="Times New Roman" w:hAnsi="Times New Roman"/>
                <w:kern w:val="0"/>
              </w:rPr>
            </w:pPr>
            <w:r w:rsidRPr="00B3653C">
              <w:rPr>
                <w:rFonts w:ascii="Times New Roman" w:hAnsi="Times New Roman"/>
                <w:kern w:val="0"/>
              </w:rPr>
              <w:t>物理位置</w:t>
            </w:r>
          </w:p>
        </w:tc>
        <w:tc>
          <w:tcPr>
            <w:tcW w:w="745" w:type="dxa"/>
            <w:shd w:val="clear" w:color="auto" w:fill="D9D9D9" w:themeFill="background1" w:themeFillShade="D9"/>
          </w:tcPr>
          <w:p w14:paraId="0E835416" w14:textId="77777777" w:rsidR="006C6173" w:rsidRPr="00B3653C" w:rsidRDefault="006C6173">
            <w:pPr>
              <w:pStyle w:val="afffff6"/>
              <w:rPr>
                <w:rFonts w:ascii="Times New Roman" w:hAnsi="Times New Roman"/>
                <w:kern w:val="0"/>
              </w:rPr>
            </w:pPr>
            <w:r w:rsidRPr="00B3653C">
              <w:rPr>
                <w:rFonts w:ascii="Times New Roman" w:hAnsi="Times New Roman"/>
                <w:kern w:val="0"/>
              </w:rPr>
              <w:t>重要程度</w:t>
            </w:r>
          </w:p>
        </w:tc>
      </w:tr>
      <w:tr w:rsidR="006C6173" w:rsidRPr="00B3653C" w14:paraId="5DDD886C" w14:textId="77777777">
        <w:trPr>
          <w:trHeight w:val="522"/>
          <w:jc w:val="center"/>
        </w:trPr>
        <w:tc>
          <w:tcPr>
            <w:tcW w:w="845" w:type="dxa"/>
          </w:tcPr>
          <w:p w14:paraId="54E98FC6" w14:textId="77777777" w:rsidR="006C6173" w:rsidRPr="00B3653C" w:rsidRDefault="006C6173">
            <w:pPr>
              <w:pStyle w:val="afffff6"/>
              <w:rPr>
                <w:rFonts w:ascii="Times New Roman" w:hAnsi="Times New Roman"/>
                <w:kern w:val="0"/>
              </w:rPr>
            </w:pPr>
            <w:r w:rsidRPr="00B3653C">
              <w:rPr>
                <w:rFonts w:ascii="Times New Roman" w:hAnsi="Times New Roman"/>
                <w:kern w:val="0"/>
              </w:rPr>
              <w:t>1</w:t>
            </w:r>
          </w:p>
        </w:tc>
        <w:tc>
          <w:tcPr>
            <w:tcW w:w="3298" w:type="dxa"/>
          </w:tcPr>
          <w:p w14:paraId="1F3D8DD3" w14:textId="77777777" w:rsidR="006C6173" w:rsidRPr="00B3653C" w:rsidRDefault="006C6173">
            <w:pPr>
              <w:pStyle w:val="afffff6"/>
              <w:rPr>
                <w:rFonts w:ascii="Times New Roman" w:hAnsi="Times New Roman"/>
                <w:kern w:val="0"/>
                <w:szCs w:val="24"/>
              </w:rPr>
            </w:pPr>
            <w:r w:rsidRPr="00B3653C">
              <w:rPr>
                <w:rFonts w:ascii="Times New Roman" w:hAnsi="Times New Roman"/>
                <w:kern w:val="0"/>
                <w:szCs w:val="24"/>
              </w:rPr>
              <w:t>本地机房</w:t>
            </w:r>
          </w:p>
        </w:tc>
        <w:tc>
          <w:tcPr>
            <w:tcW w:w="4198" w:type="dxa"/>
          </w:tcPr>
          <w:p w14:paraId="1776AAE7" w14:textId="7C9FF866" w:rsidR="006C6173" w:rsidRPr="00B3653C" w:rsidRDefault="00A52403">
            <w:pPr>
              <w:pStyle w:val="afffff6"/>
              <w:rPr>
                <w:rFonts w:ascii="Times New Roman" w:hAnsi="Times New Roman"/>
                <w:kern w:val="0"/>
                <w:szCs w:val="24"/>
              </w:rPr>
            </w:pPr>
            <w:r>
              <w:rPr>
                <w:rFonts w:ascii="Times New Roman" w:hAnsi="Times New Roman"/>
                <w:kern w:val="0"/>
                <w:szCs w:val="24"/>
              </w:rPr>
              <w:t>XX</w:t>
            </w:r>
            <w:r w:rsidR="000D432A">
              <w:rPr>
                <w:rFonts w:ascii="Times New Roman" w:hAnsi="Times New Roman" w:hint="eastAsia"/>
                <w:kern w:val="0"/>
                <w:szCs w:val="24"/>
              </w:rPr>
              <w:t>X</w:t>
            </w:r>
          </w:p>
        </w:tc>
        <w:tc>
          <w:tcPr>
            <w:tcW w:w="745" w:type="dxa"/>
          </w:tcPr>
          <w:p w14:paraId="3E870BD4" w14:textId="77777777" w:rsidR="006C6173" w:rsidRPr="00B3653C" w:rsidRDefault="006C6173">
            <w:pPr>
              <w:pStyle w:val="afffff6"/>
              <w:rPr>
                <w:rFonts w:ascii="Times New Roman" w:hAnsi="Times New Roman"/>
                <w:kern w:val="0"/>
              </w:rPr>
            </w:pPr>
            <w:r w:rsidRPr="00B3653C">
              <w:rPr>
                <w:rFonts w:ascii="Times New Roman" w:hAnsi="Times New Roman"/>
                <w:kern w:val="0"/>
              </w:rPr>
              <w:t>最高</w:t>
            </w:r>
          </w:p>
        </w:tc>
      </w:tr>
    </w:tbl>
    <w:p w14:paraId="16C79138" w14:textId="77777777" w:rsidR="006C6173" w:rsidRPr="00B3653C" w:rsidRDefault="006C6173" w:rsidP="006C6173">
      <w:pPr>
        <w:keepNext/>
        <w:keepLines/>
        <w:spacing w:before="200" w:after="100" w:line="240" w:lineRule="auto"/>
        <w:ind w:firstLineChars="0"/>
        <w:outlineLvl w:val="2"/>
        <w:rPr>
          <w:rFonts w:ascii="Times New Roman" w:hAnsi="Times New Roman" w:cs="Times New Roman"/>
          <w:b/>
          <w:bCs/>
          <w:szCs w:val="32"/>
        </w:rPr>
      </w:pPr>
      <w:bookmarkStart w:id="17" w:name="_Toc119347333"/>
      <w:bookmarkStart w:id="18" w:name="_Toc131608484"/>
      <w:r w:rsidRPr="00B3653C">
        <w:rPr>
          <w:rFonts w:ascii="Times New Roman" w:hAnsi="Times New Roman" w:cs="Times New Roman"/>
          <w:b/>
          <w:bCs/>
          <w:szCs w:val="32"/>
        </w:rPr>
        <w:t xml:space="preserve">2.4.2 </w:t>
      </w:r>
      <w:r w:rsidRPr="00B3653C">
        <w:rPr>
          <w:rFonts w:ascii="Times New Roman" w:hAnsi="Times New Roman" w:cs="Times New Roman"/>
          <w:b/>
          <w:bCs/>
          <w:szCs w:val="32"/>
        </w:rPr>
        <w:t>物理安防设施</w:t>
      </w:r>
      <w:bookmarkEnd w:id="17"/>
      <w:bookmarkEnd w:id="18"/>
    </w:p>
    <w:p w14:paraId="011AE019" w14:textId="77777777" w:rsidR="006C6173" w:rsidRPr="00B3653C" w:rsidRDefault="006C6173">
      <w:pPr>
        <w:spacing w:line="240" w:lineRule="auto"/>
        <w:ind w:firstLineChars="0" w:firstLine="0"/>
        <w:jc w:val="center"/>
        <w:rPr>
          <w:rFonts w:ascii="Times New Roman" w:hAnsi="Times New Roman" w:cs="Times New Roman"/>
          <w:szCs w:val="32"/>
        </w:rPr>
      </w:pPr>
      <w:r w:rsidRPr="00B3653C">
        <w:rPr>
          <w:rFonts w:ascii="Times New Roman" w:hAnsi="Times New Roman" w:cs="Times New Roman"/>
          <w:szCs w:val="32"/>
        </w:rPr>
        <w:t>表</w:t>
      </w:r>
      <w:r w:rsidRPr="00B3653C">
        <w:rPr>
          <w:rFonts w:ascii="Times New Roman" w:hAnsi="Times New Roman" w:cs="Times New Roman"/>
          <w:szCs w:val="32"/>
        </w:rPr>
        <w:t>2-2</w:t>
      </w:r>
      <w:r w:rsidRPr="00B3653C">
        <w:rPr>
          <w:rFonts w:ascii="Times New Roman" w:hAnsi="Times New Roman" w:cs="Times New Roman"/>
          <w:szCs w:val="32"/>
        </w:rPr>
        <w:t>物理安防设施</w:t>
      </w:r>
    </w:p>
    <w:tbl>
      <w:tblPr>
        <w:tblStyle w:val="97"/>
        <w:tblW w:w="5000" w:type="pct"/>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13"/>
        <w:gridCol w:w="2052"/>
        <w:gridCol w:w="2192"/>
        <w:gridCol w:w="1964"/>
        <w:gridCol w:w="1407"/>
        <w:gridCol w:w="732"/>
      </w:tblGrid>
      <w:tr w:rsidR="006C6173" w:rsidRPr="00B3653C" w14:paraId="7C8E46B4" w14:textId="77777777" w:rsidTr="00AB2AFF">
        <w:trPr>
          <w:cnfStyle w:val="100000000000" w:firstRow="1" w:lastRow="0" w:firstColumn="0" w:lastColumn="0" w:oddVBand="0" w:evenVBand="0" w:oddHBand="0" w:evenHBand="0" w:firstRowFirstColumn="0" w:firstRowLastColumn="0" w:lastRowFirstColumn="0" w:lastRowLastColumn="0"/>
          <w:trHeight w:hRule="exact" w:val="1738"/>
          <w:tblHeader/>
          <w:jc w:val="center"/>
        </w:trPr>
        <w:tc>
          <w:tcPr>
            <w:tcW w:w="713" w:type="dxa"/>
            <w:shd w:val="clear" w:color="auto" w:fill="D9D9D9" w:themeFill="background1" w:themeFillShade="D9"/>
          </w:tcPr>
          <w:p w14:paraId="7F13CEE2" w14:textId="77777777" w:rsidR="006C6173" w:rsidRPr="00B3653C" w:rsidRDefault="006C6173" w:rsidP="00ED26EF">
            <w:pPr>
              <w:spacing w:line="240" w:lineRule="auto"/>
              <w:ind w:firstLineChars="0" w:firstLine="0"/>
              <w:jc w:val="center"/>
              <w:rPr>
                <w:rFonts w:ascii="Times New Roman" w:hAnsi="Times New Roman" w:cs="Times New Roman"/>
                <w:kern w:val="0"/>
                <w:szCs w:val="32"/>
              </w:rPr>
            </w:pPr>
            <w:r w:rsidRPr="00B3653C">
              <w:rPr>
                <w:rFonts w:ascii="Times New Roman" w:hAnsi="Times New Roman" w:cs="Times New Roman"/>
                <w:kern w:val="0"/>
                <w:szCs w:val="32"/>
              </w:rPr>
              <w:t>序号</w:t>
            </w:r>
          </w:p>
        </w:tc>
        <w:tc>
          <w:tcPr>
            <w:tcW w:w="2052" w:type="dxa"/>
            <w:shd w:val="clear" w:color="auto" w:fill="D9D9D9" w:themeFill="background1" w:themeFillShade="D9"/>
          </w:tcPr>
          <w:p w14:paraId="35F4AFF6" w14:textId="77777777" w:rsidR="006C6173" w:rsidRPr="00B3653C" w:rsidRDefault="006C6173" w:rsidP="00ED26EF">
            <w:pPr>
              <w:spacing w:line="240" w:lineRule="auto"/>
              <w:ind w:firstLineChars="0" w:firstLine="0"/>
              <w:jc w:val="center"/>
              <w:rPr>
                <w:rFonts w:ascii="Times New Roman" w:hAnsi="Times New Roman" w:cs="Times New Roman"/>
                <w:kern w:val="0"/>
                <w:szCs w:val="32"/>
              </w:rPr>
            </w:pPr>
            <w:r w:rsidRPr="00B3653C">
              <w:rPr>
                <w:rFonts w:ascii="Times New Roman" w:hAnsi="Times New Roman" w:cs="Times New Roman"/>
                <w:kern w:val="0"/>
                <w:szCs w:val="32"/>
              </w:rPr>
              <w:t>产品名称</w:t>
            </w:r>
          </w:p>
        </w:tc>
        <w:tc>
          <w:tcPr>
            <w:tcW w:w="2192" w:type="dxa"/>
            <w:shd w:val="clear" w:color="auto" w:fill="D9D9D9" w:themeFill="background1" w:themeFillShade="D9"/>
          </w:tcPr>
          <w:p w14:paraId="070F3920" w14:textId="77777777" w:rsidR="006C6173" w:rsidRPr="00B3653C" w:rsidRDefault="006C6173" w:rsidP="00ED26EF">
            <w:pPr>
              <w:spacing w:line="240" w:lineRule="auto"/>
              <w:ind w:firstLineChars="0" w:firstLine="0"/>
              <w:jc w:val="center"/>
              <w:rPr>
                <w:rFonts w:ascii="Times New Roman" w:hAnsi="Times New Roman" w:cs="Times New Roman"/>
                <w:kern w:val="0"/>
                <w:szCs w:val="32"/>
              </w:rPr>
            </w:pPr>
            <w:r w:rsidRPr="00B3653C">
              <w:rPr>
                <w:rFonts w:ascii="Times New Roman" w:hAnsi="Times New Roman" w:cs="Times New Roman"/>
                <w:kern w:val="0"/>
                <w:szCs w:val="32"/>
              </w:rPr>
              <w:t>生产厂商和型号</w:t>
            </w:r>
          </w:p>
        </w:tc>
        <w:tc>
          <w:tcPr>
            <w:tcW w:w="1964" w:type="dxa"/>
            <w:shd w:val="clear" w:color="auto" w:fill="D9D9D9" w:themeFill="background1" w:themeFillShade="D9"/>
          </w:tcPr>
          <w:p w14:paraId="6E0F4269" w14:textId="77777777" w:rsidR="006C6173" w:rsidRPr="00B3653C" w:rsidRDefault="006C6173" w:rsidP="00ED26EF">
            <w:pPr>
              <w:spacing w:line="240" w:lineRule="auto"/>
              <w:ind w:firstLineChars="0" w:firstLine="0"/>
              <w:jc w:val="center"/>
              <w:rPr>
                <w:rFonts w:ascii="Times New Roman" w:hAnsi="Times New Roman" w:cs="Times New Roman"/>
                <w:kern w:val="0"/>
                <w:szCs w:val="32"/>
              </w:rPr>
            </w:pPr>
            <w:r w:rsidRPr="00B3653C">
              <w:rPr>
                <w:rFonts w:ascii="Times New Roman" w:hAnsi="Times New Roman" w:cs="Times New Roman"/>
                <w:kern w:val="0"/>
                <w:szCs w:val="32"/>
              </w:rPr>
              <w:t>商密产品认证证书编号</w:t>
            </w:r>
          </w:p>
        </w:tc>
        <w:tc>
          <w:tcPr>
            <w:tcW w:w="1407" w:type="dxa"/>
            <w:shd w:val="clear" w:color="auto" w:fill="D9D9D9" w:themeFill="background1" w:themeFillShade="D9"/>
          </w:tcPr>
          <w:p w14:paraId="5A73A26A" w14:textId="77777777" w:rsidR="006C6173" w:rsidRPr="00B3653C" w:rsidRDefault="006C6173" w:rsidP="00ED26EF">
            <w:pPr>
              <w:spacing w:line="240" w:lineRule="auto"/>
              <w:ind w:firstLineChars="0" w:firstLine="0"/>
              <w:jc w:val="center"/>
              <w:rPr>
                <w:rFonts w:ascii="Times New Roman" w:hAnsi="Times New Roman" w:cs="Times New Roman"/>
                <w:kern w:val="0"/>
                <w:szCs w:val="32"/>
              </w:rPr>
            </w:pPr>
            <w:r w:rsidRPr="00B3653C">
              <w:rPr>
                <w:rFonts w:ascii="Times New Roman" w:hAnsi="Times New Roman" w:cs="Times New Roman"/>
                <w:kern w:val="0"/>
                <w:szCs w:val="32"/>
              </w:rPr>
              <w:t>所在物理环境名称</w:t>
            </w:r>
          </w:p>
        </w:tc>
        <w:tc>
          <w:tcPr>
            <w:tcW w:w="732" w:type="dxa"/>
            <w:shd w:val="clear" w:color="auto" w:fill="D9D9D9" w:themeFill="background1" w:themeFillShade="D9"/>
          </w:tcPr>
          <w:p w14:paraId="212AA87B" w14:textId="77777777" w:rsidR="006C6173" w:rsidRPr="00B3653C" w:rsidRDefault="006C6173" w:rsidP="00ED26EF">
            <w:pPr>
              <w:spacing w:line="240" w:lineRule="auto"/>
              <w:ind w:firstLineChars="0" w:firstLine="0"/>
              <w:jc w:val="center"/>
              <w:rPr>
                <w:rFonts w:ascii="Times New Roman" w:hAnsi="Times New Roman" w:cs="Times New Roman"/>
                <w:kern w:val="0"/>
                <w:szCs w:val="32"/>
              </w:rPr>
            </w:pPr>
            <w:r w:rsidRPr="00B3653C">
              <w:rPr>
                <w:rFonts w:ascii="Times New Roman" w:hAnsi="Times New Roman" w:cs="Times New Roman"/>
                <w:kern w:val="0"/>
                <w:szCs w:val="32"/>
              </w:rPr>
              <w:t>重要程度</w:t>
            </w:r>
          </w:p>
        </w:tc>
      </w:tr>
      <w:tr w:rsidR="006C6173" w:rsidRPr="00B3653C" w14:paraId="1EC41B6B" w14:textId="77777777" w:rsidTr="00AB2AFF">
        <w:trPr>
          <w:cnfStyle w:val="100000000000" w:firstRow="1" w:lastRow="0" w:firstColumn="0" w:lastColumn="0" w:oddVBand="0" w:evenVBand="0" w:oddHBand="0" w:evenHBand="0" w:firstRowFirstColumn="0" w:firstRowLastColumn="0" w:lastRowFirstColumn="0" w:lastRowLastColumn="0"/>
          <w:tblHeader/>
          <w:jc w:val="center"/>
        </w:trPr>
        <w:tc>
          <w:tcPr>
            <w:tcW w:w="713" w:type="dxa"/>
          </w:tcPr>
          <w:p w14:paraId="793B674A"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1</w:t>
            </w:r>
          </w:p>
        </w:tc>
        <w:tc>
          <w:tcPr>
            <w:tcW w:w="2052" w:type="dxa"/>
          </w:tcPr>
          <w:p w14:paraId="76F6847B"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安全管理一体机</w:t>
            </w:r>
          </w:p>
        </w:tc>
        <w:tc>
          <w:tcPr>
            <w:tcW w:w="2192" w:type="dxa"/>
          </w:tcPr>
          <w:p w14:paraId="6A455399"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海康威视</w:t>
            </w:r>
            <w:r w:rsidRPr="00B3653C">
              <w:rPr>
                <w:rFonts w:ascii="Times New Roman" w:hAnsi="Times New Roman" w:cs="Times New Roman"/>
                <w:b w:val="0"/>
                <w:bCs/>
                <w:kern w:val="0"/>
                <w:szCs w:val="32"/>
              </w:rPr>
              <w:t>/SHT1810</w:t>
            </w:r>
          </w:p>
        </w:tc>
        <w:tc>
          <w:tcPr>
            <w:tcW w:w="1964" w:type="dxa"/>
          </w:tcPr>
          <w:p w14:paraId="00A50A99"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24"/>
              </w:rPr>
            </w:pPr>
            <w:r w:rsidRPr="00B3653C">
              <w:rPr>
                <w:rFonts w:ascii="Times New Roman" w:hAnsi="Times New Roman" w:cs="Times New Roman"/>
                <w:b w:val="0"/>
                <w:bCs/>
                <w:kern w:val="0"/>
                <w:szCs w:val="24"/>
              </w:rPr>
              <w:t>GM003319920200856</w:t>
            </w:r>
          </w:p>
        </w:tc>
        <w:tc>
          <w:tcPr>
            <w:tcW w:w="1407" w:type="dxa"/>
          </w:tcPr>
          <w:p w14:paraId="56944647"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24"/>
              </w:rPr>
              <w:t>本地机房</w:t>
            </w:r>
          </w:p>
        </w:tc>
        <w:tc>
          <w:tcPr>
            <w:tcW w:w="732" w:type="dxa"/>
          </w:tcPr>
          <w:p w14:paraId="11590290"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重要</w:t>
            </w:r>
          </w:p>
        </w:tc>
      </w:tr>
      <w:tr w:rsidR="006C6173" w:rsidRPr="00B3653C" w14:paraId="50C91691" w14:textId="77777777" w:rsidTr="00AB2AFF">
        <w:trPr>
          <w:cnfStyle w:val="100000000000" w:firstRow="1" w:lastRow="0" w:firstColumn="0" w:lastColumn="0" w:oddVBand="0" w:evenVBand="0" w:oddHBand="0" w:evenHBand="0" w:firstRowFirstColumn="0" w:firstRowLastColumn="0" w:lastRowFirstColumn="0" w:lastRowLastColumn="0"/>
          <w:tblHeader/>
          <w:jc w:val="center"/>
        </w:trPr>
        <w:tc>
          <w:tcPr>
            <w:tcW w:w="713" w:type="dxa"/>
          </w:tcPr>
          <w:p w14:paraId="645C87D3"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2</w:t>
            </w:r>
          </w:p>
        </w:tc>
        <w:tc>
          <w:tcPr>
            <w:tcW w:w="2052" w:type="dxa"/>
          </w:tcPr>
          <w:p w14:paraId="4CD38D15"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硬盘录像机</w:t>
            </w:r>
            <w:r w:rsidRPr="00B3653C">
              <w:rPr>
                <w:rFonts w:ascii="Times New Roman" w:hAnsi="Times New Roman" w:cs="Times New Roman"/>
                <w:b w:val="0"/>
                <w:bCs/>
                <w:kern w:val="0"/>
                <w:szCs w:val="32"/>
              </w:rPr>
              <w:t>NVR</w:t>
            </w:r>
          </w:p>
        </w:tc>
        <w:tc>
          <w:tcPr>
            <w:tcW w:w="2192" w:type="dxa"/>
          </w:tcPr>
          <w:p w14:paraId="6AD839E4"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海康威视</w:t>
            </w:r>
            <w:r w:rsidRPr="00B3653C">
              <w:rPr>
                <w:rFonts w:ascii="Times New Roman" w:hAnsi="Times New Roman" w:cs="Times New Roman"/>
                <w:b w:val="0"/>
                <w:bCs/>
                <w:kern w:val="0"/>
                <w:szCs w:val="32"/>
              </w:rPr>
              <w:t>/SJT1809</w:t>
            </w:r>
          </w:p>
        </w:tc>
        <w:tc>
          <w:tcPr>
            <w:tcW w:w="1964" w:type="dxa"/>
          </w:tcPr>
          <w:p w14:paraId="0431C2D0"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24"/>
              </w:rPr>
            </w:pPr>
            <w:r w:rsidRPr="00B3653C">
              <w:rPr>
                <w:rFonts w:ascii="Times New Roman" w:hAnsi="Times New Roman" w:cs="Times New Roman"/>
                <w:b w:val="0"/>
                <w:bCs/>
                <w:kern w:val="0"/>
                <w:szCs w:val="24"/>
              </w:rPr>
              <w:t>GM003319920201016</w:t>
            </w:r>
          </w:p>
        </w:tc>
        <w:tc>
          <w:tcPr>
            <w:tcW w:w="1407" w:type="dxa"/>
          </w:tcPr>
          <w:p w14:paraId="040B5718"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24"/>
              </w:rPr>
              <w:t>本地机房</w:t>
            </w:r>
          </w:p>
        </w:tc>
        <w:tc>
          <w:tcPr>
            <w:tcW w:w="732" w:type="dxa"/>
          </w:tcPr>
          <w:p w14:paraId="4218E9AB"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重要</w:t>
            </w:r>
          </w:p>
        </w:tc>
      </w:tr>
      <w:tr w:rsidR="006C6173" w:rsidRPr="00B3653C" w14:paraId="1521FA33" w14:textId="77777777" w:rsidTr="00AB2AFF">
        <w:trPr>
          <w:cnfStyle w:val="100000000000" w:firstRow="1" w:lastRow="0" w:firstColumn="0" w:lastColumn="0" w:oddVBand="0" w:evenVBand="0" w:oddHBand="0" w:evenHBand="0" w:firstRowFirstColumn="0" w:firstRowLastColumn="0" w:lastRowFirstColumn="0" w:lastRowLastColumn="0"/>
          <w:tblHeader/>
          <w:jc w:val="center"/>
        </w:trPr>
        <w:tc>
          <w:tcPr>
            <w:tcW w:w="713" w:type="dxa"/>
          </w:tcPr>
          <w:p w14:paraId="4D73A386"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3</w:t>
            </w:r>
          </w:p>
        </w:tc>
        <w:tc>
          <w:tcPr>
            <w:tcW w:w="2052" w:type="dxa"/>
          </w:tcPr>
          <w:p w14:paraId="68552644"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PSAM</w:t>
            </w:r>
            <w:r w:rsidRPr="00B3653C">
              <w:rPr>
                <w:rFonts w:ascii="Times New Roman" w:hAnsi="Times New Roman" w:cs="Times New Roman"/>
                <w:b w:val="0"/>
                <w:bCs/>
                <w:kern w:val="0"/>
                <w:szCs w:val="32"/>
              </w:rPr>
              <w:t>卡</w:t>
            </w:r>
          </w:p>
        </w:tc>
        <w:tc>
          <w:tcPr>
            <w:tcW w:w="2192" w:type="dxa"/>
          </w:tcPr>
          <w:p w14:paraId="25A9EFB2"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复旦微电子</w:t>
            </w:r>
            <w:r w:rsidRPr="00B3653C">
              <w:rPr>
                <w:rFonts w:ascii="Times New Roman" w:hAnsi="Times New Roman" w:cs="Times New Roman"/>
                <w:b w:val="0"/>
                <w:bCs/>
                <w:kern w:val="0"/>
                <w:szCs w:val="32"/>
              </w:rPr>
              <w:t>/SSX1813</w:t>
            </w:r>
          </w:p>
        </w:tc>
        <w:tc>
          <w:tcPr>
            <w:tcW w:w="1964" w:type="dxa"/>
          </w:tcPr>
          <w:p w14:paraId="035D5636"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24"/>
              </w:rPr>
            </w:pPr>
            <w:r w:rsidRPr="00B3653C">
              <w:rPr>
                <w:rFonts w:ascii="Times New Roman" w:hAnsi="Times New Roman" w:cs="Times New Roman"/>
                <w:b w:val="0"/>
                <w:bCs/>
                <w:kern w:val="0"/>
                <w:szCs w:val="24"/>
              </w:rPr>
              <w:t>GM003119920200963</w:t>
            </w:r>
          </w:p>
        </w:tc>
        <w:tc>
          <w:tcPr>
            <w:tcW w:w="1407" w:type="dxa"/>
          </w:tcPr>
          <w:p w14:paraId="2EC1013A"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24"/>
              </w:rPr>
              <w:t>本地机房</w:t>
            </w:r>
          </w:p>
        </w:tc>
        <w:tc>
          <w:tcPr>
            <w:tcW w:w="732" w:type="dxa"/>
          </w:tcPr>
          <w:p w14:paraId="3D58DCF8"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重要</w:t>
            </w:r>
          </w:p>
        </w:tc>
      </w:tr>
      <w:tr w:rsidR="006C6173" w:rsidRPr="00B3653C" w14:paraId="78AA0758" w14:textId="77777777" w:rsidTr="00AB2AFF">
        <w:trPr>
          <w:cnfStyle w:val="100000000000" w:firstRow="1" w:lastRow="0" w:firstColumn="0" w:lastColumn="0" w:oddVBand="0" w:evenVBand="0" w:oddHBand="0" w:evenHBand="0" w:firstRowFirstColumn="0" w:firstRowLastColumn="0" w:lastRowFirstColumn="0" w:lastRowLastColumn="0"/>
          <w:tblHeader/>
          <w:jc w:val="center"/>
        </w:trPr>
        <w:tc>
          <w:tcPr>
            <w:tcW w:w="713" w:type="dxa"/>
          </w:tcPr>
          <w:p w14:paraId="538843C7"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4</w:t>
            </w:r>
          </w:p>
        </w:tc>
        <w:tc>
          <w:tcPr>
            <w:tcW w:w="2052" w:type="dxa"/>
          </w:tcPr>
          <w:p w14:paraId="2D9D0D8C"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CPU</w:t>
            </w:r>
            <w:r w:rsidRPr="00B3653C">
              <w:rPr>
                <w:rFonts w:ascii="Times New Roman" w:hAnsi="Times New Roman" w:cs="Times New Roman"/>
                <w:b w:val="0"/>
                <w:bCs/>
                <w:kern w:val="0"/>
                <w:szCs w:val="32"/>
              </w:rPr>
              <w:t>卡</w:t>
            </w:r>
          </w:p>
        </w:tc>
        <w:tc>
          <w:tcPr>
            <w:tcW w:w="2192" w:type="dxa"/>
          </w:tcPr>
          <w:p w14:paraId="7D1D8F0B"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复旦微电子</w:t>
            </w:r>
            <w:r w:rsidRPr="00B3653C">
              <w:rPr>
                <w:rFonts w:ascii="Times New Roman" w:hAnsi="Times New Roman" w:cs="Times New Roman"/>
                <w:b w:val="0"/>
                <w:bCs/>
                <w:kern w:val="0"/>
                <w:szCs w:val="32"/>
              </w:rPr>
              <w:t>/SJK1214</w:t>
            </w:r>
          </w:p>
        </w:tc>
        <w:tc>
          <w:tcPr>
            <w:tcW w:w="1964" w:type="dxa"/>
          </w:tcPr>
          <w:p w14:paraId="72059B5E"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24"/>
              </w:rPr>
            </w:pPr>
            <w:r w:rsidRPr="00B3653C">
              <w:rPr>
                <w:rFonts w:ascii="Times New Roman" w:hAnsi="Times New Roman" w:cs="Times New Roman"/>
                <w:b w:val="0"/>
                <w:bCs/>
                <w:kern w:val="0"/>
                <w:szCs w:val="24"/>
              </w:rPr>
              <w:t>GM003119920201508</w:t>
            </w:r>
          </w:p>
        </w:tc>
        <w:tc>
          <w:tcPr>
            <w:tcW w:w="1407" w:type="dxa"/>
          </w:tcPr>
          <w:p w14:paraId="5C266773"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24"/>
              </w:rPr>
              <w:t>本地机房</w:t>
            </w:r>
          </w:p>
        </w:tc>
        <w:tc>
          <w:tcPr>
            <w:tcW w:w="732" w:type="dxa"/>
          </w:tcPr>
          <w:p w14:paraId="485B7BD2" w14:textId="77777777" w:rsidR="006C6173" w:rsidRPr="00B3653C" w:rsidRDefault="006C6173" w:rsidP="00ED26EF">
            <w:pPr>
              <w:spacing w:line="240" w:lineRule="auto"/>
              <w:ind w:firstLineChars="0" w:firstLine="0"/>
              <w:jc w:val="center"/>
              <w:rPr>
                <w:rFonts w:ascii="Times New Roman" w:hAnsi="Times New Roman" w:cs="Times New Roman"/>
                <w:b w:val="0"/>
                <w:bCs/>
                <w:kern w:val="0"/>
                <w:szCs w:val="32"/>
              </w:rPr>
            </w:pPr>
            <w:r w:rsidRPr="00B3653C">
              <w:rPr>
                <w:rFonts w:ascii="Times New Roman" w:hAnsi="Times New Roman" w:cs="Times New Roman"/>
                <w:b w:val="0"/>
                <w:bCs/>
                <w:kern w:val="0"/>
                <w:szCs w:val="32"/>
              </w:rPr>
              <w:t>重要</w:t>
            </w:r>
          </w:p>
        </w:tc>
      </w:tr>
    </w:tbl>
    <w:p w14:paraId="2DE8B5ED" w14:textId="77777777" w:rsidR="006C6173" w:rsidRPr="00B3653C" w:rsidRDefault="006C6173" w:rsidP="00ED26EF">
      <w:pPr>
        <w:pStyle w:val="10"/>
        <w:ind w:firstLineChars="0" w:firstLine="0"/>
        <w:rPr>
          <w:rFonts w:ascii="Times New Roman" w:hAnsi="Times New Roman" w:cs="Times New Roman"/>
        </w:rPr>
      </w:pPr>
    </w:p>
    <w:p w14:paraId="539821C8" w14:textId="77777777" w:rsidR="006C6173" w:rsidRPr="00B3653C" w:rsidRDefault="006C6173" w:rsidP="006C6173">
      <w:pPr>
        <w:keepNext/>
        <w:keepLines/>
        <w:spacing w:before="200" w:after="100" w:line="240" w:lineRule="auto"/>
        <w:ind w:firstLineChars="0"/>
        <w:outlineLvl w:val="2"/>
        <w:rPr>
          <w:rFonts w:ascii="Times New Roman" w:hAnsi="Times New Roman" w:cs="Times New Roman"/>
          <w:b/>
          <w:bCs/>
          <w:szCs w:val="32"/>
        </w:rPr>
      </w:pPr>
      <w:bookmarkStart w:id="19" w:name="_Toc119347334"/>
      <w:bookmarkStart w:id="20" w:name="_Toc131608485"/>
      <w:r w:rsidRPr="00B3653C">
        <w:rPr>
          <w:rFonts w:ascii="Times New Roman" w:hAnsi="Times New Roman" w:cs="Times New Roman"/>
          <w:b/>
          <w:bCs/>
          <w:szCs w:val="32"/>
        </w:rPr>
        <w:t xml:space="preserve">2.4.3 </w:t>
      </w:r>
      <w:r w:rsidRPr="00B3653C">
        <w:rPr>
          <w:rFonts w:ascii="Times New Roman" w:hAnsi="Times New Roman" w:cs="Times New Roman"/>
          <w:b/>
          <w:bCs/>
          <w:szCs w:val="32"/>
        </w:rPr>
        <w:t>密码产品</w:t>
      </w:r>
      <w:bookmarkEnd w:id="19"/>
      <w:bookmarkEnd w:id="20"/>
    </w:p>
    <w:p w14:paraId="0E54E9F3" w14:textId="77777777" w:rsidR="006C6173" w:rsidRPr="00B3653C" w:rsidRDefault="006C6173">
      <w:pPr>
        <w:spacing w:line="240" w:lineRule="auto"/>
        <w:ind w:firstLineChars="0" w:firstLine="0"/>
        <w:jc w:val="center"/>
        <w:rPr>
          <w:rFonts w:ascii="Times New Roman" w:hAnsi="Times New Roman" w:cs="Times New Roman"/>
          <w:szCs w:val="32"/>
        </w:rPr>
      </w:pPr>
      <w:r w:rsidRPr="00B3653C">
        <w:rPr>
          <w:rFonts w:ascii="Times New Roman" w:hAnsi="Times New Roman" w:cs="Times New Roman"/>
          <w:szCs w:val="32"/>
        </w:rPr>
        <w:t>表</w:t>
      </w:r>
      <w:r w:rsidRPr="00B3653C">
        <w:rPr>
          <w:rFonts w:ascii="Times New Roman" w:hAnsi="Times New Roman" w:cs="Times New Roman"/>
          <w:szCs w:val="32"/>
        </w:rPr>
        <w:t xml:space="preserve">2-3 </w:t>
      </w:r>
      <w:r w:rsidRPr="00B3653C">
        <w:rPr>
          <w:rFonts w:ascii="Times New Roman" w:hAnsi="Times New Roman" w:cs="Times New Roman"/>
          <w:szCs w:val="32"/>
        </w:rPr>
        <w:t>密码产品</w:t>
      </w:r>
    </w:p>
    <w:tbl>
      <w:tblPr>
        <w:tblStyle w:val="91"/>
        <w:tblpPr w:leftFromText="180" w:rightFromText="180" w:vertAnchor="text" w:horzAnchor="margin" w:tblpXSpec="center" w:tblpY="131"/>
        <w:tblW w:w="5500" w:type="pct"/>
        <w:tblLayout w:type="fixed"/>
        <w:tblLook w:val="04A0" w:firstRow="1" w:lastRow="0" w:firstColumn="1" w:lastColumn="0" w:noHBand="0" w:noVBand="1"/>
      </w:tblPr>
      <w:tblGrid>
        <w:gridCol w:w="904"/>
        <w:gridCol w:w="1371"/>
        <w:gridCol w:w="1354"/>
        <w:gridCol w:w="1456"/>
        <w:gridCol w:w="2323"/>
        <w:gridCol w:w="623"/>
        <w:gridCol w:w="1895"/>
      </w:tblGrid>
      <w:tr w:rsidR="006C6173" w:rsidRPr="00B3653C" w14:paraId="1CB449EE" w14:textId="77777777" w:rsidTr="002E726B">
        <w:trPr>
          <w:cnfStyle w:val="100000000000" w:firstRow="1" w:lastRow="0" w:firstColumn="0" w:lastColumn="0" w:oddVBand="0" w:evenVBand="0" w:oddHBand="0" w:evenHBand="0" w:firstRowFirstColumn="0" w:firstRowLastColumn="0" w:lastRowFirstColumn="0" w:lastRowLastColumn="0"/>
          <w:cantSplit/>
          <w:trHeight w:val="1246"/>
        </w:trPr>
        <w:tc>
          <w:tcPr>
            <w:tcW w:w="904" w:type="dxa"/>
            <w:shd w:val="clear" w:color="auto" w:fill="D9D9D9" w:themeFill="background1" w:themeFillShade="D9"/>
          </w:tcPr>
          <w:p w14:paraId="6A9FBF27" w14:textId="77777777" w:rsidR="006C6173" w:rsidRPr="00B3653C" w:rsidRDefault="006C6173">
            <w:pPr>
              <w:pStyle w:val="afffff6"/>
              <w:rPr>
                <w:rFonts w:ascii="Times New Roman" w:hAnsi="Times New Roman"/>
                <w:kern w:val="0"/>
              </w:rPr>
            </w:pPr>
            <w:r w:rsidRPr="00B3653C">
              <w:rPr>
                <w:rFonts w:ascii="Times New Roman" w:hAnsi="Times New Roman"/>
                <w:kern w:val="0"/>
              </w:rPr>
              <w:t>序号</w:t>
            </w:r>
          </w:p>
        </w:tc>
        <w:tc>
          <w:tcPr>
            <w:tcW w:w="1371" w:type="dxa"/>
            <w:shd w:val="clear" w:color="auto" w:fill="D9D9D9" w:themeFill="background1" w:themeFillShade="D9"/>
          </w:tcPr>
          <w:p w14:paraId="0D753DFF" w14:textId="77777777" w:rsidR="006C6173" w:rsidRPr="00B3653C" w:rsidRDefault="006C6173">
            <w:pPr>
              <w:pStyle w:val="afffff6"/>
              <w:rPr>
                <w:rFonts w:ascii="Times New Roman" w:hAnsi="Times New Roman"/>
                <w:kern w:val="0"/>
              </w:rPr>
            </w:pPr>
            <w:r w:rsidRPr="00B3653C">
              <w:rPr>
                <w:rFonts w:ascii="Times New Roman" w:hAnsi="Times New Roman"/>
                <w:kern w:val="0"/>
              </w:rPr>
              <w:t>产品名称</w:t>
            </w:r>
          </w:p>
        </w:tc>
        <w:tc>
          <w:tcPr>
            <w:tcW w:w="1354" w:type="dxa"/>
            <w:shd w:val="clear" w:color="auto" w:fill="D9D9D9" w:themeFill="background1" w:themeFillShade="D9"/>
          </w:tcPr>
          <w:p w14:paraId="65D818A8" w14:textId="77777777" w:rsidR="006C6173" w:rsidRPr="00B3653C" w:rsidRDefault="006C6173">
            <w:pPr>
              <w:pStyle w:val="afffff6"/>
              <w:rPr>
                <w:rFonts w:ascii="Times New Roman" w:hAnsi="Times New Roman"/>
                <w:kern w:val="0"/>
              </w:rPr>
            </w:pPr>
            <w:r w:rsidRPr="00B3653C">
              <w:rPr>
                <w:rFonts w:ascii="Times New Roman" w:hAnsi="Times New Roman"/>
                <w:kern w:val="0"/>
              </w:rPr>
              <w:t>生产厂商</w:t>
            </w:r>
          </w:p>
        </w:tc>
        <w:tc>
          <w:tcPr>
            <w:tcW w:w="1456" w:type="dxa"/>
            <w:shd w:val="clear" w:color="auto" w:fill="D9D9D9" w:themeFill="background1" w:themeFillShade="D9"/>
          </w:tcPr>
          <w:p w14:paraId="2E36C7A3" w14:textId="77777777" w:rsidR="006C6173" w:rsidRPr="00B3653C" w:rsidRDefault="006C6173">
            <w:pPr>
              <w:pStyle w:val="afffff6"/>
              <w:rPr>
                <w:rFonts w:ascii="Times New Roman" w:hAnsi="Times New Roman"/>
                <w:kern w:val="0"/>
              </w:rPr>
            </w:pPr>
            <w:r w:rsidRPr="00B3653C">
              <w:rPr>
                <w:rFonts w:ascii="Times New Roman" w:hAnsi="Times New Roman"/>
                <w:kern w:val="0"/>
              </w:rPr>
              <w:t>商密产品认证证书编号</w:t>
            </w:r>
          </w:p>
        </w:tc>
        <w:tc>
          <w:tcPr>
            <w:tcW w:w="2323" w:type="dxa"/>
            <w:shd w:val="clear" w:color="auto" w:fill="D9D9D9" w:themeFill="background1" w:themeFillShade="D9"/>
          </w:tcPr>
          <w:p w14:paraId="0695938E" w14:textId="77777777" w:rsidR="006C6173" w:rsidRPr="00B3653C" w:rsidRDefault="006C6173">
            <w:pPr>
              <w:pStyle w:val="afffff6"/>
              <w:rPr>
                <w:rFonts w:ascii="Times New Roman" w:hAnsi="Times New Roman"/>
                <w:kern w:val="0"/>
              </w:rPr>
            </w:pPr>
            <w:r w:rsidRPr="00B3653C">
              <w:rPr>
                <w:rFonts w:ascii="Times New Roman" w:hAnsi="Times New Roman"/>
                <w:kern w:val="0"/>
              </w:rPr>
              <w:t>使用的密码算法</w:t>
            </w:r>
          </w:p>
        </w:tc>
        <w:tc>
          <w:tcPr>
            <w:tcW w:w="623" w:type="dxa"/>
            <w:shd w:val="clear" w:color="auto" w:fill="D9D9D9" w:themeFill="background1" w:themeFillShade="D9"/>
          </w:tcPr>
          <w:p w14:paraId="334A722C" w14:textId="77777777" w:rsidR="006C6173" w:rsidRPr="00B3653C" w:rsidRDefault="006C6173">
            <w:pPr>
              <w:pStyle w:val="afffff6"/>
              <w:rPr>
                <w:rFonts w:ascii="Times New Roman" w:hAnsi="Times New Roman"/>
                <w:kern w:val="0"/>
              </w:rPr>
            </w:pPr>
            <w:r w:rsidRPr="00B3653C">
              <w:rPr>
                <w:rFonts w:ascii="Times New Roman" w:hAnsi="Times New Roman"/>
                <w:kern w:val="0"/>
              </w:rPr>
              <w:t>数量</w:t>
            </w:r>
          </w:p>
        </w:tc>
        <w:tc>
          <w:tcPr>
            <w:tcW w:w="1895" w:type="dxa"/>
            <w:shd w:val="clear" w:color="auto" w:fill="D9D9D9" w:themeFill="background1" w:themeFillShade="D9"/>
          </w:tcPr>
          <w:p w14:paraId="4A0AD5AE" w14:textId="77777777" w:rsidR="006C6173" w:rsidRPr="00B3653C" w:rsidRDefault="006C6173">
            <w:pPr>
              <w:pStyle w:val="afffff6"/>
              <w:rPr>
                <w:rFonts w:ascii="Times New Roman" w:hAnsi="Times New Roman"/>
                <w:kern w:val="0"/>
              </w:rPr>
            </w:pPr>
            <w:r w:rsidRPr="00B3653C">
              <w:rPr>
                <w:rFonts w:ascii="Times New Roman" w:hAnsi="Times New Roman"/>
                <w:kern w:val="0"/>
              </w:rPr>
              <w:t>用途</w:t>
            </w:r>
          </w:p>
        </w:tc>
      </w:tr>
      <w:tr w:rsidR="006C6173" w:rsidRPr="00B3653C" w14:paraId="16DA73CC" w14:textId="77777777" w:rsidTr="002E726B">
        <w:trPr>
          <w:cantSplit/>
        </w:trPr>
        <w:tc>
          <w:tcPr>
            <w:tcW w:w="904" w:type="dxa"/>
          </w:tcPr>
          <w:p w14:paraId="4B850182" w14:textId="77777777" w:rsidR="006C6173" w:rsidRPr="00B3653C" w:rsidRDefault="006C6173">
            <w:pPr>
              <w:pStyle w:val="afffff6"/>
              <w:rPr>
                <w:rFonts w:ascii="Times New Roman" w:hAnsi="Times New Roman"/>
                <w:kern w:val="0"/>
              </w:rPr>
            </w:pPr>
            <w:r w:rsidRPr="00B3653C">
              <w:rPr>
                <w:rFonts w:ascii="Times New Roman" w:hAnsi="Times New Roman"/>
                <w:kern w:val="0"/>
              </w:rPr>
              <w:t>1</w:t>
            </w:r>
          </w:p>
        </w:tc>
        <w:tc>
          <w:tcPr>
            <w:tcW w:w="1371" w:type="dxa"/>
          </w:tcPr>
          <w:p w14:paraId="4897AE18" w14:textId="77777777" w:rsidR="006C6173" w:rsidRPr="00B3653C" w:rsidRDefault="006C6173">
            <w:pPr>
              <w:pStyle w:val="afffff6"/>
              <w:rPr>
                <w:rFonts w:ascii="Times New Roman" w:hAnsi="Times New Roman"/>
                <w:kern w:val="0"/>
              </w:rPr>
            </w:pPr>
            <w:r w:rsidRPr="00B3653C">
              <w:rPr>
                <w:rFonts w:ascii="Times New Roman" w:hAnsi="Times New Roman"/>
                <w:kern w:val="0"/>
              </w:rPr>
              <w:t>SSL VPN</w:t>
            </w:r>
          </w:p>
        </w:tc>
        <w:tc>
          <w:tcPr>
            <w:tcW w:w="1354" w:type="dxa"/>
          </w:tcPr>
          <w:p w14:paraId="7DFEAEB3" w14:textId="77777777" w:rsidR="006C6173" w:rsidRPr="00B3653C" w:rsidRDefault="006C6173">
            <w:pPr>
              <w:pStyle w:val="afffff6"/>
              <w:rPr>
                <w:rFonts w:ascii="Times New Roman" w:hAnsi="Times New Roman"/>
                <w:kern w:val="0"/>
              </w:rPr>
            </w:pPr>
            <w:r w:rsidRPr="00B3653C">
              <w:rPr>
                <w:rFonts w:ascii="Times New Roman" w:hAnsi="Times New Roman"/>
                <w:kern w:val="0"/>
              </w:rPr>
              <w:t>中宇万通</w:t>
            </w:r>
          </w:p>
        </w:tc>
        <w:tc>
          <w:tcPr>
            <w:tcW w:w="1456" w:type="dxa"/>
          </w:tcPr>
          <w:p w14:paraId="2E80FD05" w14:textId="77777777" w:rsidR="006C6173" w:rsidRPr="00B3653C" w:rsidRDefault="006C6173">
            <w:pPr>
              <w:pStyle w:val="afffff6"/>
              <w:rPr>
                <w:rFonts w:ascii="Times New Roman" w:hAnsi="Times New Roman"/>
                <w:kern w:val="0"/>
              </w:rPr>
            </w:pPr>
            <w:r w:rsidRPr="00B3653C">
              <w:rPr>
                <w:rFonts w:ascii="Times New Roman" w:hAnsi="Times New Roman"/>
                <w:kern w:val="0"/>
              </w:rPr>
              <w:t>GM001110620202094</w:t>
            </w:r>
          </w:p>
        </w:tc>
        <w:tc>
          <w:tcPr>
            <w:tcW w:w="2323" w:type="dxa"/>
          </w:tcPr>
          <w:p w14:paraId="25776330" w14:textId="77777777" w:rsidR="006C6173" w:rsidRPr="00B3653C" w:rsidRDefault="006C6173">
            <w:pPr>
              <w:pStyle w:val="afffff6"/>
              <w:rPr>
                <w:rFonts w:ascii="Times New Roman" w:hAnsi="Times New Roman"/>
                <w:kern w:val="0"/>
              </w:rPr>
            </w:pPr>
            <w:r w:rsidRPr="00B3653C">
              <w:rPr>
                <w:rFonts w:ascii="Times New Roman" w:hAnsi="Times New Roman"/>
                <w:kern w:val="0"/>
              </w:rPr>
              <w:t>SM2/SM3/SM4</w:t>
            </w:r>
          </w:p>
        </w:tc>
        <w:tc>
          <w:tcPr>
            <w:tcW w:w="623" w:type="dxa"/>
          </w:tcPr>
          <w:p w14:paraId="7024EF04" w14:textId="77777777" w:rsidR="006C6173" w:rsidRPr="00B3653C" w:rsidRDefault="006C6173">
            <w:pPr>
              <w:pStyle w:val="afffff6"/>
              <w:rPr>
                <w:rFonts w:ascii="Times New Roman" w:hAnsi="Times New Roman"/>
                <w:kern w:val="0"/>
              </w:rPr>
            </w:pPr>
            <w:r w:rsidRPr="00B3653C">
              <w:rPr>
                <w:rFonts w:ascii="Times New Roman" w:hAnsi="Times New Roman"/>
                <w:kern w:val="0"/>
              </w:rPr>
              <w:t>2</w:t>
            </w:r>
          </w:p>
        </w:tc>
        <w:tc>
          <w:tcPr>
            <w:tcW w:w="1895" w:type="dxa"/>
          </w:tcPr>
          <w:p w14:paraId="53F270B3" w14:textId="77777777" w:rsidR="006C6173" w:rsidRPr="00B3653C" w:rsidRDefault="006C6173">
            <w:pPr>
              <w:pStyle w:val="afffff6"/>
              <w:rPr>
                <w:rFonts w:ascii="Times New Roman" w:hAnsi="Times New Roman"/>
                <w:kern w:val="0"/>
              </w:rPr>
            </w:pPr>
            <w:r w:rsidRPr="00B3653C">
              <w:rPr>
                <w:rFonts w:ascii="Times New Roman" w:hAnsi="Times New Roman"/>
                <w:kern w:val="0"/>
              </w:rPr>
              <w:t>远程接入</w:t>
            </w:r>
          </w:p>
        </w:tc>
      </w:tr>
      <w:tr w:rsidR="006C6173" w:rsidRPr="00B3653C" w14:paraId="3FC1ACD9" w14:textId="77777777" w:rsidTr="002E726B">
        <w:trPr>
          <w:cantSplit/>
        </w:trPr>
        <w:tc>
          <w:tcPr>
            <w:tcW w:w="904" w:type="dxa"/>
          </w:tcPr>
          <w:p w14:paraId="55991ABF" w14:textId="77777777" w:rsidR="006C6173" w:rsidRPr="00B3653C" w:rsidRDefault="006C6173">
            <w:pPr>
              <w:pStyle w:val="afffff6"/>
              <w:rPr>
                <w:rFonts w:ascii="Times New Roman" w:hAnsi="Times New Roman"/>
                <w:kern w:val="0"/>
              </w:rPr>
            </w:pPr>
            <w:r w:rsidRPr="00B3653C">
              <w:rPr>
                <w:rFonts w:ascii="Times New Roman" w:hAnsi="Times New Roman"/>
                <w:kern w:val="0"/>
              </w:rPr>
              <w:t>2</w:t>
            </w:r>
          </w:p>
        </w:tc>
        <w:tc>
          <w:tcPr>
            <w:tcW w:w="1371" w:type="dxa"/>
          </w:tcPr>
          <w:p w14:paraId="6DA3EFB8" w14:textId="77777777" w:rsidR="006C6173" w:rsidRPr="00B3653C" w:rsidRDefault="006C6173">
            <w:pPr>
              <w:pStyle w:val="afffff6"/>
              <w:rPr>
                <w:rFonts w:ascii="Times New Roman" w:hAnsi="Times New Roman"/>
                <w:kern w:val="0"/>
              </w:rPr>
            </w:pPr>
            <w:r w:rsidRPr="00B3653C">
              <w:rPr>
                <w:rFonts w:ascii="Times New Roman" w:hAnsi="Times New Roman"/>
                <w:kern w:val="0"/>
              </w:rPr>
              <w:t>国密身份认证系统</w:t>
            </w:r>
          </w:p>
        </w:tc>
        <w:tc>
          <w:tcPr>
            <w:tcW w:w="1354" w:type="dxa"/>
          </w:tcPr>
          <w:p w14:paraId="453059FC" w14:textId="77777777" w:rsidR="006C6173" w:rsidRPr="00B3653C" w:rsidRDefault="006C6173">
            <w:pPr>
              <w:pStyle w:val="afffff6"/>
              <w:rPr>
                <w:rFonts w:ascii="Times New Roman" w:hAnsi="Times New Roman"/>
                <w:kern w:val="0"/>
              </w:rPr>
            </w:pPr>
            <w:r w:rsidRPr="00B3653C">
              <w:rPr>
                <w:rFonts w:ascii="Times New Roman" w:hAnsi="Times New Roman"/>
                <w:kern w:val="0"/>
              </w:rPr>
              <w:t>弗兰科</w:t>
            </w:r>
          </w:p>
        </w:tc>
        <w:tc>
          <w:tcPr>
            <w:tcW w:w="1456" w:type="dxa"/>
          </w:tcPr>
          <w:p w14:paraId="6AF8E100" w14:textId="77777777" w:rsidR="006C6173" w:rsidRPr="00B3653C" w:rsidRDefault="006C6173">
            <w:pPr>
              <w:pStyle w:val="afffff6"/>
              <w:rPr>
                <w:rFonts w:ascii="Times New Roman" w:hAnsi="Times New Roman"/>
                <w:kern w:val="0"/>
              </w:rPr>
            </w:pPr>
            <w:r w:rsidRPr="00B3653C">
              <w:rPr>
                <w:rFonts w:ascii="Times New Roman" w:hAnsi="Times New Roman"/>
                <w:kern w:val="0"/>
              </w:rPr>
              <w:t>GM003319920201080</w:t>
            </w:r>
          </w:p>
        </w:tc>
        <w:tc>
          <w:tcPr>
            <w:tcW w:w="2323" w:type="dxa"/>
          </w:tcPr>
          <w:p w14:paraId="68DCAFA3" w14:textId="77777777" w:rsidR="006C6173" w:rsidRPr="00B3653C" w:rsidRDefault="006C6173">
            <w:pPr>
              <w:pStyle w:val="afffff6"/>
              <w:rPr>
                <w:rFonts w:ascii="Times New Roman" w:hAnsi="Times New Roman"/>
                <w:kern w:val="0"/>
              </w:rPr>
            </w:pPr>
            <w:r w:rsidRPr="00B3653C">
              <w:rPr>
                <w:rFonts w:ascii="Times New Roman" w:hAnsi="Times New Roman"/>
                <w:kern w:val="0"/>
              </w:rPr>
              <w:t>SM2/SM3/SM4</w:t>
            </w:r>
          </w:p>
        </w:tc>
        <w:tc>
          <w:tcPr>
            <w:tcW w:w="623" w:type="dxa"/>
          </w:tcPr>
          <w:p w14:paraId="754AFD1E" w14:textId="77777777" w:rsidR="006C6173" w:rsidRPr="00B3653C" w:rsidRDefault="006C6173">
            <w:pPr>
              <w:pStyle w:val="afffff6"/>
              <w:rPr>
                <w:rFonts w:ascii="Times New Roman" w:hAnsi="Times New Roman"/>
                <w:kern w:val="0"/>
              </w:rPr>
            </w:pPr>
            <w:r w:rsidRPr="00B3653C">
              <w:rPr>
                <w:rFonts w:ascii="Times New Roman" w:hAnsi="Times New Roman"/>
                <w:kern w:val="0"/>
              </w:rPr>
              <w:t>1</w:t>
            </w:r>
          </w:p>
        </w:tc>
        <w:tc>
          <w:tcPr>
            <w:tcW w:w="1895" w:type="dxa"/>
          </w:tcPr>
          <w:p w14:paraId="58DD603B" w14:textId="77777777" w:rsidR="006C6173" w:rsidRPr="00B3653C" w:rsidRDefault="006C6173">
            <w:pPr>
              <w:pStyle w:val="afffff6"/>
              <w:rPr>
                <w:rFonts w:ascii="Times New Roman" w:hAnsi="Times New Roman"/>
                <w:kern w:val="0"/>
              </w:rPr>
            </w:pPr>
            <w:r w:rsidRPr="00B3653C">
              <w:rPr>
                <w:rFonts w:ascii="Times New Roman" w:hAnsi="Times New Roman"/>
                <w:kern w:val="0"/>
              </w:rPr>
              <w:t>身份鉴别</w:t>
            </w:r>
          </w:p>
        </w:tc>
      </w:tr>
      <w:tr w:rsidR="006C6173" w:rsidRPr="00B3653C" w14:paraId="36C75AD5" w14:textId="77777777" w:rsidTr="002E726B">
        <w:trPr>
          <w:cantSplit/>
        </w:trPr>
        <w:tc>
          <w:tcPr>
            <w:tcW w:w="904" w:type="dxa"/>
          </w:tcPr>
          <w:p w14:paraId="0410CC83" w14:textId="77777777" w:rsidR="006C6173" w:rsidRPr="00B3653C" w:rsidRDefault="006C6173">
            <w:pPr>
              <w:pStyle w:val="afffff6"/>
              <w:rPr>
                <w:rFonts w:ascii="Times New Roman" w:hAnsi="Times New Roman"/>
                <w:kern w:val="0"/>
              </w:rPr>
            </w:pPr>
            <w:r w:rsidRPr="00B3653C">
              <w:rPr>
                <w:rFonts w:ascii="Times New Roman" w:hAnsi="Times New Roman"/>
                <w:kern w:val="0"/>
              </w:rPr>
              <w:t>3</w:t>
            </w:r>
          </w:p>
        </w:tc>
        <w:tc>
          <w:tcPr>
            <w:tcW w:w="1371" w:type="dxa"/>
          </w:tcPr>
          <w:p w14:paraId="1382829A" w14:textId="77777777" w:rsidR="006C6173" w:rsidRPr="00B3653C" w:rsidRDefault="006C6173">
            <w:pPr>
              <w:pStyle w:val="afffff6"/>
              <w:rPr>
                <w:rFonts w:ascii="Times New Roman" w:hAnsi="Times New Roman"/>
                <w:kern w:val="0"/>
              </w:rPr>
            </w:pPr>
            <w:r w:rsidRPr="00B3653C">
              <w:rPr>
                <w:rFonts w:ascii="Times New Roman" w:hAnsi="Times New Roman"/>
                <w:kern w:val="0"/>
              </w:rPr>
              <w:t>密码机</w:t>
            </w:r>
          </w:p>
        </w:tc>
        <w:tc>
          <w:tcPr>
            <w:tcW w:w="1354" w:type="dxa"/>
          </w:tcPr>
          <w:p w14:paraId="10D90C97" w14:textId="77777777" w:rsidR="006C6173" w:rsidRPr="00B3653C" w:rsidRDefault="006C6173">
            <w:pPr>
              <w:pStyle w:val="afffff6"/>
              <w:rPr>
                <w:rFonts w:ascii="Times New Roman" w:hAnsi="Times New Roman"/>
                <w:kern w:val="0"/>
              </w:rPr>
            </w:pPr>
            <w:r w:rsidRPr="00B3653C">
              <w:rPr>
                <w:rFonts w:ascii="Times New Roman" w:hAnsi="Times New Roman"/>
                <w:kern w:val="0"/>
              </w:rPr>
              <w:t>弗兰科</w:t>
            </w:r>
          </w:p>
        </w:tc>
        <w:tc>
          <w:tcPr>
            <w:tcW w:w="1456" w:type="dxa"/>
          </w:tcPr>
          <w:p w14:paraId="71C4AAA2" w14:textId="77777777" w:rsidR="006C6173" w:rsidRPr="00B3653C" w:rsidRDefault="006C6173">
            <w:pPr>
              <w:pStyle w:val="afffff6"/>
              <w:rPr>
                <w:rFonts w:ascii="Times New Roman" w:hAnsi="Times New Roman"/>
                <w:kern w:val="0"/>
              </w:rPr>
            </w:pPr>
            <w:r w:rsidRPr="00B3653C">
              <w:rPr>
                <w:rFonts w:ascii="Times New Roman" w:hAnsi="Times New Roman"/>
                <w:kern w:val="0"/>
              </w:rPr>
              <w:t>GM003311020210408</w:t>
            </w:r>
          </w:p>
        </w:tc>
        <w:tc>
          <w:tcPr>
            <w:tcW w:w="2323" w:type="dxa"/>
          </w:tcPr>
          <w:p w14:paraId="20D30862" w14:textId="77777777" w:rsidR="006C6173" w:rsidRPr="00B3653C" w:rsidRDefault="006C6173">
            <w:pPr>
              <w:pStyle w:val="afffff6"/>
              <w:rPr>
                <w:rFonts w:ascii="Times New Roman" w:hAnsi="Times New Roman"/>
                <w:kern w:val="0"/>
              </w:rPr>
            </w:pPr>
            <w:r w:rsidRPr="00B3653C">
              <w:rPr>
                <w:rFonts w:ascii="Times New Roman" w:hAnsi="Times New Roman"/>
                <w:kern w:val="0"/>
              </w:rPr>
              <w:t>SM2/SM3/SM4</w:t>
            </w:r>
          </w:p>
        </w:tc>
        <w:tc>
          <w:tcPr>
            <w:tcW w:w="623" w:type="dxa"/>
          </w:tcPr>
          <w:p w14:paraId="5AF55112" w14:textId="77777777" w:rsidR="006C6173" w:rsidRPr="00B3653C" w:rsidRDefault="006C6173">
            <w:pPr>
              <w:pStyle w:val="afffff6"/>
              <w:rPr>
                <w:rFonts w:ascii="Times New Roman" w:hAnsi="Times New Roman"/>
                <w:kern w:val="0"/>
              </w:rPr>
            </w:pPr>
            <w:r w:rsidRPr="00B3653C">
              <w:rPr>
                <w:rFonts w:ascii="Times New Roman" w:hAnsi="Times New Roman"/>
                <w:kern w:val="0"/>
              </w:rPr>
              <w:t>2</w:t>
            </w:r>
          </w:p>
        </w:tc>
        <w:tc>
          <w:tcPr>
            <w:tcW w:w="1895" w:type="dxa"/>
          </w:tcPr>
          <w:p w14:paraId="10340598" w14:textId="77777777" w:rsidR="006C6173" w:rsidRPr="00B3653C" w:rsidRDefault="006C6173">
            <w:pPr>
              <w:pStyle w:val="afffff6"/>
              <w:rPr>
                <w:rFonts w:ascii="Times New Roman" w:hAnsi="Times New Roman"/>
                <w:kern w:val="0"/>
              </w:rPr>
            </w:pPr>
            <w:r w:rsidRPr="00B3653C">
              <w:rPr>
                <w:rFonts w:ascii="Times New Roman" w:hAnsi="Times New Roman"/>
              </w:rPr>
              <w:t>提供密钥产生、加密以及解密服务</w:t>
            </w:r>
          </w:p>
        </w:tc>
      </w:tr>
      <w:tr w:rsidR="006C6173" w:rsidRPr="00B3653C" w14:paraId="31FCE179" w14:textId="77777777" w:rsidTr="002E726B">
        <w:trPr>
          <w:cantSplit/>
        </w:trPr>
        <w:tc>
          <w:tcPr>
            <w:tcW w:w="904" w:type="dxa"/>
          </w:tcPr>
          <w:p w14:paraId="18F46337" w14:textId="77777777" w:rsidR="006C6173" w:rsidRPr="00B3653C" w:rsidRDefault="006C6173">
            <w:pPr>
              <w:pStyle w:val="afffff6"/>
              <w:rPr>
                <w:rFonts w:ascii="Times New Roman" w:hAnsi="Times New Roman"/>
                <w:kern w:val="0"/>
              </w:rPr>
            </w:pPr>
            <w:r w:rsidRPr="00B3653C">
              <w:rPr>
                <w:rFonts w:ascii="Times New Roman" w:hAnsi="Times New Roman"/>
                <w:kern w:val="0"/>
              </w:rPr>
              <w:t>4</w:t>
            </w:r>
          </w:p>
        </w:tc>
        <w:tc>
          <w:tcPr>
            <w:tcW w:w="1371" w:type="dxa"/>
          </w:tcPr>
          <w:p w14:paraId="728EF38B" w14:textId="77777777" w:rsidR="006C6173" w:rsidRPr="00B3653C" w:rsidRDefault="006C6173">
            <w:pPr>
              <w:pStyle w:val="afffff6"/>
              <w:rPr>
                <w:rFonts w:ascii="Times New Roman" w:hAnsi="Times New Roman"/>
                <w:kern w:val="0"/>
              </w:rPr>
            </w:pPr>
            <w:r w:rsidRPr="00B3653C">
              <w:rPr>
                <w:rFonts w:ascii="Times New Roman" w:hAnsi="Times New Roman"/>
                <w:kern w:val="0"/>
              </w:rPr>
              <w:t>传输透明加密系统</w:t>
            </w:r>
          </w:p>
        </w:tc>
        <w:tc>
          <w:tcPr>
            <w:tcW w:w="1354" w:type="dxa"/>
          </w:tcPr>
          <w:p w14:paraId="71220F08" w14:textId="77777777" w:rsidR="006C6173" w:rsidRPr="00B3653C" w:rsidRDefault="006C6173">
            <w:pPr>
              <w:pStyle w:val="afffff6"/>
              <w:rPr>
                <w:rFonts w:ascii="Times New Roman" w:hAnsi="Times New Roman"/>
                <w:kern w:val="0"/>
              </w:rPr>
            </w:pPr>
            <w:r w:rsidRPr="00B3653C">
              <w:rPr>
                <w:rFonts w:ascii="Times New Roman" w:hAnsi="Times New Roman"/>
                <w:kern w:val="0"/>
              </w:rPr>
              <w:t>弗兰科</w:t>
            </w:r>
          </w:p>
        </w:tc>
        <w:tc>
          <w:tcPr>
            <w:tcW w:w="1456" w:type="dxa"/>
          </w:tcPr>
          <w:p w14:paraId="42A7A9B5" w14:textId="77777777" w:rsidR="006C6173" w:rsidRPr="00B3653C" w:rsidRDefault="006C6173">
            <w:pPr>
              <w:pStyle w:val="afffff6"/>
              <w:rPr>
                <w:rFonts w:ascii="Times New Roman" w:hAnsi="Times New Roman"/>
                <w:kern w:val="0"/>
              </w:rPr>
            </w:pPr>
            <w:r w:rsidRPr="00B3653C">
              <w:rPr>
                <w:rFonts w:ascii="Times New Roman" w:hAnsi="Times New Roman"/>
                <w:kern w:val="0"/>
              </w:rPr>
              <w:t>GM003312220220253</w:t>
            </w:r>
          </w:p>
        </w:tc>
        <w:tc>
          <w:tcPr>
            <w:tcW w:w="2323" w:type="dxa"/>
          </w:tcPr>
          <w:p w14:paraId="35264BB6" w14:textId="77777777" w:rsidR="006C6173" w:rsidRPr="00B3653C" w:rsidRDefault="006C6173">
            <w:pPr>
              <w:pStyle w:val="afffff6"/>
              <w:rPr>
                <w:rFonts w:ascii="Times New Roman" w:hAnsi="Times New Roman"/>
                <w:kern w:val="0"/>
              </w:rPr>
            </w:pPr>
            <w:r w:rsidRPr="00B3653C">
              <w:rPr>
                <w:rFonts w:ascii="Times New Roman" w:hAnsi="Times New Roman"/>
                <w:kern w:val="0"/>
              </w:rPr>
              <w:t>SM2/SM3/SM4</w:t>
            </w:r>
          </w:p>
        </w:tc>
        <w:tc>
          <w:tcPr>
            <w:tcW w:w="623" w:type="dxa"/>
          </w:tcPr>
          <w:p w14:paraId="19335F7C" w14:textId="77777777" w:rsidR="006C6173" w:rsidRPr="00B3653C" w:rsidRDefault="006C6173">
            <w:pPr>
              <w:pStyle w:val="afffff6"/>
              <w:rPr>
                <w:rFonts w:ascii="Times New Roman" w:hAnsi="Times New Roman"/>
                <w:kern w:val="0"/>
              </w:rPr>
            </w:pPr>
            <w:r w:rsidRPr="00B3653C">
              <w:rPr>
                <w:rFonts w:ascii="Times New Roman" w:hAnsi="Times New Roman"/>
                <w:kern w:val="0"/>
              </w:rPr>
              <w:t>1</w:t>
            </w:r>
          </w:p>
        </w:tc>
        <w:tc>
          <w:tcPr>
            <w:tcW w:w="1895" w:type="dxa"/>
          </w:tcPr>
          <w:p w14:paraId="62E2CDC5" w14:textId="77777777" w:rsidR="006C6173" w:rsidRPr="00B3653C" w:rsidRDefault="006C6173">
            <w:pPr>
              <w:pStyle w:val="afffff6"/>
              <w:rPr>
                <w:rFonts w:ascii="Times New Roman" w:hAnsi="Times New Roman"/>
              </w:rPr>
            </w:pPr>
            <w:r w:rsidRPr="00B3653C">
              <w:rPr>
                <w:rFonts w:ascii="Times New Roman" w:hAnsi="Times New Roman"/>
              </w:rPr>
              <w:t>应用层数据传输加密</w:t>
            </w:r>
          </w:p>
        </w:tc>
      </w:tr>
    </w:tbl>
    <w:p w14:paraId="4D62AFCE" w14:textId="77777777" w:rsidR="006C6173" w:rsidRPr="00B3653C" w:rsidRDefault="006C6173" w:rsidP="006C6173">
      <w:pPr>
        <w:keepNext/>
        <w:keepLines/>
        <w:spacing w:before="200" w:after="100" w:line="240" w:lineRule="auto"/>
        <w:ind w:firstLineChars="0"/>
        <w:outlineLvl w:val="2"/>
        <w:rPr>
          <w:rFonts w:ascii="Times New Roman" w:hAnsi="Times New Roman" w:cs="Times New Roman"/>
          <w:b/>
          <w:bCs/>
          <w:szCs w:val="32"/>
        </w:rPr>
      </w:pPr>
      <w:bookmarkStart w:id="21" w:name="_Toc119347335"/>
      <w:bookmarkStart w:id="22" w:name="_Toc131608486"/>
      <w:r w:rsidRPr="00B3653C">
        <w:rPr>
          <w:rFonts w:ascii="Times New Roman" w:hAnsi="Times New Roman" w:cs="Times New Roman"/>
          <w:b/>
          <w:bCs/>
          <w:szCs w:val="32"/>
        </w:rPr>
        <w:t xml:space="preserve">2.4.4 </w:t>
      </w:r>
      <w:r w:rsidRPr="00B3653C">
        <w:rPr>
          <w:rFonts w:ascii="Times New Roman" w:hAnsi="Times New Roman" w:cs="Times New Roman"/>
          <w:b/>
          <w:bCs/>
          <w:szCs w:val="32"/>
        </w:rPr>
        <w:t>服务器</w:t>
      </w:r>
      <w:r w:rsidRPr="00B3653C">
        <w:rPr>
          <w:rFonts w:ascii="Times New Roman" w:hAnsi="Times New Roman" w:cs="Times New Roman"/>
          <w:b/>
          <w:bCs/>
          <w:szCs w:val="32"/>
        </w:rPr>
        <w:t>/</w:t>
      </w:r>
      <w:r w:rsidRPr="00B3653C">
        <w:rPr>
          <w:rFonts w:ascii="Times New Roman" w:hAnsi="Times New Roman" w:cs="Times New Roman"/>
          <w:b/>
          <w:bCs/>
          <w:szCs w:val="32"/>
        </w:rPr>
        <w:t>存储设备</w:t>
      </w:r>
      <w:bookmarkEnd w:id="21"/>
      <w:bookmarkEnd w:id="22"/>
    </w:p>
    <w:p w14:paraId="5DFF4B4C" w14:textId="3D06463F" w:rsidR="006C6173" w:rsidRPr="00B3653C" w:rsidRDefault="006C6173">
      <w:pPr>
        <w:spacing w:line="240" w:lineRule="auto"/>
        <w:ind w:firstLineChars="0" w:firstLine="0"/>
        <w:jc w:val="center"/>
        <w:rPr>
          <w:rFonts w:ascii="Times New Roman" w:hAnsi="Times New Roman" w:cs="Times New Roman"/>
          <w:szCs w:val="32"/>
        </w:rPr>
      </w:pPr>
      <w:r w:rsidRPr="00B3653C">
        <w:rPr>
          <w:rFonts w:ascii="Times New Roman" w:hAnsi="Times New Roman" w:cs="Times New Roman"/>
          <w:szCs w:val="32"/>
        </w:rPr>
        <w:t>表</w:t>
      </w:r>
      <w:r w:rsidRPr="00B3653C">
        <w:rPr>
          <w:rFonts w:ascii="Times New Roman" w:hAnsi="Times New Roman" w:cs="Times New Roman"/>
          <w:szCs w:val="32"/>
        </w:rPr>
        <w:t>2-4</w:t>
      </w:r>
      <w:r w:rsidR="00CE0BDA" w:rsidRPr="00B3653C">
        <w:rPr>
          <w:rFonts w:ascii="Times New Roman" w:hAnsi="Times New Roman" w:cs="Times New Roman"/>
          <w:szCs w:val="32"/>
        </w:rPr>
        <w:t xml:space="preserve"> </w:t>
      </w:r>
      <w:r w:rsidRPr="00B3653C">
        <w:rPr>
          <w:rFonts w:ascii="Times New Roman" w:hAnsi="Times New Roman" w:cs="Times New Roman"/>
          <w:szCs w:val="32"/>
        </w:rPr>
        <w:t>服务器</w:t>
      </w:r>
      <w:r w:rsidRPr="00B3653C">
        <w:rPr>
          <w:rFonts w:ascii="Times New Roman" w:hAnsi="Times New Roman" w:cs="Times New Roman"/>
          <w:szCs w:val="32"/>
        </w:rPr>
        <w:t>/</w:t>
      </w:r>
      <w:r w:rsidRPr="00B3653C">
        <w:rPr>
          <w:rFonts w:ascii="Times New Roman" w:hAnsi="Times New Roman" w:cs="Times New Roman"/>
          <w:szCs w:val="32"/>
        </w:rPr>
        <w:t>存储设备</w:t>
      </w:r>
    </w:p>
    <w:tbl>
      <w:tblPr>
        <w:tblStyle w:val="94"/>
        <w:tblW w:w="5499" w:type="pct"/>
        <w:jc w:val="center"/>
        <w:tblLayout w:type="fixed"/>
        <w:tblLook w:val="04A0" w:firstRow="1" w:lastRow="0" w:firstColumn="1" w:lastColumn="0" w:noHBand="0" w:noVBand="1"/>
      </w:tblPr>
      <w:tblGrid>
        <w:gridCol w:w="445"/>
        <w:gridCol w:w="1732"/>
        <w:gridCol w:w="1368"/>
        <w:gridCol w:w="1371"/>
        <w:gridCol w:w="1100"/>
        <w:gridCol w:w="1238"/>
        <w:gridCol w:w="1084"/>
        <w:gridCol w:w="847"/>
        <w:gridCol w:w="740"/>
      </w:tblGrid>
      <w:tr w:rsidR="006C6173" w:rsidRPr="00B3653C" w14:paraId="1B898601" w14:textId="77777777">
        <w:trPr>
          <w:cnfStyle w:val="100000000000" w:firstRow="1" w:lastRow="0" w:firstColumn="0" w:lastColumn="0" w:oddVBand="0" w:evenVBand="0" w:oddHBand="0" w:evenHBand="0" w:firstRowFirstColumn="0" w:firstRowLastColumn="0" w:lastRowFirstColumn="0" w:lastRowLastColumn="0"/>
          <w:trHeight w:val="1134"/>
          <w:jc w:val="center"/>
        </w:trPr>
        <w:tc>
          <w:tcPr>
            <w:tcW w:w="408" w:type="dxa"/>
            <w:shd w:val="clear" w:color="auto" w:fill="D9D9D9" w:themeFill="background1" w:themeFillShade="D9"/>
          </w:tcPr>
          <w:p w14:paraId="25F89E2B" w14:textId="77777777" w:rsidR="006C6173" w:rsidRPr="00B3653C" w:rsidRDefault="006C6173">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序号</w:t>
            </w:r>
          </w:p>
        </w:tc>
        <w:tc>
          <w:tcPr>
            <w:tcW w:w="1585" w:type="dxa"/>
            <w:shd w:val="clear" w:color="auto" w:fill="D9D9D9" w:themeFill="background1" w:themeFillShade="D9"/>
          </w:tcPr>
          <w:p w14:paraId="4DD89F41" w14:textId="77777777" w:rsidR="006C6173" w:rsidRPr="00B3653C" w:rsidRDefault="006C6173">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设备名称</w:t>
            </w:r>
          </w:p>
        </w:tc>
        <w:tc>
          <w:tcPr>
            <w:tcW w:w="1252" w:type="dxa"/>
            <w:shd w:val="clear" w:color="auto" w:fill="D9D9D9" w:themeFill="background1" w:themeFillShade="D9"/>
          </w:tcPr>
          <w:p w14:paraId="0A624CF8" w14:textId="77777777" w:rsidR="006C6173" w:rsidRPr="00B3653C" w:rsidRDefault="006C6173">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生产厂商</w:t>
            </w:r>
          </w:p>
        </w:tc>
        <w:tc>
          <w:tcPr>
            <w:tcW w:w="1255" w:type="dxa"/>
            <w:shd w:val="clear" w:color="auto" w:fill="D9D9D9" w:themeFill="background1" w:themeFillShade="D9"/>
          </w:tcPr>
          <w:p w14:paraId="782F7D17" w14:textId="77777777" w:rsidR="006C6173" w:rsidRPr="00B3653C" w:rsidRDefault="006C6173">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型号</w:t>
            </w:r>
          </w:p>
        </w:tc>
        <w:tc>
          <w:tcPr>
            <w:tcW w:w="1007" w:type="dxa"/>
            <w:shd w:val="clear" w:color="auto" w:fill="D9D9D9" w:themeFill="background1" w:themeFillShade="D9"/>
          </w:tcPr>
          <w:p w14:paraId="50DEC1A2" w14:textId="77777777" w:rsidR="006C6173" w:rsidRPr="00B3653C" w:rsidRDefault="006C6173">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操作系统版本</w:t>
            </w:r>
          </w:p>
        </w:tc>
        <w:tc>
          <w:tcPr>
            <w:tcW w:w="1133" w:type="dxa"/>
            <w:shd w:val="clear" w:color="auto" w:fill="D9D9D9" w:themeFill="background1" w:themeFillShade="D9"/>
          </w:tcPr>
          <w:p w14:paraId="0CB73B72" w14:textId="77777777" w:rsidR="006C6173" w:rsidRPr="00B3653C" w:rsidRDefault="006C6173">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是否为虚拟设备</w:t>
            </w:r>
          </w:p>
        </w:tc>
        <w:tc>
          <w:tcPr>
            <w:tcW w:w="992" w:type="dxa"/>
            <w:shd w:val="clear" w:color="auto" w:fill="D9D9D9" w:themeFill="background1" w:themeFillShade="D9"/>
          </w:tcPr>
          <w:p w14:paraId="6C7044DA" w14:textId="77777777" w:rsidR="006C6173" w:rsidRPr="00B3653C" w:rsidRDefault="006C6173">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用途</w:t>
            </w:r>
          </w:p>
        </w:tc>
        <w:tc>
          <w:tcPr>
            <w:tcW w:w="775" w:type="dxa"/>
            <w:shd w:val="clear" w:color="auto" w:fill="D9D9D9" w:themeFill="background1" w:themeFillShade="D9"/>
          </w:tcPr>
          <w:p w14:paraId="2A0E4121" w14:textId="77777777" w:rsidR="006C6173" w:rsidRPr="00B3653C" w:rsidRDefault="006C6173">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数量</w:t>
            </w:r>
          </w:p>
        </w:tc>
        <w:tc>
          <w:tcPr>
            <w:tcW w:w="677" w:type="dxa"/>
            <w:shd w:val="clear" w:color="auto" w:fill="D9D9D9" w:themeFill="background1" w:themeFillShade="D9"/>
          </w:tcPr>
          <w:p w14:paraId="7FE5520C" w14:textId="77777777" w:rsidR="006C6173" w:rsidRPr="00B3653C" w:rsidRDefault="006C6173">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重要程度</w:t>
            </w:r>
          </w:p>
        </w:tc>
      </w:tr>
      <w:tr w:rsidR="006C6173" w:rsidRPr="00B3653C" w14:paraId="02F53EA7" w14:textId="77777777">
        <w:trPr>
          <w:trHeight w:val="1134"/>
          <w:jc w:val="center"/>
        </w:trPr>
        <w:tc>
          <w:tcPr>
            <w:tcW w:w="408" w:type="dxa"/>
            <w:shd w:val="clear" w:color="auto" w:fill="FFFFFF" w:themeFill="background1"/>
          </w:tcPr>
          <w:p w14:paraId="05E6A0B8"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b/>
                <w:kern w:val="0"/>
                <w:sz w:val="21"/>
                <w:szCs w:val="21"/>
              </w:rPr>
              <w:t>1</w:t>
            </w:r>
          </w:p>
        </w:tc>
        <w:tc>
          <w:tcPr>
            <w:tcW w:w="1585" w:type="dxa"/>
            <w:shd w:val="clear" w:color="auto" w:fill="FFFFFF" w:themeFill="background1"/>
          </w:tcPr>
          <w:p w14:paraId="7BB069D6"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浸没液冷超算刀箱</w:t>
            </w:r>
          </w:p>
        </w:tc>
        <w:tc>
          <w:tcPr>
            <w:tcW w:w="1252" w:type="dxa"/>
            <w:shd w:val="clear" w:color="auto" w:fill="FFFFFF" w:themeFill="background1"/>
          </w:tcPr>
          <w:p w14:paraId="39D94362"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中科可控</w:t>
            </w:r>
          </w:p>
        </w:tc>
        <w:tc>
          <w:tcPr>
            <w:tcW w:w="1255" w:type="dxa"/>
            <w:shd w:val="clear" w:color="auto" w:fill="FFFFFF" w:themeFill="background1"/>
          </w:tcPr>
          <w:p w14:paraId="5EFADE31"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TC8600H</w:t>
            </w:r>
          </w:p>
        </w:tc>
        <w:tc>
          <w:tcPr>
            <w:tcW w:w="1007" w:type="dxa"/>
            <w:shd w:val="clear" w:color="auto" w:fill="FFFFFF" w:themeFill="background1"/>
          </w:tcPr>
          <w:p w14:paraId="592AE49A"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中科方德</w:t>
            </w:r>
            <w:r w:rsidRPr="00B3653C">
              <w:rPr>
                <w:rFonts w:ascii="Times New Roman" w:hAnsi="Times New Roman" w:cs="Times New Roman"/>
                <w:color w:val="000000"/>
                <w:kern w:val="0"/>
                <w:sz w:val="22"/>
                <w:lang w:bidi="ar"/>
              </w:rPr>
              <w:t>/NFS3.2</w:t>
            </w:r>
          </w:p>
        </w:tc>
        <w:tc>
          <w:tcPr>
            <w:tcW w:w="1133" w:type="dxa"/>
            <w:shd w:val="clear" w:color="auto" w:fill="FFFFFF" w:themeFill="background1"/>
          </w:tcPr>
          <w:p w14:paraId="5D90C9E0"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否</w:t>
            </w:r>
          </w:p>
        </w:tc>
        <w:tc>
          <w:tcPr>
            <w:tcW w:w="992" w:type="dxa"/>
            <w:shd w:val="clear" w:color="auto" w:fill="FFFFFF" w:themeFill="background1"/>
          </w:tcPr>
          <w:p w14:paraId="169D7FBA"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计算节点刀箱</w:t>
            </w:r>
          </w:p>
        </w:tc>
        <w:tc>
          <w:tcPr>
            <w:tcW w:w="775" w:type="dxa"/>
            <w:shd w:val="clear" w:color="auto" w:fill="FFFFFF" w:themeFill="background1"/>
          </w:tcPr>
          <w:p w14:paraId="3339C4E2"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6</w:t>
            </w:r>
          </w:p>
        </w:tc>
        <w:tc>
          <w:tcPr>
            <w:tcW w:w="677" w:type="dxa"/>
            <w:shd w:val="clear" w:color="auto" w:fill="FFFFFF" w:themeFill="background1"/>
          </w:tcPr>
          <w:p w14:paraId="4A42E26D"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重要</w:t>
            </w:r>
          </w:p>
        </w:tc>
      </w:tr>
      <w:tr w:rsidR="006C6173" w:rsidRPr="00B3653C" w14:paraId="1A2A8E2C" w14:textId="77777777">
        <w:trPr>
          <w:trHeight w:val="1134"/>
          <w:jc w:val="center"/>
        </w:trPr>
        <w:tc>
          <w:tcPr>
            <w:tcW w:w="408" w:type="dxa"/>
            <w:shd w:val="clear" w:color="auto" w:fill="FFFFFF" w:themeFill="background1"/>
          </w:tcPr>
          <w:p w14:paraId="157131FC"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b/>
                <w:kern w:val="0"/>
                <w:sz w:val="21"/>
                <w:szCs w:val="21"/>
              </w:rPr>
              <w:t>2</w:t>
            </w:r>
          </w:p>
        </w:tc>
        <w:tc>
          <w:tcPr>
            <w:tcW w:w="1585" w:type="dxa"/>
            <w:shd w:val="clear" w:color="auto" w:fill="FFFFFF" w:themeFill="background1"/>
          </w:tcPr>
          <w:p w14:paraId="3297558F"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浸没液冷超算刀片</w:t>
            </w:r>
          </w:p>
        </w:tc>
        <w:tc>
          <w:tcPr>
            <w:tcW w:w="1252" w:type="dxa"/>
            <w:shd w:val="clear" w:color="auto" w:fill="FFFFFF" w:themeFill="background1"/>
          </w:tcPr>
          <w:p w14:paraId="72BA2497"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中科可控</w:t>
            </w:r>
          </w:p>
        </w:tc>
        <w:tc>
          <w:tcPr>
            <w:tcW w:w="1255" w:type="dxa"/>
            <w:shd w:val="clear" w:color="auto" w:fill="FFFFFF" w:themeFill="background1"/>
          </w:tcPr>
          <w:p w14:paraId="6A1AA64B"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TC8600H</w:t>
            </w:r>
          </w:p>
        </w:tc>
        <w:tc>
          <w:tcPr>
            <w:tcW w:w="1007" w:type="dxa"/>
            <w:shd w:val="clear" w:color="auto" w:fill="FFFFFF" w:themeFill="background1"/>
          </w:tcPr>
          <w:p w14:paraId="1B6A8BC0"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中科方德</w:t>
            </w:r>
            <w:r w:rsidRPr="00B3653C">
              <w:rPr>
                <w:rFonts w:ascii="Times New Roman" w:hAnsi="Times New Roman" w:cs="Times New Roman"/>
                <w:color w:val="000000"/>
                <w:kern w:val="0"/>
                <w:sz w:val="22"/>
                <w:lang w:bidi="ar"/>
              </w:rPr>
              <w:t>/NFS3.2</w:t>
            </w:r>
          </w:p>
        </w:tc>
        <w:tc>
          <w:tcPr>
            <w:tcW w:w="1133" w:type="dxa"/>
            <w:shd w:val="clear" w:color="auto" w:fill="FFFFFF" w:themeFill="background1"/>
          </w:tcPr>
          <w:p w14:paraId="61800BEE"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否</w:t>
            </w:r>
          </w:p>
        </w:tc>
        <w:tc>
          <w:tcPr>
            <w:tcW w:w="992" w:type="dxa"/>
            <w:shd w:val="clear" w:color="auto" w:fill="FFFFFF" w:themeFill="background1"/>
          </w:tcPr>
          <w:p w14:paraId="085698BC"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高性能计算节点</w:t>
            </w:r>
          </w:p>
        </w:tc>
        <w:tc>
          <w:tcPr>
            <w:tcW w:w="775" w:type="dxa"/>
            <w:shd w:val="clear" w:color="auto" w:fill="FFFFFF" w:themeFill="background1"/>
          </w:tcPr>
          <w:p w14:paraId="7D2E0DA7"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60</w:t>
            </w:r>
          </w:p>
        </w:tc>
        <w:tc>
          <w:tcPr>
            <w:tcW w:w="677" w:type="dxa"/>
            <w:shd w:val="clear" w:color="auto" w:fill="FFFFFF" w:themeFill="background1"/>
          </w:tcPr>
          <w:p w14:paraId="6ACECA0F"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重要</w:t>
            </w:r>
          </w:p>
        </w:tc>
      </w:tr>
      <w:tr w:rsidR="006C6173" w:rsidRPr="00B3653C" w14:paraId="3E8CB39A" w14:textId="77777777">
        <w:trPr>
          <w:trHeight w:val="1134"/>
          <w:jc w:val="center"/>
        </w:trPr>
        <w:tc>
          <w:tcPr>
            <w:tcW w:w="408" w:type="dxa"/>
            <w:shd w:val="clear" w:color="auto" w:fill="FFFFFF" w:themeFill="background1"/>
          </w:tcPr>
          <w:p w14:paraId="6D9CF709"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bookmarkStart w:id="23" w:name="_Toc119347336"/>
            <w:r w:rsidRPr="00B3653C">
              <w:rPr>
                <w:rFonts w:ascii="Times New Roman" w:hAnsi="Times New Roman" w:cs="Times New Roman"/>
                <w:b/>
                <w:kern w:val="0"/>
                <w:sz w:val="21"/>
                <w:szCs w:val="21"/>
              </w:rPr>
              <w:t>3</w:t>
            </w:r>
          </w:p>
        </w:tc>
        <w:tc>
          <w:tcPr>
            <w:tcW w:w="1585" w:type="dxa"/>
            <w:shd w:val="clear" w:color="auto" w:fill="FFFFFF" w:themeFill="background1"/>
          </w:tcPr>
          <w:p w14:paraId="39BE184B"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分布式存储</w:t>
            </w:r>
          </w:p>
        </w:tc>
        <w:tc>
          <w:tcPr>
            <w:tcW w:w="1252" w:type="dxa"/>
            <w:shd w:val="clear" w:color="auto" w:fill="FFFFFF" w:themeFill="background1"/>
          </w:tcPr>
          <w:p w14:paraId="4CB6D12F"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中科可控</w:t>
            </w:r>
          </w:p>
        </w:tc>
        <w:tc>
          <w:tcPr>
            <w:tcW w:w="1255" w:type="dxa"/>
            <w:shd w:val="clear" w:color="auto" w:fill="FFFFFF" w:themeFill="background1"/>
          </w:tcPr>
          <w:p w14:paraId="1C83CD0C"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TC8600H</w:t>
            </w:r>
          </w:p>
        </w:tc>
        <w:tc>
          <w:tcPr>
            <w:tcW w:w="1007" w:type="dxa"/>
            <w:shd w:val="clear" w:color="auto" w:fill="FFFFFF" w:themeFill="background1"/>
          </w:tcPr>
          <w:p w14:paraId="075DF817"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CentOS</w:t>
            </w:r>
          </w:p>
          <w:p w14:paraId="3B033CB5"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7.5</w:t>
            </w:r>
          </w:p>
        </w:tc>
        <w:tc>
          <w:tcPr>
            <w:tcW w:w="1133" w:type="dxa"/>
            <w:shd w:val="clear" w:color="auto" w:fill="FFFFFF" w:themeFill="background1"/>
          </w:tcPr>
          <w:p w14:paraId="063CC7FF"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否</w:t>
            </w:r>
          </w:p>
        </w:tc>
        <w:tc>
          <w:tcPr>
            <w:tcW w:w="992" w:type="dxa"/>
            <w:shd w:val="clear" w:color="auto" w:fill="FFFFFF" w:themeFill="background1"/>
          </w:tcPr>
          <w:p w14:paraId="64D125C0"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数据存储</w:t>
            </w:r>
          </w:p>
        </w:tc>
        <w:tc>
          <w:tcPr>
            <w:tcW w:w="775" w:type="dxa"/>
            <w:shd w:val="clear" w:color="auto" w:fill="FFFFFF" w:themeFill="background1"/>
          </w:tcPr>
          <w:p w14:paraId="46A225B8"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20</w:t>
            </w:r>
          </w:p>
        </w:tc>
        <w:tc>
          <w:tcPr>
            <w:tcW w:w="677" w:type="dxa"/>
            <w:shd w:val="clear" w:color="auto" w:fill="FFFFFF" w:themeFill="background1"/>
          </w:tcPr>
          <w:p w14:paraId="558DDE0E"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重要</w:t>
            </w:r>
          </w:p>
        </w:tc>
      </w:tr>
      <w:tr w:rsidR="006C6173" w:rsidRPr="00B3653C" w14:paraId="3496C13B" w14:textId="77777777">
        <w:trPr>
          <w:trHeight w:val="1134"/>
          <w:jc w:val="center"/>
        </w:trPr>
        <w:tc>
          <w:tcPr>
            <w:tcW w:w="408" w:type="dxa"/>
            <w:shd w:val="clear" w:color="auto" w:fill="FFFFFF" w:themeFill="background1"/>
          </w:tcPr>
          <w:p w14:paraId="36D2DFBB"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b/>
                <w:kern w:val="0"/>
                <w:sz w:val="21"/>
                <w:szCs w:val="21"/>
              </w:rPr>
              <w:lastRenderedPageBreak/>
              <w:t>4</w:t>
            </w:r>
          </w:p>
        </w:tc>
        <w:tc>
          <w:tcPr>
            <w:tcW w:w="1585" w:type="dxa"/>
            <w:shd w:val="clear" w:color="auto" w:fill="FFFFFF" w:themeFill="background1"/>
          </w:tcPr>
          <w:p w14:paraId="52DDD908"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服务器</w:t>
            </w:r>
            <w:r w:rsidRPr="00B3653C">
              <w:rPr>
                <w:rFonts w:ascii="Times New Roman" w:hAnsi="Times New Roman" w:cs="Times New Roman"/>
                <w:color w:val="000000"/>
                <w:kern w:val="0"/>
                <w:sz w:val="22"/>
                <w:lang w:bidi="ar"/>
              </w:rPr>
              <w:t>I/</w:t>
            </w:r>
            <w:r w:rsidRPr="00B3653C">
              <w:rPr>
                <w:rFonts w:ascii="Times New Roman" w:hAnsi="Times New Roman" w:cs="Times New Roman"/>
                <w:color w:val="000000"/>
                <w:kern w:val="0"/>
                <w:sz w:val="22"/>
                <w:lang w:bidi="ar"/>
              </w:rPr>
              <w:t>登入管理节点</w:t>
            </w:r>
          </w:p>
        </w:tc>
        <w:tc>
          <w:tcPr>
            <w:tcW w:w="1252" w:type="dxa"/>
            <w:shd w:val="clear" w:color="auto" w:fill="FFFFFF" w:themeFill="background1"/>
          </w:tcPr>
          <w:p w14:paraId="23DBE86A"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中科可控</w:t>
            </w:r>
          </w:p>
        </w:tc>
        <w:tc>
          <w:tcPr>
            <w:tcW w:w="1255" w:type="dxa"/>
            <w:shd w:val="clear" w:color="auto" w:fill="FFFFFF" w:themeFill="background1"/>
          </w:tcPr>
          <w:p w14:paraId="4670028C"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TC8600H</w:t>
            </w:r>
          </w:p>
        </w:tc>
        <w:tc>
          <w:tcPr>
            <w:tcW w:w="1007" w:type="dxa"/>
            <w:shd w:val="clear" w:color="auto" w:fill="FFFFFF" w:themeFill="background1"/>
          </w:tcPr>
          <w:p w14:paraId="521E9F1B"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中科方德</w:t>
            </w:r>
            <w:r w:rsidRPr="00B3653C">
              <w:rPr>
                <w:rFonts w:ascii="Times New Roman" w:hAnsi="Times New Roman" w:cs="Times New Roman"/>
                <w:color w:val="000000"/>
                <w:kern w:val="0"/>
                <w:sz w:val="22"/>
                <w:lang w:bidi="ar"/>
              </w:rPr>
              <w:t>/NFS3.2</w:t>
            </w:r>
          </w:p>
        </w:tc>
        <w:tc>
          <w:tcPr>
            <w:tcW w:w="1133" w:type="dxa"/>
            <w:shd w:val="clear" w:color="auto" w:fill="FFFFFF" w:themeFill="background1"/>
          </w:tcPr>
          <w:p w14:paraId="7BCABE60"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否</w:t>
            </w:r>
          </w:p>
        </w:tc>
        <w:tc>
          <w:tcPr>
            <w:tcW w:w="992" w:type="dxa"/>
            <w:shd w:val="clear" w:color="auto" w:fill="FFFFFF" w:themeFill="background1"/>
          </w:tcPr>
          <w:p w14:paraId="2BF65479"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管理节点</w:t>
            </w:r>
          </w:p>
        </w:tc>
        <w:tc>
          <w:tcPr>
            <w:tcW w:w="775" w:type="dxa"/>
            <w:shd w:val="clear" w:color="auto" w:fill="FFFFFF" w:themeFill="background1"/>
          </w:tcPr>
          <w:p w14:paraId="24137981"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13</w:t>
            </w:r>
          </w:p>
        </w:tc>
        <w:tc>
          <w:tcPr>
            <w:tcW w:w="677" w:type="dxa"/>
            <w:shd w:val="clear" w:color="auto" w:fill="FFFFFF" w:themeFill="background1"/>
          </w:tcPr>
          <w:p w14:paraId="1A2911A6"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重要</w:t>
            </w:r>
          </w:p>
        </w:tc>
      </w:tr>
      <w:tr w:rsidR="006C6173" w:rsidRPr="00B3653C" w14:paraId="29D08DD0" w14:textId="77777777">
        <w:trPr>
          <w:trHeight w:val="1134"/>
          <w:jc w:val="center"/>
        </w:trPr>
        <w:tc>
          <w:tcPr>
            <w:tcW w:w="408" w:type="dxa"/>
            <w:shd w:val="clear" w:color="auto" w:fill="FFFFFF" w:themeFill="background1"/>
          </w:tcPr>
          <w:p w14:paraId="167FC98E"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b/>
                <w:kern w:val="0"/>
                <w:sz w:val="21"/>
                <w:szCs w:val="21"/>
              </w:rPr>
              <w:t>5</w:t>
            </w:r>
          </w:p>
        </w:tc>
        <w:tc>
          <w:tcPr>
            <w:tcW w:w="1585" w:type="dxa"/>
            <w:shd w:val="clear" w:color="auto" w:fill="FFFFFF" w:themeFill="background1"/>
          </w:tcPr>
          <w:p w14:paraId="3F640D40"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服务器</w:t>
            </w:r>
            <w:r w:rsidRPr="00B3653C">
              <w:rPr>
                <w:rFonts w:ascii="Times New Roman" w:hAnsi="Times New Roman" w:cs="Times New Roman"/>
                <w:color w:val="000000"/>
                <w:kern w:val="0"/>
                <w:sz w:val="22"/>
                <w:lang w:bidi="ar"/>
              </w:rPr>
              <w:t>II/GPU</w:t>
            </w:r>
            <w:r w:rsidRPr="00B3653C">
              <w:rPr>
                <w:rFonts w:ascii="Times New Roman" w:hAnsi="Times New Roman" w:cs="Times New Roman"/>
                <w:color w:val="000000"/>
                <w:kern w:val="0"/>
                <w:sz w:val="22"/>
                <w:lang w:bidi="ar"/>
              </w:rPr>
              <w:t>节点</w:t>
            </w:r>
          </w:p>
        </w:tc>
        <w:tc>
          <w:tcPr>
            <w:tcW w:w="1252" w:type="dxa"/>
            <w:shd w:val="clear" w:color="auto" w:fill="FFFFFF" w:themeFill="background1"/>
          </w:tcPr>
          <w:p w14:paraId="7C5D20B8"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中科可控</w:t>
            </w:r>
          </w:p>
        </w:tc>
        <w:tc>
          <w:tcPr>
            <w:tcW w:w="1255" w:type="dxa"/>
            <w:shd w:val="clear" w:color="auto" w:fill="FFFFFF" w:themeFill="background1"/>
          </w:tcPr>
          <w:p w14:paraId="1BBD3632" w14:textId="77777777" w:rsidR="006C6173" w:rsidRPr="00B3653C" w:rsidRDefault="006C6173">
            <w:pPr>
              <w:spacing w:line="276" w:lineRule="auto"/>
              <w:ind w:firstLineChars="0" w:firstLine="0"/>
              <w:jc w:val="center"/>
              <w:rPr>
                <w:rFonts w:ascii="Times New Roman" w:hAnsi="Times New Roman" w:cs="Times New Roman"/>
                <w:b/>
                <w:kern w:val="0"/>
                <w:sz w:val="21"/>
                <w:szCs w:val="21"/>
              </w:rPr>
            </w:pPr>
            <w:r w:rsidRPr="00B3653C">
              <w:rPr>
                <w:rFonts w:ascii="Times New Roman" w:hAnsi="Times New Roman" w:cs="Times New Roman"/>
                <w:color w:val="000000"/>
                <w:kern w:val="0"/>
                <w:sz w:val="22"/>
                <w:lang w:bidi="ar"/>
              </w:rPr>
              <w:t>TC8600H</w:t>
            </w:r>
          </w:p>
        </w:tc>
        <w:tc>
          <w:tcPr>
            <w:tcW w:w="1007" w:type="dxa"/>
            <w:shd w:val="clear" w:color="auto" w:fill="FFFFFF" w:themeFill="background1"/>
          </w:tcPr>
          <w:p w14:paraId="44D4DFAD"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中科方德</w:t>
            </w:r>
            <w:r w:rsidRPr="00B3653C">
              <w:rPr>
                <w:rFonts w:ascii="Times New Roman" w:hAnsi="Times New Roman" w:cs="Times New Roman"/>
                <w:color w:val="000000"/>
                <w:kern w:val="0"/>
                <w:sz w:val="22"/>
                <w:lang w:bidi="ar"/>
              </w:rPr>
              <w:t>/NFS3.2</w:t>
            </w:r>
          </w:p>
        </w:tc>
        <w:tc>
          <w:tcPr>
            <w:tcW w:w="1133" w:type="dxa"/>
            <w:shd w:val="clear" w:color="auto" w:fill="FFFFFF" w:themeFill="background1"/>
          </w:tcPr>
          <w:p w14:paraId="3595BC93"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否</w:t>
            </w:r>
          </w:p>
        </w:tc>
        <w:tc>
          <w:tcPr>
            <w:tcW w:w="992" w:type="dxa"/>
            <w:shd w:val="clear" w:color="auto" w:fill="FFFFFF" w:themeFill="background1"/>
          </w:tcPr>
          <w:p w14:paraId="4C702D3E"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登录节点</w:t>
            </w:r>
          </w:p>
        </w:tc>
        <w:tc>
          <w:tcPr>
            <w:tcW w:w="775" w:type="dxa"/>
            <w:shd w:val="clear" w:color="auto" w:fill="FFFFFF" w:themeFill="background1"/>
          </w:tcPr>
          <w:p w14:paraId="06847533"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2</w:t>
            </w:r>
          </w:p>
        </w:tc>
        <w:tc>
          <w:tcPr>
            <w:tcW w:w="677" w:type="dxa"/>
            <w:shd w:val="clear" w:color="auto" w:fill="FFFFFF" w:themeFill="background1"/>
          </w:tcPr>
          <w:p w14:paraId="2290D88E" w14:textId="77777777" w:rsidR="006C6173" w:rsidRPr="00B3653C" w:rsidRDefault="006C6173">
            <w:pPr>
              <w:spacing w:line="276" w:lineRule="auto"/>
              <w:ind w:firstLineChars="0" w:firstLine="0"/>
              <w:jc w:val="center"/>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重要</w:t>
            </w:r>
          </w:p>
        </w:tc>
      </w:tr>
    </w:tbl>
    <w:p w14:paraId="40DD3051" w14:textId="7FA1A16A" w:rsidR="006C6173" w:rsidRPr="00B3653C" w:rsidRDefault="006C6173" w:rsidP="006C6173">
      <w:pPr>
        <w:keepNext/>
        <w:keepLines/>
        <w:spacing w:before="200" w:after="100" w:line="240" w:lineRule="auto"/>
        <w:ind w:firstLineChars="0"/>
        <w:outlineLvl w:val="2"/>
        <w:rPr>
          <w:rFonts w:ascii="Times New Roman" w:hAnsi="Times New Roman" w:cs="Times New Roman"/>
          <w:b/>
          <w:bCs/>
          <w:szCs w:val="32"/>
        </w:rPr>
      </w:pPr>
      <w:bookmarkStart w:id="24" w:name="_Toc131608487"/>
      <w:r w:rsidRPr="00B3653C">
        <w:rPr>
          <w:rFonts w:ascii="Times New Roman" w:hAnsi="Times New Roman" w:cs="Times New Roman"/>
          <w:b/>
          <w:bCs/>
          <w:szCs w:val="32"/>
        </w:rPr>
        <w:t xml:space="preserve">2.4.5 </w:t>
      </w:r>
      <w:r w:rsidRPr="00B3653C">
        <w:rPr>
          <w:rFonts w:ascii="Times New Roman" w:hAnsi="Times New Roman" w:cs="Times New Roman"/>
          <w:b/>
          <w:bCs/>
          <w:szCs w:val="32"/>
        </w:rPr>
        <w:t>网络及安全设备</w:t>
      </w:r>
      <w:bookmarkEnd w:id="23"/>
      <w:bookmarkEnd w:id="24"/>
    </w:p>
    <w:p w14:paraId="5AD3608C" w14:textId="075CC34C" w:rsidR="00D87CDE" w:rsidRPr="00B3653C" w:rsidRDefault="006C6173">
      <w:pPr>
        <w:spacing w:line="240" w:lineRule="auto"/>
        <w:ind w:firstLineChars="0" w:firstLine="0"/>
        <w:jc w:val="center"/>
        <w:rPr>
          <w:rFonts w:ascii="Times New Roman" w:hAnsi="Times New Roman" w:cs="Times New Roman"/>
          <w:szCs w:val="32"/>
        </w:rPr>
      </w:pPr>
      <w:r w:rsidRPr="00B3653C">
        <w:rPr>
          <w:rFonts w:ascii="Times New Roman" w:hAnsi="Times New Roman" w:cs="Times New Roman"/>
          <w:szCs w:val="32"/>
        </w:rPr>
        <w:t>表</w:t>
      </w:r>
      <w:r w:rsidRPr="00B3653C">
        <w:rPr>
          <w:rFonts w:ascii="Times New Roman" w:hAnsi="Times New Roman" w:cs="Times New Roman"/>
          <w:szCs w:val="32"/>
        </w:rPr>
        <w:t>2-5</w:t>
      </w:r>
      <w:r w:rsidR="00CE0BDA" w:rsidRPr="00B3653C">
        <w:rPr>
          <w:rFonts w:ascii="Times New Roman" w:hAnsi="Times New Roman" w:cs="Times New Roman"/>
          <w:szCs w:val="32"/>
        </w:rPr>
        <w:t xml:space="preserve"> </w:t>
      </w:r>
      <w:r w:rsidRPr="00B3653C">
        <w:rPr>
          <w:rFonts w:ascii="Times New Roman" w:hAnsi="Times New Roman" w:cs="Times New Roman"/>
          <w:szCs w:val="32"/>
        </w:rPr>
        <w:t>网络及安全设备</w:t>
      </w:r>
    </w:p>
    <w:tbl>
      <w:tblPr>
        <w:tblStyle w:val="95"/>
        <w:tblW w:w="5499" w:type="pct"/>
        <w:jc w:val="center"/>
        <w:tblLayout w:type="fixed"/>
        <w:tblLook w:val="04A0" w:firstRow="1" w:lastRow="0" w:firstColumn="1" w:lastColumn="0" w:noHBand="0" w:noVBand="1"/>
      </w:tblPr>
      <w:tblGrid>
        <w:gridCol w:w="1030"/>
        <w:gridCol w:w="1425"/>
        <w:gridCol w:w="1331"/>
        <w:gridCol w:w="1508"/>
        <w:gridCol w:w="2726"/>
        <w:gridCol w:w="1087"/>
        <w:gridCol w:w="818"/>
      </w:tblGrid>
      <w:tr w:rsidR="00D87CDE" w:rsidRPr="00B3653C" w14:paraId="34C90BBB" w14:textId="77777777">
        <w:trPr>
          <w:cnfStyle w:val="100000000000" w:firstRow="1" w:lastRow="0" w:firstColumn="0" w:lastColumn="0" w:oddVBand="0" w:evenVBand="0" w:oddHBand="0" w:evenHBand="0" w:firstRowFirstColumn="0" w:firstRowLastColumn="0" w:lastRowFirstColumn="0" w:lastRowLastColumn="0"/>
          <w:trHeight w:val="762"/>
          <w:jc w:val="center"/>
        </w:trPr>
        <w:tc>
          <w:tcPr>
            <w:tcW w:w="943" w:type="dxa"/>
            <w:shd w:val="clear" w:color="auto" w:fill="D9D9D9" w:themeFill="background1" w:themeFillShade="D9"/>
          </w:tcPr>
          <w:p w14:paraId="7A2BB6F1" w14:textId="77777777" w:rsidR="00D87CDE" w:rsidRPr="00B3653C" w:rsidRDefault="00000000">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序号</w:t>
            </w:r>
          </w:p>
        </w:tc>
        <w:tc>
          <w:tcPr>
            <w:tcW w:w="1304" w:type="dxa"/>
            <w:shd w:val="clear" w:color="auto" w:fill="D9D9D9" w:themeFill="background1" w:themeFillShade="D9"/>
          </w:tcPr>
          <w:p w14:paraId="7A1644D1" w14:textId="77777777" w:rsidR="00D87CDE" w:rsidRPr="00B3653C" w:rsidRDefault="00000000">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设备名称</w:t>
            </w:r>
          </w:p>
        </w:tc>
        <w:tc>
          <w:tcPr>
            <w:tcW w:w="1218" w:type="dxa"/>
            <w:shd w:val="clear" w:color="auto" w:fill="D9D9D9" w:themeFill="background1" w:themeFillShade="D9"/>
          </w:tcPr>
          <w:p w14:paraId="435AFD23" w14:textId="77777777" w:rsidR="00D87CDE" w:rsidRPr="00B3653C" w:rsidRDefault="00000000">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生产厂商</w:t>
            </w:r>
          </w:p>
        </w:tc>
        <w:tc>
          <w:tcPr>
            <w:tcW w:w="1380" w:type="dxa"/>
            <w:shd w:val="clear" w:color="auto" w:fill="D9D9D9" w:themeFill="background1" w:themeFillShade="D9"/>
          </w:tcPr>
          <w:p w14:paraId="14AE0142" w14:textId="77777777" w:rsidR="00D87CDE" w:rsidRPr="00B3653C" w:rsidRDefault="00000000">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型号</w:t>
            </w:r>
          </w:p>
        </w:tc>
        <w:tc>
          <w:tcPr>
            <w:tcW w:w="2495" w:type="dxa"/>
            <w:shd w:val="clear" w:color="auto" w:fill="D9D9D9" w:themeFill="background1" w:themeFillShade="D9"/>
          </w:tcPr>
          <w:p w14:paraId="7272F6C6" w14:textId="77777777" w:rsidR="00D87CDE" w:rsidRPr="00B3653C" w:rsidRDefault="00000000">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用途</w:t>
            </w:r>
          </w:p>
          <w:p w14:paraId="3F71F3CE" w14:textId="77777777" w:rsidR="00D87CDE" w:rsidRPr="00B3653C" w:rsidRDefault="00000000">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（包括涉及的密码技术）</w:t>
            </w:r>
          </w:p>
        </w:tc>
        <w:tc>
          <w:tcPr>
            <w:tcW w:w="995" w:type="dxa"/>
            <w:shd w:val="clear" w:color="auto" w:fill="D9D9D9" w:themeFill="background1" w:themeFillShade="D9"/>
          </w:tcPr>
          <w:p w14:paraId="11A2F2A4" w14:textId="77777777" w:rsidR="00D87CDE" w:rsidRPr="00B3653C" w:rsidRDefault="00000000">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数量</w:t>
            </w:r>
          </w:p>
        </w:tc>
        <w:tc>
          <w:tcPr>
            <w:tcW w:w="749" w:type="dxa"/>
            <w:shd w:val="clear" w:color="auto" w:fill="D9D9D9" w:themeFill="background1" w:themeFillShade="D9"/>
          </w:tcPr>
          <w:p w14:paraId="33433806" w14:textId="77777777" w:rsidR="00D87CDE" w:rsidRPr="00B3653C" w:rsidRDefault="00000000">
            <w:pPr>
              <w:spacing w:line="276" w:lineRule="auto"/>
              <w:ind w:firstLineChars="0" w:firstLine="0"/>
              <w:jc w:val="center"/>
              <w:rPr>
                <w:rFonts w:ascii="Times New Roman" w:hAnsi="Times New Roman" w:cs="Times New Roman"/>
                <w:b w:val="0"/>
                <w:kern w:val="0"/>
                <w:sz w:val="21"/>
                <w:szCs w:val="21"/>
              </w:rPr>
            </w:pPr>
            <w:r w:rsidRPr="00B3653C">
              <w:rPr>
                <w:rFonts w:ascii="Times New Roman" w:hAnsi="Times New Roman" w:cs="Times New Roman"/>
                <w:kern w:val="0"/>
                <w:sz w:val="21"/>
                <w:szCs w:val="21"/>
              </w:rPr>
              <w:t>重要程度</w:t>
            </w:r>
          </w:p>
        </w:tc>
      </w:tr>
      <w:tr w:rsidR="00D87CDE" w:rsidRPr="00B3653C" w14:paraId="2600E0BA" w14:textId="77777777">
        <w:trPr>
          <w:jc w:val="center"/>
        </w:trPr>
        <w:tc>
          <w:tcPr>
            <w:tcW w:w="943" w:type="dxa"/>
          </w:tcPr>
          <w:p w14:paraId="1FD3DEB3"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1E1343BC"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异常流量清洗网关设备</w:t>
            </w:r>
          </w:p>
        </w:tc>
        <w:tc>
          <w:tcPr>
            <w:tcW w:w="1218" w:type="dxa"/>
          </w:tcPr>
          <w:p w14:paraId="641A3A71"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中科曙光</w:t>
            </w:r>
          </w:p>
        </w:tc>
        <w:tc>
          <w:tcPr>
            <w:tcW w:w="1380" w:type="dxa"/>
          </w:tcPr>
          <w:p w14:paraId="5D40F543"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HAFFirm-Z20K</w:t>
            </w:r>
          </w:p>
        </w:tc>
        <w:tc>
          <w:tcPr>
            <w:tcW w:w="2495" w:type="dxa"/>
          </w:tcPr>
          <w:p w14:paraId="200E00FB"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异常流量清洗系统</w:t>
            </w:r>
          </w:p>
        </w:tc>
        <w:tc>
          <w:tcPr>
            <w:tcW w:w="995" w:type="dxa"/>
          </w:tcPr>
          <w:p w14:paraId="54485767"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2</w:t>
            </w:r>
          </w:p>
        </w:tc>
        <w:tc>
          <w:tcPr>
            <w:tcW w:w="749" w:type="dxa"/>
          </w:tcPr>
          <w:p w14:paraId="764DE96D"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5951C2A1" w14:textId="77777777">
        <w:trPr>
          <w:trHeight w:val="333"/>
          <w:jc w:val="center"/>
        </w:trPr>
        <w:tc>
          <w:tcPr>
            <w:tcW w:w="943" w:type="dxa"/>
          </w:tcPr>
          <w:p w14:paraId="0ABA093A"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1E00BEC1"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边界防火墙</w:t>
            </w:r>
          </w:p>
        </w:tc>
        <w:tc>
          <w:tcPr>
            <w:tcW w:w="1218" w:type="dxa"/>
          </w:tcPr>
          <w:p w14:paraId="1DA2ACEF"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中科曙光</w:t>
            </w:r>
          </w:p>
        </w:tc>
        <w:tc>
          <w:tcPr>
            <w:tcW w:w="1380" w:type="dxa"/>
          </w:tcPr>
          <w:p w14:paraId="04D116DB"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TLFW-2000-S60</w:t>
            </w:r>
          </w:p>
        </w:tc>
        <w:tc>
          <w:tcPr>
            <w:tcW w:w="2495" w:type="dxa"/>
          </w:tcPr>
          <w:p w14:paraId="646694B7"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边界网络系统</w:t>
            </w:r>
          </w:p>
        </w:tc>
        <w:tc>
          <w:tcPr>
            <w:tcW w:w="995" w:type="dxa"/>
          </w:tcPr>
          <w:p w14:paraId="4E64236B"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2</w:t>
            </w:r>
          </w:p>
        </w:tc>
        <w:tc>
          <w:tcPr>
            <w:tcW w:w="749" w:type="dxa"/>
          </w:tcPr>
          <w:p w14:paraId="72AFB222"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0458D588" w14:textId="77777777">
        <w:trPr>
          <w:jc w:val="center"/>
        </w:trPr>
        <w:tc>
          <w:tcPr>
            <w:tcW w:w="943" w:type="dxa"/>
          </w:tcPr>
          <w:p w14:paraId="30A47321"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2FE18E42"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区域防火墙</w:t>
            </w:r>
          </w:p>
        </w:tc>
        <w:tc>
          <w:tcPr>
            <w:tcW w:w="1218" w:type="dxa"/>
          </w:tcPr>
          <w:p w14:paraId="7B1B4893"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中科曙光</w:t>
            </w:r>
          </w:p>
        </w:tc>
        <w:tc>
          <w:tcPr>
            <w:tcW w:w="1380" w:type="dxa"/>
          </w:tcPr>
          <w:p w14:paraId="60BC1DFF"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TLFW-2000-S60</w:t>
            </w:r>
          </w:p>
        </w:tc>
        <w:tc>
          <w:tcPr>
            <w:tcW w:w="2495" w:type="dxa"/>
          </w:tcPr>
          <w:p w14:paraId="2BD79D60"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区域网络系统</w:t>
            </w:r>
          </w:p>
        </w:tc>
        <w:tc>
          <w:tcPr>
            <w:tcW w:w="995" w:type="dxa"/>
          </w:tcPr>
          <w:p w14:paraId="09BD2845"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2</w:t>
            </w:r>
          </w:p>
        </w:tc>
        <w:tc>
          <w:tcPr>
            <w:tcW w:w="749" w:type="dxa"/>
          </w:tcPr>
          <w:p w14:paraId="38BEA1F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0E00A092" w14:textId="77777777">
        <w:trPr>
          <w:jc w:val="center"/>
        </w:trPr>
        <w:tc>
          <w:tcPr>
            <w:tcW w:w="943" w:type="dxa"/>
          </w:tcPr>
          <w:p w14:paraId="5F04707C"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485C3A16"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运维防火墙</w:t>
            </w:r>
          </w:p>
        </w:tc>
        <w:tc>
          <w:tcPr>
            <w:tcW w:w="1218" w:type="dxa"/>
          </w:tcPr>
          <w:p w14:paraId="152D2D32"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中科曙光</w:t>
            </w:r>
          </w:p>
        </w:tc>
        <w:tc>
          <w:tcPr>
            <w:tcW w:w="1380" w:type="dxa"/>
          </w:tcPr>
          <w:p w14:paraId="012B8A6B"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TLFW-2000-S41</w:t>
            </w:r>
          </w:p>
        </w:tc>
        <w:tc>
          <w:tcPr>
            <w:tcW w:w="2495" w:type="dxa"/>
          </w:tcPr>
          <w:p w14:paraId="7E69E7A2"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运维网络系统</w:t>
            </w:r>
          </w:p>
        </w:tc>
        <w:tc>
          <w:tcPr>
            <w:tcW w:w="995" w:type="dxa"/>
          </w:tcPr>
          <w:p w14:paraId="3FE83DF8"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2</w:t>
            </w:r>
          </w:p>
        </w:tc>
        <w:tc>
          <w:tcPr>
            <w:tcW w:w="749" w:type="dxa"/>
          </w:tcPr>
          <w:p w14:paraId="4B9E2BBC"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26713D24" w14:textId="77777777">
        <w:trPr>
          <w:jc w:val="center"/>
        </w:trPr>
        <w:tc>
          <w:tcPr>
            <w:tcW w:w="943" w:type="dxa"/>
          </w:tcPr>
          <w:p w14:paraId="491CA946"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6B96D106"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负载均衡</w:t>
            </w:r>
          </w:p>
        </w:tc>
        <w:tc>
          <w:tcPr>
            <w:tcW w:w="1218" w:type="dxa"/>
          </w:tcPr>
          <w:p w14:paraId="13DDB0EB"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中科曙光</w:t>
            </w:r>
          </w:p>
        </w:tc>
        <w:tc>
          <w:tcPr>
            <w:tcW w:w="1380" w:type="dxa"/>
          </w:tcPr>
          <w:p w14:paraId="3AD8E3D7"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DCLB-8600AD</w:t>
            </w:r>
          </w:p>
        </w:tc>
        <w:tc>
          <w:tcPr>
            <w:tcW w:w="2495" w:type="dxa"/>
          </w:tcPr>
          <w:p w14:paraId="2DA978FC"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负载均衡系统</w:t>
            </w:r>
          </w:p>
        </w:tc>
        <w:tc>
          <w:tcPr>
            <w:tcW w:w="995" w:type="dxa"/>
          </w:tcPr>
          <w:p w14:paraId="59933922"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2</w:t>
            </w:r>
          </w:p>
        </w:tc>
        <w:tc>
          <w:tcPr>
            <w:tcW w:w="749" w:type="dxa"/>
          </w:tcPr>
          <w:p w14:paraId="0003A22D"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164FE5BD" w14:textId="77777777">
        <w:trPr>
          <w:jc w:val="center"/>
        </w:trPr>
        <w:tc>
          <w:tcPr>
            <w:tcW w:w="943" w:type="dxa"/>
          </w:tcPr>
          <w:p w14:paraId="614348AC"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6D47D7CB"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SSL VPN</w:t>
            </w:r>
          </w:p>
        </w:tc>
        <w:tc>
          <w:tcPr>
            <w:tcW w:w="1218" w:type="dxa"/>
          </w:tcPr>
          <w:p w14:paraId="782E7F14"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中宇万通</w:t>
            </w:r>
          </w:p>
        </w:tc>
        <w:tc>
          <w:tcPr>
            <w:tcW w:w="1380" w:type="dxa"/>
          </w:tcPr>
          <w:p w14:paraId="2ACE17AE"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SG-5200</w:t>
            </w:r>
          </w:p>
        </w:tc>
        <w:tc>
          <w:tcPr>
            <w:tcW w:w="2495" w:type="dxa"/>
          </w:tcPr>
          <w:p w14:paraId="3F6F39F7"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用户接入系统</w:t>
            </w:r>
          </w:p>
        </w:tc>
        <w:tc>
          <w:tcPr>
            <w:tcW w:w="995" w:type="dxa"/>
          </w:tcPr>
          <w:p w14:paraId="290F84B6"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2</w:t>
            </w:r>
          </w:p>
        </w:tc>
        <w:tc>
          <w:tcPr>
            <w:tcW w:w="749" w:type="dxa"/>
          </w:tcPr>
          <w:p w14:paraId="5362F4A3"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135F63D3" w14:textId="77777777">
        <w:trPr>
          <w:jc w:val="center"/>
        </w:trPr>
        <w:tc>
          <w:tcPr>
            <w:tcW w:w="943" w:type="dxa"/>
          </w:tcPr>
          <w:p w14:paraId="122D32F1"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6B0812A0"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堡垒机</w:t>
            </w:r>
          </w:p>
        </w:tc>
        <w:tc>
          <w:tcPr>
            <w:tcW w:w="1218" w:type="dxa"/>
          </w:tcPr>
          <w:p w14:paraId="2FBF847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中科曙光</w:t>
            </w:r>
          </w:p>
        </w:tc>
        <w:tc>
          <w:tcPr>
            <w:tcW w:w="1380" w:type="dxa"/>
          </w:tcPr>
          <w:p w14:paraId="614A1C01"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OperaFirm-X1040</w:t>
            </w:r>
          </w:p>
        </w:tc>
        <w:tc>
          <w:tcPr>
            <w:tcW w:w="2495" w:type="dxa"/>
          </w:tcPr>
          <w:p w14:paraId="73212A7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用户管理系统</w:t>
            </w:r>
          </w:p>
        </w:tc>
        <w:tc>
          <w:tcPr>
            <w:tcW w:w="995" w:type="dxa"/>
          </w:tcPr>
          <w:p w14:paraId="5A677B89"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2</w:t>
            </w:r>
          </w:p>
        </w:tc>
        <w:tc>
          <w:tcPr>
            <w:tcW w:w="749" w:type="dxa"/>
          </w:tcPr>
          <w:p w14:paraId="4EFB224B"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490E7837" w14:textId="77777777">
        <w:trPr>
          <w:jc w:val="center"/>
        </w:trPr>
        <w:tc>
          <w:tcPr>
            <w:tcW w:w="943" w:type="dxa"/>
          </w:tcPr>
          <w:p w14:paraId="4D85618E"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10FC5E81"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日志审计</w:t>
            </w:r>
          </w:p>
        </w:tc>
        <w:tc>
          <w:tcPr>
            <w:tcW w:w="1218" w:type="dxa"/>
          </w:tcPr>
          <w:p w14:paraId="3CC22D24"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天融信</w:t>
            </w:r>
          </w:p>
        </w:tc>
        <w:tc>
          <w:tcPr>
            <w:tcW w:w="1380" w:type="dxa"/>
          </w:tcPr>
          <w:p w14:paraId="004A935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TA-L-HSE-G100</w:t>
            </w:r>
          </w:p>
        </w:tc>
        <w:tc>
          <w:tcPr>
            <w:tcW w:w="2495" w:type="dxa"/>
          </w:tcPr>
          <w:p w14:paraId="48038BEF"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日志审计系统</w:t>
            </w:r>
          </w:p>
        </w:tc>
        <w:tc>
          <w:tcPr>
            <w:tcW w:w="995" w:type="dxa"/>
          </w:tcPr>
          <w:p w14:paraId="4B1C180E"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1</w:t>
            </w:r>
          </w:p>
        </w:tc>
        <w:tc>
          <w:tcPr>
            <w:tcW w:w="749" w:type="dxa"/>
          </w:tcPr>
          <w:p w14:paraId="0FD3BD36"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1263667A" w14:textId="77777777">
        <w:trPr>
          <w:jc w:val="center"/>
        </w:trPr>
        <w:tc>
          <w:tcPr>
            <w:tcW w:w="943" w:type="dxa"/>
          </w:tcPr>
          <w:p w14:paraId="4B26A747"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24EC2BB5"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数据库审计</w:t>
            </w:r>
          </w:p>
        </w:tc>
        <w:tc>
          <w:tcPr>
            <w:tcW w:w="1218" w:type="dxa"/>
          </w:tcPr>
          <w:p w14:paraId="13557B39"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天融信</w:t>
            </w:r>
          </w:p>
        </w:tc>
        <w:tc>
          <w:tcPr>
            <w:tcW w:w="1380" w:type="dxa"/>
          </w:tcPr>
          <w:p w14:paraId="51650396"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TA-55629-DB</w:t>
            </w:r>
          </w:p>
        </w:tc>
        <w:tc>
          <w:tcPr>
            <w:tcW w:w="2495" w:type="dxa"/>
          </w:tcPr>
          <w:p w14:paraId="2B476F14"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数据库审计系统</w:t>
            </w:r>
          </w:p>
        </w:tc>
        <w:tc>
          <w:tcPr>
            <w:tcW w:w="995" w:type="dxa"/>
          </w:tcPr>
          <w:p w14:paraId="6E7D2715"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1</w:t>
            </w:r>
          </w:p>
        </w:tc>
        <w:tc>
          <w:tcPr>
            <w:tcW w:w="749" w:type="dxa"/>
          </w:tcPr>
          <w:p w14:paraId="52514225"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5518ED80" w14:textId="77777777">
        <w:trPr>
          <w:jc w:val="center"/>
        </w:trPr>
        <w:tc>
          <w:tcPr>
            <w:tcW w:w="943" w:type="dxa"/>
          </w:tcPr>
          <w:p w14:paraId="0A5F126B"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7C5239E8"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Web</w:t>
            </w:r>
            <w:r w:rsidRPr="00B3653C">
              <w:rPr>
                <w:rFonts w:ascii="Times New Roman" w:hAnsi="Times New Roman" w:cs="Times New Roman"/>
                <w:color w:val="000000"/>
                <w:kern w:val="0"/>
                <w:sz w:val="22"/>
                <w:lang w:bidi="ar"/>
              </w:rPr>
              <w:t>应用防护系统</w:t>
            </w:r>
          </w:p>
        </w:tc>
        <w:tc>
          <w:tcPr>
            <w:tcW w:w="1218" w:type="dxa"/>
          </w:tcPr>
          <w:p w14:paraId="79846B78"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天融信</w:t>
            </w:r>
          </w:p>
        </w:tc>
        <w:tc>
          <w:tcPr>
            <w:tcW w:w="1380" w:type="dxa"/>
          </w:tcPr>
          <w:p w14:paraId="681BD3E7"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TWF-72280</w:t>
            </w:r>
          </w:p>
        </w:tc>
        <w:tc>
          <w:tcPr>
            <w:tcW w:w="2495" w:type="dxa"/>
          </w:tcPr>
          <w:p w14:paraId="0E9D21C2"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Web</w:t>
            </w:r>
            <w:r w:rsidRPr="00B3653C">
              <w:rPr>
                <w:rFonts w:ascii="Times New Roman" w:hAnsi="Times New Roman" w:cs="Times New Roman"/>
                <w:color w:val="000000"/>
                <w:kern w:val="0"/>
                <w:sz w:val="22"/>
                <w:lang w:bidi="ar"/>
              </w:rPr>
              <w:t>应用系统</w:t>
            </w:r>
          </w:p>
        </w:tc>
        <w:tc>
          <w:tcPr>
            <w:tcW w:w="995" w:type="dxa"/>
          </w:tcPr>
          <w:p w14:paraId="3D24C4F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2</w:t>
            </w:r>
          </w:p>
        </w:tc>
        <w:tc>
          <w:tcPr>
            <w:tcW w:w="749" w:type="dxa"/>
          </w:tcPr>
          <w:p w14:paraId="46A578D2"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250F4015" w14:textId="77777777">
        <w:trPr>
          <w:jc w:val="center"/>
        </w:trPr>
        <w:tc>
          <w:tcPr>
            <w:tcW w:w="943" w:type="dxa"/>
          </w:tcPr>
          <w:p w14:paraId="385C1FD7"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413E5ADD"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APT</w:t>
            </w:r>
            <w:r w:rsidRPr="00B3653C">
              <w:rPr>
                <w:rFonts w:ascii="Times New Roman" w:hAnsi="Times New Roman" w:cs="Times New Roman"/>
                <w:color w:val="000000"/>
                <w:kern w:val="0"/>
                <w:sz w:val="22"/>
                <w:lang w:bidi="ar"/>
              </w:rPr>
              <w:t>攻击预警平台</w:t>
            </w:r>
          </w:p>
        </w:tc>
        <w:tc>
          <w:tcPr>
            <w:tcW w:w="1218" w:type="dxa"/>
          </w:tcPr>
          <w:p w14:paraId="1030AF5F"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安恒</w:t>
            </w:r>
          </w:p>
        </w:tc>
        <w:tc>
          <w:tcPr>
            <w:tcW w:w="1380" w:type="dxa"/>
          </w:tcPr>
          <w:p w14:paraId="36C4963F"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DAS-APT-5000</w:t>
            </w:r>
          </w:p>
        </w:tc>
        <w:tc>
          <w:tcPr>
            <w:tcW w:w="2495" w:type="dxa"/>
          </w:tcPr>
          <w:p w14:paraId="2EC4B459"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APT</w:t>
            </w:r>
            <w:r w:rsidRPr="00B3653C">
              <w:rPr>
                <w:rFonts w:ascii="Times New Roman" w:hAnsi="Times New Roman" w:cs="Times New Roman"/>
                <w:color w:val="000000"/>
                <w:kern w:val="0"/>
                <w:sz w:val="22"/>
                <w:lang w:bidi="ar"/>
              </w:rPr>
              <w:t>防护系统</w:t>
            </w:r>
          </w:p>
        </w:tc>
        <w:tc>
          <w:tcPr>
            <w:tcW w:w="995" w:type="dxa"/>
          </w:tcPr>
          <w:p w14:paraId="4B477C6B"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1</w:t>
            </w:r>
          </w:p>
        </w:tc>
        <w:tc>
          <w:tcPr>
            <w:tcW w:w="749" w:type="dxa"/>
          </w:tcPr>
          <w:p w14:paraId="107CF6A8"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122F9DF1" w14:textId="77777777">
        <w:trPr>
          <w:jc w:val="center"/>
        </w:trPr>
        <w:tc>
          <w:tcPr>
            <w:tcW w:w="943" w:type="dxa"/>
          </w:tcPr>
          <w:p w14:paraId="551A302E"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68B74AA5" w14:textId="77777777" w:rsidR="00D87CDE" w:rsidRPr="00B3653C" w:rsidRDefault="00000000">
            <w:pPr>
              <w:spacing w:line="276" w:lineRule="auto"/>
              <w:ind w:firstLineChars="0" w:firstLine="0"/>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计算存储网络交换机</w:t>
            </w:r>
          </w:p>
        </w:tc>
        <w:tc>
          <w:tcPr>
            <w:tcW w:w="1218" w:type="dxa"/>
          </w:tcPr>
          <w:p w14:paraId="5AB79865"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迈络思</w:t>
            </w:r>
          </w:p>
        </w:tc>
        <w:tc>
          <w:tcPr>
            <w:tcW w:w="1380" w:type="dxa"/>
          </w:tcPr>
          <w:p w14:paraId="505E4F94"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MS8790</w:t>
            </w:r>
          </w:p>
        </w:tc>
        <w:tc>
          <w:tcPr>
            <w:tcW w:w="2495" w:type="dxa"/>
          </w:tcPr>
          <w:p w14:paraId="4D1FC864"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计算和存储网络</w:t>
            </w:r>
          </w:p>
        </w:tc>
        <w:tc>
          <w:tcPr>
            <w:tcW w:w="995" w:type="dxa"/>
          </w:tcPr>
          <w:p w14:paraId="5757862F"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6</w:t>
            </w:r>
          </w:p>
        </w:tc>
        <w:tc>
          <w:tcPr>
            <w:tcW w:w="749" w:type="dxa"/>
          </w:tcPr>
          <w:p w14:paraId="53C39B74"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45470F35" w14:textId="77777777">
        <w:trPr>
          <w:jc w:val="center"/>
        </w:trPr>
        <w:tc>
          <w:tcPr>
            <w:tcW w:w="943" w:type="dxa"/>
          </w:tcPr>
          <w:p w14:paraId="47CAD023"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4A9FA149" w14:textId="77777777" w:rsidR="00D87CDE" w:rsidRPr="00B3653C" w:rsidRDefault="00000000">
            <w:pPr>
              <w:spacing w:line="276" w:lineRule="auto"/>
              <w:ind w:firstLineChars="0" w:firstLine="0"/>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核心交换机</w:t>
            </w:r>
          </w:p>
        </w:tc>
        <w:tc>
          <w:tcPr>
            <w:tcW w:w="1218" w:type="dxa"/>
          </w:tcPr>
          <w:p w14:paraId="68FB4DCD"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锐捷</w:t>
            </w:r>
          </w:p>
        </w:tc>
        <w:tc>
          <w:tcPr>
            <w:tcW w:w="1380" w:type="dxa"/>
          </w:tcPr>
          <w:p w14:paraId="0BE49AF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RG-N18010-X</w:t>
            </w:r>
          </w:p>
        </w:tc>
        <w:tc>
          <w:tcPr>
            <w:tcW w:w="2495" w:type="dxa"/>
          </w:tcPr>
          <w:p w14:paraId="5C1A12B4"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网络核心层</w:t>
            </w:r>
          </w:p>
        </w:tc>
        <w:tc>
          <w:tcPr>
            <w:tcW w:w="995" w:type="dxa"/>
          </w:tcPr>
          <w:p w14:paraId="6F4C71D5"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2</w:t>
            </w:r>
          </w:p>
        </w:tc>
        <w:tc>
          <w:tcPr>
            <w:tcW w:w="749" w:type="dxa"/>
          </w:tcPr>
          <w:p w14:paraId="62B7EE8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3C020B86" w14:textId="77777777">
        <w:trPr>
          <w:jc w:val="center"/>
        </w:trPr>
        <w:tc>
          <w:tcPr>
            <w:tcW w:w="943" w:type="dxa"/>
          </w:tcPr>
          <w:p w14:paraId="521F2D62"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111CED3C" w14:textId="77777777" w:rsidR="00D87CDE" w:rsidRPr="00B3653C" w:rsidRDefault="00000000">
            <w:pPr>
              <w:spacing w:line="276" w:lineRule="auto"/>
              <w:ind w:firstLineChars="0" w:firstLine="0"/>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汇聚交换机</w:t>
            </w:r>
          </w:p>
        </w:tc>
        <w:tc>
          <w:tcPr>
            <w:tcW w:w="1218" w:type="dxa"/>
          </w:tcPr>
          <w:p w14:paraId="1DC5C81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锐捷</w:t>
            </w:r>
          </w:p>
        </w:tc>
        <w:tc>
          <w:tcPr>
            <w:tcW w:w="1380" w:type="dxa"/>
          </w:tcPr>
          <w:p w14:paraId="479A54D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RG-S6250-48XS8CQ</w:t>
            </w:r>
          </w:p>
        </w:tc>
        <w:tc>
          <w:tcPr>
            <w:tcW w:w="2495" w:type="dxa"/>
          </w:tcPr>
          <w:p w14:paraId="06B60D02"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网络汇聚层</w:t>
            </w:r>
          </w:p>
        </w:tc>
        <w:tc>
          <w:tcPr>
            <w:tcW w:w="995" w:type="dxa"/>
          </w:tcPr>
          <w:p w14:paraId="111DC917"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10</w:t>
            </w:r>
          </w:p>
        </w:tc>
        <w:tc>
          <w:tcPr>
            <w:tcW w:w="749" w:type="dxa"/>
          </w:tcPr>
          <w:p w14:paraId="3EB83625"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r w:rsidR="00D87CDE" w:rsidRPr="00B3653C" w14:paraId="32065278" w14:textId="77777777">
        <w:trPr>
          <w:jc w:val="center"/>
        </w:trPr>
        <w:tc>
          <w:tcPr>
            <w:tcW w:w="943" w:type="dxa"/>
          </w:tcPr>
          <w:p w14:paraId="3580E49A" w14:textId="77777777" w:rsidR="00D87CDE" w:rsidRPr="00B3653C" w:rsidRDefault="00D87CDE">
            <w:pPr>
              <w:widowControl/>
              <w:numPr>
                <w:ilvl w:val="0"/>
                <w:numId w:val="16"/>
              </w:numPr>
              <w:spacing w:line="276" w:lineRule="auto"/>
              <w:ind w:left="0" w:firstLineChars="0" w:firstLine="0"/>
              <w:contextualSpacing/>
              <w:jc w:val="center"/>
              <w:rPr>
                <w:rFonts w:ascii="Times New Roman" w:hAnsi="Times New Roman" w:cs="Times New Roman"/>
                <w:kern w:val="0"/>
                <w:sz w:val="21"/>
                <w:szCs w:val="20"/>
              </w:rPr>
            </w:pPr>
          </w:p>
        </w:tc>
        <w:tc>
          <w:tcPr>
            <w:tcW w:w="1304" w:type="dxa"/>
          </w:tcPr>
          <w:p w14:paraId="2CCEC861" w14:textId="77777777" w:rsidR="00D87CDE" w:rsidRPr="00B3653C" w:rsidRDefault="00000000">
            <w:pPr>
              <w:spacing w:line="276" w:lineRule="auto"/>
              <w:ind w:firstLineChars="0" w:firstLine="0"/>
              <w:rPr>
                <w:rFonts w:ascii="Times New Roman" w:hAnsi="Times New Roman" w:cs="Times New Roman"/>
                <w:color w:val="000000"/>
                <w:kern w:val="0"/>
                <w:sz w:val="22"/>
                <w:lang w:bidi="ar"/>
              </w:rPr>
            </w:pPr>
            <w:r w:rsidRPr="00B3653C">
              <w:rPr>
                <w:rFonts w:ascii="Times New Roman" w:hAnsi="Times New Roman" w:cs="Times New Roman"/>
                <w:color w:val="000000"/>
                <w:kern w:val="0"/>
                <w:sz w:val="22"/>
                <w:lang w:bidi="ar"/>
              </w:rPr>
              <w:t>接入交换机</w:t>
            </w:r>
          </w:p>
        </w:tc>
        <w:tc>
          <w:tcPr>
            <w:tcW w:w="1218" w:type="dxa"/>
          </w:tcPr>
          <w:p w14:paraId="13EA0250"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锐捷</w:t>
            </w:r>
          </w:p>
        </w:tc>
        <w:tc>
          <w:tcPr>
            <w:tcW w:w="1380" w:type="dxa"/>
          </w:tcPr>
          <w:p w14:paraId="13677F12"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color w:val="000000"/>
                <w:kern w:val="0"/>
                <w:sz w:val="22"/>
                <w:lang w:bidi="ar"/>
              </w:rPr>
              <w:t>RG-2910-48GT4XS-E</w:t>
            </w:r>
          </w:p>
        </w:tc>
        <w:tc>
          <w:tcPr>
            <w:tcW w:w="2495" w:type="dxa"/>
          </w:tcPr>
          <w:p w14:paraId="04829E60"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网络接入层</w:t>
            </w:r>
          </w:p>
        </w:tc>
        <w:tc>
          <w:tcPr>
            <w:tcW w:w="995" w:type="dxa"/>
          </w:tcPr>
          <w:p w14:paraId="22026B45"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10</w:t>
            </w:r>
          </w:p>
        </w:tc>
        <w:tc>
          <w:tcPr>
            <w:tcW w:w="749" w:type="dxa"/>
          </w:tcPr>
          <w:p w14:paraId="51D9F7DA" w14:textId="77777777" w:rsidR="00D87CDE" w:rsidRPr="00B3653C" w:rsidRDefault="00000000">
            <w:pPr>
              <w:spacing w:line="276" w:lineRule="auto"/>
              <w:ind w:firstLineChars="0" w:firstLine="0"/>
              <w:rPr>
                <w:rFonts w:ascii="Times New Roman" w:hAnsi="Times New Roman" w:cs="Times New Roman"/>
                <w:kern w:val="0"/>
                <w:sz w:val="21"/>
                <w:szCs w:val="21"/>
              </w:rPr>
            </w:pPr>
            <w:r w:rsidRPr="00B3653C">
              <w:rPr>
                <w:rFonts w:ascii="Times New Roman" w:hAnsi="Times New Roman" w:cs="Times New Roman"/>
                <w:kern w:val="0"/>
                <w:sz w:val="21"/>
                <w:szCs w:val="21"/>
              </w:rPr>
              <w:t>重要</w:t>
            </w:r>
          </w:p>
        </w:tc>
      </w:tr>
    </w:tbl>
    <w:p w14:paraId="37968B21" w14:textId="10515F98" w:rsidR="00D87CDE" w:rsidRPr="00B3653C" w:rsidRDefault="006C6173" w:rsidP="006C6173">
      <w:pPr>
        <w:keepNext/>
        <w:keepLines/>
        <w:spacing w:before="200" w:after="100" w:line="240" w:lineRule="auto"/>
        <w:ind w:firstLineChars="0"/>
        <w:outlineLvl w:val="2"/>
        <w:rPr>
          <w:rFonts w:ascii="Times New Roman" w:hAnsi="Times New Roman" w:cs="Times New Roman"/>
          <w:b/>
          <w:bCs/>
          <w:szCs w:val="32"/>
        </w:rPr>
      </w:pPr>
      <w:bookmarkStart w:id="25" w:name="_Toc119347338"/>
      <w:bookmarkStart w:id="26" w:name="_Toc131608488"/>
      <w:r w:rsidRPr="00B3653C">
        <w:rPr>
          <w:rFonts w:ascii="Times New Roman" w:hAnsi="Times New Roman" w:cs="Times New Roman"/>
          <w:b/>
          <w:bCs/>
          <w:szCs w:val="32"/>
        </w:rPr>
        <w:t xml:space="preserve">2.4.6 </w:t>
      </w:r>
      <w:r w:rsidRPr="00B3653C">
        <w:rPr>
          <w:rFonts w:ascii="Times New Roman" w:hAnsi="Times New Roman" w:cs="Times New Roman"/>
          <w:b/>
          <w:bCs/>
          <w:szCs w:val="32"/>
        </w:rPr>
        <w:t>关键业务系统</w:t>
      </w:r>
      <w:bookmarkEnd w:id="25"/>
      <w:bookmarkEnd w:id="26"/>
    </w:p>
    <w:p w14:paraId="25643A0C" w14:textId="474B908F" w:rsidR="00D87CDE" w:rsidRPr="00B3653C" w:rsidRDefault="00000000">
      <w:pPr>
        <w:spacing w:line="240" w:lineRule="auto"/>
        <w:ind w:firstLineChars="0" w:firstLine="0"/>
        <w:jc w:val="center"/>
        <w:rPr>
          <w:rFonts w:ascii="Times New Roman" w:hAnsi="Times New Roman" w:cs="Times New Roman"/>
          <w:szCs w:val="32"/>
        </w:rPr>
      </w:pPr>
      <w:r w:rsidRPr="00B3653C">
        <w:rPr>
          <w:rFonts w:ascii="Times New Roman" w:hAnsi="Times New Roman" w:cs="Times New Roman"/>
          <w:szCs w:val="32"/>
        </w:rPr>
        <w:t>表</w:t>
      </w:r>
      <w:r w:rsidRPr="00B3653C">
        <w:rPr>
          <w:rFonts w:ascii="Times New Roman" w:hAnsi="Times New Roman" w:cs="Times New Roman"/>
          <w:szCs w:val="32"/>
        </w:rPr>
        <w:t>2-6</w:t>
      </w:r>
      <w:r w:rsidR="00CE0BDA" w:rsidRPr="00B3653C">
        <w:rPr>
          <w:rFonts w:ascii="Times New Roman" w:hAnsi="Times New Roman" w:cs="Times New Roman"/>
          <w:szCs w:val="32"/>
        </w:rPr>
        <w:t xml:space="preserve"> </w:t>
      </w:r>
      <w:r w:rsidRPr="00B3653C">
        <w:rPr>
          <w:rFonts w:ascii="Times New Roman" w:hAnsi="Times New Roman" w:cs="Times New Roman"/>
          <w:szCs w:val="32"/>
        </w:rPr>
        <w:t>关键业务系统清单</w:t>
      </w:r>
    </w:p>
    <w:tbl>
      <w:tblPr>
        <w:tblStyle w:val="91"/>
        <w:tblW w:w="5499" w:type="pct"/>
        <w:jc w:val="center"/>
        <w:tblLayout w:type="fixed"/>
        <w:tblLook w:val="04A0" w:firstRow="1" w:lastRow="0" w:firstColumn="1" w:lastColumn="0" w:noHBand="0" w:noVBand="1"/>
      </w:tblPr>
      <w:tblGrid>
        <w:gridCol w:w="909"/>
        <w:gridCol w:w="1957"/>
        <w:gridCol w:w="2028"/>
        <w:gridCol w:w="2593"/>
        <w:gridCol w:w="2438"/>
      </w:tblGrid>
      <w:tr w:rsidR="00D87CDE" w:rsidRPr="00B3653C" w14:paraId="6D667459" w14:textId="77777777">
        <w:trPr>
          <w:cnfStyle w:val="100000000000" w:firstRow="1" w:lastRow="0" w:firstColumn="0" w:lastColumn="0" w:oddVBand="0" w:evenVBand="0" w:oddHBand="0" w:evenHBand="0" w:firstRowFirstColumn="0" w:firstRowLastColumn="0" w:lastRowFirstColumn="0" w:lastRowLastColumn="0"/>
          <w:jc w:val="center"/>
        </w:trPr>
        <w:tc>
          <w:tcPr>
            <w:tcW w:w="859" w:type="dxa"/>
            <w:shd w:val="clear" w:color="auto" w:fill="D9D9D9" w:themeFill="background1" w:themeFillShade="D9"/>
          </w:tcPr>
          <w:p w14:paraId="111395A9" w14:textId="77777777" w:rsidR="00D87CDE" w:rsidRPr="00B3653C" w:rsidRDefault="00000000">
            <w:pPr>
              <w:pStyle w:val="afffff6"/>
              <w:rPr>
                <w:rFonts w:ascii="Times New Roman" w:hAnsi="Times New Roman"/>
                <w:kern w:val="0"/>
              </w:rPr>
            </w:pPr>
            <w:r w:rsidRPr="00B3653C">
              <w:rPr>
                <w:rFonts w:ascii="Times New Roman" w:hAnsi="Times New Roman"/>
                <w:kern w:val="0"/>
              </w:rPr>
              <w:t>序号</w:t>
            </w:r>
          </w:p>
        </w:tc>
        <w:tc>
          <w:tcPr>
            <w:tcW w:w="1848" w:type="dxa"/>
            <w:shd w:val="clear" w:color="auto" w:fill="D9D9D9" w:themeFill="background1" w:themeFillShade="D9"/>
          </w:tcPr>
          <w:p w14:paraId="376129D2" w14:textId="77777777" w:rsidR="00D87CDE" w:rsidRPr="00B3653C" w:rsidRDefault="00000000">
            <w:pPr>
              <w:pStyle w:val="afffff6"/>
              <w:rPr>
                <w:rFonts w:ascii="Times New Roman" w:hAnsi="Times New Roman"/>
                <w:kern w:val="0"/>
              </w:rPr>
            </w:pPr>
            <w:r w:rsidRPr="00B3653C">
              <w:rPr>
                <w:rFonts w:ascii="Times New Roman" w:hAnsi="Times New Roman"/>
                <w:kern w:val="0"/>
              </w:rPr>
              <w:t>应用名称</w:t>
            </w:r>
          </w:p>
        </w:tc>
        <w:tc>
          <w:tcPr>
            <w:tcW w:w="1915" w:type="dxa"/>
            <w:shd w:val="clear" w:color="auto" w:fill="D9D9D9" w:themeFill="background1" w:themeFillShade="D9"/>
          </w:tcPr>
          <w:p w14:paraId="258E2453" w14:textId="77777777" w:rsidR="00D87CDE" w:rsidRPr="00B3653C" w:rsidRDefault="00000000">
            <w:pPr>
              <w:pStyle w:val="afffff6"/>
              <w:rPr>
                <w:rFonts w:ascii="Times New Roman" w:hAnsi="Times New Roman"/>
                <w:b w:val="0"/>
                <w:kern w:val="0"/>
              </w:rPr>
            </w:pPr>
            <w:r w:rsidRPr="00B3653C">
              <w:rPr>
                <w:rFonts w:ascii="Times New Roman" w:hAnsi="Times New Roman"/>
                <w:kern w:val="0"/>
              </w:rPr>
              <w:t>版本</w:t>
            </w:r>
          </w:p>
        </w:tc>
        <w:tc>
          <w:tcPr>
            <w:tcW w:w="2449" w:type="dxa"/>
            <w:shd w:val="clear" w:color="auto" w:fill="D9D9D9" w:themeFill="background1" w:themeFillShade="D9"/>
          </w:tcPr>
          <w:p w14:paraId="59143F1F" w14:textId="77777777" w:rsidR="00D87CDE" w:rsidRPr="00B3653C" w:rsidRDefault="00000000">
            <w:pPr>
              <w:pStyle w:val="afffff6"/>
              <w:rPr>
                <w:rFonts w:ascii="Times New Roman" w:hAnsi="Times New Roman"/>
                <w:kern w:val="0"/>
              </w:rPr>
            </w:pPr>
            <w:r w:rsidRPr="00B3653C">
              <w:rPr>
                <w:rFonts w:ascii="Times New Roman" w:hAnsi="Times New Roman"/>
                <w:kern w:val="0"/>
              </w:rPr>
              <w:t>部署位置</w:t>
            </w:r>
          </w:p>
        </w:tc>
        <w:tc>
          <w:tcPr>
            <w:tcW w:w="2303" w:type="dxa"/>
            <w:shd w:val="clear" w:color="auto" w:fill="D9D9D9" w:themeFill="background1" w:themeFillShade="D9"/>
          </w:tcPr>
          <w:p w14:paraId="78C66039" w14:textId="77777777" w:rsidR="00D87CDE" w:rsidRPr="00B3653C" w:rsidRDefault="00000000">
            <w:pPr>
              <w:pStyle w:val="afffff6"/>
              <w:rPr>
                <w:rFonts w:ascii="Times New Roman" w:hAnsi="Times New Roman"/>
                <w:kern w:val="0"/>
              </w:rPr>
            </w:pPr>
            <w:r w:rsidRPr="00B3653C">
              <w:rPr>
                <w:rFonts w:ascii="Times New Roman" w:hAnsi="Times New Roman"/>
                <w:kern w:val="0"/>
              </w:rPr>
              <w:t>主要功能</w:t>
            </w:r>
          </w:p>
        </w:tc>
      </w:tr>
      <w:tr w:rsidR="00D87CDE" w:rsidRPr="00B3653C" w14:paraId="2BFB76BD" w14:textId="77777777">
        <w:trPr>
          <w:jc w:val="center"/>
        </w:trPr>
        <w:tc>
          <w:tcPr>
            <w:tcW w:w="859" w:type="dxa"/>
          </w:tcPr>
          <w:p w14:paraId="0E8A6E19" w14:textId="77777777" w:rsidR="00D87CDE" w:rsidRPr="00B3653C" w:rsidRDefault="00000000">
            <w:pPr>
              <w:pStyle w:val="afffff6"/>
              <w:rPr>
                <w:rFonts w:ascii="Times New Roman" w:hAnsi="Times New Roman"/>
                <w:kern w:val="0"/>
              </w:rPr>
            </w:pPr>
            <w:r w:rsidRPr="00B3653C">
              <w:rPr>
                <w:rFonts w:ascii="Times New Roman" w:hAnsi="Times New Roman"/>
                <w:kern w:val="0"/>
              </w:rPr>
              <w:t>1</w:t>
            </w:r>
          </w:p>
        </w:tc>
        <w:tc>
          <w:tcPr>
            <w:tcW w:w="1848" w:type="dxa"/>
          </w:tcPr>
          <w:p w14:paraId="6FAE80FB" w14:textId="77777777" w:rsidR="00D87CDE" w:rsidRPr="00B3653C" w:rsidRDefault="00000000">
            <w:pPr>
              <w:pStyle w:val="afffff6"/>
              <w:rPr>
                <w:rFonts w:ascii="Times New Roman" w:hAnsi="Times New Roman"/>
                <w:kern w:val="0"/>
              </w:rPr>
            </w:pPr>
            <w:r w:rsidRPr="00B3653C">
              <w:rPr>
                <w:rFonts w:ascii="Times New Roman" w:hAnsi="Times New Roman"/>
                <w:color w:val="000000"/>
                <w:kern w:val="0"/>
                <w:sz w:val="22"/>
                <w:szCs w:val="22"/>
                <w:lang w:bidi="ar"/>
              </w:rPr>
              <w:t>HPC</w:t>
            </w:r>
            <w:r w:rsidRPr="00B3653C">
              <w:rPr>
                <w:rFonts w:ascii="Times New Roman" w:hAnsi="Times New Roman"/>
                <w:color w:val="000000"/>
                <w:kern w:val="0"/>
                <w:sz w:val="22"/>
                <w:szCs w:val="22"/>
                <w:lang w:bidi="ar"/>
              </w:rPr>
              <w:t>集群管理软件</w:t>
            </w:r>
          </w:p>
        </w:tc>
        <w:tc>
          <w:tcPr>
            <w:tcW w:w="1915" w:type="dxa"/>
          </w:tcPr>
          <w:p w14:paraId="14971D77" w14:textId="77777777" w:rsidR="00D87CDE" w:rsidRPr="00B3653C" w:rsidRDefault="00000000">
            <w:pPr>
              <w:pStyle w:val="afffff6"/>
              <w:rPr>
                <w:rFonts w:ascii="Times New Roman" w:hAnsi="Times New Roman"/>
                <w:kern w:val="0"/>
              </w:rPr>
            </w:pPr>
            <w:r w:rsidRPr="00B3653C">
              <w:rPr>
                <w:rFonts w:ascii="Times New Roman" w:hAnsi="Times New Roman"/>
                <w:kern w:val="0"/>
              </w:rPr>
              <w:t>V6.0</w:t>
            </w:r>
          </w:p>
        </w:tc>
        <w:tc>
          <w:tcPr>
            <w:tcW w:w="2449" w:type="dxa"/>
          </w:tcPr>
          <w:p w14:paraId="04521083" w14:textId="77777777" w:rsidR="00D87CDE" w:rsidRPr="00B3653C" w:rsidRDefault="00000000">
            <w:pPr>
              <w:pStyle w:val="afffff6"/>
              <w:rPr>
                <w:rFonts w:ascii="Times New Roman" w:hAnsi="Times New Roman"/>
                <w:kern w:val="0"/>
              </w:rPr>
            </w:pPr>
            <w:r w:rsidRPr="00B3653C">
              <w:rPr>
                <w:rFonts w:ascii="Times New Roman" w:hAnsi="Times New Roman"/>
                <w:kern w:val="0"/>
              </w:rPr>
              <w:t>刀片服务器、登入管理节点、</w:t>
            </w:r>
            <w:r w:rsidRPr="00B3653C">
              <w:rPr>
                <w:rFonts w:ascii="Times New Roman" w:hAnsi="Times New Roman"/>
                <w:kern w:val="0"/>
              </w:rPr>
              <w:t>GPU</w:t>
            </w:r>
            <w:r w:rsidRPr="00B3653C">
              <w:rPr>
                <w:rFonts w:ascii="Times New Roman" w:hAnsi="Times New Roman"/>
                <w:kern w:val="0"/>
              </w:rPr>
              <w:t>节点</w:t>
            </w:r>
          </w:p>
        </w:tc>
        <w:tc>
          <w:tcPr>
            <w:tcW w:w="2303" w:type="dxa"/>
          </w:tcPr>
          <w:p w14:paraId="5B50207E" w14:textId="77777777" w:rsidR="00D87CDE" w:rsidRPr="00B3653C" w:rsidRDefault="00000000">
            <w:pPr>
              <w:pStyle w:val="afffff6"/>
              <w:rPr>
                <w:rFonts w:ascii="Times New Roman" w:hAnsi="Times New Roman"/>
                <w:kern w:val="0"/>
              </w:rPr>
            </w:pPr>
            <w:r w:rsidRPr="00B3653C">
              <w:rPr>
                <w:rFonts w:ascii="Times New Roman" w:hAnsi="Times New Roman"/>
                <w:kern w:val="0"/>
              </w:rPr>
              <w:t>集群管理</w:t>
            </w:r>
          </w:p>
        </w:tc>
      </w:tr>
      <w:tr w:rsidR="00D87CDE" w:rsidRPr="00B3653C" w14:paraId="71B7427D" w14:textId="77777777">
        <w:trPr>
          <w:jc w:val="center"/>
        </w:trPr>
        <w:tc>
          <w:tcPr>
            <w:tcW w:w="859" w:type="dxa"/>
          </w:tcPr>
          <w:p w14:paraId="6906F8E4" w14:textId="77777777" w:rsidR="00D87CDE" w:rsidRPr="00B3653C" w:rsidRDefault="00000000">
            <w:pPr>
              <w:pStyle w:val="afffff6"/>
              <w:rPr>
                <w:rFonts w:ascii="Times New Roman" w:hAnsi="Times New Roman"/>
                <w:kern w:val="0"/>
              </w:rPr>
            </w:pPr>
            <w:r w:rsidRPr="00B3653C">
              <w:rPr>
                <w:rFonts w:ascii="Times New Roman" w:hAnsi="Times New Roman"/>
                <w:kern w:val="0"/>
              </w:rPr>
              <w:t>2</w:t>
            </w:r>
          </w:p>
        </w:tc>
        <w:tc>
          <w:tcPr>
            <w:tcW w:w="1848" w:type="dxa"/>
          </w:tcPr>
          <w:p w14:paraId="4B872090" w14:textId="77777777" w:rsidR="00D87CDE" w:rsidRPr="00B3653C" w:rsidRDefault="00000000">
            <w:pPr>
              <w:pStyle w:val="afffff6"/>
              <w:rPr>
                <w:rFonts w:ascii="Times New Roman" w:hAnsi="Times New Roman"/>
                <w:kern w:val="0"/>
              </w:rPr>
            </w:pPr>
            <w:r w:rsidRPr="00B3653C">
              <w:rPr>
                <w:rFonts w:ascii="Times New Roman" w:hAnsi="Times New Roman"/>
                <w:color w:val="000000"/>
                <w:kern w:val="0"/>
                <w:sz w:val="22"/>
                <w:szCs w:val="22"/>
                <w:lang w:bidi="ar"/>
              </w:rPr>
              <w:t>超算调度平台</w:t>
            </w:r>
          </w:p>
        </w:tc>
        <w:tc>
          <w:tcPr>
            <w:tcW w:w="1915" w:type="dxa"/>
          </w:tcPr>
          <w:p w14:paraId="19F91712" w14:textId="77777777" w:rsidR="00D87CDE" w:rsidRPr="00B3653C" w:rsidRDefault="00000000">
            <w:pPr>
              <w:ind w:firstLineChars="0" w:firstLine="0"/>
              <w:jc w:val="center"/>
              <w:rPr>
                <w:rFonts w:ascii="Times New Roman" w:hAnsi="Times New Roman" w:cs="Times New Roman"/>
                <w:kern w:val="0"/>
                <w:sz w:val="24"/>
                <w:szCs w:val="32"/>
              </w:rPr>
            </w:pPr>
            <w:r w:rsidRPr="00B3653C">
              <w:rPr>
                <w:rFonts w:ascii="Times New Roman" w:hAnsi="Times New Roman" w:cs="Times New Roman"/>
                <w:kern w:val="0"/>
                <w:sz w:val="24"/>
                <w:szCs w:val="32"/>
              </w:rPr>
              <w:t>V6.0</w:t>
            </w:r>
          </w:p>
        </w:tc>
        <w:tc>
          <w:tcPr>
            <w:tcW w:w="2449" w:type="dxa"/>
          </w:tcPr>
          <w:p w14:paraId="03F6D074" w14:textId="77777777" w:rsidR="00D87CDE" w:rsidRPr="00B3653C" w:rsidRDefault="00000000">
            <w:pPr>
              <w:pStyle w:val="afffff6"/>
              <w:rPr>
                <w:rFonts w:ascii="Times New Roman" w:hAnsi="Times New Roman"/>
                <w:kern w:val="0"/>
              </w:rPr>
            </w:pPr>
            <w:r w:rsidRPr="00B3653C">
              <w:rPr>
                <w:rFonts w:ascii="Times New Roman" w:hAnsi="Times New Roman"/>
                <w:kern w:val="0"/>
              </w:rPr>
              <w:t>刀片服务器、登入管理节点、</w:t>
            </w:r>
            <w:r w:rsidRPr="00B3653C">
              <w:rPr>
                <w:rFonts w:ascii="Times New Roman" w:hAnsi="Times New Roman"/>
                <w:kern w:val="0"/>
              </w:rPr>
              <w:t>GPU</w:t>
            </w:r>
            <w:r w:rsidRPr="00B3653C">
              <w:rPr>
                <w:rFonts w:ascii="Times New Roman" w:hAnsi="Times New Roman"/>
                <w:kern w:val="0"/>
              </w:rPr>
              <w:t>节点</w:t>
            </w:r>
          </w:p>
        </w:tc>
        <w:tc>
          <w:tcPr>
            <w:tcW w:w="2303" w:type="dxa"/>
          </w:tcPr>
          <w:p w14:paraId="2EA7AD7C" w14:textId="77777777" w:rsidR="00D87CDE" w:rsidRPr="00B3653C" w:rsidRDefault="00000000">
            <w:pPr>
              <w:pStyle w:val="afffff6"/>
              <w:rPr>
                <w:rFonts w:ascii="Times New Roman" w:hAnsi="Times New Roman"/>
                <w:kern w:val="0"/>
              </w:rPr>
            </w:pPr>
            <w:r w:rsidRPr="00B3653C">
              <w:rPr>
                <w:rFonts w:ascii="Times New Roman" w:hAnsi="Times New Roman"/>
                <w:kern w:val="0"/>
              </w:rPr>
              <w:t>应用调度</w:t>
            </w:r>
          </w:p>
        </w:tc>
      </w:tr>
      <w:tr w:rsidR="00D87CDE" w:rsidRPr="00B3653C" w14:paraId="3A08F4D0" w14:textId="77777777">
        <w:trPr>
          <w:jc w:val="center"/>
        </w:trPr>
        <w:tc>
          <w:tcPr>
            <w:tcW w:w="859" w:type="dxa"/>
          </w:tcPr>
          <w:p w14:paraId="1E7EAA73" w14:textId="77777777" w:rsidR="00D87CDE" w:rsidRPr="00B3653C" w:rsidRDefault="00000000">
            <w:pPr>
              <w:pStyle w:val="afffff6"/>
              <w:rPr>
                <w:rFonts w:ascii="Times New Roman" w:hAnsi="Times New Roman"/>
                <w:kern w:val="0"/>
              </w:rPr>
            </w:pPr>
            <w:r w:rsidRPr="00B3653C">
              <w:rPr>
                <w:rFonts w:ascii="Times New Roman" w:hAnsi="Times New Roman"/>
                <w:kern w:val="0"/>
              </w:rPr>
              <w:t>3</w:t>
            </w:r>
          </w:p>
        </w:tc>
        <w:tc>
          <w:tcPr>
            <w:tcW w:w="1848" w:type="dxa"/>
          </w:tcPr>
          <w:p w14:paraId="7C5DCD20" w14:textId="77777777" w:rsidR="00D87CDE" w:rsidRPr="00B3653C" w:rsidRDefault="00000000">
            <w:pPr>
              <w:pStyle w:val="afffff6"/>
              <w:rPr>
                <w:rFonts w:ascii="Times New Roman" w:hAnsi="Times New Roman"/>
                <w:kern w:val="0"/>
              </w:rPr>
            </w:pPr>
            <w:r w:rsidRPr="00B3653C">
              <w:rPr>
                <w:rFonts w:ascii="Times New Roman" w:hAnsi="Times New Roman"/>
                <w:color w:val="000000"/>
                <w:kern w:val="0"/>
                <w:sz w:val="22"/>
                <w:szCs w:val="22"/>
                <w:lang w:bidi="ar"/>
              </w:rPr>
              <w:t>超算运营平台</w:t>
            </w:r>
          </w:p>
        </w:tc>
        <w:tc>
          <w:tcPr>
            <w:tcW w:w="1915" w:type="dxa"/>
          </w:tcPr>
          <w:p w14:paraId="35932C2D" w14:textId="77777777" w:rsidR="00D87CDE" w:rsidRPr="00B3653C" w:rsidRDefault="00000000">
            <w:pPr>
              <w:ind w:firstLineChars="0" w:firstLine="0"/>
              <w:jc w:val="center"/>
              <w:rPr>
                <w:rFonts w:ascii="Times New Roman" w:hAnsi="Times New Roman" w:cs="Times New Roman"/>
                <w:kern w:val="0"/>
                <w:sz w:val="24"/>
                <w:szCs w:val="32"/>
              </w:rPr>
            </w:pPr>
            <w:r w:rsidRPr="00B3653C">
              <w:rPr>
                <w:rFonts w:ascii="Times New Roman" w:hAnsi="Times New Roman" w:cs="Times New Roman"/>
                <w:kern w:val="0"/>
                <w:sz w:val="24"/>
                <w:szCs w:val="32"/>
              </w:rPr>
              <w:t>V6.0</w:t>
            </w:r>
          </w:p>
        </w:tc>
        <w:tc>
          <w:tcPr>
            <w:tcW w:w="2449" w:type="dxa"/>
          </w:tcPr>
          <w:p w14:paraId="6A129562" w14:textId="77777777" w:rsidR="00D87CDE" w:rsidRPr="00B3653C" w:rsidRDefault="00000000">
            <w:pPr>
              <w:pStyle w:val="afffff6"/>
              <w:rPr>
                <w:rFonts w:ascii="Times New Roman" w:hAnsi="Times New Roman"/>
                <w:kern w:val="0"/>
              </w:rPr>
            </w:pPr>
            <w:r w:rsidRPr="00B3653C">
              <w:rPr>
                <w:rFonts w:ascii="Times New Roman" w:hAnsi="Times New Roman"/>
                <w:kern w:val="0"/>
              </w:rPr>
              <w:t>刀片服务器、登入管理节点、</w:t>
            </w:r>
            <w:r w:rsidRPr="00B3653C">
              <w:rPr>
                <w:rFonts w:ascii="Times New Roman" w:hAnsi="Times New Roman"/>
                <w:kern w:val="0"/>
              </w:rPr>
              <w:t>GPU</w:t>
            </w:r>
            <w:r w:rsidRPr="00B3653C">
              <w:rPr>
                <w:rFonts w:ascii="Times New Roman" w:hAnsi="Times New Roman"/>
                <w:kern w:val="0"/>
              </w:rPr>
              <w:t>节点</w:t>
            </w:r>
          </w:p>
        </w:tc>
        <w:tc>
          <w:tcPr>
            <w:tcW w:w="2303" w:type="dxa"/>
          </w:tcPr>
          <w:p w14:paraId="65F9C50A" w14:textId="77777777" w:rsidR="00D87CDE" w:rsidRPr="00B3653C" w:rsidRDefault="00000000">
            <w:pPr>
              <w:pStyle w:val="afffff6"/>
              <w:rPr>
                <w:rFonts w:ascii="Times New Roman" w:hAnsi="Times New Roman"/>
                <w:kern w:val="0"/>
              </w:rPr>
            </w:pPr>
            <w:r w:rsidRPr="00B3653C">
              <w:rPr>
                <w:rFonts w:ascii="Times New Roman" w:hAnsi="Times New Roman"/>
                <w:kern w:val="0"/>
              </w:rPr>
              <w:t>平台运营</w:t>
            </w:r>
          </w:p>
        </w:tc>
      </w:tr>
    </w:tbl>
    <w:p w14:paraId="04A4A3C9" w14:textId="6D2F2191" w:rsidR="00D87CDE" w:rsidRPr="00B3653C" w:rsidRDefault="006C6173" w:rsidP="006C6173">
      <w:pPr>
        <w:keepNext/>
        <w:keepLines/>
        <w:spacing w:before="200" w:after="100" w:line="240" w:lineRule="auto"/>
        <w:ind w:firstLineChars="0"/>
        <w:outlineLvl w:val="2"/>
        <w:rPr>
          <w:rFonts w:ascii="Times New Roman" w:hAnsi="Times New Roman" w:cs="Times New Roman"/>
          <w:b/>
          <w:bCs/>
          <w:szCs w:val="32"/>
        </w:rPr>
      </w:pPr>
      <w:bookmarkStart w:id="27" w:name="_Toc119347339"/>
      <w:bookmarkStart w:id="28" w:name="_Toc131608489"/>
      <w:r w:rsidRPr="00B3653C">
        <w:rPr>
          <w:rFonts w:ascii="Times New Roman" w:hAnsi="Times New Roman" w:cs="Times New Roman"/>
          <w:b/>
          <w:bCs/>
          <w:szCs w:val="32"/>
        </w:rPr>
        <w:t xml:space="preserve">2.4.7 </w:t>
      </w:r>
      <w:r w:rsidRPr="00B3653C">
        <w:rPr>
          <w:rFonts w:ascii="Times New Roman" w:hAnsi="Times New Roman" w:cs="Times New Roman"/>
          <w:b/>
          <w:bCs/>
          <w:szCs w:val="32"/>
        </w:rPr>
        <w:t>重要数据</w:t>
      </w:r>
      <w:bookmarkEnd w:id="27"/>
      <w:bookmarkEnd w:id="28"/>
    </w:p>
    <w:p w14:paraId="4427B508" w14:textId="432896E5" w:rsidR="00CE0BDA" w:rsidRPr="00B3653C" w:rsidRDefault="00CE0BDA" w:rsidP="00CE0BDA">
      <w:pPr>
        <w:spacing w:line="240" w:lineRule="auto"/>
        <w:ind w:firstLineChars="0" w:firstLine="0"/>
        <w:jc w:val="center"/>
        <w:rPr>
          <w:rFonts w:ascii="Times New Roman" w:hAnsi="Times New Roman" w:cs="Times New Roman"/>
          <w:szCs w:val="32"/>
        </w:rPr>
      </w:pPr>
      <w:r w:rsidRPr="00B3653C">
        <w:rPr>
          <w:rFonts w:ascii="Times New Roman" w:hAnsi="Times New Roman" w:cs="Times New Roman"/>
          <w:szCs w:val="32"/>
        </w:rPr>
        <w:t>表</w:t>
      </w:r>
      <w:r w:rsidRPr="00B3653C">
        <w:rPr>
          <w:rFonts w:ascii="Times New Roman" w:hAnsi="Times New Roman" w:cs="Times New Roman"/>
          <w:szCs w:val="32"/>
        </w:rPr>
        <w:t xml:space="preserve">2-7 </w:t>
      </w:r>
      <w:r w:rsidRPr="00B3653C">
        <w:rPr>
          <w:rFonts w:ascii="Times New Roman" w:hAnsi="Times New Roman" w:cs="Times New Roman"/>
          <w:szCs w:val="32"/>
        </w:rPr>
        <w:t>系统重要数据清单</w:t>
      </w:r>
    </w:p>
    <w:tbl>
      <w:tblPr>
        <w:tblStyle w:val="91"/>
        <w:tblW w:w="5500" w:type="pct"/>
        <w:jc w:val="center"/>
        <w:tblLayout w:type="fixed"/>
        <w:tblLook w:val="04A0" w:firstRow="1" w:lastRow="0" w:firstColumn="1" w:lastColumn="0" w:noHBand="0" w:noVBand="1"/>
      </w:tblPr>
      <w:tblGrid>
        <w:gridCol w:w="1158"/>
        <w:gridCol w:w="1853"/>
        <w:gridCol w:w="2191"/>
        <w:gridCol w:w="1853"/>
        <w:gridCol w:w="1315"/>
        <w:gridCol w:w="1556"/>
      </w:tblGrid>
      <w:tr w:rsidR="00D87CDE" w:rsidRPr="00B3653C" w14:paraId="031FE372" w14:textId="77777777">
        <w:trPr>
          <w:cnfStyle w:val="100000000000" w:firstRow="1" w:lastRow="0" w:firstColumn="0" w:lastColumn="0" w:oddVBand="0" w:evenVBand="0" w:oddHBand="0" w:evenHBand="0" w:firstRowFirstColumn="0" w:firstRowLastColumn="0" w:lastRowFirstColumn="0" w:lastRowLastColumn="0"/>
          <w:cantSplit/>
          <w:jc w:val="center"/>
        </w:trPr>
        <w:tc>
          <w:tcPr>
            <w:tcW w:w="1060" w:type="dxa"/>
            <w:shd w:val="clear" w:color="auto" w:fill="D9D9D9" w:themeFill="background1" w:themeFillShade="D9"/>
          </w:tcPr>
          <w:p w14:paraId="246693F2" w14:textId="77777777" w:rsidR="00D87CDE" w:rsidRPr="00B3653C" w:rsidRDefault="00000000">
            <w:pPr>
              <w:pStyle w:val="afffff6"/>
              <w:rPr>
                <w:rFonts w:ascii="Times New Roman" w:hAnsi="Times New Roman"/>
                <w:kern w:val="0"/>
              </w:rPr>
            </w:pPr>
            <w:r w:rsidRPr="00B3653C">
              <w:rPr>
                <w:rFonts w:ascii="Times New Roman" w:hAnsi="Times New Roman"/>
                <w:kern w:val="0"/>
              </w:rPr>
              <w:t>序号</w:t>
            </w:r>
          </w:p>
        </w:tc>
        <w:tc>
          <w:tcPr>
            <w:tcW w:w="1696" w:type="dxa"/>
            <w:shd w:val="clear" w:color="auto" w:fill="D9D9D9" w:themeFill="background1" w:themeFillShade="D9"/>
          </w:tcPr>
          <w:p w14:paraId="0E468368" w14:textId="77777777" w:rsidR="00D87CDE" w:rsidRPr="00B3653C" w:rsidRDefault="00000000">
            <w:pPr>
              <w:pStyle w:val="afffff6"/>
              <w:rPr>
                <w:rFonts w:ascii="Times New Roman" w:hAnsi="Times New Roman"/>
                <w:kern w:val="0"/>
              </w:rPr>
            </w:pPr>
            <w:r w:rsidRPr="00B3653C">
              <w:rPr>
                <w:rFonts w:ascii="Times New Roman" w:hAnsi="Times New Roman"/>
                <w:kern w:val="0"/>
              </w:rPr>
              <w:t>数据</w:t>
            </w:r>
          </w:p>
        </w:tc>
        <w:tc>
          <w:tcPr>
            <w:tcW w:w="2006" w:type="dxa"/>
            <w:shd w:val="clear" w:color="auto" w:fill="D9D9D9" w:themeFill="background1" w:themeFillShade="D9"/>
          </w:tcPr>
          <w:p w14:paraId="422BF41D" w14:textId="77777777" w:rsidR="00D87CDE" w:rsidRPr="00B3653C" w:rsidRDefault="00000000">
            <w:pPr>
              <w:pStyle w:val="afffff6"/>
              <w:rPr>
                <w:rFonts w:ascii="Times New Roman" w:hAnsi="Times New Roman"/>
                <w:kern w:val="0"/>
              </w:rPr>
            </w:pPr>
            <w:r w:rsidRPr="00B3653C">
              <w:rPr>
                <w:rFonts w:ascii="Times New Roman" w:hAnsi="Times New Roman"/>
                <w:kern w:val="0"/>
              </w:rPr>
              <w:t>描述</w:t>
            </w:r>
          </w:p>
        </w:tc>
        <w:tc>
          <w:tcPr>
            <w:tcW w:w="1696" w:type="dxa"/>
            <w:shd w:val="clear" w:color="auto" w:fill="D9D9D9" w:themeFill="background1" w:themeFillShade="D9"/>
          </w:tcPr>
          <w:p w14:paraId="2B40D361" w14:textId="77777777" w:rsidR="00D87CDE" w:rsidRPr="00B3653C" w:rsidRDefault="00000000">
            <w:pPr>
              <w:pStyle w:val="afffff6"/>
              <w:rPr>
                <w:rFonts w:ascii="Times New Roman" w:hAnsi="Times New Roman"/>
                <w:kern w:val="0"/>
              </w:rPr>
            </w:pPr>
            <w:r w:rsidRPr="00B3653C">
              <w:rPr>
                <w:rFonts w:ascii="Times New Roman" w:hAnsi="Times New Roman"/>
                <w:kern w:val="0"/>
              </w:rPr>
              <w:t>所属应用</w:t>
            </w:r>
          </w:p>
        </w:tc>
        <w:tc>
          <w:tcPr>
            <w:tcW w:w="1204" w:type="dxa"/>
            <w:shd w:val="clear" w:color="auto" w:fill="D9D9D9" w:themeFill="background1" w:themeFillShade="D9"/>
          </w:tcPr>
          <w:p w14:paraId="70F9F7B8" w14:textId="77777777" w:rsidR="00D87CDE" w:rsidRPr="00B3653C" w:rsidRDefault="00000000">
            <w:pPr>
              <w:pStyle w:val="afffff6"/>
              <w:rPr>
                <w:rFonts w:ascii="Times New Roman" w:hAnsi="Times New Roman"/>
                <w:kern w:val="0"/>
              </w:rPr>
            </w:pPr>
            <w:r w:rsidRPr="00B3653C">
              <w:rPr>
                <w:rFonts w:ascii="Times New Roman" w:hAnsi="Times New Roman"/>
                <w:kern w:val="0"/>
              </w:rPr>
              <w:t>存储位置</w:t>
            </w:r>
          </w:p>
        </w:tc>
        <w:tc>
          <w:tcPr>
            <w:tcW w:w="1424" w:type="dxa"/>
            <w:shd w:val="clear" w:color="auto" w:fill="D9D9D9" w:themeFill="background1" w:themeFillShade="D9"/>
          </w:tcPr>
          <w:p w14:paraId="40A1329F" w14:textId="77777777" w:rsidR="00D87CDE" w:rsidRPr="00B3653C" w:rsidRDefault="00000000">
            <w:pPr>
              <w:pStyle w:val="afffff6"/>
              <w:rPr>
                <w:rFonts w:ascii="Times New Roman" w:hAnsi="Times New Roman"/>
                <w:kern w:val="0"/>
              </w:rPr>
            </w:pPr>
            <w:r w:rsidRPr="00B3653C">
              <w:rPr>
                <w:rFonts w:ascii="Times New Roman" w:hAnsi="Times New Roman"/>
                <w:kern w:val="0"/>
              </w:rPr>
              <w:t>安全需求</w:t>
            </w:r>
          </w:p>
        </w:tc>
      </w:tr>
      <w:tr w:rsidR="00D87CDE" w:rsidRPr="00B3653C" w14:paraId="2CA4632C" w14:textId="77777777">
        <w:trPr>
          <w:cantSplit/>
          <w:jc w:val="center"/>
        </w:trPr>
        <w:tc>
          <w:tcPr>
            <w:tcW w:w="1060" w:type="dxa"/>
          </w:tcPr>
          <w:p w14:paraId="79652C2E" w14:textId="77777777" w:rsidR="00D87CDE" w:rsidRPr="00B3653C" w:rsidRDefault="00000000">
            <w:pPr>
              <w:pStyle w:val="afffff6"/>
              <w:rPr>
                <w:rFonts w:ascii="Times New Roman" w:hAnsi="Times New Roman"/>
                <w:bCs/>
                <w:kern w:val="0"/>
              </w:rPr>
            </w:pPr>
            <w:r w:rsidRPr="00B3653C">
              <w:rPr>
                <w:rFonts w:ascii="Times New Roman" w:hAnsi="Times New Roman"/>
                <w:bCs/>
                <w:kern w:val="0"/>
              </w:rPr>
              <w:t>1</w:t>
            </w:r>
          </w:p>
        </w:tc>
        <w:tc>
          <w:tcPr>
            <w:tcW w:w="1696" w:type="dxa"/>
          </w:tcPr>
          <w:p w14:paraId="395CE184" w14:textId="77777777" w:rsidR="00D87CDE" w:rsidRPr="00B3653C" w:rsidRDefault="00000000">
            <w:pPr>
              <w:pStyle w:val="afffff6"/>
              <w:rPr>
                <w:rFonts w:ascii="Times New Roman" w:hAnsi="Times New Roman"/>
                <w:bCs/>
                <w:kern w:val="0"/>
              </w:rPr>
            </w:pPr>
            <w:r w:rsidRPr="00B3653C">
              <w:rPr>
                <w:rFonts w:ascii="Times New Roman" w:hAnsi="Times New Roman"/>
              </w:rPr>
              <w:t>用户注册信息</w:t>
            </w:r>
          </w:p>
        </w:tc>
        <w:tc>
          <w:tcPr>
            <w:tcW w:w="2006" w:type="dxa"/>
          </w:tcPr>
          <w:p w14:paraId="3B4458A6" w14:textId="77777777" w:rsidR="00D87CDE" w:rsidRPr="00B3653C" w:rsidRDefault="00000000">
            <w:pPr>
              <w:pStyle w:val="afffff6"/>
              <w:rPr>
                <w:rFonts w:ascii="Times New Roman" w:hAnsi="Times New Roman"/>
                <w:bCs/>
                <w:kern w:val="0"/>
                <w:szCs w:val="21"/>
              </w:rPr>
            </w:pPr>
            <w:r w:rsidRPr="00B3653C">
              <w:rPr>
                <w:rFonts w:ascii="Times New Roman" w:hAnsi="Times New Roman"/>
              </w:rPr>
              <w:t>个人的姓名、手机号码、单位、账号、密码</w:t>
            </w:r>
          </w:p>
        </w:tc>
        <w:tc>
          <w:tcPr>
            <w:tcW w:w="1696" w:type="dxa"/>
          </w:tcPr>
          <w:p w14:paraId="4809AE06" w14:textId="43A775B2" w:rsidR="00D87CDE" w:rsidRPr="00B3653C" w:rsidRDefault="00A52403">
            <w:pPr>
              <w:pStyle w:val="afffff6"/>
              <w:rPr>
                <w:rFonts w:ascii="Times New Roman" w:hAnsi="Times New Roman"/>
                <w:bCs/>
                <w:kern w:val="0"/>
              </w:rPr>
            </w:pPr>
            <w:r>
              <w:rPr>
                <w:rFonts w:ascii="Times New Roman" w:hAnsi="Times New Roman"/>
                <w:bCs/>
                <w:kern w:val="0"/>
              </w:rPr>
              <w:t>XX</w:t>
            </w:r>
            <w:r w:rsidR="00000000" w:rsidRPr="00B3653C">
              <w:rPr>
                <w:rFonts w:ascii="Times New Roman" w:hAnsi="Times New Roman"/>
                <w:bCs/>
                <w:kern w:val="0"/>
              </w:rPr>
              <w:t>超算集群系统</w:t>
            </w:r>
          </w:p>
        </w:tc>
        <w:tc>
          <w:tcPr>
            <w:tcW w:w="1204" w:type="dxa"/>
          </w:tcPr>
          <w:p w14:paraId="3665EE3A" w14:textId="77777777" w:rsidR="00D87CDE" w:rsidRPr="00B3653C" w:rsidRDefault="00000000">
            <w:pPr>
              <w:pStyle w:val="afffff6"/>
              <w:rPr>
                <w:rFonts w:ascii="Times New Roman" w:hAnsi="Times New Roman"/>
                <w:kern w:val="0"/>
                <w:szCs w:val="21"/>
              </w:rPr>
            </w:pPr>
            <w:r w:rsidRPr="00B3653C">
              <w:rPr>
                <w:rFonts w:ascii="Times New Roman" w:hAnsi="Times New Roman"/>
                <w:kern w:val="0"/>
                <w:szCs w:val="21"/>
              </w:rPr>
              <w:t>AC</w:t>
            </w:r>
            <w:r w:rsidRPr="00B3653C">
              <w:rPr>
                <w:rFonts w:ascii="Times New Roman" w:hAnsi="Times New Roman"/>
                <w:kern w:val="0"/>
                <w:szCs w:val="21"/>
              </w:rPr>
              <w:t>数据库</w:t>
            </w:r>
          </w:p>
        </w:tc>
        <w:tc>
          <w:tcPr>
            <w:tcW w:w="1424" w:type="dxa"/>
          </w:tcPr>
          <w:p w14:paraId="7F70FCEF" w14:textId="77777777" w:rsidR="00D87CDE" w:rsidRPr="00B3653C" w:rsidRDefault="00000000">
            <w:pPr>
              <w:pStyle w:val="afffff6"/>
              <w:rPr>
                <w:rFonts w:ascii="Times New Roman" w:hAnsi="Times New Roman"/>
                <w:bCs/>
                <w:kern w:val="0"/>
              </w:rPr>
            </w:pPr>
            <w:r w:rsidRPr="00B3653C">
              <w:rPr>
                <w:rFonts w:ascii="Times New Roman" w:hAnsi="Times New Roman"/>
                <w:bCs/>
                <w:kern w:val="0"/>
              </w:rPr>
              <w:t>机密性、完整性</w:t>
            </w:r>
          </w:p>
        </w:tc>
      </w:tr>
      <w:tr w:rsidR="00D87CDE" w:rsidRPr="00B3653C" w14:paraId="64BB1BD4" w14:textId="77777777">
        <w:trPr>
          <w:cantSplit/>
          <w:jc w:val="center"/>
        </w:trPr>
        <w:tc>
          <w:tcPr>
            <w:tcW w:w="1060" w:type="dxa"/>
          </w:tcPr>
          <w:p w14:paraId="397D5CB0" w14:textId="77777777" w:rsidR="00D87CDE" w:rsidRPr="00B3653C" w:rsidRDefault="00000000">
            <w:pPr>
              <w:pStyle w:val="afffff6"/>
              <w:rPr>
                <w:rFonts w:ascii="Times New Roman" w:hAnsi="Times New Roman"/>
                <w:bCs/>
                <w:kern w:val="0"/>
              </w:rPr>
            </w:pPr>
            <w:r w:rsidRPr="00B3653C">
              <w:rPr>
                <w:rFonts w:ascii="Times New Roman" w:hAnsi="Times New Roman"/>
                <w:bCs/>
                <w:kern w:val="0"/>
              </w:rPr>
              <w:t>2</w:t>
            </w:r>
          </w:p>
        </w:tc>
        <w:tc>
          <w:tcPr>
            <w:tcW w:w="1696" w:type="dxa"/>
          </w:tcPr>
          <w:p w14:paraId="19598D47" w14:textId="77777777" w:rsidR="00D87CDE" w:rsidRPr="00B3653C" w:rsidRDefault="00000000">
            <w:pPr>
              <w:pStyle w:val="afffff6"/>
              <w:rPr>
                <w:rFonts w:ascii="Times New Roman" w:hAnsi="Times New Roman"/>
                <w:bCs/>
                <w:kern w:val="0"/>
              </w:rPr>
            </w:pPr>
            <w:r w:rsidRPr="00B3653C">
              <w:rPr>
                <w:rFonts w:ascii="Times New Roman" w:hAnsi="Times New Roman"/>
                <w:bCs/>
                <w:kern w:val="0"/>
              </w:rPr>
              <w:t>日志数据</w:t>
            </w:r>
          </w:p>
        </w:tc>
        <w:tc>
          <w:tcPr>
            <w:tcW w:w="2006" w:type="dxa"/>
          </w:tcPr>
          <w:p w14:paraId="1B8D9F42" w14:textId="77777777" w:rsidR="00D87CDE" w:rsidRPr="00B3653C" w:rsidRDefault="00000000">
            <w:pPr>
              <w:pStyle w:val="afffff6"/>
              <w:rPr>
                <w:rFonts w:ascii="Times New Roman" w:hAnsi="Times New Roman"/>
                <w:bCs/>
                <w:kern w:val="0"/>
                <w:szCs w:val="21"/>
              </w:rPr>
            </w:pPr>
            <w:r w:rsidRPr="00B3653C">
              <w:rPr>
                <w:rFonts w:ascii="Times New Roman" w:hAnsi="Times New Roman"/>
                <w:bCs/>
                <w:kern w:val="0"/>
                <w:szCs w:val="21"/>
              </w:rPr>
              <w:t>运维操作日志</w:t>
            </w:r>
          </w:p>
        </w:tc>
        <w:tc>
          <w:tcPr>
            <w:tcW w:w="1696" w:type="dxa"/>
          </w:tcPr>
          <w:p w14:paraId="23235EE0" w14:textId="6027BDF3" w:rsidR="00D87CDE" w:rsidRPr="00B3653C" w:rsidRDefault="00A52403">
            <w:pPr>
              <w:pStyle w:val="afffff6"/>
              <w:rPr>
                <w:rFonts w:ascii="Times New Roman" w:hAnsi="Times New Roman"/>
                <w:kern w:val="0"/>
                <w:szCs w:val="21"/>
              </w:rPr>
            </w:pPr>
            <w:r>
              <w:rPr>
                <w:rFonts w:ascii="Times New Roman" w:hAnsi="Times New Roman"/>
                <w:bCs/>
                <w:kern w:val="0"/>
              </w:rPr>
              <w:t>XX</w:t>
            </w:r>
            <w:r w:rsidR="00000000" w:rsidRPr="00B3653C">
              <w:rPr>
                <w:rFonts w:ascii="Times New Roman" w:hAnsi="Times New Roman"/>
                <w:bCs/>
                <w:kern w:val="0"/>
              </w:rPr>
              <w:t>超算集群系统</w:t>
            </w:r>
          </w:p>
        </w:tc>
        <w:tc>
          <w:tcPr>
            <w:tcW w:w="1204" w:type="dxa"/>
          </w:tcPr>
          <w:p w14:paraId="1EFB7E2F" w14:textId="77777777" w:rsidR="00D87CDE" w:rsidRPr="00B3653C" w:rsidRDefault="00000000">
            <w:pPr>
              <w:pStyle w:val="afffff6"/>
              <w:rPr>
                <w:rFonts w:ascii="Times New Roman" w:hAnsi="Times New Roman"/>
                <w:kern w:val="0"/>
                <w:szCs w:val="21"/>
              </w:rPr>
            </w:pPr>
            <w:r w:rsidRPr="00B3653C">
              <w:rPr>
                <w:rFonts w:ascii="Times New Roman" w:hAnsi="Times New Roman"/>
                <w:kern w:val="0"/>
                <w:szCs w:val="21"/>
              </w:rPr>
              <w:t>堡垒机</w:t>
            </w:r>
          </w:p>
        </w:tc>
        <w:tc>
          <w:tcPr>
            <w:tcW w:w="1424" w:type="dxa"/>
          </w:tcPr>
          <w:p w14:paraId="31249D81" w14:textId="4AC940B7" w:rsidR="00D87CDE" w:rsidRPr="00B3653C" w:rsidRDefault="00000000">
            <w:pPr>
              <w:pStyle w:val="afffff6"/>
              <w:rPr>
                <w:rFonts w:ascii="Times New Roman" w:hAnsi="Times New Roman"/>
                <w:bCs/>
                <w:kern w:val="0"/>
              </w:rPr>
            </w:pPr>
            <w:r w:rsidRPr="00B3653C">
              <w:rPr>
                <w:rFonts w:ascii="Times New Roman" w:hAnsi="Times New Roman"/>
                <w:bCs/>
                <w:kern w:val="0"/>
              </w:rPr>
              <w:t>完整性</w:t>
            </w:r>
          </w:p>
        </w:tc>
      </w:tr>
      <w:tr w:rsidR="00D87CDE" w:rsidRPr="00B3653C" w14:paraId="08A22B5A" w14:textId="77777777">
        <w:trPr>
          <w:cantSplit/>
          <w:jc w:val="center"/>
        </w:trPr>
        <w:tc>
          <w:tcPr>
            <w:tcW w:w="1060" w:type="dxa"/>
          </w:tcPr>
          <w:p w14:paraId="7927762B" w14:textId="48A2EE0C" w:rsidR="00D87CDE" w:rsidRPr="00B3653C" w:rsidRDefault="00C23249">
            <w:pPr>
              <w:pStyle w:val="afffff6"/>
              <w:rPr>
                <w:rFonts w:ascii="Times New Roman" w:hAnsi="Times New Roman"/>
                <w:bCs/>
                <w:kern w:val="0"/>
              </w:rPr>
            </w:pPr>
            <w:r w:rsidRPr="00B3653C">
              <w:rPr>
                <w:rFonts w:ascii="Times New Roman" w:hAnsi="Times New Roman"/>
                <w:bCs/>
                <w:kern w:val="0"/>
              </w:rPr>
              <w:t>3</w:t>
            </w:r>
          </w:p>
        </w:tc>
        <w:tc>
          <w:tcPr>
            <w:tcW w:w="1696" w:type="dxa"/>
          </w:tcPr>
          <w:p w14:paraId="79ED4DDF" w14:textId="77777777" w:rsidR="00D87CDE" w:rsidRPr="00B3653C" w:rsidRDefault="00000000">
            <w:pPr>
              <w:pStyle w:val="afffff6"/>
              <w:rPr>
                <w:rFonts w:ascii="Times New Roman" w:hAnsi="Times New Roman"/>
                <w:bCs/>
                <w:kern w:val="0"/>
              </w:rPr>
            </w:pPr>
            <w:r w:rsidRPr="00B3653C">
              <w:rPr>
                <w:rFonts w:ascii="Times New Roman" w:hAnsi="Times New Roman"/>
                <w:bCs/>
                <w:kern w:val="0"/>
              </w:rPr>
              <w:t>日志数据</w:t>
            </w:r>
          </w:p>
        </w:tc>
        <w:tc>
          <w:tcPr>
            <w:tcW w:w="2006" w:type="dxa"/>
          </w:tcPr>
          <w:p w14:paraId="1FD166C4" w14:textId="77777777" w:rsidR="00D87CDE" w:rsidRPr="00B3653C" w:rsidRDefault="00000000">
            <w:pPr>
              <w:pStyle w:val="afffff6"/>
              <w:rPr>
                <w:rFonts w:ascii="Times New Roman" w:hAnsi="Times New Roman"/>
                <w:bCs/>
                <w:kern w:val="0"/>
                <w:szCs w:val="21"/>
              </w:rPr>
            </w:pPr>
            <w:r w:rsidRPr="00B3653C">
              <w:rPr>
                <w:rFonts w:ascii="Times New Roman" w:hAnsi="Times New Roman"/>
                <w:bCs/>
                <w:kern w:val="0"/>
                <w:szCs w:val="21"/>
              </w:rPr>
              <w:t>VPN</w:t>
            </w:r>
            <w:r w:rsidRPr="00B3653C">
              <w:rPr>
                <w:rFonts w:ascii="Times New Roman" w:hAnsi="Times New Roman"/>
                <w:bCs/>
                <w:kern w:val="0"/>
                <w:szCs w:val="21"/>
              </w:rPr>
              <w:t>登录日志</w:t>
            </w:r>
          </w:p>
        </w:tc>
        <w:tc>
          <w:tcPr>
            <w:tcW w:w="1696" w:type="dxa"/>
            <w:vAlign w:val="top"/>
          </w:tcPr>
          <w:p w14:paraId="3F601F55" w14:textId="268615A8" w:rsidR="00D87CDE" w:rsidRPr="00B3653C" w:rsidRDefault="00A52403">
            <w:pPr>
              <w:pStyle w:val="afffff6"/>
              <w:rPr>
                <w:rFonts w:ascii="Times New Roman" w:hAnsi="Times New Roman"/>
                <w:bCs/>
                <w:kern w:val="0"/>
              </w:rPr>
            </w:pPr>
            <w:r>
              <w:rPr>
                <w:rFonts w:ascii="Times New Roman" w:hAnsi="Times New Roman"/>
                <w:bCs/>
                <w:kern w:val="0"/>
              </w:rPr>
              <w:t>XX</w:t>
            </w:r>
            <w:r w:rsidR="00000000" w:rsidRPr="00B3653C">
              <w:rPr>
                <w:rFonts w:ascii="Times New Roman" w:hAnsi="Times New Roman"/>
                <w:bCs/>
                <w:kern w:val="0"/>
              </w:rPr>
              <w:t>超算集群系统</w:t>
            </w:r>
          </w:p>
        </w:tc>
        <w:tc>
          <w:tcPr>
            <w:tcW w:w="1204" w:type="dxa"/>
          </w:tcPr>
          <w:p w14:paraId="659EC735" w14:textId="77777777" w:rsidR="00D87CDE" w:rsidRPr="00B3653C" w:rsidRDefault="00000000">
            <w:pPr>
              <w:pStyle w:val="afffff6"/>
              <w:rPr>
                <w:rFonts w:ascii="Times New Roman" w:hAnsi="Times New Roman"/>
                <w:kern w:val="0"/>
                <w:szCs w:val="21"/>
              </w:rPr>
            </w:pPr>
            <w:r w:rsidRPr="00B3653C">
              <w:rPr>
                <w:rFonts w:ascii="Times New Roman" w:hAnsi="Times New Roman"/>
                <w:kern w:val="0"/>
                <w:szCs w:val="21"/>
              </w:rPr>
              <w:t>VPN</w:t>
            </w:r>
          </w:p>
        </w:tc>
        <w:tc>
          <w:tcPr>
            <w:tcW w:w="1424" w:type="dxa"/>
          </w:tcPr>
          <w:p w14:paraId="174D3976" w14:textId="77777777" w:rsidR="00D87CDE" w:rsidRPr="00B3653C" w:rsidRDefault="00000000">
            <w:pPr>
              <w:pStyle w:val="afffff6"/>
              <w:rPr>
                <w:rFonts w:ascii="Times New Roman" w:hAnsi="Times New Roman"/>
                <w:bCs/>
                <w:kern w:val="0"/>
              </w:rPr>
            </w:pPr>
            <w:r w:rsidRPr="00B3653C">
              <w:rPr>
                <w:rFonts w:ascii="Times New Roman" w:hAnsi="Times New Roman"/>
                <w:bCs/>
                <w:kern w:val="0"/>
              </w:rPr>
              <w:t>完整性</w:t>
            </w:r>
          </w:p>
        </w:tc>
      </w:tr>
    </w:tbl>
    <w:p w14:paraId="5065DA1C" w14:textId="31C39266" w:rsidR="00D87CDE" w:rsidRPr="00B3653C" w:rsidRDefault="006C6173" w:rsidP="006C6173">
      <w:pPr>
        <w:keepNext/>
        <w:keepLines/>
        <w:spacing w:before="260" w:after="160" w:line="240" w:lineRule="auto"/>
        <w:ind w:firstLineChars="0"/>
        <w:outlineLvl w:val="1"/>
        <w:rPr>
          <w:rFonts w:ascii="Times New Roman" w:hAnsi="Times New Roman" w:cs="Times New Roman"/>
          <w:b/>
          <w:bCs/>
          <w:sz w:val="30"/>
          <w:szCs w:val="32"/>
        </w:rPr>
      </w:pPr>
      <w:bookmarkStart w:id="29" w:name="_Toc119347340"/>
      <w:bookmarkStart w:id="30" w:name="_Toc131608490"/>
      <w:r w:rsidRPr="00B3653C">
        <w:rPr>
          <w:rFonts w:ascii="Times New Roman" w:hAnsi="Times New Roman" w:cs="Times New Roman"/>
          <w:b/>
          <w:bCs/>
          <w:sz w:val="30"/>
          <w:szCs w:val="32"/>
        </w:rPr>
        <w:t>2.5</w:t>
      </w:r>
      <w:r w:rsidRPr="00B3653C">
        <w:rPr>
          <w:rFonts w:ascii="Times New Roman" w:hAnsi="Times New Roman" w:cs="Times New Roman"/>
          <w:b/>
          <w:bCs/>
          <w:sz w:val="30"/>
          <w:szCs w:val="32"/>
        </w:rPr>
        <w:t>管理制度</w:t>
      </w:r>
      <w:bookmarkEnd w:id="29"/>
      <w:bookmarkEnd w:id="30"/>
    </w:p>
    <w:p w14:paraId="6E6D49C6" w14:textId="01798C6B" w:rsidR="00D87CDE" w:rsidRPr="00B3653C" w:rsidRDefault="00A52403">
      <w:pPr>
        <w:ind w:firstLine="560"/>
        <w:rPr>
          <w:rFonts w:ascii="Times New Roman" w:hAnsi="Times New Roman" w:cs="Times New Roman"/>
        </w:rPr>
      </w:pPr>
      <w:r>
        <w:rPr>
          <w:rFonts w:ascii="Times New Roman" w:hAnsi="Times New Roman" w:cs="Times New Roman"/>
        </w:rPr>
        <w:t>XX</w:t>
      </w:r>
      <w:r w:rsidR="00000000" w:rsidRPr="00B3653C">
        <w:rPr>
          <w:rFonts w:ascii="Times New Roman" w:hAnsi="Times New Roman" w:cs="Times New Roman"/>
        </w:rPr>
        <w:t>宁数智能计算产业发展有限公司根据《信息安全技术</w:t>
      </w:r>
      <w:r w:rsidR="00000000" w:rsidRPr="00B3653C">
        <w:rPr>
          <w:rFonts w:ascii="Times New Roman" w:hAnsi="Times New Roman" w:cs="Times New Roman"/>
        </w:rPr>
        <w:t xml:space="preserve"> </w:t>
      </w:r>
      <w:r w:rsidR="00000000" w:rsidRPr="00B3653C">
        <w:rPr>
          <w:rFonts w:ascii="Times New Roman" w:hAnsi="Times New Roman" w:cs="Times New Roman"/>
        </w:rPr>
        <w:t>信息系统密码应用基本要求》（</w:t>
      </w:r>
      <w:r w:rsidR="00000000" w:rsidRPr="00B3653C">
        <w:rPr>
          <w:rFonts w:ascii="Times New Roman" w:hAnsi="Times New Roman" w:cs="Times New Roman"/>
        </w:rPr>
        <w:t>GB/T39786-2021</w:t>
      </w:r>
      <w:r w:rsidR="00000000" w:rsidRPr="00B3653C">
        <w:rPr>
          <w:rFonts w:ascii="Times New Roman" w:hAnsi="Times New Roman" w:cs="Times New Roman"/>
        </w:rPr>
        <w:t>）的三级要求，从管理制度、人员管理、建设运行和应急处置四个层面制定了相应的制度文件、规章流程，保障系统</w:t>
      </w:r>
      <w:r w:rsidR="00000000" w:rsidRPr="00B3653C">
        <w:rPr>
          <w:rFonts w:ascii="Times New Roman" w:hAnsi="Times New Roman" w:cs="Times New Roman"/>
        </w:rPr>
        <w:lastRenderedPageBreak/>
        <w:t>规划、建设、后期运维和应急响应的安全性。主要管理制度如下：</w:t>
      </w:r>
    </w:p>
    <w:p w14:paraId="71B41674" w14:textId="0E57CCDF" w:rsidR="00D87CDE" w:rsidRPr="00B3653C" w:rsidRDefault="00000000">
      <w:pPr>
        <w:ind w:firstLine="560"/>
        <w:rPr>
          <w:rFonts w:ascii="Times New Roman" w:hAnsi="Times New Roman" w:cs="Times New Roman"/>
        </w:rPr>
      </w:pPr>
      <w:r w:rsidRPr="00B3653C">
        <w:rPr>
          <w:rFonts w:ascii="Times New Roman" w:hAnsi="Times New Roman" w:cs="Times New Roman"/>
        </w:rPr>
        <w:t>《</w:t>
      </w:r>
      <w:r w:rsidR="00A52403">
        <w:rPr>
          <w:rFonts w:ascii="Times New Roman" w:hAnsi="Times New Roman" w:cs="Times New Roman"/>
        </w:rPr>
        <w:t>XX</w:t>
      </w:r>
      <w:r w:rsidR="00065E7B">
        <w:rPr>
          <w:rFonts w:ascii="Times New Roman" w:hAnsi="Times New Roman" w:cs="Times New Roman"/>
        </w:rPr>
        <w:t>人工智能超算中心</w:t>
      </w:r>
      <w:r w:rsidR="00065E7B">
        <w:rPr>
          <w:rFonts w:ascii="Times New Roman" w:hAnsi="Times New Roman" w:cs="Times New Roman"/>
        </w:rPr>
        <w:t>HPC</w:t>
      </w:r>
      <w:r w:rsidR="00065E7B">
        <w:rPr>
          <w:rFonts w:ascii="Times New Roman" w:hAnsi="Times New Roman" w:cs="Times New Roman"/>
        </w:rPr>
        <w:t>超级计算集群系统</w:t>
      </w:r>
      <w:r w:rsidRPr="00B3653C">
        <w:rPr>
          <w:rFonts w:ascii="Times New Roman" w:hAnsi="Times New Roman" w:cs="Times New Roman"/>
        </w:rPr>
        <w:t>密码应用安全管理制度》</w:t>
      </w:r>
    </w:p>
    <w:p w14:paraId="24CE6524" w14:textId="1EA9EEF2" w:rsidR="00D87CDE" w:rsidRPr="00B3653C" w:rsidRDefault="00000000">
      <w:pPr>
        <w:ind w:firstLine="560"/>
        <w:rPr>
          <w:rFonts w:ascii="Times New Roman" w:hAnsi="Times New Roman" w:cs="Times New Roman"/>
        </w:rPr>
      </w:pPr>
      <w:r w:rsidRPr="00B3653C">
        <w:rPr>
          <w:rFonts w:ascii="Times New Roman" w:hAnsi="Times New Roman" w:cs="Times New Roman"/>
        </w:rPr>
        <w:t>《</w:t>
      </w:r>
      <w:r w:rsidR="00A52403">
        <w:rPr>
          <w:rFonts w:ascii="Times New Roman" w:hAnsi="Times New Roman" w:cs="Times New Roman"/>
        </w:rPr>
        <w:t>XX</w:t>
      </w:r>
      <w:r w:rsidR="00065E7B">
        <w:rPr>
          <w:rFonts w:ascii="Times New Roman" w:hAnsi="Times New Roman" w:cs="Times New Roman"/>
        </w:rPr>
        <w:t>人工智能超算中心</w:t>
      </w:r>
      <w:r w:rsidR="00065E7B">
        <w:rPr>
          <w:rFonts w:ascii="Times New Roman" w:hAnsi="Times New Roman" w:cs="Times New Roman"/>
        </w:rPr>
        <w:t>HPC</w:t>
      </w:r>
      <w:r w:rsidR="00065E7B">
        <w:rPr>
          <w:rFonts w:ascii="Times New Roman" w:hAnsi="Times New Roman" w:cs="Times New Roman"/>
        </w:rPr>
        <w:t>超级计算集群系统</w:t>
      </w:r>
      <w:r w:rsidRPr="00B3653C">
        <w:rPr>
          <w:rFonts w:ascii="Times New Roman" w:hAnsi="Times New Roman" w:cs="Times New Roman"/>
        </w:rPr>
        <w:t>密码软硬件及介质管理制度》</w:t>
      </w:r>
    </w:p>
    <w:p w14:paraId="1D0AD971" w14:textId="5F43525D" w:rsidR="00D87CDE" w:rsidRPr="00B3653C" w:rsidRDefault="00000000">
      <w:pPr>
        <w:ind w:firstLine="560"/>
        <w:rPr>
          <w:rFonts w:ascii="Times New Roman" w:hAnsi="Times New Roman" w:cs="Times New Roman"/>
        </w:rPr>
      </w:pPr>
      <w:r w:rsidRPr="00B3653C">
        <w:rPr>
          <w:rFonts w:ascii="Times New Roman" w:hAnsi="Times New Roman" w:cs="Times New Roman"/>
        </w:rPr>
        <w:t>《</w:t>
      </w:r>
      <w:r w:rsidR="00A52403">
        <w:rPr>
          <w:rFonts w:ascii="Times New Roman" w:hAnsi="Times New Roman" w:cs="Times New Roman"/>
        </w:rPr>
        <w:t>XX</w:t>
      </w:r>
      <w:r w:rsidR="00065E7B">
        <w:rPr>
          <w:rFonts w:ascii="Times New Roman" w:hAnsi="Times New Roman" w:cs="Times New Roman"/>
        </w:rPr>
        <w:t>人工智能超算中心</w:t>
      </w:r>
      <w:r w:rsidR="00065E7B">
        <w:rPr>
          <w:rFonts w:ascii="Times New Roman" w:hAnsi="Times New Roman" w:cs="Times New Roman"/>
        </w:rPr>
        <w:t>HPC</w:t>
      </w:r>
      <w:r w:rsidR="00065E7B">
        <w:rPr>
          <w:rFonts w:ascii="Times New Roman" w:hAnsi="Times New Roman" w:cs="Times New Roman"/>
        </w:rPr>
        <w:t>超级计算集群系统</w:t>
      </w:r>
      <w:r w:rsidRPr="00B3653C">
        <w:rPr>
          <w:rFonts w:ascii="Times New Roman" w:hAnsi="Times New Roman" w:cs="Times New Roman"/>
        </w:rPr>
        <w:t>密码应用组织机构管理制度》</w:t>
      </w:r>
    </w:p>
    <w:p w14:paraId="444482D7" w14:textId="1CA7E0F4" w:rsidR="00D87CDE" w:rsidRPr="00B3653C" w:rsidRDefault="00000000">
      <w:pPr>
        <w:ind w:firstLine="560"/>
        <w:rPr>
          <w:rFonts w:ascii="Times New Roman" w:hAnsi="Times New Roman" w:cs="Times New Roman"/>
        </w:rPr>
      </w:pPr>
      <w:r w:rsidRPr="00B3653C">
        <w:rPr>
          <w:rFonts w:ascii="Times New Roman" w:hAnsi="Times New Roman" w:cs="Times New Roman"/>
        </w:rPr>
        <w:t>《</w:t>
      </w:r>
      <w:r w:rsidR="00A52403">
        <w:rPr>
          <w:rFonts w:ascii="Times New Roman" w:hAnsi="Times New Roman" w:cs="Times New Roman"/>
        </w:rPr>
        <w:t>XX</w:t>
      </w:r>
      <w:r w:rsidR="00065E7B">
        <w:rPr>
          <w:rFonts w:ascii="Times New Roman" w:hAnsi="Times New Roman" w:cs="Times New Roman"/>
        </w:rPr>
        <w:t>人工智能超算中心</w:t>
      </w:r>
      <w:r w:rsidR="00065E7B">
        <w:rPr>
          <w:rFonts w:ascii="Times New Roman" w:hAnsi="Times New Roman" w:cs="Times New Roman"/>
        </w:rPr>
        <w:t>HPC</w:t>
      </w:r>
      <w:r w:rsidR="00065E7B">
        <w:rPr>
          <w:rFonts w:ascii="Times New Roman" w:hAnsi="Times New Roman" w:cs="Times New Roman"/>
        </w:rPr>
        <w:t>超级计算集群系统</w:t>
      </w:r>
      <w:r w:rsidRPr="00B3653C">
        <w:rPr>
          <w:rFonts w:ascii="Times New Roman" w:hAnsi="Times New Roman" w:cs="Times New Roman"/>
        </w:rPr>
        <w:t>密码应用安全人员管理制度》</w:t>
      </w:r>
    </w:p>
    <w:p w14:paraId="135C5431" w14:textId="5D2F59B5" w:rsidR="00D87CDE" w:rsidRPr="00B3653C" w:rsidRDefault="00000000">
      <w:pPr>
        <w:ind w:firstLine="560"/>
        <w:rPr>
          <w:rFonts w:ascii="Times New Roman" w:hAnsi="Times New Roman" w:cs="Times New Roman"/>
        </w:rPr>
      </w:pPr>
      <w:r w:rsidRPr="00B3653C">
        <w:rPr>
          <w:rFonts w:ascii="Times New Roman" w:hAnsi="Times New Roman" w:cs="Times New Roman"/>
        </w:rPr>
        <w:t>《</w:t>
      </w:r>
      <w:r w:rsidR="00A52403">
        <w:rPr>
          <w:rFonts w:ascii="Times New Roman" w:hAnsi="Times New Roman" w:cs="Times New Roman"/>
        </w:rPr>
        <w:t>XX</w:t>
      </w:r>
      <w:r w:rsidR="00065E7B">
        <w:rPr>
          <w:rFonts w:ascii="Times New Roman" w:hAnsi="Times New Roman" w:cs="Times New Roman"/>
        </w:rPr>
        <w:t>人工智能超算中心</w:t>
      </w:r>
      <w:r w:rsidR="00065E7B">
        <w:rPr>
          <w:rFonts w:ascii="Times New Roman" w:hAnsi="Times New Roman" w:cs="Times New Roman"/>
        </w:rPr>
        <w:t>HPC</w:t>
      </w:r>
      <w:r w:rsidR="00065E7B">
        <w:rPr>
          <w:rFonts w:ascii="Times New Roman" w:hAnsi="Times New Roman" w:cs="Times New Roman"/>
        </w:rPr>
        <w:t>超级计算集群系统</w:t>
      </w:r>
      <w:r w:rsidRPr="00B3653C">
        <w:rPr>
          <w:rFonts w:ascii="Times New Roman" w:hAnsi="Times New Roman" w:cs="Times New Roman"/>
        </w:rPr>
        <w:t>密码应用建设运行管理制度》</w:t>
      </w:r>
    </w:p>
    <w:p w14:paraId="5816865C" w14:textId="6D52F0F5" w:rsidR="00D87CDE" w:rsidRPr="00B3653C" w:rsidRDefault="00000000">
      <w:pPr>
        <w:ind w:firstLine="560"/>
        <w:rPr>
          <w:rFonts w:ascii="Times New Roman" w:hAnsi="Times New Roman" w:cs="Times New Roman"/>
        </w:rPr>
      </w:pPr>
      <w:r w:rsidRPr="00B3653C">
        <w:rPr>
          <w:rFonts w:ascii="Times New Roman" w:hAnsi="Times New Roman" w:cs="Times New Roman"/>
        </w:rPr>
        <w:t>《</w:t>
      </w:r>
      <w:r w:rsidR="00A52403">
        <w:rPr>
          <w:rFonts w:ascii="Times New Roman" w:hAnsi="Times New Roman" w:cs="Times New Roman"/>
        </w:rPr>
        <w:t>XX</w:t>
      </w:r>
      <w:r w:rsidR="00065E7B">
        <w:rPr>
          <w:rFonts w:ascii="Times New Roman" w:hAnsi="Times New Roman" w:cs="Times New Roman"/>
        </w:rPr>
        <w:t>人工智能超算中心</w:t>
      </w:r>
      <w:r w:rsidR="00065E7B">
        <w:rPr>
          <w:rFonts w:ascii="Times New Roman" w:hAnsi="Times New Roman" w:cs="Times New Roman"/>
        </w:rPr>
        <w:t>HPC</w:t>
      </w:r>
      <w:r w:rsidR="00065E7B">
        <w:rPr>
          <w:rFonts w:ascii="Times New Roman" w:hAnsi="Times New Roman" w:cs="Times New Roman"/>
        </w:rPr>
        <w:t>超级计算集群系统</w:t>
      </w:r>
      <w:r w:rsidRPr="00B3653C">
        <w:rPr>
          <w:rFonts w:ascii="Times New Roman" w:hAnsi="Times New Roman" w:cs="Times New Roman"/>
        </w:rPr>
        <w:t>密码应用安全应急管理制度》</w:t>
      </w:r>
    </w:p>
    <w:p w14:paraId="732D57DA" w14:textId="2CC95879" w:rsidR="00D87CDE" w:rsidRPr="00B3653C" w:rsidRDefault="006C6173" w:rsidP="006C6173">
      <w:pPr>
        <w:keepNext/>
        <w:keepLines/>
        <w:spacing w:before="300" w:after="200" w:line="240" w:lineRule="auto"/>
        <w:ind w:firstLineChars="0" w:firstLine="0"/>
        <w:jc w:val="left"/>
        <w:outlineLvl w:val="0"/>
        <w:rPr>
          <w:rFonts w:ascii="Times New Roman" w:hAnsi="Times New Roman" w:cs="Times New Roman"/>
          <w:b/>
          <w:bCs/>
          <w:kern w:val="44"/>
          <w:sz w:val="32"/>
          <w:szCs w:val="44"/>
        </w:rPr>
      </w:pPr>
      <w:bookmarkStart w:id="31" w:name="_Toc119347341"/>
      <w:bookmarkStart w:id="32" w:name="_Toc131608491"/>
      <w:r w:rsidRPr="00B3653C">
        <w:rPr>
          <w:rFonts w:ascii="Times New Roman" w:hAnsi="Times New Roman" w:cs="Times New Roman"/>
          <w:b/>
          <w:bCs/>
          <w:kern w:val="44"/>
          <w:sz w:val="32"/>
          <w:szCs w:val="44"/>
        </w:rPr>
        <w:t xml:space="preserve">3 </w:t>
      </w:r>
      <w:r w:rsidRPr="00B3653C">
        <w:rPr>
          <w:rFonts w:ascii="Times New Roman" w:hAnsi="Times New Roman" w:cs="Times New Roman"/>
          <w:b/>
          <w:bCs/>
          <w:kern w:val="44"/>
          <w:sz w:val="32"/>
          <w:szCs w:val="44"/>
        </w:rPr>
        <w:t>密码应用需求分析</w:t>
      </w:r>
      <w:bookmarkEnd w:id="31"/>
      <w:bookmarkEnd w:id="32"/>
    </w:p>
    <w:p w14:paraId="2D903DA2" w14:textId="7CF34123"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根据</w:t>
      </w:r>
      <w:r w:rsidRPr="00B3653C">
        <w:rPr>
          <w:rFonts w:ascii="Times New Roman" w:hAnsi="Times New Roman" w:cs="Times New Roman"/>
          <w:szCs w:val="24"/>
        </w:rPr>
        <w:t>GB/T 39786-2021</w:t>
      </w:r>
      <w:r w:rsidRPr="00B3653C">
        <w:rPr>
          <w:rFonts w:ascii="Times New Roman" w:hAnsi="Times New Roman" w:cs="Times New Roman"/>
          <w:szCs w:val="24"/>
        </w:rPr>
        <w:t>《信息安全技术</w:t>
      </w:r>
      <w:r w:rsidRPr="00B3653C">
        <w:rPr>
          <w:rFonts w:ascii="Times New Roman" w:hAnsi="Times New Roman" w:cs="Times New Roman"/>
          <w:szCs w:val="24"/>
        </w:rPr>
        <w:t xml:space="preserve"> </w:t>
      </w:r>
      <w:r w:rsidRPr="00B3653C">
        <w:rPr>
          <w:rFonts w:ascii="Times New Roman" w:hAnsi="Times New Roman" w:cs="Times New Roman"/>
          <w:szCs w:val="24"/>
        </w:rPr>
        <w:t>信息系统密码应用基本要求》，从物理和环境安全、网络和通信安全、设备和计算安全、应用和数据安全、安全管理等层面，对</w:t>
      </w:r>
      <w:r w:rsidR="00A52403">
        <w:rPr>
          <w:rFonts w:ascii="Times New Roman" w:hAnsi="Times New Roman" w:cs="Times New Roman"/>
          <w:szCs w:val="24"/>
        </w:rPr>
        <w:t>XX</w:t>
      </w:r>
      <w:r w:rsidRPr="00B3653C">
        <w:rPr>
          <w:rFonts w:ascii="Times New Roman" w:hAnsi="Times New Roman" w:cs="Times New Roman"/>
          <w:szCs w:val="24"/>
        </w:rPr>
        <w:t>超算集群系统进行综合的风险分析，得出所存在的密码应用需求。</w:t>
      </w:r>
    </w:p>
    <w:p w14:paraId="3E386C57" w14:textId="00611179" w:rsidR="006C6173" w:rsidRPr="00B3653C" w:rsidRDefault="006C6173" w:rsidP="006C6173">
      <w:pPr>
        <w:tabs>
          <w:tab w:val="left" w:pos="583"/>
        </w:tabs>
        <w:autoSpaceDE w:val="0"/>
        <w:autoSpaceDN w:val="0"/>
        <w:adjustRightInd w:val="0"/>
        <w:snapToGrid w:val="0"/>
        <w:spacing w:before="120" w:after="120"/>
        <w:ind w:firstLineChars="0" w:firstLine="0"/>
        <w:jc w:val="left"/>
        <w:outlineLvl w:val="1"/>
        <w:rPr>
          <w:rFonts w:ascii="Times New Roman" w:eastAsia="楷体" w:hAnsi="Times New Roman" w:cs="Times New Roman"/>
          <w:b/>
          <w:bCs/>
          <w:kern w:val="0"/>
          <w:sz w:val="30"/>
          <w:szCs w:val="30"/>
          <w:lang w:val="zh-CN" w:bidi="zh-CN"/>
        </w:rPr>
      </w:pPr>
      <w:bookmarkStart w:id="33" w:name="_Toc131608492"/>
      <w:r w:rsidRPr="00B3653C">
        <w:rPr>
          <w:rFonts w:ascii="Times New Roman" w:eastAsia="楷体" w:hAnsi="Times New Roman" w:cs="Times New Roman"/>
          <w:b/>
          <w:bCs/>
          <w:kern w:val="0"/>
          <w:sz w:val="30"/>
          <w:szCs w:val="30"/>
          <w:lang w:val="zh-CN" w:bidi="zh-CN"/>
        </w:rPr>
        <w:t xml:space="preserve">3.1 </w:t>
      </w:r>
      <w:r w:rsidRPr="00B3653C">
        <w:rPr>
          <w:rFonts w:ascii="Times New Roman" w:eastAsia="楷体" w:hAnsi="Times New Roman" w:cs="Times New Roman"/>
          <w:b/>
          <w:bCs/>
          <w:kern w:val="0"/>
          <w:sz w:val="30"/>
          <w:szCs w:val="30"/>
          <w:lang w:val="zh-CN" w:bidi="zh-CN"/>
        </w:rPr>
        <w:t>物理和环境安全</w:t>
      </w:r>
      <w:bookmarkEnd w:id="33"/>
    </w:p>
    <w:p w14:paraId="15A10C7E"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1</w:t>
      </w:r>
      <w:r w:rsidRPr="006C6173">
        <w:rPr>
          <w:rFonts w:ascii="Times New Roman" w:hAnsi="Times New Roman" w:cs="Times New Roman"/>
          <w:kern w:val="0"/>
          <w:szCs w:val="28"/>
          <w:lang w:val="zh-CN" w:bidi="zh-CN"/>
        </w:rPr>
        <w:t>．风险分析</w:t>
      </w:r>
    </w:p>
    <w:p w14:paraId="5E68EACE"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lastRenderedPageBreak/>
        <w:t>（</w:t>
      </w:r>
      <w:r w:rsidRPr="006C6173">
        <w:rPr>
          <w:rFonts w:ascii="Times New Roman" w:hAnsi="Times New Roman" w:cs="Times New Roman"/>
          <w:kern w:val="0"/>
          <w:szCs w:val="28"/>
          <w:lang w:val="zh-CN" w:bidi="zh-CN"/>
        </w:rPr>
        <w:t>1</w:t>
      </w:r>
      <w:r w:rsidRPr="006C6173">
        <w:rPr>
          <w:rFonts w:ascii="Times New Roman" w:hAnsi="Times New Roman" w:cs="Times New Roman"/>
          <w:kern w:val="0"/>
          <w:szCs w:val="28"/>
          <w:lang w:val="zh-CN" w:bidi="zh-CN"/>
        </w:rPr>
        <w:t>）身份鉴别：机房门禁系统通过门禁卡对进出人员进行身份鉴别，未使用密码技术的真实性功能来保护物理访问控制身份鉴别信息。</w:t>
      </w:r>
    </w:p>
    <w:p w14:paraId="7A04C10A"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2</w:t>
      </w:r>
      <w:r w:rsidRPr="006C6173">
        <w:rPr>
          <w:rFonts w:ascii="Times New Roman" w:hAnsi="Times New Roman" w:cs="Times New Roman"/>
          <w:kern w:val="0"/>
          <w:szCs w:val="28"/>
          <w:lang w:val="zh-CN" w:bidi="zh-CN"/>
        </w:rPr>
        <w:t>）电子门禁记录数据完整性：机房对门禁进出记录数据进行管理，未使用密码技术对人员进出记录进行完整性保护。</w:t>
      </w:r>
    </w:p>
    <w:p w14:paraId="236EA587"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3</w:t>
      </w:r>
      <w:r w:rsidRPr="006C6173">
        <w:rPr>
          <w:rFonts w:ascii="Times New Roman" w:hAnsi="Times New Roman" w:cs="Times New Roman"/>
          <w:kern w:val="0"/>
          <w:szCs w:val="28"/>
          <w:lang w:val="zh-CN" w:bidi="zh-CN"/>
        </w:rPr>
        <w:t>）视频记录数据完整性：机房未使用密码技术对视频监控音像记录进行完整性保护。</w:t>
      </w:r>
    </w:p>
    <w:p w14:paraId="66D1007C"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2</w:t>
      </w:r>
      <w:r w:rsidRPr="006C6173">
        <w:rPr>
          <w:rFonts w:ascii="Times New Roman" w:hAnsi="Times New Roman" w:cs="Times New Roman"/>
          <w:kern w:val="0"/>
          <w:szCs w:val="28"/>
          <w:lang w:val="zh-CN" w:bidi="zh-CN"/>
        </w:rPr>
        <w:t>．密码应用需求</w:t>
      </w:r>
    </w:p>
    <w:p w14:paraId="7B0C8A15" w14:textId="576433AA"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依据《</w:t>
      </w:r>
      <w:r w:rsidRPr="006C6173">
        <w:rPr>
          <w:rFonts w:ascii="Times New Roman" w:hAnsi="Times New Roman" w:cs="Times New Roman"/>
          <w:kern w:val="0"/>
          <w:szCs w:val="28"/>
          <w:lang w:val="zh-CN" w:bidi="zh-CN"/>
        </w:rPr>
        <w:t xml:space="preserve">GB/T 39786-2021 </w:t>
      </w:r>
      <w:r w:rsidRPr="006C6173">
        <w:rPr>
          <w:rFonts w:ascii="Times New Roman" w:hAnsi="Times New Roman" w:cs="Times New Roman"/>
          <w:kern w:val="0"/>
          <w:szCs w:val="28"/>
          <w:lang w:val="zh-CN" w:bidi="zh-CN"/>
        </w:rPr>
        <w:t>信息安全技术</w:t>
      </w:r>
      <w:r w:rsidRPr="006C6173">
        <w:rPr>
          <w:rFonts w:ascii="Times New Roman" w:hAnsi="Times New Roman" w:cs="Times New Roman"/>
          <w:kern w:val="0"/>
          <w:szCs w:val="28"/>
          <w:lang w:val="zh-CN" w:bidi="zh-CN"/>
        </w:rPr>
        <w:t xml:space="preserve"> </w:t>
      </w:r>
      <w:r w:rsidRPr="006C6173">
        <w:rPr>
          <w:rFonts w:ascii="Times New Roman" w:hAnsi="Times New Roman" w:cs="Times New Roman"/>
          <w:kern w:val="0"/>
          <w:szCs w:val="28"/>
          <w:lang w:val="zh-CN" w:bidi="zh-CN"/>
        </w:rPr>
        <w:t>信息系统密码应用基本要求》中的第三级信息系统商用密码应用要求，</w:t>
      </w:r>
      <w:r w:rsidR="00A52403">
        <w:rPr>
          <w:rFonts w:ascii="Times New Roman" w:hAnsi="Times New Roman" w:cs="Times New Roman"/>
          <w:kern w:val="0"/>
          <w:szCs w:val="28"/>
          <w:lang w:val="zh-CN" w:bidi="zh-CN"/>
        </w:rPr>
        <w:t>XX</w:t>
      </w:r>
      <w:r w:rsidR="00065E7B">
        <w:rPr>
          <w:rFonts w:ascii="Times New Roman" w:hAnsi="Times New Roman" w:cs="Times New Roman"/>
          <w:kern w:val="0"/>
          <w:szCs w:val="28"/>
          <w:lang w:val="zh-CN" w:bidi="zh-CN"/>
        </w:rPr>
        <w:t>人工智能超算中心</w:t>
      </w:r>
      <w:r w:rsidR="00065E7B">
        <w:rPr>
          <w:rFonts w:ascii="Times New Roman" w:hAnsi="Times New Roman" w:cs="Times New Roman"/>
          <w:kern w:val="0"/>
          <w:szCs w:val="28"/>
          <w:lang w:val="zh-CN" w:bidi="zh-CN"/>
        </w:rPr>
        <w:t>HPC</w:t>
      </w:r>
      <w:r w:rsidR="00065E7B">
        <w:rPr>
          <w:rFonts w:ascii="Times New Roman" w:hAnsi="Times New Roman" w:cs="Times New Roman"/>
          <w:kern w:val="0"/>
          <w:szCs w:val="28"/>
          <w:lang w:val="zh-CN" w:bidi="zh-CN"/>
        </w:rPr>
        <w:t>超级计算集群系统</w:t>
      </w:r>
      <w:r w:rsidRPr="006C6173">
        <w:rPr>
          <w:rFonts w:ascii="Times New Roman" w:hAnsi="Times New Roman" w:cs="Times New Roman"/>
          <w:kern w:val="0"/>
          <w:szCs w:val="28"/>
          <w:lang w:val="zh-CN" w:bidi="zh-CN"/>
        </w:rPr>
        <w:t>的物理和环境安全需求如下：</w:t>
      </w:r>
    </w:p>
    <w:p w14:paraId="2B1A3D31"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1</w:t>
      </w:r>
      <w:r w:rsidRPr="006C6173">
        <w:rPr>
          <w:rFonts w:ascii="Times New Roman" w:hAnsi="Times New Roman" w:cs="Times New Roman"/>
          <w:kern w:val="0"/>
          <w:szCs w:val="28"/>
          <w:lang w:val="zh-CN" w:bidi="zh-CN"/>
        </w:rPr>
        <w:t>）采用密码技术进行物理访问身份鉴别，保证重要区域进入人员身份的真实性。</w:t>
      </w:r>
    </w:p>
    <w:p w14:paraId="28AA5A7E"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2</w:t>
      </w:r>
      <w:r w:rsidRPr="006C6173">
        <w:rPr>
          <w:rFonts w:ascii="Times New Roman" w:hAnsi="Times New Roman" w:cs="Times New Roman"/>
          <w:kern w:val="0"/>
          <w:szCs w:val="28"/>
          <w:lang w:val="zh-CN" w:bidi="zh-CN"/>
        </w:rPr>
        <w:t>）采用密码技术保证电子门禁系统进出记录数据的存储完整性。</w:t>
      </w:r>
    </w:p>
    <w:p w14:paraId="2A5E5783" w14:textId="77777777" w:rsidR="006C6173" w:rsidRPr="006C6173" w:rsidRDefault="006C6173">
      <w:pPr>
        <w:numPr>
          <w:ilvl w:val="0"/>
          <w:numId w:val="51"/>
        </w:numPr>
        <w:wordWrap w:val="0"/>
        <w:autoSpaceDE w:val="0"/>
        <w:autoSpaceDN w:val="0"/>
        <w:adjustRightInd w:val="0"/>
        <w:snapToGrid w:val="0"/>
        <w:ind w:firstLineChars="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采用密码技术保证视频监控音像记录数据的存储完整性。</w:t>
      </w:r>
    </w:p>
    <w:p w14:paraId="004FF7DD" w14:textId="77777777" w:rsidR="006C6173" w:rsidRPr="006C6173" w:rsidRDefault="006C6173" w:rsidP="006C6173">
      <w:pPr>
        <w:tabs>
          <w:tab w:val="left" w:pos="583"/>
        </w:tabs>
        <w:autoSpaceDE w:val="0"/>
        <w:autoSpaceDN w:val="0"/>
        <w:adjustRightInd w:val="0"/>
        <w:snapToGrid w:val="0"/>
        <w:spacing w:before="120" w:after="120"/>
        <w:ind w:firstLineChars="0" w:firstLine="0"/>
        <w:jc w:val="left"/>
        <w:outlineLvl w:val="1"/>
        <w:rPr>
          <w:rFonts w:ascii="Times New Roman" w:eastAsia="楷体" w:hAnsi="Times New Roman" w:cs="Times New Roman"/>
          <w:b/>
          <w:bCs/>
          <w:kern w:val="0"/>
          <w:sz w:val="30"/>
          <w:szCs w:val="30"/>
          <w:lang w:val="zh-CN" w:bidi="zh-CN"/>
        </w:rPr>
      </w:pPr>
      <w:bookmarkStart w:id="34" w:name="_Toc128987103"/>
      <w:bookmarkStart w:id="35" w:name="_Toc129163494"/>
      <w:bookmarkStart w:id="36" w:name="_Toc129165893"/>
      <w:bookmarkStart w:id="37" w:name="_Toc129166054"/>
      <w:bookmarkStart w:id="38" w:name="_Toc130901387"/>
      <w:bookmarkStart w:id="39" w:name="_Toc130901485"/>
      <w:bookmarkStart w:id="40" w:name="_Toc131608493"/>
      <w:r w:rsidRPr="006C6173">
        <w:rPr>
          <w:rFonts w:ascii="Times New Roman" w:eastAsia="楷体" w:hAnsi="Times New Roman" w:cs="Times New Roman"/>
          <w:b/>
          <w:bCs/>
          <w:kern w:val="0"/>
          <w:sz w:val="30"/>
          <w:szCs w:val="30"/>
          <w:lang w:val="zh-CN" w:bidi="zh-CN"/>
        </w:rPr>
        <w:t xml:space="preserve">3.2 </w:t>
      </w:r>
      <w:r w:rsidRPr="006C6173">
        <w:rPr>
          <w:rFonts w:ascii="Times New Roman" w:eastAsia="楷体" w:hAnsi="Times New Roman" w:cs="Times New Roman"/>
          <w:b/>
          <w:bCs/>
          <w:kern w:val="0"/>
          <w:sz w:val="30"/>
          <w:szCs w:val="30"/>
          <w:lang w:val="zh-CN" w:bidi="zh-CN"/>
        </w:rPr>
        <w:t>网络和通信安全</w:t>
      </w:r>
      <w:bookmarkEnd w:id="34"/>
      <w:bookmarkEnd w:id="35"/>
      <w:bookmarkEnd w:id="36"/>
      <w:bookmarkEnd w:id="37"/>
      <w:bookmarkEnd w:id="38"/>
      <w:bookmarkEnd w:id="39"/>
      <w:bookmarkEnd w:id="40"/>
    </w:p>
    <w:p w14:paraId="16E48067" w14:textId="77777777" w:rsidR="006C6173" w:rsidRPr="006C6173" w:rsidRDefault="006C6173">
      <w:pPr>
        <w:numPr>
          <w:ilvl w:val="0"/>
          <w:numId w:val="48"/>
        </w:numPr>
        <w:wordWrap w:val="0"/>
        <w:autoSpaceDE w:val="0"/>
        <w:autoSpaceDN w:val="0"/>
        <w:adjustRightInd w:val="0"/>
        <w:snapToGrid w:val="0"/>
        <w:ind w:firstLineChars="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风险分析</w:t>
      </w:r>
    </w:p>
    <w:p w14:paraId="571E9BDA" w14:textId="0CA4ED6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目前本系统用户通过普通浏览器、客户端访问</w:t>
      </w:r>
      <w:r w:rsidR="00145C5F" w:rsidRPr="00B3653C">
        <w:rPr>
          <w:rFonts w:ascii="Times New Roman" w:hAnsi="Times New Roman" w:cs="Times New Roman"/>
          <w:kern w:val="0"/>
          <w:szCs w:val="28"/>
          <w:lang w:val="zh-CN" w:bidi="zh-CN"/>
        </w:rPr>
        <w:t>业务系统</w:t>
      </w:r>
      <w:r w:rsidRPr="006C6173">
        <w:rPr>
          <w:rFonts w:ascii="Times New Roman" w:hAnsi="Times New Roman" w:cs="Times New Roman"/>
          <w:kern w:val="0"/>
          <w:szCs w:val="28"/>
          <w:lang w:val="zh-CN" w:bidi="zh-CN"/>
        </w:rPr>
        <w:t>，数据传输安全隐患，存在接入实体身份不可控，存在通信数据在信息系统外部被非授权截取等风险。</w:t>
      </w:r>
    </w:p>
    <w:p w14:paraId="4C4DD763" w14:textId="77777777" w:rsidR="006C6173" w:rsidRPr="006C6173" w:rsidRDefault="006C6173">
      <w:pPr>
        <w:numPr>
          <w:ilvl w:val="0"/>
          <w:numId w:val="48"/>
        </w:numPr>
        <w:wordWrap w:val="0"/>
        <w:autoSpaceDE w:val="0"/>
        <w:autoSpaceDN w:val="0"/>
        <w:adjustRightInd w:val="0"/>
        <w:snapToGrid w:val="0"/>
        <w:ind w:firstLineChars="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密码应用需求</w:t>
      </w:r>
    </w:p>
    <w:p w14:paraId="614CD12C" w14:textId="242E5328"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网络和通信安全主要实现对</w:t>
      </w:r>
      <w:r w:rsidR="00145C5F" w:rsidRPr="00B3653C">
        <w:rPr>
          <w:rFonts w:ascii="Times New Roman" w:hAnsi="Times New Roman" w:cs="Times New Roman"/>
          <w:kern w:val="0"/>
          <w:szCs w:val="28"/>
          <w:lang w:val="zh-CN" w:bidi="zh-CN"/>
        </w:rPr>
        <w:t>业务系统</w:t>
      </w:r>
      <w:r w:rsidRPr="006C6173">
        <w:rPr>
          <w:rFonts w:ascii="Times New Roman" w:hAnsi="Times New Roman" w:cs="Times New Roman"/>
          <w:kern w:val="0"/>
          <w:szCs w:val="28"/>
          <w:lang w:val="zh-CN" w:bidi="zh-CN"/>
        </w:rPr>
        <w:t>与经由外部网络连接的实体、内部跨物理机房通信时进行网络通信安全防护，涉及的密码应用需求主要有</w:t>
      </w:r>
      <w:r w:rsidRPr="006C6173">
        <w:rPr>
          <w:rFonts w:ascii="Times New Roman" w:hAnsi="Times New Roman" w:cs="Times New Roman"/>
          <w:kern w:val="0"/>
          <w:szCs w:val="28"/>
          <w:lang w:val="zh-CN" w:bidi="zh-CN"/>
        </w:rPr>
        <w:t>:</w:t>
      </w:r>
    </w:p>
    <w:p w14:paraId="5B016784" w14:textId="501BEA11"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依据《</w:t>
      </w:r>
      <w:r w:rsidRPr="006C6173">
        <w:rPr>
          <w:rFonts w:ascii="Times New Roman" w:hAnsi="Times New Roman" w:cs="Times New Roman"/>
          <w:kern w:val="0"/>
          <w:szCs w:val="28"/>
          <w:lang w:val="zh-CN" w:bidi="zh-CN"/>
        </w:rPr>
        <w:t xml:space="preserve">GB/T 39786-2021 </w:t>
      </w:r>
      <w:r w:rsidRPr="006C6173">
        <w:rPr>
          <w:rFonts w:ascii="Times New Roman" w:hAnsi="Times New Roman" w:cs="Times New Roman"/>
          <w:kern w:val="0"/>
          <w:szCs w:val="28"/>
          <w:lang w:val="zh-CN" w:bidi="zh-CN"/>
        </w:rPr>
        <w:t>信息安全技术</w:t>
      </w:r>
      <w:r w:rsidRPr="006C6173">
        <w:rPr>
          <w:rFonts w:ascii="Times New Roman" w:hAnsi="Times New Roman" w:cs="Times New Roman"/>
          <w:kern w:val="0"/>
          <w:szCs w:val="28"/>
          <w:lang w:val="zh-CN" w:bidi="zh-CN"/>
        </w:rPr>
        <w:t xml:space="preserve"> </w:t>
      </w:r>
      <w:r w:rsidRPr="006C6173">
        <w:rPr>
          <w:rFonts w:ascii="Times New Roman" w:hAnsi="Times New Roman" w:cs="Times New Roman"/>
          <w:kern w:val="0"/>
          <w:szCs w:val="28"/>
          <w:lang w:val="zh-CN" w:bidi="zh-CN"/>
        </w:rPr>
        <w:t>信息系统密码应用基本要求》中的第三级信息系统商用密码应用要求，</w:t>
      </w:r>
      <w:r w:rsidR="00A52403">
        <w:rPr>
          <w:rFonts w:ascii="Times New Roman" w:hAnsi="Times New Roman" w:cs="Times New Roman"/>
          <w:kern w:val="0"/>
          <w:szCs w:val="28"/>
          <w:lang w:val="zh-CN" w:bidi="zh-CN"/>
        </w:rPr>
        <w:t>XX</w:t>
      </w:r>
      <w:r w:rsidR="00065E7B">
        <w:rPr>
          <w:rFonts w:ascii="Times New Roman" w:hAnsi="Times New Roman" w:cs="Times New Roman"/>
          <w:kern w:val="0"/>
          <w:szCs w:val="28"/>
          <w:lang w:val="zh-CN" w:bidi="zh-CN"/>
        </w:rPr>
        <w:t>人工智能超算中心</w:t>
      </w:r>
      <w:r w:rsidR="00065E7B">
        <w:rPr>
          <w:rFonts w:ascii="Times New Roman" w:hAnsi="Times New Roman" w:cs="Times New Roman"/>
          <w:kern w:val="0"/>
          <w:szCs w:val="28"/>
          <w:lang w:val="zh-CN" w:bidi="zh-CN"/>
        </w:rPr>
        <w:t>HPC</w:t>
      </w:r>
      <w:r w:rsidR="00065E7B">
        <w:rPr>
          <w:rFonts w:ascii="Times New Roman" w:hAnsi="Times New Roman" w:cs="Times New Roman"/>
          <w:kern w:val="0"/>
          <w:szCs w:val="28"/>
          <w:lang w:val="zh-CN" w:bidi="zh-CN"/>
        </w:rPr>
        <w:t>超级计</w:t>
      </w:r>
      <w:r w:rsidR="00065E7B">
        <w:rPr>
          <w:rFonts w:ascii="Times New Roman" w:hAnsi="Times New Roman" w:cs="Times New Roman"/>
          <w:kern w:val="0"/>
          <w:szCs w:val="28"/>
          <w:lang w:val="zh-CN" w:bidi="zh-CN"/>
        </w:rPr>
        <w:lastRenderedPageBreak/>
        <w:t>算集群系统</w:t>
      </w:r>
      <w:r w:rsidRPr="006C6173">
        <w:rPr>
          <w:rFonts w:ascii="Times New Roman" w:hAnsi="Times New Roman" w:cs="Times New Roman"/>
          <w:kern w:val="0"/>
          <w:szCs w:val="28"/>
          <w:lang w:val="zh-CN" w:bidi="zh-CN"/>
        </w:rPr>
        <w:t>的网络和通信安全需求如下：</w:t>
      </w:r>
    </w:p>
    <w:p w14:paraId="5FED0752"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1</w:t>
      </w:r>
      <w:r w:rsidRPr="006C6173">
        <w:rPr>
          <w:rFonts w:ascii="Times New Roman" w:hAnsi="Times New Roman" w:cs="Times New Roman"/>
          <w:kern w:val="0"/>
          <w:szCs w:val="28"/>
          <w:lang w:val="zh-CN" w:bidi="zh-CN"/>
        </w:rPr>
        <w:t>）采用密码技术对通信实体进行身份鉴别，保证通信实体身份的真实性。</w:t>
      </w:r>
    </w:p>
    <w:p w14:paraId="233EC2DC"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2</w:t>
      </w:r>
      <w:r w:rsidRPr="006C6173">
        <w:rPr>
          <w:rFonts w:ascii="Times New Roman" w:hAnsi="Times New Roman" w:cs="Times New Roman"/>
          <w:kern w:val="0"/>
          <w:szCs w:val="28"/>
          <w:lang w:val="zh-CN" w:bidi="zh-CN"/>
        </w:rPr>
        <w:t>）采用密码技术保证通信过程中数据的完整性。</w:t>
      </w:r>
    </w:p>
    <w:p w14:paraId="39C6453E"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3</w:t>
      </w:r>
      <w:r w:rsidRPr="006C6173">
        <w:rPr>
          <w:rFonts w:ascii="Times New Roman" w:hAnsi="Times New Roman" w:cs="Times New Roman"/>
          <w:kern w:val="0"/>
          <w:szCs w:val="28"/>
          <w:lang w:val="zh-CN" w:bidi="zh-CN"/>
        </w:rPr>
        <w:t>）采用密码技术保证通信过程中重要数据的机密性。</w:t>
      </w:r>
    </w:p>
    <w:p w14:paraId="065B34C4"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4</w:t>
      </w:r>
      <w:r w:rsidRPr="006C6173">
        <w:rPr>
          <w:rFonts w:ascii="Times New Roman" w:hAnsi="Times New Roman" w:cs="Times New Roman"/>
          <w:kern w:val="0"/>
          <w:szCs w:val="28"/>
          <w:lang w:val="zh-CN" w:bidi="zh-CN"/>
        </w:rPr>
        <w:t>）采用密码技术保证网络边界访问控制信息的完整性。</w:t>
      </w:r>
    </w:p>
    <w:p w14:paraId="7404037D" w14:textId="77777777" w:rsidR="006C6173" w:rsidRPr="006C6173" w:rsidRDefault="006C6173" w:rsidP="006C6173">
      <w:pPr>
        <w:tabs>
          <w:tab w:val="left" w:pos="583"/>
        </w:tabs>
        <w:autoSpaceDE w:val="0"/>
        <w:autoSpaceDN w:val="0"/>
        <w:adjustRightInd w:val="0"/>
        <w:snapToGrid w:val="0"/>
        <w:spacing w:before="120" w:after="120"/>
        <w:ind w:firstLineChars="0" w:firstLine="0"/>
        <w:jc w:val="left"/>
        <w:outlineLvl w:val="1"/>
        <w:rPr>
          <w:rFonts w:ascii="Times New Roman" w:eastAsia="楷体" w:hAnsi="Times New Roman" w:cs="Times New Roman"/>
          <w:b/>
          <w:bCs/>
          <w:kern w:val="0"/>
          <w:sz w:val="30"/>
          <w:szCs w:val="30"/>
          <w:lang w:val="zh-CN" w:bidi="zh-CN"/>
        </w:rPr>
      </w:pPr>
      <w:bookmarkStart w:id="41" w:name="_Toc128987104"/>
      <w:bookmarkStart w:id="42" w:name="_Toc129163495"/>
      <w:bookmarkStart w:id="43" w:name="_Toc129165894"/>
      <w:bookmarkStart w:id="44" w:name="_Toc129166055"/>
      <w:bookmarkStart w:id="45" w:name="_Toc130901388"/>
      <w:bookmarkStart w:id="46" w:name="_Toc130901486"/>
      <w:bookmarkStart w:id="47" w:name="_Toc131608494"/>
      <w:r w:rsidRPr="006C6173">
        <w:rPr>
          <w:rFonts w:ascii="Times New Roman" w:eastAsia="楷体" w:hAnsi="Times New Roman" w:cs="Times New Roman"/>
          <w:b/>
          <w:bCs/>
          <w:kern w:val="0"/>
          <w:sz w:val="30"/>
          <w:szCs w:val="30"/>
          <w:lang w:val="zh-CN" w:bidi="zh-CN"/>
        </w:rPr>
        <w:t xml:space="preserve">3.3 </w:t>
      </w:r>
      <w:r w:rsidRPr="006C6173">
        <w:rPr>
          <w:rFonts w:ascii="Times New Roman" w:eastAsia="楷体" w:hAnsi="Times New Roman" w:cs="Times New Roman"/>
          <w:b/>
          <w:bCs/>
          <w:kern w:val="0"/>
          <w:sz w:val="30"/>
          <w:szCs w:val="30"/>
          <w:lang w:val="zh-CN" w:bidi="zh-CN"/>
        </w:rPr>
        <w:t>设备和计算安全</w:t>
      </w:r>
      <w:bookmarkEnd w:id="41"/>
      <w:bookmarkEnd w:id="42"/>
      <w:bookmarkEnd w:id="43"/>
      <w:bookmarkEnd w:id="44"/>
      <w:bookmarkEnd w:id="45"/>
      <w:bookmarkEnd w:id="46"/>
      <w:bookmarkEnd w:id="47"/>
    </w:p>
    <w:p w14:paraId="5906CCC4" w14:textId="77777777" w:rsidR="006C6173" w:rsidRPr="006C6173" w:rsidRDefault="006C6173">
      <w:pPr>
        <w:numPr>
          <w:ilvl w:val="0"/>
          <w:numId w:val="49"/>
        </w:numPr>
        <w:wordWrap w:val="0"/>
        <w:autoSpaceDE w:val="0"/>
        <w:autoSpaceDN w:val="0"/>
        <w:adjustRightInd w:val="0"/>
        <w:snapToGrid w:val="0"/>
        <w:ind w:firstLineChars="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风险分析</w:t>
      </w:r>
    </w:p>
    <w:p w14:paraId="74EA6CDE" w14:textId="04A88B4B"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系统管理员在内网通过堡垒机，使用用户名</w:t>
      </w: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口令登录堡垒机，对系统中的应用服务器、数据库服务器、网络设备、安全设备进行运维管理，未使用密码技术对管理员进行身份鉴别，存在非授权人员登录，对系统进行恶意破坏的风险。</w:t>
      </w:r>
    </w:p>
    <w:p w14:paraId="605F6F8A" w14:textId="77777777" w:rsidR="006C6173" w:rsidRPr="006C6173" w:rsidRDefault="006C6173">
      <w:pPr>
        <w:numPr>
          <w:ilvl w:val="0"/>
          <w:numId w:val="49"/>
        </w:numPr>
        <w:wordWrap w:val="0"/>
        <w:autoSpaceDE w:val="0"/>
        <w:autoSpaceDN w:val="0"/>
        <w:adjustRightInd w:val="0"/>
        <w:snapToGrid w:val="0"/>
        <w:ind w:firstLineChars="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密码应用需求</w:t>
      </w:r>
    </w:p>
    <w:p w14:paraId="4846FABE" w14:textId="0F4F0A1E"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设备和计算安全主要实现对</w:t>
      </w:r>
      <w:r w:rsidR="00145C5F" w:rsidRPr="00B3653C">
        <w:rPr>
          <w:rFonts w:ascii="Times New Roman" w:hAnsi="Times New Roman" w:cs="Times New Roman"/>
          <w:kern w:val="0"/>
          <w:szCs w:val="28"/>
          <w:lang w:val="zh-CN" w:bidi="zh-CN"/>
        </w:rPr>
        <w:t>业务系统</w:t>
      </w:r>
      <w:r w:rsidRPr="006C6173">
        <w:rPr>
          <w:rFonts w:ascii="Times New Roman" w:hAnsi="Times New Roman" w:cs="Times New Roman"/>
          <w:kern w:val="0"/>
          <w:szCs w:val="28"/>
          <w:lang w:val="zh-CN" w:bidi="zh-CN"/>
        </w:rPr>
        <w:t>中物理机、</w:t>
      </w:r>
      <w:r w:rsidR="00145C5F" w:rsidRPr="00B3653C">
        <w:rPr>
          <w:rFonts w:ascii="Times New Roman" w:hAnsi="Times New Roman" w:cs="Times New Roman"/>
          <w:kern w:val="0"/>
          <w:szCs w:val="28"/>
          <w:lang w:val="zh-CN" w:bidi="zh-CN"/>
        </w:rPr>
        <w:t>网络设备及安全设备</w:t>
      </w:r>
      <w:r w:rsidRPr="006C6173">
        <w:rPr>
          <w:rFonts w:ascii="Times New Roman" w:hAnsi="Times New Roman" w:cs="Times New Roman"/>
          <w:kern w:val="0"/>
          <w:szCs w:val="28"/>
          <w:lang w:val="zh-CN" w:bidi="zh-CN"/>
        </w:rPr>
        <w:t>等安全防护，为</w:t>
      </w:r>
      <w:r w:rsidR="00145C5F" w:rsidRPr="00B3653C">
        <w:rPr>
          <w:rFonts w:ascii="Times New Roman" w:hAnsi="Times New Roman" w:cs="Times New Roman"/>
          <w:kern w:val="0"/>
          <w:szCs w:val="28"/>
          <w:lang w:val="zh-CN" w:bidi="zh-CN"/>
        </w:rPr>
        <w:t>业务系统</w:t>
      </w:r>
      <w:r w:rsidRPr="006C6173">
        <w:rPr>
          <w:rFonts w:ascii="Times New Roman" w:hAnsi="Times New Roman" w:cs="Times New Roman"/>
          <w:kern w:val="0"/>
          <w:szCs w:val="28"/>
          <w:lang w:val="zh-CN" w:bidi="zh-CN"/>
        </w:rPr>
        <w:t>所涉及的各类设备提供密码支撑和保障作用，涉及的密码应用需求主要有：</w:t>
      </w:r>
    </w:p>
    <w:p w14:paraId="660E1D4B" w14:textId="52FCF60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依据《</w:t>
      </w:r>
      <w:r w:rsidRPr="006C6173">
        <w:rPr>
          <w:rFonts w:ascii="Times New Roman" w:hAnsi="Times New Roman" w:cs="Times New Roman"/>
          <w:kern w:val="0"/>
          <w:szCs w:val="28"/>
          <w:lang w:val="zh-CN" w:bidi="zh-CN"/>
        </w:rPr>
        <w:t xml:space="preserve">GB/T 39786-2021 </w:t>
      </w:r>
      <w:r w:rsidRPr="006C6173">
        <w:rPr>
          <w:rFonts w:ascii="Times New Roman" w:hAnsi="Times New Roman" w:cs="Times New Roman"/>
          <w:kern w:val="0"/>
          <w:szCs w:val="28"/>
          <w:lang w:val="zh-CN" w:bidi="zh-CN"/>
        </w:rPr>
        <w:t>信息安全技术</w:t>
      </w:r>
      <w:r w:rsidRPr="006C6173">
        <w:rPr>
          <w:rFonts w:ascii="Times New Roman" w:hAnsi="Times New Roman" w:cs="Times New Roman"/>
          <w:kern w:val="0"/>
          <w:szCs w:val="28"/>
          <w:lang w:val="zh-CN" w:bidi="zh-CN"/>
        </w:rPr>
        <w:t xml:space="preserve"> </w:t>
      </w:r>
      <w:r w:rsidRPr="006C6173">
        <w:rPr>
          <w:rFonts w:ascii="Times New Roman" w:hAnsi="Times New Roman" w:cs="Times New Roman"/>
          <w:kern w:val="0"/>
          <w:szCs w:val="28"/>
          <w:lang w:val="zh-CN" w:bidi="zh-CN"/>
        </w:rPr>
        <w:t>信息系统密码应用基本要求》中的第三级信息系统商用密码应用要求，</w:t>
      </w:r>
      <w:r w:rsidR="00A52403">
        <w:rPr>
          <w:rFonts w:ascii="Times New Roman" w:hAnsi="Times New Roman" w:cs="Times New Roman"/>
          <w:kern w:val="0"/>
          <w:szCs w:val="28"/>
          <w:lang w:val="zh-CN" w:bidi="zh-CN"/>
        </w:rPr>
        <w:t>XX</w:t>
      </w:r>
      <w:r w:rsidR="00065E7B">
        <w:rPr>
          <w:rFonts w:ascii="Times New Roman" w:hAnsi="Times New Roman" w:cs="Times New Roman"/>
          <w:kern w:val="0"/>
          <w:szCs w:val="28"/>
          <w:lang w:val="zh-CN" w:bidi="zh-CN"/>
        </w:rPr>
        <w:t>人工智能超算中心</w:t>
      </w:r>
      <w:r w:rsidR="00065E7B">
        <w:rPr>
          <w:rFonts w:ascii="Times New Roman" w:hAnsi="Times New Roman" w:cs="Times New Roman"/>
          <w:kern w:val="0"/>
          <w:szCs w:val="28"/>
          <w:lang w:val="zh-CN" w:bidi="zh-CN"/>
        </w:rPr>
        <w:t>HPC</w:t>
      </w:r>
      <w:r w:rsidR="00065E7B">
        <w:rPr>
          <w:rFonts w:ascii="Times New Roman" w:hAnsi="Times New Roman" w:cs="Times New Roman"/>
          <w:kern w:val="0"/>
          <w:szCs w:val="28"/>
          <w:lang w:val="zh-CN" w:bidi="zh-CN"/>
        </w:rPr>
        <w:t>超级计算集群系统</w:t>
      </w:r>
      <w:r w:rsidRPr="006C6173">
        <w:rPr>
          <w:rFonts w:ascii="Times New Roman" w:hAnsi="Times New Roman" w:cs="Times New Roman"/>
          <w:kern w:val="0"/>
          <w:szCs w:val="28"/>
          <w:lang w:val="zh-CN" w:bidi="zh-CN"/>
        </w:rPr>
        <w:t>的设备和计算安全需求如下：</w:t>
      </w:r>
    </w:p>
    <w:p w14:paraId="4686B105"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1</w:t>
      </w:r>
      <w:r w:rsidRPr="006C6173">
        <w:rPr>
          <w:rFonts w:ascii="Times New Roman" w:hAnsi="Times New Roman" w:cs="Times New Roman"/>
          <w:kern w:val="0"/>
          <w:szCs w:val="28"/>
          <w:lang w:val="zh-CN" w:bidi="zh-CN"/>
        </w:rPr>
        <w:t>）采用密码技术对登录设备的用户进行身份鉴别，保证用户身份的真实性。</w:t>
      </w:r>
    </w:p>
    <w:p w14:paraId="3841E070"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2</w:t>
      </w:r>
      <w:r w:rsidRPr="006C6173">
        <w:rPr>
          <w:rFonts w:ascii="Times New Roman" w:hAnsi="Times New Roman" w:cs="Times New Roman"/>
          <w:kern w:val="0"/>
          <w:szCs w:val="28"/>
          <w:lang w:val="zh-CN" w:bidi="zh-CN"/>
        </w:rPr>
        <w:t>）远程管理设备时，采用密码技术建立安全的信息传输通道。</w:t>
      </w:r>
    </w:p>
    <w:p w14:paraId="524BF770"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3</w:t>
      </w:r>
      <w:r w:rsidRPr="006C6173">
        <w:rPr>
          <w:rFonts w:ascii="Times New Roman" w:hAnsi="Times New Roman" w:cs="Times New Roman"/>
          <w:kern w:val="0"/>
          <w:szCs w:val="28"/>
          <w:lang w:val="zh-CN" w:bidi="zh-CN"/>
        </w:rPr>
        <w:t>）采用密码技术保证系统资源访问控制信息的完整性。</w:t>
      </w:r>
    </w:p>
    <w:p w14:paraId="476059DB"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4</w:t>
      </w:r>
      <w:r w:rsidRPr="006C6173">
        <w:rPr>
          <w:rFonts w:ascii="Times New Roman" w:hAnsi="Times New Roman" w:cs="Times New Roman"/>
          <w:kern w:val="0"/>
          <w:szCs w:val="28"/>
          <w:lang w:val="zh-CN" w:bidi="zh-CN"/>
        </w:rPr>
        <w:t>）采用密码技术保证设备中的重要信息资源安全标记的完整性。</w:t>
      </w:r>
    </w:p>
    <w:p w14:paraId="5663FC0D"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lastRenderedPageBreak/>
        <w:t>（</w:t>
      </w:r>
      <w:r w:rsidRPr="006C6173">
        <w:rPr>
          <w:rFonts w:ascii="Times New Roman" w:hAnsi="Times New Roman" w:cs="Times New Roman"/>
          <w:kern w:val="0"/>
          <w:szCs w:val="28"/>
          <w:lang w:val="zh-CN" w:bidi="zh-CN"/>
        </w:rPr>
        <w:t>5</w:t>
      </w:r>
      <w:r w:rsidRPr="006C6173">
        <w:rPr>
          <w:rFonts w:ascii="Times New Roman" w:hAnsi="Times New Roman" w:cs="Times New Roman"/>
          <w:kern w:val="0"/>
          <w:szCs w:val="28"/>
          <w:lang w:val="zh-CN" w:bidi="zh-CN"/>
        </w:rPr>
        <w:t>）采用密码技术保证日志记录的完整性。</w:t>
      </w:r>
    </w:p>
    <w:p w14:paraId="54C9623A"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6</w:t>
      </w:r>
      <w:r w:rsidRPr="006C6173">
        <w:rPr>
          <w:rFonts w:ascii="Times New Roman" w:hAnsi="Times New Roman" w:cs="Times New Roman"/>
          <w:kern w:val="0"/>
          <w:szCs w:val="28"/>
          <w:lang w:val="zh-CN" w:bidi="zh-CN"/>
        </w:rPr>
        <w:t>）采用密码技术对重要可执行程序进行完整性保护，并对其来源进行真实性验证。</w:t>
      </w:r>
    </w:p>
    <w:p w14:paraId="4CCA2D4D" w14:textId="77777777" w:rsidR="006C6173" w:rsidRPr="006C6173" w:rsidRDefault="006C6173" w:rsidP="006C6173">
      <w:pPr>
        <w:tabs>
          <w:tab w:val="left" w:pos="583"/>
        </w:tabs>
        <w:autoSpaceDE w:val="0"/>
        <w:autoSpaceDN w:val="0"/>
        <w:adjustRightInd w:val="0"/>
        <w:snapToGrid w:val="0"/>
        <w:spacing w:before="120" w:after="120"/>
        <w:ind w:firstLineChars="0" w:firstLine="0"/>
        <w:jc w:val="left"/>
        <w:outlineLvl w:val="1"/>
        <w:rPr>
          <w:rFonts w:ascii="Times New Roman" w:eastAsia="楷体" w:hAnsi="Times New Roman" w:cs="Times New Roman"/>
          <w:b/>
          <w:bCs/>
          <w:kern w:val="0"/>
          <w:sz w:val="30"/>
          <w:szCs w:val="30"/>
          <w:lang w:val="zh-CN" w:bidi="zh-CN"/>
        </w:rPr>
      </w:pPr>
      <w:bookmarkStart w:id="48" w:name="_Toc128987105"/>
      <w:bookmarkStart w:id="49" w:name="_Toc129163496"/>
      <w:bookmarkStart w:id="50" w:name="_Toc129165895"/>
      <w:bookmarkStart w:id="51" w:name="_Toc129166056"/>
      <w:bookmarkStart w:id="52" w:name="_Toc130901389"/>
      <w:bookmarkStart w:id="53" w:name="_Toc130901487"/>
      <w:bookmarkStart w:id="54" w:name="_Toc131608495"/>
      <w:r w:rsidRPr="006C6173">
        <w:rPr>
          <w:rFonts w:ascii="Times New Roman" w:eastAsia="楷体" w:hAnsi="Times New Roman" w:cs="Times New Roman"/>
          <w:b/>
          <w:bCs/>
          <w:kern w:val="0"/>
          <w:sz w:val="30"/>
          <w:szCs w:val="30"/>
          <w:lang w:val="zh-CN" w:bidi="zh-CN"/>
        </w:rPr>
        <w:t xml:space="preserve">3.4 </w:t>
      </w:r>
      <w:r w:rsidRPr="006C6173">
        <w:rPr>
          <w:rFonts w:ascii="Times New Roman" w:eastAsia="楷体" w:hAnsi="Times New Roman" w:cs="Times New Roman"/>
          <w:b/>
          <w:bCs/>
          <w:kern w:val="0"/>
          <w:sz w:val="30"/>
          <w:szCs w:val="30"/>
          <w:lang w:val="zh-CN" w:bidi="zh-CN"/>
        </w:rPr>
        <w:t>应用和数据安全</w:t>
      </w:r>
      <w:bookmarkEnd w:id="48"/>
      <w:bookmarkEnd w:id="49"/>
      <w:bookmarkEnd w:id="50"/>
      <w:bookmarkEnd w:id="51"/>
      <w:bookmarkEnd w:id="52"/>
      <w:bookmarkEnd w:id="53"/>
      <w:bookmarkEnd w:id="54"/>
    </w:p>
    <w:p w14:paraId="0338C1D6" w14:textId="77777777" w:rsidR="006C6173" w:rsidRPr="006C6173" w:rsidRDefault="006C6173">
      <w:pPr>
        <w:numPr>
          <w:ilvl w:val="0"/>
          <w:numId w:val="50"/>
        </w:numPr>
        <w:wordWrap w:val="0"/>
        <w:autoSpaceDE w:val="0"/>
        <w:autoSpaceDN w:val="0"/>
        <w:adjustRightInd w:val="0"/>
        <w:snapToGrid w:val="0"/>
        <w:ind w:firstLineChars="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风险分析</w:t>
      </w:r>
    </w:p>
    <w:p w14:paraId="3370E092" w14:textId="68292156" w:rsidR="006C6173" w:rsidRPr="006C6173" w:rsidRDefault="00145C5F"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业务系统</w:t>
      </w:r>
      <w:r w:rsidR="006C6173" w:rsidRPr="006C6173">
        <w:rPr>
          <w:rFonts w:ascii="Times New Roman" w:hAnsi="Times New Roman" w:cs="Times New Roman"/>
          <w:kern w:val="0"/>
          <w:szCs w:val="28"/>
          <w:lang w:val="zh-CN" w:bidi="zh-CN"/>
        </w:rPr>
        <w:t>存在口令泄露被仿冒登录等风险，关键鉴别数据业务数据存在传输、存储过程中被泄露的风险，也潜在存在被非法篡改风险，需保证关键数据机密性、完整性。</w:t>
      </w:r>
    </w:p>
    <w:p w14:paraId="0C6412DE" w14:textId="77777777" w:rsidR="006C6173" w:rsidRPr="006C6173" w:rsidRDefault="006C6173">
      <w:pPr>
        <w:numPr>
          <w:ilvl w:val="0"/>
          <w:numId w:val="50"/>
        </w:numPr>
        <w:wordWrap w:val="0"/>
        <w:autoSpaceDE w:val="0"/>
        <w:autoSpaceDN w:val="0"/>
        <w:adjustRightInd w:val="0"/>
        <w:snapToGrid w:val="0"/>
        <w:ind w:firstLineChars="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密码应用需求</w:t>
      </w:r>
    </w:p>
    <w:p w14:paraId="7634803F" w14:textId="0CF0D668"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应用和数据安全是</w:t>
      </w:r>
      <w:r w:rsidR="00145C5F" w:rsidRPr="00B3653C">
        <w:rPr>
          <w:rFonts w:ascii="Times New Roman" w:hAnsi="Times New Roman" w:cs="Times New Roman"/>
          <w:kern w:val="0"/>
          <w:szCs w:val="28"/>
          <w:lang w:val="zh-CN" w:bidi="zh-CN"/>
        </w:rPr>
        <w:t>业务系统</w:t>
      </w:r>
      <w:r w:rsidRPr="006C6173">
        <w:rPr>
          <w:rFonts w:ascii="Times New Roman" w:hAnsi="Times New Roman" w:cs="Times New Roman"/>
          <w:kern w:val="0"/>
          <w:szCs w:val="28"/>
          <w:lang w:val="zh-CN" w:bidi="zh-CN"/>
        </w:rPr>
        <w:t>安全防护的核心，涉及的密码应用需求主要有：</w:t>
      </w:r>
    </w:p>
    <w:p w14:paraId="5728FA87" w14:textId="727BE14C"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依据《</w:t>
      </w:r>
      <w:r w:rsidRPr="006C6173">
        <w:rPr>
          <w:rFonts w:ascii="Times New Roman" w:hAnsi="Times New Roman" w:cs="Times New Roman"/>
          <w:kern w:val="0"/>
          <w:szCs w:val="28"/>
          <w:lang w:val="zh-CN" w:bidi="zh-CN"/>
        </w:rPr>
        <w:t xml:space="preserve">GB/T 39786-2021 </w:t>
      </w:r>
      <w:r w:rsidRPr="006C6173">
        <w:rPr>
          <w:rFonts w:ascii="Times New Roman" w:hAnsi="Times New Roman" w:cs="Times New Roman"/>
          <w:kern w:val="0"/>
          <w:szCs w:val="28"/>
          <w:lang w:val="zh-CN" w:bidi="zh-CN"/>
        </w:rPr>
        <w:t>信息安全技术</w:t>
      </w:r>
      <w:r w:rsidRPr="006C6173">
        <w:rPr>
          <w:rFonts w:ascii="Times New Roman" w:hAnsi="Times New Roman" w:cs="Times New Roman"/>
          <w:kern w:val="0"/>
          <w:szCs w:val="28"/>
          <w:lang w:val="zh-CN" w:bidi="zh-CN"/>
        </w:rPr>
        <w:t xml:space="preserve"> </w:t>
      </w:r>
      <w:r w:rsidRPr="006C6173">
        <w:rPr>
          <w:rFonts w:ascii="Times New Roman" w:hAnsi="Times New Roman" w:cs="Times New Roman"/>
          <w:kern w:val="0"/>
          <w:szCs w:val="28"/>
          <w:lang w:val="zh-CN" w:bidi="zh-CN"/>
        </w:rPr>
        <w:t>信息系统密码应用基本要求》中的第三级信息系统商用密码应用要求，</w:t>
      </w:r>
      <w:r w:rsidR="00A52403">
        <w:rPr>
          <w:rFonts w:ascii="Times New Roman" w:hAnsi="Times New Roman" w:cs="Times New Roman"/>
          <w:kern w:val="0"/>
          <w:szCs w:val="28"/>
          <w:lang w:val="zh-CN" w:bidi="zh-CN"/>
        </w:rPr>
        <w:t>XX</w:t>
      </w:r>
      <w:r w:rsidR="00065E7B">
        <w:rPr>
          <w:rFonts w:ascii="Times New Roman" w:hAnsi="Times New Roman" w:cs="Times New Roman"/>
          <w:kern w:val="0"/>
          <w:szCs w:val="28"/>
          <w:lang w:val="zh-CN" w:bidi="zh-CN"/>
        </w:rPr>
        <w:t>人工智能超算中心</w:t>
      </w:r>
      <w:r w:rsidR="00065E7B">
        <w:rPr>
          <w:rFonts w:ascii="Times New Roman" w:hAnsi="Times New Roman" w:cs="Times New Roman"/>
          <w:kern w:val="0"/>
          <w:szCs w:val="28"/>
          <w:lang w:val="zh-CN" w:bidi="zh-CN"/>
        </w:rPr>
        <w:t>HPC</w:t>
      </w:r>
      <w:r w:rsidR="00065E7B">
        <w:rPr>
          <w:rFonts w:ascii="Times New Roman" w:hAnsi="Times New Roman" w:cs="Times New Roman"/>
          <w:kern w:val="0"/>
          <w:szCs w:val="28"/>
          <w:lang w:val="zh-CN" w:bidi="zh-CN"/>
        </w:rPr>
        <w:t>超级计算集群系统</w:t>
      </w:r>
      <w:r w:rsidRPr="006C6173">
        <w:rPr>
          <w:rFonts w:ascii="Times New Roman" w:hAnsi="Times New Roman" w:cs="Times New Roman"/>
          <w:kern w:val="0"/>
          <w:szCs w:val="28"/>
          <w:lang w:val="zh-CN" w:bidi="zh-CN"/>
        </w:rPr>
        <w:t>的应用和数据安全安全需求如下：</w:t>
      </w:r>
    </w:p>
    <w:p w14:paraId="5A2000CE"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1</w:t>
      </w:r>
      <w:r w:rsidRPr="006C6173">
        <w:rPr>
          <w:rFonts w:ascii="Times New Roman" w:hAnsi="Times New Roman" w:cs="Times New Roman"/>
          <w:kern w:val="0"/>
          <w:szCs w:val="28"/>
          <w:lang w:val="zh-CN" w:bidi="zh-CN"/>
        </w:rPr>
        <w:t>）采用密码技术对登录用户进行身份鉴别，保证应用系统用户身份的真实性。</w:t>
      </w:r>
    </w:p>
    <w:p w14:paraId="18CBD108"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2</w:t>
      </w:r>
      <w:r w:rsidRPr="006C6173">
        <w:rPr>
          <w:rFonts w:ascii="Times New Roman" w:hAnsi="Times New Roman" w:cs="Times New Roman"/>
          <w:kern w:val="0"/>
          <w:szCs w:val="28"/>
          <w:lang w:val="zh-CN" w:bidi="zh-CN"/>
        </w:rPr>
        <w:t>）采用密码技术保证信息系统应用的访问控制信息的完整性。</w:t>
      </w:r>
    </w:p>
    <w:p w14:paraId="5E1ECC7D"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3</w:t>
      </w:r>
      <w:r w:rsidRPr="006C6173">
        <w:rPr>
          <w:rFonts w:ascii="Times New Roman" w:hAnsi="Times New Roman" w:cs="Times New Roman"/>
          <w:kern w:val="0"/>
          <w:szCs w:val="28"/>
          <w:lang w:val="zh-CN" w:bidi="zh-CN"/>
        </w:rPr>
        <w:t>）采用密码技术保证信息系统应用的重要数据在传输过程中的机密性。</w:t>
      </w:r>
    </w:p>
    <w:p w14:paraId="5E97B42B"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4</w:t>
      </w:r>
      <w:r w:rsidRPr="006C6173">
        <w:rPr>
          <w:rFonts w:ascii="Times New Roman" w:hAnsi="Times New Roman" w:cs="Times New Roman"/>
          <w:kern w:val="0"/>
          <w:szCs w:val="28"/>
          <w:lang w:val="zh-CN" w:bidi="zh-CN"/>
        </w:rPr>
        <w:t>）采用密码技术保证信息系统应用的重要数据在存储过程中的机密性。</w:t>
      </w:r>
    </w:p>
    <w:p w14:paraId="7CE7D0E0"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5</w:t>
      </w:r>
      <w:r w:rsidRPr="006C6173">
        <w:rPr>
          <w:rFonts w:ascii="Times New Roman" w:hAnsi="Times New Roman" w:cs="Times New Roman"/>
          <w:kern w:val="0"/>
          <w:szCs w:val="28"/>
          <w:lang w:val="zh-CN" w:bidi="zh-CN"/>
        </w:rPr>
        <w:t>）采用密码技术保证信息系统应用的重要数据在传输过程中的完整性。</w:t>
      </w:r>
    </w:p>
    <w:p w14:paraId="644519DC"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6</w:t>
      </w:r>
      <w:r w:rsidRPr="006C6173">
        <w:rPr>
          <w:rFonts w:ascii="Times New Roman" w:hAnsi="Times New Roman" w:cs="Times New Roman"/>
          <w:kern w:val="0"/>
          <w:szCs w:val="28"/>
          <w:lang w:val="zh-CN" w:bidi="zh-CN"/>
        </w:rPr>
        <w:t>）采用密码技术保证信息系统应用的重要数据在存储过程中的完整</w:t>
      </w:r>
      <w:r w:rsidRPr="006C6173">
        <w:rPr>
          <w:rFonts w:ascii="Times New Roman" w:hAnsi="Times New Roman" w:cs="Times New Roman"/>
          <w:kern w:val="0"/>
          <w:szCs w:val="28"/>
          <w:lang w:val="zh-CN" w:bidi="zh-CN"/>
        </w:rPr>
        <w:lastRenderedPageBreak/>
        <w:t>性。</w:t>
      </w:r>
    </w:p>
    <w:p w14:paraId="49FDE9C2" w14:textId="77777777" w:rsidR="006C6173" w:rsidRPr="006C6173" w:rsidRDefault="006C6173" w:rsidP="006C6173">
      <w:pPr>
        <w:tabs>
          <w:tab w:val="left" w:pos="583"/>
        </w:tabs>
        <w:autoSpaceDE w:val="0"/>
        <w:autoSpaceDN w:val="0"/>
        <w:adjustRightInd w:val="0"/>
        <w:snapToGrid w:val="0"/>
        <w:spacing w:before="120" w:after="120"/>
        <w:ind w:firstLineChars="0" w:firstLine="0"/>
        <w:jc w:val="left"/>
        <w:outlineLvl w:val="1"/>
        <w:rPr>
          <w:rFonts w:ascii="Times New Roman" w:eastAsia="楷体" w:hAnsi="Times New Roman" w:cs="Times New Roman"/>
          <w:b/>
          <w:bCs/>
          <w:kern w:val="0"/>
          <w:sz w:val="30"/>
          <w:szCs w:val="30"/>
          <w:lang w:val="zh-CN" w:bidi="zh-CN"/>
        </w:rPr>
      </w:pPr>
      <w:bookmarkStart w:id="55" w:name="_Toc128987106"/>
      <w:bookmarkStart w:id="56" w:name="_Toc129163497"/>
      <w:bookmarkStart w:id="57" w:name="_Toc129165896"/>
      <w:bookmarkStart w:id="58" w:name="_Toc129166057"/>
      <w:bookmarkStart w:id="59" w:name="_Toc130901390"/>
      <w:bookmarkStart w:id="60" w:name="_Toc130901488"/>
      <w:bookmarkStart w:id="61" w:name="_Toc131608496"/>
      <w:r w:rsidRPr="006C6173">
        <w:rPr>
          <w:rFonts w:ascii="Times New Roman" w:eastAsia="楷体" w:hAnsi="Times New Roman" w:cs="Times New Roman"/>
          <w:b/>
          <w:bCs/>
          <w:kern w:val="0"/>
          <w:sz w:val="30"/>
          <w:szCs w:val="30"/>
          <w:lang w:val="zh-CN" w:bidi="zh-CN"/>
        </w:rPr>
        <w:t xml:space="preserve">3.5 </w:t>
      </w:r>
      <w:r w:rsidRPr="006C6173">
        <w:rPr>
          <w:rFonts w:ascii="Times New Roman" w:eastAsia="楷体" w:hAnsi="Times New Roman" w:cs="Times New Roman"/>
          <w:b/>
          <w:bCs/>
          <w:kern w:val="0"/>
          <w:sz w:val="30"/>
          <w:szCs w:val="30"/>
          <w:lang w:val="zh-CN" w:bidi="zh-CN"/>
        </w:rPr>
        <w:t>密钥管理</w:t>
      </w:r>
      <w:bookmarkEnd w:id="55"/>
      <w:bookmarkEnd w:id="56"/>
      <w:bookmarkEnd w:id="57"/>
      <w:bookmarkEnd w:id="58"/>
      <w:bookmarkEnd w:id="59"/>
      <w:bookmarkEnd w:id="60"/>
      <w:bookmarkEnd w:id="61"/>
    </w:p>
    <w:p w14:paraId="2CFD9357" w14:textId="77777777" w:rsidR="006C6173" w:rsidRPr="006C6173" w:rsidRDefault="006C6173" w:rsidP="006C6173">
      <w:pPr>
        <w:autoSpaceDE w:val="0"/>
        <w:autoSpaceDN w:val="0"/>
        <w:ind w:firstLineChars="0" w:firstLine="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1.</w:t>
      </w:r>
      <w:r w:rsidRPr="006C6173">
        <w:rPr>
          <w:rFonts w:ascii="Times New Roman" w:hAnsi="Times New Roman" w:cs="Times New Roman"/>
          <w:kern w:val="0"/>
          <w:szCs w:val="28"/>
          <w:lang w:val="zh-CN" w:bidi="zh-CN"/>
        </w:rPr>
        <w:tab/>
      </w:r>
      <w:r w:rsidRPr="006C6173">
        <w:rPr>
          <w:rFonts w:ascii="Times New Roman" w:hAnsi="Times New Roman" w:cs="Times New Roman"/>
          <w:kern w:val="0"/>
          <w:szCs w:val="28"/>
          <w:lang w:val="zh-CN" w:bidi="zh-CN"/>
        </w:rPr>
        <w:t>风险分析</w:t>
      </w:r>
    </w:p>
    <w:p w14:paraId="170A3E9C" w14:textId="7E7CF333" w:rsidR="006C6173" w:rsidRPr="006C6173" w:rsidRDefault="006C6173" w:rsidP="006C6173">
      <w:pPr>
        <w:autoSpaceDE w:val="0"/>
        <w:autoSpaceDN w:val="0"/>
        <w:ind w:firstLine="56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系统中的密钥管理面临保护不足带来的密钥泄露风险，密钥泄露潜在会导致被保护数据泄露；针对证书等存在证书到期未及时更新带来的业务中断、安全隐患；针对密钥保护的高安全性，</w:t>
      </w:r>
      <w:r w:rsidR="00145C5F" w:rsidRPr="00B3653C">
        <w:rPr>
          <w:rFonts w:ascii="Times New Roman" w:hAnsi="Times New Roman" w:cs="Times New Roman"/>
          <w:kern w:val="0"/>
          <w:szCs w:val="28"/>
          <w:lang w:val="zh-CN" w:bidi="zh-CN"/>
        </w:rPr>
        <w:t>没有</w:t>
      </w:r>
      <w:r w:rsidRPr="006C6173">
        <w:rPr>
          <w:rFonts w:ascii="Times New Roman" w:hAnsi="Times New Roman" w:cs="Times New Roman"/>
          <w:kern w:val="0"/>
          <w:szCs w:val="28"/>
          <w:lang w:val="zh-CN" w:bidi="zh-CN"/>
        </w:rPr>
        <w:t>通过认证的硬件密码模块，会降低密钥管理安全等级。</w:t>
      </w:r>
    </w:p>
    <w:p w14:paraId="7F109D84" w14:textId="77777777" w:rsidR="006C6173" w:rsidRPr="006C6173" w:rsidRDefault="006C6173" w:rsidP="006C6173">
      <w:pPr>
        <w:autoSpaceDE w:val="0"/>
        <w:autoSpaceDN w:val="0"/>
        <w:ind w:firstLineChars="0" w:firstLine="0"/>
        <w:jc w:val="left"/>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2.</w:t>
      </w:r>
      <w:r w:rsidRPr="006C6173">
        <w:rPr>
          <w:rFonts w:ascii="Times New Roman" w:hAnsi="Times New Roman" w:cs="Times New Roman"/>
          <w:kern w:val="0"/>
          <w:szCs w:val="28"/>
          <w:lang w:val="zh-CN" w:bidi="zh-CN"/>
        </w:rPr>
        <w:tab/>
      </w:r>
      <w:r w:rsidRPr="006C6173">
        <w:rPr>
          <w:rFonts w:ascii="Times New Roman" w:hAnsi="Times New Roman" w:cs="Times New Roman"/>
          <w:kern w:val="0"/>
          <w:szCs w:val="28"/>
          <w:lang w:val="zh-CN" w:bidi="zh-CN"/>
        </w:rPr>
        <w:t>密码应用需求</w:t>
      </w:r>
    </w:p>
    <w:p w14:paraId="3B77CFA8" w14:textId="25210FF3" w:rsidR="006C6173" w:rsidRPr="006C6173" w:rsidRDefault="00145C5F" w:rsidP="006C6173">
      <w:pPr>
        <w:autoSpaceDE w:val="0"/>
        <w:autoSpaceDN w:val="0"/>
        <w:ind w:firstLine="560"/>
        <w:jc w:val="left"/>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业务系统</w:t>
      </w:r>
      <w:r w:rsidR="006C6173" w:rsidRPr="006C6173">
        <w:rPr>
          <w:rFonts w:ascii="Times New Roman" w:hAnsi="Times New Roman" w:cs="Times New Roman"/>
          <w:kern w:val="0"/>
          <w:szCs w:val="28"/>
          <w:lang w:val="zh-CN" w:bidi="zh-CN"/>
        </w:rPr>
        <w:t>内使用到的对称密钥、非对称密钥（证书等）需要进行生命周期管理，覆盖密钥的产生、分发、存储、使用、更新、归档、撤销、备份、恢复和销毁等环节，保证密钥（除公钥外）不被非授权的访问、使用、泄露、修改和替换，同时保证公钥不被非授权的修改和替换。</w:t>
      </w:r>
    </w:p>
    <w:p w14:paraId="7E663FDC" w14:textId="77777777" w:rsidR="006C6173" w:rsidRPr="006C6173" w:rsidRDefault="006C6173" w:rsidP="006C6173">
      <w:pPr>
        <w:tabs>
          <w:tab w:val="left" w:pos="583"/>
        </w:tabs>
        <w:autoSpaceDE w:val="0"/>
        <w:autoSpaceDN w:val="0"/>
        <w:adjustRightInd w:val="0"/>
        <w:snapToGrid w:val="0"/>
        <w:spacing w:before="120" w:after="120"/>
        <w:ind w:firstLineChars="0" w:firstLine="0"/>
        <w:jc w:val="left"/>
        <w:outlineLvl w:val="1"/>
        <w:rPr>
          <w:rFonts w:ascii="Times New Roman" w:eastAsia="楷体" w:hAnsi="Times New Roman" w:cs="Times New Roman"/>
          <w:b/>
          <w:bCs/>
          <w:kern w:val="0"/>
          <w:sz w:val="30"/>
          <w:szCs w:val="30"/>
          <w:lang w:val="zh-CN" w:bidi="zh-CN"/>
        </w:rPr>
      </w:pPr>
      <w:bookmarkStart w:id="62" w:name="_Toc128987107"/>
      <w:bookmarkStart w:id="63" w:name="_Toc129163498"/>
      <w:bookmarkStart w:id="64" w:name="_Toc129165897"/>
      <w:bookmarkStart w:id="65" w:name="_Toc129166058"/>
      <w:bookmarkStart w:id="66" w:name="_Toc130901391"/>
      <w:bookmarkStart w:id="67" w:name="_Toc130901489"/>
      <w:bookmarkStart w:id="68" w:name="_Toc131608497"/>
      <w:r w:rsidRPr="006C6173">
        <w:rPr>
          <w:rFonts w:ascii="Times New Roman" w:eastAsia="楷体" w:hAnsi="Times New Roman" w:cs="Times New Roman"/>
          <w:b/>
          <w:bCs/>
          <w:kern w:val="0"/>
          <w:sz w:val="30"/>
          <w:szCs w:val="30"/>
          <w:lang w:val="zh-CN" w:bidi="zh-CN"/>
        </w:rPr>
        <w:t xml:space="preserve">3.6 </w:t>
      </w:r>
      <w:r w:rsidRPr="006C6173">
        <w:rPr>
          <w:rFonts w:ascii="Times New Roman" w:eastAsia="楷体" w:hAnsi="Times New Roman" w:cs="Times New Roman"/>
          <w:b/>
          <w:bCs/>
          <w:kern w:val="0"/>
          <w:sz w:val="30"/>
          <w:szCs w:val="30"/>
          <w:lang w:val="zh-CN" w:bidi="zh-CN"/>
        </w:rPr>
        <w:t>安全管理</w:t>
      </w:r>
      <w:bookmarkEnd w:id="62"/>
      <w:bookmarkEnd w:id="63"/>
      <w:bookmarkEnd w:id="64"/>
      <w:bookmarkEnd w:id="65"/>
      <w:bookmarkEnd w:id="66"/>
      <w:bookmarkEnd w:id="67"/>
      <w:bookmarkEnd w:id="68"/>
    </w:p>
    <w:p w14:paraId="33ACE757"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1</w:t>
      </w:r>
      <w:r w:rsidRPr="006C6173">
        <w:rPr>
          <w:rFonts w:ascii="Times New Roman" w:hAnsi="Times New Roman" w:cs="Times New Roman"/>
          <w:kern w:val="0"/>
          <w:szCs w:val="28"/>
          <w:lang w:val="zh-CN" w:bidi="zh-CN"/>
        </w:rPr>
        <w:t>．风险分析</w:t>
      </w:r>
    </w:p>
    <w:p w14:paraId="0B33B75F"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信息安全风险的应对之道，要从制度管理和技术防范两个方面来考虑，二者相辅相成，制度管理在实际安全防护中的地位相对较高，是信息系统安全管理的基础，建立健全各项信息安全制度是进行安全管理的第一步，正如信息安全广泛流传的</w:t>
      </w: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三分技术、七分管理</w:t>
      </w:r>
      <w:r w:rsidRPr="006C6173">
        <w:rPr>
          <w:rFonts w:ascii="Times New Roman" w:hAnsi="Times New Roman" w:cs="Times New Roman"/>
          <w:kern w:val="0"/>
          <w:szCs w:val="28"/>
          <w:lang w:val="zh-CN" w:bidi="zh-CN"/>
        </w:rPr>
        <w:t>”</w:t>
      </w:r>
      <w:r w:rsidRPr="006C6173">
        <w:rPr>
          <w:rFonts w:ascii="Times New Roman" w:hAnsi="Times New Roman" w:cs="Times New Roman"/>
          <w:kern w:val="0"/>
          <w:szCs w:val="28"/>
          <w:lang w:val="zh-CN" w:bidi="zh-CN"/>
        </w:rPr>
        <w:t>的说法，集中反映的也是这个道理。保障信息系统安全，无论技术防范如何健全，还是要依托管理制度的完善，并最终落实到人的执行效果。</w:t>
      </w:r>
    </w:p>
    <w:p w14:paraId="5A0E64EB"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本系统已依据网络安全等级保护第三级系统相关要求制定信息安全管理制度体系，但目前阶段管理制度体系尚未包含密码安全管理相关内容，不</w:t>
      </w:r>
      <w:r w:rsidRPr="006C6173">
        <w:rPr>
          <w:rFonts w:ascii="Times New Roman" w:hAnsi="Times New Roman" w:cs="Times New Roman"/>
          <w:kern w:val="0"/>
          <w:szCs w:val="28"/>
          <w:lang w:val="zh-CN" w:bidi="zh-CN"/>
        </w:rPr>
        <w:lastRenderedPageBreak/>
        <w:t>利于在本系统中落实密码相关国家政策要求，发挥密码在信息系统安全中的基础支撑作用。</w:t>
      </w:r>
    </w:p>
    <w:p w14:paraId="7542680E"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2</w:t>
      </w:r>
      <w:r w:rsidRPr="006C6173">
        <w:rPr>
          <w:rFonts w:ascii="Times New Roman" w:hAnsi="Times New Roman" w:cs="Times New Roman"/>
          <w:kern w:val="0"/>
          <w:szCs w:val="28"/>
          <w:lang w:val="zh-CN" w:bidi="zh-CN"/>
        </w:rPr>
        <w:t>．密码应用需求</w:t>
      </w:r>
    </w:p>
    <w:p w14:paraId="0F9ED561" w14:textId="77777777" w:rsidR="006C6173" w:rsidRPr="006C6173" w:rsidRDefault="006C6173" w:rsidP="006C6173">
      <w:pPr>
        <w:wordWrap w:val="0"/>
        <w:autoSpaceDE w:val="0"/>
        <w:autoSpaceDN w:val="0"/>
        <w:adjustRightInd w:val="0"/>
        <w:snapToGrid w:val="0"/>
        <w:ind w:firstLine="560"/>
        <w:rPr>
          <w:rFonts w:ascii="Times New Roman" w:hAnsi="Times New Roman" w:cs="Times New Roman"/>
          <w:kern w:val="0"/>
          <w:szCs w:val="28"/>
          <w:lang w:val="zh-CN" w:bidi="zh-CN"/>
        </w:rPr>
      </w:pPr>
      <w:r w:rsidRPr="006C6173">
        <w:rPr>
          <w:rFonts w:ascii="Times New Roman" w:hAnsi="Times New Roman" w:cs="Times New Roman"/>
          <w:kern w:val="0"/>
          <w:szCs w:val="28"/>
          <w:lang w:val="zh-CN" w:bidi="zh-CN"/>
        </w:rPr>
        <w:t>根据《</w:t>
      </w:r>
      <w:r w:rsidRPr="006C6173">
        <w:rPr>
          <w:rFonts w:ascii="Times New Roman" w:hAnsi="Times New Roman" w:cs="Times New Roman"/>
          <w:kern w:val="0"/>
          <w:szCs w:val="28"/>
          <w:lang w:val="zh-CN" w:bidi="zh-CN"/>
        </w:rPr>
        <w:t xml:space="preserve">GB/T 39786-2021 </w:t>
      </w:r>
      <w:r w:rsidRPr="006C6173">
        <w:rPr>
          <w:rFonts w:ascii="Times New Roman" w:hAnsi="Times New Roman" w:cs="Times New Roman"/>
          <w:kern w:val="0"/>
          <w:szCs w:val="28"/>
          <w:lang w:val="zh-CN" w:bidi="zh-CN"/>
        </w:rPr>
        <w:t>信息安全技术</w:t>
      </w:r>
      <w:r w:rsidRPr="006C6173">
        <w:rPr>
          <w:rFonts w:ascii="Times New Roman" w:hAnsi="Times New Roman" w:cs="Times New Roman"/>
          <w:kern w:val="0"/>
          <w:szCs w:val="28"/>
          <w:lang w:val="zh-CN" w:bidi="zh-CN"/>
        </w:rPr>
        <w:t xml:space="preserve"> </w:t>
      </w:r>
      <w:r w:rsidRPr="006C6173">
        <w:rPr>
          <w:rFonts w:ascii="Times New Roman" w:hAnsi="Times New Roman" w:cs="Times New Roman"/>
          <w:kern w:val="0"/>
          <w:szCs w:val="28"/>
          <w:lang w:val="zh-CN" w:bidi="zh-CN"/>
        </w:rPr>
        <w:t>信息系统密码应用基本要求》第三级别要求，制定本系统密码应用解决方案，并委托密评机构对密码应用解决方案进行评估，评估通过后，建设密码保障系统，制定密码相关的管理制度，系统改造完成后，依据密码应用解决方案对本系统进行密码应用安全性评估，评估通过后上线运行。</w:t>
      </w:r>
    </w:p>
    <w:p w14:paraId="24E121F0" w14:textId="7CB72F1B" w:rsidR="00D87CDE" w:rsidRPr="00B3653C" w:rsidRDefault="00145C5F" w:rsidP="00145C5F">
      <w:pPr>
        <w:keepNext/>
        <w:keepLines/>
        <w:spacing w:before="260" w:after="160" w:line="240" w:lineRule="auto"/>
        <w:ind w:firstLineChars="0"/>
        <w:outlineLvl w:val="1"/>
        <w:rPr>
          <w:rFonts w:ascii="Times New Roman" w:hAnsi="Times New Roman" w:cs="Times New Roman"/>
          <w:b/>
          <w:bCs/>
          <w:sz w:val="30"/>
          <w:szCs w:val="32"/>
        </w:rPr>
      </w:pPr>
      <w:bookmarkStart w:id="69" w:name="_Toc31630"/>
      <w:bookmarkStart w:id="70" w:name="_Toc119347348"/>
      <w:bookmarkStart w:id="71" w:name="_Toc78297850"/>
      <w:bookmarkStart w:id="72" w:name="_Toc67777850"/>
      <w:bookmarkStart w:id="73" w:name="_Toc131608498"/>
      <w:r w:rsidRPr="00B3653C">
        <w:rPr>
          <w:rFonts w:ascii="Times New Roman" w:hAnsi="Times New Roman" w:cs="Times New Roman"/>
          <w:b/>
          <w:bCs/>
          <w:sz w:val="30"/>
          <w:szCs w:val="32"/>
        </w:rPr>
        <w:t xml:space="preserve">3.7 </w:t>
      </w:r>
      <w:r w:rsidRPr="00B3653C">
        <w:rPr>
          <w:rFonts w:ascii="Times New Roman" w:hAnsi="Times New Roman" w:cs="Times New Roman"/>
          <w:b/>
          <w:bCs/>
          <w:sz w:val="30"/>
          <w:szCs w:val="32"/>
        </w:rPr>
        <w:t>需求分析</w:t>
      </w:r>
      <w:bookmarkEnd w:id="69"/>
      <w:bookmarkEnd w:id="70"/>
      <w:bookmarkEnd w:id="71"/>
      <w:bookmarkEnd w:id="72"/>
      <w:bookmarkEnd w:id="73"/>
    </w:p>
    <w:p w14:paraId="6BDFB1B4" w14:textId="0731B985" w:rsidR="00D87CDE" w:rsidRPr="00B3653C" w:rsidRDefault="00CE0BDA">
      <w:pPr>
        <w:keepNext/>
        <w:ind w:firstLineChars="0" w:firstLine="562"/>
        <w:jc w:val="center"/>
        <w:rPr>
          <w:rFonts w:ascii="Times New Roman" w:hAnsi="Times New Roman" w:cs="Times New Roman"/>
          <w:szCs w:val="24"/>
        </w:rPr>
      </w:pPr>
      <w:r w:rsidRPr="00B3653C">
        <w:rPr>
          <w:rFonts w:ascii="Times New Roman" w:hAnsi="Times New Roman" w:cs="Times New Roman"/>
          <w:szCs w:val="24"/>
        </w:rPr>
        <w:t>表</w:t>
      </w:r>
      <w:r w:rsidRPr="00B3653C">
        <w:rPr>
          <w:rFonts w:ascii="Times New Roman" w:hAnsi="Times New Roman" w:cs="Times New Roman"/>
          <w:szCs w:val="24"/>
        </w:rPr>
        <w:t xml:space="preserve">3-1 </w:t>
      </w:r>
      <w:r w:rsidRPr="00B3653C">
        <w:rPr>
          <w:rFonts w:ascii="Times New Roman" w:hAnsi="Times New Roman" w:cs="Times New Roman"/>
          <w:szCs w:val="24"/>
        </w:rPr>
        <w:t>系统密码应用需求分析清单</w:t>
      </w:r>
    </w:p>
    <w:tbl>
      <w:tblPr>
        <w:tblStyle w:val="TableNormal"/>
        <w:tblW w:w="5000" w:type="pct"/>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52"/>
        <w:gridCol w:w="2184"/>
        <w:gridCol w:w="4026"/>
        <w:gridCol w:w="1778"/>
      </w:tblGrid>
      <w:tr w:rsidR="00D87CDE" w:rsidRPr="00B3653C" w14:paraId="705F6CBF" w14:textId="77777777">
        <w:trPr>
          <w:trHeight w:val="567"/>
          <w:tblHeader/>
          <w:jc w:val="center"/>
        </w:trPr>
        <w:tc>
          <w:tcPr>
            <w:tcW w:w="1052" w:type="dxa"/>
            <w:shd w:val="clear" w:color="auto" w:fill="BFBFBF"/>
            <w:vAlign w:val="center"/>
          </w:tcPr>
          <w:p w14:paraId="7FB12519" w14:textId="77777777" w:rsidR="00D87CDE" w:rsidRPr="00B3653C" w:rsidRDefault="00000000">
            <w:pPr>
              <w:pStyle w:val="afffff6"/>
              <w:rPr>
                <w:rFonts w:ascii="Times New Roman" w:hAnsi="Times New Roman"/>
                <w:kern w:val="0"/>
              </w:rPr>
            </w:pPr>
            <w:r w:rsidRPr="00B3653C">
              <w:rPr>
                <w:rFonts w:ascii="Times New Roman" w:hAnsi="Times New Roman"/>
                <w:kern w:val="0"/>
              </w:rPr>
              <w:t>安全</w:t>
            </w:r>
          </w:p>
          <w:p w14:paraId="49E920B3" w14:textId="77777777" w:rsidR="00D87CDE" w:rsidRPr="00B3653C" w:rsidRDefault="00000000">
            <w:pPr>
              <w:pStyle w:val="afffff6"/>
              <w:rPr>
                <w:rFonts w:ascii="Times New Roman" w:hAnsi="Times New Roman"/>
                <w:kern w:val="0"/>
              </w:rPr>
            </w:pPr>
            <w:r w:rsidRPr="00B3653C">
              <w:rPr>
                <w:rFonts w:ascii="Times New Roman" w:hAnsi="Times New Roman"/>
                <w:kern w:val="0"/>
              </w:rPr>
              <w:t>层面</w:t>
            </w:r>
          </w:p>
        </w:tc>
        <w:tc>
          <w:tcPr>
            <w:tcW w:w="2184" w:type="dxa"/>
            <w:shd w:val="clear" w:color="auto" w:fill="BFBFBF"/>
            <w:vAlign w:val="center"/>
          </w:tcPr>
          <w:p w14:paraId="0F984D2B" w14:textId="77777777" w:rsidR="00D87CDE" w:rsidRPr="00B3653C" w:rsidRDefault="00000000">
            <w:pPr>
              <w:pStyle w:val="afffff6"/>
              <w:rPr>
                <w:rFonts w:ascii="Times New Roman" w:hAnsi="Times New Roman"/>
                <w:kern w:val="0"/>
              </w:rPr>
            </w:pPr>
            <w:r w:rsidRPr="00B3653C">
              <w:rPr>
                <w:rFonts w:ascii="Times New Roman" w:hAnsi="Times New Roman"/>
                <w:kern w:val="0"/>
              </w:rPr>
              <w:t>指标要求</w:t>
            </w:r>
          </w:p>
        </w:tc>
        <w:tc>
          <w:tcPr>
            <w:tcW w:w="4026" w:type="dxa"/>
            <w:shd w:val="clear" w:color="auto" w:fill="BFBFBF"/>
            <w:vAlign w:val="center"/>
          </w:tcPr>
          <w:p w14:paraId="60D531CD" w14:textId="77777777" w:rsidR="00D87CDE" w:rsidRPr="00B3653C" w:rsidRDefault="00000000">
            <w:pPr>
              <w:pStyle w:val="afffff6"/>
              <w:rPr>
                <w:rFonts w:ascii="Times New Roman" w:hAnsi="Times New Roman"/>
                <w:kern w:val="0"/>
              </w:rPr>
            </w:pPr>
            <w:r w:rsidRPr="00B3653C">
              <w:rPr>
                <w:rFonts w:ascii="Times New Roman" w:hAnsi="Times New Roman"/>
                <w:kern w:val="0"/>
              </w:rPr>
              <w:t>系统密码应用需求</w:t>
            </w:r>
          </w:p>
        </w:tc>
        <w:tc>
          <w:tcPr>
            <w:tcW w:w="1778" w:type="dxa"/>
            <w:shd w:val="clear" w:color="auto" w:fill="BFBFBF"/>
            <w:vAlign w:val="center"/>
          </w:tcPr>
          <w:p w14:paraId="6DE474BD" w14:textId="77777777" w:rsidR="00D87CDE" w:rsidRPr="00B3653C" w:rsidRDefault="00000000">
            <w:pPr>
              <w:pStyle w:val="afffff6"/>
              <w:rPr>
                <w:rFonts w:ascii="Times New Roman" w:hAnsi="Times New Roman"/>
                <w:kern w:val="0"/>
              </w:rPr>
            </w:pPr>
            <w:r w:rsidRPr="00B3653C">
              <w:rPr>
                <w:rFonts w:ascii="Times New Roman" w:hAnsi="Times New Roman"/>
                <w:kern w:val="0"/>
              </w:rPr>
              <w:t>不适用说明</w:t>
            </w:r>
          </w:p>
        </w:tc>
      </w:tr>
      <w:tr w:rsidR="00D87CDE" w:rsidRPr="00B3653C" w14:paraId="3D9C5370" w14:textId="77777777">
        <w:trPr>
          <w:trHeight w:val="567"/>
          <w:jc w:val="center"/>
        </w:trPr>
        <w:tc>
          <w:tcPr>
            <w:tcW w:w="1052" w:type="dxa"/>
            <w:vMerge w:val="restart"/>
            <w:vAlign w:val="center"/>
          </w:tcPr>
          <w:p w14:paraId="17DBBF6B" w14:textId="77777777" w:rsidR="00D87CDE" w:rsidRPr="00B3653C" w:rsidRDefault="00000000">
            <w:pPr>
              <w:pStyle w:val="afffff6"/>
              <w:rPr>
                <w:rFonts w:ascii="Times New Roman" w:hAnsi="Times New Roman"/>
                <w:kern w:val="0"/>
              </w:rPr>
            </w:pPr>
            <w:r w:rsidRPr="00B3653C">
              <w:rPr>
                <w:rFonts w:ascii="Times New Roman" w:hAnsi="Times New Roman"/>
                <w:kern w:val="0"/>
              </w:rPr>
              <w:t>物理和环境安全</w:t>
            </w:r>
          </w:p>
        </w:tc>
        <w:tc>
          <w:tcPr>
            <w:tcW w:w="2184" w:type="dxa"/>
            <w:vAlign w:val="center"/>
          </w:tcPr>
          <w:p w14:paraId="644B323A" w14:textId="77777777" w:rsidR="00D87CDE" w:rsidRPr="00B3653C" w:rsidRDefault="00000000">
            <w:pPr>
              <w:pStyle w:val="afffff6"/>
              <w:rPr>
                <w:rFonts w:ascii="Times New Roman" w:hAnsi="Times New Roman"/>
                <w:kern w:val="0"/>
              </w:rPr>
            </w:pPr>
            <w:r w:rsidRPr="00B3653C">
              <w:rPr>
                <w:rFonts w:ascii="Times New Roman" w:hAnsi="Times New Roman"/>
                <w:kern w:val="0"/>
              </w:rPr>
              <w:t>身份鉴别</w:t>
            </w:r>
          </w:p>
        </w:tc>
        <w:tc>
          <w:tcPr>
            <w:tcW w:w="4026" w:type="dxa"/>
            <w:vAlign w:val="center"/>
          </w:tcPr>
          <w:p w14:paraId="33D2CA6A"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确认进入机房人员的身份真实性，防止假冒人员进入</w:t>
            </w:r>
          </w:p>
        </w:tc>
        <w:tc>
          <w:tcPr>
            <w:tcW w:w="1778" w:type="dxa"/>
            <w:vMerge w:val="restart"/>
            <w:vAlign w:val="center"/>
          </w:tcPr>
          <w:p w14:paraId="38AC1B33"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0C1FC874" w14:textId="77777777">
        <w:trPr>
          <w:trHeight w:val="567"/>
          <w:jc w:val="center"/>
        </w:trPr>
        <w:tc>
          <w:tcPr>
            <w:tcW w:w="1052" w:type="dxa"/>
            <w:vMerge/>
            <w:vAlign w:val="center"/>
          </w:tcPr>
          <w:p w14:paraId="3139B659" w14:textId="77777777" w:rsidR="00D87CDE" w:rsidRPr="00B3653C" w:rsidRDefault="00D87CDE">
            <w:pPr>
              <w:pStyle w:val="afffff6"/>
              <w:rPr>
                <w:rFonts w:ascii="Times New Roman" w:hAnsi="Times New Roman"/>
                <w:kern w:val="0"/>
              </w:rPr>
            </w:pPr>
          </w:p>
        </w:tc>
        <w:tc>
          <w:tcPr>
            <w:tcW w:w="2184" w:type="dxa"/>
            <w:vAlign w:val="center"/>
          </w:tcPr>
          <w:p w14:paraId="0E1532D3"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电子门禁记录数据存储完整性</w:t>
            </w:r>
          </w:p>
        </w:tc>
        <w:tc>
          <w:tcPr>
            <w:tcW w:w="4026" w:type="dxa"/>
            <w:vAlign w:val="center"/>
          </w:tcPr>
          <w:p w14:paraId="5E4B8EDC"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保护电子门禁系统进出记录完整性，防止被非授权篡改</w:t>
            </w:r>
          </w:p>
        </w:tc>
        <w:tc>
          <w:tcPr>
            <w:tcW w:w="1778" w:type="dxa"/>
            <w:vMerge/>
            <w:vAlign w:val="center"/>
          </w:tcPr>
          <w:p w14:paraId="13B46F55" w14:textId="77777777" w:rsidR="00D87CDE" w:rsidRPr="00B3653C" w:rsidRDefault="00D87CDE">
            <w:pPr>
              <w:pStyle w:val="afffff6"/>
              <w:rPr>
                <w:rFonts w:ascii="Times New Roman" w:hAnsi="Times New Roman"/>
                <w:kern w:val="0"/>
                <w:lang w:eastAsia="zh-CN"/>
              </w:rPr>
            </w:pPr>
          </w:p>
        </w:tc>
      </w:tr>
      <w:tr w:rsidR="00D87CDE" w:rsidRPr="00B3653C" w14:paraId="083E69E4" w14:textId="77777777">
        <w:trPr>
          <w:trHeight w:val="567"/>
          <w:jc w:val="center"/>
        </w:trPr>
        <w:tc>
          <w:tcPr>
            <w:tcW w:w="1052" w:type="dxa"/>
            <w:vMerge/>
            <w:vAlign w:val="center"/>
          </w:tcPr>
          <w:p w14:paraId="3A59C2F0" w14:textId="77777777" w:rsidR="00D87CDE" w:rsidRPr="00B3653C" w:rsidRDefault="00D87CDE">
            <w:pPr>
              <w:pStyle w:val="afffff6"/>
              <w:rPr>
                <w:rFonts w:ascii="Times New Roman" w:hAnsi="Times New Roman"/>
                <w:kern w:val="0"/>
                <w:lang w:eastAsia="zh-CN"/>
              </w:rPr>
            </w:pPr>
          </w:p>
        </w:tc>
        <w:tc>
          <w:tcPr>
            <w:tcW w:w="2184" w:type="dxa"/>
            <w:vAlign w:val="center"/>
          </w:tcPr>
          <w:p w14:paraId="20983EE4"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视频监控记录数据存储完整性</w:t>
            </w:r>
          </w:p>
        </w:tc>
        <w:tc>
          <w:tcPr>
            <w:tcW w:w="4026" w:type="dxa"/>
            <w:vAlign w:val="center"/>
          </w:tcPr>
          <w:p w14:paraId="0BB1722B"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保护视频监控音像记录的完整性，防止被非授权篡改</w:t>
            </w:r>
          </w:p>
        </w:tc>
        <w:tc>
          <w:tcPr>
            <w:tcW w:w="1778" w:type="dxa"/>
            <w:vMerge/>
            <w:vAlign w:val="center"/>
          </w:tcPr>
          <w:p w14:paraId="31759E15" w14:textId="77777777" w:rsidR="00D87CDE" w:rsidRPr="00B3653C" w:rsidRDefault="00D87CDE">
            <w:pPr>
              <w:pStyle w:val="afffff6"/>
              <w:rPr>
                <w:rFonts w:ascii="Times New Roman" w:hAnsi="Times New Roman"/>
                <w:kern w:val="0"/>
                <w:lang w:eastAsia="zh-CN"/>
              </w:rPr>
            </w:pPr>
          </w:p>
        </w:tc>
      </w:tr>
      <w:tr w:rsidR="00D87CDE" w:rsidRPr="00B3653C" w14:paraId="70C57093" w14:textId="77777777">
        <w:trPr>
          <w:trHeight w:val="567"/>
          <w:jc w:val="center"/>
        </w:trPr>
        <w:tc>
          <w:tcPr>
            <w:tcW w:w="1052" w:type="dxa"/>
            <w:vMerge w:val="restart"/>
            <w:vAlign w:val="center"/>
          </w:tcPr>
          <w:p w14:paraId="5D7116A2" w14:textId="77777777" w:rsidR="00D87CDE" w:rsidRPr="00B3653C" w:rsidRDefault="00000000">
            <w:pPr>
              <w:pStyle w:val="afffff6"/>
              <w:rPr>
                <w:rFonts w:ascii="Times New Roman" w:hAnsi="Times New Roman"/>
                <w:kern w:val="0"/>
              </w:rPr>
            </w:pPr>
            <w:r w:rsidRPr="00B3653C">
              <w:rPr>
                <w:rFonts w:ascii="Times New Roman" w:hAnsi="Times New Roman"/>
                <w:kern w:val="0"/>
              </w:rPr>
              <w:t>网络和通信安全</w:t>
            </w:r>
          </w:p>
        </w:tc>
        <w:tc>
          <w:tcPr>
            <w:tcW w:w="2184" w:type="dxa"/>
            <w:vAlign w:val="center"/>
          </w:tcPr>
          <w:p w14:paraId="567E37A4" w14:textId="77777777" w:rsidR="00D87CDE" w:rsidRPr="00B3653C" w:rsidRDefault="00000000">
            <w:pPr>
              <w:pStyle w:val="afffff6"/>
              <w:rPr>
                <w:rFonts w:ascii="Times New Roman" w:hAnsi="Times New Roman"/>
                <w:kern w:val="0"/>
              </w:rPr>
            </w:pPr>
            <w:r w:rsidRPr="00B3653C">
              <w:rPr>
                <w:rFonts w:ascii="Times New Roman" w:hAnsi="Times New Roman"/>
                <w:kern w:val="0"/>
              </w:rPr>
              <w:t>身份鉴别</w:t>
            </w:r>
          </w:p>
        </w:tc>
        <w:tc>
          <w:tcPr>
            <w:tcW w:w="4026" w:type="dxa"/>
            <w:vAlign w:val="center"/>
          </w:tcPr>
          <w:p w14:paraId="432972E8"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确认通信实体的身份真实性，防止与假冒实体进行通信</w:t>
            </w:r>
          </w:p>
        </w:tc>
        <w:tc>
          <w:tcPr>
            <w:tcW w:w="1778" w:type="dxa"/>
            <w:vAlign w:val="center"/>
          </w:tcPr>
          <w:p w14:paraId="282A1070"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08A1546C" w14:textId="77777777">
        <w:trPr>
          <w:trHeight w:val="567"/>
          <w:jc w:val="center"/>
        </w:trPr>
        <w:tc>
          <w:tcPr>
            <w:tcW w:w="1052" w:type="dxa"/>
            <w:vMerge/>
            <w:vAlign w:val="center"/>
          </w:tcPr>
          <w:p w14:paraId="617CBA13" w14:textId="77777777" w:rsidR="00D87CDE" w:rsidRPr="00B3653C" w:rsidRDefault="00D87CDE">
            <w:pPr>
              <w:pStyle w:val="afffff6"/>
              <w:rPr>
                <w:rFonts w:ascii="Times New Roman" w:hAnsi="Times New Roman"/>
                <w:kern w:val="0"/>
              </w:rPr>
            </w:pPr>
          </w:p>
        </w:tc>
        <w:tc>
          <w:tcPr>
            <w:tcW w:w="2184" w:type="dxa"/>
            <w:vAlign w:val="center"/>
          </w:tcPr>
          <w:p w14:paraId="08FB62B7" w14:textId="77777777" w:rsidR="00D87CDE" w:rsidRPr="00B3653C" w:rsidRDefault="00000000">
            <w:pPr>
              <w:pStyle w:val="afffff6"/>
              <w:rPr>
                <w:rFonts w:ascii="Times New Roman" w:hAnsi="Times New Roman"/>
                <w:kern w:val="0"/>
              </w:rPr>
            </w:pPr>
            <w:r w:rsidRPr="00B3653C">
              <w:rPr>
                <w:rFonts w:ascii="Times New Roman" w:hAnsi="Times New Roman"/>
                <w:kern w:val="0"/>
              </w:rPr>
              <w:t>通信数据完整性</w:t>
            </w:r>
          </w:p>
        </w:tc>
        <w:tc>
          <w:tcPr>
            <w:tcW w:w="4026" w:type="dxa"/>
            <w:vMerge w:val="restart"/>
            <w:vAlign w:val="center"/>
          </w:tcPr>
          <w:p w14:paraId="2F06CAF7"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保护通信过程中重要数据的完整性和机密性，防止数据被非授权篡改，防止敏感数据泄露</w:t>
            </w:r>
          </w:p>
        </w:tc>
        <w:tc>
          <w:tcPr>
            <w:tcW w:w="1778" w:type="dxa"/>
            <w:vMerge w:val="restart"/>
            <w:vAlign w:val="center"/>
          </w:tcPr>
          <w:p w14:paraId="32A54052"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0F465F0D" w14:textId="77777777">
        <w:trPr>
          <w:trHeight w:val="567"/>
          <w:jc w:val="center"/>
        </w:trPr>
        <w:tc>
          <w:tcPr>
            <w:tcW w:w="1052" w:type="dxa"/>
            <w:vMerge/>
            <w:vAlign w:val="center"/>
          </w:tcPr>
          <w:p w14:paraId="3030636A" w14:textId="77777777" w:rsidR="00D87CDE" w:rsidRPr="00B3653C" w:rsidRDefault="00D87CDE">
            <w:pPr>
              <w:pStyle w:val="afffff6"/>
              <w:rPr>
                <w:rFonts w:ascii="Times New Roman" w:hAnsi="Times New Roman"/>
                <w:kern w:val="0"/>
              </w:rPr>
            </w:pPr>
          </w:p>
        </w:tc>
        <w:tc>
          <w:tcPr>
            <w:tcW w:w="2184" w:type="dxa"/>
            <w:vAlign w:val="center"/>
          </w:tcPr>
          <w:p w14:paraId="4B62AB7B"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通信过程中重要数据的机密性</w:t>
            </w:r>
          </w:p>
        </w:tc>
        <w:tc>
          <w:tcPr>
            <w:tcW w:w="4026" w:type="dxa"/>
            <w:vMerge/>
            <w:vAlign w:val="center"/>
          </w:tcPr>
          <w:p w14:paraId="23595C96" w14:textId="77777777" w:rsidR="00D87CDE" w:rsidRPr="00B3653C" w:rsidRDefault="00D87CDE">
            <w:pPr>
              <w:pStyle w:val="afffff6"/>
              <w:rPr>
                <w:rFonts w:ascii="Times New Roman" w:hAnsi="Times New Roman"/>
                <w:kern w:val="0"/>
                <w:lang w:eastAsia="zh-CN"/>
              </w:rPr>
            </w:pPr>
          </w:p>
        </w:tc>
        <w:tc>
          <w:tcPr>
            <w:tcW w:w="1778" w:type="dxa"/>
            <w:vMerge/>
            <w:vAlign w:val="center"/>
          </w:tcPr>
          <w:p w14:paraId="3641A43C" w14:textId="77777777" w:rsidR="00D87CDE" w:rsidRPr="00B3653C" w:rsidRDefault="00D87CDE">
            <w:pPr>
              <w:pStyle w:val="afffff6"/>
              <w:rPr>
                <w:rFonts w:ascii="Times New Roman" w:hAnsi="Times New Roman"/>
                <w:kern w:val="0"/>
                <w:lang w:eastAsia="zh-CN"/>
              </w:rPr>
            </w:pPr>
          </w:p>
        </w:tc>
      </w:tr>
      <w:tr w:rsidR="00D87CDE" w:rsidRPr="00B3653C" w14:paraId="414766A0" w14:textId="77777777">
        <w:trPr>
          <w:trHeight w:val="567"/>
          <w:jc w:val="center"/>
        </w:trPr>
        <w:tc>
          <w:tcPr>
            <w:tcW w:w="1052" w:type="dxa"/>
            <w:vMerge/>
            <w:vAlign w:val="center"/>
          </w:tcPr>
          <w:p w14:paraId="19B9339E" w14:textId="77777777" w:rsidR="00D87CDE" w:rsidRPr="00B3653C" w:rsidRDefault="00D87CDE">
            <w:pPr>
              <w:pStyle w:val="afffff6"/>
              <w:rPr>
                <w:rFonts w:ascii="Times New Roman" w:hAnsi="Times New Roman"/>
                <w:kern w:val="0"/>
                <w:lang w:eastAsia="zh-CN"/>
              </w:rPr>
            </w:pPr>
          </w:p>
        </w:tc>
        <w:tc>
          <w:tcPr>
            <w:tcW w:w="2184" w:type="dxa"/>
            <w:vAlign w:val="center"/>
          </w:tcPr>
          <w:p w14:paraId="70FDE938"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网络边界访问控制信息的完整性</w:t>
            </w:r>
          </w:p>
        </w:tc>
        <w:tc>
          <w:tcPr>
            <w:tcW w:w="4026" w:type="dxa"/>
            <w:vAlign w:val="center"/>
          </w:tcPr>
          <w:p w14:paraId="57E90BB8"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保护网络边界设备中的访问控制信息的完整性，防止被非授权篡改</w:t>
            </w:r>
          </w:p>
        </w:tc>
        <w:tc>
          <w:tcPr>
            <w:tcW w:w="1778" w:type="dxa"/>
            <w:vAlign w:val="center"/>
          </w:tcPr>
          <w:p w14:paraId="22736DC8"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2CC6CF0C" w14:textId="77777777">
        <w:trPr>
          <w:trHeight w:val="567"/>
          <w:jc w:val="center"/>
        </w:trPr>
        <w:tc>
          <w:tcPr>
            <w:tcW w:w="1052" w:type="dxa"/>
            <w:vMerge/>
            <w:vAlign w:val="center"/>
          </w:tcPr>
          <w:p w14:paraId="6B38E136" w14:textId="77777777" w:rsidR="00D87CDE" w:rsidRPr="00B3653C" w:rsidRDefault="00D87CDE">
            <w:pPr>
              <w:pStyle w:val="afffff6"/>
              <w:rPr>
                <w:rFonts w:ascii="Times New Roman" w:hAnsi="Times New Roman"/>
                <w:kern w:val="0"/>
              </w:rPr>
            </w:pPr>
          </w:p>
        </w:tc>
        <w:tc>
          <w:tcPr>
            <w:tcW w:w="2184" w:type="dxa"/>
            <w:vAlign w:val="center"/>
          </w:tcPr>
          <w:p w14:paraId="0024D3B3" w14:textId="77777777" w:rsidR="00D87CDE" w:rsidRPr="00B3653C" w:rsidRDefault="00000000">
            <w:pPr>
              <w:pStyle w:val="afffff6"/>
              <w:rPr>
                <w:rFonts w:ascii="Times New Roman" w:hAnsi="Times New Roman"/>
                <w:kern w:val="0"/>
              </w:rPr>
            </w:pPr>
            <w:r w:rsidRPr="00B3653C">
              <w:rPr>
                <w:rFonts w:ascii="Times New Roman" w:hAnsi="Times New Roman"/>
                <w:kern w:val="0"/>
              </w:rPr>
              <w:t>安全接入认证</w:t>
            </w:r>
          </w:p>
        </w:tc>
        <w:tc>
          <w:tcPr>
            <w:tcW w:w="4026" w:type="dxa"/>
            <w:vAlign w:val="center"/>
          </w:tcPr>
          <w:p w14:paraId="1FDA2FE7" w14:textId="68ADB389" w:rsidR="00D87CDE" w:rsidRPr="00B3653C" w:rsidRDefault="00F11FF3">
            <w:pPr>
              <w:pStyle w:val="afffff6"/>
              <w:rPr>
                <w:rFonts w:ascii="Times New Roman" w:hAnsi="Times New Roman"/>
                <w:kern w:val="0"/>
                <w:lang w:eastAsia="zh-CN"/>
              </w:rPr>
            </w:pPr>
            <w:r w:rsidRPr="00B3653C">
              <w:rPr>
                <w:rFonts w:ascii="Times New Roman" w:hAnsi="Times New Roman"/>
                <w:kern w:val="0"/>
                <w:lang w:eastAsia="zh-CN"/>
              </w:rPr>
              <w:t>采用密码技术建立安全传输通道，</w:t>
            </w:r>
            <w:r w:rsidRPr="00B3653C">
              <w:rPr>
                <w:rFonts w:ascii="Times New Roman" w:hAnsi="Times New Roman"/>
                <w:lang w:eastAsia="zh-CN"/>
              </w:rPr>
              <w:t>实现客户端与服务端通信实体的身份鉴别</w:t>
            </w:r>
          </w:p>
        </w:tc>
        <w:tc>
          <w:tcPr>
            <w:tcW w:w="1778" w:type="dxa"/>
            <w:vAlign w:val="center"/>
          </w:tcPr>
          <w:p w14:paraId="106C7B67" w14:textId="4FC2ECAA" w:rsidR="00D87CDE" w:rsidRPr="00B3653C" w:rsidRDefault="00F11FF3">
            <w:pPr>
              <w:pStyle w:val="afffff6"/>
              <w:rPr>
                <w:rFonts w:ascii="Times New Roman" w:hAnsi="Times New Roman"/>
                <w:kern w:val="0"/>
                <w:lang w:eastAsia="zh-CN"/>
              </w:rPr>
            </w:pPr>
            <w:r w:rsidRPr="00B3653C">
              <w:rPr>
                <w:rFonts w:ascii="Times New Roman" w:hAnsi="Times New Roman"/>
                <w:kern w:val="0"/>
                <w:lang w:eastAsia="zh-CN"/>
              </w:rPr>
              <w:t>无</w:t>
            </w:r>
          </w:p>
        </w:tc>
      </w:tr>
      <w:tr w:rsidR="00D87CDE" w:rsidRPr="00B3653C" w14:paraId="3538E586" w14:textId="77777777">
        <w:trPr>
          <w:trHeight w:val="567"/>
          <w:jc w:val="center"/>
        </w:trPr>
        <w:tc>
          <w:tcPr>
            <w:tcW w:w="1052" w:type="dxa"/>
            <w:vMerge w:val="restart"/>
            <w:vAlign w:val="center"/>
          </w:tcPr>
          <w:p w14:paraId="6201D4C7" w14:textId="77777777" w:rsidR="00D87CDE" w:rsidRPr="00B3653C" w:rsidRDefault="00000000">
            <w:pPr>
              <w:pStyle w:val="afffff6"/>
              <w:rPr>
                <w:rFonts w:ascii="Times New Roman" w:hAnsi="Times New Roman"/>
                <w:kern w:val="0"/>
              </w:rPr>
            </w:pPr>
            <w:r w:rsidRPr="00B3653C">
              <w:rPr>
                <w:rFonts w:ascii="Times New Roman" w:hAnsi="Times New Roman"/>
                <w:kern w:val="0"/>
              </w:rPr>
              <w:t>设备和计算安全</w:t>
            </w:r>
          </w:p>
        </w:tc>
        <w:tc>
          <w:tcPr>
            <w:tcW w:w="2184" w:type="dxa"/>
            <w:vAlign w:val="center"/>
          </w:tcPr>
          <w:p w14:paraId="7B4CB2D3" w14:textId="77777777" w:rsidR="00D87CDE" w:rsidRPr="00B3653C" w:rsidRDefault="00000000">
            <w:pPr>
              <w:pStyle w:val="afffff6"/>
              <w:rPr>
                <w:rFonts w:ascii="Times New Roman" w:hAnsi="Times New Roman"/>
                <w:kern w:val="0"/>
              </w:rPr>
            </w:pPr>
            <w:r w:rsidRPr="00B3653C">
              <w:rPr>
                <w:rFonts w:ascii="Times New Roman" w:hAnsi="Times New Roman"/>
                <w:kern w:val="0"/>
              </w:rPr>
              <w:t>身份鉴别</w:t>
            </w:r>
          </w:p>
        </w:tc>
        <w:tc>
          <w:tcPr>
            <w:tcW w:w="4026" w:type="dxa"/>
            <w:vAlign w:val="center"/>
          </w:tcPr>
          <w:p w14:paraId="4875555E"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对系统管理员的身份真实性进行识别和确认，防止假冒人员登录</w:t>
            </w:r>
          </w:p>
        </w:tc>
        <w:tc>
          <w:tcPr>
            <w:tcW w:w="1778" w:type="dxa"/>
            <w:vAlign w:val="center"/>
          </w:tcPr>
          <w:p w14:paraId="5858D5C8" w14:textId="77777777" w:rsidR="00D87CDE" w:rsidRPr="00B3653C" w:rsidRDefault="00D87CDE">
            <w:pPr>
              <w:pStyle w:val="afffff6"/>
              <w:rPr>
                <w:rFonts w:ascii="Times New Roman" w:hAnsi="Times New Roman"/>
                <w:kern w:val="0"/>
                <w:lang w:eastAsia="zh-CN"/>
              </w:rPr>
            </w:pPr>
          </w:p>
          <w:p w14:paraId="630E434E"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49285FFB" w14:textId="77777777">
        <w:trPr>
          <w:trHeight w:val="567"/>
          <w:jc w:val="center"/>
        </w:trPr>
        <w:tc>
          <w:tcPr>
            <w:tcW w:w="1052" w:type="dxa"/>
            <w:vMerge/>
            <w:vAlign w:val="center"/>
          </w:tcPr>
          <w:p w14:paraId="62CA0584" w14:textId="77777777" w:rsidR="00D87CDE" w:rsidRPr="00B3653C" w:rsidRDefault="00D87CDE">
            <w:pPr>
              <w:pStyle w:val="afffff6"/>
              <w:rPr>
                <w:rFonts w:ascii="Times New Roman" w:hAnsi="Times New Roman"/>
                <w:kern w:val="0"/>
              </w:rPr>
            </w:pPr>
          </w:p>
        </w:tc>
        <w:tc>
          <w:tcPr>
            <w:tcW w:w="2184" w:type="dxa"/>
            <w:vAlign w:val="center"/>
          </w:tcPr>
          <w:p w14:paraId="7B428FDC" w14:textId="77777777" w:rsidR="00D87CDE" w:rsidRPr="00B3653C" w:rsidRDefault="00000000">
            <w:pPr>
              <w:pStyle w:val="afffff6"/>
              <w:rPr>
                <w:rFonts w:ascii="Times New Roman" w:hAnsi="Times New Roman"/>
                <w:kern w:val="0"/>
              </w:rPr>
            </w:pPr>
            <w:r w:rsidRPr="00B3653C">
              <w:rPr>
                <w:rFonts w:ascii="Times New Roman" w:hAnsi="Times New Roman"/>
                <w:kern w:val="0"/>
              </w:rPr>
              <w:t>远程管理通道安全</w:t>
            </w:r>
          </w:p>
        </w:tc>
        <w:tc>
          <w:tcPr>
            <w:tcW w:w="4026" w:type="dxa"/>
            <w:vAlign w:val="center"/>
          </w:tcPr>
          <w:p w14:paraId="4395F53D"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建立系统安全的数据传输通道</w:t>
            </w:r>
          </w:p>
        </w:tc>
        <w:tc>
          <w:tcPr>
            <w:tcW w:w="1778" w:type="dxa"/>
            <w:vAlign w:val="center"/>
          </w:tcPr>
          <w:p w14:paraId="6AEE0AFC"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717AB6B2" w14:textId="77777777">
        <w:trPr>
          <w:trHeight w:val="567"/>
          <w:jc w:val="center"/>
        </w:trPr>
        <w:tc>
          <w:tcPr>
            <w:tcW w:w="1052" w:type="dxa"/>
            <w:vMerge/>
            <w:vAlign w:val="center"/>
          </w:tcPr>
          <w:p w14:paraId="2CF6F288" w14:textId="77777777" w:rsidR="00D87CDE" w:rsidRPr="00B3653C" w:rsidRDefault="00D87CDE">
            <w:pPr>
              <w:pStyle w:val="afffff6"/>
              <w:rPr>
                <w:rFonts w:ascii="Times New Roman" w:hAnsi="Times New Roman"/>
                <w:kern w:val="0"/>
              </w:rPr>
            </w:pPr>
          </w:p>
        </w:tc>
        <w:tc>
          <w:tcPr>
            <w:tcW w:w="2184" w:type="dxa"/>
            <w:vAlign w:val="center"/>
          </w:tcPr>
          <w:p w14:paraId="18C316C9"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系统资源访问控制信息完整性</w:t>
            </w:r>
          </w:p>
        </w:tc>
        <w:tc>
          <w:tcPr>
            <w:tcW w:w="4026" w:type="dxa"/>
            <w:vAlign w:val="center"/>
          </w:tcPr>
          <w:p w14:paraId="0F4DEC86"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保护计算机、服务器等设备中的系统资源访问控制信息的完整性，防止被非授权篡改</w:t>
            </w:r>
          </w:p>
        </w:tc>
        <w:tc>
          <w:tcPr>
            <w:tcW w:w="1778" w:type="dxa"/>
            <w:vAlign w:val="center"/>
          </w:tcPr>
          <w:p w14:paraId="3B777971"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64A8BA78" w14:textId="77777777">
        <w:trPr>
          <w:trHeight w:val="567"/>
          <w:jc w:val="center"/>
        </w:trPr>
        <w:tc>
          <w:tcPr>
            <w:tcW w:w="1052" w:type="dxa"/>
            <w:vMerge/>
            <w:vAlign w:val="center"/>
          </w:tcPr>
          <w:p w14:paraId="0BBFB1EB" w14:textId="77777777" w:rsidR="00D87CDE" w:rsidRPr="00B3653C" w:rsidRDefault="00D87CDE">
            <w:pPr>
              <w:pStyle w:val="afffff6"/>
              <w:rPr>
                <w:rFonts w:ascii="Times New Roman" w:hAnsi="Times New Roman"/>
                <w:kern w:val="0"/>
              </w:rPr>
            </w:pPr>
          </w:p>
        </w:tc>
        <w:tc>
          <w:tcPr>
            <w:tcW w:w="2184" w:type="dxa"/>
            <w:vAlign w:val="center"/>
          </w:tcPr>
          <w:p w14:paraId="54194389"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重要信息资源安全标记完整性</w:t>
            </w:r>
          </w:p>
        </w:tc>
        <w:tc>
          <w:tcPr>
            <w:tcW w:w="4026" w:type="dxa"/>
            <w:vAlign w:val="center"/>
          </w:tcPr>
          <w:p w14:paraId="6840BD54" w14:textId="365430AE" w:rsidR="00D87CDE" w:rsidRPr="00B3653C" w:rsidRDefault="00F11FF3">
            <w:pPr>
              <w:pStyle w:val="afffff6"/>
              <w:rPr>
                <w:rFonts w:ascii="Times New Roman" w:hAnsi="Times New Roman"/>
                <w:kern w:val="0"/>
                <w:lang w:eastAsia="zh-CN"/>
              </w:rPr>
            </w:pPr>
            <w:r w:rsidRPr="00B3653C">
              <w:rPr>
                <w:rFonts w:ascii="Times New Roman" w:hAnsi="Times New Roman"/>
                <w:kern w:val="0"/>
                <w:lang w:eastAsia="zh-CN"/>
              </w:rPr>
              <w:t>对重要信息资源进行安全标记完整性保护，</w:t>
            </w:r>
            <w:r w:rsidRPr="00B3653C">
              <w:rPr>
                <w:rFonts w:ascii="Times New Roman" w:hAnsi="Times New Roman"/>
                <w:szCs w:val="24"/>
                <w:lang w:eastAsia="zh-CN" w:bidi="ar"/>
              </w:rPr>
              <w:t>防止重要资源数据被恶意篡改</w:t>
            </w:r>
          </w:p>
        </w:tc>
        <w:tc>
          <w:tcPr>
            <w:tcW w:w="1778" w:type="dxa"/>
            <w:vAlign w:val="center"/>
          </w:tcPr>
          <w:p w14:paraId="16AC2233" w14:textId="6721BE94" w:rsidR="00D87CDE" w:rsidRPr="00B3653C" w:rsidRDefault="00F11FF3">
            <w:pPr>
              <w:pStyle w:val="afffff6"/>
              <w:rPr>
                <w:rFonts w:ascii="Times New Roman" w:hAnsi="Times New Roman"/>
                <w:kern w:val="0"/>
                <w:lang w:eastAsia="zh-CN"/>
              </w:rPr>
            </w:pPr>
            <w:r w:rsidRPr="00B3653C">
              <w:rPr>
                <w:rFonts w:ascii="Times New Roman" w:hAnsi="Times New Roman"/>
                <w:kern w:val="0"/>
                <w:lang w:eastAsia="zh-CN"/>
              </w:rPr>
              <w:t>无</w:t>
            </w:r>
          </w:p>
        </w:tc>
      </w:tr>
      <w:tr w:rsidR="00D87CDE" w:rsidRPr="00B3653C" w14:paraId="2313045C" w14:textId="77777777">
        <w:trPr>
          <w:trHeight w:val="567"/>
          <w:jc w:val="center"/>
        </w:trPr>
        <w:tc>
          <w:tcPr>
            <w:tcW w:w="1052" w:type="dxa"/>
            <w:vMerge/>
            <w:vAlign w:val="center"/>
          </w:tcPr>
          <w:p w14:paraId="3806736C" w14:textId="77777777" w:rsidR="00D87CDE" w:rsidRPr="00B3653C" w:rsidRDefault="00D87CDE">
            <w:pPr>
              <w:pStyle w:val="afffff6"/>
              <w:rPr>
                <w:rFonts w:ascii="Times New Roman" w:hAnsi="Times New Roman"/>
                <w:kern w:val="0"/>
                <w:lang w:eastAsia="zh-CN"/>
              </w:rPr>
            </w:pPr>
          </w:p>
        </w:tc>
        <w:tc>
          <w:tcPr>
            <w:tcW w:w="2184" w:type="dxa"/>
            <w:vAlign w:val="center"/>
          </w:tcPr>
          <w:p w14:paraId="6A86CA4D" w14:textId="77777777" w:rsidR="00D87CDE" w:rsidRPr="00B3653C" w:rsidRDefault="00000000">
            <w:pPr>
              <w:pStyle w:val="afffff6"/>
              <w:rPr>
                <w:rFonts w:ascii="Times New Roman" w:hAnsi="Times New Roman"/>
                <w:kern w:val="0"/>
              </w:rPr>
            </w:pPr>
            <w:r w:rsidRPr="00B3653C">
              <w:rPr>
                <w:rFonts w:ascii="Times New Roman" w:hAnsi="Times New Roman"/>
                <w:kern w:val="0"/>
              </w:rPr>
              <w:t>日志记录完整性</w:t>
            </w:r>
          </w:p>
        </w:tc>
        <w:tc>
          <w:tcPr>
            <w:tcW w:w="4026" w:type="dxa"/>
            <w:vAlign w:val="center"/>
          </w:tcPr>
          <w:p w14:paraId="500BE488"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保护各类物理设备中的日志记录的完整性，防止被非授权篡改</w:t>
            </w:r>
          </w:p>
        </w:tc>
        <w:tc>
          <w:tcPr>
            <w:tcW w:w="1778" w:type="dxa"/>
            <w:vAlign w:val="center"/>
          </w:tcPr>
          <w:p w14:paraId="734B1935"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02B1412F" w14:textId="77777777">
        <w:trPr>
          <w:trHeight w:val="567"/>
          <w:jc w:val="center"/>
        </w:trPr>
        <w:tc>
          <w:tcPr>
            <w:tcW w:w="1052" w:type="dxa"/>
            <w:vMerge/>
            <w:vAlign w:val="center"/>
          </w:tcPr>
          <w:p w14:paraId="2B9B0BE0" w14:textId="77777777" w:rsidR="00D87CDE" w:rsidRPr="00B3653C" w:rsidRDefault="00D87CDE">
            <w:pPr>
              <w:pStyle w:val="afffff6"/>
              <w:rPr>
                <w:rFonts w:ascii="Times New Roman" w:hAnsi="Times New Roman"/>
                <w:kern w:val="0"/>
              </w:rPr>
            </w:pPr>
          </w:p>
        </w:tc>
        <w:tc>
          <w:tcPr>
            <w:tcW w:w="2184" w:type="dxa"/>
            <w:vAlign w:val="center"/>
          </w:tcPr>
          <w:p w14:paraId="76234AAB"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重要可执行程序完整性、重要可执行程序来源真实性</w:t>
            </w:r>
          </w:p>
        </w:tc>
        <w:tc>
          <w:tcPr>
            <w:tcW w:w="4026" w:type="dxa"/>
            <w:vAlign w:val="center"/>
          </w:tcPr>
          <w:p w14:paraId="42F46819"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保护各类物理设备中的重要可执行程序的完整性，并对重要可执行程序来源进行鉴别，防止被非授权篡改</w:t>
            </w:r>
          </w:p>
        </w:tc>
        <w:tc>
          <w:tcPr>
            <w:tcW w:w="1778" w:type="dxa"/>
            <w:vAlign w:val="center"/>
          </w:tcPr>
          <w:p w14:paraId="354A692A"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5ACDCCB7" w14:textId="77777777">
        <w:trPr>
          <w:trHeight w:val="567"/>
          <w:jc w:val="center"/>
        </w:trPr>
        <w:tc>
          <w:tcPr>
            <w:tcW w:w="1052" w:type="dxa"/>
            <w:vMerge w:val="restart"/>
            <w:vAlign w:val="center"/>
          </w:tcPr>
          <w:p w14:paraId="651E6224" w14:textId="77777777" w:rsidR="00D87CDE" w:rsidRPr="00B3653C" w:rsidRDefault="00000000">
            <w:pPr>
              <w:pStyle w:val="afffff6"/>
              <w:rPr>
                <w:rFonts w:ascii="Times New Roman" w:hAnsi="Times New Roman"/>
                <w:kern w:val="0"/>
              </w:rPr>
            </w:pPr>
            <w:r w:rsidRPr="00B3653C">
              <w:rPr>
                <w:rFonts w:ascii="Times New Roman" w:hAnsi="Times New Roman"/>
                <w:kern w:val="0"/>
              </w:rPr>
              <w:t>应用和数据安全</w:t>
            </w:r>
          </w:p>
        </w:tc>
        <w:tc>
          <w:tcPr>
            <w:tcW w:w="2184" w:type="dxa"/>
            <w:vAlign w:val="center"/>
          </w:tcPr>
          <w:p w14:paraId="59A7F684" w14:textId="77777777" w:rsidR="00D87CDE" w:rsidRPr="00B3653C" w:rsidRDefault="00000000">
            <w:pPr>
              <w:pStyle w:val="afffff6"/>
              <w:rPr>
                <w:rFonts w:ascii="Times New Roman" w:hAnsi="Times New Roman"/>
                <w:kern w:val="0"/>
              </w:rPr>
            </w:pPr>
            <w:r w:rsidRPr="00B3653C">
              <w:rPr>
                <w:rFonts w:ascii="Times New Roman" w:hAnsi="Times New Roman"/>
                <w:kern w:val="0"/>
              </w:rPr>
              <w:t>身份鉴别</w:t>
            </w:r>
          </w:p>
        </w:tc>
        <w:tc>
          <w:tcPr>
            <w:tcW w:w="4026" w:type="dxa"/>
            <w:vAlign w:val="center"/>
          </w:tcPr>
          <w:p w14:paraId="1BA904F7"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确认</w:t>
            </w:r>
            <w:r w:rsidRPr="00B3653C">
              <w:rPr>
                <w:rFonts w:ascii="Times New Roman" w:hAnsi="Times New Roman"/>
                <w:kern w:val="0"/>
                <w:lang w:eastAsia="zh-CN"/>
              </w:rPr>
              <w:t>PC</w:t>
            </w:r>
            <w:r w:rsidRPr="00B3653C">
              <w:rPr>
                <w:rFonts w:ascii="Times New Roman" w:hAnsi="Times New Roman"/>
                <w:kern w:val="0"/>
                <w:lang w:eastAsia="zh-CN"/>
              </w:rPr>
              <w:t>端登录用户的身份真实性，防止假冒人员登录</w:t>
            </w:r>
          </w:p>
        </w:tc>
        <w:tc>
          <w:tcPr>
            <w:tcW w:w="1778" w:type="dxa"/>
            <w:vAlign w:val="center"/>
          </w:tcPr>
          <w:p w14:paraId="3E30377F"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697669E6" w14:textId="77777777">
        <w:trPr>
          <w:trHeight w:val="567"/>
          <w:jc w:val="center"/>
        </w:trPr>
        <w:tc>
          <w:tcPr>
            <w:tcW w:w="1052" w:type="dxa"/>
            <w:vMerge/>
            <w:vAlign w:val="center"/>
          </w:tcPr>
          <w:p w14:paraId="2433708F" w14:textId="77777777" w:rsidR="00D87CDE" w:rsidRPr="00B3653C" w:rsidRDefault="00D87CDE">
            <w:pPr>
              <w:pStyle w:val="afffff6"/>
              <w:rPr>
                <w:rFonts w:ascii="Times New Roman" w:hAnsi="Times New Roman"/>
                <w:kern w:val="0"/>
              </w:rPr>
            </w:pPr>
          </w:p>
        </w:tc>
        <w:tc>
          <w:tcPr>
            <w:tcW w:w="2184" w:type="dxa"/>
            <w:vAlign w:val="center"/>
          </w:tcPr>
          <w:p w14:paraId="6471DCE3" w14:textId="77777777" w:rsidR="00D87CDE" w:rsidRPr="00B3653C" w:rsidRDefault="00000000">
            <w:pPr>
              <w:pStyle w:val="afffff6"/>
              <w:rPr>
                <w:rFonts w:ascii="Times New Roman" w:hAnsi="Times New Roman"/>
                <w:kern w:val="0"/>
              </w:rPr>
            </w:pPr>
            <w:r w:rsidRPr="00B3653C">
              <w:rPr>
                <w:rFonts w:ascii="Times New Roman" w:hAnsi="Times New Roman"/>
                <w:kern w:val="0"/>
              </w:rPr>
              <w:t>访问控制信息完整性</w:t>
            </w:r>
          </w:p>
        </w:tc>
        <w:tc>
          <w:tcPr>
            <w:tcW w:w="4026" w:type="dxa"/>
            <w:vAlign w:val="center"/>
          </w:tcPr>
          <w:p w14:paraId="7F33E07B"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对访问权限控制列表进行完整性保护，防止被非授权篡改</w:t>
            </w:r>
          </w:p>
        </w:tc>
        <w:tc>
          <w:tcPr>
            <w:tcW w:w="1778" w:type="dxa"/>
            <w:vAlign w:val="center"/>
          </w:tcPr>
          <w:p w14:paraId="0437BDBB"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32D0B8BF" w14:textId="77777777">
        <w:trPr>
          <w:trHeight w:val="567"/>
          <w:jc w:val="center"/>
        </w:trPr>
        <w:tc>
          <w:tcPr>
            <w:tcW w:w="1052" w:type="dxa"/>
            <w:vMerge/>
            <w:vAlign w:val="center"/>
          </w:tcPr>
          <w:p w14:paraId="7EC99AE1" w14:textId="77777777" w:rsidR="00D87CDE" w:rsidRPr="00B3653C" w:rsidRDefault="00D87CDE">
            <w:pPr>
              <w:pStyle w:val="afffff6"/>
              <w:rPr>
                <w:rFonts w:ascii="Times New Roman" w:hAnsi="Times New Roman"/>
                <w:kern w:val="0"/>
              </w:rPr>
            </w:pPr>
          </w:p>
        </w:tc>
        <w:tc>
          <w:tcPr>
            <w:tcW w:w="2184" w:type="dxa"/>
            <w:vAlign w:val="center"/>
          </w:tcPr>
          <w:p w14:paraId="1747B362" w14:textId="77777777" w:rsidR="00D87CDE" w:rsidRPr="00B3653C" w:rsidRDefault="00000000">
            <w:pPr>
              <w:pStyle w:val="afffff6"/>
              <w:rPr>
                <w:rFonts w:ascii="Times New Roman" w:hAnsi="Times New Roman"/>
                <w:spacing w:val="23"/>
                <w:kern w:val="0"/>
                <w:lang w:eastAsia="zh-CN"/>
              </w:rPr>
            </w:pPr>
            <w:r w:rsidRPr="00B3653C">
              <w:rPr>
                <w:rFonts w:ascii="Times New Roman" w:hAnsi="Times New Roman"/>
                <w:kern w:val="0"/>
                <w:lang w:eastAsia="zh-CN"/>
              </w:rPr>
              <w:t>重要信息资源安全标记完整性</w:t>
            </w:r>
          </w:p>
        </w:tc>
        <w:tc>
          <w:tcPr>
            <w:tcW w:w="4026" w:type="dxa"/>
            <w:vAlign w:val="center"/>
          </w:tcPr>
          <w:p w14:paraId="34B98401" w14:textId="20ECF4CF" w:rsidR="00D87CDE" w:rsidRPr="00B3653C" w:rsidRDefault="00F11FF3">
            <w:pPr>
              <w:pStyle w:val="afffff6"/>
              <w:rPr>
                <w:rFonts w:ascii="Times New Roman" w:hAnsi="Times New Roman"/>
                <w:kern w:val="0"/>
                <w:lang w:eastAsia="zh-CN"/>
              </w:rPr>
            </w:pPr>
            <w:r w:rsidRPr="00B3653C">
              <w:rPr>
                <w:rFonts w:ascii="Times New Roman" w:hAnsi="Times New Roman"/>
                <w:kern w:val="0"/>
                <w:lang w:eastAsia="zh-CN"/>
              </w:rPr>
              <w:t>对重要信息资源进行安全标记完整性保护，</w:t>
            </w:r>
            <w:r w:rsidRPr="00B3653C">
              <w:rPr>
                <w:rFonts w:ascii="Times New Roman" w:hAnsi="Times New Roman"/>
                <w:szCs w:val="24"/>
                <w:lang w:eastAsia="zh-CN" w:bidi="ar"/>
              </w:rPr>
              <w:t>防止重要资源数据被恶意篡改</w:t>
            </w:r>
          </w:p>
        </w:tc>
        <w:tc>
          <w:tcPr>
            <w:tcW w:w="1778" w:type="dxa"/>
            <w:vAlign w:val="center"/>
          </w:tcPr>
          <w:p w14:paraId="4C09E631" w14:textId="354073C4" w:rsidR="00D87CDE" w:rsidRPr="00B3653C" w:rsidRDefault="00F11FF3">
            <w:pPr>
              <w:pStyle w:val="afffff6"/>
              <w:rPr>
                <w:rFonts w:ascii="Times New Roman" w:hAnsi="Times New Roman"/>
                <w:kern w:val="0"/>
                <w:lang w:eastAsia="zh-CN"/>
              </w:rPr>
            </w:pPr>
            <w:r w:rsidRPr="00B3653C">
              <w:rPr>
                <w:rFonts w:ascii="Times New Roman" w:hAnsi="Times New Roman"/>
                <w:kern w:val="0"/>
                <w:lang w:eastAsia="zh-CN"/>
              </w:rPr>
              <w:t>无</w:t>
            </w:r>
          </w:p>
        </w:tc>
      </w:tr>
      <w:tr w:rsidR="00D87CDE" w:rsidRPr="00B3653C" w14:paraId="1611C471" w14:textId="77777777">
        <w:trPr>
          <w:trHeight w:val="567"/>
          <w:jc w:val="center"/>
        </w:trPr>
        <w:tc>
          <w:tcPr>
            <w:tcW w:w="1052" w:type="dxa"/>
            <w:vMerge/>
            <w:vAlign w:val="center"/>
          </w:tcPr>
          <w:p w14:paraId="0C4C5427" w14:textId="77777777" w:rsidR="00D87CDE" w:rsidRPr="00B3653C" w:rsidRDefault="00D87CDE">
            <w:pPr>
              <w:pStyle w:val="afffff6"/>
              <w:rPr>
                <w:rFonts w:ascii="Times New Roman" w:hAnsi="Times New Roman"/>
                <w:kern w:val="0"/>
                <w:lang w:eastAsia="zh-CN"/>
              </w:rPr>
            </w:pPr>
          </w:p>
        </w:tc>
        <w:tc>
          <w:tcPr>
            <w:tcW w:w="2184" w:type="dxa"/>
            <w:vAlign w:val="center"/>
          </w:tcPr>
          <w:p w14:paraId="67450AB2" w14:textId="77777777" w:rsidR="00D87CDE" w:rsidRPr="00B3653C" w:rsidRDefault="00000000">
            <w:pPr>
              <w:pStyle w:val="afffff6"/>
              <w:rPr>
                <w:rFonts w:ascii="Times New Roman" w:hAnsi="Times New Roman"/>
                <w:kern w:val="0"/>
              </w:rPr>
            </w:pPr>
            <w:r w:rsidRPr="00B3653C">
              <w:rPr>
                <w:rFonts w:ascii="Times New Roman" w:hAnsi="Times New Roman"/>
                <w:kern w:val="0"/>
              </w:rPr>
              <w:t>重要数据传输机密性</w:t>
            </w:r>
          </w:p>
        </w:tc>
        <w:tc>
          <w:tcPr>
            <w:tcW w:w="4026" w:type="dxa"/>
            <w:vMerge w:val="restart"/>
            <w:vAlign w:val="center"/>
          </w:tcPr>
          <w:p w14:paraId="5EB84726"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保护在应用系统之间的非安全网络信道中传输的和存储的用户登录身份鉴别信息、重要业务数据的机密性和完整性，防止数据泄露给非授权的个人、进程等</w:t>
            </w:r>
          </w:p>
        </w:tc>
        <w:tc>
          <w:tcPr>
            <w:tcW w:w="1778" w:type="dxa"/>
            <w:vMerge w:val="restart"/>
            <w:vAlign w:val="center"/>
          </w:tcPr>
          <w:p w14:paraId="5E8E59A4"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49169489" w14:textId="77777777">
        <w:trPr>
          <w:trHeight w:val="567"/>
          <w:jc w:val="center"/>
        </w:trPr>
        <w:tc>
          <w:tcPr>
            <w:tcW w:w="1052" w:type="dxa"/>
            <w:vMerge/>
            <w:vAlign w:val="center"/>
          </w:tcPr>
          <w:p w14:paraId="42A9F10D" w14:textId="77777777" w:rsidR="00D87CDE" w:rsidRPr="00B3653C" w:rsidRDefault="00D87CDE">
            <w:pPr>
              <w:pStyle w:val="afffff6"/>
              <w:rPr>
                <w:rFonts w:ascii="Times New Roman" w:hAnsi="Times New Roman"/>
                <w:kern w:val="0"/>
              </w:rPr>
            </w:pPr>
          </w:p>
        </w:tc>
        <w:tc>
          <w:tcPr>
            <w:tcW w:w="2184" w:type="dxa"/>
            <w:vAlign w:val="center"/>
          </w:tcPr>
          <w:p w14:paraId="0C915CF0" w14:textId="77777777" w:rsidR="00D87CDE" w:rsidRPr="00B3653C" w:rsidRDefault="00000000">
            <w:pPr>
              <w:pStyle w:val="afffff6"/>
              <w:rPr>
                <w:rFonts w:ascii="Times New Roman" w:hAnsi="Times New Roman"/>
                <w:kern w:val="0"/>
              </w:rPr>
            </w:pPr>
            <w:r w:rsidRPr="00B3653C">
              <w:rPr>
                <w:rFonts w:ascii="Times New Roman" w:hAnsi="Times New Roman"/>
                <w:kern w:val="0"/>
              </w:rPr>
              <w:t>重要数据存储机密性</w:t>
            </w:r>
          </w:p>
        </w:tc>
        <w:tc>
          <w:tcPr>
            <w:tcW w:w="4026" w:type="dxa"/>
            <w:vMerge/>
            <w:vAlign w:val="center"/>
          </w:tcPr>
          <w:p w14:paraId="3FA7152A" w14:textId="77777777" w:rsidR="00D87CDE" w:rsidRPr="00B3653C" w:rsidRDefault="00D87CDE">
            <w:pPr>
              <w:pStyle w:val="afffff6"/>
              <w:rPr>
                <w:rFonts w:ascii="Times New Roman" w:hAnsi="Times New Roman"/>
                <w:kern w:val="0"/>
              </w:rPr>
            </w:pPr>
          </w:p>
        </w:tc>
        <w:tc>
          <w:tcPr>
            <w:tcW w:w="1778" w:type="dxa"/>
            <w:vMerge/>
            <w:vAlign w:val="center"/>
          </w:tcPr>
          <w:p w14:paraId="07E3CC05" w14:textId="77777777" w:rsidR="00D87CDE" w:rsidRPr="00B3653C" w:rsidRDefault="00D87CDE">
            <w:pPr>
              <w:pStyle w:val="afffff6"/>
              <w:rPr>
                <w:rFonts w:ascii="Times New Roman" w:hAnsi="Times New Roman"/>
                <w:kern w:val="0"/>
              </w:rPr>
            </w:pPr>
          </w:p>
        </w:tc>
      </w:tr>
      <w:tr w:rsidR="00D87CDE" w:rsidRPr="00B3653C" w14:paraId="57DC752F" w14:textId="77777777">
        <w:trPr>
          <w:trHeight w:val="567"/>
          <w:jc w:val="center"/>
        </w:trPr>
        <w:tc>
          <w:tcPr>
            <w:tcW w:w="1052" w:type="dxa"/>
            <w:vMerge/>
            <w:vAlign w:val="center"/>
          </w:tcPr>
          <w:p w14:paraId="024D38DF" w14:textId="77777777" w:rsidR="00D87CDE" w:rsidRPr="00B3653C" w:rsidRDefault="00D87CDE">
            <w:pPr>
              <w:pStyle w:val="afffff6"/>
              <w:rPr>
                <w:rFonts w:ascii="Times New Roman" w:hAnsi="Times New Roman"/>
                <w:kern w:val="0"/>
              </w:rPr>
            </w:pPr>
          </w:p>
        </w:tc>
        <w:tc>
          <w:tcPr>
            <w:tcW w:w="2184" w:type="dxa"/>
            <w:vAlign w:val="center"/>
          </w:tcPr>
          <w:p w14:paraId="678B621B" w14:textId="77777777" w:rsidR="00D87CDE" w:rsidRPr="00B3653C" w:rsidRDefault="00000000">
            <w:pPr>
              <w:pStyle w:val="afffff6"/>
              <w:rPr>
                <w:rFonts w:ascii="Times New Roman" w:hAnsi="Times New Roman"/>
                <w:kern w:val="0"/>
              </w:rPr>
            </w:pPr>
            <w:r w:rsidRPr="00B3653C">
              <w:rPr>
                <w:rFonts w:ascii="Times New Roman" w:hAnsi="Times New Roman"/>
                <w:kern w:val="0"/>
              </w:rPr>
              <w:t>重要数据传输完整性</w:t>
            </w:r>
          </w:p>
        </w:tc>
        <w:tc>
          <w:tcPr>
            <w:tcW w:w="4026" w:type="dxa"/>
            <w:vMerge/>
            <w:vAlign w:val="center"/>
          </w:tcPr>
          <w:p w14:paraId="693F8E42" w14:textId="77777777" w:rsidR="00D87CDE" w:rsidRPr="00B3653C" w:rsidRDefault="00D87CDE">
            <w:pPr>
              <w:pStyle w:val="afffff6"/>
              <w:rPr>
                <w:rFonts w:ascii="Times New Roman" w:hAnsi="Times New Roman"/>
                <w:kern w:val="0"/>
              </w:rPr>
            </w:pPr>
          </w:p>
        </w:tc>
        <w:tc>
          <w:tcPr>
            <w:tcW w:w="1778" w:type="dxa"/>
            <w:vMerge/>
            <w:vAlign w:val="center"/>
          </w:tcPr>
          <w:p w14:paraId="464172C3" w14:textId="77777777" w:rsidR="00D87CDE" w:rsidRPr="00B3653C" w:rsidRDefault="00D87CDE">
            <w:pPr>
              <w:pStyle w:val="afffff6"/>
              <w:rPr>
                <w:rFonts w:ascii="Times New Roman" w:hAnsi="Times New Roman"/>
                <w:kern w:val="0"/>
              </w:rPr>
            </w:pPr>
          </w:p>
        </w:tc>
      </w:tr>
      <w:tr w:rsidR="00D87CDE" w:rsidRPr="00B3653C" w14:paraId="445D0786" w14:textId="77777777">
        <w:trPr>
          <w:trHeight w:val="567"/>
          <w:jc w:val="center"/>
        </w:trPr>
        <w:tc>
          <w:tcPr>
            <w:tcW w:w="1052" w:type="dxa"/>
            <w:vMerge/>
            <w:vAlign w:val="center"/>
          </w:tcPr>
          <w:p w14:paraId="3F887DD1" w14:textId="77777777" w:rsidR="00D87CDE" w:rsidRPr="00B3653C" w:rsidRDefault="00D87CDE">
            <w:pPr>
              <w:pStyle w:val="afffff6"/>
              <w:rPr>
                <w:rFonts w:ascii="Times New Roman" w:hAnsi="Times New Roman"/>
                <w:kern w:val="0"/>
              </w:rPr>
            </w:pPr>
          </w:p>
        </w:tc>
        <w:tc>
          <w:tcPr>
            <w:tcW w:w="2184" w:type="dxa"/>
            <w:vAlign w:val="center"/>
          </w:tcPr>
          <w:p w14:paraId="724F8A6C" w14:textId="77777777" w:rsidR="00D87CDE" w:rsidRPr="00B3653C" w:rsidRDefault="00000000">
            <w:pPr>
              <w:pStyle w:val="afffff6"/>
              <w:rPr>
                <w:rFonts w:ascii="Times New Roman" w:hAnsi="Times New Roman"/>
                <w:kern w:val="0"/>
              </w:rPr>
            </w:pPr>
            <w:r w:rsidRPr="00B3653C">
              <w:rPr>
                <w:rFonts w:ascii="Times New Roman" w:hAnsi="Times New Roman"/>
                <w:kern w:val="0"/>
              </w:rPr>
              <w:t>重要数据存储完整性</w:t>
            </w:r>
          </w:p>
        </w:tc>
        <w:tc>
          <w:tcPr>
            <w:tcW w:w="4026" w:type="dxa"/>
            <w:vMerge/>
            <w:vAlign w:val="center"/>
          </w:tcPr>
          <w:p w14:paraId="707E46B8" w14:textId="77777777" w:rsidR="00D87CDE" w:rsidRPr="00B3653C" w:rsidRDefault="00D87CDE">
            <w:pPr>
              <w:pStyle w:val="afffff6"/>
              <w:rPr>
                <w:rFonts w:ascii="Times New Roman" w:hAnsi="Times New Roman"/>
                <w:kern w:val="0"/>
              </w:rPr>
            </w:pPr>
          </w:p>
        </w:tc>
        <w:tc>
          <w:tcPr>
            <w:tcW w:w="1778" w:type="dxa"/>
            <w:vMerge/>
            <w:vAlign w:val="center"/>
          </w:tcPr>
          <w:p w14:paraId="376BF9DB" w14:textId="77777777" w:rsidR="00D87CDE" w:rsidRPr="00B3653C" w:rsidRDefault="00D87CDE">
            <w:pPr>
              <w:pStyle w:val="afffff6"/>
              <w:rPr>
                <w:rFonts w:ascii="Times New Roman" w:hAnsi="Times New Roman"/>
                <w:kern w:val="0"/>
              </w:rPr>
            </w:pPr>
          </w:p>
        </w:tc>
      </w:tr>
      <w:tr w:rsidR="00D87CDE" w:rsidRPr="00B3653C" w14:paraId="12131680" w14:textId="77777777">
        <w:trPr>
          <w:trHeight w:val="567"/>
          <w:jc w:val="center"/>
        </w:trPr>
        <w:tc>
          <w:tcPr>
            <w:tcW w:w="1052" w:type="dxa"/>
            <w:vMerge/>
            <w:vAlign w:val="center"/>
          </w:tcPr>
          <w:p w14:paraId="3FF665AA" w14:textId="77777777" w:rsidR="00D87CDE" w:rsidRPr="00B3653C" w:rsidRDefault="00D87CDE">
            <w:pPr>
              <w:pStyle w:val="afffff6"/>
              <w:rPr>
                <w:rFonts w:ascii="Times New Roman" w:hAnsi="Times New Roman"/>
                <w:kern w:val="0"/>
              </w:rPr>
            </w:pPr>
          </w:p>
        </w:tc>
        <w:tc>
          <w:tcPr>
            <w:tcW w:w="2184" w:type="dxa"/>
            <w:vAlign w:val="center"/>
          </w:tcPr>
          <w:p w14:paraId="6AA6F742" w14:textId="77777777" w:rsidR="00D87CDE" w:rsidRPr="00B3653C" w:rsidRDefault="00000000">
            <w:pPr>
              <w:pStyle w:val="afffff6"/>
              <w:rPr>
                <w:rFonts w:ascii="Times New Roman" w:hAnsi="Times New Roman"/>
                <w:kern w:val="0"/>
              </w:rPr>
            </w:pPr>
            <w:r w:rsidRPr="00B3653C">
              <w:rPr>
                <w:rFonts w:ascii="Times New Roman" w:hAnsi="Times New Roman"/>
                <w:kern w:val="0"/>
              </w:rPr>
              <w:t>不可否认性</w:t>
            </w:r>
          </w:p>
        </w:tc>
        <w:tc>
          <w:tcPr>
            <w:tcW w:w="4026" w:type="dxa"/>
            <w:vAlign w:val="center"/>
          </w:tcPr>
          <w:p w14:paraId="22688A47" w14:textId="77777777" w:rsidR="00D87CDE" w:rsidRPr="00B3653C" w:rsidRDefault="00000000">
            <w:pPr>
              <w:pStyle w:val="afffff6"/>
              <w:rPr>
                <w:rFonts w:ascii="Times New Roman" w:hAnsi="Times New Roman"/>
                <w:kern w:val="0"/>
              </w:rPr>
            </w:pPr>
            <w:r w:rsidRPr="00B3653C">
              <w:rPr>
                <w:rFonts w:ascii="Times New Roman" w:hAnsi="Times New Roman"/>
                <w:kern w:val="0"/>
              </w:rPr>
              <w:t>不适用</w:t>
            </w:r>
          </w:p>
        </w:tc>
        <w:tc>
          <w:tcPr>
            <w:tcW w:w="1778" w:type="dxa"/>
            <w:vAlign w:val="center"/>
          </w:tcPr>
          <w:p w14:paraId="1F8D7D78" w14:textId="79119D5D" w:rsidR="00D87CDE" w:rsidRPr="00B3653C" w:rsidRDefault="00D27F72">
            <w:pPr>
              <w:pStyle w:val="afffff6"/>
              <w:rPr>
                <w:rFonts w:ascii="Times New Roman" w:hAnsi="Times New Roman"/>
                <w:kern w:val="0"/>
                <w:lang w:eastAsia="zh-CN"/>
              </w:rPr>
            </w:pPr>
            <w:r w:rsidRPr="00B3653C">
              <w:rPr>
                <w:rFonts w:ascii="Times New Roman" w:hAnsi="Times New Roman"/>
                <w:kern w:val="0"/>
                <w:lang w:eastAsia="zh-CN"/>
              </w:rPr>
              <w:t>本系统不涉及电子商务、</w:t>
            </w:r>
            <w:r w:rsidRPr="00B3653C">
              <w:rPr>
                <w:rFonts w:ascii="Times New Roman" w:hAnsi="Times New Roman"/>
                <w:kern w:val="0"/>
                <w:lang w:eastAsia="zh-CN"/>
              </w:rPr>
              <w:t>CA</w:t>
            </w:r>
            <w:r w:rsidRPr="00B3653C">
              <w:rPr>
                <w:rFonts w:ascii="Times New Roman" w:hAnsi="Times New Roman"/>
                <w:kern w:val="0"/>
                <w:lang w:eastAsia="zh-CN"/>
              </w:rPr>
              <w:t>认证、网上银行、证券交易、电子合同、电子公文等（可能涉及法律责任认定的应用），目前没有不可否认性保护需求，故无需部署相关密码产品。</w:t>
            </w:r>
          </w:p>
        </w:tc>
      </w:tr>
      <w:tr w:rsidR="00D87CDE" w:rsidRPr="00B3653C" w14:paraId="1E46C4D9" w14:textId="77777777">
        <w:trPr>
          <w:trHeight w:val="567"/>
          <w:jc w:val="center"/>
        </w:trPr>
        <w:tc>
          <w:tcPr>
            <w:tcW w:w="1052" w:type="dxa"/>
            <w:vMerge w:val="restart"/>
            <w:vAlign w:val="center"/>
          </w:tcPr>
          <w:p w14:paraId="0152DEEE" w14:textId="77777777" w:rsidR="00D87CDE" w:rsidRPr="00B3653C" w:rsidRDefault="00000000">
            <w:pPr>
              <w:pStyle w:val="afffff6"/>
              <w:rPr>
                <w:rFonts w:ascii="Times New Roman" w:hAnsi="Times New Roman"/>
                <w:kern w:val="0"/>
              </w:rPr>
            </w:pPr>
            <w:r w:rsidRPr="00B3653C">
              <w:rPr>
                <w:rFonts w:ascii="Times New Roman" w:hAnsi="Times New Roman"/>
                <w:kern w:val="0"/>
              </w:rPr>
              <w:t>管理制度</w:t>
            </w:r>
          </w:p>
        </w:tc>
        <w:tc>
          <w:tcPr>
            <w:tcW w:w="2184" w:type="dxa"/>
            <w:vAlign w:val="center"/>
          </w:tcPr>
          <w:p w14:paraId="633F0D4D"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具备密码应用安全管理制度</w:t>
            </w:r>
          </w:p>
        </w:tc>
        <w:tc>
          <w:tcPr>
            <w:tcW w:w="4026" w:type="dxa"/>
            <w:vAlign w:val="center"/>
          </w:tcPr>
          <w:p w14:paraId="04EE2FB3"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应具备密码应用安全管理制度</w:t>
            </w:r>
            <w:r w:rsidRPr="00B3653C">
              <w:rPr>
                <w:rFonts w:ascii="Times New Roman" w:hAnsi="Times New Roman"/>
                <w:kern w:val="0"/>
                <w:lang w:eastAsia="zh-CN"/>
              </w:rPr>
              <w:t>,</w:t>
            </w:r>
            <w:r w:rsidRPr="00B3653C">
              <w:rPr>
                <w:rFonts w:ascii="Times New Roman" w:hAnsi="Times New Roman"/>
                <w:kern w:val="0"/>
                <w:lang w:eastAsia="zh-CN"/>
              </w:rPr>
              <w:t>包括密码人员管理、密钥管理、建设运行、应急处置、密码软硬件及介质管理等制度</w:t>
            </w:r>
          </w:p>
        </w:tc>
        <w:tc>
          <w:tcPr>
            <w:tcW w:w="1778" w:type="dxa"/>
            <w:vAlign w:val="center"/>
          </w:tcPr>
          <w:p w14:paraId="40A8941C"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6734AAAA" w14:textId="77777777">
        <w:trPr>
          <w:trHeight w:val="567"/>
          <w:jc w:val="center"/>
        </w:trPr>
        <w:tc>
          <w:tcPr>
            <w:tcW w:w="1052" w:type="dxa"/>
            <w:vMerge/>
            <w:vAlign w:val="center"/>
          </w:tcPr>
          <w:p w14:paraId="1BFA8809" w14:textId="77777777" w:rsidR="00D87CDE" w:rsidRPr="00B3653C" w:rsidRDefault="00D87CDE">
            <w:pPr>
              <w:pStyle w:val="afffff6"/>
              <w:rPr>
                <w:rFonts w:ascii="Times New Roman" w:hAnsi="Times New Roman"/>
                <w:kern w:val="0"/>
              </w:rPr>
            </w:pPr>
          </w:p>
        </w:tc>
        <w:tc>
          <w:tcPr>
            <w:tcW w:w="2184" w:type="dxa"/>
            <w:vAlign w:val="center"/>
          </w:tcPr>
          <w:p w14:paraId="75417484" w14:textId="77777777" w:rsidR="00D87CDE" w:rsidRPr="00B3653C" w:rsidRDefault="00000000">
            <w:pPr>
              <w:pStyle w:val="afffff6"/>
              <w:rPr>
                <w:rFonts w:ascii="Times New Roman" w:hAnsi="Times New Roman"/>
                <w:kern w:val="0"/>
              </w:rPr>
            </w:pPr>
            <w:r w:rsidRPr="00B3653C">
              <w:rPr>
                <w:rFonts w:ascii="Times New Roman" w:hAnsi="Times New Roman"/>
                <w:kern w:val="0"/>
              </w:rPr>
              <w:t>密钥管理规则</w:t>
            </w:r>
          </w:p>
        </w:tc>
        <w:tc>
          <w:tcPr>
            <w:tcW w:w="4026" w:type="dxa"/>
            <w:vAlign w:val="center"/>
          </w:tcPr>
          <w:p w14:paraId="6B1FF572"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应根据密码应用方案建立相应密钥管理规则</w:t>
            </w:r>
          </w:p>
        </w:tc>
        <w:tc>
          <w:tcPr>
            <w:tcW w:w="1778" w:type="dxa"/>
            <w:vAlign w:val="center"/>
          </w:tcPr>
          <w:p w14:paraId="4417FC3E"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1881AA37" w14:textId="77777777">
        <w:trPr>
          <w:trHeight w:val="567"/>
          <w:jc w:val="center"/>
        </w:trPr>
        <w:tc>
          <w:tcPr>
            <w:tcW w:w="1052" w:type="dxa"/>
            <w:vMerge/>
            <w:vAlign w:val="center"/>
          </w:tcPr>
          <w:p w14:paraId="6A843B49" w14:textId="77777777" w:rsidR="00D87CDE" w:rsidRPr="00B3653C" w:rsidRDefault="00D87CDE">
            <w:pPr>
              <w:pStyle w:val="afffff6"/>
              <w:rPr>
                <w:rFonts w:ascii="Times New Roman" w:hAnsi="Times New Roman"/>
                <w:kern w:val="0"/>
              </w:rPr>
            </w:pPr>
          </w:p>
        </w:tc>
        <w:tc>
          <w:tcPr>
            <w:tcW w:w="2184" w:type="dxa"/>
            <w:vAlign w:val="center"/>
          </w:tcPr>
          <w:p w14:paraId="6DE33F33" w14:textId="77777777" w:rsidR="00D87CDE" w:rsidRPr="00B3653C" w:rsidRDefault="00000000">
            <w:pPr>
              <w:pStyle w:val="afffff6"/>
              <w:rPr>
                <w:rFonts w:ascii="Times New Roman" w:hAnsi="Times New Roman"/>
                <w:kern w:val="0"/>
              </w:rPr>
            </w:pPr>
            <w:r w:rsidRPr="00B3653C">
              <w:rPr>
                <w:rFonts w:ascii="Times New Roman" w:hAnsi="Times New Roman"/>
                <w:kern w:val="0"/>
              </w:rPr>
              <w:t>建立操作规程</w:t>
            </w:r>
          </w:p>
        </w:tc>
        <w:tc>
          <w:tcPr>
            <w:tcW w:w="4026" w:type="dxa"/>
            <w:vAlign w:val="center"/>
          </w:tcPr>
          <w:p w14:paraId="41FC8602"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应对管理人员或操作人员执行的日常管理操作建立操作规程</w:t>
            </w:r>
          </w:p>
        </w:tc>
        <w:tc>
          <w:tcPr>
            <w:tcW w:w="1778" w:type="dxa"/>
            <w:vAlign w:val="center"/>
          </w:tcPr>
          <w:p w14:paraId="0FADC595"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43A17B84" w14:textId="77777777">
        <w:trPr>
          <w:trHeight w:val="567"/>
          <w:jc w:val="center"/>
        </w:trPr>
        <w:tc>
          <w:tcPr>
            <w:tcW w:w="1052" w:type="dxa"/>
            <w:vMerge/>
            <w:vAlign w:val="center"/>
          </w:tcPr>
          <w:p w14:paraId="416BC597" w14:textId="77777777" w:rsidR="00D87CDE" w:rsidRPr="00B3653C" w:rsidRDefault="00D87CDE">
            <w:pPr>
              <w:pStyle w:val="afffff6"/>
              <w:rPr>
                <w:rFonts w:ascii="Times New Roman" w:hAnsi="Times New Roman"/>
                <w:kern w:val="0"/>
              </w:rPr>
            </w:pPr>
          </w:p>
        </w:tc>
        <w:tc>
          <w:tcPr>
            <w:tcW w:w="2184" w:type="dxa"/>
            <w:vAlign w:val="center"/>
          </w:tcPr>
          <w:p w14:paraId="5E8801E1"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定期修订安全管理制度</w:t>
            </w:r>
          </w:p>
        </w:tc>
        <w:tc>
          <w:tcPr>
            <w:tcW w:w="4026" w:type="dxa"/>
            <w:vAlign w:val="center"/>
          </w:tcPr>
          <w:p w14:paraId="22BCEE48"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应定期对密码应用安全管理制度和操作规程的合理性和适用性进行论证和审定</w:t>
            </w:r>
            <w:r w:rsidRPr="00B3653C">
              <w:rPr>
                <w:rFonts w:ascii="Times New Roman" w:hAnsi="Times New Roman"/>
                <w:kern w:val="0"/>
                <w:lang w:eastAsia="zh-CN"/>
              </w:rPr>
              <w:t>,</w:t>
            </w:r>
            <w:r w:rsidRPr="00B3653C">
              <w:rPr>
                <w:rFonts w:ascii="Times New Roman" w:hAnsi="Times New Roman"/>
                <w:kern w:val="0"/>
                <w:lang w:eastAsia="zh-CN"/>
              </w:rPr>
              <w:t>对存在不足或需要改进之处进行修订</w:t>
            </w:r>
          </w:p>
        </w:tc>
        <w:tc>
          <w:tcPr>
            <w:tcW w:w="1778" w:type="dxa"/>
            <w:vAlign w:val="center"/>
          </w:tcPr>
          <w:p w14:paraId="450DF5F4"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52D0B7DA" w14:textId="77777777">
        <w:trPr>
          <w:trHeight w:val="567"/>
          <w:jc w:val="center"/>
        </w:trPr>
        <w:tc>
          <w:tcPr>
            <w:tcW w:w="1052" w:type="dxa"/>
            <w:vMerge/>
            <w:vAlign w:val="center"/>
          </w:tcPr>
          <w:p w14:paraId="250C43AF" w14:textId="77777777" w:rsidR="00D87CDE" w:rsidRPr="00B3653C" w:rsidRDefault="00D87CDE">
            <w:pPr>
              <w:pStyle w:val="afffff6"/>
              <w:rPr>
                <w:rFonts w:ascii="Times New Roman" w:hAnsi="Times New Roman"/>
                <w:kern w:val="0"/>
              </w:rPr>
            </w:pPr>
          </w:p>
        </w:tc>
        <w:tc>
          <w:tcPr>
            <w:tcW w:w="2184" w:type="dxa"/>
            <w:vAlign w:val="center"/>
          </w:tcPr>
          <w:p w14:paraId="628D440C"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明确管理制度发布流程</w:t>
            </w:r>
          </w:p>
        </w:tc>
        <w:tc>
          <w:tcPr>
            <w:tcW w:w="4026" w:type="dxa"/>
            <w:vAlign w:val="center"/>
          </w:tcPr>
          <w:p w14:paraId="60787865"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应明确相关密码应用安全管理制度和操作规程的发布流程并进行版本控制</w:t>
            </w:r>
          </w:p>
        </w:tc>
        <w:tc>
          <w:tcPr>
            <w:tcW w:w="1778" w:type="dxa"/>
            <w:vAlign w:val="center"/>
          </w:tcPr>
          <w:p w14:paraId="08AF9416"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55D28899" w14:textId="77777777">
        <w:trPr>
          <w:trHeight w:val="567"/>
          <w:jc w:val="center"/>
        </w:trPr>
        <w:tc>
          <w:tcPr>
            <w:tcW w:w="1052" w:type="dxa"/>
            <w:vMerge/>
            <w:vAlign w:val="center"/>
          </w:tcPr>
          <w:p w14:paraId="2C2A1850" w14:textId="77777777" w:rsidR="00D87CDE" w:rsidRPr="00B3653C" w:rsidRDefault="00D87CDE">
            <w:pPr>
              <w:pStyle w:val="afffff6"/>
              <w:rPr>
                <w:rFonts w:ascii="Times New Roman" w:hAnsi="Times New Roman"/>
                <w:kern w:val="0"/>
              </w:rPr>
            </w:pPr>
          </w:p>
        </w:tc>
        <w:tc>
          <w:tcPr>
            <w:tcW w:w="2184" w:type="dxa"/>
            <w:vAlign w:val="center"/>
          </w:tcPr>
          <w:p w14:paraId="65F3810A"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制度执行过程记录留存</w:t>
            </w:r>
          </w:p>
        </w:tc>
        <w:tc>
          <w:tcPr>
            <w:tcW w:w="4026" w:type="dxa"/>
            <w:vAlign w:val="center"/>
          </w:tcPr>
          <w:p w14:paraId="49AA3D84"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应具有密码应用操作规程的相关执行记录并妥善保存</w:t>
            </w:r>
          </w:p>
        </w:tc>
        <w:tc>
          <w:tcPr>
            <w:tcW w:w="1778" w:type="dxa"/>
            <w:vAlign w:val="center"/>
          </w:tcPr>
          <w:p w14:paraId="2306C579"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18F77B1B" w14:textId="77777777">
        <w:trPr>
          <w:trHeight w:val="567"/>
          <w:jc w:val="center"/>
        </w:trPr>
        <w:tc>
          <w:tcPr>
            <w:tcW w:w="1052" w:type="dxa"/>
            <w:vMerge w:val="restart"/>
            <w:vAlign w:val="center"/>
          </w:tcPr>
          <w:p w14:paraId="08CF4707" w14:textId="77777777" w:rsidR="00D87CDE" w:rsidRPr="00B3653C" w:rsidRDefault="00000000">
            <w:pPr>
              <w:pStyle w:val="afffff6"/>
              <w:rPr>
                <w:rFonts w:ascii="Times New Roman" w:hAnsi="Times New Roman"/>
                <w:kern w:val="0"/>
              </w:rPr>
            </w:pPr>
            <w:r w:rsidRPr="00B3653C">
              <w:rPr>
                <w:rFonts w:ascii="Times New Roman" w:hAnsi="Times New Roman"/>
                <w:kern w:val="0"/>
              </w:rPr>
              <w:t>人员管理</w:t>
            </w:r>
          </w:p>
        </w:tc>
        <w:tc>
          <w:tcPr>
            <w:tcW w:w="2184" w:type="dxa"/>
            <w:vAlign w:val="center"/>
          </w:tcPr>
          <w:p w14:paraId="12E48B2C"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了解并遵守密码相关法律法规和密码管理制度</w:t>
            </w:r>
          </w:p>
        </w:tc>
        <w:tc>
          <w:tcPr>
            <w:tcW w:w="4026" w:type="dxa"/>
            <w:vAlign w:val="center"/>
          </w:tcPr>
          <w:p w14:paraId="64BBD03A"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相关人员应了解并遵守密码相关法律法规、密码应用安全管理制度</w:t>
            </w:r>
          </w:p>
        </w:tc>
        <w:tc>
          <w:tcPr>
            <w:tcW w:w="1778" w:type="dxa"/>
            <w:vAlign w:val="center"/>
          </w:tcPr>
          <w:p w14:paraId="14303895"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7AAF2DFB" w14:textId="77777777">
        <w:trPr>
          <w:trHeight w:val="567"/>
          <w:jc w:val="center"/>
        </w:trPr>
        <w:tc>
          <w:tcPr>
            <w:tcW w:w="1052" w:type="dxa"/>
            <w:vMerge/>
            <w:vAlign w:val="center"/>
          </w:tcPr>
          <w:p w14:paraId="693A7F84" w14:textId="77777777" w:rsidR="00D87CDE" w:rsidRPr="00B3653C" w:rsidRDefault="00D87CDE">
            <w:pPr>
              <w:pStyle w:val="afffff6"/>
              <w:rPr>
                <w:rFonts w:ascii="Times New Roman" w:hAnsi="Times New Roman"/>
                <w:kern w:val="0"/>
              </w:rPr>
            </w:pPr>
          </w:p>
        </w:tc>
        <w:tc>
          <w:tcPr>
            <w:tcW w:w="2184" w:type="dxa"/>
            <w:vAlign w:val="center"/>
          </w:tcPr>
          <w:p w14:paraId="043ADA73"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建立密码应用岗位责任制度</w:t>
            </w:r>
          </w:p>
        </w:tc>
        <w:tc>
          <w:tcPr>
            <w:tcW w:w="4026" w:type="dxa"/>
            <w:vAlign w:val="center"/>
          </w:tcPr>
          <w:p w14:paraId="60DB2C0B"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应建立密码应用岗位责任制度</w:t>
            </w:r>
            <w:r w:rsidRPr="00B3653C">
              <w:rPr>
                <w:rFonts w:ascii="Times New Roman" w:hAnsi="Times New Roman"/>
                <w:kern w:val="0"/>
                <w:lang w:eastAsia="zh-CN"/>
              </w:rPr>
              <w:t>,</w:t>
            </w:r>
            <w:r w:rsidRPr="00B3653C">
              <w:rPr>
                <w:rFonts w:ascii="Times New Roman" w:hAnsi="Times New Roman"/>
                <w:kern w:val="0"/>
                <w:lang w:eastAsia="zh-CN"/>
              </w:rPr>
              <w:t>明确各岗位在安全系统中的职责和权限</w:t>
            </w:r>
          </w:p>
          <w:p w14:paraId="533579A9"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1)</w:t>
            </w:r>
            <w:r w:rsidRPr="00B3653C">
              <w:rPr>
                <w:rFonts w:ascii="Times New Roman" w:hAnsi="Times New Roman"/>
                <w:kern w:val="0"/>
                <w:lang w:eastAsia="zh-CN"/>
              </w:rPr>
              <w:t>根据密码应用的实际情况</w:t>
            </w:r>
            <w:r w:rsidRPr="00B3653C">
              <w:rPr>
                <w:rFonts w:ascii="Times New Roman" w:hAnsi="Times New Roman"/>
                <w:kern w:val="0"/>
                <w:lang w:eastAsia="zh-CN"/>
              </w:rPr>
              <w:t>,</w:t>
            </w:r>
            <w:r w:rsidRPr="00B3653C">
              <w:rPr>
                <w:rFonts w:ascii="Times New Roman" w:hAnsi="Times New Roman"/>
                <w:kern w:val="0"/>
                <w:lang w:eastAsia="zh-CN"/>
              </w:rPr>
              <w:t>设置密钥管理员、密码安全审计员、密码操作员等关键安全岗位</w:t>
            </w:r>
          </w:p>
          <w:p w14:paraId="4589362A"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2)</w:t>
            </w:r>
            <w:r w:rsidRPr="00B3653C">
              <w:rPr>
                <w:rFonts w:ascii="Times New Roman" w:hAnsi="Times New Roman"/>
                <w:kern w:val="0"/>
                <w:lang w:eastAsia="zh-CN"/>
              </w:rPr>
              <w:t>对关键岗位建立多人共管机制</w:t>
            </w:r>
          </w:p>
          <w:p w14:paraId="3BEFC712"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3)</w:t>
            </w:r>
            <w:r w:rsidRPr="00B3653C">
              <w:rPr>
                <w:rFonts w:ascii="Times New Roman" w:hAnsi="Times New Roman"/>
                <w:kern w:val="0"/>
                <w:lang w:eastAsia="zh-CN"/>
              </w:rPr>
              <w:t>密钥管理、密码安全审计、密码操作人员职责互相制约互相监督</w:t>
            </w:r>
            <w:r w:rsidRPr="00B3653C">
              <w:rPr>
                <w:rFonts w:ascii="Times New Roman" w:hAnsi="Times New Roman"/>
                <w:kern w:val="0"/>
                <w:lang w:eastAsia="zh-CN"/>
              </w:rPr>
              <w:t>,</w:t>
            </w:r>
            <w:r w:rsidRPr="00B3653C">
              <w:rPr>
                <w:rFonts w:ascii="Times New Roman" w:hAnsi="Times New Roman"/>
                <w:kern w:val="0"/>
                <w:lang w:eastAsia="zh-CN"/>
              </w:rPr>
              <w:t>其中密码安全审计员岗位不可与密钥管理员、密码操作员兼任</w:t>
            </w:r>
          </w:p>
          <w:p w14:paraId="78B4C0E5"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4)</w:t>
            </w:r>
            <w:r w:rsidRPr="00B3653C">
              <w:rPr>
                <w:rFonts w:ascii="Times New Roman" w:hAnsi="Times New Roman"/>
                <w:kern w:val="0"/>
                <w:lang w:eastAsia="zh-CN"/>
              </w:rPr>
              <w:t>相关设备与系统的管理和使用账号不得多人共用</w:t>
            </w:r>
          </w:p>
        </w:tc>
        <w:tc>
          <w:tcPr>
            <w:tcW w:w="1778" w:type="dxa"/>
            <w:vAlign w:val="center"/>
          </w:tcPr>
          <w:p w14:paraId="49591CB5"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69C348A6" w14:textId="77777777">
        <w:trPr>
          <w:trHeight w:val="567"/>
          <w:jc w:val="center"/>
        </w:trPr>
        <w:tc>
          <w:tcPr>
            <w:tcW w:w="1052" w:type="dxa"/>
            <w:vMerge/>
            <w:vAlign w:val="center"/>
          </w:tcPr>
          <w:p w14:paraId="2D83FB68" w14:textId="77777777" w:rsidR="00D87CDE" w:rsidRPr="00B3653C" w:rsidRDefault="00D87CDE">
            <w:pPr>
              <w:pStyle w:val="afffff6"/>
              <w:rPr>
                <w:rFonts w:ascii="Times New Roman" w:hAnsi="Times New Roman"/>
                <w:kern w:val="0"/>
              </w:rPr>
            </w:pPr>
          </w:p>
        </w:tc>
        <w:tc>
          <w:tcPr>
            <w:tcW w:w="2184" w:type="dxa"/>
            <w:vAlign w:val="center"/>
          </w:tcPr>
          <w:p w14:paraId="3B509D1F"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建立上岗人员培训制度</w:t>
            </w:r>
          </w:p>
        </w:tc>
        <w:tc>
          <w:tcPr>
            <w:tcW w:w="4026" w:type="dxa"/>
            <w:vAlign w:val="center"/>
          </w:tcPr>
          <w:p w14:paraId="1EA88E06"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应建立上岗人员培训制度</w:t>
            </w:r>
            <w:r w:rsidRPr="00B3653C">
              <w:rPr>
                <w:rFonts w:ascii="Times New Roman" w:hAnsi="Times New Roman"/>
                <w:kern w:val="0"/>
                <w:lang w:eastAsia="zh-CN"/>
              </w:rPr>
              <w:t>,</w:t>
            </w:r>
            <w:r w:rsidRPr="00B3653C">
              <w:rPr>
                <w:rFonts w:ascii="Times New Roman" w:hAnsi="Times New Roman"/>
                <w:kern w:val="0"/>
                <w:lang w:eastAsia="zh-CN"/>
              </w:rPr>
              <w:t>对于涉及密码的操作和管理的人员进行专门培训</w:t>
            </w:r>
            <w:r w:rsidRPr="00B3653C">
              <w:rPr>
                <w:rFonts w:ascii="Times New Roman" w:hAnsi="Times New Roman"/>
                <w:kern w:val="0"/>
                <w:lang w:eastAsia="zh-CN"/>
              </w:rPr>
              <w:t>,</w:t>
            </w:r>
            <w:r w:rsidRPr="00B3653C">
              <w:rPr>
                <w:rFonts w:ascii="Times New Roman" w:hAnsi="Times New Roman"/>
                <w:kern w:val="0"/>
                <w:lang w:eastAsia="zh-CN"/>
              </w:rPr>
              <w:t>确保其具备岗位所需专业技能</w:t>
            </w:r>
          </w:p>
        </w:tc>
        <w:tc>
          <w:tcPr>
            <w:tcW w:w="1778" w:type="dxa"/>
            <w:vAlign w:val="center"/>
          </w:tcPr>
          <w:p w14:paraId="435D34E7"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4099D18B" w14:textId="77777777">
        <w:trPr>
          <w:trHeight w:val="567"/>
          <w:jc w:val="center"/>
        </w:trPr>
        <w:tc>
          <w:tcPr>
            <w:tcW w:w="1052" w:type="dxa"/>
            <w:vMerge/>
            <w:vAlign w:val="center"/>
          </w:tcPr>
          <w:p w14:paraId="03C6F421" w14:textId="77777777" w:rsidR="00D87CDE" w:rsidRPr="00B3653C" w:rsidRDefault="00D87CDE">
            <w:pPr>
              <w:pStyle w:val="afffff6"/>
              <w:rPr>
                <w:rFonts w:ascii="Times New Roman" w:hAnsi="Times New Roman"/>
                <w:kern w:val="0"/>
              </w:rPr>
            </w:pPr>
          </w:p>
        </w:tc>
        <w:tc>
          <w:tcPr>
            <w:tcW w:w="2184" w:type="dxa"/>
            <w:vAlign w:val="center"/>
          </w:tcPr>
          <w:p w14:paraId="02905814"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定期进行安全岗位人员考核</w:t>
            </w:r>
          </w:p>
        </w:tc>
        <w:tc>
          <w:tcPr>
            <w:tcW w:w="4026" w:type="dxa"/>
            <w:vAlign w:val="center"/>
          </w:tcPr>
          <w:p w14:paraId="768FB2AE"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应定期对密码应用安全岗位人员进行考核</w:t>
            </w:r>
          </w:p>
        </w:tc>
        <w:tc>
          <w:tcPr>
            <w:tcW w:w="1778" w:type="dxa"/>
            <w:vAlign w:val="center"/>
          </w:tcPr>
          <w:p w14:paraId="01C6BEFE"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5A741846" w14:textId="77777777">
        <w:trPr>
          <w:trHeight w:val="567"/>
          <w:jc w:val="center"/>
        </w:trPr>
        <w:tc>
          <w:tcPr>
            <w:tcW w:w="1052" w:type="dxa"/>
            <w:vMerge/>
            <w:vAlign w:val="center"/>
          </w:tcPr>
          <w:p w14:paraId="68088EF9" w14:textId="77777777" w:rsidR="00D87CDE" w:rsidRPr="00B3653C" w:rsidRDefault="00D87CDE">
            <w:pPr>
              <w:pStyle w:val="afffff6"/>
              <w:rPr>
                <w:rFonts w:ascii="Times New Roman" w:hAnsi="Times New Roman"/>
                <w:kern w:val="0"/>
              </w:rPr>
            </w:pPr>
          </w:p>
        </w:tc>
        <w:tc>
          <w:tcPr>
            <w:tcW w:w="2184" w:type="dxa"/>
            <w:vAlign w:val="center"/>
          </w:tcPr>
          <w:p w14:paraId="2B61D042"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建立关键岗位人员保密制度和调离制度</w:t>
            </w:r>
          </w:p>
        </w:tc>
        <w:tc>
          <w:tcPr>
            <w:tcW w:w="4026" w:type="dxa"/>
            <w:vAlign w:val="center"/>
          </w:tcPr>
          <w:p w14:paraId="627F39BC"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应建立关键人员保密制度和调离制度</w:t>
            </w:r>
            <w:r w:rsidRPr="00B3653C">
              <w:rPr>
                <w:rFonts w:ascii="Times New Roman" w:hAnsi="Times New Roman"/>
                <w:kern w:val="0"/>
                <w:lang w:eastAsia="zh-CN"/>
              </w:rPr>
              <w:t>,</w:t>
            </w:r>
            <w:r w:rsidRPr="00B3653C">
              <w:rPr>
                <w:rFonts w:ascii="Times New Roman" w:hAnsi="Times New Roman"/>
                <w:kern w:val="0"/>
                <w:lang w:eastAsia="zh-CN"/>
              </w:rPr>
              <w:t>签订保密合同</w:t>
            </w:r>
            <w:r w:rsidRPr="00B3653C">
              <w:rPr>
                <w:rFonts w:ascii="Times New Roman" w:hAnsi="Times New Roman"/>
                <w:kern w:val="0"/>
                <w:lang w:eastAsia="zh-CN"/>
              </w:rPr>
              <w:t>,</w:t>
            </w:r>
            <w:r w:rsidRPr="00B3653C">
              <w:rPr>
                <w:rFonts w:ascii="Times New Roman" w:hAnsi="Times New Roman"/>
                <w:kern w:val="0"/>
                <w:lang w:eastAsia="zh-CN"/>
              </w:rPr>
              <w:t>承担保密义务</w:t>
            </w:r>
          </w:p>
        </w:tc>
        <w:tc>
          <w:tcPr>
            <w:tcW w:w="1778" w:type="dxa"/>
            <w:vAlign w:val="center"/>
          </w:tcPr>
          <w:p w14:paraId="45D6BF42"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047C072A" w14:textId="77777777">
        <w:trPr>
          <w:trHeight w:val="567"/>
          <w:jc w:val="center"/>
        </w:trPr>
        <w:tc>
          <w:tcPr>
            <w:tcW w:w="1052" w:type="dxa"/>
            <w:vMerge w:val="restart"/>
            <w:vAlign w:val="center"/>
          </w:tcPr>
          <w:p w14:paraId="32D41258" w14:textId="77777777" w:rsidR="00D87CDE" w:rsidRPr="00B3653C" w:rsidRDefault="00000000">
            <w:pPr>
              <w:pStyle w:val="afffff6"/>
              <w:rPr>
                <w:rFonts w:ascii="Times New Roman" w:hAnsi="Times New Roman"/>
                <w:kern w:val="0"/>
              </w:rPr>
            </w:pPr>
            <w:r w:rsidRPr="00B3653C">
              <w:rPr>
                <w:rFonts w:ascii="Times New Roman" w:hAnsi="Times New Roman"/>
                <w:kern w:val="0"/>
              </w:rPr>
              <w:t>建设运行</w:t>
            </w:r>
          </w:p>
        </w:tc>
        <w:tc>
          <w:tcPr>
            <w:tcW w:w="2184" w:type="dxa"/>
            <w:vAlign w:val="center"/>
          </w:tcPr>
          <w:p w14:paraId="0CD07670" w14:textId="77777777" w:rsidR="00D87CDE" w:rsidRPr="00B3653C" w:rsidRDefault="00000000">
            <w:pPr>
              <w:pStyle w:val="afffff6"/>
              <w:rPr>
                <w:rFonts w:ascii="Times New Roman" w:hAnsi="Times New Roman"/>
                <w:kern w:val="0"/>
              </w:rPr>
            </w:pPr>
            <w:r w:rsidRPr="00B3653C">
              <w:rPr>
                <w:rFonts w:ascii="Times New Roman" w:hAnsi="Times New Roman"/>
                <w:kern w:val="0"/>
              </w:rPr>
              <w:t>制定密码应用方案</w:t>
            </w:r>
          </w:p>
        </w:tc>
        <w:tc>
          <w:tcPr>
            <w:tcW w:w="4026" w:type="dxa"/>
            <w:vAlign w:val="center"/>
          </w:tcPr>
          <w:p w14:paraId="345C7091"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应依据密码相关标准和密码应用需求</w:t>
            </w:r>
            <w:r w:rsidRPr="00B3653C">
              <w:rPr>
                <w:rFonts w:ascii="Times New Roman" w:hAnsi="Times New Roman"/>
                <w:kern w:val="0"/>
                <w:lang w:eastAsia="zh-CN"/>
              </w:rPr>
              <w:t>,</w:t>
            </w:r>
            <w:r w:rsidRPr="00B3653C">
              <w:rPr>
                <w:rFonts w:ascii="Times New Roman" w:hAnsi="Times New Roman"/>
                <w:kern w:val="0"/>
                <w:lang w:eastAsia="zh-CN"/>
              </w:rPr>
              <w:t>制定密码应用方案</w:t>
            </w:r>
          </w:p>
        </w:tc>
        <w:tc>
          <w:tcPr>
            <w:tcW w:w="1778" w:type="dxa"/>
            <w:vAlign w:val="center"/>
          </w:tcPr>
          <w:p w14:paraId="59574843"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1FA580DD" w14:textId="77777777">
        <w:trPr>
          <w:trHeight w:val="567"/>
          <w:jc w:val="center"/>
        </w:trPr>
        <w:tc>
          <w:tcPr>
            <w:tcW w:w="1052" w:type="dxa"/>
            <w:vMerge/>
            <w:vAlign w:val="center"/>
          </w:tcPr>
          <w:p w14:paraId="252B7B0D" w14:textId="77777777" w:rsidR="00D87CDE" w:rsidRPr="00B3653C" w:rsidRDefault="00D87CDE">
            <w:pPr>
              <w:pStyle w:val="afffff6"/>
              <w:rPr>
                <w:rFonts w:ascii="Times New Roman" w:hAnsi="Times New Roman"/>
                <w:kern w:val="0"/>
              </w:rPr>
            </w:pPr>
          </w:p>
        </w:tc>
        <w:tc>
          <w:tcPr>
            <w:tcW w:w="2184" w:type="dxa"/>
            <w:vAlign w:val="center"/>
          </w:tcPr>
          <w:p w14:paraId="101C5C52"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制定密钥安全管理策略</w:t>
            </w:r>
          </w:p>
        </w:tc>
        <w:tc>
          <w:tcPr>
            <w:tcW w:w="4026" w:type="dxa"/>
            <w:vAlign w:val="center"/>
          </w:tcPr>
          <w:p w14:paraId="2B0E6AEA"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应根据密码应用方案</w:t>
            </w:r>
            <w:r w:rsidRPr="00B3653C">
              <w:rPr>
                <w:rFonts w:ascii="Times New Roman" w:hAnsi="Times New Roman"/>
                <w:kern w:val="0"/>
                <w:lang w:eastAsia="zh-CN"/>
              </w:rPr>
              <w:t>,</w:t>
            </w:r>
            <w:r w:rsidRPr="00B3653C">
              <w:rPr>
                <w:rFonts w:ascii="Times New Roman" w:hAnsi="Times New Roman"/>
                <w:kern w:val="0"/>
                <w:lang w:eastAsia="zh-CN"/>
              </w:rPr>
              <w:t>确定系统涉及的密钥种类、体系及其生存周期环节</w:t>
            </w:r>
          </w:p>
        </w:tc>
        <w:tc>
          <w:tcPr>
            <w:tcW w:w="1778" w:type="dxa"/>
            <w:vAlign w:val="center"/>
          </w:tcPr>
          <w:p w14:paraId="63286487"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4DF3A84B" w14:textId="77777777">
        <w:trPr>
          <w:trHeight w:val="567"/>
          <w:jc w:val="center"/>
        </w:trPr>
        <w:tc>
          <w:tcPr>
            <w:tcW w:w="1052" w:type="dxa"/>
            <w:vMerge/>
            <w:vAlign w:val="center"/>
          </w:tcPr>
          <w:p w14:paraId="2B4D4E64" w14:textId="77777777" w:rsidR="00D87CDE" w:rsidRPr="00B3653C" w:rsidRDefault="00D87CDE">
            <w:pPr>
              <w:pStyle w:val="afffff6"/>
              <w:rPr>
                <w:rFonts w:ascii="Times New Roman" w:hAnsi="Times New Roman"/>
                <w:kern w:val="0"/>
              </w:rPr>
            </w:pPr>
          </w:p>
        </w:tc>
        <w:tc>
          <w:tcPr>
            <w:tcW w:w="2184" w:type="dxa"/>
            <w:vAlign w:val="center"/>
          </w:tcPr>
          <w:p w14:paraId="4FC51D55" w14:textId="77777777" w:rsidR="00D87CDE" w:rsidRPr="00B3653C" w:rsidRDefault="00000000">
            <w:pPr>
              <w:pStyle w:val="afffff6"/>
              <w:rPr>
                <w:rFonts w:ascii="Times New Roman" w:hAnsi="Times New Roman"/>
                <w:kern w:val="0"/>
              </w:rPr>
            </w:pPr>
            <w:r w:rsidRPr="00B3653C">
              <w:rPr>
                <w:rFonts w:ascii="Times New Roman" w:hAnsi="Times New Roman"/>
                <w:kern w:val="0"/>
              </w:rPr>
              <w:t>制定实施方案</w:t>
            </w:r>
          </w:p>
        </w:tc>
        <w:tc>
          <w:tcPr>
            <w:tcW w:w="4026" w:type="dxa"/>
            <w:vAlign w:val="center"/>
          </w:tcPr>
          <w:p w14:paraId="580318E6"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应按照应用方案实施建设</w:t>
            </w:r>
          </w:p>
        </w:tc>
        <w:tc>
          <w:tcPr>
            <w:tcW w:w="1778" w:type="dxa"/>
            <w:vAlign w:val="center"/>
          </w:tcPr>
          <w:p w14:paraId="09DF134A"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2E6BF75F" w14:textId="77777777">
        <w:trPr>
          <w:trHeight w:val="567"/>
          <w:jc w:val="center"/>
        </w:trPr>
        <w:tc>
          <w:tcPr>
            <w:tcW w:w="1052" w:type="dxa"/>
            <w:vMerge/>
            <w:vAlign w:val="center"/>
          </w:tcPr>
          <w:p w14:paraId="178C17BF" w14:textId="77777777" w:rsidR="00D87CDE" w:rsidRPr="00B3653C" w:rsidRDefault="00D87CDE">
            <w:pPr>
              <w:pStyle w:val="afffff6"/>
              <w:rPr>
                <w:rFonts w:ascii="Times New Roman" w:hAnsi="Times New Roman"/>
                <w:kern w:val="0"/>
              </w:rPr>
            </w:pPr>
          </w:p>
        </w:tc>
        <w:tc>
          <w:tcPr>
            <w:tcW w:w="2184" w:type="dxa"/>
            <w:vAlign w:val="center"/>
          </w:tcPr>
          <w:p w14:paraId="7477AD56"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投入运行前进行密码应用安全性评估</w:t>
            </w:r>
          </w:p>
        </w:tc>
        <w:tc>
          <w:tcPr>
            <w:tcW w:w="4026" w:type="dxa"/>
            <w:vAlign w:val="center"/>
          </w:tcPr>
          <w:p w14:paraId="2E41A9DD"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投入运行前进行密码应用安全性评估，评估通过后系统方可正式运行</w:t>
            </w:r>
          </w:p>
        </w:tc>
        <w:tc>
          <w:tcPr>
            <w:tcW w:w="1778" w:type="dxa"/>
            <w:vAlign w:val="center"/>
          </w:tcPr>
          <w:p w14:paraId="281E533C"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2D610BFC" w14:textId="77777777">
        <w:trPr>
          <w:trHeight w:val="567"/>
          <w:jc w:val="center"/>
        </w:trPr>
        <w:tc>
          <w:tcPr>
            <w:tcW w:w="1052" w:type="dxa"/>
            <w:vMerge/>
            <w:vAlign w:val="center"/>
          </w:tcPr>
          <w:p w14:paraId="7EFDB16E" w14:textId="77777777" w:rsidR="00D87CDE" w:rsidRPr="00B3653C" w:rsidRDefault="00D87CDE">
            <w:pPr>
              <w:pStyle w:val="afffff6"/>
              <w:rPr>
                <w:rFonts w:ascii="Times New Roman" w:hAnsi="Times New Roman"/>
                <w:kern w:val="0"/>
              </w:rPr>
            </w:pPr>
          </w:p>
        </w:tc>
        <w:tc>
          <w:tcPr>
            <w:tcW w:w="2184" w:type="dxa"/>
            <w:vAlign w:val="center"/>
          </w:tcPr>
          <w:p w14:paraId="658CB275"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定期开展密码应用安全性评估</w:t>
            </w:r>
          </w:p>
        </w:tc>
        <w:tc>
          <w:tcPr>
            <w:tcW w:w="4026" w:type="dxa"/>
            <w:vAlign w:val="center"/>
          </w:tcPr>
          <w:p w14:paraId="61A7291D"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在运行过程中，应严格执行既定的密码应用安全管理制度，应定期开展密码应用安全性评估及功放对抗演习，并根据评估结果进行整改</w:t>
            </w:r>
          </w:p>
        </w:tc>
        <w:tc>
          <w:tcPr>
            <w:tcW w:w="1778" w:type="dxa"/>
            <w:vAlign w:val="center"/>
          </w:tcPr>
          <w:p w14:paraId="64E12BFA"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334004DC" w14:textId="77777777">
        <w:trPr>
          <w:trHeight w:val="567"/>
          <w:jc w:val="center"/>
        </w:trPr>
        <w:tc>
          <w:tcPr>
            <w:tcW w:w="1052" w:type="dxa"/>
            <w:vMerge w:val="restart"/>
            <w:vAlign w:val="center"/>
          </w:tcPr>
          <w:p w14:paraId="7F15872D" w14:textId="77777777" w:rsidR="00D87CDE" w:rsidRPr="00B3653C" w:rsidRDefault="00000000">
            <w:pPr>
              <w:pStyle w:val="afffff6"/>
              <w:rPr>
                <w:rFonts w:ascii="Times New Roman" w:hAnsi="Times New Roman"/>
                <w:kern w:val="0"/>
              </w:rPr>
            </w:pPr>
            <w:r w:rsidRPr="00B3653C">
              <w:rPr>
                <w:rFonts w:ascii="Times New Roman" w:hAnsi="Times New Roman"/>
                <w:kern w:val="0"/>
              </w:rPr>
              <w:t>应急处置</w:t>
            </w:r>
          </w:p>
        </w:tc>
        <w:tc>
          <w:tcPr>
            <w:tcW w:w="2184" w:type="dxa"/>
            <w:vAlign w:val="center"/>
          </w:tcPr>
          <w:p w14:paraId="77EFD83C" w14:textId="77777777" w:rsidR="00D87CDE" w:rsidRPr="00B3653C" w:rsidRDefault="00000000">
            <w:pPr>
              <w:pStyle w:val="afffff6"/>
              <w:rPr>
                <w:rFonts w:ascii="Times New Roman" w:hAnsi="Times New Roman"/>
                <w:kern w:val="0"/>
              </w:rPr>
            </w:pPr>
            <w:r w:rsidRPr="00B3653C">
              <w:rPr>
                <w:rFonts w:ascii="Times New Roman" w:hAnsi="Times New Roman"/>
                <w:kern w:val="0"/>
              </w:rPr>
              <w:t>应急策略</w:t>
            </w:r>
          </w:p>
        </w:tc>
        <w:tc>
          <w:tcPr>
            <w:tcW w:w="4026" w:type="dxa"/>
            <w:vAlign w:val="center"/>
          </w:tcPr>
          <w:p w14:paraId="47475E9F"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应制定密码应用应急策略，做好应急资源准备，当密码应用安全事件发生时，应立即启动应急处置措施，结合实际情况及时处置</w:t>
            </w:r>
          </w:p>
        </w:tc>
        <w:tc>
          <w:tcPr>
            <w:tcW w:w="1778" w:type="dxa"/>
            <w:vAlign w:val="center"/>
          </w:tcPr>
          <w:p w14:paraId="1805D819"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4030DB8D" w14:textId="77777777">
        <w:trPr>
          <w:trHeight w:val="567"/>
          <w:jc w:val="center"/>
        </w:trPr>
        <w:tc>
          <w:tcPr>
            <w:tcW w:w="1052" w:type="dxa"/>
            <w:vMerge/>
            <w:vAlign w:val="center"/>
          </w:tcPr>
          <w:p w14:paraId="3A07343A" w14:textId="77777777" w:rsidR="00D87CDE" w:rsidRPr="00B3653C" w:rsidRDefault="00D87CDE">
            <w:pPr>
              <w:pStyle w:val="afffff6"/>
              <w:rPr>
                <w:rFonts w:ascii="Times New Roman" w:hAnsi="Times New Roman"/>
                <w:kern w:val="0"/>
              </w:rPr>
            </w:pPr>
          </w:p>
        </w:tc>
        <w:tc>
          <w:tcPr>
            <w:tcW w:w="2184" w:type="dxa"/>
            <w:vAlign w:val="center"/>
          </w:tcPr>
          <w:p w14:paraId="416B79C6" w14:textId="77777777" w:rsidR="00D87CDE" w:rsidRPr="00B3653C" w:rsidRDefault="00000000">
            <w:pPr>
              <w:pStyle w:val="afffff6"/>
              <w:rPr>
                <w:rFonts w:ascii="Times New Roman" w:hAnsi="Times New Roman"/>
                <w:kern w:val="0"/>
              </w:rPr>
            </w:pPr>
            <w:r w:rsidRPr="00B3653C">
              <w:rPr>
                <w:rFonts w:ascii="Times New Roman" w:hAnsi="Times New Roman"/>
                <w:kern w:val="0"/>
              </w:rPr>
              <w:t>事件处置</w:t>
            </w:r>
          </w:p>
        </w:tc>
        <w:tc>
          <w:tcPr>
            <w:tcW w:w="4026" w:type="dxa"/>
            <w:vAlign w:val="center"/>
          </w:tcPr>
          <w:p w14:paraId="532B7F90"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事件发生后，应及时向信息系统主管部门进行报告</w:t>
            </w:r>
          </w:p>
        </w:tc>
        <w:tc>
          <w:tcPr>
            <w:tcW w:w="1778" w:type="dxa"/>
            <w:vAlign w:val="center"/>
          </w:tcPr>
          <w:p w14:paraId="46C9A0F6"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r w:rsidR="00D87CDE" w:rsidRPr="00B3653C" w14:paraId="4ACF45A5" w14:textId="77777777">
        <w:trPr>
          <w:trHeight w:val="567"/>
          <w:jc w:val="center"/>
        </w:trPr>
        <w:tc>
          <w:tcPr>
            <w:tcW w:w="1052" w:type="dxa"/>
            <w:vMerge/>
            <w:vAlign w:val="center"/>
          </w:tcPr>
          <w:p w14:paraId="2D63966D" w14:textId="77777777" w:rsidR="00D87CDE" w:rsidRPr="00B3653C" w:rsidRDefault="00D87CDE">
            <w:pPr>
              <w:pStyle w:val="afffff6"/>
              <w:rPr>
                <w:rFonts w:ascii="Times New Roman" w:hAnsi="Times New Roman"/>
                <w:kern w:val="0"/>
              </w:rPr>
            </w:pPr>
          </w:p>
        </w:tc>
        <w:tc>
          <w:tcPr>
            <w:tcW w:w="2184" w:type="dxa"/>
            <w:vAlign w:val="center"/>
          </w:tcPr>
          <w:p w14:paraId="608EA425"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向有关主管部门上报处置情况</w:t>
            </w:r>
          </w:p>
        </w:tc>
        <w:tc>
          <w:tcPr>
            <w:tcW w:w="4026" w:type="dxa"/>
            <w:vAlign w:val="center"/>
          </w:tcPr>
          <w:p w14:paraId="5B3C0365" w14:textId="77777777" w:rsidR="00D87CDE" w:rsidRPr="00B3653C" w:rsidRDefault="00000000">
            <w:pPr>
              <w:pStyle w:val="afffff6"/>
              <w:rPr>
                <w:rFonts w:ascii="Times New Roman" w:hAnsi="Times New Roman"/>
                <w:kern w:val="0"/>
                <w:lang w:eastAsia="zh-CN"/>
              </w:rPr>
            </w:pPr>
            <w:r w:rsidRPr="00B3653C">
              <w:rPr>
                <w:rFonts w:ascii="Times New Roman" w:hAnsi="Times New Roman"/>
                <w:kern w:val="0"/>
                <w:lang w:eastAsia="zh-CN"/>
              </w:rPr>
              <w:t>事件处置完成后，应及时向信息系统主管部门及归属的密码管理部门报告事件发生情况及处置情况</w:t>
            </w:r>
          </w:p>
        </w:tc>
        <w:tc>
          <w:tcPr>
            <w:tcW w:w="1778" w:type="dxa"/>
            <w:vAlign w:val="center"/>
          </w:tcPr>
          <w:p w14:paraId="285B1F5F" w14:textId="77777777" w:rsidR="00D87CDE" w:rsidRPr="00B3653C" w:rsidRDefault="00000000">
            <w:pPr>
              <w:pStyle w:val="afffff6"/>
              <w:rPr>
                <w:rFonts w:ascii="Times New Roman" w:hAnsi="Times New Roman"/>
                <w:kern w:val="0"/>
              </w:rPr>
            </w:pPr>
            <w:r w:rsidRPr="00B3653C">
              <w:rPr>
                <w:rFonts w:ascii="Times New Roman" w:hAnsi="Times New Roman"/>
                <w:kern w:val="0"/>
              </w:rPr>
              <w:t>无</w:t>
            </w:r>
          </w:p>
        </w:tc>
      </w:tr>
    </w:tbl>
    <w:p w14:paraId="0CAFA562" w14:textId="200D850C" w:rsidR="00D87CDE" w:rsidRPr="00B3653C" w:rsidRDefault="00145C5F" w:rsidP="00145C5F">
      <w:pPr>
        <w:keepNext/>
        <w:keepLines/>
        <w:spacing w:before="300" w:after="200" w:line="240" w:lineRule="auto"/>
        <w:ind w:firstLineChars="0"/>
        <w:outlineLvl w:val="0"/>
        <w:rPr>
          <w:rFonts w:ascii="Times New Roman" w:hAnsi="Times New Roman" w:cs="Times New Roman"/>
          <w:b/>
          <w:bCs/>
          <w:kern w:val="44"/>
          <w:sz w:val="32"/>
          <w:szCs w:val="44"/>
        </w:rPr>
      </w:pPr>
      <w:bookmarkStart w:id="74" w:name="_Toc78297851"/>
      <w:bookmarkStart w:id="75" w:name="_Toc119347349"/>
      <w:bookmarkStart w:id="76" w:name="_Toc67777851"/>
      <w:bookmarkStart w:id="77" w:name="_Toc32071"/>
      <w:bookmarkStart w:id="78" w:name="_Toc131608499"/>
      <w:r w:rsidRPr="00B3653C">
        <w:rPr>
          <w:rFonts w:ascii="Times New Roman" w:hAnsi="Times New Roman" w:cs="Times New Roman"/>
          <w:b/>
          <w:bCs/>
          <w:kern w:val="44"/>
          <w:sz w:val="32"/>
          <w:szCs w:val="44"/>
        </w:rPr>
        <w:t xml:space="preserve">4 </w:t>
      </w:r>
      <w:r w:rsidRPr="00B3653C">
        <w:rPr>
          <w:rFonts w:ascii="Times New Roman" w:hAnsi="Times New Roman" w:cs="Times New Roman"/>
          <w:b/>
          <w:bCs/>
          <w:kern w:val="44"/>
          <w:sz w:val="32"/>
          <w:szCs w:val="44"/>
        </w:rPr>
        <w:t>设计目标及原则</w:t>
      </w:r>
      <w:bookmarkEnd w:id="74"/>
      <w:bookmarkEnd w:id="75"/>
      <w:bookmarkEnd w:id="76"/>
      <w:bookmarkEnd w:id="77"/>
      <w:bookmarkEnd w:id="78"/>
    </w:p>
    <w:p w14:paraId="49685D4B" w14:textId="3269E71A" w:rsidR="00D87CDE" w:rsidRPr="00B3653C" w:rsidRDefault="00145C5F" w:rsidP="00145C5F">
      <w:pPr>
        <w:keepNext/>
        <w:keepLines/>
        <w:spacing w:before="260" w:after="160" w:line="240" w:lineRule="auto"/>
        <w:ind w:firstLineChars="0"/>
        <w:outlineLvl w:val="1"/>
        <w:rPr>
          <w:rFonts w:ascii="Times New Roman" w:hAnsi="Times New Roman" w:cs="Times New Roman"/>
          <w:b/>
          <w:bCs/>
          <w:sz w:val="30"/>
          <w:szCs w:val="32"/>
        </w:rPr>
      </w:pPr>
      <w:bookmarkStart w:id="79" w:name="_Toc67777852"/>
      <w:bookmarkStart w:id="80" w:name="_Toc119347350"/>
      <w:bookmarkStart w:id="81" w:name="_Toc11236"/>
      <w:bookmarkStart w:id="82" w:name="_Toc78297852"/>
      <w:bookmarkStart w:id="83" w:name="_Toc131608500"/>
      <w:r w:rsidRPr="00B3653C">
        <w:rPr>
          <w:rFonts w:ascii="Times New Roman" w:hAnsi="Times New Roman" w:cs="Times New Roman"/>
          <w:b/>
          <w:bCs/>
          <w:sz w:val="30"/>
          <w:szCs w:val="32"/>
        </w:rPr>
        <w:t xml:space="preserve">4.1 </w:t>
      </w:r>
      <w:r w:rsidRPr="00B3653C">
        <w:rPr>
          <w:rFonts w:ascii="Times New Roman" w:hAnsi="Times New Roman" w:cs="Times New Roman"/>
          <w:b/>
          <w:bCs/>
          <w:sz w:val="30"/>
          <w:szCs w:val="32"/>
        </w:rPr>
        <w:t>设计目标</w:t>
      </w:r>
      <w:bookmarkEnd w:id="79"/>
      <w:bookmarkEnd w:id="80"/>
      <w:bookmarkEnd w:id="81"/>
      <w:bookmarkEnd w:id="82"/>
      <w:bookmarkEnd w:id="83"/>
    </w:p>
    <w:p w14:paraId="43CFE508" w14:textId="48FAFEA8" w:rsidR="00D87CDE" w:rsidRPr="00B3653C" w:rsidRDefault="00000000">
      <w:pPr>
        <w:ind w:firstLine="560"/>
        <w:rPr>
          <w:rFonts w:ascii="Times New Roman" w:hAnsi="Times New Roman" w:cs="Times New Roman"/>
          <w:szCs w:val="24"/>
        </w:rPr>
      </w:pPr>
      <w:r w:rsidRPr="00B3653C">
        <w:rPr>
          <w:rFonts w:ascii="Times New Roman" w:hAnsi="Times New Roman" w:cs="Times New Roman"/>
        </w:rPr>
        <w:t>根据</w:t>
      </w:r>
      <w:r w:rsidRPr="00B3653C">
        <w:rPr>
          <w:rFonts w:ascii="Times New Roman" w:hAnsi="Times New Roman" w:cs="Times New Roman"/>
        </w:rPr>
        <w:t>GB/T 39786-2021</w:t>
      </w:r>
      <w:r w:rsidRPr="00B3653C">
        <w:rPr>
          <w:rFonts w:ascii="Times New Roman" w:hAnsi="Times New Roman" w:cs="Times New Roman"/>
        </w:rPr>
        <w:t>《信息安全技术</w:t>
      </w:r>
      <w:r w:rsidRPr="00B3653C">
        <w:rPr>
          <w:rFonts w:ascii="Times New Roman" w:hAnsi="Times New Roman" w:cs="Times New Roman"/>
        </w:rPr>
        <w:t xml:space="preserve"> </w:t>
      </w:r>
      <w:r w:rsidRPr="00B3653C">
        <w:rPr>
          <w:rFonts w:ascii="Times New Roman" w:hAnsi="Times New Roman" w:cs="Times New Roman"/>
        </w:rPr>
        <w:t>信息系统密码应用基本要求》中第三级密码应用基本要求</w:t>
      </w:r>
      <w:r w:rsidRPr="00B3653C">
        <w:rPr>
          <w:rFonts w:ascii="Times New Roman" w:hAnsi="Times New Roman" w:cs="Times New Roman"/>
          <w:szCs w:val="24"/>
        </w:rPr>
        <w:t>，综合考虑</w:t>
      </w:r>
      <w:r w:rsidR="00A52403">
        <w:rPr>
          <w:rFonts w:ascii="Times New Roman" w:hAnsi="Times New Roman" w:cs="Times New Roman"/>
          <w:szCs w:val="24"/>
        </w:rPr>
        <w:t>XX</w:t>
      </w:r>
      <w:r w:rsidR="00065E7B">
        <w:rPr>
          <w:rFonts w:ascii="Times New Roman" w:hAnsi="Times New Roman" w:cs="Times New Roman"/>
          <w:szCs w:val="24"/>
        </w:rPr>
        <w:t>人工智能超算中心</w:t>
      </w:r>
      <w:r w:rsidR="00065E7B">
        <w:rPr>
          <w:rFonts w:ascii="Times New Roman" w:hAnsi="Times New Roman" w:cs="Times New Roman"/>
          <w:szCs w:val="24"/>
        </w:rPr>
        <w:t>HPC</w:t>
      </w:r>
      <w:r w:rsidR="00065E7B">
        <w:rPr>
          <w:rFonts w:ascii="Times New Roman" w:hAnsi="Times New Roman" w:cs="Times New Roman"/>
          <w:szCs w:val="24"/>
        </w:rPr>
        <w:t>超级计算集群系统</w:t>
      </w:r>
      <w:r w:rsidRPr="00B3653C">
        <w:rPr>
          <w:rFonts w:ascii="Times New Roman" w:hAnsi="Times New Roman" w:cs="Times New Roman"/>
          <w:szCs w:val="24"/>
        </w:rPr>
        <w:t>在物理和环境安全、网络和通信安全、设备和计算安全、应用和数据安全、安全管理等层面的密码应用需求，设计合规、正确、有效的密码应用方案，满足密码应用安全性评估的要求。</w:t>
      </w:r>
    </w:p>
    <w:p w14:paraId="19923522" w14:textId="1B65CE1B" w:rsidR="00D87CDE" w:rsidRPr="00B3653C" w:rsidRDefault="00145C5F" w:rsidP="00145C5F">
      <w:pPr>
        <w:keepNext/>
        <w:keepLines/>
        <w:spacing w:before="260" w:after="160" w:line="240" w:lineRule="auto"/>
        <w:ind w:firstLineChars="0"/>
        <w:outlineLvl w:val="1"/>
        <w:rPr>
          <w:rFonts w:ascii="Times New Roman" w:hAnsi="Times New Roman" w:cs="Times New Roman"/>
          <w:b/>
          <w:bCs/>
          <w:sz w:val="30"/>
          <w:szCs w:val="32"/>
        </w:rPr>
      </w:pPr>
      <w:bookmarkStart w:id="84" w:name="_Toc7394"/>
      <w:bookmarkStart w:id="85" w:name="_Toc119347351"/>
      <w:bookmarkStart w:id="86" w:name="_Toc67777853"/>
      <w:bookmarkStart w:id="87" w:name="_Toc78297853"/>
      <w:bookmarkStart w:id="88" w:name="_Toc131608501"/>
      <w:r w:rsidRPr="00B3653C">
        <w:rPr>
          <w:rFonts w:ascii="Times New Roman" w:hAnsi="Times New Roman" w:cs="Times New Roman"/>
          <w:b/>
          <w:bCs/>
          <w:sz w:val="30"/>
          <w:szCs w:val="32"/>
        </w:rPr>
        <w:t xml:space="preserve">4.2 </w:t>
      </w:r>
      <w:r w:rsidRPr="00B3653C">
        <w:rPr>
          <w:rFonts w:ascii="Times New Roman" w:hAnsi="Times New Roman" w:cs="Times New Roman"/>
          <w:b/>
          <w:bCs/>
          <w:sz w:val="30"/>
          <w:szCs w:val="32"/>
        </w:rPr>
        <w:t>设计原则与依据</w:t>
      </w:r>
      <w:bookmarkEnd w:id="84"/>
      <w:bookmarkEnd w:id="85"/>
      <w:bookmarkEnd w:id="86"/>
      <w:bookmarkEnd w:id="87"/>
      <w:bookmarkEnd w:id="88"/>
    </w:p>
    <w:p w14:paraId="190D08EF" w14:textId="1184B2E1" w:rsidR="00D87CDE" w:rsidRPr="00B3653C" w:rsidRDefault="00145C5F" w:rsidP="00145C5F">
      <w:pPr>
        <w:keepNext/>
        <w:keepLines/>
        <w:spacing w:before="200" w:after="100" w:line="240" w:lineRule="auto"/>
        <w:ind w:firstLineChars="0"/>
        <w:outlineLvl w:val="2"/>
        <w:rPr>
          <w:rFonts w:ascii="Times New Roman" w:hAnsi="Times New Roman" w:cs="Times New Roman"/>
          <w:b/>
          <w:bCs/>
          <w:szCs w:val="32"/>
        </w:rPr>
      </w:pPr>
      <w:bookmarkStart w:id="89" w:name="_Toc119347352"/>
      <w:bookmarkStart w:id="90" w:name="_Toc78297854"/>
      <w:bookmarkStart w:id="91" w:name="_Toc131608502"/>
      <w:r w:rsidRPr="00B3653C">
        <w:rPr>
          <w:rFonts w:ascii="Times New Roman" w:hAnsi="Times New Roman" w:cs="Times New Roman"/>
          <w:b/>
          <w:bCs/>
          <w:szCs w:val="32"/>
        </w:rPr>
        <w:t xml:space="preserve">4.2.1 </w:t>
      </w:r>
      <w:r w:rsidRPr="00B3653C">
        <w:rPr>
          <w:rFonts w:ascii="Times New Roman" w:hAnsi="Times New Roman" w:cs="Times New Roman"/>
          <w:b/>
          <w:bCs/>
          <w:szCs w:val="32"/>
        </w:rPr>
        <w:t>设计原则</w:t>
      </w:r>
      <w:bookmarkEnd w:id="89"/>
      <w:bookmarkEnd w:id="90"/>
      <w:bookmarkEnd w:id="91"/>
    </w:p>
    <w:p w14:paraId="241C796A"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密码应用设计应遵循以下原则：</w:t>
      </w:r>
    </w:p>
    <w:p w14:paraId="736AA102"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lastRenderedPageBreak/>
        <w:t>（</w:t>
      </w:r>
      <w:r w:rsidRPr="00B3653C">
        <w:rPr>
          <w:rFonts w:ascii="Times New Roman" w:hAnsi="Times New Roman" w:cs="Times New Roman"/>
          <w:szCs w:val="24"/>
        </w:rPr>
        <w:t>1</w:t>
      </w:r>
      <w:r w:rsidRPr="00B3653C">
        <w:rPr>
          <w:rFonts w:ascii="Times New Roman" w:hAnsi="Times New Roman" w:cs="Times New Roman"/>
          <w:szCs w:val="24"/>
        </w:rPr>
        <w:t>）</w:t>
      </w:r>
      <w:r w:rsidRPr="00B3653C">
        <w:rPr>
          <w:rFonts w:ascii="Times New Roman" w:hAnsi="Times New Roman" w:cs="Times New Roman"/>
          <w:b/>
          <w:bCs/>
          <w:szCs w:val="24"/>
        </w:rPr>
        <w:t>总体性原则。</w:t>
      </w:r>
      <w:r w:rsidRPr="00B3653C">
        <w:rPr>
          <w:rFonts w:ascii="Times New Roman" w:hAnsi="Times New Roman" w:cs="Times New Roman"/>
          <w:szCs w:val="24"/>
        </w:rPr>
        <w:t>通过从整体层面，对本平台的密码应用开展顶层设计，明确密码应用需求和预期目标，并与本平台网络安全保护等级相结合，通过成体系的设计形成涵盖技术、管理、实施保障的整体方案，为落实密码应用相关要求奠定基础。</w:t>
      </w:r>
    </w:p>
    <w:p w14:paraId="5CAFD132"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2</w:t>
      </w:r>
      <w:r w:rsidRPr="00B3653C">
        <w:rPr>
          <w:rFonts w:ascii="Times New Roman" w:hAnsi="Times New Roman" w:cs="Times New Roman"/>
          <w:szCs w:val="24"/>
        </w:rPr>
        <w:t>）</w:t>
      </w:r>
      <w:r w:rsidRPr="00B3653C">
        <w:rPr>
          <w:rFonts w:ascii="Times New Roman" w:hAnsi="Times New Roman" w:cs="Times New Roman"/>
          <w:b/>
          <w:bCs/>
          <w:szCs w:val="24"/>
        </w:rPr>
        <w:t>完备性原则</w:t>
      </w:r>
      <w:r w:rsidRPr="00B3653C">
        <w:rPr>
          <w:rFonts w:ascii="Times New Roman" w:hAnsi="Times New Roman" w:cs="Times New Roman"/>
          <w:szCs w:val="24"/>
        </w:rPr>
        <w:t>。围绕本平台实际业务应用与安全保护等级，站在整体角度，通过自上而下的体系化设计，综合考虑物理和环境安全、网络和通信安全、设备和计算安全、应用和数据安全等多个层面密码应用需求，设计密码应用方案。</w:t>
      </w:r>
    </w:p>
    <w:p w14:paraId="5FF95496"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3</w:t>
      </w:r>
      <w:r w:rsidRPr="00B3653C">
        <w:rPr>
          <w:rFonts w:ascii="Times New Roman" w:hAnsi="Times New Roman" w:cs="Times New Roman"/>
          <w:szCs w:val="24"/>
        </w:rPr>
        <w:t>）</w:t>
      </w:r>
      <w:r w:rsidRPr="00B3653C">
        <w:rPr>
          <w:rFonts w:ascii="Times New Roman" w:hAnsi="Times New Roman" w:cs="Times New Roman"/>
          <w:b/>
          <w:bCs/>
          <w:szCs w:val="24"/>
        </w:rPr>
        <w:t>经济性原则</w:t>
      </w:r>
      <w:r w:rsidRPr="00B3653C">
        <w:rPr>
          <w:rFonts w:ascii="Times New Roman" w:hAnsi="Times New Roman" w:cs="Times New Roman"/>
          <w:szCs w:val="24"/>
        </w:rPr>
        <w:t>。结合本平台规模，在合理、够用的前提下，设计满足</w:t>
      </w:r>
      <w:r w:rsidRPr="00B3653C">
        <w:rPr>
          <w:rFonts w:ascii="Times New Roman" w:hAnsi="Times New Roman" w:cs="Times New Roman"/>
          <w:szCs w:val="24"/>
        </w:rPr>
        <w:t>GB/T 39786-2021</w:t>
      </w:r>
      <w:r w:rsidRPr="00B3653C">
        <w:rPr>
          <w:rFonts w:ascii="Times New Roman" w:hAnsi="Times New Roman" w:cs="Times New Roman"/>
          <w:szCs w:val="24"/>
        </w:rPr>
        <w:t>《信息安全技术</w:t>
      </w:r>
      <w:r w:rsidRPr="00B3653C">
        <w:rPr>
          <w:rFonts w:ascii="Times New Roman" w:hAnsi="Times New Roman" w:cs="Times New Roman"/>
          <w:szCs w:val="24"/>
        </w:rPr>
        <w:t xml:space="preserve"> </w:t>
      </w:r>
      <w:r w:rsidRPr="00B3653C">
        <w:rPr>
          <w:rFonts w:ascii="Times New Roman" w:hAnsi="Times New Roman" w:cs="Times New Roman"/>
          <w:szCs w:val="24"/>
        </w:rPr>
        <w:t>信息系统密码应用基本要求》的密码应用方案，确保本期项目的密码应用投资合理，规模适度，避免资金浪费和过度保护。</w:t>
      </w:r>
    </w:p>
    <w:p w14:paraId="7B2EEE22" w14:textId="28EC1347" w:rsidR="00D87CDE" w:rsidRPr="00B3653C" w:rsidRDefault="00145C5F" w:rsidP="00145C5F">
      <w:pPr>
        <w:keepNext/>
        <w:keepLines/>
        <w:spacing w:before="200" w:after="100" w:line="240" w:lineRule="auto"/>
        <w:ind w:firstLineChars="0"/>
        <w:outlineLvl w:val="2"/>
        <w:rPr>
          <w:rFonts w:ascii="Times New Roman" w:hAnsi="Times New Roman" w:cs="Times New Roman"/>
          <w:b/>
          <w:bCs/>
          <w:szCs w:val="32"/>
        </w:rPr>
      </w:pPr>
      <w:bookmarkStart w:id="92" w:name="_Toc119347353"/>
      <w:bookmarkStart w:id="93" w:name="_Toc78297855"/>
      <w:bookmarkStart w:id="94" w:name="_Toc131608503"/>
      <w:r w:rsidRPr="00B3653C">
        <w:rPr>
          <w:rFonts w:ascii="Times New Roman" w:hAnsi="Times New Roman" w:cs="Times New Roman"/>
          <w:b/>
          <w:bCs/>
          <w:szCs w:val="32"/>
        </w:rPr>
        <w:t xml:space="preserve">4.2.2 </w:t>
      </w:r>
      <w:r w:rsidRPr="00B3653C">
        <w:rPr>
          <w:rFonts w:ascii="Times New Roman" w:hAnsi="Times New Roman" w:cs="Times New Roman"/>
          <w:b/>
          <w:bCs/>
          <w:szCs w:val="32"/>
        </w:rPr>
        <w:t>主要依据</w:t>
      </w:r>
      <w:bookmarkEnd w:id="92"/>
      <w:bookmarkEnd w:id="93"/>
      <w:bookmarkEnd w:id="94"/>
    </w:p>
    <w:p w14:paraId="5BFDEE3C"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《中华人民共和国网络安全法》</w:t>
      </w:r>
    </w:p>
    <w:p w14:paraId="37A9592D"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《中华人民共和国密码法》</w:t>
      </w:r>
    </w:p>
    <w:p w14:paraId="76CEE3F8"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《中华人民共和国电子签名法》</w:t>
      </w:r>
    </w:p>
    <w:p w14:paraId="7A0C8C03"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《关键信息基础设施安全保护条例》</w:t>
      </w:r>
    </w:p>
    <w:p w14:paraId="4E645716"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《网络安全等级保护条例（征求意见稿）》</w:t>
      </w:r>
    </w:p>
    <w:p w14:paraId="7A6DB48A"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《关于贯彻落实网络安全等级保护制度和关键信息基础设施安全保护制度的指导意见》</w:t>
      </w:r>
    </w:p>
    <w:p w14:paraId="5DB41242"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《国家政务信息化项目建设管理办法》（国办发【</w:t>
      </w:r>
      <w:r w:rsidRPr="00145C5F">
        <w:rPr>
          <w:rFonts w:ascii="Times New Roman" w:hAnsi="Times New Roman" w:cs="Times New Roman"/>
          <w:kern w:val="0"/>
          <w:szCs w:val="28"/>
          <w:lang w:val="zh-CN" w:bidi="zh-CN"/>
        </w:rPr>
        <w:t>2019</w:t>
      </w:r>
      <w:r w:rsidRPr="00145C5F">
        <w:rPr>
          <w:rFonts w:ascii="Times New Roman" w:hAnsi="Times New Roman" w:cs="Times New Roman"/>
          <w:kern w:val="0"/>
          <w:szCs w:val="28"/>
          <w:lang w:val="zh-CN" w:bidi="zh-CN"/>
        </w:rPr>
        <w:t>】</w:t>
      </w:r>
      <w:r w:rsidRPr="00145C5F">
        <w:rPr>
          <w:rFonts w:ascii="Times New Roman" w:hAnsi="Times New Roman" w:cs="Times New Roman"/>
          <w:kern w:val="0"/>
          <w:szCs w:val="28"/>
          <w:lang w:val="zh-CN" w:bidi="zh-CN"/>
        </w:rPr>
        <w:t>57</w:t>
      </w:r>
      <w:r w:rsidRPr="00145C5F">
        <w:rPr>
          <w:rFonts w:ascii="Times New Roman" w:hAnsi="Times New Roman" w:cs="Times New Roman"/>
          <w:kern w:val="0"/>
          <w:szCs w:val="28"/>
          <w:lang w:val="zh-CN" w:bidi="zh-CN"/>
        </w:rPr>
        <w:t>号）</w:t>
      </w:r>
    </w:p>
    <w:p w14:paraId="602D5F31"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lastRenderedPageBreak/>
        <w:t xml:space="preserve">GB/T 39786-2021 </w:t>
      </w:r>
      <w:r w:rsidRPr="00145C5F">
        <w:rPr>
          <w:rFonts w:ascii="Times New Roman" w:hAnsi="Times New Roman" w:cs="Times New Roman"/>
          <w:kern w:val="0"/>
          <w:szCs w:val="28"/>
          <w:lang w:val="zh-CN" w:bidi="zh-CN"/>
        </w:rPr>
        <w:t>信息安全技术</w:t>
      </w:r>
      <w:r w:rsidRPr="00145C5F">
        <w:rPr>
          <w:rFonts w:ascii="Times New Roman" w:hAnsi="Times New Roman" w:cs="Times New Roman"/>
          <w:kern w:val="0"/>
          <w:szCs w:val="28"/>
          <w:lang w:val="zh-CN" w:bidi="zh-CN"/>
        </w:rPr>
        <w:t xml:space="preserve"> </w:t>
      </w:r>
      <w:r w:rsidRPr="00145C5F">
        <w:rPr>
          <w:rFonts w:ascii="Times New Roman" w:hAnsi="Times New Roman" w:cs="Times New Roman"/>
          <w:kern w:val="0"/>
          <w:szCs w:val="28"/>
          <w:lang w:val="zh-CN" w:bidi="zh-CN"/>
        </w:rPr>
        <w:t>信息系统密码应用基本要求</w:t>
      </w:r>
    </w:p>
    <w:p w14:paraId="47A9C63F"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0014-2012</w:t>
      </w:r>
      <w:r w:rsidRPr="00145C5F">
        <w:rPr>
          <w:rFonts w:ascii="Times New Roman" w:hAnsi="Times New Roman" w:cs="Times New Roman"/>
          <w:kern w:val="0"/>
          <w:szCs w:val="28"/>
          <w:lang w:val="zh-CN" w:bidi="zh-CN"/>
        </w:rPr>
        <w:t>《证书认证系统密码协议规范》</w:t>
      </w:r>
    </w:p>
    <w:p w14:paraId="57274ADB"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0024-2014</w:t>
      </w:r>
      <w:r w:rsidRPr="00145C5F">
        <w:rPr>
          <w:rFonts w:ascii="Times New Roman" w:hAnsi="Times New Roman" w:cs="Times New Roman"/>
          <w:kern w:val="0"/>
          <w:szCs w:val="28"/>
          <w:lang w:val="zh-CN" w:bidi="zh-CN"/>
        </w:rPr>
        <w:t>《</w:t>
      </w:r>
      <w:r w:rsidRPr="00145C5F">
        <w:rPr>
          <w:rFonts w:ascii="Times New Roman" w:hAnsi="Times New Roman" w:cs="Times New Roman"/>
          <w:kern w:val="0"/>
          <w:szCs w:val="28"/>
          <w:lang w:val="zh-CN" w:bidi="zh-CN"/>
        </w:rPr>
        <w:t xml:space="preserve">SSL VPN </w:t>
      </w:r>
      <w:r w:rsidRPr="00145C5F">
        <w:rPr>
          <w:rFonts w:ascii="Times New Roman" w:hAnsi="Times New Roman" w:cs="Times New Roman"/>
          <w:kern w:val="0"/>
          <w:szCs w:val="28"/>
          <w:lang w:val="zh-CN" w:bidi="zh-CN"/>
        </w:rPr>
        <w:t>技术规范》</w:t>
      </w:r>
    </w:p>
    <w:p w14:paraId="196FA9F3"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0025-2014</w:t>
      </w:r>
      <w:r w:rsidRPr="00145C5F">
        <w:rPr>
          <w:rFonts w:ascii="Times New Roman" w:hAnsi="Times New Roman" w:cs="Times New Roman"/>
          <w:kern w:val="0"/>
          <w:szCs w:val="28"/>
          <w:lang w:val="zh-CN" w:bidi="zh-CN"/>
        </w:rPr>
        <w:t>《</w:t>
      </w:r>
      <w:r w:rsidRPr="00145C5F">
        <w:rPr>
          <w:rFonts w:ascii="Times New Roman" w:hAnsi="Times New Roman" w:cs="Times New Roman"/>
          <w:kern w:val="0"/>
          <w:szCs w:val="28"/>
          <w:lang w:val="zh-CN" w:bidi="zh-CN"/>
        </w:rPr>
        <w:t xml:space="preserve">SSL VPN </w:t>
      </w:r>
      <w:r w:rsidRPr="00145C5F">
        <w:rPr>
          <w:rFonts w:ascii="Times New Roman" w:hAnsi="Times New Roman" w:cs="Times New Roman"/>
          <w:kern w:val="0"/>
          <w:szCs w:val="28"/>
          <w:lang w:val="zh-CN" w:bidi="zh-CN"/>
        </w:rPr>
        <w:t>网关产品规范》</w:t>
      </w:r>
    </w:p>
    <w:p w14:paraId="6BD78273"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0026-2014</w:t>
      </w:r>
      <w:r w:rsidRPr="00145C5F">
        <w:rPr>
          <w:rFonts w:ascii="Times New Roman" w:hAnsi="Times New Roman" w:cs="Times New Roman"/>
          <w:kern w:val="0"/>
          <w:szCs w:val="28"/>
          <w:lang w:val="zh-CN" w:bidi="zh-CN"/>
        </w:rPr>
        <w:t>《安全认证网关产品规范》</w:t>
      </w:r>
    </w:p>
    <w:p w14:paraId="45B4784D"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0027-2014</w:t>
      </w:r>
      <w:r w:rsidRPr="00145C5F">
        <w:rPr>
          <w:rFonts w:ascii="Times New Roman" w:hAnsi="Times New Roman" w:cs="Times New Roman"/>
          <w:kern w:val="0"/>
          <w:szCs w:val="28"/>
          <w:lang w:val="zh-CN" w:bidi="zh-CN"/>
        </w:rPr>
        <w:t>《智能密码钥匙技术规范》</w:t>
      </w:r>
    </w:p>
    <w:p w14:paraId="37780BFF"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0028-2014</w:t>
      </w:r>
      <w:r w:rsidRPr="00145C5F">
        <w:rPr>
          <w:rFonts w:ascii="Times New Roman" w:hAnsi="Times New Roman" w:cs="Times New Roman"/>
          <w:kern w:val="0"/>
          <w:szCs w:val="28"/>
          <w:lang w:val="zh-CN" w:bidi="zh-CN"/>
        </w:rPr>
        <w:t>《密码模块安全技术要求》</w:t>
      </w:r>
    </w:p>
    <w:p w14:paraId="1371104E"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0030-2014</w:t>
      </w:r>
      <w:r w:rsidRPr="00145C5F">
        <w:rPr>
          <w:rFonts w:ascii="Times New Roman" w:hAnsi="Times New Roman" w:cs="Times New Roman"/>
          <w:kern w:val="0"/>
          <w:szCs w:val="28"/>
          <w:lang w:val="zh-CN" w:bidi="zh-CN"/>
        </w:rPr>
        <w:t>《密码机技术规范》</w:t>
      </w:r>
    </w:p>
    <w:p w14:paraId="3D135276"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0034-2014</w:t>
      </w:r>
      <w:r w:rsidRPr="00145C5F">
        <w:rPr>
          <w:rFonts w:ascii="Times New Roman" w:hAnsi="Times New Roman" w:cs="Times New Roman"/>
          <w:kern w:val="0"/>
          <w:szCs w:val="28"/>
          <w:lang w:val="zh-CN" w:bidi="zh-CN"/>
        </w:rPr>
        <w:t>《基于</w:t>
      </w:r>
      <w:r w:rsidRPr="00145C5F">
        <w:rPr>
          <w:rFonts w:ascii="Times New Roman" w:hAnsi="Times New Roman" w:cs="Times New Roman"/>
          <w:kern w:val="0"/>
          <w:szCs w:val="28"/>
          <w:lang w:val="zh-CN" w:bidi="zh-CN"/>
        </w:rPr>
        <w:t>SM2</w:t>
      </w:r>
      <w:r w:rsidRPr="00145C5F">
        <w:rPr>
          <w:rFonts w:ascii="Times New Roman" w:hAnsi="Times New Roman" w:cs="Times New Roman"/>
          <w:kern w:val="0"/>
          <w:szCs w:val="28"/>
          <w:lang w:val="zh-CN" w:bidi="zh-CN"/>
        </w:rPr>
        <w:t>密码算法的证书认证系统密码及其相关安全技术规范》</w:t>
      </w:r>
    </w:p>
    <w:p w14:paraId="294F4B37"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0036-2014</w:t>
      </w:r>
      <w:r w:rsidRPr="00145C5F">
        <w:rPr>
          <w:rFonts w:ascii="Times New Roman" w:hAnsi="Times New Roman" w:cs="Times New Roman"/>
          <w:kern w:val="0"/>
          <w:szCs w:val="28"/>
          <w:lang w:val="zh-CN" w:bidi="zh-CN"/>
        </w:rPr>
        <w:t>《采用非接触卡的门禁系统密码应用技术指南》</w:t>
      </w:r>
    </w:p>
    <w:p w14:paraId="6205485B"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GM/T 0041-2015</w:t>
      </w:r>
      <w:r w:rsidRPr="00145C5F">
        <w:rPr>
          <w:rFonts w:ascii="Times New Roman" w:hAnsi="Times New Roman" w:cs="Times New Roman"/>
          <w:kern w:val="0"/>
          <w:szCs w:val="28"/>
          <w:lang w:val="zh-CN" w:bidi="zh-CN"/>
        </w:rPr>
        <w:t>《智能</w:t>
      </w:r>
      <w:r w:rsidRPr="00145C5F">
        <w:rPr>
          <w:rFonts w:ascii="Times New Roman" w:hAnsi="Times New Roman" w:cs="Times New Roman"/>
          <w:kern w:val="0"/>
          <w:szCs w:val="28"/>
          <w:lang w:val="zh-CN" w:bidi="zh-CN"/>
        </w:rPr>
        <w:t>IC</w:t>
      </w:r>
      <w:r w:rsidRPr="00145C5F">
        <w:rPr>
          <w:rFonts w:ascii="Times New Roman" w:hAnsi="Times New Roman" w:cs="Times New Roman"/>
          <w:kern w:val="0"/>
          <w:szCs w:val="28"/>
          <w:lang w:val="zh-CN" w:bidi="zh-CN"/>
        </w:rPr>
        <w:t>卡密码检测规范》</w:t>
      </w:r>
    </w:p>
    <w:p w14:paraId="7FB5C0EB"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 xml:space="preserve">GM/T 0115-2021 </w:t>
      </w:r>
      <w:r w:rsidRPr="00145C5F">
        <w:rPr>
          <w:rFonts w:ascii="Times New Roman" w:hAnsi="Times New Roman" w:cs="Times New Roman"/>
          <w:kern w:val="0"/>
          <w:szCs w:val="28"/>
          <w:lang w:val="zh-CN" w:bidi="zh-CN"/>
        </w:rPr>
        <w:t>信息系统密码应用测评要求</w:t>
      </w:r>
    </w:p>
    <w:p w14:paraId="7AB6ECDB"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 xml:space="preserve">GM/T 0116-2021 </w:t>
      </w:r>
      <w:r w:rsidRPr="00145C5F">
        <w:rPr>
          <w:rFonts w:ascii="Times New Roman" w:hAnsi="Times New Roman" w:cs="Times New Roman"/>
          <w:kern w:val="0"/>
          <w:szCs w:val="28"/>
          <w:lang w:val="zh-CN" w:bidi="zh-CN"/>
        </w:rPr>
        <w:t>信息系统密码应用测评过程指南</w:t>
      </w:r>
    </w:p>
    <w:p w14:paraId="56A98691"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GB/T 35276-2017</w:t>
      </w:r>
      <w:r w:rsidRPr="00145C5F">
        <w:rPr>
          <w:rFonts w:ascii="Times New Roman" w:hAnsi="Times New Roman" w:cs="Times New Roman"/>
          <w:kern w:val="0"/>
          <w:szCs w:val="28"/>
          <w:lang w:val="zh-CN" w:bidi="zh-CN"/>
        </w:rPr>
        <w:t>《信息安全技术</w:t>
      </w:r>
      <w:r w:rsidRPr="00145C5F">
        <w:rPr>
          <w:rFonts w:ascii="Times New Roman" w:hAnsi="Times New Roman" w:cs="Times New Roman"/>
          <w:kern w:val="0"/>
          <w:szCs w:val="28"/>
          <w:lang w:val="zh-CN" w:bidi="zh-CN"/>
        </w:rPr>
        <w:t xml:space="preserve"> SM2 </w:t>
      </w:r>
      <w:r w:rsidRPr="00145C5F">
        <w:rPr>
          <w:rFonts w:ascii="Times New Roman" w:hAnsi="Times New Roman" w:cs="Times New Roman"/>
          <w:kern w:val="0"/>
          <w:szCs w:val="28"/>
          <w:lang w:val="zh-CN" w:bidi="zh-CN"/>
        </w:rPr>
        <w:t>密码算法使用规范》</w:t>
      </w:r>
    </w:p>
    <w:p w14:paraId="409C5001"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GB/T 32905-2016</w:t>
      </w:r>
      <w:r w:rsidRPr="00145C5F">
        <w:rPr>
          <w:rFonts w:ascii="Times New Roman" w:hAnsi="Times New Roman" w:cs="Times New Roman"/>
          <w:kern w:val="0"/>
          <w:szCs w:val="28"/>
          <w:lang w:val="zh-CN" w:bidi="zh-CN"/>
        </w:rPr>
        <w:t>《信息安全技术</w:t>
      </w:r>
      <w:r w:rsidRPr="00145C5F">
        <w:rPr>
          <w:rFonts w:ascii="Times New Roman" w:hAnsi="Times New Roman" w:cs="Times New Roman"/>
          <w:kern w:val="0"/>
          <w:szCs w:val="28"/>
          <w:lang w:val="zh-CN" w:bidi="zh-CN"/>
        </w:rPr>
        <w:t xml:space="preserve"> SM3 </w:t>
      </w:r>
      <w:r w:rsidRPr="00145C5F">
        <w:rPr>
          <w:rFonts w:ascii="Times New Roman" w:hAnsi="Times New Roman" w:cs="Times New Roman"/>
          <w:kern w:val="0"/>
          <w:szCs w:val="28"/>
          <w:lang w:val="zh-CN" w:bidi="zh-CN"/>
        </w:rPr>
        <w:t>密码杂凑算法》</w:t>
      </w:r>
    </w:p>
    <w:p w14:paraId="47B5FC59"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GB/T 32907-2016</w:t>
      </w:r>
      <w:r w:rsidRPr="00145C5F">
        <w:rPr>
          <w:rFonts w:ascii="Times New Roman" w:hAnsi="Times New Roman" w:cs="Times New Roman"/>
          <w:kern w:val="0"/>
          <w:szCs w:val="28"/>
          <w:lang w:val="zh-CN" w:bidi="zh-CN"/>
        </w:rPr>
        <w:t>《信息安全技术</w:t>
      </w:r>
      <w:r w:rsidRPr="00145C5F">
        <w:rPr>
          <w:rFonts w:ascii="Times New Roman" w:hAnsi="Times New Roman" w:cs="Times New Roman"/>
          <w:kern w:val="0"/>
          <w:szCs w:val="28"/>
          <w:lang w:val="zh-CN" w:bidi="zh-CN"/>
        </w:rPr>
        <w:t xml:space="preserve"> SM4 </w:t>
      </w:r>
      <w:r w:rsidRPr="00145C5F">
        <w:rPr>
          <w:rFonts w:ascii="Times New Roman" w:hAnsi="Times New Roman" w:cs="Times New Roman"/>
          <w:kern w:val="0"/>
          <w:szCs w:val="28"/>
          <w:lang w:val="zh-CN" w:bidi="zh-CN"/>
        </w:rPr>
        <w:t>分组密码算法》</w:t>
      </w:r>
    </w:p>
    <w:p w14:paraId="01A60CAE"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 xml:space="preserve">GB/T 35291-2017 </w:t>
      </w:r>
      <w:r w:rsidRPr="00145C5F">
        <w:rPr>
          <w:rFonts w:ascii="Times New Roman" w:hAnsi="Times New Roman" w:cs="Times New Roman"/>
          <w:kern w:val="0"/>
          <w:szCs w:val="28"/>
          <w:lang w:val="zh-CN" w:bidi="zh-CN"/>
        </w:rPr>
        <w:t>《信息安全技术</w:t>
      </w:r>
      <w:r w:rsidRPr="00145C5F">
        <w:rPr>
          <w:rFonts w:ascii="Times New Roman" w:hAnsi="Times New Roman" w:cs="Times New Roman"/>
          <w:kern w:val="0"/>
          <w:szCs w:val="28"/>
          <w:lang w:val="zh-CN" w:bidi="zh-CN"/>
        </w:rPr>
        <w:t xml:space="preserve"> </w:t>
      </w:r>
      <w:r w:rsidRPr="00145C5F">
        <w:rPr>
          <w:rFonts w:ascii="Times New Roman" w:hAnsi="Times New Roman" w:cs="Times New Roman"/>
          <w:kern w:val="0"/>
          <w:szCs w:val="28"/>
          <w:lang w:val="zh-CN" w:bidi="zh-CN"/>
        </w:rPr>
        <w:t>智能密码钥匙应用接口规范》</w:t>
      </w:r>
    </w:p>
    <w:p w14:paraId="5A4126E2"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 xml:space="preserve">GM/T 0063-2018 </w:t>
      </w:r>
      <w:r w:rsidRPr="00145C5F">
        <w:rPr>
          <w:rFonts w:ascii="Times New Roman" w:hAnsi="Times New Roman" w:cs="Times New Roman"/>
          <w:kern w:val="0"/>
          <w:szCs w:val="28"/>
          <w:lang w:val="zh-CN" w:bidi="zh-CN"/>
        </w:rPr>
        <w:t>《智能密码钥匙密码应用接口检测规范》</w:t>
      </w:r>
    </w:p>
    <w:p w14:paraId="107D845F"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 xml:space="preserve">GB/T 36322-2018 </w:t>
      </w:r>
      <w:r w:rsidRPr="00145C5F">
        <w:rPr>
          <w:rFonts w:ascii="Times New Roman" w:hAnsi="Times New Roman" w:cs="Times New Roman"/>
          <w:kern w:val="0"/>
          <w:szCs w:val="28"/>
          <w:lang w:val="zh-CN" w:bidi="zh-CN"/>
        </w:rPr>
        <w:t>《信息安全技术</w:t>
      </w:r>
      <w:r w:rsidRPr="00145C5F">
        <w:rPr>
          <w:rFonts w:ascii="Times New Roman" w:hAnsi="Times New Roman" w:cs="Times New Roman"/>
          <w:kern w:val="0"/>
          <w:szCs w:val="28"/>
          <w:lang w:val="zh-CN" w:bidi="zh-CN"/>
        </w:rPr>
        <w:t xml:space="preserve"> </w:t>
      </w:r>
      <w:r w:rsidRPr="00145C5F">
        <w:rPr>
          <w:rFonts w:ascii="Times New Roman" w:hAnsi="Times New Roman" w:cs="Times New Roman"/>
          <w:kern w:val="0"/>
          <w:szCs w:val="28"/>
          <w:lang w:val="zh-CN" w:bidi="zh-CN"/>
        </w:rPr>
        <w:t>密码设备应用接口规范》</w:t>
      </w:r>
    </w:p>
    <w:p w14:paraId="3A4BEE67"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 xml:space="preserve">GB/T 37092-2018 </w:t>
      </w:r>
      <w:r w:rsidRPr="00145C5F">
        <w:rPr>
          <w:rFonts w:ascii="Times New Roman" w:hAnsi="Times New Roman" w:cs="Times New Roman"/>
          <w:kern w:val="0"/>
          <w:szCs w:val="28"/>
          <w:lang w:val="zh-CN" w:bidi="zh-CN"/>
        </w:rPr>
        <w:t>《信息安全技术</w:t>
      </w:r>
      <w:r w:rsidRPr="00145C5F">
        <w:rPr>
          <w:rFonts w:ascii="Times New Roman" w:hAnsi="Times New Roman" w:cs="Times New Roman"/>
          <w:kern w:val="0"/>
          <w:szCs w:val="28"/>
          <w:lang w:val="zh-CN" w:bidi="zh-CN"/>
        </w:rPr>
        <w:t xml:space="preserve"> </w:t>
      </w:r>
      <w:r w:rsidRPr="00145C5F">
        <w:rPr>
          <w:rFonts w:ascii="Times New Roman" w:hAnsi="Times New Roman" w:cs="Times New Roman"/>
          <w:kern w:val="0"/>
          <w:szCs w:val="28"/>
          <w:lang w:val="zh-CN" w:bidi="zh-CN"/>
        </w:rPr>
        <w:t>密码模块安全要求》</w:t>
      </w:r>
    </w:p>
    <w:p w14:paraId="0E05C09C"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lastRenderedPageBreak/>
        <w:t>《信息系统密码应用高风险判定指引》</w:t>
      </w:r>
    </w:p>
    <w:p w14:paraId="0DBAD653" w14:textId="77777777" w:rsidR="00145C5F" w:rsidRPr="00145C5F"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《商用密码应用安全性评估管理办法（试行）》</w:t>
      </w:r>
    </w:p>
    <w:p w14:paraId="1A438135" w14:textId="2BD9BD6B" w:rsidR="00D87CDE" w:rsidRPr="00B3653C" w:rsidRDefault="00145C5F">
      <w:pPr>
        <w:numPr>
          <w:ilvl w:val="0"/>
          <w:numId w:val="52"/>
        </w:numPr>
        <w:autoSpaceDE w:val="0"/>
        <w:autoSpaceDN w:val="0"/>
        <w:ind w:left="0" w:firstLineChars="0" w:firstLine="560"/>
        <w:jc w:val="left"/>
        <w:rPr>
          <w:rFonts w:ascii="Times New Roman" w:hAnsi="Times New Roman" w:cs="Times New Roman"/>
          <w:kern w:val="0"/>
          <w:szCs w:val="28"/>
          <w:lang w:val="zh-CN" w:bidi="zh-CN"/>
        </w:rPr>
      </w:pPr>
      <w:r w:rsidRPr="00145C5F">
        <w:rPr>
          <w:rFonts w:ascii="Times New Roman" w:hAnsi="Times New Roman" w:cs="Times New Roman"/>
          <w:kern w:val="0"/>
          <w:szCs w:val="28"/>
          <w:lang w:val="zh-CN" w:bidi="zh-CN"/>
        </w:rPr>
        <w:t>《商用密码应用安全性评估量化评估规则》</w:t>
      </w:r>
    </w:p>
    <w:p w14:paraId="3765C749" w14:textId="23C12BEE" w:rsidR="00D87CDE" w:rsidRPr="00B3653C" w:rsidRDefault="00EF07BB" w:rsidP="005C1B5E">
      <w:pPr>
        <w:keepNext/>
        <w:keepLines/>
        <w:spacing w:before="300" w:after="200" w:line="240" w:lineRule="auto"/>
        <w:ind w:firstLineChars="0"/>
        <w:outlineLvl w:val="0"/>
        <w:rPr>
          <w:rFonts w:ascii="Times New Roman" w:hAnsi="Times New Roman" w:cs="Times New Roman"/>
          <w:b/>
          <w:bCs/>
          <w:kern w:val="44"/>
          <w:sz w:val="32"/>
          <w:szCs w:val="44"/>
        </w:rPr>
      </w:pPr>
      <w:bookmarkStart w:id="95" w:name="_Toc78297856"/>
      <w:bookmarkStart w:id="96" w:name="_Toc67777854"/>
      <w:bookmarkStart w:id="97" w:name="_Toc19155"/>
      <w:bookmarkStart w:id="98" w:name="_Toc119347354"/>
      <w:bookmarkStart w:id="99" w:name="_Toc131608504"/>
      <w:r w:rsidRPr="00B3653C">
        <w:rPr>
          <w:rFonts w:ascii="Times New Roman" w:hAnsi="Times New Roman" w:cs="Times New Roman"/>
          <w:b/>
          <w:bCs/>
          <w:kern w:val="44"/>
          <w:sz w:val="32"/>
          <w:szCs w:val="44"/>
        </w:rPr>
        <w:t xml:space="preserve">5 </w:t>
      </w:r>
      <w:bookmarkEnd w:id="95"/>
      <w:bookmarkEnd w:id="96"/>
      <w:bookmarkEnd w:id="97"/>
      <w:bookmarkEnd w:id="98"/>
      <w:r w:rsidR="0074284E" w:rsidRPr="00B3653C">
        <w:rPr>
          <w:rFonts w:ascii="Times New Roman" w:hAnsi="Times New Roman" w:cs="Times New Roman"/>
          <w:b/>
          <w:bCs/>
          <w:kern w:val="44"/>
          <w:sz w:val="32"/>
          <w:szCs w:val="44"/>
        </w:rPr>
        <w:t>总体设计方案</w:t>
      </w:r>
      <w:bookmarkEnd w:id="99"/>
    </w:p>
    <w:p w14:paraId="569B126F" w14:textId="3F75B64D" w:rsidR="00D87CDE" w:rsidRPr="00B3653C" w:rsidRDefault="00000000">
      <w:pPr>
        <w:ind w:firstLine="560"/>
        <w:rPr>
          <w:rFonts w:ascii="Times New Roman" w:hAnsi="Times New Roman" w:cs="Times New Roman"/>
        </w:rPr>
      </w:pPr>
      <w:r w:rsidRPr="00B3653C">
        <w:rPr>
          <w:rFonts w:ascii="Times New Roman" w:hAnsi="Times New Roman" w:cs="Times New Roman"/>
        </w:rPr>
        <w:t>本系统为新建系统，已采购国密的</w:t>
      </w:r>
      <w:r w:rsidRPr="00B3653C">
        <w:rPr>
          <w:rFonts w:ascii="Times New Roman" w:hAnsi="Times New Roman" w:cs="Times New Roman"/>
        </w:rPr>
        <w:t>SSL VPN</w:t>
      </w:r>
      <w:r w:rsidRPr="00B3653C">
        <w:rPr>
          <w:rFonts w:ascii="Times New Roman" w:hAnsi="Times New Roman" w:cs="Times New Roman"/>
        </w:rPr>
        <w:t>安全网关、服务器密码机、国密身份认证系统、</w:t>
      </w:r>
      <w:r w:rsidR="00486B15" w:rsidRPr="00B3653C">
        <w:rPr>
          <w:rFonts w:ascii="Times New Roman" w:hAnsi="Times New Roman" w:cs="Times New Roman"/>
        </w:rPr>
        <w:t>传输透明加密系统</w:t>
      </w:r>
      <w:r w:rsidRPr="00B3653C">
        <w:rPr>
          <w:rFonts w:ascii="Times New Roman" w:hAnsi="Times New Roman" w:cs="Times New Roman"/>
        </w:rPr>
        <w:t>、</w:t>
      </w:r>
      <w:r w:rsidRPr="00B3653C">
        <w:rPr>
          <w:rFonts w:ascii="Times New Roman" w:hAnsi="Times New Roman" w:cs="Times New Roman"/>
        </w:rPr>
        <w:t>UKey</w:t>
      </w:r>
      <w:r w:rsidRPr="00B3653C">
        <w:rPr>
          <w:rFonts w:ascii="Times New Roman" w:hAnsi="Times New Roman" w:cs="Times New Roman"/>
        </w:rPr>
        <w:t>、数字证书等来建立网络和通信层面、应用和数据层面的部分指标项的密码安全。</w:t>
      </w:r>
    </w:p>
    <w:p w14:paraId="161F2124" w14:textId="3FB29068" w:rsidR="00D87CDE" w:rsidRPr="00B3653C" w:rsidRDefault="00000000">
      <w:pPr>
        <w:pStyle w:val="affff0"/>
        <w:ind w:firstLine="480"/>
        <w:rPr>
          <w:rFonts w:ascii="Times New Roman" w:hAnsi="Times New Roman"/>
        </w:rPr>
      </w:pPr>
      <w:r w:rsidRPr="00B3653C">
        <w:rPr>
          <w:rFonts w:ascii="Times New Roman" w:hAnsi="Times New Roman"/>
        </w:rPr>
        <w:t xml:space="preserve"> </w:t>
      </w:r>
      <w:r w:rsidR="00EF07BB" w:rsidRPr="00B3653C">
        <w:rPr>
          <w:rFonts w:ascii="Times New Roman" w:hAnsi="Times New Roman"/>
          <w:noProof/>
        </w:rPr>
        <w:drawing>
          <wp:inline distT="0" distB="0" distL="0" distR="0" wp14:anchorId="3A57E8E2" wp14:editId="1409313C">
            <wp:extent cx="5271770" cy="47244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724400"/>
                    </a:xfrm>
                    <a:prstGeom prst="rect">
                      <a:avLst/>
                    </a:prstGeom>
                    <a:noFill/>
                    <a:ln>
                      <a:noFill/>
                    </a:ln>
                  </pic:spPr>
                </pic:pic>
              </a:graphicData>
            </a:graphic>
          </wp:inline>
        </w:drawing>
      </w:r>
    </w:p>
    <w:p w14:paraId="43471C5F" w14:textId="3A73ED6F" w:rsidR="00D87CDE" w:rsidRPr="00B3653C" w:rsidRDefault="00000000">
      <w:pPr>
        <w:widowControl/>
        <w:ind w:firstLineChars="0" w:firstLine="0"/>
        <w:jc w:val="center"/>
        <w:rPr>
          <w:rFonts w:ascii="Times New Roman" w:hAnsi="Times New Roman" w:cs="Times New Roman"/>
          <w:color w:val="000000"/>
          <w:szCs w:val="24"/>
          <w:lang w:bidi="ar"/>
        </w:rPr>
      </w:pPr>
      <w:r w:rsidRPr="00B3653C">
        <w:rPr>
          <w:rFonts w:ascii="Times New Roman" w:hAnsi="Times New Roman" w:cs="Times New Roman"/>
          <w:szCs w:val="24"/>
        </w:rPr>
        <w:t>图</w:t>
      </w:r>
      <w:r w:rsidR="00CE0BDA" w:rsidRPr="00B3653C">
        <w:rPr>
          <w:rFonts w:ascii="Times New Roman" w:hAnsi="Times New Roman" w:cs="Times New Roman"/>
          <w:szCs w:val="24"/>
        </w:rPr>
        <w:t xml:space="preserve">5-1 </w:t>
      </w:r>
      <w:r w:rsidR="00A52403">
        <w:rPr>
          <w:rFonts w:ascii="Times New Roman" w:hAnsi="Times New Roman" w:cs="Times New Roman"/>
          <w:szCs w:val="24"/>
        </w:rPr>
        <w:t>XX</w:t>
      </w:r>
      <w:r w:rsidR="00065E7B">
        <w:rPr>
          <w:rFonts w:ascii="Times New Roman" w:hAnsi="Times New Roman" w:cs="Times New Roman"/>
          <w:szCs w:val="24"/>
        </w:rPr>
        <w:t>人工智能超算中心</w:t>
      </w:r>
      <w:r w:rsidR="00065E7B">
        <w:rPr>
          <w:rFonts w:ascii="Times New Roman" w:hAnsi="Times New Roman" w:cs="Times New Roman"/>
          <w:szCs w:val="24"/>
        </w:rPr>
        <w:t>HPC</w:t>
      </w:r>
      <w:r w:rsidR="00065E7B">
        <w:rPr>
          <w:rFonts w:ascii="Times New Roman" w:hAnsi="Times New Roman" w:cs="Times New Roman"/>
          <w:szCs w:val="24"/>
        </w:rPr>
        <w:t>超级计算集群系统</w:t>
      </w:r>
      <w:r w:rsidRPr="00B3653C">
        <w:rPr>
          <w:rFonts w:ascii="Times New Roman" w:hAnsi="Times New Roman" w:cs="Times New Roman"/>
          <w:szCs w:val="24"/>
        </w:rPr>
        <w:t>密码应用技术框架</w:t>
      </w:r>
    </w:p>
    <w:p w14:paraId="1A184E7E" w14:textId="77777777" w:rsidR="00D87CDE" w:rsidRPr="00B3653C" w:rsidRDefault="00000000">
      <w:pPr>
        <w:ind w:firstLine="560"/>
        <w:rPr>
          <w:rFonts w:ascii="Times New Roman" w:hAnsi="Times New Roman" w:cs="Times New Roman"/>
          <w:szCs w:val="24"/>
          <w:lang w:bidi="ar"/>
        </w:rPr>
      </w:pPr>
      <w:r w:rsidRPr="00B3653C">
        <w:rPr>
          <w:rFonts w:ascii="Times New Roman" w:hAnsi="Times New Roman" w:cs="Times New Roman"/>
          <w:szCs w:val="24"/>
          <w:lang w:bidi="ar"/>
        </w:rPr>
        <w:lastRenderedPageBreak/>
        <w:t>其中：</w:t>
      </w:r>
    </w:p>
    <w:p w14:paraId="45F5652B" w14:textId="35D3358B" w:rsidR="000A15A1" w:rsidRPr="00B3653C" w:rsidRDefault="00EF07BB" w:rsidP="00EF07BB">
      <w:pPr>
        <w:ind w:firstLine="562"/>
        <w:rPr>
          <w:rFonts w:ascii="Times New Roman" w:hAnsi="Times New Roman" w:cs="Times New Roman"/>
          <w:szCs w:val="24"/>
          <w:lang w:bidi="ar"/>
        </w:rPr>
      </w:pPr>
      <w:r w:rsidRPr="00B3653C">
        <w:rPr>
          <w:rFonts w:ascii="Times New Roman" w:hAnsi="Times New Roman" w:cs="Times New Roman"/>
          <w:b/>
          <w:bCs/>
          <w:szCs w:val="24"/>
          <w:lang w:bidi="ar"/>
        </w:rPr>
        <w:t>1</w:t>
      </w:r>
      <w:r w:rsidRPr="00B3653C">
        <w:rPr>
          <w:rFonts w:ascii="Times New Roman" w:hAnsi="Times New Roman" w:cs="Times New Roman"/>
          <w:b/>
          <w:bCs/>
          <w:szCs w:val="24"/>
          <w:lang w:bidi="ar"/>
        </w:rPr>
        <w:t>）</w:t>
      </w:r>
      <w:r w:rsidR="000A15A1" w:rsidRPr="00B3653C">
        <w:rPr>
          <w:rFonts w:ascii="Times New Roman" w:hAnsi="Times New Roman" w:cs="Times New Roman"/>
          <w:b/>
          <w:bCs/>
          <w:szCs w:val="24"/>
          <w:lang w:bidi="ar"/>
        </w:rPr>
        <w:t>SSL VPN</w:t>
      </w:r>
      <w:r w:rsidR="000A15A1" w:rsidRPr="00B3653C">
        <w:rPr>
          <w:rFonts w:ascii="Times New Roman" w:hAnsi="Times New Roman" w:cs="Times New Roman"/>
          <w:b/>
          <w:bCs/>
          <w:szCs w:val="24"/>
          <w:lang w:bidi="ar"/>
        </w:rPr>
        <w:t>安全网关</w:t>
      </w:r>
      <w:r w:rsidR="000A15A1" w:rsidRPr="00B3653C">
        <w:rPr>
          <w:rFonts w:ascii="Times New Roman" w:hAnsi="Times New Roman" w:cs="Times New Roman"/>
          <w:szCs w:val="24"/>
          <w:lang w:bidi="ar"/>
        </w:rPr>
        <w:t>：主要用于在网络上建立安全的信息传输通道，通过对数据包的加密和数据包目标地址的转换实现远程访问，进行加密通信。</w:t>
      </w:r>
    </w:p>
    <w:p w14:paraId="72370AFE" w14:textId="26950E3A" w:rsidR="000A15A1" w:rsidRPr="00B3653C" w:rsidRDefault="00EF07BB" w:rsidP="00EF07BB">
      <w:pPr>
        <w:ind w:firstLine="562"/>
        <w:rPr>
          <w:rFonts w:ascii="Times New Roman" w:hAnsi="Times New Roman" w:cs="Times New Roman"/>
          <w:szCs w:val="24"/>
          <w:lang w:bidi="ar"/>
        </w:rPr>
      </w:pPr>
      <w:r w:rsidRPr="00B3653C">
        <w:rPr>
          <w:rFonts w:ascii="Times New Roman" w:hAnsi="Times New Roman" w:cs="Times New Roman"/>
          <w:b/>
          <w:bCs/>
          <w:szCs w:val="24"/>
          <w:lang w:bidi="ar"/>
        </w:rPr>
        <w:t>2</w:t>
      </w:r>
      <w:r w:rsidRPr="00B3653C">
        <w:rPr>
          <w:rFonts w:ascii="Times New Roman" w:hAnsi="Times New Roman" w:cs="Times New Roman"/>
          <w:b/>
          <w:bCs/>
          <w:szCs w:val="24"/>
          <w:lang w:bidi="ar"/>
        </w:rPr>
        <w:t>）</w:t>
      </w:r>
      <w:r w:rsidR="000A15A1" w:rsidRPr="00B3653C">
        <w:rPr>
          <w:rFonts w:ascii="Times New Roman" w:hAnsi="Times New Roman" w:cs="Times New Roman"/>
          <w:b/>
          <w:bCs/>
          <w:szCs w:val="24"/>
          <w:lang w:bidi="ar"/>
        </w:rPr>
        <w:t>服务器密码机</w:t>
      </w:r>
      <w:r w:rsidR="000A15A1" w:rsidRPr="00B3653C">
        <w:rPr>
          <w:rFonts w:ascii="Times New Roman" w:hAnsi="Times New Roman" w:cs="Times New Roman"/>
          <w:szCs w:val="24"/>
          <w:lang w:bidi="ar"/>
        </w:rPr>
        <w:t>：实现数据加密、数字签名、随机数生成等功能，保证数据的机密性、完整性。</w:t>
      </w:r>
    </w:p>
    <w:p w14:paraId="777568DC" w14:textId="77777777" w:rsidR="00EF07BB" w:rsidRPr="00B3653C" w:rsidRDefault="00EF07BB" w:rsidP="00EF07BB">
      <w:pPr>
        <w:pStyle w:val="affff0"/>
        <w:widowControl w:val="0"/>
        <w:spacing w:after="0"/>
        <w:ind w:firstLine="562"/>
        <w:jc w:val="both"/>
        <w:rPr>
          <w:rFonts w:ascii="Times New Roman" w:hAnsi="Times New Roman"/>
          <w:kern w:val="2"/>
          <w:sz w:val="28"/>
          <w:szCs w:val="24"/>
          <w:lang w:bidi="ar"/>
        </w:rPr>
      </w:pPr>
      <w:r w:rsidRPr="00B3653C">
        <w:rPr>
          <w:rFonts w:ascii="Times New Roman" w:hAnsi="Times New Roman"/>
          <w:b/>
          <w:bCs/>
          <w:kern w:val="2"/>
          <w:sz w:val="28"/>
          <w:szCs w:val="24"/>
          <w:lang w:bidi="ar"/>
        </w:rPr>
        <w:t>3</w:t>
      </w:r>
      <w:r w:rsidRPr="00B3653C">
        <w:rPr>
          <w:rFonts w:ascii="Times New Roman" w:hAnsi="Times New Roman"/>
          <w:b/>
          <w:bCs/>
          <w:kern w:val="2"/>
          <w:sz w:val="28"/>
          <w:szCs w:val="24"/>
          <w:lang w:bidi="ar"/>
        </w:rPr>
        <w:t>）</w:t>
      </w:r>
      <w:r w:rsidR="000A15A1" w:rsidRPr="00B3653C">
        <w:rPr>
          <w:rFonts w:ascii="Times New Roman" w:hAnsi="Times New Roman"/>
          <w:b/>
          <w:bCs/>
          <w:kern w:val="2"/>
          <w:sz w:val="28"/>
          <w:szCs w:val="24"/>
          <w:lang w:bidi="ar"/>
        </w:rPr>
        <w:t>传输透明加密系统：</w:t>
      </w:r>
      <w:r w:rsidR="000A15A1" w:rsidRPr="00B3653C">
        <w:rPr>
          <w:rFonts w:ascii="Times New Roman" w:hAnsi="Times New Roman"/>
          <w:kern w:val="2"/>
          <w:sz w:val="28"/>
          <w:szCs w:val="24"/>
          <w:lang w:bidi="ar"/>
        </w:rPr>
        <w:t>系统采用标准国密</w:t>
      </w:r>
      <w:r w:rsidR="000A15A1" w:rsidRPr="00B3653C">
        <w:rPr>
          <w:rFonts w:ascii="Times New Roman" w:hAnsi="Times New Roman"/>
          <w:kern w:val="2"/>
          <w:sz w:val="28"/>
          <w:szCs w:val="24"/>
          <w:lang w:bidi="ar"/>
        </w:rPr>
        <w:t>SM4</w:t>
      </w:r>
      <w:r w:rsidR="000A15A1" w:rsidRPr="00B3653C">
        <w:rPr>
          <w:rFonts w:ascii="Times New Roman" w:hAnsi="Times New Roman"/>
          <w:kern w:val="2"/>
          <w:sz w:val="28"/>
          <w:szCs w:val="24"/>
          <w:lang w:bidi="ar"/>
        </w:rPr>
        <w:t>分组对称加密算法、</w:t>
      </w:r>
      <w:r w:rsidR="000A15A1" w:rsidRPr="00B3653C">
        <w:rPr>
          <w:rFonts w:ascii="Times New Roman" w:hAnsi="Times New Roman"/>
          <w:kern w:val="2"/>
          <w:sz w:val="28"/>
          <w:szCs w:val="24"/>
          <w:lang w:bidi="ar"/>
        </w:rPr>
        <w:t>SM2</w:t>
      </w:r>
      <w:r w:rsidR="000A15A1" w:rsidRPr="00B3653C">
        <w:rPr>
          <w:rFonts w:ascii="Times New Roman" w:hAnsi="Times New Roman"/>
          <w:kern w:val="2"/>
          <w:sz w:val="28"/>
          <w:szCs w:val="24"/>
          <w:lang w:bidi="ar"/>
        </w:rPr>
        <w:t>椭圆曲线公钥密码算法和</w:t>
      </w:r>
      <w:r w:rsidR="000A15A1" w:rsidRPr="00B3653C">
        <w:rPr>
          <w:rFonts w:ascii="Times New Roman" w:hAnsi="Times New Roman"/>
          <w:kern w:val="2"/>
          <w:sz w:val="28"/>
          <w:szCs w:val="24"/>
          <w:lang w:bidi="ar"/>
        </w:rPr>
        <w:t>SM3</w:t>
      </w:r>
      <w:r w:rsidR="000A15A1" w:rsidRPr="00B3653C">
        <w:rPr>
          <w:rFonts w:ascii="Times New Roman" w:hAnsi="Times New Roman"/>
          <w:kern w:val="2"/>
          <w:sz w:val="28"/>
          <w:szCs w:val="24"/>
          <w:lang w:bidi="ar"/>
        </w:rPr>
        <w:t>密码杂凑算法。可为多种操作系统的浏览器终端提供身份认证、加密通信、完整性保护服务。</w:t>
      </w:r>
    </w:p>
    <w:p w14:paraId="2393213E" w14:textId="131C0AB3" w:rsidR="000A15A1" w:rsidRPr="00B3653C" w:rsidRDefault="00EF07BB" w:rsidP="00EF07BB">
      <w:pPr>
        <w:pStyle w:val="affff0"/>
        <w:widowControl w:val="0"/>
        <w:spacing w:after="0"/>
        <w:ind w:firstLine="562"/>
        <w:jc w:val="both"/>
        <w:rPr>
          <w:rFonts w:ascii="Times New Roman" w:hAnsi="Times New Roman"/>
          <w:kern w:val="2"/>
          <w:sz w:val="28"/>
          <w:szCs w:val="24"/>
          <w:lang w:bidi="ar"/>
        </w:rPr>
      </w:pPr>
      <w:r w:rsidRPr="00B3653C">
        <w:rPr>
          <w:rFonts w:ascii="Times New Roman" w:hAnsi="Times New Roman"/>
          <w:b/>
          <w:bCs/>
          <w:kern w:val="2"/>
          <w:sz w:val="28"/>
          <w:szCs w:val="24"/>
          <w:lang w:bidi="ar"/>
        </w:rPr>
        <w:t>4</w:t>
      </w:r>
      <w:r w:rsidRPr="00B3653C">
        <w:rPr>
          <w:rFonts w:ascii="Times New Roman" w:hAnsi="Times New Roman"/>
          <w:b/>
          <w:bCs/>
          <w:kern w:val="2"/>
          <w:sz w:val="28"/>
          <w:szCs w:val="24"/>
          <w:lang w:bidi="ar"/>
        </w:rPr>
        <w:t>）</w:t>
      </w:r>
      <w:r w:rsidR="00EA295F" w:rsidRPr="00B3653C">
        <w:rPr>
          <w:rFonts w:ascii="Times New Roman" w:hAnsi="Times New Roman"/>
          <w:b/>
          <w:bCs/>
          <w:sz w:val="28"/>
          <w:szCs w:val="24"/>
          <w:lang w:bidi="ar"/>
        </w:rPr>
        <w:t>国密身份认证系统：</w:t>
      </w:r>
      <w:r w:rsidR="00EA295F" w:rsidRPr="00B3653C">
        <w:rPr>
          <w:rFonts w:ascii="Times New Roman" w:hAnsi="Times New Roman"/>
          <w:sz w:val="28"/>
          <w:szCs w:val="24"/>
          <w:lang w:bidi="ar"/>
        </w:rPr>
        <w:t>基于密钥分割技术和协同签名技术，实现密钥分量在用户终端和服务端独立生成和独立存储。采用国密算法，为浏览器终端提供身份认证服务。</w:t>
      </w:r>
    </w:p>
    <w:p w14:paraId="77E1D8C4" w14:textId="731A45BA" w:rsidR="0074284E" w:rsidRPr="00B3653C" w:rsidRDefault="00EF07BB" w:rsidP="005C1B5E">
      <w:pPr>
        <w:pStyle w:val="affff0"/>
        <w:widowControl w:val="0"/>
        <w:spacing w:after="0"/>
        <w:ind w:firstLine="562"/>
        <w:jc w:val="both"/>
        <w:rPr>
          <w:rFonts w:ascii="Times New Roman" w:hAnsi="Times New Roman"/>
          <w:sz w:val="28"/>
        </w:rPr>
      </w:pPr>
      <w:r w:rsidRPr="00B3653C">
        <w:rPr>
          <w:rFonts w:ascii="Times New Roman" w:hAnsi="Times New Roman"/>
          <w:b/>
          <w:bCs/>
          <w:sz w:val="28"/>
          <w:lang w:bidi="ar"/>
        </w:rPr>
        <w:t>5</w:t>
      </w:r>
      <w:r w:rsidRPr="00B3653C">
        <w:rPr>
          <w:rFonts w:ascii="Times New Roman" w:hAnsi="Times New Roman"/>
          <w:b/>
          <w:bCs/>
          <w:sz w:val="28"/>
          <w:lang w:bidi="ar"/>
        </w:rPr>
        <w:t>）</w:t>
      </w:r>
      <w:r w:rsidR="000A15A1" w:rsidRPr="00B3653C">
        <w:rPr>
          <w:rFonts w:ascii="Times New Roman" w:hAnsi="Times New Roman"/>
          <w:b/>
          <w:bCs/>
          <w:sz w:val="28"/>
          <w:lang w:bidi="ar"/>
        </w:rPr>
        <w:t>智能密码钥匙</w:t>
      </w:r>
      <w:r w:rsidR="000A15A1" w:rsidRPr="00B3653C">
        <w:rPr>
          <w:rFonts w:ascii="Times New Roman" w:hAnsi="Times New Roman"/>
          <w:sz w:val="28"/>
        </w:rPr>
        <w:t>：具备数字证书，采用国密</w:t>
      </w:r>
      <w:r w:rsidR="000A15A1" w:rsidRPr="00B3653C">
        <w:rPr>
          <w:rFonts w:ascii="Times New Roman" w:hAnsi="Times New Roman"/>
          <w:sz w:val="28"/>
        </w:rPr>
        <w:t>SM2</w:t>
      </w:r>
      <w:r w:rsidR="000A15A1" w:rsidRPr="00B3653C">
        <w:rPr>
          <w:rFonts w:ascii="Times New Roman" w:hAnsi="Times New Roman"/>
          <w:sz w:val="28"/>
        </w:rPr>
        <w:t>算法实现身份鉴别。</w:t>
      </w:r>
    </w:p>
    <w:p w14:paraId="44E4AAE1" w14:textId="7E9AFB70" w:rsidR="0074284E" w:rsidRPr="00B3653C" w:rsidRDefault="0074284E" w:rsidP="0074284E">
      <w:pPr>
        <w:keepNext/>
        <w:keepLines/>
        <w:spacing w:before="300" w:after="200" w:line="240" w:lineRule="auto"/>
        <w:ind w:firstLineChars="0"/>
        <w:outlineLvl w:val="0"/>
        <w:rPr>
          <w:rFonts w:ascii="Times New Roman" w:hAnsi="Times New Roman" w:cs="Times New Roman"/>
          <w:b/>
          <w:bCs/>
          <w:kern w:val="44"/>
          <w:sz w:val="32"/>
          <w:szCs w:val="44"/>
        </w:rPr>
      </w:pPr>
      <w:bookmarkStart w:id="100" w:name="_Toc131608505"/>
      <w:r w:rsidRPr="00B3653C">
        <w:rPr>
          <w:rFonts w:ascii="Times New Roman" w:hAnsi="Times New Roman" w:cs="Times New Roman"/>
          <w:b/>
          <w:bCs/>
          <w:kern w:val="44"/>
          <w:sz w:val="32"/>
          <w:szCs w:val="44"/>
        </w:rPr>
        <w:t xml:space="preserve">6 </w:t>
      </w:r>
      <w:r w:rsidRPr="00B3653C">
        <w:rPr>
          <w:rFonts w:ascii="Times New Roman" w:hAnsi="Times New Roman" w:cs="Times New Roman"/>
          <w:b/>
          <w:bCs/>
          <w:kern w:val="44"/>
          <w:sz w:val="32"/>
          <w:szCs w:val="44"/>
        </w:rPr>
        <w:t>详细方案设计</w:t>
      </w:r>
      <w:bookmarkEnd w:id="100"/>
    </w:p>
    <w:p w14:paraId="1E44784F" w14:textId="421F6D3F" w:rsidR="00B4422F" w:rsidRPr="00B3653C" w:rsidRDefault="0074284E" w:rsidP="00B4422F">
      <w:pPr>
        <w:keepNext/>
        <w:keepLines/>
        <w:spacing w:before="260" w:after="160" w:line="240" w:lineRule="auto"/>
        <w:ind w:firstLineChars="0"/>
        <w:outlineLvl w:val="1"/>
        <w:rPr>
          <w:rFonts w:ascii="Times New Roman" w:hAnsi="Times New Roman" w:cs="Times New Roman"/>
          <w:b/>
          <w:bCs/>
          <w:sz w:val="30"/>
          <w:szCs w:val="32"/>
        </w:rPr>
      </w:pPr>
      <w:bookmarkStart w:id="101" w:name="_Toc24247"/>
      <w:bookmarkStart w:id="102" w:name="_Toc119347356"/>
      <w:bookmarkStart w:id="103" w:name="_Toc78297858"/>
      <w:bookmarkStart w:id="104" w:name="_Toc67777856"/>
      <w:bookmarkStart w:id="105" w:name="_Toc131608506"/>
      <w:r w:rsidRPr="00B3653C">
        <w:rPr>
          <w:rFonts w:ascii="Times New Roman" w:hAnsi="Times New Roman" w:cs="Times New Roman"/>
          <w:b/>
          <w:bCs/>
          <w:sz w:val="30"/>
          <w:szCs w:val="32"/>
        </w:rPr>
        <w:t xml:space="preserve">6.1 </w:t>
      </w:r>
      <w:r w:rsidRPr="00B3653C">
        <w:rPr>
          <w:rFonts w:ascii="Times New Roman" w:hAnsi="Times New Roman" w:cs="Times New Roman"/>
          <w:b/>
          <w:bCs/>
          <w:sz w:val="30"/>
          <w:szCs w:val="32"/>
        </w:rPr>
        <w:t>物理和环境安全</w:t>
      </w:r>
      <w:bookmarkEnd w:id="101"/>
      <w:bookmarkEnd w:id="102"/>
      <w:bookmarkEnd w:id="103"/>
      <w:bookmarkEnd w:id="104"/>
      <w:bookmarkEnd w:id="105"/>
    </w:p>
    <w:p w14:paraId="47D5C9F6" w14:textId="0444D813" w:rsidR="00B4422F" w:rsidRPr="00B3653C" w:rsidRDefault="0074284E" w:rsidP="00B4422F">
      <w:pPr>
        <w:pStyle w:val="31"/>
        <w:numPr>
          <w:ilvl w:val="0"/>
          <w:numId w:val="0"/>
        </w:numPr>
        <w:rPr>
          <w:rFonts w:ascii="Times New Roman" w:hAnsi="Times New Roman" w:cs="Times New Roman"/>
        </w:rPr>
      </w:pPr>
      <w:bookmarkStart w:id="106" w:name="_Toc131608507"/>
      <w:r w:rsidRPr="00B3653C">
        <w:rPr>
          <w:rFonts w:ascii="Times New Roman" w:hAnsi="Times New Roman" w:cs="Times New Roman"/>
        </w:rPr>
        <w:t>6.1.1</w:t>
      </w:r>
      <w:r w:rsidR="00B4422F" w:rsidRPr="00B3653C">
        <w:rPr>
          <w:rFonts w:ascii="Times New Roman" w:hAnsi="Times New Roman" w:cs="Times New Roman"/>
        </w:rPr>
        <w:t xml:space="preserve"> </w:t>
      </w:r>
      <w:r w:rsidR="00B4422F" w:rsidRPr="00B3653C">
        <w:rPr>
          <w:rFonts w:ascii="Times New Roman" w:eastAsia="仿宋" w:hAnsi="Times New Roman" w:cs="Times New Roman"/>
        </w:rPr>
        <w:t>总体要求</w:t>
      </w:r>
      <w:bookmarkEnd w:id="106"/>
    </w:p>
    <w:p w14:paraId="43C82493" w14:textId="5FB0ABD7" w:rsidR="00B4422F" w:rsidRPr="00B3653C" w:rsidRDefault="00B4422F" w:rsidP="00B4422F">
      <w:pPr>
        <w:ind w:firstLine="560"/>
        <w:rPr>
          <w:rFonts w:ascii="Times New Roman" w:hAnsi="Times New Roman" w:cs="Times New Roman"/>
          <w:szCs w:val="28"/>
        </w:rPr>
      </w:pPr>
      <w:r w:rsidRPr="00B3653C">
        <w:rPr>
          <w:rFonts w:ascii="Times New Roman" w:hAnsi="Times New Roman" w:cs="Times New Roman"/>
          <w:szCs w:val="28"/>
        </w:rPr>
        <w:t>物理和环境安全总体要求应采用密码技术对重要场所、监控设备等物理访问进行控制；采用密码技术对物理访问控制记录、监控信息等物理和环境的敏感信息数据实施完整性保护；基于总体要求采用数据完整性保护机制保证访问控制记录、监控信息等物理环境的敏感信息的完整性。</w:t>
      </w:r>
    </w:p>
    <w:p w14:paraId="17BD4088" w14:textId="6A3B0A9B" w:rsidR="00B4422F" w:rsidRPr="00B3653C" w:rsidRDefault="0074284E" w:rsidP="00B4422F">
      <w:pPr>
        <w:pStyle w:val="31"/>
        <w:numPr>
          <w:ilvl w:val="0"/>
          <w:numId w:val="0"/>
        </w:numPr>
        <w:rPr>
          <w:rFonts w:ascii="Times New Roman" w:hAnsi="Times New Roman" w:cs="Times New Roman"/>
        </w:rPr>
      </w:pPr>
      <w:bookmarkStart w:id="107" w:name="_Toc131608508"/>
      <w:r w:rsidRPr="00B3653C">
        <w:rPr>
          <w:rFonts w:ascii="Times New Roman" w:hAnsi="Times New Roman" w:cs="Times New Roman"/>
        </w:rPr>
        <w:lastRenderedPageBreak/>
        <w:t>6.1</w:t>
      </w:r>
      <w:r w:rsidR="00B4422F" w:rsidRPr="00B3653C">
        <w:rPr>
          <w:rFonts w:ascii="Times New Roman" w:hAnsi="Times New Roman" w:cs="Times New Roman"/>
        </w:rPr>
        <w:t xml:space="preserve">.2 </w:t>
      </w:r>
      <w:r w:rsidR="00B4422F" w:rsidRPr="00B3653C">
        <w:rPr>
          <w:rFonts w:ascii="Times New Roman" w:eastAsia="仿宋" w:hAnsi="Times New Roman" w:cs="Times New Roman"/>
        </w:rPr>
        <w:t>功能设计</w:t>
      </w:r>
      <w:bookmarkEnd w:id="107"/>
    </w:p>
    <w:p w14:paraId="2527F53A" w14:textId="51B81683" w:rsidR="006B5AD6" w:rsidRPr="00B3653C" w:rsidRDefault="006B5AD6" w:rsidP="006B5AD6">
      <w:pPr>
        <w:ind w:firstLine="560"/>
        <w:rPr>
          <w:rFonts w:ascii="Times New Roman" w:hAnsi="Times New Roman" w:cs="Times New Roman"/>
        </w:rPr>
      </w:pPr>
      <w:r w:rsidRPr="00B3653C">
        <w:rPr>
          <w:rFonts w:ascii="Times New Roman" w:hAnsi="Times New Roman" w:cs="Times New Roman"/>
        </w:rPr>
        <w:t>在本平台所在的本地机房区域部署符合</w:t>
      </w:r>
      <w:r w:rsidRPr="00B3653C">
        <w:rPr>
          <w:rFonts w:ascii="Times New Roman" w:hAnsi="Times New Roman" w:cs="Times New Roman"/>
        </w:rPr>
        <w:t>GM/T 0036-2014</w:t>
      </w:r>
      <w:r w:rsidRPr="00B3653C">
        <w:rPr>
          <w:rFonts w:ascii="Times New Roman" w:hAnsi="Times New Roman" w:cs="Times New Roman"/>
        </w:rPr>
        <w:t>《采用非接触卡的门禁系统密码应用指南》的安全门禁系统，使用</w:t>
      </w:r>
      <w:r w:rsidRPr="00B3653C">
        <w:rPr>
          <w:rFonts w:ascii="Times New Roman" w:hAnsi="Times New Roman" w:cs="Times New Roman"/>
        </w:rPr>
        <w:t>SM1</w:t>
      </w:r>
      <w:r w:rsidRPr="00B3653C">
        <w:rPr>
          <w:rFonts w:ascii="Times New Roman" w:hAnsi="Times New Roman" w:cs="Times New Roman"/>
        </w:rPr>
        <w:t>算法进行密钥分散，实现门禁卡的</w:t>
      </w:r>
      <w:r w:rsidRPr="00B3653C">
        <w:rPr>
          <w:rFonts w:ascii="Times New Roman" w:hAnsi="Times New Roman" w:cs="Times New Roman"/>
        </w:rPr>
        <w:t>“</w:t>
      </w:r>
      <w:r w:rsidRPr="00B3653C">
        <w:rPr>
          <w:rFonts w:ascii="Times New Roman" w:hAnsi="Times New Roman" w:cs="Times New Roman"/>
        </w:rPr>
        <w:t>一卡一密</w:t>
      </w:r>
      <w:r w:rsidRPr="00B3653C">
        <w:rPr>
          <w:rFonts w:ascii="Times New Roman" w:hAnsi="Times New Roman" w:cs="Times New Roman"/>
        </w:rPr>
        <w:t>”</w:t>
      </w:r>
      <w:r w:rsidRPr="00B3653C">
        <w:rPr>
          <w:rFonts w:ascii="Times New Roman" w:hAnsi="Times New Roman" w:cs="Times New Roman"/>
        </w:rPr>
        <w:t>，并基于</w:t>
      </w:r>
      <w:r w:rsidRPr="00B3653C">
        <w:rPr>
          <w:rFonts w:ascii="Times New Roman" w:hAnsi="Times New Roman" w:cs="Times New Roman"/>
        </w:rPr>
        <w:t>SM1</w:t>
      </w:r>
      <w:r w:rsidRPr="00B3653C">
        <w:rPr>
          <w:rFonts w:ascii="Times New Roman" w:hAnsi="Times New Roman" w:cs="Times New Roman"/>
        </w:rPr>
        <w:t>算法对人员身份进行鉴别；使用</w:t>
      </w:r>
      <w:r w:rsidRPr="00B3653C">
        <w:rPr>
          <w:rFonts w:ascii="Times New Roman" w:hAnsi="Times New Roman" w:cs="Times New Roman"/>
        </w:rPr>
        <w:t>SM2</w:t>
      </w:r>
      <w:r w:rsidRPr="00B3653C">
        <w:rPr>
          <w:rFonts w:ascii="Times New Roman" w:hAnsi="Times New Roman" w:cs="Times New Roman"/>
        </w:rPr>
        <w:t>数字签名技术对门禁进出记录进行完整性保护；</w:t>
      </w:r>
    </w:p>
    <w:p w14:paraId="08F78552" w14:textId="77777777" w:rsidR="006B5AD6" w:rsidRPr="00B3653C" w:rsidRDefault="006B5AD6" w:rsidP="006B5AD6">
      <w:pPr>
        <w:ind w:firstLine="560"/>
        <w:rPr>
          <w:rFonts w:ascii="Times New Roman" w:hAnsi="Times New Roman" w:cs="Times New Roman"/>
        </w:rPr>
      </w:pPr>
      <w:r w:rsidRPr="00B3653C">
        <w:rPr>
          <w:rFonts w:ascii="Times New Roman" w:hAnsi="Times New Roman" w:cs="Times New Roman"/>
        </w:rPr>
        <w:t>在本平台使用符合密码相关国家、行业标准要求的国密音视频监控系统，使用</w:t>
      </w:r>
      <w:r w:rsidRPr="00B3653C">
        <w:rPr>
          <w:rFonts w:ascii="Times New Roman" w:hAnsi="Times New Roman" w:cs="Times New Roman"/>
        </w:rPr>
        <w:t>HMAC-SM3</w:t>
      </w:r>
      <w:r w:rsidRPr="00B3653C">
        <w:rPr>
          <w:rFonts w:ascii="Times New Roman" w:hAnsi="Times New Roman" w:cs="Times New Roman"/>
        </w:rPr>
        <w:t>对视频监控系统视频记录数据进行完整性保护。</w:t>
      </w:r>
    </w:p>
    <w:p w14:paraId="1AC246B3" w14:textId="77777777" w:rsidR="006B5AD6" w:rsidRPr="00B3653C" w:rsidRDefault="006B5AD6" w:rsidP="006B5AD6">
      <w:pPr>
        <w:ind w:firstLine="560"/>
        <w:rPr>
          <w:rFonts w:ascii="Times New Roman" w:hAnsi="Times New Roman" w:cs="Times New Roman"/>
        </w:rPr>
      </w:pPr>
      <w:r w:rsidRPr="00B3653C">
        <w:rPr>
          <w:rFonts w:ascii="Times New Roman" w:hAnsi="Times New Roman" w:cs="Times New Roman"/>
        </w:rPr>
        <w:t>物理和环境安全层面使用的密码算法、密码技术、密钥管理由符合</w:t>
      </w:r>
      <w:r w:rsidRPr="00B3653C">
        <w:rPr>
          <w:rFonts w:ascii="Times New Roman" w:hAnsi="Times New Roman" w:cs="Times New Roman"/>
        </w:rPr>
        <w:t>GM/T 0036-2014</w:t>
      </w:r>
      <w:r w:rsidRPr="00B3653C">
        <w:rPr>
          <w:rFonts w:ascii="Times New Roman" w:hAnsi="Times New Roman" w:cs="Times New Roman"/>
        </w:rPr>
        <w:t>《采用非接触卡的门禁系统密码应用指南》、</w:t>
      </w:r>
      <w:r w:rsidRPr="00B3653C">
        <w:rPr>
          <w:rFonts w:ascii="Times New Roman" w:hAnsi="Times New Roman" w:cs="Times New Roman"/>
        </w:rPr>
        <w:t>GM/T 0028-2014</w:t>
      </w:r>
      <w:r w:rsidRPr="00B3653C">
        <w:rPr>
          <w:rFonts w:ascii="Times New Roman" w:hAnsi="Times New Roman" w:cs="Times New Roman"/>
        </w:rPr>
        <w:t>《密码模块安全技术要求》的电子门禁系统及符合密码相关国家、行业标准要求的国密音视频监控系统实现。</w:t>
      </w:r>
    </w:p>
    <w:p w14:paraId="2BD1A6A4" w14:textId="0E0E3E74" w:rsidR="00D87CDE" w:rsidRPr="00B3653C" w:rsidRDefault="006B5AD6" w:rsidP="006B5AD6">
      <w:pPr>
        <w:ind w:firstLine="560"/>
        <w:rPr>
          <w:rFonts w:ascii="Times New Roman" w:hAnsi="Times New Roman" w:cs="Times New Roman"/>
        </w:rPr>
      </w:pPr>
      <w:r w:rsidRPr="00B3653C">
        <w:rPr>
          <w:rFonts w:ascii="Times New Roman" w:hAnsi="Times New Roman" w:cs="Times New Roman"/>
        </w:rPr>
        <w:t>视频监控安全管理系统业务主要包括门禁系统和视频监控系统两大系统，和提供安全管理支撑的安全管理子系统。其通过管理符合国密标准的门禁设备和视频设备，实现物理身份鉴别、门禁记录完整性和视频记录完整性的保护。</w:t>
      </w:r>
    </w:p>
    <w:p w14:paraId="153E9815" w14:textId="77777777" w:rsidR="006B5AD6" w:rsidRPr="00B3653C" w:rsidRDefault="006B5AD6" w:rsidP="006B5AD6">
      <w:pPr>
        <w:autoSpaceDE w:val="0"/>
        <w:autoSpaceDN w:val="0"/>
        <w:ind w:firstLine="560"/>
        <w:jc w:val="left"/>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其系统部署架构如下图所示：</w:t>
      </w:r>
    </w:p>
    <w:p w14:paraId="1D5D1E72" w14:textId="79017CD6" w:rsidR="006B5AD6" w:rsidRPr="00B3653C" w:rsidRDefault="006B5AD6" w:rsidP="006B5AD6">
      <w:pPr>
        <w:autoSpaceDE w:val="0"/>
        <w:autoSpaceDN w:val="0"/>
        <w:ind w:left="420" w:firstLineChars="2" w:firstLine="6"/>
        <w:jc w:val="center"/>
        <w:rPr>
          <w:rFonts w:ascii="Times New Roman" w:hAnsi="Times New Roman" w:cs="Times New Roman"/>
          <w:kern w:val="0"/>
          <w:szCs w:val="28"/>
          <w:lang w:val="zh-CN" w:bidi="zh-CN"/>
        </w:rPr>
      </w:pPr>
      <w:r w:rsidRPr="00B3653C">
        <w:rPr>
          <w:rFonts w:ascii="Times New Roman" w:hAnsi="Times New Roman" w:cs="Times New Roman"/>
          <w:noProof/>
          <w:kern w:val="0"/>
          <w:lang w:val="zh-CN" w:bidi="zh-CN"/>
        </w:rPr>
        <w:lastRenderedPageBreak/>
        <w:drawing>
          <wp:inline distT="0" distB="0" distL="0" distR="0" wp14:anchorId="2DADDDAE" wp14:editId="517F4DF5">
            <wp:extent cx="4939146" cy="255125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455" cy="2561231"/>
                    </a:xfrm>
                    <a:prstGeom prst="rect">
                      <a:avLst/>
                    </a:prstGeom>
                  </pic:spPr>
                </pic:pic>
              </a:graphicData>
            </a:graphic>
          </wp:inline>
        </w:drawing>
      </w:r>
    </w:p>
    <w:p w14:paraId="491F1BC5" w14:textId="764D5E5F" w:rsidR="004E6E89" w:rsidRPr="00B3653C" w:rsidRDefault="004E6E89" w:rsidP="004E6E89">
      <w:pPr>
        <w:widowControl/>
        <w:ind w:firstLineChars="0" w:firstLine="0"/>
        <w:jc w:val="center"/>
        <w:rPr>
          <w:rFonts w:ascii="Times New Roman" w:hAnsi="Times New Roman" w:cs="Times New Roman"/>
          <w:szCs w:val="24"/>
        </w:rPr>
      </w:pPr>
      <w:r w:rsidRPr="00B3653C">
        <w:rPr>
          <w:rFonts w:ascii="Times New Roman" w:hAnsi="Times New Roman" w:cs="Times New Roman"/>
          <w:szCs w:val="24"/>
        </w:rPr>
        <w:t>图</w:t>
      </w:r>
      <w:r w:rsidRPr="00B3653C">
        <w:rPr>
          <w:rFonts w:ascii="Times New Roman" w:hAnsi="Times New Roman" w:cs="Times New Roman"/>
          <w:szCs w:val="24"/>
        </w:rPr>
        <w:t xml:space="preserve">6-1 </w:t>
      </w:r>
      <w:r w:rsidRPr="00B3653C">
        <w:rPr>
          <w:rFonts w:ascii="Times New Roman" w:hAnsi="Times New Roman" w:cs="Times New Roman"/>
          <w:szCs w:val="24"/>
        </w:rPr>
        <w:t>系统部署架构图</w:t>
      </w:r>
    </w:p>
    <w:p w14:paraId="1865B377" w14:textId="00DBB961" w:rsidR="006B5AD6" w:rsidRPr="00B3653C" w:rsidRDefault="006B5AD6" w:rsidP="006B5AD6">
      <w:pPr>
        <w:autoSpaceDE w:val="0"/>
        <w:autoSpaceDN w:val="0"/>
        <w:ind w:left="420" w:firstLine="560"/>
        <w:rPr>
          <w:rFonts w:ascii="Times New Roman" w:hAnsi="Times New Roman" w:cs="Times New Roman"/>
          <w:kern w:val="0"/>
          <w:szCs w:val="28"/>
          <w:lang w:val="zh-CN" w:bidi="zh-CN"/>
        </w:rPr>
      </w:pPr>
      <w:bookmarkStart w:id="108" w:name="_Toc120183066"/>
      <w:r w:rsidRPr="00B3653C">
        <w:rPr>
          <w:rFonts w:ascii="Times New Roman" w:hAnsi="Times New Roman" w:cs="Times New Roman"/>
          <w:kern w:val="0"/>
          <w:szCs w:val="28"/>
          <w:lang w:val="zh-CN" w:bidi="zh-CN"/>
        </w:rPr>
        <w:t>（</w:t>
      </w:r>
      <w:r w:rsidRPr="00B3653C">
        <w:rPr>
          <w:rFonts w:ascii="Times New Roman" w:hAnsi="Times New Roman" w:cs="Times New Roman"/>
          <w:kern w:val="0"/>
          <w:szCs w:val="28"/>
          <w:lang w:val="zh-CN" w:bidi="zh-CN"/>
        </w:rPr>
        <w:t>1</w:t>
      </w:r>
      <w:r w:rsidRPr="00B3653C">
        <w:rPr>
          <w:rFonts w:ascii="Times New Roman" w:hAnsi="Times New Roman" w:cs="Times New Roman"/>
          <w:kern w:val="0"/>
          <w:szCs w:val="28"/>
          <w:lang w:val="zh-CN" w:bidi="zh-CN"/>
        </w:rPr>
        <w:t>）物理身份鉴别</w:t>
      </w:r>
      <w:bookmarkEnd w:id="108"/>
    </w:p>
    <w:p w14:paraId="10A28A9D" w14:textId="77777777" w:rsidR="006B5AD6" w:rsidRPr="00B3653C" w:rsidRDefault="006B5AD6" w:rsidP="006B5AD6">
      <w:pPr>
        <w:autoSpaceDE w:val="0"/>
        <w:autoSpaceDN w:val="0"/>
        <w:ind w:left="420" w:firstLine="560"/>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门禁子系统的访问使用国密</w:t>
      </w:r>
      <w:r w:rsidRPr="00B3653C">
        <w:rPr>
          <w:rFonts w:ascii="Times New Roman" w:hAnsi="Times New Roman" w:cs="Times New Roman"/>
          <w:kern w:val="0"/>
          <w:szCs w:val="28"/>
          <w:lang w:val="zh-CN" w:bidi="zh-CN"/>
        </w:rPr>
        <w:t>CPU</w:t>
      </w:r>
      <w:r w:rsidRPr="00B3653C">
        <w:rPr>
          <w:rFonts w:ascii="Times New Roman" w:hAnsi="Times New Roman" w:cs="Times New Roman"/>
          <w:kern w:val="0"/>
          <w:szCs w:val="28"/>
          <w:lang w:val="zh-CN" w:bidi="zh-CN"/>
        </w:rPr>
        <w:t>卡进行物理因子的身份认证机制（排除人脸、指纹和口令的不可靠性），</w:t>
      </w:r>
      <w:r w:rsidRPr="00B3653C">
        <w:rPr>
          <w:rFonts w:ascii="Times New Roman" w:hAnsi="Times New Roman" w:cs="Times New Roman"/>
          <w:kern w:val="0"/>
          <w:szCs w:val="28"/>
          <w:lang w:val="zh-CN" w:bidi="zh-CN"/>
        </w:rPr>
        <w:t>CPU</w:t>
      </w:r>
      <w:r w:rsidRPr="00B3653C">
        <w:rPr>
          <w:rFonts w:ascii="Times New Roman" w:hAnsi="Times New Roman" w:cs="Times New Roman"/>
          <w:kern w:val="0"/>
          <w:szCs w:val="28"/>
          <w:lang w:val="zh-CN" w:bidi="zh-CN"/>
        </w:rPr>
        <w:t>卡要求通过国家密码管理局检测认证，具备相关国密证书。</w:t>
      </w:r>
    </w:p>
    <w:p w14:paraId="46AC6D38" w14:textId="77777777" w:rsidR="006B5AD6" w:rsidRPr="00B3653C" w:rsidRDefault="006B5AD6" w:rsidP="006B5AD6">
      <w:pPr>
        <w:autoSpaceDE w:val="0"/>
        <w:autoSpaceDN w:val="0"/>
        <w:ind w:left="420" w:firstLine="560"/>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管理系统采用口令</w:t>
      </w:r>
      <w:r w:rsidRPr="00B3653C">
        <w:rPr>
          <w:rFonts w:ascii="Times New Roman" w:hAnsi="Times New Roman" w:cs="Times New Roman"/>
          <w:kern w:val="0"/>
          <w:szCs w:val="28"/>
          <w:lang w:val="zh-CN" w:bidi="zh-CN"/>
        </w:rPr>
        <w:t>+USBKey</w:t>
      </w:r>
      <w:r w:rsidRPr="00B3653C">
        <w:rPr>
          <w:rFonts w:ascii="Times New Roman" w:hAnsi="Times New Roman" w:cs="Times New Roman"/>
          <w:kern w:val="0"/>
          <w:szCs w:val="28"/>
          <w:lang w:val="zh-CN" w:bidi="zh-CN"/>
        </w:rPr>
        <w:t>的双因素身份认证机制，保证系统访问的可靠性。</w:t>
      </w:r>
      <w:r w:rsidRPr="00B3653C">
        <w:rPr>
          <w:rFonts w:ascii="Times New Roman" w:hAnsi="Times New Roman" w:cs="Times New Roman"/>
          <w:kern w:val="0"/>
          <w:szCs w:val="28"/>
          <w:lang w:val="zh-CN" w:bidi="zh-CN"/>
        </w:rPr>
        <w:t>USBKey</w:t>
      </w:r>
      <w:r w:rsidRPr="00B3653C">
        <w:rPr>
          <w:rFonts w:ascii="Times New Roman" w:hAnsi="Times New Roman" w:cs="Times New Roman"/>
          <w:kern w:val="0"/>
          <w:szCs w:val="28"/>
          <w:lang w:val="zh-CN" w:bidi="zh-CN"/>
        </w:rPr>
        <w:t>要求通过国家密码管理局检测认证，具备相关国密证书。</w:t>
      </w:r>
    </w:p>
    <w:p w14:paraId="5FE6E26C" w14:textId="4EF472B8" w:rsidR="006B5AD6" w:rsidRPr="00B3653C" w:rsidRDefault="006B5AD6" w:rsidP="006B5AD6">
      <w:pPr>
        <w:autoSpaceDE w:val="0"/>
        <w:autoSpaceDN w:val="0"/>
        <w:ind w:left="420" w:firstLine="560"/>
        <w:rPr>
          <w:rFonts w:ascii="Times New Roman" w:hAnsi="Times New Roman" w:cs="Times New Roman"/>
          <w:kern w:val="0"/>
          <w:szCs w:val="28"/>
          <w:lang w:val="zh-CN" w:bidi="zh-CN"/>
        </w:rPr>
      </w:pPr>
      <w:bookmarkStart w:id="109" w:name="_Toc120183067"/>
      <w:r w:rsidRPr="00B3653C">
        <w:rPr>
          <w:rFonts w:ascii="Times New Roman" w:hAnsi="Times New Roman" w:cs="Times New Roman"/>
          <w:kern w:val="0"/>
          <w:szCs w:val="28"/>
          <w:lang w:val="zh-CN" w:bidi="zh-CN"/>
        </w:rPr>
        <w:t>（</w:t>
      </w:r>
      <w:r w:rsidRPr="00B3653C">
        <w:rPr>
          <w:rFonts w:ascii="Times New Roman" w:hAnsi="Times New Roman" w:cs="Times New Roman"/>
          <w:kern w:val="0"/>
          <w:szCs w:val="28"/>
          <w:lang w:val="zh-CN" w:bidi="zh-CN"/>
        </w:rPr>
        <w:t>2</w:t>
      </w:r>
      <w:r w:rsidRPr="00B3653C">
        <w:rPr>
          <w:rFonts w:ascii="Times New Roman" w:hAnsi="Times New Roman" w:cs="Times New Roman"/>
          <w:kern w:val="0"/>
          <w:szCs w:val="28"/>
          <w:lang w:val="zh-CN" w:bidi="zh-CN"/>
        </w:rPr>
        <w:t>）门禁记录完整性保护</w:t>
      </w:r>
      <w:bookmarkEnd w:id="109"/>
    </w:p>
    <w:p w14:paraId="37892459" w14:textId="77777777" w:rsidR="006B5AD6" w:rsidRPr="00B3653C" w:rsidRDefault="006B5AD6" w:rsidP="006B5AD6">
      <w:pPr>
        <w:autoSpaceDE w:val="0"/>
        <w:autoSpaceDN w:val="0"/>
        <w:ind w:left="420" w:firstLine="560"/>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门禁读卡器触发国密</w:t>
      </w:r>
      <w:r w:rsidRPr="00B3653C">
        <w:rPr>
          <w:rFonts w:ascii="Times New Roman" w:hAnsi="Times New Roman" w:cs="Times New Roman"/>
          <w:kern w:val="0"/>
          <w:szCs w:val="28"/>
          <w:lang w:val="zh-CN" w:bidi="zh-CN"/>
        </w:rPr>
        <w:t>CPU</w:t>
      </w:r>
      <w:r w:rsidRPr="00B3653C">
        <w:rPr>
          <w:rFonts w:ascii="Times New Roman" w:hAnsi="Times New Roman" w:cs="Times New Roman"/>
          <w:kern w:val="0"/>
          <w:szCs w:val="28"/>
          <w:lang w:val="zh-CN" w:bidi="zh-CN"/>
        </w:rPr>
        <w:t>卡刷卡记录时，上报到门禁子系统，系统会记录本条门禁刷卡记录信息（信息包含卡片</w:t>
      </w:r>
      <w:r w:rsidRPr="00B3653C">
        <w:rPr>
          <w:rFonts w:ascii="Times New Roman" w:hAnsi="Times New Roman" w:cs="Times New Roman"/>
          <w:kern w:val="0"/>
          <w:szCs w:val="28"/>
          <w:lang w:val="zh-CN" w:bidi="zh-CN"/>
        </w:rPr>
        <w:t>ID</w:t>
      </w:r>
      <w:r w:rsidRPr="00B3653C">
        <w:rPr>
          <w:rFonts w:ascii="Times New Roman" w:hAnsi="Times New Roman" w:cs="Times New Roman"/>
          <w:kern w:val="0"/>
          <w:szCs w:val="28"/>
          <w:lang w:val="zh-CN" w:bidi="zh-CN"/>
        </w:rPr>
        <w:t>、门禁事件类型、事件内容、事件结果、事件时间等）。同时，系统调用内置密码模块对该条门禁记录进行签名，并将该记录和签名结果保存到数据库中，实现门禁记录存储的完整性保护。</w:t>
      </w:r>
    </w:p>
    <w:p w14:paraId="23443F61" w14:textId="77777777" w:rsidR="006B5AD6" w:rsidRPr="00B3653C" w:rsidRDefault="006B5AD6" w:rsidP="006B5AD6">
      <w:pPr>
        <w:autoSpaceDE w:val="0"/>
        <w:autoSpaceDN w:val="0"/>
        <w:ind w:left="420" w:firstLine="560"/>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安全审计员进入系统后，可查询门禁记录信息，并对门禁记录进行</w:t>
      </w:r>
      <w:r w:rsidRPr="00B3653C">
        <w:rPr>
          <w:rFonts w:ascii="Times New Roman" w:hAnsi="Times New Roman" w:cs="Times New Roman"/>
          <w:kern w:val="0"/>
          <w:szCs w:val="28"/>
          <w:lang w:val="zh-CN" w:bidi="zh-CN"/>
        </w:rPr>
        <w:lastRenderedPageBreak/>
        <w:t>审计管理，审计时可调用签名公钥对签名结果进行验签，若验签失败则记录审计失败。同时，该审计结果也将用该审计员私钥签名并记录在数据中，保证其审计结果的不可否认性。</w:t>
      </w:r>
    </w:p>
    <w:p w14:paraId="0C4025F0" w14:textId="77777777" w:rsidR="006B5AD6" w:rsidRPr="00B3653C" w:rsidRDefault="006B5AD6" w:rsidP="006B5AD6">
      <w:pPr>
        <w:autoSpaceDE w:val="0"/>
        <w:autoSpaceDN w:val="0"/>
        <w:ind w:firstLineChars="0" w:firstLine="0"/>
        <w:jc w:val="center"/>
        <w:rPr>
          <w:rFonts w:ascii="Times New Roman" w:hAnsi="Times New Roman" w:cs="Times New Roman"/>
          <w:kern w:val="0"/>
          <w:lang w:val="zh-CN" w:bidi="zh-CN"/>
        </w:rPr>
      </w:pPr>
      <w:r w:rsidRPr="00B3653C">
        <w:rPr>
          <w:rFonts w:ascii="Times New Roman" w:hAnsi="Times New Roman" w:cs="Times New Roman"/>
          <w:kern w:val="0"/>
          <w:lang w:val="zh-CN" w:bidi="zh-CN"/>
        </w:rPr>
        <w:object w:dxaOrig="7836" w:dyaOrig="2928" w14:anchorId="043A3E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8pt;height:146.3pt" o:ole="">
            <v:imagedata r:id="rId22" o:title=""/>
          </v:shape>
          <o:OLEObject Type="Embed" ProgID="Visio.Drawing.15" ShapeID="_x0000_i1025" DrawAspect="Content" ObjectID="_1762173515" r:id="rId23"/>
        </w:object>
      </w:r>
    </w:p>
    <w:p w14:paraId="13FC166C" w14:textId="64F55DC0" w:rsidR="006B5AD6" w:rsidRPr="00B3653C" w:rsidRDefault="004E6E89" w:rsidP="006B5AD6">
      <w:pPr>
        <w:autoSpaceDE w:val="0"/>
        <w:autoSpaceDN w:val="0"/>
        <w:ind w:left="420" w:firstLine="560"/>
        <w:jc w:val="center"/>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图</w:t>
      </w:r>
      <w:r w:rsidRPr="00B3653C">
        <w:rPr>
          <w:rFonts w:ascii="Times New Roman" w:hAnsi="Times New Roman" w:cs="Times New Roman"/>
          <w:kern w:val="0"/>
          <w:szCs w:val="28"/>
          <w:lang w:val="zh-CN" w:bidi="zh-CN"/>
        </w:rPr>
        <w:t xml:space="preserve">6-2 </w:t>
      </w:r>
      <w:r w:rsidR="006B5AD6" w:rsidRPr="00B3653C">
        <w:rPr>
          <w:rFonts w:ascii="Times New Roman" w:hAnsi="Times New Roman" w:cs="Times New Roman"/>
          <w:kern w:val="0"/>
          <w:szCs w:val="28"/>
          <w:lang w:val="zh-CN" w:bidi="zh-CN"/>
        </w:rPr>
        <w:t>门禁记录完整性保护</w:t>
      </w:r>
    </w:p>
    <w:p w14:paraId="48F4E37B" w14:textId="4AB837F8" w:rsidR="006B5AD6" w:rsidRPr="00B3653C" w:rsidRDefault="006B5AD6" w:rsidP="006B5AD6">
      <w:pPr>
        <w:autoSpaceDE w:val="0"/>
        <w:autoSpaceDN w:val="0"/>
        <w:ind w:left="420" w:firstLine="560"/>
        <w:rPr>
          <w:rFonts w:ascii="Times New Roman" w:hAnsi="Times New Roman" w:cs="Times New Roman"/>
          <w:kern w:val="0"/>
          <w:szCs w:val="28"/>
          <w:lang w:val="zh-CN" w:bidi="zh-CN"/>
        </w:rPr>
      </w:pPr>
      <w:bookmarkStart w:id="110" w:name="_Toc120183068"/>
      <w:r w:rsidRPr="00B3653C">
        <w:rPr>
          <w:rFonts w:ascii="Times New Roman" w:hAnsi="Times New Roman" w:cs="Times New Roman"/>
          <w:kern w:val="0"/>
          <w:szCs w:val="28"/>
          <w:lang w:val="zh-CN" w:bidi="zh-CN"/>
        </w:rPr>
        <w:t>（</w:t>
      </w:r>
      <w:r w:rsidRPr="00B3653C">
        <w:rPr>
          <w:rFonts w:ascii="Times New Roman" w:hAnsi="Times New Roman" w:cs="Times New Roman"/>
          <w:kern w:val="0"/>
          <w:szCs w:val="28"/>
          <w:lang w:val="zh-CN" w:bidi="zh-CN"/>
        </w:rPr>
        <w:t>3</w:t>
      </w:r>
      <w:r w:rsidRPr="00B3653C">
        <w:rPr>
          <w:rFonts w:ascii="Times New Roman" w:hAnsi="Times New Roman" w:cs="Times New Roman"/>
          <w:kern w:val="0"/>
          <w:szCs w:val="28"/>
          <w:lang w:val="zh-CN" w:bidi="zh-CN"/>
        </w:rPr>
        <w:t>）视频记录完整性保护</w:t>
      </w:r>
      <w:bookmarkEnd w:id="110"/>
    </w:p>
    <w:p w14:paraId="75C7D300" w14:textId="77777777" w:rsidR="006B5AD6" w:rsidRPr="00B3653C" w:rsidRDefault="006B5AD6" w:rsidP="006B5AD6">
      <w:pPr>
        <w:autoSpaceDE w:val="0"/>
        <w:autoSpaceDN w:val="0"/>
        <w:ind w:left="420" w:firstLine="560"/>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视频存储服务器在接收到视频数据时会先进行数据分片并作冗余处理（用于数据损坏恢复），分片处理完成后会对其整个数据分片进行签名处理并保存签名结果。同时，在视频记录被调用时，会对其进行验签，校验其完整性，判断其是否被非法篡改。</w:t>
      </w:r>
    </w:p>
    <w:p w14:paraId="0DF6A7BB" w14:textId="77777777" w:rsidR="006B5AD6" w:rsidRPr="00B3653C" w:rsidRDefault="006B5AD6" w:rsidP="006B5AD6">
      <w:pPr>
        <w:autoSpaceDE w:val="0"/>
        <w:autoSpaceDN w:val="0"/>
        <w:ind w:firstLineChars="0" w:firstLine="0"/>
        <w:jc w:val="center"/>
        <w:rPr>
          <w:rFonts w:ascii="Times New Roman" w:hAnsi="Times New Roman" w:cs="Times New Roman"/>
          <w:kern w:val="0"/>
          <w:lang w:val="zh-CN" w:bidi="zh-CN"/>
        </w:rPr>
      </w:pPr>
      <w:r w:rsidRPr="00B3653C">
        <w:rPr>
          <w:rFonts w:ascii="Times New Roman" w:hAnsi="Times New Roman" w:cs="Times New Roman"/>
          <w:kern w:val="0"/>
          <w:lang w:val="zh-CN" w:bidi="zh-CN"/>
        </w:rPr>
        <w:object w:dxaOrig="7836" w:dyaOrig="2928" w14:anchorId="4977D54C">
          <v:shape id="_x0000_i1026" type="#_x0000_t75" style="width:391.8pt;height:146.3pt" o:ole="">
            <v:imagedata r:id="rId24" o:title=""/>
          </v:shape>
          <o:OLEObject Type="Embed" ProgID="Visio.Drawing.15" ShapeID="_x0000_i1026" DrawAspect="Content" ObjectID="_1762173516" r:id="rId25"/>
        </w:object>
      </w:r>
    </w:p>
    <w:p w14:paraId="537E97F2" w14:textId="1410923A" w:rsidR="006B5AD6" w:rsidRPr="00B3653C" w:rsidRDefault="004E6E89" w:rsidP="006B5AD6">
      <w:pPr>
        <w:autoSpaceDE w:val="0"/>
        <w:autoSpaceDN w:val="0"/>
        <w:ind w:left="420" w:firstLine="560"/>
        <w:jc w:val="center"/>
        <w:rPr>
          <w:rFonts w:ascii="Times New Roman" w:hAnsi="Times New Roman" w:cs="Times New Roman"/>
          <w:kern w:val="0"/>
          <w:szCs w:val="28"/>
          <w:lang w:val="zh-CN" w:bidi="zh-CN"/>
        </w:rPr>
      </w:pPr>
      <w:r w:rsidRPr="00B3653C">
        <w:rPr>
          <w:rFonts w:ascii="Times New Roman" w:hAnsi="Times New Roman" w:cs="Times New Roman"/>
          <w:kern w:val="0"/>
          <w:szCs w:val="28"/>
          <w:lang w:val="zh-CN" w:bidi="zh-CN"/>
        </w:rPr>
        <w:t>图</w:t>
      </w:r>
      <w:r w:rsidRPr="00B3653C">
        <w:rPr>
          <w:rFonts w:ascii="Times New Roman" w:hAnsi="Times New Roman" w:cs="Times New Roman"/>
          <w:kern w:val="0"/>
          <w:szCs w:val="28"/>
          <w:lang w:val="zh-CN" w:bidi="zh-CN"/>
        </w:rPr>
        <w:t xml:space="preserve">6-3 </w:t>
      </w:r>
      <w:r w:rsidR="006B5AD6" w:rsidRPr="00B3653C">
        <w:rPr>
          <w:rFonts w:ascii="Times New Roman" w:hAnsi="Times New Roman" w:cs="Times New Roman"/>
          <w:kern w:val="0"/>
          <w:szCs w:val="28"/>
          <w:lang w:val="zh-CN" w:bidi="zh-CN"/>
        </w:rPr>
        <w:t>视频记录完整性保护</w:t>
      </w:r>
    </w:p>
    <w:p w14:paraId="24F2BB0B" w14:textId="04D9C6DA" w:rsidR="00D87CDE" w:rsidRPr="00B3653C" w:rsidRDefault="0074284E" w:rsidP="00EF07BB">
      <w:pPr>
        <w:keepNext/>
        <w:keepLines/>
        <w:spacing w:before="260" w:after="160" w:line="240" w:lineRule="auto"/>
        <w:ind w:firstLineChars="0"/>
        <w:outlineLvl w:val="1"/>
        <w:rPr>
          <w:rFonts w:ascii="Times New Roman" w:hAnsi="Times New Roman" w:cs="Times New Roman"/>
          <w:szCs w:val="24"/>
        </w:rPr>
      </w:pPr>
      <w:bookmarkStart w:id="111" w:name="_Toc67777857"/>
      <w:bookmarkStart w:id="112" w:name="_Toc78297859"/>
      <w:bookmarkStart w:id="113" w:name="_Toc10037"/>
      <w:bookmarkStart w:id="114" w:name="_Toc119347357"/>
      <w:bookmarkStart w:id="115" w:name="_Toc131608509"/>
      <w:r w:rsidRPr="00B3653C">
        <w:rPr>
          <w:rFonts w:ascii="Times New Roman" w:hAnsi="Times New Roman" w:cs="Times New Roman"/>
          <w:b/>
          <w:bCs/>
          <w:sz w:val="30"/>
          <w:szCs w:val="32"/>
        </w:rPr>
        <w:lastRenderedPageBreak/>
        <w:t>6.2</w:t>
      </w:r>
      <w:r w:rsidR="00EF07BB" w:rsidRPr="00B3653C">
        <w:rPr>
          <w:rFonts w:ascii="Times New Roman" w:hAnsi="Times New Roman" w:cs="Times New Roman"/>
          <w:b/>
          <w:bCs/>
          <w:sz w:val="30"/>
          <w:szCs w:val="32"/>
        </w:rPr>
        <w:t xml:space="preserve"> </w:t>
      </w:r>
      <w:r w:rsidRPr="00B3653C">
        <w:rPr>
          <w:rFonts w:ascii="Times New Roman" w:hAnsi="Times New Roman" w:cs="Times New Roman"/>
          <w:b/>
          <w:bCs/>
          <w:sz w:val="30"/>
          <w:szCs w:val="32"/>
        </w:rPr>
        <w:t>网络和通信安全</w:t>
      </w:r>
      <w:bookmarkEnd w:id="111"/>
      <w:bookmarkEnd w:id="112"/>
      <w:bookmarkEnd w:id="113"/>
      <w:bookmarkEnd w:id="114"/>
      <w:bookmarkEnd w:id="115"/>
    </w:p>
    <w:p w14:paraId="26DAB798" w14:textId="75D1F505" w:rsidR="00B4422F" w:rsidRPr="00B3653C" w:rsidRDefault="0074284E" w:rsidP="00B4422F">
      <w:pPr>
        <w:pStyle w:val="31"/>
        <w:numPr>
          <w:ilvl w:val="0"/>
          <w:numId w:val="0"/>
        </w:numPr>
        <w:rPr>
          <w:rFonts w:ascii="Times New Roman" w:hAnsi="Times New Roman" w:cs="Times New Roman"/>
        </w:rPr>
      </w:pPr>
      <w:bookmarkStart w:id="116" w:name="_Toc131608510"/>
      <w:r w:rsidRPr="00B3653C">
        <w:rPr>
          <w:rFonts w:ascii="Times New Roman" w:hAnsi="Times New Roman" w:cs="Times New Roman"/>
        </w:rPr>
        <w:t>6.2</w:t>
      </w:r>
      <w:r w:rsidR="00B4422F" w:rsidRPr="00B3653C">
        <w:rPr>
          <w:rFonts w:ascii="Times New Roman" w:hAnsi="Times New Roman" w:cs="Times New Roman"/>
        </w:rPr>
        <w:t xml:space="preserve">.1 </w:t>
      </w:r>
      <w:r w:rsidR="00B4422F" w:rsidRPr="00B3653C">
        <w:rPr>
          <w:rFonts w:ascii="Times New Roman" w:eastAsia="仿宋" w:hAnsi="Times New Roman" w:cs="Times New Roman"/>
        </w:rPr>
        <w:t>总体要求</w:t>
      </w:r>
      <w:bookmarkEnd w:id="116"/>
    </w:p>
    <w:p w14:paraId="65FA7BDB" w14:textId="012DB7AA" w:rsidR="00B4422F" w:rsidRPr="00B3653C" w:rsidRDefault="00B4422F" w:rsidP="00B4422F">
      <w:pPr>
        <w:ind w:firstLine="560"/>
        <w:rPr>
          <w:rFonts w:ascii="Times New Roman" w:hAnsi="Times New Roman" w:cs="Times New Roman"/>
          <w:szCs w:val="28"/>
        </w:rPr>
      </w:pPr>
      <w:r w:rsidRPr="00B3653C">
        <w:rPr>
          <w:rFonts w:ascii="Times New Roman" w:hAnsi="Times New Roman" w:cs="Times New Roman"/>
          <w:szCs w:val="28"/>
        </w:rPr>
        <w:t>网络和通信安全的总体要求总则：采用密码技术对通信实体进行身份鉴别，保证通信实体身份的真实性；采用密码技术保证通信过程中数据的完整性</w:t>
      </w:r>
      <w:r w:rsidRPr="00B3653C">
        <w:rPr>
          <w:rFonts w:ascii="Times New Roman" w:hAnsi="Times New Roman" w:cs="Times New Roman"/>
          <w:szCs w:val="28"/>
        </w:rPr>
        <w:t>;</w:t>
      </w:r>
      <w:r w:rsidRPr="00B3653C">
        <w:rPr>
          <w:rFonts w:ascii="Times New Roman" w:hAnsi="Times New Roman" w:cs="Times New Roman"/>
          <w:szCs w:val="28"/>
        </w:rPr>
        <w:t>采用密码技术保证通信过程中敏感信息数据字段或整个报文的机密性；在互联网出口区采用密码技术保证网络边界访问控制信；采用密码技术建立一条安全的信息传输通道，对网络中的安全设备或安全组件进行集中管理。</w:t>
      </w:r>
    </w:p>
    <w:p w14:paraId="51EB9D4B" w14:textId="470572C2" w:rsidR="00B4422F" w:rsidRPr="00B3653C" w:rsidRDefault="0074284E" w:rsidP="00B4422F">
      <w:pPr>
        <w:pStyle w:val="31"/>
        <w:numPr>
          <w:ilvl w:val="0"/>
          <w:numId w:val="0"/>
        </w:numPr>
        <w:rPr>
          <w:rFonts w:ascii="Times New Roman" w:hAnsi="Times New Roman" w:cs="Times New Roman"/>
        </w:rPr>
      </w:pPr>
      <w:bookmarkStart w:id="117" w:name="_Toc131608511"/>
      <w:r w:rsidRPr="00B3653C">
        <w:rPr>
          <w:rFonts w:ascii="Times New Roman" w:hAnsi="Times New Roman" w:cs="Times New Roman"/>
        </w:rPr>
        <w:t>6.2</w:t>
      </w:r>
      <w:r w:rsidR="00B4422F" w:rsidRPr="00B3653C">
        <w:rPr>
          <w:rFonts w:ascii="Times New Roman" w:hAnsi="Times New Roman" w:cs="Times New Roman"/>
        </w:rPr>
        <w:t xml:space="preserve">.2 </w:t>
      </w:r>
      <w:r w:rsidR="00B4422F" w:rsidRPr="00B3653C">
        <w:rPr>
          <w:rFonts w:ascii="Times New Roman" w:eastAsia="仿宋" w:hAnsi="Times New Roman" w:cs="Times New Roman"/>
        </w:rPr>
        <w:t>功能设计</w:t>
      </w:r>
      <w:bookmarkEnd w:id="117"/>
    </w:p>
    <w:p w14:paraId="246DCF11" w14:textId="43927E0C" w:rsidR="00EF07BB" w:rsidRPr="00B3653C" w:rsidRDefault="00000000" w:rsidP="00B76B95">
      <w:pPr>
        <w:ind w:firstLine="560"/>
        <w:rPr>
          <w:rFonts w:ascii="Times New Roman" w:hAnsi="Times New Roman" w:cs="Times New Roman"/>
          <w:szCs w:val="24"/>
        </w:rPr>
      </w:pPr>
      <w:r w:rsidRPr="00B3653C">
        <w:rPr>
          <w:rFonts w:ascii="Times New Roman" w:hAnsi="Times New Roman" w:cs="Times New Roman"/>
        </w:rPr>
        <w:t>（</w:t>
      </w:r>
      <w:r w:rsidRPr="00B3653C">
        <w:rPr>
          <w:rFonts w:ascii="Times New Roman" w:hAnsi="Times New Roman" w:cs="Times New Roman"/>
        </w:rPr>
        <w:t>1</w:t>
      </w:r>
      <w:r w:rsidRPr="00B3653C">
        <w:rPr>
          <w:rFonts w:ascii="Times New Roman" w:hAnsi="Times New Roman" w:cs="Times New Roman"/>
        </w:rPr>
        <w:t>）</w:t>
      </w:r>
      <w:r w:rsidRPr="00B3653C">
        <w:rPr>
          <w:rFonts w:ascii="Times New Roman" w:hAnsi="Times New Roman" w:cs="Times New Roman"/>
          <w:szCs w:val="24"/>
        </w:rPr>
        <w:t>业务通道：</w:t>
      </w:r>
      <w:bookmarkStart w:id="118" w:name="_Hlk129284152"/>
    </w:p>
    <w:p w14:paraId="1E09EBAE" w14:textId="1E224996" w:rsidR="00D87CDE" w:rsidRPr="00B3653C" w:rsidRDefault="00000000" w:rsidP="00B76B95">
      <w:pPr>
        <w:ind w:firstLine="560"/>
        <w:rPr>
          <w:rFonts w:ascii="Times New Roman" w:hAnsi="Times New Roman" w:cs="Times New Roman"/>
          <w:szCs w:val="24"/>
        </w:rPr>
      </w:pPr>
      <w:r w:rsidRPr="00B3653C">
        <w:rPr>
          <w:rFonts w:ascii="Times New Roman" w:hAnsi="Times New Roman" w:cs="Times New Roman"/>
          <w:szCs w:val="24"/>
        </w:rPr>
        <w:t>采用合规机构签发的</w:t>
      </w:r>
      <w:r w:rsidR="00E95E52" w:rsidRPr="00B3653C">
        <w:rPr>
          <w:rFonts w:ascii="Times New Roman" w:hAnsi="Times New Roman" w:cs="Times New Roman"/>
          <w:szCs w:val="24"/>
        </w:rPr>
        <w:t>数字证书、配合</w:t>
      </w:r>
      <w:r w:rsidRPr="00B3653C">
        <w:rPr>
          <w:rFonts w:ascii="Times New Roman" w:hAnsi="Times New Roman" w:cs="Times New Roman"/>
          <w:szCs w:val="24"/>
        </w:rPr>
        <w:t>Https</w:t>
      </w:r>
      <w:r w:rsidRPr="00B3653C">
        <w:rPr>
          <w:rFonts w:ascii="Times New Roman" w:hAnsi="Times New Roman" w:cs="Times New Roman"/>
          <w:szCs w:val="24"/>
        </w:rPr>
        <w:t>协议</w:t>
      </w:r>
      <w:r w:rsidR="00E95E52" w:rsidRPr="00B3653C">
        <w:rPr>
          <w:rFonts w:ascii="Times New Roman" w:hAnsi="Times New Roman" w:cs="Times New Roman"/>
          <w:szCs w:val="24"/>
        </w:rPr>
        <w:t>建立安全传输通道</w:t>
      </w:r>
      <w:r w:rsidRPr="00B3653C">
        <w:rPr>
          <w:rFonts w:ascii="Times New Roman" w:hAnsi="Times New Roman" w:cs="Times New Roman"/>
          <w:szCs w:val="24"/>
        </w:rPr>
        <w:t>，业务</w:t>
      </w:r>
      <w:r w:rsidR="00E95E52" w:rsidRPr="00B3653C">
        <w:rPr>
          <w:rFonts w:ascii="Times New Roman" w:hAnsi="Times New Roman" w:cs="Times New Roman"/>
          <w:szCs w:val="24"/>
        </w:rPr>
        <w:t>用户</w:t>
      </w:r>
      <w:r w:rsidRPr="00B3653C">
        <w:rPr>
          <w:rFonts w:ascii="Times New Roman" w:hAnsi="Times New Roman" w:cs="Times New Roman"/>
          <w:szCs w:val="24"/>
        </w:rPr>
        <w:t>通过</w:t>
      </w:r>
      <w:r w:rsidR="00B76B95" w:rsidRPr="00B3653C">
        <w:rPr>
          <w:rFonts w:ascii="Times New Roman" w:hAnsi="Times New Roman" w:cs="Times New Roman"/>
          <w:szCs w:val="24"/>
        </w:rPr>
        <w:t>非</w:t>
      </w:r>
      <w:r w:rsidRPr="00B3653C">
        <w:rPr>
          <w:rFonts w:ascii="Times New Roman" w:hAnsi="Times New Roman" w:cs="Times New Roman"/>
          <w:szCs w:val="24"/>
        </w:rPr>
        <w:t>国密浏览器访问登录应用系统，系统采用</w:t>
      </w:r>
      <w:r w:rsidR="00B76B95" w:rsidRPr="00B3653C">
        <w:rPr>
          <w:rFonts w:ascii="Times New Roman" w:hAnsi="Times New Roman" w:cs="Times New Roman"/>
          <w:szCs w:val="24"/>
        </w:rPr>
        <w:t>RSA2048</w:t>
      </w:r>
      <w:r w:rsidR="00B76B95" w:rsidRPr="00B3653C">
        <w:rPr>
          <w:rFonts w:ascii="Times New Roman" w:hAnsi="Times New Roman" w:cs="Times New Roman"/>
          <w:szCs w:val="24"/>
        </w:rPr>
        <w:t>算法</w:t>
      </w:r>
      <w:r w:rsidRPr="00B3653C">
        <w:rPr>
          <w:rFonts w:ascii="Times New Roman" w:hAnsi="Times New Roman" w:cs="Times New Roman"/>
          <w:szCs w:val="24"/>
        </w:rPr>
        <w:t>实现客户端与服务端通信实体的身份鉴别，采用</w:t>
      </w:r>
      <w:r w:rsidR="00B76B95" w:rsidRPr="00B3653C">
        <w:rPr>
          <w:rFonts w:ascii="Times New Roman" w:hAnsi="Times New Roman" w:cs="Times New Roman"/>
          <w:szCs w:val="24"/>
        </w:rPr>
        <w:t>AES256</w:t>
      </w:r>
      <w:r w:rsidR="00B76B95" w:rsidRPr="00B3653C">
        <w:rPr>
          <w:rFonts w:ascii="Times New Roman" w:hAnsi="Times New Roman" w:cs="Times New Roman"/>
          <w:szCs w:val="24"/>
        </w:rPr>
        <w:t>算法</w:t>
      </w:r>
      <w:r w:rsidRPr="00B3653C">
        <w:rPr>
          <w:rFonts w:ascii="Times New Roman" w:hAnsi="Times New Roman" w:cs="Times New Roman"/>
          <w:szCs w:val="24"/>
        </w:rPr>
        <w:t>实现通信过程中数据的</w:t>
      </w:r>
      <w:r w:rsidR="00B76B95" w:rsidRPr="00B3653C">
        <w:rPr>
          <w:rFonts w:ascii="Times New Roman" w:hAnsi="Times New Roman" w:cs="Times New Roman"/>
          <w:szCs w:val="24"/>
        </w:rPr>
        <w:t>机密性、</w:t>
      </w:r>
      <w:r w:rsidRPr="00B3653C">
        <w:rPr>
          <w:rFonts w:ascii="Times New Roman" w:hAnsi="Times New Roman" w:cs="Times New Roman"/>
          <w:szCs w:val="24"/>
        </w:rPr>
        <w:t>完整性</w:t>
      </w:r>
      <w:r w:rsidR="00B76B95" w:rsidRPr="00B3653C">
        <w:rPr>
          <w:rFonts w:ascii="Times New Roman" w:hAnsi="Times New Roman" w:cs="Times New Roman"/>
          <w:szCs w:val="24"/>
        </w:rPr>
        <w:t>保护</w:t>
      </w:r>
      <w:r w:rsidRPr="00B3653C">
        <w:rPr>
          <w:rFonts w:ascii="Times New Roman" w:hAnsi="Times New Roman" w:cs="Times New Roman"/>
          <w:szCs w:val="24"/>
        </w:rPr>
        <w:t>。</w:t>
      </w:r>
      <w:bookmarkEnd w:id="118"/>
    </w:p>
    <w:p w14:paraId="7DA32934" w14:textId="77777777" w:rsidR="00D87CDE" w:rsidRPr="00B3653C" w:rsidRDefault="00000000">
      <w:pPr>
        <w:ind w:firstLine="560"/>
        <w:rPr>
          <w:rFonts w:ascii="Times New Roman" w:hAnsi="Times New Roman" w:cs="Times New Roman"/>
        </w:rPr>
      </w:pPr>
      <w:r w:rsidRPr="00B3653C">
        <w:rPr>
          <w:rFonts w:ascii="Times New Roman" w:hAnsi="Times New Roman" w:cs="Times New Roman"/>
        </w:rPr>
        <w:t>（</w:t>
      </w:r>
      <w:r w:rsidRPr="00B3653C">
        <w:rPr>
          <w:rFonts w:ascii="Times New Roman" w:hAnsi="Times New Roman" w:cs="Times New Roman"/>
        </w:rPr>
        <w:t>2</w:t>
      </w:r>
      <w:r w:rsidRPr="00B3653C">
        <w:rPr>
          <w:rFonts w:ascii="Times New Roman" w:hAnsi="Times New Roman" w:cs="Times New Roman"/>
        </w:rPr>
        <w:t>）运维管理通道：</w:t>
      </w:r>
    </w:p>
    <w:p w14:paraId="7770BC87" w14:textId="6076FA4D" w:rsidR="00D87CDE" w:rsidRPr="00B3653C" w:rsidRDefault="00B76B95">
      <w:pPr>
        <w:pStyle w:val="10"/>
        <w:ind w:firstLine="560"/>
        <w:rPr>
          <w:rFonts w:ascii="Times New Roman" w:hAnsi="Times New Roman" w:cs="Times New Roman"/>
          <w:sz w:val="28"/>
          <w:szCs w:val="24"/>
        </w:rPr>
      </w:pPr>
      <w:r w:rsidRPr="00B3653C">
        <w:rPr>
          <w:rFonts w:ascii="Times New Roman" w:hAnsi="Times New Roman" w:cs="Times New Roman"/>
          <w:sz w:val="28"/>
          <w:szCs w:val="24"/>
        </w:rPr>
        <w:t>设备运维人员可以通过互联网登录</w:t>
      </w:r>
      <w:r w:rsidRPr="00B3653C">
        <w:rPr>
          <w:rFonts w:ascii="Times New Roman" w:hAnsi="Times New Roman" w:cs="Times New Roman"/>
          <w:sz w:val="28"/>
          <w:szCs w:val="24"/>
        </w:rPr>
        <w:t>SSL VPN</w:t>
      </w:r>
      <w:r w:rsidRPr="00B3653C">
        <w:rPr>
          <w:rFonts w:ascii="Times New Roman" w:hAnsi="Times New Roman" w:cs="Times New Roman"/>
          <w:sz w:val="28"/>
          <w:szCs w:val="24"/>
        </w:rPr>
        <w:t>客户端访问登录</w:t>
      </w:r>
      <w:r w:rsidRPr="00B3653C">
        <w:rPr>
          <w:rFonts w:ascii="Times New Roman" w:hAnsi="Times New Roman" w:cs="Times New Roman"/>
          <w:sz w:val="28"/>
          <w:szCs w:val="24"/>
        </w:rPr>
        <w:t>SSL VPN</w:t>
      </w:r>
      <w:r w:rsidRPr="00B3653C">
        <w:rPr>
          <w:rFonts w:ascii="Times New Roman" w:hAnsi="Times New Roman" w:cs="Times New Roman"/>
          <w:sz w:val="28"/>
          <w:szCs w:val="24"/>
        </w:rPr>
        <w:t>安全网关后通过堡垒机对设备进行统一运维。</w:t>
      </w:r>
      <w:r w:rsidRPr="00B3653C">
        <w:rPr>
          <w:rFonts w:ascii="Times New Roman" w:hAnsi="Times New Roman" w:cs="Times New Roman"/>
          <w:sz w:val="28"/>
          <w:szCs w:val="24"/>
        </w:rPr>
        <w:t>SSL VPN</w:t>
      </w:r>
      <w:r w:rsidRPr="00B3653C">
        <w:rPr>
          <w:rFonts w:ascii="Times New Roman" w:hAnsi="Times New Roman" w:cs="Times New Roman"/>
          <w:sz w:val="28"/>
          <w:szCs w:val="24"/>
        </w:rPr>
        <w:t>安全网关采用基于国产密码算法（</w:t>
      </w:r>
      <w:r w:rsidRPr="00B3653C">
        <w:rPr>
          <w:rFonts w:ascii="Times New Roman" w:hAnsi="Times New Roman" w:cs="Times New Roman"/>
          <w:sz w:val="28"/>
          <w:szCs w:val="24"/>
        </w:rPr>
        <w:t>SM2</w:t>
      </w:r>
      <w:r w:rsidRPr="00B3653C">
        <w:rPr>
          <w:rFonts w:ascii="Times New Roman" w:hAnsi="Times New Roman" w:cs="Times New Roman"/>
          <w:sz w:val="28"/>
          <w:szCs w:val="24"/>
        </w:rPr>
        <w:t>、</w:t>
      </w:r>
      <w:r w:rsidRPr="00B3653C">
        <w:rPr>
          <w:rFonts w:ascii="Times New Roman" w:hAnsi="Times New Roman" w:cs="Times New Roman"/>
          <w:sz w:val="28"/>
          <w:szCs w:val="24"/>
        </w:rPr>
        <w:t>SM3</w:t>
      </w:r>
      <w:r w:rsidRPr="00B3653C">
        <w:rPr>
          <w:rFonts w:ascii="Times New Roman" w:hAnsi="Times New Roman" w:cs="Times New Roman"/>
          <w:sz w:val="28"/>
          <w:szCs w:val="24"/>
        </w:rPr>
        <w:t>、</w:t>
      </w:r>
      <w:r w:rsidRPr="00B3653C">
        <w:rPr>
          <w:rFonts w:ascii="Times New Roman" w:hAnsi="Times New Roman" w:cs="Times New Roman"/>
          <w:sz w:val="28"/>
          <w:szCs w:val="24"/>
        </w:rPr>
        <w:t>SM4</w:t>
      </w:r>
      <w:r w:rsidRPr="00B3653C">
        <w:rPr>
          <w:rFonts w:ascii="Times New Roman" w:hAnsi="Times New Roman" w:cs="Times New Roman"/>
          <w:sz w:val="28"/>
          <w:szCs w:val="24"/>
        </w:rPr>
        <w:t>）的</w:t>
      </w:r>
      <w:r w:rsidRPr="00B3653C">
        <w:rPr>
          <w:rFonts w:ascii="Times New Roman" w:hAnsi="Times New Roman" w:cs="Times New Roman"/>
          <w:sz w:val="28"/>
          <w:szCs w:val="24"/>
        </w:rPr>
        <w:t>SSL</w:t>
      </w:r>
      <w:r w:rsidRPr="00B3653C">
        <w:rPr>
          <w:rFonts w:ascii="Times New Roman" w:hAnsi="Times New Roman" w:cs="Times New Roman"/>
          <w:sz w:val="28"/>
          <w:szCs w:val="24"/>
        </w:rPr>
        <w:t>协议进行通信，实现对通信双方进行身份鉴别（</w:t>
      </w:r>
      <w:r w:rsidRPr="00B3653C">
        <w:rPr>
          <w:rFonts w:ascii="Times New Roman" w:hAnsi="Times New Roman" w:cs="Times New Roman"/>
          <w:sz w:val="28"/>
          <w:szCs w:val="24"/>
        </w:rPr>
        <w:t>SM2</w:t>
      </w:r>
      <w:r w:rsidRPr="00B3653C">
        <w:rPr>
          <w:rFonts w:ascii="Times New Roman" w:hAnsi="Times New Roman" w:cs="Times New Roman"/>
          <w:sz w:val="28"/>
          <w:szCs w:val="24"/>
        </w:rPr>
        <w:t>算法），通信数据完整性（</w:t>
      </w:r>
      <w:r w:rsidRPr="00B3653C">
        <w:rPr>
          <w:rFonts w:ascii="Times New Roman" w:hAnsi="Times New Roman" w:cs="Times New Roman"/>
          <w:sz w:val="28"/>
          <w:szCs w:val="24"/>
        </w:rPr>
        <w:t>HMMA-SM3</w:t>
      </w:r>
      <w:r w:rsidRPr="00B3653C">
        <w:rPr>
          <w:rFonts w:ascii="Times New Roman" w:hAnsi="Times New Roman" w:cs="Times New Roman"/>
          <w:sz w:val="28"/>
          <w:szCs w:val="24"/>
        </w:rPr>
        <w:t>算法），通信过程中重要数据的机密性（</w:t>
      </w:r>
      <w:r w:rsidRPr="00B3653C">
        <w:rPr>
          <w:rFonts w:ascii="Times New Roman" w:hAnsi="Times New Roman" w:cs="Times New Roman"/>
          <w:sz w:val="28"/>
          <w:szCs w:val="24"/>
        </w:rPr>
        <w:t>SM4</w:t>
      </w:r>
      <w:r w:rsidRPr="00B3653C">
        <w:rPr>
          <w:rFonts w:ascii="Times New Roman" w:hAnsi="Times New Roman" w:cs="Times New Roman"/>
          <w:sz w:val="28"/>
          <w:szCs w:val="24"/>
        </w:rPr>
        <w:t>算法）。</w:t>
      </w:r>
    </w:p>
    <w:p w14:paraId="3AFD8500" w14:textId="7CA5C150" w:rsidR="00D87CDE" w:rsidRPr="00B3653C" w:rsidRDefault="0074284E" w:rsidP="00EF07BB">
      <w:pPr>
        <w:keepNext/>
        <w:keepLines/>
        <w:spacing w:before="260" w:after="160" w:line="240" w:lineRule="auto"/>
        <w:ind w:firstLineChars="0"/>
        <w:outlineLvl w:val="1"/>
        <w:rPr>
          <w:rFonts w:ascii="Times New Roman" w:hAnsi="Times New Roman" w:cs="Times New Roman"/>
          <w:b/>
          <w:bCs/>
          <w:sz w:val="30"/>
          <w:szCs w:val="32"/>
        </w:rPr>
      </w:pPr>
      <w:bookmarkStart w:id="119" w:name="_Toc16827"/>
      <w:bookmarkStart w:id="120" w:name="_Toc78297860"/>
      <w:bookmarkStart w:id="121" w:name="_Toc67777858"/>
      <w:bookmarkStart w:id="122" w:name="_Toc119347358"/>
      <w:bookmarkStart w:id="123" w:name="_Toc131608512"/>
      <w:r w:rsidRPr="00B3653C">
        <w:rPr>
          <w:rFonts w:ascii="Times New Roman" w:hAnsi="Times New Roman" w:cs="Times New Roman"/>
          <w:b/>
          <w:bCs/>
          <w:sz w:val="30"/>
          <w:szCs w:val="32"/>
        </w:rPr>
        <w:lastRenderedPageBreak/>
        <w:t>6.3</w:t>
      </w:r>
      <w:r w:rsidR="00EF07BB" w:rsidRPr="00B3653C">
        <w:rPr>
          <w:rFonts w:ascii="Times New Roman" w:hAnsi="Times New Roman" w:cs="Times New Roman"/>
          <w:b/>
          <w:bCs/>
          <w:sz w:val="30"/>
          <w:szCs w:val="32"/>
        </w:rPr>
        <w:t xml:space="preserve"> </w:t>
      </w:r>
      <w:r w:rsidRPr="00B3653C">
        <w:rPr>
          <w:rFonts w:ascii="Times New Roman" w:hAnsi="Times New Roman" w:cs="Times New Roman"/>
          <w:b/>
          <w:bCs/>
          <w:sz w:val="30"/>
          <w:szCs w:val="32"/>
        </w:rPr>
        <w:t>设备和计算安全</w:t>
      </w:r>
      <w:bookmarkEnd w:id="119"/>
      <w:bookmarkEnd w:id="120"/>
      <w:bookmarkEnd w:id="121"/>
      <w:bookmarkEnd w:id="122"/>
      <w:bookmarkEnd w:id="123"/>
    </w:p>
    <w:p w14:paraId="7DF60E1F" w14:textId="2F22B3EE" w:rsidR="0074284E" w:rsidRPr="00B3653C" w:rsidRDefault="0074284E" w:rsidP="00C262AE">
      <w:pPr>
        <w:pStyle w:val="31"/>
        <w:numPr>
          <w:ilvl w:val="0"/>
          <w:numId w:val="0"/>
        </w:numPr>
        <w:rPr>
          <w:rFonts w:ascii="Times New Roman" w:eastAsia="仿宋" w:hAnsi="Times New Roman" w:cs="Times New Roman"/>
        </w:rPr>
      </w:pPr>
      <w:bookmarkStart w:id="124" w:name="_Toc131608513"/>
      <w:r w:rsidRPr="00B3653C">
        <w:rPr>
          <w:rFonts w:ascii="Times New Roman" w:hAnsi="Times New Roman" w:cs="Times New Roman"/>
        </w:rPr>
        <w:t xml:space="preserve">6.3.1 </w:t>
      </w:r>
      <w:r w:rsidR="00C262AE" w:rsidRPr="00B3653C">
        <w:rPr>
          <w:rFonts w:ascii="Times New Roman" w:eastAsia="仿宋" w:hAnsi="Times New Roman" w:cs="Times New Roman"/>
        </w:rPr>
        <w:t>总体要求</w:t>
      </w:r>
      <w:bookmarkEnd w:id="124"/>
    </w:p>
    <w:p w14:paraId="58380E60" w14:textId="77777777" w:rsidR="00C262AE" w:rsidRPr="00B3653C" w:rsidRDefault="00C262AE" w:rsidP="00C262AE">
      <w:pPr>
        <w:ind w:firstLine="560"/>
        <w:rPr>
          <w:rFonts w:ascii="Times New Roman" w:hAnsi="Times New Roman" w:cs="Times New Roman"/>
          <w:szCs w:val="28"/>
        </w:rPr>
      </w:pPr>
      <w:r w:rsidRPr="00B3653C">
        <w:rPr>
          <w:rFonts w:ascii="Times New Roman" w:hAnsi="Times New Roman" w:cs="Times New Roman"/>
          <w:szCs w:val="28"/>
        </w:rPr>
        <w:t>设备与计算安全需采用密码技术对登录的用户进行身份鉴别，在本系统业务区</w:t>
      </w:r>
      <w:r w:rsidRPr="00B3653C">
        <w:rPr>
          <w:rFonts w:ascii="Times New Roman" w:hAnsi="Times New Roman" w:cs="Times New Roman"/>
          <w:szCs w:val="28"/>
        </w:rPr>
        <w:t>PC</w:t>
      </w:r>
      <w:r w:rsidRPr="00B3653C">
        <w:rPr>
          <w:rFonts w:ascii="Times New Roman" w:hAnsi="Times New Roman" w:cs="Times New Roman"/>
          <w:szCs w:val="28"/>
        </w:rPr>
        <w:t>端部署安全浏览器，对登录设备（堡垒机、</w:t>
      </w:r>
      <w:r w:rsidRPr="00B3653C">
        <w:rPr>
          <w:rFonts w:ascii="Times New Roman" w:hAnsi="Times New Roman" w:cs="Times New Roman"/>
          <w:szCs w:val="28"/>
        </w:rPr>
        <w:t>VPN</w:t>
      </w:r>
      <w:r w:rsidRPr="00B3653C">
        <w:rPr>
          <w:rFonts w:ascii="Times New Roman" w:hAnsi="Times New Roman" w:cs="Times New Roman"/>
          <w:szCs w:val="28"/>
        </w:rPr>
        <w:t>等设备）的用户进行身份鉴别，防止非授权人员登录、管理员远程登录身份鉴别信息被非授权窃取。</w:t>
      </w:r>
    </w:p>
    <w:p w14:paraId="798C5110" w14:textId="30051A1E" w:rsidR="00C262AE" w:rsidRPr="00B3653C" w:rsidRDefault="00C262AE" w:rsidP="00C262AE">
      <w:pPr>
        <w:ind w:firstLine="560"/>
        <w:rPr>
          <w:rFonts w:ascii="Times New Roman" w:hAnsi="Times New Roman" w:cs="Times New Roman"/>
          <w:szCs w:val="28"/>
        </w:rPr>
      </w:pPr>
      <w:r w:rsidRPr="00B3653C">
        <w:rPr>
          <w:rFonts w:ascii="Times New Roman" w:hAnsi="Times New Roman" w:cs="Times New Roman"/>
          <w:szCs w:val="28"/>
        </w:rPr>
        <w:t>对设备的远程操作管理通过</w:t>
      </w:r>
      <w:r w:rsidRPr="00B3653C">
        <w:rPr>
          <w:rFonts w:ascii="Times New Roman" w:hAnsi="Times New Roman" w:cs="Times New Roman"/>
          <w:szCs w:val="28"/>
        </w:rPr>
        <w:t>SSL VPN</w:t>
      </w:r>
      <w:r w:rsidRPr="00B3653C">
        <w:rPr>
          <w:rFonts w:ascii="Times New Roman" w:hAnsi="Times New Roman" w:cs="Times New Roman"/>
          <w:szCs w:val="28"/>
        </w:rPr>
        <w:t>网关等设备，建立安全的信息传输通道，实现管理过程中通信的机密性、完整性。</w:t>
      </w:r>
    </w:p>
    <w:p w14:paraId="615D6D54" w14:textId="7555C180" w:rsidR="00C262AE" w:rsidRPr="00B3653C" w:rsidRDefault="00C262AE" w:rsidP="00C262AE">
      <w:pPr>
        <w:pStyle w:val="31"/>
        <w:numPr>
          <w:ilvl w:val="0"/>
          <w:numId w:val="0"/>
        </w:numPr>
        <w:rPr>
          <w:rFonts w:ascii="Times New Roman" w:hAnsi="Times New Roman" w:cs="Times New Roman"/>
        </w:rPr>
      </w:pPr>
      <w:bookmarkStart w:id="125" w:name="_Toc131608514"/>
      <w:r w:rsidRPr="00B3653C">
        <w:rPr>
          <w:rFonts w:ascii="Times New Roman" w:hAnsi="Times New Roman" w:cs="Times New Roman"/>
        </w:rPr>
        <w:t xml:space="preserve">6.3.2 </w:t>
      </w:r>
      <w:r w:rsidRPr="00B3653C">
        <w:rPr>
          <w:rFonts w:ascii="Times New Roman" w:eastAsia="仿宋" w:hAnsi="Times New Roman" w:cs="Times New Roman"/>
        </w:rPr>
        <w:t>功能设计</w:t>
      </w:r>
      <w:bookmarkEnd w:id="125"/>
    </w:p>
    <w:p w14:paraId="099BAA43" w14:textId="2F158F4C" w:rsidR="005C1B5E" w:rsidRPr="00B3653C" w:rsidRDefault="005C1B5E">
      <w:pPr>
        <w:pStyle w:val="af9"/>
        <w:ind w:firstLineChars="202" w:firstLine="566"/>
        <w:rPr>
          <w:sz w:val="28"/>
          <w:szCs w:val="24"/>
        </w:rPr>
      </w:pPr>
      <w:r w:rsidRPr="00B3653C">
        <w:rPr>
          <w:sz w:val="28"/>
          <w:szCs w:val="24"/>
        </w:rPr>
        <w:t>（</w:t>
      </w:r>
      <w:r w:rsidRPr="00B3653C">
        <w:rPr>
          <w:sz w:val="28"/>
          <w:szCs w:val="24"/>
        </w:rPr>
        <w:t>1</w:t>
      </w:r>
      <w:r w:rsidRPr="00B3653C">
        <w:rPr>
          <w:sz w:val="28"/>
          <w:szCs w:val="24"/>
        </w:rPr>
        <w:t>）身份鉴别及管理通道安全</w:t>
      </w:r>
    </w:p>
    <w:p w14:paraId="2AE41184" w14:textId="02DA3E7B" w:rsidR="00D87CDE" w:rsidRPr="00B3653C" w:rsidRDefault="00000000">
      <w:pPr>
        <w:pStyle w:val="af9"/>
        <w:ind w:firstLineChars="202" w:firstLine="566"/>
        <w:rPr>
          <w:sz w:val="28"/>
          <w:szCs w:val="24"/>
        </w:rPr>
      </w:pPr>
      <w:r w:rsidRPr="00B3653C">
        <w:rPr>
          <w:sz w:val="28"/>
          <w:szCs w:val="24"/>
        </w:rPr>
        <w:t>基于超算集群系统中密码基础设备底座为</w:t>
      </w:r>
      <w:r w:rsidRPr="00B3653C">
        <w:rPr>
          <w:sz w:val="28"/>
          <w:szCs w:val="24"/>
        </w:rPr>
        <w:t>:SSL VPN</w:t>
      </w:r>
      <w:r w:rsidRPr="00B3653C">
        <w:rPr>
          <w:sz w:val="28"/>
          <w:szCs w:val="24"/>
        </w:rPr>
        <w:t>安全网关，采用基于国产密码算法（</w:t>
      </w:r>
      <w:r w:rsidRPr="00B3653C">
        <w:rPr>
          <w:sz w:val="28"/>
          <w:szCs w:val="24"/>
        </w:rPr>
        <w:t>SM2</w:t>
      </w:r>
      <w:r w:rsidRPr="00B3653C">
        <w:rPr>
          <w:sz w:val="28"/>
          <w:szCs w:val="24"/>
        </w:rPr>
        <w:t>、</w:t>
      </w:r>
      <w:r w:rsidRPr="00B3653C">
        <w:rPr>
          <w:sz w:val="28"/>
          <w:szCs w:val="24"/>
        </w:rPr>
        <w:t>SM3</w:t>
      </w:r>
      <w:r w:rsidRPr="00B3653C">
        <w:rPr>
          <w:sz w:val="28"/>
          <w:szCs w:val="24"/>
        </w:rPr>
        <w:t>、</w:t>
      </w:r>
      <w:r w:rsidRPr="00B3653C">
        <w:rPr>
          <w:sz w:val="28"/>
          <w:szCs w:val="24"/>
        </w:rPr>
        <w:t>SM4</w:t>
      </w:r>
      <w:r w:rsidRPr="00B3653C">
        <w:rPr>
          <w:sz w:val="28"/>
          <w:szCs w:val="24"/>
        </w:rPr>
        <w:t>）的</w:t>
      </w:r>
      <w:r w:rsidRPr="00B3653C">
        <w:rPr>
          <w:sz w:val="28"/>
          <w:szCs w:val="24"/>
        </w:rPr>
        <w:t>SSL</w:t>
      </w:r>
      <w:r w:rsidRPr="00B3653C">
        <w:rPr>
          <w:sz w:val="28"/>
          <w:szCs w:val="24"/>
        </w:rPr>
        <w:t>协议进行通信，向本平台设备管理员配发数字证书的</w:t>
      </w:r>
      <w:r w:rsidRPr="00B3653C">
        <w:rPr>
          <w:sz w:val="28"/>
          <w:szCs w:val="24"/>
        </w:rPr>
        <w:t>USB key</w:t>
      </w:r>
      <w:r w:rsidRPr="00B3653C">
        <w:rPr>
          <w:sz w:val="28"/>
          <w:szCs w:val="24"/>
        </w:rPr>
        <w:t>，基于</w:t>
      </w:r>
      <w:r w:rsidRPr="00B3653C">
        <w:rPr>
          <w:sz w:val="28"/>
          <w:szCs w:val="24"/>
        </w:rPr>
        <w:t>SM2</w:t>
      </w:r>
      <w:r w:rsidRPr="00B3653C">
        <w:rPr>
          <w:sz w:val="28"/>
          <w:szCs w:val="24"/>
        </w:rPr>
        <w:t>算法进行身份鉴别。通过防火墙及</w:t>
      </w:r>
      <w:r w:rsidRPr="00B3653C">
        <w:rPr>
          <w:sz w:val="28"/>
          <w:szCs w:val="24"/>
        </w:rPr>
        <w:t>SSL VPN</w:t>
      </w:r>
      <w:r w:rsidRPr="00B3653C">
        <w:rPr>
          <w:sz w:val="28"/>
          <w:szCs w:val="24"/>
        </w:rPr>
        <w:t>网关的访问控制列表方式限制堡垒机为运维接入人员访问的唯一目的地址，并通过登录堡垒机对应用服务器、数据库服务器、数据库管理系统进行统一的运维管理。</w:t>
      </w:r>
    </w:p>
    <w:p w14:paraId="1D60F5A3" w14:textId="33DF6777" w:rsidR="005C1B5E" w:rsidRPr="00B3653C" w:rsidRDefault="005C1B5E" w:rsidP="005C1B5E">
      <w:pPr>
        <w:pStyle w:val="af9"/>
        <w:ind w:firstLineChars="202" w:firstLine="566"/>
        <w:rPr>
          <w:sz w:val="28"/>
          <w:szCs w:val="24"/>
        </w:rPr>
      </w:pPr>
      <w:r w:rsidRPr="00B3653C">
        <w:rPr>
          <w:sz w:val="28"/>
          <w:szCs w:val="24"/>
        </w:rPr>
        <w:t>（</w:t>
      </w:r>
      <w:r w:rsidRPr="00B3653C">
        <w:rPr>
          <w:sz w:val="28"/>
          <w:szCs w:val="24"/>
        </w:rPr>
        <w:t>2</w:t>
      </w:r>
      <w:r w:rsidRPr="00B3653C">
        <w:rPr>
          <w:sz w:val="28"/>
          <w:szCs w:val="24"/>
        </w:rPr>
        <w:t>）访问控制信息安全</w:t>
      </w:r>
    </w:p>
    <w:p w14:paraId="2AA6DF73" w14:textId="6927226F" w:rsidR="005C1B5E" w:rsidRPr="00B3653C" w:rsidRDefault="005C1B5E" w:rsidP="005C1B5E">
      <w:pPr>
        <w:pStyle w:val="af9"/>
        <w:ind w:firstLineChars="202" w:firstLine="566"/>
        <w:rPr>
          <w:sz w:val="28"/>
          <w:szCs w:val="24"/>
        </w:rPr>
      </w:pPr>
      <w:r w:rsidRPr="00B3653C">
        <w:rPr>
          <w:sz w:val="28"/>
          <w:szCs w:val="24"/>
        </w:rPr>
        <w:t>信息系统中密码设备都具有商用密码产品认证证书，达到</w:t>
      </w:r>
      <w:r w:rsidRPr="00B3653C">
        <w:rPr>
          <w:sz w:val="28"/>
          <w:szCs w:val="24"/>
        </w:rPr>
        <w:t>GB/T 37092</w:t>
      </w:r>
      <w:r w:rsidRPr="00B3653C">
        <w:rPr>
          <w:sz w:val="28"/>
          <w:szCs w:val="24"/>
        </w:rPr>
        <w:t>二级及以上安全要求，故密码设备采用自身的安全机制实现访问控制信息安全保护。系统所涉及的非密码产品，如应用服务器、数据库等通用设</w:t>
      </w:r>
      <w:r w:rsidRPr="00B3653C">
        <w:rPr>
          <w:sz w:val="28"/>
          <w:szCs w:val="24"/>
        </w:rPr>
        <w:lastRenderedPageBreak/>
        <w:t>备，需借助外部密码产品且需开放设备底层资源才可完成相关建设；本次项目暂不考虑对此类通用设备系统资源访问控制信息完整性进行密码应用建设。对设备管理员进行详细的权限管理，遵循权限分离原则，只分配给管理员完成操作所需的最小权限，通过严格的管理措施降低安全风险。</w:t>
      </w:r>
    </w:p>
    <w:p w14:paraId="03D04B2A" w14:textId="062261E9" w:rsidR="005C1B5E" w:rsidRPr="00B3653C" w:rsidRDefault="005C1B5E" w:rsidP="005C1B5E">
      <w:pPr>
        <w:ind w:firstLine="560"/>
        <w:rPr>
          <w:rFonts w:ascii="Times New Roman" w:hAnsi="Times New Roman" w:cs="Times New Roman"/>
          <w:szCs w:val="24"/>
          <w:lang w:bidi="ar"/>
        </w:rPr>
      </w:pPr>
      <w:r w:rsidRPr="00B3653C">
        <w:rPr>
          <w:rFonts w:ascii="Times New Roman" w:hAnsi="Times New Roman" w:cs="Times New Roman"/>
          <w:szCs w:val="24"/>
          <w:lang w:bidi="ar"/>
        </w:rPr>
        <w:t>（</w:t>
      </w:r>
      <w:r w:rsidRPr="00B3653C">
        <w:rPr>
          <w:rFonts w:ascii="Times New Roman" w:hAnsi="Times New Roman" w:cs="Times New Roman"/>
          <w:szCs w:val="24"/>
          <w:lang w:bidi="ar"/>
        </w:rPr>
        <w:t>3</w:t>
      </w:r>
      <w:r w:rsidRPr="00B3653C">
        <w:rPr>
          <w:rFonts w:ascii="Times New Roman" w:hAnsi="Times New Roman" w:cs="Times New Roman"/>
          <w:szCs w:val="24"/>
          <w:lang w:bidi="ar"/>
        </w:rPr>
        <w:t>）重要信息资源信息安全标记</w:t>
      </w:r>
    </w:p>
    <w:p w14:paraId="75F423EC" w14:textId="3C280BFE" w:rsidR="00D87CDE" w:rsidRPr="00B3653C" w:rsidRDefault="005C1B5E" w:rsidP="005C1B5E">
      <w:pPr>
        <w:ind w:firstLine="560"/>
        <w:rPr>
          <w:rFonts w:ascii="Times New Roman" w:hAnsi="Times New Roman" w:cs="Times New Roman"/>
          <w:szCs w:val="24"/>
          <w:lang w:bidi="ar"/>
        </w:rPr>
      </w:pPr>
      <w:bookmarkStart w:id="126" w:name="_Hlk131605817"/>
      <w:r w:rsidRPr="00B3653C">
        <w:rPr>
          <w:rFonts w:ascii="Times New Roman" w:hAnsi="Times New Roman" w:cs="Times New Roman"/>
          <w:szCs w:val="24"/>
          <w:lang w:bidi="ar"/>
        </w:rPr>
        <w:t>各类物理设备等系统资源的访问控制信息、重要信息资源安全标记、日志记录等，在</w:t>
      </w:r>
      <w:r w:rsidRPr="00B3653C">
        <w:rPr>
          <w:rFonts w:ascii="Times New Roman" w:hAnsi="Times New Roman" w:cs="Times New Roman"/>
          <w:szCs w:val="24"/>
          <w:lang w:bidi="ar"/>
        </w:rPr>
        <w:t>OS</w:t>
      </w:r>
      <w:r w:rsidRPr="00B3653C">
        <w:rPr>
          <w:rFonts w:ascii="Times New Roman" w:hAnsi="Times New Roman" w:cs="Times New Roman"/>
          <w:szCs w:val="24"/>
          <w:lang w:bidi="ar"/>
        </w:rPr>
        <w:t>存储过程中结合</w:t>
      </w:r>
      <w:r w:rsidRPr="00B3653C">
        <w:rPr>
          <w:rFonts w:ascii="Times New Roman" w:hAnsi="Times New Roman" w:cs="Times New Roman"/>
          <w:szCs w:val="24"/>
          <w:lang w:bidi="ar"/>
        </w:rPr>
        <w:t>HMAC</w:t>
      </w:r>
      <w:r w:rsidRPr="00B3653C">
        <w:rPr>
          <w:rFonts w:ascii="Times New Roman" w:hAnsi="Times New Roman" w:cs="Times New Roman"/>
          <w:szCs w:val="24"/>
          <w:lang w:bidi="ar"/>
        </w:rPr>
        <w:t>或数字签名等密码技术实现完整性保护，防止重要资源数据被恶意篡改</w:t>
      </w:r>
      <w:r w:rsidR="00A3580F" w:rsidRPr="00B3653C">
        <w:rPr>
          <w:rFonts w:ascii="Times New Roman" w:hAnsi="Times New Roman" w:cs="Times New Roman"/>
          <w:szCs w:val="24"/>
          <w:lang w:bidi="ar"/>
        </w:rPr>
        <w:t>。</w:t>
      </w:r>
    </w:p>
    <w:bookmarkEnd w:id="126"/>
    <w:p w14:paraId="5B687ADA" w14:textId="6FC4E492" w:rsidR="005C1B5E" w:rsidRPr="00B3653C" w:rsidRDefault="005C1B5E" w:rsidP="005C1B5E">
      <w:pPr>
        <w:ind w:firstLine="560"/>
        <w:rPr>
          <w:rFonts w:ascii="Times New Roman" w:hAnsi="Times New Roman" w:cs="Times New Roman"/>
          <w:szCs w:val="24"/>
          <w:lang w:bidi="ar"/>
        </w:rPr>
      </w:pPr>
      <w:r w:rsidRPr="00B3653C">
        <w:rPr>
          <w:rFonts w:ascii="Times New Roman" w:hAnsi="Times New Roman" w:cs="Times New Roman"/>
          <w:szCs w:val="24"/>
          <w:lang w:bidi="ar"/>
        </w:rPr>
        <w:t>（</w:t>
      </w:r>
      <w:r w:rsidRPr="00B3653C">
        <w:rPr>
          <w:rFonts w:ascii="Times New Roman" w:hAnsi="Times New Roman" w:cs="Times New Roman"/>
          <w:szCs w:val="24"/>
          <w:lang w:bidi="ar"/>
        </w:rPr>
        <w:t>4</w:t>
      </w:r>
      <w:r w:rsidRPr="00B3653C">
        <w:rPr>
          <w:rFonts w:ascii="Times New Roman" w:hAnsi="Times New Roman" w:cs="Times New Roman"/>
          <w:szCs w:val="24"/>
          <w:lang w:bidi="ar"/>
        </w:rPr>
        <w:t>）日志记录完整性保护</w:t>
      </w:r>
    </w:p>
    <w:p w14:paraId="384EC704" w14:textId="0FCFF6F7" w:rsidR="005C1B5E" w:rsidRPr="00B3653C" w:rsidRDefault="005C1B5E" w:rsidP="005C1B5E">
      <w:pPr>
        <w:pStyle w:val="10"/>
        <w:ind w:firstLine="560"/>
        <w:rPr>
          <w:rFonts w:ascii="Times New Roman" w:hAnsi="Times New Roman" w:cs="Times New Roman"/>
          <w:sz w:val="28"/>
          <w:szCs w:val="24"/>
          <w:lang w:bidi="ar"/>
        </w:rPr>
      </w:pPr>
      <w:r w:rsidRPr="00B3653C">
        <w:rPr>
          <w:rFonts w:ascii="Times New Roman" w:hAnsi="Times New Roman" w:cs="Times New Roman"/>
          <w:sz w:val="28"/>
          <w:szCs w:val="24"/>
          <w:lang w:bidi="ar"/>
        </w:rPr>
        <w:t>信息系统中密码设备都具有商用密码产品认证证书，达到</w:t>
      </w:r>
      <w:r w:rsidRPr="00B3653C">
        <w:rPr>
          <w:rFonts w:ascii="Times New Roman" w:hAnsi="Times New Roman" w:cs="Times New Roman"/>
          <w:sz w:val="28"/>
          <w:szCs w:val="24"/>
          <w:lang w:bidi="ar"/>
        </w:rPr>
        <w:t>GB/T 37092</w:t>
      </w:r>
      <w:r w:rsidRPr="00B3653C">
        <w:rPr>
          <w:rFonts w:ascii="Times New Roman" w:hAnsi="Times New Roman" w:cs="Times New Roman"/>
          <w:sz w:val="28"/>
          <w:szCs w:val="24"/>
          <w:lang w:bidi="ar"/>
        </w:rPr>
        <w:t>二级及以上安全要求，故密码设备采用自身的安全机制实现对密码设备日志记录完整性保护，同时平台对设备收集的日志信息通过</w:t>
      </w:r>
      <w:r w:rsidRPr="00B3653C">
        <w:rPr>
          <w:rFonts w:ascii="Times New Roman" w:hAnsi="Times New Roman" w:cs="Times New Roman"/>
          <w:sz w:val="28"/>
          <w:szCs w:val="24"/>
          <w:lang w:bidi="ar"/>
        </w:rPr>
        <w:t>HMAC-SM3</w:t>
      </w:r>
      <w:r w:rsidRPr="00B3653C">
        <w:rPr>
          <w:rFonts w:ascii="Times New Roman" w:hAnsi="Times New Roman" w:cs="Times New Roman"/>
          <w:sz w:val="28"/>
          <w:szCs w:val="24"/>
          <w:lang w:bidi="ar"/>
        </w:rPr>
        <w:t>保护日志完整性，</w:t>
      </w:r>
      <w:r w:rsidRPr="00B3653C">
        <w:rPr>
          <w:rFonts w:ascii="Times New Roman" w:hAnsi="Times New Roman" w:cs="Times New Roman"/>
          <w:sz w:val="28"/>
          <w:szCs w:val="24"/>
          <w:lang w:bidi="ar"/>
        </w:rPr>
        <w:t>HMAC-SM3</w:t>
      </w:r>
      <w:r w:rsidRPr="00B3653C">
        <w:rPr>
          <w:rFonts w:ascii="Times New Roman" w:hAnsi="Times New Roman" w:cs="Times New Roman"/>
          <w:sz w:val="28"/>
          <w:szCs w:val="24"/>
          <w:lang w:bidi="ar"/>
        </w:rPr>
        <w:t>基于应用层内置密码模块实现，密码模块对接硬件服务密码机。</w:t>
      </w:r>
    </w:p>
    <w:p w14:paraId="38422C5C" w14:textId="178BC2FF" w:rsidR="005C1B5E" w:rsidRPr="00B3653C" w:rsidRDefault="005C1B5E" w:rsidP="005C1B5E">
      <w:pPr>
        <w:pStyle w:val="10"/>
        <w:ind w:firstLine="560"/>
        <w:rPr>
          <w:rFonts w:ascii="Times New Roman" w:hAnsi="Times New Roman" w:cs="Times New Roman"/>
          <w:sz w:val="28"/>
          <w:szCs w:val="24"/>
          <w:lang w:bidi="ar"/>
        </w:rPr>
      </w:pPr>
      <w:r w:rsidRPr="00B3653C">
        <w:rPr>
          <w:rFonts w:ascii="Times New Roman" w:hAnsi="Times New Roman" w:cs="Times New Roman"/>
          <w:sz w:val="28"/>
          <w:szCs w:val="24"/>
          <w:lang w:bidi="ar"/>
        </w:rPr>
        <w:t>（</w:t>
      </w:r>
      <w:r w:rsidRPr="00B3653C">
        <w:rPr>
          <w:rFonts w:ascii="Times New Roman" w:hAnsi="Times New Roman" w:cs="Times New Roman"/>
          <w:sz w:val="28"/>
          <w:szCs w:val="24"/>
          <w:lang w:bidi="ar"/>
        </w:rPr>
        <w:t>5</w:t>
      </w:r>
      <w:r w:rsidRPr="00B3653C">
        <w:rPr>
          <w:rFonts w:ascii="Times New Roman" w:hAnsi="Times New Roman" w:cs="Times New Roman"/>
          <w:sz w:val="28"/>
          <w:szCs w:val="24"/>
          <w:lang w:bidi="ar"/>
        </w:rPr>
        <w:t>）重要可执行程序安全</w:t>
      </w:r>
    </w:p>
    <w:p w14:paraId="027E2EB9" w14:textId="77777777" w:rsidR="005C1B5E" w:rsidRPr="00B3653C" w:rsidRDefault="005C1B5E" w:rsidP="005C1B5E">
      <w:pPr>
        <w:ind w:firstLine="560"/>
        <w:rPr>
          <w:rFonts w:ascii="Times New Roman" w:hAnsi="Times New Roman" w:cs="Times New Roman"/>
          <w:szCs w:val="28"/>
        </w:rPr>
      </w:pPr>
      <w:r w:rsidRPr="00B3653C">
        <w:rPr>
          <w:rFonts w:ascii="Times New Roman" w:hAnsi="Times New Roman" w:cs="Times New Roman"/>
          <w:szCs w:val="28"/>
        </w:rPr>
        <w:t>系统所涉及的非密码产品，如应用服务器、数据库等通用设备，需借助外部密码产品且需开放设备底层资源才可完成相关建设；本次项目暂不考虑对此类通用设备系统资源访问控制信息完整性进行密码应用建设。</w:t>
      </w:r>
    </w:p>
    <w:p w14:paraId="3DD324B5" w14:textId="77777777" w:rsidR="005C1B5E" w:rsidRPr="00B3653C" w:rsidRDefault="005C1B5E" w:rsidP="005C1B5E">
      <w:pPr>
        <w:ind w:firstLine="560"/>
        <w:rPr>
          <w:rFonts w:ascii="Times New Roman" w:hAnsi="Times New Roman" w:cs="Times New Roman"/>
          <w:szCs w:val="28"/>
        </w:rPr>
      </w:pPr>
      <w:r w:rsidRPr="00B3653C">
        <w:rPr>
          <w:rFonts w:ascii="Times New Roman" w:hAnsi="Times New Roman" w:cs="Times New Roman"/>
          <w:szCs w:val="28"/>
        </w:rPr>
        <w:t>系统中重要可执行程序均从官方渠道获取，且在安装前对程序进行验证，保证其没有受到篡改，在一定程度上降低重要可执行程序完整性、重要可执行程序来源真实性保护的安全风险，不做改造。</w:t>
      </w:r>
    </w:p>
    <w:p w14:paraId="10C5774B" w14:textId="4A86BCF5" w:rsidR="005C1B5E" w:rsidRPr="00B3653C" w:rsidRDefault="005C1B5E" w:rsidP="005C1B5E">
      <w:pPr>
        <w:ind w:firstLine="560"/>
        <w:rPr>
          <w:rFonts w:ascii="Times New Roman" w:hAnsi="Times New Roman" w:cs="Times New Roman"/>
          <w:szCs w:val="28"/>
        </w:rPr>
      </w:pPr>
      <w:r w:rsidRPr="00B3653C">
        <w:rPr>
          <w:rFonts w:ascii="Times New Roman" w:hAnsi="Times New Roman" w:cs="Times New Roman"/>
          <w:szCs w:val="28"/>
        </w:rPr>
        <w:lastRenderedPageBreak/>
        <w:t>信息系统中密码设备都具有商用密码产品认证证书，达到</w:t>
      </w:r>
      <w:r w:rsidRPr="00B3653C">
        <w:rPr>
          <w:rFonts w:ascii="Times New Roman" w:hAnsi="Times New Roman" w:cs="Times New Roman"/>
          <w:szCs w:val="28"/>
        </w:rPr>
        <w:t>GB/T 37092</w:t>
      </w:r>
      <w:r w:rsidRPr="00B3653C">
        <w:rPr>
          <w:rFonts w:ascii="Times New Roman" w:hAnsi="Times New Roman" w:cs="Times New Roman"/>
          <w:szCs w:val="28"/>
        </w:rPr>
        <w:t>二级及以上安全要求，故密码设备采用自身的安全机制实现密码设备重要可执行程序完整性、重要可执行程序来源真实性。</w:t>
      </w:r>
    </w:p>
    <w:p w14:paraId="1EE0C67D" w14:textId="07DA5549" w:rsidR="00D87CDE" w:rsidRPr="00B3653C" w:rsidRDefault="00C262AE" w:rsidP="00EF07BB">
      <w:pPr>
        <w:keepNext/>
        <w:keepLines/>
        <w:spacing w:before="260" w:after="160" w:line="240" w:lineRule="auto"/>
        <w:ind w:firstLineChars="0"/>
        <w:outlineLvl w:val="1"/>
        <w:rPr>
          <w:rFonts w:ascii="Times New Roman" w:hAnsi="Times New Roman" w:cs="Times New Roman"/>
          <w:b/>
          <w:bCs/>
          <w:sz w:val="30"/>
          <w:szCs w:val="32"/>
        </w:rPr>
      </w:pPr>
      <w:bookmarkStart w:id="127" w:name="_Toc119347359"/>
      <w:bookmarkStart w:id="128" w:name="_Toc78297861"/>
      <w:bookmarkStart w:id="129" w:name="_Toc67777859"/>
      <w:bookmarkStart w:id="130" w:name="_Toc30425"/>
      <w:bookmarkStart w:id="131" w:name="_Toc131608515"/>
      <w:r w:rsidRPr="00B3653C">
        <w:rPr>
          <w:rFonts w:ascii="Times New Roman" w:hAnsi="Times New Roman" w:cs="Times New Roman"/>
          <w:b/>
          <w:bCs/>
          <w:sz w:val="30"/>
          <w:szCs w:val="32"/>
        </w:rPr>
        <w:t>6.4</w:t>
      </w:r>
      <w:r w:rsidR="00EF07BB" w:rsidRPr="00B3653C">
        <w:rPr>
          <w:rFonts w:ascii="Times New Roman" w:hAnsi="Times New Roman" w:cs="Times New Roman"/>
          <w:b/>
          <w:bCs/>
          <w:sz w:val="30"/>
          <w:szCs w:val="32"/>
        </w:rPr>
        <w:t xml:space="preserve"> </w:t>
      </w:r>
      <w:r w:rsidRPr="00B3653C">
        <w:rPr>
          <w:rFonts w:ascii="Times New Roman" w:hAnsi="Times New Roman" w:cs="Times New Roman"/>
          <w:b/>
          <w:bCs/>
          <w:sz w:val="30"/>
          <w:szCs w:val="32"/>
        </w:rPr>
        <w:t>应用和数据安全</w:t>
      </w:r>
      <w:bookmarkEnd w:id="127"/>
      <w:bookmarkEnd w:id="128"/>
      <w:bookmarkEnd w:id="129"/>
      <w:bookmarkEnd w:id="130"/>
      <w:bookmarkEnd w:id="131"/>
    </w:p>
    <w:p w14:paraId="5E067509" w14:textId="4AEA9DDE" w:rsidR="00C262AE" w:rsidRPr="00B3653C" w:rsidRDefault="00C262AE" w:rsidP="00C262AE">
      <w:pPr>
        <w:pStyle w:val="31"/>
        <w:numPr>
          <w:ilvl w:val="0"/>
          <w:numId w:val="0"/>
        </w:numPr>
        <w:rPr>
          <w:rFonts w:ascii="Times New Roman" w:eastAsia="仿宋" w:hAnsi="Times New Roman" w:cs="Times New Roman"/>
        </w:rPr>
      </w:pPr>
      <w:bookmarkStart w:id="132" w:name="_Toc131608516"/>
      <w:r w:rsidRPr="00B3653C">
        <w:rPr>
          <w:rFonts w:ascii="Times New Roman" w:hAnsi="Times New Roman" w:cs="Times New Roman"/>
        </w:rPr>
        <w:t xml:space="preserve">6.4.1 </w:t>
      </w:r>
      <w:r w:rsidRPr="00B3653C">
        <w:rPr>
          <w:rFonts w:ascii="Times New Roman" w:eastAsia="仿宋" w:hAnsi="Times New Roman" w:cs="Times New Roman"/>
        </w:rPr>
        <w:t>总体要求</w:t>
      </w:r>
      <w:bookmarkEnd w:id="132"/>
    </w:p>
    <w:p w14:paraId="0A1DAB6C" w14:textId="6BFBAC1D" w:rsidR="008F270E" w:rsidRPr="00B3653C" w:rsidRDefault="008F270E" w:rsidP="00C262AE">
      <w:pPr>
        <w:pStyle w:val="10"/>
        <w:ind w:firstLine="560"/>
        <w:rPr>
          <w:rFonts w:ascii="Times New Roman" w:hAnsi="Times New Roman" w:cs="Times New Roman"/>
          <w:kern w:val="0"/>
          <w:sz w:val="28"/>
          <w:szCs w:val="28"/>
        </w:rPr>
      </w:pPr>
      <w:r w:rsidRPr="00B3653C">
        <w:rPr>
          <w:rFonts w:ascii="Times New Roman" w:hAnsi="Times New Roman" w:cs="Times New Roman"/>
          <w:kern w:val="0"/>
          <w:sz w:val="28"/>
          <w:szCs w:val="28"/>
        </w:rPr>
        <w:t>利用</w:t>
      </w:r>
      <w:r w:rsidRPr="00B3653C">
        <w:rPr>
          <w:rFonts w:ascii="Times New Roman" w:hAnsi="Times New Roman" w:cs="Times New Roman"/>
          <w:kern w:val="0"/>
          <w:sz w:val="28"/>
          <w:szCs w:val="28"/>
        </w:rPr>
        <w:t>USB Key</w:t>
      </w:r>
      <w:r w:rsidRPr="00B3653C">
        <w:rPr>
          <w:rFonts w:ascii="Times New Roman" w:hAnsi="Times New Roman" w:cs="Times New Roman"/>
          <w:kern w:val="0"/>
          <w:sz w:val="28"/>
          <w:szCs w:val="28"/>
        </w:rPr>
        <w:t>、统一身份认证系统等满足应用系统采用密码技术对登录用户进行身份鉴别，保证应用系统用户身份的真实性的需求。</w:t>
      </w:r>
    </w:p>
    <w:p w14:paraId="25B73A72" w14:textId="4CBA665E" w:rsidR="00C262AE" w:rsidRPr="00B3653C" w:rsidRDefault="008F270E" w:rsidP="00C262AE">
      <w:pPr>
        <w:pStyle w:val="10"/>
        <w:ind w:firstLine="560"/>
        <w:rPr>
          <w:rFonts w:ascii="Times New Roman" w:hAnsi="Times New Roman" w:cs="Times New Roman"/>
          <w:kern w:val="0"/>
          <w:sz w:val="28"/>
          <w:szCs w:val="28"/>
        </w:rPr>
      </w:pPr>
      <w:r w:rsidRPr="00B3653C">
        <w:rPr>
          <w:rFonts w:ascii="Times New Roman" w:hAnsi="Times New Roman" w:cs="Times New Roman"/>
          <w:kern w:val="0"/>
          <w:sz w:val="28"/>
          <w:szCs w:val="28"/>
        </w:rPr>
        <w:t>利用服务器密码机等设备</w:t>
      </w:r>
      <w:r w:rsidR="00C262AE" w:rsidRPr="00B3653C">
        <w:rPr>
          <w:rFonts w:ascii="Times New Roman" w:hAnsi="Times New Roman" w:cs="Times New Roman"/>
          <w:kern w:val="0"/>
          <w:sz w:val="28"/>
          <w:szCs w:val="28"/>
        </w:rPr>
        <w:t>对用户注册信息（个人姓名、手机号码、单位信息）、身份鉴别信息、访问控制信息、重要日志等重要数据进行数据传输及存储过程中的机密性、完整性保护。</w:t>
      </w:r>
    </w:p>
    <w:p w14:paraId="0DA37D5C" w14:textId="2EF608A3" w:rsidR="00C262AE" w:rsidRPr="00B3653C" w:rsidRDefault="00C262AE" w:rsidP="00C262AE">
      <w:pPr>
        <w:pStyle w:val="31"/>
        <w:numPr>
          <w:ilvl w:val="0"/>
          <w:numId w:val="0"/>
        </w:numPr>
        <w:rPr>
          <w:rFonts w:ascii="Times New Roman" w:hAnsi="Times New Roman" w:cs="Times New Roman"/>
        </w:rPr>
      </w:pPr>
      <w:bookmarkStart w:id="133" w:name="_Toc131608517"/>
      <w:r w:rsidRPr="00B3653C">
        <w:rPr>
          <w:rFonts w:ascii="Times New Roman" w:hAnsi="Times New Roman" w:cs="Times New Roman"/>
        </w:rPr>
        <w:t xml:space="preserve">6.4.2 </w:t>
      </w:r>
      <w:r w:rsidRPr="00B3653C">
        <w:rPr>
          <w:rFonts w:ascii="Times New Roman" w:eastAsia="仿宋" w:hAnsi="Times New Roman" w:cs="Times New Roman"/>
        </w:rPr>
        <w:t>功能设计</w:t>
      </w:r>
      <w:bookmarkEnd w:id="133"/>
    </w:p>
    <w:p w14:paraId="302B7098" w14:textId="77777777" w:rsidR="00D87CDE" w:rsidRPr="00B3653C" w:rsidRDefault="00000000">
      <w:pPr>
        <w:pStyle w:val="afffff2"/>
        <w:numPr>
          <w:ilvl w:val="0"/>
          <w:numId w:val="17"/>
        </w:numPr>
        <w:ind w:firstLineChars="0"/>
        <w:rPr>
          <w:rFonts w:ascii="Times New Roman" w:hAnsi="Times New Roman" w:cs="Times New Roman"/>
          <w:sz w:val="28"/>
          <w:szCs w:val="24"/>
        </w:rPr>
      </w:pPr>
      <w:r w:rsidRPr="00B3653C">
        <w:rPr>
          <w:rFonts w:ascii="Times New Roman" w:hAnsi="Times New Roman" w:cs="Times New Roman"/>
          <w:sz w:val="28"/>
          <w:szCs w:val="24"/>
        </w:rPr>
        <w:t>登录用户身份的真实性</w:t>
      </w:r>
    </w:p>
    <w:p w14:paraId="0D8B4021"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kern w:val="0"/>
          <w:szCs w:val="28"/>
        </w:rPr>
        <w:t>在本系统所在的本地机房部署符合密码相关国家、行业标准要求的国密身份认证系统</w:t>
      </w:r>
      <w:r w:rsidRPr="00B3653C">
        <w:rPr>
          <w:rFonts w:ascii="Times New Roman" w:hAnsi="Times New Roman" w:cs="Times New Roman"/>
          <w:szCs w:val="24"/>
        </w:rPr>
        <w:t>，系统账号权限同步至国密身份认证系统产品，本平台系统管理员，普通用户通过</w:t>
      </w:r>
      <w:r w:rsidRPr="00B3653C">
        <w:rPr>
          <w:rFonts w:ascii="Times New Roman" w:hAnsi="Times New Roman" w:cs="Times New Roman"/>
          <w:szCs w:val="24"/>
        </w:rPr>
        <w:t>PC</w:t>
      </w:r>
      <w:r w:rsidRPr="00B3653C">
        <w:rPr>
          <w:rFonts w:ascii="Times New Roman" w:hAnsi="Times New Roman" w:cs="Times New Roman"/>
          <w:szCs w:val="24"/>
        </w:rPr>
        <w:t>端浏览器采用国密身份认证系统提供的智能密码钥匙使用国密</w:t>
      </w:r>
      <w:r w:rsidRPr="00B3653C">
        <w:rPr>
          <w:rFonts w:ascii="Times New Roman" w:hAnsi="Times New Roman" w:cs="Times New Roman"/>
          <w:szCs w:val="24"/>
        </w:rPr>
        <w:t>SM2</w:t>
      </w:r>
      <w:r w:rsidRPr="00B3653C">
        <w:rPr>
          <w:rFonts w:ascii="Times New Roman" w:hAnsi="Times New Roman" w:cs="Times New Roman"/>
          <w:szCs w:val="24"/>
        </w:rPr>
        <w:t>算法采用密码技术验证的方式进行登录。</w:t>
      </w:r>
    </w:p>
    <w:p w14:paraId="3227DB5A" w14:textId="77777777" w:rsidR="00D87CDE" w:rsidRPr="00B3653C" w:rsidRDefault="00000000">
      <w:pPr>
        <w:ind w:left="560" w:firstLineChars="0" w:firstLine="0"/>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2</w:t>
      </w:r>
      <w:r w:rsidRPr="00B3653C">
        <w:rPr>
          <w:rFonts w:ascii="Times New Roman" w:hAnsi="Times New Roman" w:cs="Times New Roman"/>
          <w:szCs w:val="24"/>
        </w:rPr>
        <w:t>）重要信息资源安全标记的完整性</w:t>
      </w:r>
    </w:p>
    <w:p w14:paraId="3E16C95D" w14:textId="474E68BE" w:rsidR="00D87CDE" w:rsidRPr="00B3653C" w:rsidRDefault="00C17509">
      <w:pPr>
        <w:ind w:firstLine="560"/>
        <w:rPr>
          <w:rFonts w:ascii="Times New Roman" w:hAnsi="Times New Roman" w:cs="Times New Roman"/>
          <w:szCs w:val="24"/>
        </w:rPr>
      </w:pPr>
      <w:r w:rsidRPr="00B3653C">
        <w:rPr>
          <w:rFonts w:ascii="Times New Roman" w:hAnsi="Times New Roman" w:cs="Times New Roman"/>
          <w:szCs w:val="24"/>
        </w:rPr>
        <w:t>各类物理设备等系统资源的访问控制信息、重要信息资源安全标记、日志记录等，在</w:t>
      </w:r>
      <w:r w:rsidRPr="00B3653C">
        <w:rPr>
          <w:rFonts w:ascii="Times New Roman" w:hAnsi="Times New Roman" w:cs="Times New Roman"/>
          <w:szCs w:val="24"/>
        </w:rPr>
        <w:t>OS</w:t>
      </w:r>
      <w:r w:rsidRPr="00B3653C">
        <w:rPr>
          <w:rFonts w:ascii="Times New Roman" w:hAnsi="Times New Roman" w:cs="Times New Roman"/>
          <w:szCs w:val="24"/>
        </w:rPr>
        <w:t>存储过程中结合</w:t>
      </w:r>
      <w:r w:rsidRPr="00B3653C">
        <w:rPr>
          <w:rFonts w:ascii="Times New Roman" w:hAnsi="Times New Roman" w:cs="Times New Roman"/>
          <w:szCs w:val="24"/>
        </w:rPr>
        <w:t>HMAC</w:t>
      </w:r>
      <w:r w:rsidRPr="00B3653C">
        <w:rPr>
          <w:rFonts w:ascii="Times New Roman" w:hAnsi="Times New Roman" w:cs="Times New Roman"/>
          <w:szCs w:val="24"/>
        </w:rPr>
        <w:t>或数字签名等密码技术实现完整性保护，防止重要资源数据被恶意篡改。</w:t>
      </w:r>
    </w:p>
    <w:p w14:paraId="0B37BB12" w14:textId="77777777" w:rsidR="00D87CDE" w:rsidRPr="00B3653C" w:rsidRDefault="00000000">
      <w:pPr>
        <w:ind w:left="560" w:firstLineChars="0" w:firstLine="0"/>
        <w:rPr>
          <w:rFonts w:ascii="Times New Roman" w:hAnsi="Times New Roman" w:cs="Times New Roman"/>
          <w:szCs w:val="24"/>
        </w:rPr>
      </w:pPr>
      <w:r w:rsidRPr="00B3653C">
        <w:rPr>
          <w:rFonts w:ascii="Times New Roman" w:hAnsi="Times New Roman" w:cs="Times New Roman"/>
          <w:szCs w:val="24"/>
        </w:rPr>
        <w:lastRenderedPageBreak/>
        <w:t>（</w:t>
      </w:r>
      <w:r w:rsidRPr="00B3653C">
        <w:rPr>
          <w:rFonts w:ascii="Times New Roman" w:hAnsi="Times New Roman" w:cs="Times New Roman"/>
          <w:szCs w:val="24"/>
        </w:rPr>
        <w:t>3</w:t>
      </w:r>
      <w:r w:rsidRPr="00B3653C">
        <w:rPr>
          <w:rFonts w:ascii="Times New Roman" w:hAnsi="Times New Roman" w:cs="Times New Roman"/>
          <w:szCs w:val="24"/>
        </w:rPr>
        <w:t>）访问控制信息的完整性</w:t>
      </w:r>
    </w:p>
    <w:p w14:paraId="7410638C" w14:textId="77777777" w:rsidR="00D87CDE" w:rsidRPr="00B3653C" w:rsidRDefault="00000000">
      <w:pPr>
        <w:spacing w:line="240" w:lineRule="auto"/>
        <w:ind w:firstLineChars="0" w:firstLine="560"/>
        <w:rPr>
          <w:rFonts w:ascii="Times New Roman" w:hAnsi="Times New Roman" w:cs="Times New Roman"/>
          <w:szCs w:val="28"/>
        </w:rPr>
      </w:pPr>
      <w:r w:rsidRPr="00B3653C">
        <w:rPr>
          <w:rFonts w:ascii="Times New Roman" w:hAnsi="Times New Roman" w:cs="Times New Roman"/>
          <w:kern w:val="0"/>
          <w:szCs w:val="28"/>
        </w:rPr>
        <w:t>在本系统所在的本地机房部署符合密码相关国家、行业标准的</w:t>
      </w:r>
      <w:r w:rsidRPr="00B3653C">
        <w:rPr>
          <w:rFonts w:ascii="Times New Roman" w:hAnsi="Times New Roman" w:cs="Times New Roman"/>
          <w:szCs w:val="24"/>
        </w:rPr>
        <w:t>服务器密码机</w:t>
      </w:r>
      <w:r w:rsidRPr="00B3653C">
        <w:rPr>
          <w:rFonts w:ascii="Times New Roman" w:hAnsi="Times New Roman" w:cs="Times New Roman"/>
          <w:szCs w:val="28"/>
        </w:rPr>
        <w:t>，采用</w:t>
      </w:r>
      <w:r w:rsidRPr="00B3653C">
        <w:rPr>
          <w:rFonts w:ascii="Times New Roman" w:hAnsi="Times New Roman" w:cs="Times New Roman"/>
          <w:szCs w:val="28"/>
        </w:rPr>
        <w:t>HMAC-SM3</w:t>
      </w:r>
      <w:r w:rsidRPr="00B3653C">
        <w:rPr>
          <w:rFonts w:ascii="Times New Roman" w:hAnsi="Times New Roman" w:cs="Times New Roman"/>
          <w:szCs w:val="28"/>
        </w:rPr>
        <w:t>技术对应用访问控制信息进行实现信息完整性保护，防止应用资源被非授权访问。</w:t>
      </w:r>
    </w:p>
    <w:p w14:paraId="33C7F309" w14:textId="419CCC43" w:rsidR="00D87CDE" w:rsidRPr="00B3653C" w:rsidRDefault="00000000">
      <w:pPr>
        <w:ind w:left="560" w:firstLineChars="0" w:firstLine="0"/>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4</w:t>
      </w:r>
      <w:r w:rsidRPr="00B3653C">
        <w:rPr>
          <w:rFonts w:ascii="Times New Roman" w:hAnsi="Times New Roman" w:cs="Times New Roman"/>
          <w:szCs w:val="24"/>
        </w:rPr>
        <w:t>）传输机密性、完整性保护</w:t>
      </w:r>
    </w:p>
    <w:p w14:paraId="21B34A3B" w14:textId="07F45AC8" w:rsidR="00097E80" w:rsidRPr="00B3653C" w:rsidRDefault="00097E80" w:rsidP="00097E80">
      <w:pPr>
        <w:spacing w:line="240" w:lineRule="auto"/>
        <w:ind w:firstLine="560"/>
        <w:rPr>
          <w:rFonts w:ascii="Times New Roman" w:hAnsi="Times New Roman" w:cs="Times New Roman"/>
          <w:szCs w:val="28"/>
        </w:rPr>
      </w:pPr>
      <w:r w:rsidRPr="00B3653C">
        <w:rPr>
          <w:rFonts w:ascii="Times New Roman" w:hAnsi="Times New Roman" w:cs="Times New Roman"/>
          <w:szCs w:val="28"/>
        </w:rPr>
        <w:t>在本系统内核心机房的安全管理区部署符合密码相关国家、行业标准要求的传输透明加密系统，基于传输加密技术，以轻量级改造的方式，实现</w:t>
      </w:r>
      <w:r w:rsidRPr="00B3653C">
        <w:rPr>
          <w:rFonts w:ascii="Times New Roman" w:hAnsi="Times New Roman" w:cs="Times New Roman"/>
          <w:szCs w:val="28"/>
        </w:rPr>
        <w:t>Web/H5</w:t>
      </w:r>
      <w:r w:rsidRPr="00B3653C">
        <w:rPr>
          <w:rFonts w:ascii="Times New Roman" w:hAnsi="Times New Roman" w:cs="Times New Roman"/>
          <w:szCs w:val="28"/>
        </w:rPr>
        <w:t>应用的传输加密，用户终端动态加载加解密算法模块，实现数据在浏览器页面加密，采用</w:t>
      </w:r>
      <w:r w:rsidRPr="00B3653C">
        <w:rPr>
          <w:rFonts w:ascii="Times New Roman" w:hAnsi="Times New Roman" w:cs="Times New Roman"/>
          <w:szCs w:val="28"/>
        </w:rPr>
        <w:t>SM4</w:t>
      </w:r>
      <w:r w:rsidRPr="00B3653C">
        <w:rPr>
          <w:rFonts w:ascii="Times New Roman" w:hAnsi="Times New Roman" w:cs="Times New Roman"/>
          <w:szCs w:val="28"/>
        </w:rPr>
        <w:t>算法对本平台中用户注册信息（个人姓名、手机号码、单位信息、账号口令）等进行机密性保护，实现重要数据防窃取保护。</w:t>
      </w:r>
    </w:p>
    <w:p w14:paraId="18C37FCE" w14:textId="76336E68" w:rsidR="00D87CDE" w:rsidRPr="00B3653C" w:rsidRDefault="00097E80" w:rsidP="00097E80">
      <w:pPr>
        <w:spacing w:line="240" w:lineRule="auto"/>
        <w:ind w:firstLineChars="0" w:firstLine="560"/>
        <w:rPr>
          <w:rFonts w:ascii="Times New Roman" w:hAnsi="Times New Roman" w:cs="Times New Roman"/>
          <w:szCs w:val="28"/>
        </w:rPr>
      </w:pPr>
      <w:r w:rsidRPr="00B3653C">
        <w:rPr>
          <w:rFonts w:ascii="Times New Roman" w:hAnsi="Times New Roman" w:cs="Times New Roman"/>
          <w:szCs w:val="28"/>
        </w:rPr>
        <w:t>采用</w:t>
      </w:r>
      <w:r w:rsidRPr="00B3653C">
        <w:rPr>
          <w:rFonts w:ascii="Times New Roman" w:hAnsi="Times New Roman" w:cs="Times New Roman"/>
          <w:szCs w:val="28"/>
        </w:rPr>
        <w:t>HMAC-SM3</w:t>
      </w:r>
      <w:r w:rsidRPr="00B3653C">
        <w:rPr>
          <w:rFonts w:ascii="Times New Roman" w:hAnsi="Times New Roman" w:cs="Times New Roman"/>
          <w:szCs w:val="28"/>
        </w:rPr>
        <w:t>算法对本平台中用户注册信息（个人姓名、手机号码、单位信息、账号口令）等进行传输完整性保护，实现重要数据防篡改保护。</w:t>
      </w:r>
    </w:p>
    <w:p w14:paraId="7C41888C" w14:textId="77777777" w:rsidR="00D87CDE" w:rsidRPr="00B3653C" w:rsidRDefault="00000000">
      <w:pPr>
        <w:ind w:firstLine="560"/>
        <w:rPr>
          <w:rFonts w:ascii="Times New Roman" w:hAnsi="Times New Roman" w:cs="Times New Roman"/>
          <w:szCs w:val="28"/>
        </w:rPr>
      </w:pPr>
      <w:r w:rsidRPr="00B3653C">
        <w:rPr>
          <w:rFonts w:ascii="Times New Roman" w:hAnsi="Times New Roman" w:cs="Times New Roman"/>
          <w:szCs w:val="28"/>
        </w:rPr>
        <w:t>（</w:t>
      </w:r>
      <w:r w:rsidRPr="00B3653C">
        <w:rPr>
          <w:rFonts w:ascii="Times New Roman" w:hAnsi="Times New Roman" w:cs="Times New Roman"/>
          <w:szCs w:val="28"/>
        </w:rPr>
        <w:t>5</w:t>
      </w:r>
      <w:r w:rsidRPr="00B3653C">
        <w:rPr>
          <w:rFonts w:ascii="Times New Roman" w:hAnsi="Times New Roman" w:cs="Times New Roman"/>
          <w:szCs w:val="28"/>
        </w:rPr>
        <w:t>）</w:t>
      </w:r>
      <w:r w:rsidRPr="00B3653C">
        <w:rPr>
          <w:rFonts w:ascii="Times New Roman" w:hAnsi="Times New Roman" w:cs="Times New Roman"/>
        </w:rPr>
        <w:t>存储机密性、完整性保护</w:t>
      </w:r>
    </w:p>
    <w:p w14:paraId="79204D8E" w14:textId="72A1A094" w:rsidR="00D87CDE" w:rsidRPr="00B3653C" w:rsidRDefault="00097E80">
      <w:pPr>
        <w:spacing w:line="240" w:lineRule="auto"/>
        <w:ind w:firstLineChars="202" w:firstLine="566"/>
        <w:rPr>
          <w:rFonts w:ascii="Times New Roman" w:hAnsi="Times New Roman" w:cs="Times New Roman"/>
          <w:szCs w:val="24"/>
        </w:rPr>
      </w:pPr>
      <w:r w:rsidRPr="00B3653C">
        <w:rPr>
          <w:rFonts w:ascii="Times New Roman" w:hAnsi="Times New Roman" w:cs="Times New Roman"/>
          <w:kern w:val="0"/>
          <w:szCs w:val="28"/>
        </w:rPr>
        <w:t>本系统所在的本地机房部署符合密码相关国家、行业标准的</w:t>
      </w:r>
      <w:r w:rsidR="00471DE9" w:rsidRPr="00B3653C">
        <w:rPr>
          <w:rFonts w:ascii="Times New Roman" w:hAnsi="Times New Roman" w:cs="Times New Roman"/>
          <w:kern w:val="0"/>
          <w:szCs w:val="28"/>
        </w:rPr>
        <w:t>服务器密码机</w:t>
      </w:r>
      <w:r w:rsidRPr="00B3653C">
        <w:rPr>
          <w:rFonts w:ascii="Times New Roman" w:hAnsi="Times New Roman" w:cs="Times New Roman"/>
          <w:kern w:val="0"/>
          <w:szCs w:val="28"/>
        </w:rPr>
        <w:t>，采用</w:t>
      </w:r>
      <w:r w:rsidRPr="00B3653C">
        <w:rPr>
          <w:rFonts w:ascii="Times New Roman" w:hAnsi="Times New Roman" w:cs="Times New Roman"/>
          <w:kern w:val="0"/>
          <w:szCs w:val="28"/>
        </w:rPr>
        <w:t>SM4-CBC</w:t>
      </w:r>
      <w:r w:rsidRPr="00B3653C">
        <w:rPr>
          <w:rFonts w:ascii="Times New Roman" w:hAnsi="Times New Roman" w:cs="Times New Roman"/>
          <w:kern w:val="0"/>
          <w:szCs w:val="28"/>
        </w:rPr>
        <w:t>算法实现用户注册信息（个人姓名、手机号码、单位信息、账号口令）进行机密性保护。并使用</w:t>
      </w:r>
      <w:r w:rsidRPr="00B3653C">
        <w:rPr>
          <w:rFonts w:ascii="Times New Roman" w:hAnsi="Times New Roman" w:cs="Times New Roman"/>
          <w:kern w:val="0"/>
          <w:szCs w:val="28"/>
        </w:rPr>
        <w:t>HMAC-SM3</w:t>
      </w:r>
      <w:r w:rsidRPr="00B3653C">
        <w:rPr>
          <w:rFonts w:ascii="Times New Roman" w:hAnsi="Times New Roman" w:cs="Times New Roman"/>
          <w:kern w:val="0"/>
          <w:szCs w:val="28"/>
        </w:rPr>
        <w:t>算法对用户注册信息（个人姓名、手机号码、单位信息、账号口令）、日志数据等重要数据进行完整性保护。</w:t>
      </w:r>
    </w:p>
    <w:p w14:paraId="674C3399" w14:textId="77777777" w:rsidR="00D87CDE" w:rsidRPr="00B3653C" w:rsidRDefault="00000000">
      <w:pPr>
        <w:ind w:firstLine="560"/>
        <w:rPr>
          <w:rFonts w:ascii="Times New Roman" w:hAnsi="Times New Roman" w:cs="Times New Roman"/>
          <w:szCs w:val="28"/>
        </w:rPr>
      </w:pPr>
      <w:r w:rsidRPr="00B3653C">
        <w:rPr>
          <w:rFonts w:ascii="Times New Roman" w:hAnsi="Times New Roman" w:cs="Times New Roman"/>
          <w:szCs w:val="28"/>
        </w:rPr>
        <w:t>（</w:t>
      </w:r>
      <w:r w:rsidRPr="00B3653C">
        <w:rPr>
          <w:rFonts w:ascii="Times New Roman" w:hAnsi="Times New Roman" w:cs="Times New Roman"/>
          <w:szCs w:val="28"/>
        </w:rPr>
        <w:t>6</w:t>
      </w:r>
      <w:r w:rsidRPr="00B3653C">
        <w:rPr>
          <w:rFonts w:ascii="Times New Roman" w:hAnsi="Times New Roman" w:cs="Times New Roman"/>
          <w:szCs w:val="28"/>
        </w:rPr>
        <w:t>）不可否认性保护</w:t>
      </w:r>
    </w:p>
    <w:p w14:paraId="71646DE3" w14:textId="421706FE" w:rsidR="00D87CDE" w:rsidRPr="00B3653C" w:rsidRDefault="00043473">
      <w:pPr>
        <w:spacing w:line="240" w:lineRule="auto"/>
        <w:ind w:firstLineChars="0" w:firstLine="567"/>
        <w:rPr>
          <w:rFonts w:ascii="Times New Roman" w:hAnsi="Times New Roman" w:cs="Times New Roman"/>
          <w:szCs w:val="24"/>
        </w:rPr>
      </w:pPr>
      <w:r w:rsidRPr="00B3653C">
        <w:rPr>
          <w:rFonts w:ascii="Times New Roman" w:hAnsi="Times New Roman" w:cs="Times New Roman"/>
          <w:szCs w:val="24"/>
        </w:rPr>
        <w:t>本系统不涉及电子商务、</w:t>
      </w:r>
      <w:r w:rsidRPr="00B3653C">
        <w:rPr>
          <w:rFonts w:ascii="Times New Roman" w:hAnsi="Times New Roman" w:cs="Times New Roman"/>
          <w:szCs w:val="24"/>
        </w:rPr>
        <w:t>CA</w:t>
      </w:r>
      <w:r w:rsidRPr="00B3653C">
        <w:rPr>
          <w:rFonts w:ascii="Times New Roman" w:hAnsi="Times New Roman" w:cs="Times New Roman"/>
          <w:szCs w:val="24"/>
        </w:rPr>
        <w:t>认证、网上银行、证券交易、电子合同、</w:t>
      </w:r>
      <w:r w:rsidRPr="00B3653C">
        <w:rPr>
          <w:rFonts w:ascii="Times New Roman" w:hAnsi="Times New Roman" w:cs="Times New Roman"/>
          <w:szCs w:val="24"/>
        </w:rPr>
        <w:lastRenderedPageBreak/>
        <w:t>电子公文等（可能涉及法律责任认定的应用），目前没有不可否认性保护需求，故无需部署相关密码产品</w:t>
      </w:r>
      <w:r w:rsidR="00A76A1A" w:rsidRPr="00B3653C">
        <w:rPr>
          <w:rFonts w:ascii="Times New Roman" w:hAnsi="Times New Roman" w:cs="Times New Roman"/>
          <w:szCs w:val="24"/>
        </w:rPr>
        <w:t>。</w:t>
      </w:r>
    </w:p>
    <w:p w14:paraId="34D8A097" w14:textId="47C376B4" w:rsidR="00D87CDE" w:rsidRPr="00B3653C" w:rsidRDefault="008F270E" w:rsidP="008F270E">
      <w:pPr>
        <w:keepNext/>
        <w:keepLines/>
        <w:spacing w:before="260" w:after="160" w:line="240" w:lineRule="auto"/>
        <w:ind w:firstLineChars="0"/>
        <w:outlineLvl w:val="1"/>
        <w:rPr>
          <w:rFonts w:ascii="Times New Roman" w:hAnsi="Times New Roman" w:cs="Times New Roman"/>
          <w:b/>
          <w:bCs/>
          <w:sz w:val="30"/>
          <w:szCs w:val="32"/>
        </w:rPr>
      </w:pPr>
      <w:bookmarkStart w:id="134" w:name="_Toc78297862"/>
      <w:bookmarkStart w:id="135" w:name="_Toc119347360"/>
      <w:bookmarkStart w:id="136" w:name="_Toc131608518"/>
      <w:r w:rsidRPr="00B3653C">
        <w:rPr>
          <w:rFonts w:ascii="Times New Roman" w:hAnsi="Times New Roman" w:cs="Times New Roman"/>
          <w:b/>
          <w:bCs/>
          <w:sz w:val="30"/>
          <w:szCs w:val="32"/>
        </w:rPr>
        <w:t xml:space="preserve">6.5 </w:t>
      </w:r>
      <w:r w:rsidRPr="00B3653C">
        <w:rPr>
          <w:rFonts w:ascii="Times New Roman" w:hAnsi="Times New Roman" w:cs="Times New Roman"/>
          <w:b/>
          <w:bCs/>
          <w:sz w:val="30"/>
          <w:szCs w:val="32"/>
        </w:rPr>
        <w:t>密钥管理安全</w:t>
      </w:r>
      <w:bookmarkEnd w:id="134"/>
      <w:bookmarkEnd w:id="135"/>
      <w:bookmarkEnd w:id="136"/>
    </w:p>
    <w:p w14:paraId="759595E5"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本平台使用的数字证书由</w:t>
      </w:r>
      <w:r w:rsidRPr="00B3653C">
        <w:rPr>
          <w:rFonts w:ascii="Times New Roman" w:hAnsi="Times New Roman" w:cs="Times New Roman"/>
          <w:szCs w:val="24"/>
        </w:rPr>
        <w:t>CA</w:t>
      </w:r>
      <w:r w:rsidRPr="00B3653C">
        <w:rPr>
          <w:rFonts w:ascii="Times New Roman" w:hAnsi="Times New Roman" w:cs="Times New Roman"/>
          <w:szCs w:val="24"/>
        </w:rPr>
        <w:t>机构颁发。本平台会严格遵照制定的管理操作规程，保证密钥等信息和系统的部署、使用安全。</w:t>
      </w:r>
    </w:p>
    <w:p w14:paraId="06A4789E"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应用和数据层面拥有完善的密钥管理体系，其中密钥管理系统需要安装在硬件服务器中，为信息系统提供加解密、完整性保护和身份认证服务。</w:t>
      </w:r>
    </w:p>
    <w:p w14:paraId="6EB3F3C7" w14:textId="5EE81A42" w:rsidR="00D87CDE" w:rsidRPr="00B3653C" w:rsidRDefault="008F270E" w:rsidP="008F270E">
      <w:pPr>
        <w:keepNext/>
        <w:keepLines/>
        <w:spacing w:before="200" w:after="100" w:line="240" w:lineRule="auto"/>
        <w:ind w:firstLineChars="0"/>
        <w:outlineLvl w:val="2"/>
        <w:rPr>
          <w:rFonts w:ascii="Times New Roman" w:hAnsi="Times New Roman" w:cs="Times New Roman"/>
          <w:b/>
          <w:bCs/>
          <w:szCs w:val="32"/>
        </w:rPr>
      </w:pPr>
      <w:bookmarkStart w:id="137" w:name="_Toc131608519"/>
      <w:bookmarkStart w:id="138" w:name="_Toc119347361"/>
      <w:r w:rsidRPr="00B3653C">
        <w:rPr>
          <w:rFonts w:ascii="Times New Roman" w:hAnsi="Times New Roman" w:cs="Times New Roman"/>
          <w:b/>
          <w:bCs/>
          <w:szCs w:val="32"/>
        </w:rPr>
        <w:t xml:space="preserve">6.5.1 </w:t>
      </w:r>
      <w:r w:rsidRPr="00B3653C">
        <w:rPr>
          <w:rFonts w:ascii="Times New Roman" w:hAnsi="Times New Roman" w:cs="Times New Roman"/>
          <w:b/>
          <w:bCs/>
          <w:szCs w:val="32"/>
        </w:rPr>
        <w:t>国密身份认证系统</w:t>
      </w:r>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650"/>
        <w:gridCol w:w="1013"/>
        <w:gridCol w:w="853"/>
        <w:gridCol w:w="705"/>
        <w:gridCol w:w="988"/>
        <w:gridCol w:w="466"/>
        <w:gridCol w:w="466"/>
        <w:gridCol w:w="964"/>
        <w:gridCol w:w="818"/>
        <w:gridCol w:w="627"/>
        <w:gridCol w:w="1080"/>
      </w:tblGrid>
      <w:tr w:rsidR="00D87CDE" w:rsidRPr="00B3653C" w14:paraId="5D1EF359" w14:textId="77777777" w:rsidTr="008F270E">
        <w:trPr>
          <w:cantSplit/>
          <w:trHeight w:val="142"/>
          <w:jc w:val="center"/>
        </w:trPr>
        <w:tc>
          <w:tcPr>
            <w:tcW w:w="0" w:type="auto"/>
            <w:shd w:val="clear" w:color="auto" w:fill="BFBFBF" w:themeFill="background1" w:themeFillShade="BF"/>
            <w:vAlign w:val="center"/>
          </w:tcPr>
          <w:p w14:paraId="644C3455"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序号</w:t>
            </w:r>
          </w:p>
        </w:tc>
        <w:tc>
          <w:tcPr>
            <w:tcW w:w="0" w:type="auto"/>
            <w:shd w:val="clear" w:color="auto" w:fill="BFBFBF" w:themeFill="background1" w:themeFillShade="BF"/>
            <w:vAlign w:val="center"/>
          </w:tcPr>
          <w:p w14:paraId="5A8089ED"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密钥名称</w:t>
            </w:r>
          </w:p>
        </w:tc>
        <w:tc>
          <w:tcPr>
            <w:tcW w:w="0" w:type="auto"/>
            <w:shd w:val="clear" w:color="auto" w:fill="BFBFBF" w:themeFill="background1" w:themeFillShade="BF"/>
            <w:vAlign w:val="center"/>
          </w:tcPr>
          <w:p w14:paraId="10383C44"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密钥产生</w:t>
            </w:r>
          </w:p>
        </w:tc>
        <w:tc>
          <w:tcPr>
            <w:tcW w:w="0" w:type="auto"/>
            <w:shd w:val="clear" w:color="auto" w:fill="BFBFBF" w:themeFill="background1" w:themeFillShade="BF"/>
            <w:vAlign w:val="center"/>
          </w:tcPr>
          <w:p w14:paraId="586CB725"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密钥分发</w:t>
            </w:r>
          </w:p>
        </w:tc>
        <w:tc>
          <w:tcPr>
            <w:tcW w:w="0" w:type="auto"/>
            <w:shd w:val="clear" w:color="auto" w:fill="BFBFBF" w:themeFill="background1" w:themeFillShade="BF"/>
            <w:vAlign w:val="center"/>
          </w:tcPr>
          <w:p w14:paraId="5DBAFA5B"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密钥存储</w:t>
            </w:r>
          </w:p>
        </w:tc>
        <w:tc>
          <w:tcPr>
            <w:tcW w:w="0" w:type="auto"/>
            <w:shd w:val="clear" w:color="auto" w:fill="BFBFBF" w:themeFill="background1" w:themeFillShade="BF"/>
            <w:vAlign w:val="center"/>
          </w:tcPr>
          <w:p w14:paraId="69234ED2"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密钥使用</w:t>
            </w:r>
          </w:p>
        </w:tc>
        <w:tc>
          <w:tcPr>
            <w:tcW w:w="0" w:type="auto"/>
            <w:shd w:val="clear" w:color="auto" w:fill="BFBFBF" w:themeFill="background1" w:themeFillShade="BF"/>
            <w:vAlign w:val="center"/>
          </w:tcPr>
          <w:p w14:paraId="0A93BF5C"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密钥更新</w:t>
            </w:r>
          </w:p>
        </w:tc>
        <w:tc>
          <w:tcPr>
            <w:tcW w:w="0" w:type="auto"/>
            <w:shd w:val="clear" w:color="auto" w:fill="BFBFBF" w:themeFill="background1" w:themeFillShade="BF"/>
            <w:vAlign w:val="center"/>
          </w:tcPr>
          <w:p w14:paraId="6120E391"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密钥归档</w:t>
            </w:r>
          </w:p>
        </w:tc>
        <w:tc>
          <w:tcPr>
            <w:tcW w:w="0" w:type="auto"/>
            <w:shd w:val="clear" w:color="auto" w:fill="BFBFBF" w:themeFill="background1" w:themeFillShade="BF"/>
            <w:vAlign w:val="center"/>
          </w:tcPr>
          <w:p w14:paraId="45C725E4"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密钥撤销</w:t>
            </w:r>
          </w:p>
        </w:tc>
        <w:tc>
          <w:tcPr>
            <w:tcW w:w="0" w:type="auto"/>
            <w:shd w:val="clear" w:color="auto" w:fill="BFBFBF" w:themeFill="background1" w:themeFillShade="BF"/>
            <w:vAlign w:val="center"/>
          </w:tcPr>
          <w:p w14:paraId="04056B1B"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密钥备份</w:t>
            </w:r>
          </w:p>
        </w:tc>
        <w:tc>
          <w:tcPr>
            <w:tcW w:w="0" w:type="auto"/>
            <w:shd w:val="clear" w:color="auto" w:fill="BFBFBF" w:themeFill="background1" w:themeFillShade="BF"/>
            <w:vAlign w:val="center"/>
          </w:tcPr>
          <w:p w14:paraId="5EEAA507"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密钥恢复</w:t>
            </w:r>
          </w:p>
        </w:tc>
        <w:tc>
          <w:tcPr>
            <w:tcW w:w="0" w:type="auto"/>
            <w:shd w:val="clear" w:color="auto" w:fill="BFBFBF" w:themeFill="background1" w:themeFillShade="BF"/>
            <w:vAlign w:val="center"/>
          </w:tcPr>
          <w:p w14:paraId="6AC9DC8D" w14:textId="77777777" w:rsidR="00D87CDE" w:rsidRPr="00B3653C" w:rsidRDefault="00000000">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密钥销毁</w:t>
            </w:r>
          </w:p>
        </w:tc>
      </w:tr>
      <w:tr w:rsidR="00D87CDE" w:rsidRPr="00B3653C" w14:paraId="559E2F7F" w14:textId="77777777">
        <w:trPr>
          <w:cantSplit/>
          <w:trHeight w:val="50"/>
          <w:jc w:val="center"/>
        </w:trPr>
        <w:tc>
          <w:tcPr>
            <w:tcW w:w="0" w:type="auto"/>
            <w:vAlign w:val="center"/>
          </w:tcPr>
          <w:p w14:paraId="076A8D5B" w14:textId="77777777" w:rsidR="00D87CDE" w:rsidRPr="00B3653C" w:rsidRDefault="00000000">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t>1</w:t>
            </w:r>
          </w:p>
        </w:tc>
        <w:tc>
          <w:tcPr>
            <w:tcW w:w="0" w:type="auto"/>
            <w:vAlign w:val="center"/>
          </w:tcPr>
          <w:p w14:paraId="1DBD7E61"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SM2</w:t>
            </w:r>
            <w:r w:rsidRPr="00B3653C">
              <w:rPr>
                <w:rFonts w:ascii="Times New Roman" w:eastAsia="华文仿宋" w:hAnsi="Times New Roman" w:cs="Times New Roman"/>
                <w:sz w:val="20"/>
                <w:szCs w:val="21"/>
              </w:rPr>
              <w:t>公钥</w:t>
            </w:r>
          </w:p>
        </w:tc>
        <w:tc>
          <w:tcPr>
            <w:tcW w:w="0" w:type="auto"/>
            <w:shd w:val="clear" w:color="auto" w:fill="auto"/>
            <w:vAlign w:val="center"/>
          </w:tcPr>
          <w:p w14:paraId="09A60A10"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初始化将签名证书导入加密卡中、由加密卡进行产生</w:t>
            </w:r>
          </w:p>
        </w:tc>
        <w:tc>
          <w:tcPr>
            <w:tcW w:w="0" w:type="auto"/>
            <w:shd w:val="clear" w:color="auto" w:fill="auto"/>
            <w:vAlign w:val="center"/>
          </w:tcPr>
          <w:p w14:paraId="41DCAB7B"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客户端请求服务端获取公钥</w:t>
            </w:r>
          </w:p>
        </w:tc>
        <w:tc>
          <w:tcPr>
            <w:tcW w:w="0" w:type="auto"/>
            <w:vAlign w:val="center"/>
          </w:tcPr>
          <w:p w14:paraId="49AB52D8"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存储在</w:t>
            </w:r>
            <w:r w:rsidRPr="00B3653C">
              <w:rPr>
                <w:rFonts w:ascii="Times New Roman" w:eastAsia="华文仿宋" w:hAnsi="Times New Roman" w:cs="Times New Roman"/>
                <w:sz w:val="20"/>
                <w:szCs w:val="21"/>
              </w:rPr>
              <w:t>pcie</w:t>
            </w:r>
            <w:r w:rsidRPr="00B3653C">
              <w:rPr>
                <w:rFonts w:ascii="Times New Roman" w:eastAsia="华文仿宋" w:hAnsi="Times New Roman" w:cs="Times New Roman"/>
                <w:sz w:val="20"/>
                <w:szCs w:val="21"/>
              </w:rPr>
              <w:t>加密卡中</w:t>
            </w:r>
          </w:p>
        </w:tc>
        <w:tc>
          <w:tcPr>
            <w:tcW w:w="0" w:type="auto"/>
            <w:vAlign w:val="center"/>
          </w:tcPr>
          <w:p w14:paraId="4C95F50C"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bCs/>
                <w:sz w:val="20"/>
                <w:szCs w:val="21"/>
              </w:rPr>
              <w:t>用于</w:t>
            </w:r>
            <w:r w:rsidRPr="00B3653C">
              <w:rPr>
                <w:rFonts w:ascii="Times New Roman" w:eastAsia="华文仿宋" w:hAnsi="Times New Roman" w:cs="Times New Roman"/>
                <w:bCs/>
                <w:sz w:val="20"/>
                <w:szCs w:val="21"/>
              </w:rPr>
              <w:t>D2</w:t>
            </w:r>
            <w:r w:rsidRPr="00B3653C">
              <w:rPr>
                <w:rFonts w:ascii="Times New Roman" w:eastAsia="华文仿宋" w:hAnsi="Times New Roman" w:cs="Times New Roman"/>
                <w:bCs/>
                <w:sz w:val="20"/>
                <w:szCs w:val="21"/>
              </w:rPr>
              <w:t>验签</w:t>
            </w:r>
          </w:p>
        </w:tc>
        <w:tc>
          <w:tcPr>
            <w:tcW w:w="0" w:type="auto"/>
            <w:vAlign w:val="center"/>
          </w:tcPr>
          <w:p w14:paraId="2FE69943"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无更新需求</w:t>
            </w:r>
          </w:p>
        </w:tc>
        <w:tc>
          <w:tcPr>
            <w:tcW w:w="0" w:type="auto"/>
            <w:vAlign w:val="center"/>
          </w:tcPr>
          <w:p w14:paraId="3C927941"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无归档需求</w:t>
            </w:r>
          </w:p>
        </w:tc>
        <w:tc>
          <w:tcPr>
            <w:tcW w:w="0" w:type="auto"/>
            <w:vAlign w:val="center"/>
          </w:tcPr>
          <w:p w14:paraId="5A428B41"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导入新的证书到加密卡中，生成新的公私钥对，原有</w:t>
            </w:r>
            <w:r w:rsidRPr="00B3653C">
              <w:rPr>
                <w:rFonts w:ascii="Times New Roman" w:eastAsia="华文仿宋" w:hAnsi="Times New Roman" w:cs="Times New Roman"/>
                <w:sz w:val="20"/>
                <w:szCs w:val="21"/>
              </w:rPr>
              <w:t>sm2</w:t>
            </w:r>
            <w:r w:rsidRPr="00B3653C">
              <w:rPr>
                <w:rFonts w:ascii="Times New Roman" w:eastAsia="华文仿宋" w:hAnsi="Times New Roman" w:cs="Times New Roman"/>
                <w:sz w:val="20"/>
                <w:szCs w:val="21"/>
              </w:rPr>
              <w:t>密钥会失效</w:t>
            </w:r>
          </w:p>
        </w:tc>
        <w:tc>
          <w:tcPr>
            <w:tcW w:w="0" w:type="auto"/>
            <w:vAlign w:val="center"/>
          </w:tcPr>
          <w:p w14:paraId="45E511E2"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加密卡中的密钥信息备份到加密卡中的</w:t>
            </w:r>
            <w:r w:rsidRPr="00B3653C">
              <w:rPr>
                <w:rFonts w:ascii="Times New Roman" w:eastAsia="华文仿宋" w:hAnsi="Times New Roman" w:cs="Times New Roman"/>
                <w:sz w:val="20"/>
                <w:szCs w:val="21"/>
              </w:rPr>
              <w:t>ukey</w:t>
            </w:r>
          </w:p>
        </w:tc>
        <w:tc>
          <w:tcPr>
            <w:tcW w:w="0" w:type="auto"/>
            <w:vAlign w:val="center"/>
          </w:tcPr>
          <w:p w14:paraId="7FEBD9B3"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将备份的二进制文件重新导入到加密卡中</w:t>
            </w:r>
          </w:p>
        </w:tc>
        <w:tc>
          <w:tcPr>
            <w:tcW w:w="0" w:type="auto"/>
            <w:vAlign w:val="center"/>
          </w:tcPr>
          <w:p w14:paraId="160B96A0" w14:textId="77777777" w:rsidR="00D87CDE" w:rsidRPr="00B3653C" w:rsidRDefault="00000000">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使用完后，对所在内存块进行</w:t>
            </w:r>
            <w:r w:rsidRPr="00B3653C">
              <w:rPr>
                <w:rFonts w:ascii="Times New Roman" w:eastAsia="华文仿宋" w:hAnsi="Times New Roman" w:cs="Times New Roman"/>
                <w:sz w:val="20"/>
                <w:szCs w:val="21"/>
              </w:rPr>
              <w:t>memset</w:t>
            </w:r>
            <w:r w:rsidRPr="00B3653C">
              <w:rPr>
                <w:rFonts w:ascii="Times New Roman" w:eastAsia="华文仿宋" w:hAnsi="Times New Roman" w:cs="Times New Roman"/>
                <w:sz w:val="20"/>
                <w:szCs w:val="21"/>
              </w:rPr>
              <w:t>全零覆盖处理</w:t>
            </w:r>
          </w:p>
        </w:tc>
      </w:tr>
      <w:tr w:rsidR="00D87CDE" w:rsidRPr="00B3653C" w14:paraId="6637BDD4" w14:textId="77777777">
        <w:trPr>
          <w:cantSplit/>
          <w:trHeight w:val="50"/>
          <w:jc w:val="center"/>
        </w:trPr>
        <w:tc>
          <w:tcPr>
            <w:tcW w:w="0" w:type="auto"/>
            <w:vAlign w:val="center"/>
          </w:tcPr>
          <w:p w14:paraId="3090FDE5" w14:textId="77777777" w:rsidR="00D87CDE" w:rsidRPr="00B3653C" w:rsidRDefault="00000000">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lastRenderedPageBreak/>
              <w:t>2</w:t>
            </w:r>
          </w:p>
        </w:tc>
        <w:tc>
          <w:tcPr>
            <w:tcW w:w="0" w:type="auto"/>
            <w:vAlign w:val="center"/>
          </w:tcPr>
          <w:p w14:paraId="4568FD1A"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SM2</w:t>
            </w:r>
            <w:r w:rsidRPr="00B3653C">
              <w:rPr>
                <w:rFonts w:ascii="Times New Roman" w:eastAsia="华文仿宋" w:hAnsi="Times New Roman" w:cs="Times New Roman"/>
                <w:bCs/>
                <w:sz w:val="20"/>
                <w:szCs w:val="21"/>
              </w:rPr>
              <w:t>私钥</w:t>
            </w:r>
          </w:p>
        </w:tc>
        <w:tc>
          <w:tcPr>
            <w:tcW w:w="0" w:type="auto"/>
            <w:shd w:val="clear" w:color="auto" w:fill="auto"/>
            <w:vAlign w:val="center"/>
          </w:tcPr>
          <w:p w14:paraId="67C2B026"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初始化将签名证书导入加密卡中、由加密卡进行产生</w:t>
            </w:r>
          </w:p>
        </w:tc>
        <w:tc>
          <w:tcPr>
            <w:tcW w:w="0" w:type="auto"/>
            <w:shd w:val="clear" w:color="auto" w:fill="auto"/>
            <w:vAlign w:val="center"/>
          </w:tcPr>
          <w:p w14:paraId="32EC9C9D"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不进行分发</w:t>
            </w:r>
          </w:p>
        </w:tc>
        <w:tc>
          <w:tcPr>
            <w:tcW w:w="0" w:type="auto"/>
            <w:vAlign w:val="center"/>
          </w:tcPr>
          <w:p w14:paraId="3A4101B6"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w:t>
            </w:r>
            <w:r w:rsidRPr="00B3653C">
              <w:rPr>
                <w:rFonts w:ascii="Times New Roman" w:eastAsia="华文仿宋" w:hAnsi="Times New Roman" w:cs="Times New Roman"/>
                <w:bCs/>
                <w:sz w:val="20"/>
                <w:szCs w:val="21"/>
              </w:rPr>
              <w:t>pcie</w:t>
            </w:r>
            <w:r w:rsidRPr="00B3653C">
              <w:rPr>
                <w:rFonts w:ascii="Times New Roman" w:eastAsia="华文仿宋" w:hAnsi="Times New Roman" w:cs="Times New Roman"/>
                <w:bCs/>
                <w:sz w:val="20"/>
                <w:szCs w:val="21"/>
              </w:rPr>
              <w:t>加密卡中</w:t>
            </w:r>
          </w:p>
        </w:tc>
        <w:tc>
          <w:tcPr>
            <w:tcW w:w="0" w:type="auto"/>
            <w:vAlign w:val="center"/>
          </w:tcPr>
          <w:p w14:paraId="6AEB7250"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sz w:val="20"/>
                <w:szCs w:val="21"/>
              </w:rPr>
              <w:t>用于对</w:t>
            </w:r>
            <w:r w:rsidRPr="00B3653C">
              <w:rPr>
                <w:rFonts w:ascii="Times New Roman" w:eastAsia="华文仿宋" w:hAnsi="Times New Roman" w:cs="Times New Roman"/>
                <w:sz w:val="20"/>
                <w:szCs w:val="21"/>
              </w:rPr>
              <w:t>D2</w:t>
            </w:r>
            <w:r w:rsidRPr="00B3653C">
              <w:rPr>
                <w:rFonts w:ascii="Times New Roman" w:eastAsia="华文仿宋" w:hAnsi="Times New Roman" w:cs="Times New Roman"/>
                <w:sz w:val="20"/>
                <w:szCs w:val="21"/>
              </w:rPr>
              <w:t>分量密钥进行签名</w:t>
            </w:r>
          </w:p>
        </w:tc>
        <w:tc>
          <w:tcPr>
            <w:tcW w:w="0" w:type="auto"/>
            <w:vAlign w:val="center"/>
          </w:tcPr>
          <w:p w14:paraId="658D670A"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tc>
        <w:tc>
          <w:tcPr>
            <w:tcW w:w="0" w:type="auto"/>
            <w:vAlign w:val="center"/>
          </w:tcPr>
          <w:p w14:paraId="7CB6CDC2"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0" w:type="auto"/>
            <w:vAlign w:val="center"/>
          </w:tcPr>
          <w:p w14:paraId="0C009799"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导入新的证书到加密卡中，生成新的公私钥对，原有</w:t>
            </w:r>
            <w:r w:rsidRPr="00B3653C">
              <w:rPr>
                <w:rFonts w:ascii="Times New Roman" w:eastAsia="华文仿宋" w:hAnsi="Times New Roman" w:cs="Times New Roman"/>
                <w:bCs/>
                <w:sz w:val="20"/>
                <w:szCs w:val="21"/>
              </w:rPr>
              <w:t>sm2</w:t>
            </w:r>
            <w:r w:rsidRPr="00B3653C">
              <w:rPr>
                <w:rFonts w:ascii="Times New Roman" w:eastAsia="华文仿宋" w:hAnsi="Times New Roman" w:cs="Times New Roman"/>
                <w:bCs/>
                <w:sz w:val="20"/>
                <w:szCs w:val="21"/>
              </w:rPr>
              <w:t>密钥会失效</w:t>
            </w:r>
          </w:p>
        </w:tc>
        <w:tc>
          <w:tcPr>
            <w:tcW w:w="0" w:type="auto"/>
            <w:vAlign w:val="center"/>
          </w:tcPr>
          <w:p w14:paraId="0DC46F79"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加密卡中的密钥信息备份到加密卡中的</w:t>
            </w:r>
            <w:r w:rsidRPr="00B3653C">
              <w:rPr>
                <w:rFonts w:ascii="Times New Roman" w:eastAsia="华文仿宋" w:hAnsi="Times New Roman" w:cs="Times New Roman"/>
                <w:bCs/>
                <w:sz w:val="20"/>
                <w:szCs w:val="21"/>
              </w:rPr>
              <w:t>ukey</w:t>
            </w:r>
          </w:p>
        </w:tc>
        <w:tc>
          <w:tcPr>
            <w:tcW w:w="0" w:type="auto"/>
            <w:vAlign w:val="center"/>
          </w:tcPr>
          <w:p w14:paraId="43F532D9"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将备份的二进制文件重新导入到加密卡中</w:t>
            </w:r>
          </w:p>
        </w:tc>
        <w:tc>
          <w:tcPr>
            <w:tcW w:w="0" w:type="auto"/>
            <w:vAlign w:val="center"/>
          </w:tcPr>
          <w:p w14:paraId="30AC8A05"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使用完后，对所在内存块进行</w:t>
            </w:r>
            <w:r w:rsidRPr="00B3653C">
              <w:rPr>
                <w:rFonts w:ascii="Times New Roman" w:eastAsia="华文仿宋" w:hAnsi="Times New Roman" w:cs="Times New Roman"/>
                <w:bCs/>
                <w:sz w:val="20"/>
                <w:szCs w:val="21"/>
              </w:rPr>
              <w:t>memset</w:t>
            </w:r>
            <w:r w:rsidRPr="00B3653C">
              <w:rPr>
                <w:rFonts w:ascii="Times New Roman" w:eastAsia="华文仿宋" w:hAnsi="Times New Roman" w:cs="Times New Roman"/>
                <w:bCs/>
                <w:sz w:val="20"/>
                <w:szCs w:val="21"/>
              </w:rPr>
              <w:t>全零覆盖处理</w:t>
            </w:r>
          </w:p>
        </w:tc>
      </w:tr>
      <w:tr w:rsidR="00D87CDE" w:rsidRPr="00B3653C" w14:paraId="72DBCF49" w14:textId="77777777">
        <w:trPr>
          <w:cantSplit/>
          <w:trHeight w:val="50"/>
          <w:jc w:val="center"/>
        </w:trPr>
        <w:tc>
          <w:tcPr>
            <w:tcW w:w="0" w:type="auto"/>
            <w:vAlign w:val="center"/>
          </w:tcPr>
          <w:p w14:paraId="037A49F5" w14:textId="77777777" w:rsidR="00D87CDE" w:rsidRPr="00B3653C" w:rsidRDefault="00000000">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t>3</w:t>
            </w:r>
          </w:p>
        </w:tc>
        <w:tc>
          <w:tcPr>
            <w:tcW w:w="0" w:type="auto"/>
            <w:vAlign w:val="center"/>
          </w:tcPr>
          <w:p w14:paraId="0573EA9D"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SM4</w:t>
            </w:r>
            <w:r w:rsidRPr="00B3653C">
              <w:rPr>
                <w:rFonts w:ascii="Times New Roman" w:eastAsia="华文仿宋" w:hAnsi="Times New Roman" w:cs="Times New Roman"/>
                <w:bCs/>
                <w:sz w:val="20"/>
                <w:szCs w:val="21"/>
              </w:rPr>
              <w:t>密钥</w:t>
            </w:r>
          </w:p>
        </w:tc>
        <w:tc>
          <w:tcPr>
            <w:tcW w:w="0" w:type="auto"/>
            <w:shd w:val="clear" w:color="auto" w:fill="auto"/>
            <w:vAlign w:val="center"/>
          </w:tcPr>
          <w:p w14:paraId="4AFC3BC3"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Ueky</w:t>
            </w:r>
            <w:r w:rsidRPr="00B3653C">
              <w:rPr>
                <w:rFonts w:ascii="Times New Roman" w:eastAsia="华文仿宋" w:hAnsi="Times New Roman" w:cs="Times New Roman"/>
                <w:bCs/>
                <w:sz w:val="20"/>
                <w:szCs w:val="21"/>
              </w:rPr>
              <w:t>初始化时，调用</w:t>
            </w:r>
            <w:r w:rsidRPr="00B3653C">
              <w:rPr>
                <w:rFonts w:ascii="Times New Roman" w:eastAsia="华文仿宋" w:hAnsi="Times New Roman" w:cs="Times New Roman"/>
                <w:bCs/>
                <w:sz w:val="20"/>
                <w:szCs w:val="21"/>
              </w:rPr>
              <w:t>ukey</w:t>
            </w:r>
            <w:r w:rsidRPr="00B3653C">
              <w:rPr>
                <w:rFonts w:ascii="Times New Roman" w:eastAsia="华文仿宋" w:hAnsi="Times New Roman" w:cs="Times New Roman"/>
                <w:bCs/>
                <w:sz w:val="20"/>
                <w:szCs w:val="21"/>
              </w:rPr>
              <w:t>随机数接口生成</w:t>
            </w:r>
            <w:r w:rsidRPr="00B3653C">
              <w:rPr>
                <w:rFonts w:ascii="Times New Roman" w:eastAsia="华文仿宋" w:hAnsi="Times New Roman" w:cs="Times New Roman"/>
                <w:bCs/>
                <w:sz w:val="20"/>
                <w:szCs w:val="21"/>
              </w:rPr>
              <w:t>32</w:t>
            </w:r>
            <w:r w:rsidRPr="00B3653C">
              <w:rPr>
                <w:rFonts w:ascii="Times New Roman" w:eastAsia="华文仿宋" w:hAnsi="Times New Roman" w:cs="Times New Roman"/>
                <w:bCs/>
                <w:sz w:val="20"/>
                <w:szCs w:val="21"/>
              </w:rPr>
              <w:t>字节随机数作为</w:t>
            </w:r>
            <w:r w:rsidRPr="00B3653C">
              <w:rPr>
                <w:rFonts w:ascii="Times New Roman" w:eastAsia="华文仿宋" w:hAnsi="Times New Roman" w:cs="Times New Roman"/>
                <w:bCs/>
                <w:sz w:val="20"/>
                <w:szCs w:val="21"/>
              </w:rPr>
              <w:t>sm4</w:t>
            </w:r>
            <w:r w:rsidRPr="00B3653C">
              <w:rPr>
                <w:rFonts w:ascii="Times New Roman" w:eastAsia="华文仿宋" w:hAnsi="Times New Roman" w:cs="Times New Roman"/>
                <w:bCs/>
                <w:sz w:val="20"/>
                <w:szCs w:val="21"/>
              </w:rPr>
              <w:t>密钥</w:t>
            </w:r>
          </w:p>
        </w:tc>
        <w:tc>
          <w:tcPr>
            <w:tcW w:w="0" w:type="auto"/>
            <w:shd w:val="clear" w:color="auto" w:fill="auto"/>
            <w:vAlign w:val="center"/>
          </w:tcPr>
          <w:p w14:paraId="498D808E"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不进行分发</w:t>
            </w:r>
          </w:p>
        </w:tc>
        <w:tc>
          <w:tcPr>
            <w:tcW w:w="0" w:type="auto"/>
            <w:vAlign w:val="center"/>
          </w:tcPr>
          <w:p w14:paraId="5489A3D2"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w:t>
            </w:r>
            <w:r w:rsidRPr="00B3653C">
              <w:rPr>
                <w:rFonts w:ascii="Times New Roman" w:eastAsia="华文仿宋" w:hAnsi="Times New Roman" w:cs="Times New Roman"/>
                <w:bCs/>
                <w:sz w:val="20"/>
                <w:szCs w:val="21"/>
              </w:rPr>
              <w:t>ukey</w:t>
            </w:r>
            <w:r w:rsidRPr="00B3653C">
              <w:rPr>
                <w:rFonts w:ascii="Times New Roman" w:eastAsia="华文仿宋" w:hAnsi="Times New Roman" w:cs="Times New Roman"/>
                <w:bCs/>
                <w:sz w:val="20"/>
                <w:szCs w:val="21"/>
              </w:rPr>
              <w:t>中</w:t>
            </w:r>
          </w:p>
        </w:tc>
        <w:tc>
          <w:tcPr>
            <w:tcW w:w="0" w:type="auto"/>
            <w:vAlign w:val="center"/>
          </w:tcPr>
          <w:p w14:paraId="3F5EA022"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用于写入</w:t>
            </w:r>
            <w:r w:rsidRPr="00B3653C">
              <w:rPr>
                <w:rFonts w:ascii="Times New Roman" w:eastAsia="华文仿宋" w:hAnsi="Times New Roman" w:cs="Times New Roman"/>
                <w:bCs/>
                <w:sz w:val="20"/>
                <w:szCs w:val="21"/>
              </w:rPr>
              <w:t>ukey</w:t>
            </w:r>
            <w:r w:rsidRPr="00B3653C">
              <w:rPr>
                <w:rFonts w:ascii="Times New Roman" w:eastAsia="华文仿宋" w:hAnsi="Times New Roman" w:cs="Times New Roman"/>
                <w:bCs/>
                <w:sz w:val="20"/>
                <w:szCs w:val="21"/>
              </w:rPr>
              <w:t>中用户数据进行加解密</w:t>
            </w:r>
          </w:p>
        </w:tc>
        <w:tc>
          <w:tcPr>
            <w:tcW w:w="0" w:type="auto"/>
            <w:vAlign w:val="center"/>
          </w:tcPr>
          <w:p w14:paraId="2C3200F5"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tc>
        <w:tc>
          <w:tcPr>
            <w:tcW w:w="0" w:type="auto"/>
            <w:vAlign w:val="center"/>
          </w:tcPr>
          <w:p w14:paraId="155B9138"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0" w:type="auto"/>
            <w:vAlign w:val="center"/>
          </w:tcPr>
          <w:p w14:paraId="74DEDF7E"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无撤销需求</w:t>
            </w:r>
          </w:p>
        </w:tc>
        <w:tc>
          <w:tcPr>
            <w:tcW w:w="0" w:type="auto"/>
            <w:vAlign w:val="center"/>
          </w:tcPr>
          <w:p w14:paraId="2530CFEC"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无备份需求</w:t>
            </w:r>
          </w:p>
        </w:tc>
        <w:tc>
          <w:tcPr>
            <w:tcW w:w="0" w:type="auto"/>
            <w:vAlign w:val="center"/>
          </w:tcPr>
          <w:p w14:paraId="5CA560FB"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无恢复需求</w:t>
            </w:r>
          </w:p>
        </w:tc>
        <w:tc>
          <w:tcPr>
            <w:tcW w:w="0" w:type="auto"/>
            <w:vAlign w:val="center"/>
          </w:tcPr>
          <w:p w14:paraId="4F866BA1"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重新初始化后销毁</w:t>
            </w:r>
          </w:p>
        </w:tc>
      </w:tr>
      <w:tr w:rsidR="00D87CDE" w:rsidRPr="00B3653C" w14:paraId="6F3B8A19" w14:textId="77777777">
        <w:trPr>
          <w:cantSplit/>
          <w:trHeight w:val="50"/>
          <w:jc w:val="center"/>
        </w:trPr>
        <w:tc>
          <w:tcPr>
            <w:tcW w:w="0" w:type="auto"/>
            <w:vAlign w:val="center"/>
          </w:tcPr>
          <w:p w14:paraId="75AC0E84" w14:textId="77777777" w:rsidR="00D87CDE" w:rsidRPr="00B3653C" w:rsidRDefault="00000000">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t>4</w:t>
            </w:r>
          </w:p>
        </w:tc>
        <w:tc>
          <w:tcPr>
            <w:tcW w:w="0" w:type="auto"/>
            <w:vAlign w:val="center"/>
          </w:tcPr>
          <w:p w14:paraId="64B5C67A"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会话密钥</w:t>
            </w:r>
          </w:p>
        </w:tc>
        <w:tc>
          <w:tcPr>
            <w:tcW w:w="0" w:type="auto"/>
            <w:shd w:val="clear" w:color="auto" w:fill="auto"/>
            <w:vAlign w:val="center"/>
          </w:tcPr>
          <w:p w14:paraId="2C8C1F26"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调用随机数生成接口生成</w:t>
            </w:r>
            <w:r w:rsidRPr="00B3653C">
              <w:rPr>
                <w:rFonts w:ascii="Times New Roman" w:eastAsia="华文仿宋" w:hAnsi="Times New Roman" w:cs="Times New Roman"/>
                <w:bCs/>
                <w:sz w:val="20"/>
                <w:szCs w:val="21"/>
              </w:rPr>
              <w:t>32</w:t>
            </w:r>
            <w:r w:rsidRPr="00B3653C">
              <w:rPr>
                <w:rFonts w:ascii="Times New Roman" w:eastAsia="华文仿宋" w:hAnsi="Times New Roman" w:cs="Times New Roman"/>
                <w:bCs/>
                <w:sz w:val="20"/>
                <w:szCs w:val="21"/>
              </w:rPr>
              <w:t>字节随机数作为会话密钥</w:t>
            </w:r>
          </w:p>
        </w:tc>
        <w:tc>
          <w:tcPr>
            <w:tcW w:w="0" w:type="auto"/>
            <w:shd w:val="clear" w:color="auto" w:fill="auto"/>
            <w:vAlign w:val="center"/>
          </w:tcPr>
          <w:p w14:paraId="1693ACB4"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通过获取的</w:t>
            </w:r>
            <w:r w:rsidRPr="00B3653C">
              <w:rPr>
                <w:rFonts w:ascii="Times New Roman" w:eastAsia="华文仿宋" w:hAnsi="Times New Roman" w:cs="Times New Roman"/>
                <w:bCs/>
                <w:sz w:val="20"/>
                <w:szCs w:val="21"/>
              </w:rPr>
              <w:t>sm2</w:t>
            </w:r>
            <w:r w:rsidRPr="00B3653C">
              <w:rPr>
                <w:rFonts w:ascii="Times New Roman" w:eastAsia="华文仿宋" w:hAnsi="Times New Roman" w:cs="Times New Roman"/>
                <w:bCs/>
                <w:sz w:val="20"/>
                <w:szCs w:val="21"/>
              </w:rPr>
              <w:t>公钥，将密钥加密发送到服务端</w:t>
            </w:r>
          </w:p>
        </w:tc>
        <w:tc>
          <w:tcPr>
            <w:tcW w:w="0" w:type="auto"/>
            <w:vAlign w:val="center"/>
          </w:tcPr>
          <w:p w14:paraId="3A553C33"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存储在内存中</w:t>
            </w:r>
          </w:p>
        </w:tc>
        <w:tc>
          <w:tcPr>
            <w:tcW w:w="0" w:type="auto"/>
            <w:vAlign w:val="center"/>
          </w:tcPr>
          <w:p w14:paraId="72F33CF4"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用于用户在协同签名时，对数据进行加解密</w:t>
            </w:r>
            <w:r w:rsidRPr="00B3653C">
              <w:rPr>
                <w:rFonts w:ascii="Times New Roman" w:eastAsia="华文仿宋" w:hAnsi="Times New Roman" w:cs="Times New Roman"/>
                <w:bCs/>
                <w:sz w:val="20"/>
                <w:szCs w:val="21"/>
              </w:rPr>
              <w:t xml:space="preserve"> </w:t>
            </w:r>
            <w:r w:rsidRPr="00B3653C">
              <w:rPr>
                <w:rFonts w:ascii="Times New Roman" w:eastAsia="华文仿宋" w:hAnsi="Times New Roman" w:cs="Times New Roman"/>
                <w:bCs/>
                <w:sz w:val="20"/>
                <w:szCs w:val="21"/>
              </w:rPr>
              <w:t>，一次一密</w:t>
            </w:r>
          </w:p>
        </w:tc>
        <w:tc>
          <w:tcPr>
            <w:tcW w:w="0" w:type="auto"/>
            <w:vAlign w:val="center"/>
          </w:tcPr>
          <w:p w14:paraId="787640F7"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tc>
        <w:tc>
          <w:tcPr>
            <w:tcW w:w="0" w:type="auto"/>
            <w:vAlign w:val="center"/>
          </w:tcPr>
          <w:p w14:paraId="6BA74C53"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0" w:type="auto"/>
            <w:vAlign w:val="center"/>
          </w:tcPr>
          <w:p w14:paraId="0C27EB17"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无撤销需求</w:t>
            </w:r>
          </w:p>
        </w:tc>
        <w:tc>
          <w:tcPr>
            <w:tcW w:w="0" w:type="auto"/>
            <w:vAlign w:val="center"/>
          </w:tcPr>
          <w:p w14:paraId="72728A39"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无备份需求</w:t>
            </w:r>
          </w:p>
        </w:tc>
        <w:tc>
          <w:tcPr>
            <w:tcW w:w="0" w:type="auto"/>
            <w:vAlign w:val="center"/>
          </w:tcPr>
          <w:p w14:paraId="2F2DA7BE"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无恢复需求</w:t>
            </w:r>
          </w:p>
        </w:tc>
        <w:tc>
          <w:tcPr>
            <w:tcW w:w="0" w:type="auto"/>
            <w:vAlign w:val="center"/>
          </w:tcPr>
          <w:p w14:paraId="0588E165"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通信过程连接断开时进行销毁</w:t>
            </w:r>
          </w:p>
        </w:tc>
      </w:tr>
      <w:tr w:rsidR="00D87CDE" w:rsidRPr="00B3653C" w14:paraId="47392C59" w14:textId="77777777">
        <w:trPr>
          <w:cantSplit/>
          <w:trHeight w:val="90"/>
          <w:jc w:val="center"/>
        </w:trPr>
        <w:tc>
          <w:tcPr>
            <w:tcW w:w="0" w:type="auto"/>
            <w:vAlign w:val="center"/>
          </w:tcPr>
          <w:p w14:paraId="5A2DD9F1" w14:textId="77777777" w:rsidR="00D87CDE" w:rsidRPr="00B3653C" w:rsidRDefault="00000000">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lastRenderedPageBreak/>
              <w:t>4</w:t>
            </w:r>
          </w:p>
        </w:tc>
        <w:tc>
          <w:tcPr>
            <w:tcW w:w="0" w:type="auto"/>
            <w:vAlign w:val="center"/>
          </w:tcPr>
          <w:p w14:paraId="2C0ECBF1"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私钥分量</w:t>
            </w:r>
            <w:r w:rsidRPr="00B3653C">
              <w:rPr>
                <w:rFonts w:ascii="Times New Roman" w:eastAsia="华文仿宋" w:hAnsi="Times New Roman" w:cs="Times New Roman"/>
                <w:bCs/>
                <w:sz w:val="20"/>
                <w:szCs w:val="21"/>
              </w:rPr>
              <w:t>D1</w:t>
            </w:r>
          </w:p>
        </w:tc>
        <w:tc>
          <w:tcPr>
            <w:tcW w:w="0" w:type="auto"/>
            <w:shd w:val="clear" w:color="auto" w:fill="auto"/>
            <w:vAlign w:val="center"/>
          </w:tcPr>
          <w:p w14:paraId="4EB2AAC6"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调用</w:t>
            </w:r>
            <w:r w:rsidRPr="00B3653C">
              <w:rPr>
                <w:rFonts w:ascii="Times New Roman" w:eastAsia="华文仿宋" w:hAnsi="Times New Roman" w:cs="Times New Roman"/>
                <w:bCs/>
                <w:sz w:val="20"/>
                <w:szCs w:val="21"/>
              </w:rPr>
              <w:t>ueky</w:t>
            </w:r>
            <w:r w:rsidRPr="00B3653C">
              <w:rPr>
                <w:rFonts w:ascii="Times New Roman" w:eastAsia="华文仿宋" w:hAnsi="Times New Roman" w:cs="Times New Roman"/>
                <w:bCs/>
                <w:sz w:val="20"/>
                <w:szCs w:val="21"/>
              </w:rPr>
              <w:t>随机数接口生成</w:t>
            </w:r>
            <w:r w:rsidRPr="00B3653C">
              <w:rPr>
                <w:rFonts w:ascii="Times New Roman" w:eastAsia="华文仿宋" w:hAnsi="Times New Roman" w:cs="Times New Roman"/>
                <w:bCs/>
                <w:sz w:val="20"/>
                <w:szCs w:val="21"/>
              </w:rPr>
              <w:t>32</w:t>
            </w:r>
            <w:r w:rsidRPr="00B3653C">
              <w:rPr>
                <w:rFonts w:ascii="Times New Roman" w:eastAsia="华文仿宋" w:hAnsi="Times New Roman" w:cs="Times New Roman"/>
                <w:bCs/>
                <w:sz w:val="20"/>
                <w:szCs w:val="21"/>
              </w:rPr>
              <w:t>字节随机数作为私钥分量</w:t>
            </w:r>
            <w:r w:rsidRPr="00B3653C">
              <w:rPr>
                <w:rFonts w:ascii="Times New Roman" w:eastAsia="华文仿宋" w:hAnsi="Times New Roman" w:cs="Times New Roman"/>
                <w:bCs/>
                <w:sz w:val="20"/>
                <w:szCs w:val="21"/>
              </w:rPr>
              <w:t>D1</w:t>
            </w:r>
          </w:p>
        </w:tc>
        <w:tc>
          <w:tcPr>
            <w:tcW w:w="0" w:type="auto"/>
            <w:shd w:val="clear" w:color="auto" w:fill="auto"/>
            <w:vAlign w:val="center"/>
          </w:tcPr>
          <w:p w14:paraId="374E600C"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不进行分发</w:t>
            </w:r>
          </w:p>
        </w:tc>
        <w:tc>
          <w:tcPr>
            <w:tcW w:w="0" w:type="auto"/>
            <w:vAlign w:val="center"/>
          </w:tcPr>
          <w:p w14:paraId="54C77856"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w:t>
            </w:r>
            <w:r w:rsidRPr="00B3653C">
              <w:rPr>
                <w:rFonts w:ascii="Times New Roman" w:eastAsia="华文仿宋" w:hAnsi="Times New Roman" w:cs="Times New Roman"/>
                <w:bCs/>
                <w:sz w:val="20"/>
                <w:szCs w:val="21"/>
              </w:rPr>
              <w:t>ukey</w:t>
            </w:r>
            <w:r w:rsidRPr="00B3653C">
              <w:rPr>
                <w:rFonts w:ascii="Times New Roman" w:eastAsia="华文仿宋" w:hAnsi="Times New Roman" w:cs="Times New Roman"/>
                <w:bCs/>
                <w:sz w:val="20"/>
                <w:szCs w:val="21"/>
              </w:rPr>
              <w:t>中</w:t>
            </w:r>
          </w:p>
        </w:tc>
        <w:tc>
          <w:tcPr>
            <w:tcW w:w="0" w:type="auto"/>
            <w:vAlign w:val="center"/>
          </w:tcPr>
          <w:p w14:paraId="03605C21"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用于用户在协同签名时，产生私钥分量</w:t>
            </w:r>
            <w:r w:rsidRPr="00B3653C">
              <w:rPr>
                <w:rFonts w:ascii="Times New Roman" w:eastAsia="华文仿宋" w:hAnsi="Times New Roman" w:cs="Times New Roman"/>
                <w:bCs/>
                <w:sz w:val="20"/>
                <w:szCs w:val="21"/>
              </w:rPr>
              <w:t>D2</w:t>
            </w:r>
            <w:r w:rsidRPr="00B3653C">
              <w:rPr>
                <w:rFonts w:ascii="Times New Roman" w:eastAsia="华文仿宋" w:hAnsi="Times New Roman" w:cs="Times New Roman"/>
                <w:bCs/>
                <w:sz w:val="20"/>
                <w:szCs w:val="21"/>
              </w:rPr>
              <w:t>所需的</w:t>
            </w:r>
            <w:r w:rsidRPr="00B3653C">
              <w:rPr>
                <w:rFonts w:ascii="Times New Roman" w:eastAsia="华文仿宋" w:hAnsi="Times New Roman" w:cs="Times New Roman"/>
                <w:bCs/>
                <w:sz w:val="20"/>
                <w:szCs w:val="21"/>
              </w:rPr>
              <w:t>P1</w:t>
            </w:r>
          </w:p>
        </w:tc>
        <w:tc>
          <w:tcPr>
            <w:tcW w:w="0" w:type="auto"/>
            <w:vAlign w:val="center"/>
          </w:tcPr>
          <w:p w14:paraId="22BB0C25"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tc>
        <w:tc>
          <w:tcPr>
            <w:tcW w:w="0" w:type="auto"/>
            <w:vAlign w:val="center"/>
          </w:tcPr>
          <w:p w14:paraId="7CCDBD15"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0" w:type="auto"/>
            <w:vAlign w:val="center"/>
          </w:tcPr>
          <w:p w14:paraId="7BDBC011"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无撤销需求</w:t>
            </w:r>
          </w:p>
        </w:tc>
        <w:tc>
          <w:tcPr>
            <w:tcW w:w="0" w:type="auto"/>
            <w:vAlign w:val="center"/>
          </w:tcPr>
          <w:p w14:paraId="38644CAE"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无备份需求</w:t>
            </w:r>
          </w:p>
        </w:tc>
        <w:tc>
          <w:tcPr>
            <w:tcW w:w="0" w:type="auto"/>
            <w:vAlign w:val="center"/>
          </w:tcPr>
          <w:p w14:paraId="7ADE7677"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无恢复需求</w:t>
            </w:r>
          </w:p>
        </w:tc>
        <w:tc>
          <w:tcPr>
            <w:tcW w:w="0" w:type="auto"/>
            <w:vAlign w:val="center"/>
          </w:tcPr>
          <w:p w14:paraId="4373A978"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重新初始化</w:t>
            </w:r>
            <w:r w:rsidRPr="00B3653C">
              <w:rPr>
                <w:rFonts w:ascii="Times New Roman" w:eastAsia="华文仿宋" w:hAnsi="Times New Roman" w:cs="Times New Roman"/>
                <w:bCs/>
                <w:sz w:val="20"/>
                <w:szCs w:val="21"/>
              </w:rPr>
              <w:t>ukey</w:t>
            </w:r>
            <w:r w:rsidRPr="00B3653C">
              <w:rPr>
                <w:rFonts w:ascii="Times New Roman" w:eastAsia="华文仿宋" w:hAnsi="Times New Roman" w:cs="Times New Roman"/>
                <w:bCs/>
                <w:sz w:val="20"/>
                <w:szCs w:val="21"/>
              </w:rPr>
              <w:t>销毁</w:t>
            </w:r>
          </w:p>
        </w:tc>
      </w:tr>
      <w:tr w:rsidR="00D87CDE" w:rsidRPr="00B3653C" w14:paraId="184D484F" w14:textId="77777777">
        <w:trPr>
          <w:cantSplit/>
          <w:trHeight w:val="50"/>
          <w:jc w:val="center"/>
        </w:trPr>
        <w:tc>
          <w:tcPr>
            <w:tcW w:w="0" w:type="auto"/>
            <w:vAlign w:val="center"/>
          </w:tcPr>
          <w:p w14:paraId="77671E4E" w14:textId="77777777" w:rsidR="00D87CDE" w:rsidRPr="00B3653C" w:rsidRDefault="00000000">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t>5</w:t>
            </w:r>
          </w:p>
        </w:tc>
        <w:tc>
          <w:tcPr>
            <w:tcW w:w="0" w:type="auto"/>
            <w:vAlign w:val="center"/>
          </w:tcPr>
          <w:p w14:paraId="4A029D95"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私钥分量</w:t>
            </w:r>
            <w:r w:rsidRPr="00B3653C">
              <w:rPr>
                <w:rFonts w:ascii="Times New Roman" w:eastAsia="华文仿宋" w:hAnsi="Times New Roman" w:cs="Times New Roman"/>
                <w:bCs/>
                <w:sz w:val="20"/>
                <w:szCs w:val="21"/>
              </w:rPr>
              <w:t>D2</w:t>
            </w:r>
          </w:p>
        </w:tc>
        <w:tc>
          <w:tcPr>
            <w:tcW w:w="0" w:type="auto"/>
            <w:shd w:val="clear" w:color="auto" w:fill="auto"/>
            <w:vAlign w:val="center"/>
          </w:tcPr>
          <w:p w14:paraId="616431B9"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根据</w:t>
            </w:r>
            <w:r w:rsidRPr="00B3653C">
              <w:rPr>
                <w:rFonts w:ascii="Times New Roman" w:eastAsia="华文仿宋" w:hAnsi="Times New Roman" w:cs="Times New Roman"/>
                <w:bCs/>
                <w:sz w:val="20"/>
                <w:szCs w:val="21"/>
              </w:rPr>
              <w:t>D1</w:t>
            </w:r>
            <w:r w:rsidRPr="00B3653C">
              <w:rPr>
                <w:rFonts w:ascii="Times New Roman" w:eastAsia="华文仿宋" w:hAnsi="Times New Roman" w:cs="Times New Roman"/>
                <w:bCs/>
                <w:sz w:val="20"/>
                <w:szCs w:val="21"/>
              </w:rPr>
              <w:t>的</w:t>
            </w:r>
            <w:r w:rsidRPr="00B3653C">
              <w:rPr>
                <w:rFonts w:ascii="Times New Roman" w:eastAsia="华文仿宋" w:hAnsi="Times New Roman" w:cs="Times New Roman"/>
                <w:bCs/>
                <w:sz w:val="20"/>
                <w:szCs w:val="21"/>
              </w:rPr>
              <w:t>P1</w:t>
            </w:r>
            <w:r w:rsidRPr="00B3653C">
              <w:rPr>
                <w:rFonts w:ascii="Times New Roman" w:eastAsia="华文仿宋" w:hAnsi="Times New Roman" w:cs="Times New Roman"/>
                <w:bCs/>
                <w:sz w:val="20"/>
                <w:szCs w:val="21"/>
              </w:rPr>
              <w:t>产生</w:t>
            </w:r>
          </w:p>
        </w:tc>
        <w:tc>
          <w:tcPr>
            <w:tcW w:w="0" w:type="auto"/>
            <w:shd w:val="clear" w:color="auto" w:fill="auto"/>
            <w:vAlign w:val="center"/>
          </w:tcPr>
          <w:p w14:paraId="5BD462D1"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不进行分发</w:t>
            </w:r>
          </w:p>
        </w:tc>
        <w:tc>
          <w:tcPr>
            <w:tcW w:w="0" w:type="auto"/>
            <w:vAlign w:val="center"/>
          </w:tcPr>
          <w:p w14:paraId="7DDFD93E"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存储在服务端数据库中</w:t>
            </w:r>
          </w:p>
        </w:tc>
        <w:tc>
          <w:tcPr>
            <w:tcW w:w="0" w:type="auto"/>
            <w:vAlign w:val="center"/>
          </w:tcPr>
          <w:p w14:paraId="0F9E2041"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用于用户在协同签名时，进行签名</w:t>
            </w:r>
          </w:p>
        </w:tc>
        <w:tc>
          <w:tcPr>
            <w:tcW w:w="0" w:type="auto"/>
            <w:vAlign w:val="center"/>
          </w:tcPr>
          <w:p w14:paraId="4048137D"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tc>
        <w:tc>
          <w:tcPr>
            <w:tcW w:w="0" w:type="auto"/>
            <w:vAlign w:val="center"/>
          </w:tcPr>
          <w:p w14:paraId="28206CE4"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0" w:type="auto"/>
            <w:vAlign w:val="center"/>
          </w:tcPr>
          <w:p w14:paraId="7EFE2F6E"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无撤销需求</w:t>
            </w:r>
          </w:p>
        </w:tc>
        <w:tc>
          <w:tcPr>
            <w:tcW w:w="0" w:type="auto"/>
            <w:vAlign w:val="center"/>
          </w:tcPr>
          <w:p w14:paraId="786E8F89"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无备份需求</w:t>
            </w:r>
          </w:p>
        </w:tc>
        <w:tc>
          <w:tcPr>
            <w:tcW w:w="0" w:type="auto"/>
            <w:vAlign w:val="center"/>
          </w:tcPr>
          <w:p w14:paraId="44856F48"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无恢复需求</w:t>
            </w:r>
          </w:p>
        </w:tc>
        <w:tc>
          <w:tcPr>
            <w:tcW w:w="0" w:type="auto"/>
            <w:vAlign w:val="center"/>
          </w:tcPr>
          <w:p w14:paraId="4E0B0861" w14:textId="77777777" w:rsidR="00D87CDE" w:rsidRPr="00B3653C" w:rsidRDefault="00000000">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Ueky</w:t>
            </w:r>
            <w:r w:rsidRPr="00B3653C">
              <w:rPr>
                <w:rFonts w:ascii="Times New Roman" w:eastAsia="华文仿宋" w:hAnsi="Times New Roman" w:cs="Times New Roman"/>
                <w:bCs/>
                <w:sz w:val="20"/>
                <w:szCs w:val="21"/>
              </w:rPr>
              <w:t>初始化后对数据库该记录销毁</w:t>
            </w:r>
          </w:p>
        </w:tc>
      </w:tr>
    </w:tbl>
    <w:p w14:paraId="67DBB4B8" w14:textId="77777777" w:rsidR="00D87CDE" w:rsidRPr="00B3653C" w:rsidRDefault="00D87CDE">
      <w:pPr>
        <w:pStyle w:val="affff0"/>
        <w:ind w:firstLine="480"/>
        <w:rPr>
          <w:rFonts w:ascii="Times New Roman" w:hAnsi="Times New Roman"/>
        </w:rPr>
      </w:pPr>
    </w:p>
    <w:p w14:paraId="72B0F59F" w14:textId="09A0FAD1" w:rsidR="00D87CDE" w:rsidRPr="00B3653C" w:rsidRDefault="008F270E" w:rsidP="008F270E">
      <w:pPr>
        <w:keepNext/>
        <w:keepLines/>
        <w:spacing w:before="200" w:after="100" w:line="240" w:lineRule="auto"/>
        <w:ind w:firstLineChars="0"/>
        <w:outlineLvl w:val="2"/>
        <w:rPr>
          <w:rFonts w:ascii="Times New Roman" w:hAnsi="Times New Roman" w:cs="Times New Roman"/>
          <w:b/>
          <w:bCs/>
          <w:szCs w:val="32"/>
        </w:rPr>
      </w:pPr>
      <w:bookmarkStart w:id="139" w:name="_Toc131608520"/>
      <w:r w:rsidRPr="00B3653C">
        <w:rPr>
          <w:rFonts w:ascii="Times New Roman" w:hAnsi="Times New Roman" w:cs="Times New Roman"/>
          <w:b/>
          <w:bCs/>
          <w:szCs w:val="32"/>
        </w:rPr>
        <w:t>6.5.2 SSL VPN</w:t>
      </w:r>
      <w:r w:rsidRPr="00B3653C">
        <w:rPr>
          <w:rFonts w:ascii="Times New Roman" w:hAnsi="Times New Roman" w:cs="Times New Roman"/>
          <w:b/>
          <w:bCs/>
          <w:szCs w:val="32"/>
        </w:rPr>
        <w:t>安全网关密钥管理</w:t>
      </w:r>
      <w:bookmarkEnd w:id="138"/>
      <w:bookmarkEnd w:id="139"/>
    </w:p>
    <w:p w14:paraId="09CBBB7E" w14:textId="6824914B" w:rsidR="00D87CDE" w:rsidRPr="00B3653C" w:rsidRDefault="006A53A9">
      <w:pPr>
        <w:ind w:firstLine="560"/>
        <w:rPr>
          <w:rFonts w:ascii="Times New Roman" w:hAnsi="Times New Roman" w:cs="Times New Roman"/>
          <w:szCs w:val="24"/>
        </w:rPr>
      </w:pPr>
      <w:r w:rsidRPr="00B3653C">
        <w:rPr>
          <w:rFonts w:ascii="Times New Roman" w:hAnsi="Times New Roman" w:cs="Times New Roman"/>
          <w:szCs w:val="24"/>
        </w:rPr>
        <w:t>根证书存储在</w:t>
      </w:r>
      <w:r w:rsidRPr="00B3653C">
        <w:rPr>
          <w:rFonts w:ascii="Times New Roman" w:hAnsi="Times New Roman" w:cs="Times New Roman"/>
          <w:szCs w:val="24"/>
        </w:rPr>
        <w:t>SSL VPN</w:t>
      </w:r>
      <w:r w:rsidRPr="00B3653C">
        <w:rPr>
          <w:rFonts w:ascii="Times New Roman" w:hAnsi="Times New Roman" w:cs="Times New Roman"/>
          <w:szCs w:val="24"/>
        </w:rPr>
        <w:t>网关设备中进行管理，私钥存储在</w:t>
      </w:r>
      <w:r w:rsidRPr="00B3653C">
        <w:rPr>
          <w:rFonts w:ascii="Times New Roman" w:hAnsi="Times New Roman" w:cs="Times New Roman"/>
          <w:szCs w:val="24"/>
        </w:rPr>
        <w:t>USB Key</w:t>
      </w:r>
      <w:r w:rsidRPr="00B3653C">
        <w:rPr>
          <w:rFonts w:ascii="Times New Roman" w:hAnsi="Times New Roman" w:cs="Times New Roman"/>
          <w:szCs w:val="24"/>
        </w:rPr>
        <w:t>中，实现登录业务系统用户的身份鉴别服务，保障登录用户身份的真实性。</w:t>
      </w:r>
    </w:p>
    <w:p w14:paraId="7A256457" w14:textId="15E990A9" w:rsidR="003C61B8" w:rsidRPr="00B3653C" w:rsidRDefault="00843957" w:rsidP="00843957">
      <w:pPr>
        <w:spacing w:line="240" w:lineRule="auto"/>
        <w:ind w:firstLineChars="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w:t>
      </w:r>
      <w:r w:rsidR="003C61B8" w:rsidRPr="00B3653C">
        <w:rPr>
          <w:rFonts w:ascii="Times New Roman" w:hAnsi="Times New Roman" w:cs="Times New Roman"/>
          <w:szCs w:val="24"/>
        </w:rPr>
        <w:t>密钥体系</w:t>
      </w:r>
    </w:p>
    <w:tbl>
      <w:tblPr>
        <w:tblW w:w="4641" w:type="pct"/>
        <w:tblInd w:w="70" w:type="dxa"/>
        <w:tblLayout w:type="fixed"/>
        <w:tblLook w:val="04A0" w:firstRow="1" w:lastRow="0" w:firstColumn="1" w:lastColumn="0" w:noHBand="0" w:noVBand="1"/>
      </w:tblPr>
      <w:tblGrid>
        <w:gridCol w:w="787"/>
        <w:gridCol w:w="1696"/>
        <w:gridCol w:w="3911"/>
        <w:gridCol w:w="1045"/>
        <w:gridCol w:w="970"/>
      </w:tblGrid>
      <w:tr w:rsidR="003C61B8" w:rsidRPr="00B3653C" w14:paraId="653F53F1" w14:textId="77777777" w:rsidTr="004E6E89">
        <w:trPr>
          <w:trHeight w:val="556"/>
        </w:trPr>
        <w:tc>
          <w:tcPr>
            <w:tcW w:w="7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875AE4" w14:textId="77777777" w:rsidR="003C61B8" w:rsidRPr="00B3653C" w:rsidRDefault="003C61B8" w:rsidP="002202A7">
            <w:pPr>
              <w:pStyle w:val="afffff6"/>
              <w:rPr>
                <w:rFonts w:ascii="Times New Roman" w:hAnsi="Times New Roman"/>
              </w:rPr>
            </w:pPr>
            <w:r w:rsidRPr="00B3653C">
              <w:rPr>
                <w:rFonts w:ascii="Times New Roman" w:hAnsi="Times New Roman"/>
              </w:rPr>
              <w:t>序号</w:t>
            </w:r>
          </w:p>
        </w:tc>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684EA" w14:textId="77777777" w:rsidR="003C61B8" w:rsidRPr="00B3653C" w:rsidRDefault="003C61B8" w:rsidP="002202A7">
            <w:pPr>
              <w:pStyle w:val="afffff6"/>
              <w:rPr>
                <w:rFonts w:ascii="Times New Roman" w:hAnsi="Times New Roman"/>
              </w:rPr>
            </w:pPr>
            <w:r w:rsidRPr="00B3653C">
              <w:rPr>
                <w:rFonts w:ascii="Times New Roman" w:hAnsi="Times New Roman"/>
              </w:rPr>
              <w:t>密钥种类</w:t>
            </w:r>
          </w:p>
        </w:tc>
        <w:tc>
          <w:tcPr>
            <w:tcW w:w="39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15E5AA" w14:textId="77777777" w:rsidR="003C61B8" w:rsidRPr="00B3653C" w:rsidRDefault="003C61B8" w:rsidP="002202A7">
            <w:pPr>
              <w:pStyle w:val="afffff6"/>
              <w:rPr>
                <w:rFonts w:ascii="Times New Roman" w:hAnsi="Times New Roman"/>
              </w:rPr>
            </w:pPr>
            <w:r w:rsidRPr="00B3653C">
              <w:rPr>
                <w:rFonts w:ascii="Times New Roman" w:hAnsi="Times New Roman"/>
              </w:rPr>
              <w:t>功能</w:t>
            </w:r>
          </w:p>
        </w:tc>
        <w:tc>
          <w:tcPr>
            <w:tcW w:w="10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1890E3" w14:textId="77777777" w:rsidR="003C61B8" w:rsidRPr="00B3653C" w:rsidRDefault="003C61B8" w:rsidP="002202A7">
            <w:pPr>
              <w:pStyle w:val="afffff6"/>
              <w:rPr>
                <w:rFonts w:ascii="Times New Roman" w:hAnsi="Times New Roman"/>
              </w:rPr>
            </w:pPr>
            <w:r w:rsidRPr="00B3653C">
              <w:rPr>
                <w:rFonts w:ascii="Times New Roman" w:hAnsi="Times New Roman"/>
              </w:rPr>
              <w:t>更新</w:t>
            </w:r>
          </w:p>
        </w:tc>
        <w:tc>
          <w:tcPr>
            <w:tcW w:w="9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7B1E1F" w14:textId="77777777" w:rsidR="003C61B8" w:rsidRPr="00B3653C" w:rsidRDefault="003C61B8" w:rsidP="002202A7">
            <w:pPr>
              <w:pStyle w:val="afffff6"/>
              <w:rPr>
                <w:rFonts w:ascii="Times New Roman" w:hAnsi="Times New Roman"/>
              </w:rPr>
            </w:pPr>
            <w:r w:rsidRPr="00B3653C">
              <w:rPr>
                <w:rFonts w:ascii="Times New Roman" w:hAnsi="Times New Roman"/>
              </w:rPr>
              <w:t>备份</w:t>
            </w:r>
          </w:p>
        </w:tc>
      </w:tr>
      <w:tr w:rsidR="003C61B8" w:rsidRPr="00B3653C" w14:paraId="24646E41" w14:textId="77777777" w:rsidTr="004E6E89">
        <w:trPr>
          <w:trHeight w:val="556"/>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14:paraId="498425BC" w14:textId="77777777" w:rsidR="003C61B8" w:rsidRPr="00B3653C" w:rsidRDefault="003C61B8" w:rsidP="002202A7">
            <w:pPr>
              <w:pStyle w:val="afffff6"/>
              <w:rPr>
                <w:rFonts w:ascii="Times New Roman" w:hAnsi="Times New Roman"/>
              </w:rPr>
            </w:pPr>
            <w:r w:rsidRPr="00B3653C">
              <w:rPr>
                <w:rFonts w:ascii="Times New Roman" w:hAnsi="Times New Roman"/>
              </w:rPr>
              <w:t>1</w:t>
            </w:r>
          </w:p>
        </w:tc>
        <w:tc>
          <w:tcPr>
            <w:tcW w:w="1696" w:type="dxa"/>
            <w:tcBorders>
              <w:top w:val="single" w:sz="4" w:space="0" w:color="auto"/>
              <w:left w:val="single" w:sz="4" w:space="0" w:color="auto"/>
              <w:bottom w:val="single" w:sz="4" w:space="0" w:color="auto"/>
              <w:right w:val="single" w:sz="4" w:space="0" w:color="auto"/>
            </w:tcBorders>
            <w:vAlign w:val="center"/>
          </w:tcPr>
          <w:p w14:paraId="6DA86753" w14:textId="77777777" w:rsidR="003C61B8" w:rsidRPr="00B3653C" w:rsidRDefault="003C61B8" w:rsidP="002202A7">
            <w:pPr>
              <w:pStyle w:val="afffff6"/>
              <w:rPr>
                <w:rFonts w:ascii="Times New Roman" w:hAnsi="Times New Roman"/>
              </w:rPr>
            </w:pPr>
            <w:r w:rsidRPr="00B3653C">
              <w:rPr>
                <w:rFonts w:ascii="Times New Roman" w:hAnsi="Times New Roman"/>
              </w:rPr>
              <w:t>设备密钥</w:t>
            </w:r>
          </w:p>
        </w:tc>
        <w:tc>
          <w:tcPr>
            <w:tcW w:w="3912" w:type="dxa"/>
            <w:tcBorders>
              <w:top w:val="single" w:sz="4" w:space="0" w:color="auto"/>
              <w:left w:val="single" w:sz="4" w:space="0" w:color="auto"/>
              <w:bottom w:val="single" w:sz="4" w:space="0" w:color="auto"/>
              <w:right w:val="single" w:sz="4" w:space="0" w:color="auto"/>
            </w:tcBorders>
            <w:shd w:val="clear" w:color="auto" w:fill="auto"/>
            <w:vAlign w:val="center"/>
          </w:tcPr>
          <w:p w14:paraId="7090C6AC" w14:textId="77777777" w:rsidR="003C61B8" w:rsidRPr="00B3653C" w:rsidRDefault="003C61B8" w:rsidP="002202A7">
            <w:pPr>
              <w:pStyle w:val="afffff6"/>
              <w:rPr>
                <w:rFonts w:ascii="Times New Roman" w:hAnsi="Times New Roman"/>
              </w:rPr>
            </w:pPr>
            <w:r w:rsidRPr="00B3653C">
              <w:rPr>
                <w:rFonts w:ascii="Times New Roman" w:hAnsi="Times New Roman"/>
              </w:rPr>
              <w:t>保护服务端密（签名密钥、加密密钥）钥、密钥加密密钥的安全</w:t>
            </w:r>
          </w:p>
        </w:tc>
        <w:tc>
          <w:tcPr>
            <w:tcW w:w="1045" w:type="dxa"/>
            <w:tcBorders>
              <w:top w:val="single" w:sz="4" w:space="0" w:color="auto"/>
              <w:left w:val="single" w:sz="4" w:space="0" w:color="auto"/>
              <w:bottom w:val="single" w:sz="4" w:space="0" w:color="auto"/>
              <w:right w:val="single" w:sz="4" w:space="0" w:color="auto"/>
            </w:tcBorders>
            <w:shd w:val="clear" w:color="auto" w:fill="auto"/>
            <w:vAlign w:val="center"/>
          </w:tcPr>
          <w:p w14:paraId="7D22A77F"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3580AC72"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r>
      <w:tr w:rsidR="003C61B8" w:rsidRPr="00B3653C" w14:paraId="057F778E" w14:textId="77777777" w:rsidTr="004E6E89">
        <w:trPr>
          <w:trHeight w:val="556"/>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14:paraId="3BE6691D" w14:textId="77777777" w:rsidR="003C61B8" w:rsidRPr="00B3653C" w:rsidRDefault="003C61B8" w:rsidP="002202A7">
            <w:pPr>
              <w:pStyle w:val="afffff6"/>
              <w:rPr>
                <w:rFonts w:ascii="Times New Roman" w:hAnsi="Times New Roman"/>
              </w:rPr>
            </w:pPr>
            <w:r w:rsidRPr="00B3653C">
              <w:rPr>
                <w:rFonts w:ascii="Times New Roman" w:hAnsi="Times New Roman"/>
              </w:rPr>
              <w:t>2</w:t>
            </w:r>
          </w:p>
        </w:tc>
        <w:tc>
          <w:tcPr>
            <w:tcW w:w="1696" w:type="dxa"/>
            <w:tcBorders>
              <w:top w:val="single" w:sz="4" w:space="0" w:color="auto"/>
              <w:left w:val="single" w:sz="4" w:space="0" w:color="auto"/>
              <w:bottom w:val="single" w:sz="4" w:space="0" w:color="auto"/>
              <w:right w:val="single" w:sz="4" w:space="0" w:color="auto"/>
            </w:tcBorders>
            <w:vAlign w:val="center"/>
          </w:tcPr>
          <w:p w14:paraId="115B4B8A" w14:textId="77777777" w:rsidR="003C61B8" w:rsidRPr="00B3653C" w:rsidRDefault="003C61B8" w:rsidP="002202A7">
            <w:pPr>
              <w:pStyle w:val="afffff6"/>
              <w:rPr>
                <w:rFonts w:ascii="Times New Roman" w:hAnsi="Times New Roman"/>
              </w:rPr>
            </w:pPr>
            <w:r w:rsidRPr="00B3653C">
              <w:rPr>
                <w:rFonts w:ascii="Times New Roman" w:hAnsi="Times New Roman"/>
              </w:rPr>
              <w:t>服务端密密钥</w:t>
            </w:r>
          </w:p>
        </w:tc>
        <w:tc>
          <w:tcPr>
            <w:tcW w:w="3912" w:type="dxa"/>
            <w:tcBorders>
              <w:top w:val="single" w:sz="4" w:space="0" w:color="auto"/>
              <w:left w:val="single" w:sz="4" w:space="0" w:color="auto"/>
              <w:bottom w:val="single" w:sz="4" w:space="0" w:color="auto"/>
              <w:right w:val="single" w:sz="4" w:space="0" w:color="auto"/>
            </w:tcBorders>
            <w:shd w:val="clear" w:color="auto" w:fill="auto"/>
            <w:vAlign w:val="center"/>
          </w:tcPr>
          <w:p w14:paraId="766DA3FA" w14:textId="77777777" w:rsidR="003C61B8" w:rsidRPr="00B3653C" w:rsidRDefault="003C61B8" w:rsidP="002202A7">
            <w:pPr>
              <w:pStyle w:val="afffff6"/>
              <w:rPr>
                <w:rFonts w:ascii="Times New Roman" w:hAnsi="Times New Roman"/>
              </w:rPr>
            </w:pPr>
            <w:r w:rsidRPr="00B3653C">
              <w:rPr>
                <w:rFonts w:ascii="Times New Roman" w:hAnsi="Times New Roman"/>
              </w:rPr>
              <w:t>服务端加密密钥用于</w:t>
            </w:r>
            <w:r w:rsidRPr="00B3653C">
              <w:rPr>
                <w:rFonts w:ascii="Times New Roman" w:hAnsi="Times New Roman"/>
              </w:rPr>
              <w:t>SSL</w:t>
            </w:r>
            <w:r w:rsidRPr="00B3653C">
              <w:rPr>
                <w:rFonts w:ascii="Times New Roman" w:hAnsi="Times New Roman"/>
              </w:rPr>
              <w:t>握手过程中预主密钥的协商、加密系统配置信息；</w:t>
            </w:r>
          </w:p>
          <w:p w14:paraId="6738AC86" w14:textId="77777777" w:rsidR="003C61B8" w:rsidRPr="00B3653C" w:rsidRDefault="003C61B8" w:rsidP="002202A7">
            <w:pPr>
              <w:pStyle w:val="afffff6"/>
              <w:rPr>
                <w:rFonts w:ascii="Times New Roman" w:hAnsi="Times New Roman"/>
              </w:rPr>
            </w:pPr>
            <w:r w:rsidRPr="00B3653C">
              <w:rPr>
                <w:rFonts w:ascii="Times New Roman" w:hAnsi="Times New Roman"/>
              </w:rPr>
              <w:t>服务端签名密钥用于</w:t>
            </w:r>
            <w:r w:rsidRPr="00B3653C">
              <w:rPr>
                <w:rFonts w:ascii="Times New Roman" w:hAnsi="Times New Roman"/>
              </w:rPr>
              <w:t>SSL</w:t>
            </w:r>
            <w:r w:rsidRPr="00B3653C">
              <w:rPr>
                <w:rFonts w:ascii="Times New Roman" w:hAnsi="Times New Roman"/>
              </w:rPr>
              <w:t>握手过程中服务端身份鉴别</w:t>
            </w:r>
          </w:p>
        </w:tc>
        <w:tc>
          <w:tcPr>
            <w:tcW w:w="1045" w:type="dxa"/>
            <w:tcBorders>
              <w:top w:val="single" w:sz="4" w:space="0" w:color="auto"/>
              <w:left w:val="single" w:sz="4" w:space="0" w:color="auto"/>
              <w:bottom w:val="single" w:sz="4" w:space="0" w:color="auto"/>
              <w:right w:val="single" w:sz="4" w:space="0" w:color="auto"/>
            </w:tcBorders>
            <w:shd w:val="clear" w:color="auto" w:fill="auto"/>
            <w:vAlign w:val="center"/>
          </w:tcPr>
          <w:p w14:paraId="043F7084"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10CC37A5" w14:textId="77777777" w:rsidR="003C61B8" w:rsidRPr="00B3653C" w:rsidRDefault="003C61B8" w:rsidP="002202A7">
            <w:pPr>
              <w:pStyle w:val="afffff6"/>
              <w:rPr>
                <w:rFonts w:ascii="Times New Roman" w:hAnsi="Times New Roman"/>
              </w:rPr>
            </w:pPr>
            <w:r w:rsidRPr="00B3653C">
              <w:rPr>
                <w:rFonts w:ascii="Times New Roman" w:hAnsi="Times New Roman"/>
              </w:rPr>
              <w:t>支持</w:t>
            </w:r>
          </w:p>
        </w:tc>
      </w:tr>
      <w:tr w:rsidR="003C61B8" w:rsidRPr="00B3653C" w14:paraId="5C11C9E5" w14:textId="77777777" w:rsidTr="004E6E89">
        <w:trPr>
          <w:trHeight w:val="556"/>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14:paraId="061A486C" w14:textId="77777777" w:rsidR="003C61B8" w:rsidRPr="00B3653C" w:rsidRDefault="003C61B8" w:rsidP="002202A7">
            <w:pPr>
              <w:pStyle w:val="afffff6"/>
              <w:rPr>
                <w:rFonts w:ascii="Times New Roman" w:hAnsi="Times New Roman"/>
              </w:rPr>
            </w:pPr>
            <w:r w:rsidRPr="00B3653C">
              <w:rPr>
                <w:rFonts w:ascii="Times New Roman" w:hAnsi="Times New Roman"/>
              </w:rPr>
              <w:t>3</w:t>
            </w:r>
          </w:p>
        </w:tc>
        <w:tc>
          <w:tcPr>
            <w:tcW w:w="1696" w:type="dxa"/>
            <w:tcBorders>
              <w:top w:val="single" w:sz="4" w:space="0" w:color="auto"/>
              <w:left w:val="single" w:sz="4" w:space="0" w:color="auto"/>
              <w:bottom w:val="single" w:sz="4" w:space="0" w:color="auto"/>
              <w:right w:val="single" w:sz="4" w:space="0" w:color="auto"/>
            </w:tcBorders>
            <w:vAlign w:val="center"/>
          </w:tcPr>
          <w:p w14:paraId="395915CD" w14:textId="77777777" w:rsidR="003C61B8" w:rsidRPr="00B3653C" w:rsidRDefault="003C61B8" w:rsidP="002202A7">
            <w:pPr>
              <w:pStyle w:val="afffff6"/>
              <w:rPr>
                <w:rFonts w:ascii="Times New Roman" w:hAnsi="Times New Roman"/>
              </w:rPr>
            </w:pPr>
            <w:r w:rsidRPr="00B3653C">
              <w:rPr>
                <w:rFonts w:ascii="Times New Roman" w:hAnsi="Times New Roman"/>
              </w:rPr>
              <w:t>预主密钥</w:t>
            </w:r>
          </w:p>
        </w:tc>
        <w:tc>
          <w:tcPr>
            <w:tcW w:w="3912" w:type="dxa"/>
            <w:tcBorders>
              <w:top w:val="single" w:sz="4" w:space="0" w:color="auto"/>
              <w:left w:val="single" w:sz="4" w:space="0" w:color="auto"/>
              <w:bottom w:val="single" w:sz="4" w:space="0" w:color="auto"/>
              <w:right w:val="single" w:sz="4" w:space="0" w:color="auto"/>
            </w:tcBorders>
            <w:shd w:val="clear" w:color="auto" w:fill="auto"/>
            <w:vAlign w:val="center"/>
          </w:tcPr>
          <w:p w14:paraId="29A626A7" w14:textId="77777777" w:rsidR="003C61B8" w:rsidRPr="00B3653C" w:rsidRDefault="003C61B8" w:rsidP="002202A7">
            <w:pPr>
              <w:pStyle w:val="afffff6"/>
              <w:rPr>
                <w:rFonts w:ascii="Times New Roman" w:hAnsi="Times New Roman"/>
              </w:rPr>
            </w:pPr>
            <w:r w:rsidRPr="00B3653C">
              <w:rPr>
                <w:rFonts w:ascii="Times New Roman" w:hAnsi="Times New Roman"/>
              </w:rPr>
              <w:t>用于生成主密钥</w:t>
            </w:r>
          </w:p>
        </w:tc>
        <w:tc>
          <w:tcPr>
            <w:tcW w:w="1045" w:type="dxa"/>
            <w:tcBorders>
              <w:top w:val="single" w:sz="4" w:space="0" w:color="auto"/>
              <w:left w:val="single" w:sz="4" w:space="0" w:color="auto"/>
              <w:bottom w:val="single" w:sz="4" w:space="0" w:color="auto"/>
              <w:right w:val="single" w:sz="4" w:space="0" w:color="auto"/>
            </w:tcBorders>
            <w:shd w:val="clear" w:color="auto" w:fill="auto"/>
            <w:vAlign w:val="center"/>
          </w:tcPr>
          <w:p w14:paraId="66258B97"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4968FF2A"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r>
      <w:tr w:rsidR="003C61B8" w:rsidRPr="00B3653C" w14:paraId="0715C658" w14:textId="77777777" w:rsidTr="004E6E89">
        <w:trPr>
          <w:trHeight w:val="556"/>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14:paraId="317B35A7" w14:textId="77777777" w:rsidR="003C61B8" w:rsidRPr="00B3653C" w:rsidRDefault="003C61B8" w:rsidP="002202A7">
            <w:pPr>
              <w:pStyle w:val="afffff6"/>
              <w:rPr>
                <w:rFonts w:ascii="Times New Roman" w:hAnsi="Times New Roman"/>
              </w:rPr>
            </w:pPr>
            <w:r w:rsidRPr="00B3653C">
              <w:rPr>
                <w:rFonts w:ascii="Times New Roman" w:hAnsi="Times New Roman"/>
              </w:rPr>
              <w:t>4</w:t>
            </w:r>
          </w:p>
        </w:tc>
        <w:tc>
          <w:tcPr>
            <w:tcW w:w="1696" w:type="dxa"/>
            <w:tcBorders>
              <w:top w:val="single" w:sz="4" w:space="0" w:color="auto"/>
              <w:left w:val="single" w:sz="4" w:space="0" w:color="auto"/>
              <w:bottom w:val="single" w:sz="4" w:space="0" w:color="auto"/>
              <w:right w:val="single" w:sz="4" w:space="0" w:color="auto"/>
            </w:tcBorders>
            <w:vAlign w:val="center"/>
          </w:tcPr>
          <w:p w14:paraId="5EC60AE1" w14:textId="77777777" w:rsidR="003C61B8" w:rsidRPr="00B3653C" w:rsidRDefault="003C61B8" w:rsidP="002202A7">
            <w:pPr>
              <w:pStyle w:val="afffff6"/>
              <w:rPr>
                <w:rFonts w:ascii="Times New Roman" w:hAnsi="Times New Roman"/>
              </w:rPr>
            </w:pPr>
            <w:r w:rsidRPr="00B3653C">
              <w:rPr>
                <w:rFonts w:ascii="Times New Roman" w:hAnsi="Times New Roman"/>
              </w:rPr>
              <w:t>主密钥</w:t>
            </w:r>
          </w:p>
        </w:tc>
        <w:tc>
          <w:tcPr>
            <w:tcW w:w="3912" w:type="dxa"/>
            <w:tcBorders>
              <w:top w:val="single" w:sz="4" w:space="0" w:color="auto"/>
              <w:left w:val="single" w:sz="4" w:space="0" w:color="auto"/>
              <w:bottom w:val="single" w:sz="4" w:space="0" w:color="auto"/>
              <w:right w:val="single" w:sz="4" w:space="0" w:color="auto"/>
            </w:tcBorders>
            <w:shd w:val="clear" w:color="auto" w:fill="auto"/>
            <w:vAlign w:val="center"/>
          </w:tcPr>
          <w:p w14:paraId="6E9C30F4" w14:textId="77777777" w:rsidR="003C61B8" w:rsidRPr="00B3653C" w:rsidRDefault="003C61B8" w:rsidP="002202A7">
            <w:pPr>
              <w:pStyle w:val="afffff6"/>
              <w:rPr>
                <w:rFonts w:ascii="Times New Roman" w:hAnsi="Times New Roman"/>
              </w:rPr>
            </w:pPr>
            <w:r w:rsidRPr="00B3653C">
              <w:rPr>
                <w:rFonts w:ascii="Times New Roman" w:hAnsi="Times New Roman"/>
              </w:rPr>
              <w:t>用于生成工作密钥</w:t>
            </w:r>
          </w:p>
        </w:tc>
        <w:tc>
          <w:tcPr>
            <w:tcW w:w="1045" w:type="dxa"/>
            <w:tcBorders>
              <w:top w:val="single" w:sz="4" w:space="0" w:color="auto"/>
              <w:left w:val="single" w:sz="4" w:space="0" w:color="auto"/>
              <w:bottom w:val="single" w:sz="4" w:space="0" w:color="auto"/>
              <w:right w:val="single" w:sz="4" w:space="0" w:color="auto"/>
            </w:tcBorders>
            <w:shd w:val="clear" w:color="auto" w:fill="auto"/>
            <w:vAlign w:val="center"/>
          </w:tcPr>
          <w:p w14:paraId="790EEAF6"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4C58D5FA"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r>
      <w:tr w:rsidR="003C61B8" w:rsidRPr="00B3653C" w14:paraId="2876DC62" w14:textId="77777777" w:rsidTr="004E6E89">
        <w:trPr>
          <w:trHeight w:val="556"/>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14:paraId="6966CE5F" w14:textId="77777777" w:rsidR="003C61B8" w:rsidRPr="00B3653C" w:rsidRDefault="003C61B8" w:rsidP="002202A7">
            <w:pPr>
              <w:pStyle w:val="afffff6"/>
              <w:rPr>
                <w:rFonts w:ascii="Times New Roman" w:hAnsi="Times New Roman"/>
              </w:rPr>
            </w:pPr>
            <w:r w:rsidRPr="00B3653C">
              <w:rPr>
                <w:rFonts w:ascii="Times New Roman" w:hAnsi="Times New Roman"/>
              </w:rPr>
              <w:t>5</w:t>
            </w:r>
          </w:p>
        </w:tc>
        <w:tc>
          <w:tcPr>
            <w:tcW w:w="1696" w:type="dxa"/>
            <w:tcBorders>
              <w:top w:val="single" w:sz="4" w:space="0" w:color="auto"/>
              <w:left w:val="single" w:sz="4" w:space="0" w:color="auto"/>
              <w:bottom w:val="single" w:sz="4" w:space="0" w:color="auto"/>
              <w:right w:val="single" w:sz="4" w:space="0" w:color="auto"/>
            </w:tcBorders>
            <w:vAlign w:val="center"/>
          </w:tcPr>
          <w:p w14:paraId="2807F964" w14:textId="77777777" w:rsidR="003C61B8" w:rsidRPr="00B3653C" w:rsidRDefault="003C61B8" w:rsidP="002202A7">
            <w:pPr>
              <w:pStyle w:val="afffff6"/>
              <w:rPr>
                <w:rFonts w:ascii="Times New Roman" w:hAnsi="Times New Roman"/>
              </w:rPr>
            </w:pPr>
            <w:r w:rsidRPr="00B3653C">
              <w:rPr>
                <w:rFonts w:ascii="Times New Roman" w:hAnsi="Times New Roman"/>
              </w:rPr>
              <w:t>工作密钥</w:t>
            </w:r>
          </w:p>
        </w:tc>
        <w:tc>
          <w:tcPr>
            <w:tcW w:w="3912" w:type="dxa"/>
            <w:tcBorders>
              <w:top w:val="single" w:sz="4" w:space="0" w:color="auto"/>
              <w:left w:val="single" w:sz="4" w:space="0" w:color="auto"/>
              <w:bottom w:val="single" w:sz="4" w:space="0" w:color="auto"/>
              <w:right w:val="single" w:sz="4" w:space="0" w:color="auto"/>
            </w:tcBorders>
            <w:shd w:val="clear" w:color="auto" w:fill="auto"/>
            <w:vAlign w:val="center"/>
          </w:tcPr>
          <w:p w14:paraId="54F733DD" w14:textId="77777777" w:rsidR="003C61B8" w:rsidRPr="00B3653C" w:rsidRDefault="003C61B8" w:rsidP="002202A7">
            <w:pPr>
              <w:pStyle w:val="afffff6"/>
              <w:rPr>
                <w:rFonts w:ascii="Times New Roman" w:hAnsi="Times New Roman"/>
              </w:rPr>
            </w:pPr>
            <w:r w:rsidRPr="00B3653C">
              <w:rPr>
                <w:rFonts w:ascii="Times New Roman" w:hAnsi="Times New Roman"/>
              </w:rPr>
              <w:t>加密密钥用于数据加解密校验密钥用于数据校验</w:t>
            </w:r>
          </w:p>
        </w:tc>
        <w:tc>
          <w:tcPr>
            <w:tcW w:w="1045" w:type="dxa"/>
            <w:tcBorders>
              <w:top w:val="single" w:sz="4" w:space="0" w:color="auto"/>
              <w:left w:val="single" w:sz="4" w:space="0" w:color="auto"/>
              <w:bottom w:val="single" w:sz="4" w:space="0" w:color="auto"/>
              <w:right w:val="single" w:sz="4" w:space="0" w:color="auto"/>
            </w:tcBorders>
            <w:shd w:val="clear" w:color="auto" w:fill="auto"/>
            <w:vAlign w:val="center"/>
          </w:tcPr>
          <w:p w14:paraId="2A8D8A84" w14:textId="77777777" w:rsidR="003C61B8" w:rsidRPr="00B3653C" w:rsidRDefault="003C61B8" w:rsidP="002202A7">
            <w:pPr>
              <w:pStyle w:val="afffff6"/>
              <w:rPr>
                <w:rFonts w:ascii="Times New Roman" w:hAnsi="Times New Roman"/>
              </w:rPr>
            </w:pPr>
            <w:r w:rsidRPr="00B3653C">
              <w:rPr>
                <w:rFonts w:ascii="Times New Roman" w:hAnsi="Times New Roman"/>
              </w:rPr>
              <w:t>支持</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1307ACA4"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r>
      <w:tr w:rsidR="003C61B8" w:rsidRPr="00B3653C" w14:paraId="20DF7919" w14:textId="77777777" w:rsidTr="004E6E89">
        <w:trPr>
          <w:trHeight w:val="556"/>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14:paraId="72F1560B" w14:textId="77777777" w:rsidR="003C61B8" w:rsidRPr="00B3653C" w:rsidRDefault="003C61B8" w:rsidP="002202A7">
            <w:pPr>
              <w:pStyle w:val="afffff6"/>
              <w:rPr>
                <w:rFonts w:ascii="Times New Roman" w:hAnsi="Times New Roman"/>
              </w:rPr>
            </w:pPr>
            <w:r w:rsidRPr="00B3653C">
              <w:rPr>
                <w:rFonts w:ascii="Times New Roman" w:hAnsi="Times New Roman"/>
              </w:rPr>
              <w:lastRenderedPageBreak/>
              <w:t>6</w:t>
            </w:r>
          </w:p>
        </w:tc>
        <w:tc>
          <w:tcPr>
            <w:tcW w:w="1696" w:type="dxa"/>
            <w:tcBorders>
              <w:top w:val="single" w:sz="4" w:space="0" w:color="auto"/>
              <w:left w:val="single" w:sz="4" w:space="0" w:color="auto"/>
              <w:bottom w:val="single" w:sz="4" w:space="0" w:color="auto"/>
              <w:right w:val="single" w:sz="4" w:space="0" w:color="auto"/>
            </w:tcBorders>
            <w:vAlign w:val="center"/>
          </w:tcPr>
          <w:p w14:paraId="2F7ED7E9" w14:textId="77777777" w:rsidR="003C61B8" w:rsidRPr="00B3653C" w:rsidRDefault="003C61B8" w:rsidP="002202A7">
            <w:pPr>
              <w:pStyle w:val="afffff6"/>
              <w:rPr>
                <w:rFonts w:ascii="Times New Roman" w:hAnsi="Times New Roman"/>
              </w:rPr>
            </w:pPr>
            <w:r w:rsidRPr="00B3653C">
              <w:rPr>
                <w:rFonts w:ascii="Times New Roman" w:hAnsi="Times New Roman"/>
              </w:rPr>
              <w:t>密钥加密密钥</w:t>
            </w:r>
          </w:p>
        </w:tc>
        <w:tc>
          <w:tcPr>
            <w:tcW w:w="3912" w:type="dxa"/>
            <w:tcBorders>
              <w:top w:val="single" w:sz="4" w:space="0" w:color="auto"/>
              <w:left w:val="single" w:sz="4" w:space="0" w:color="auto"/>
              <w:bottom w:val="single" w:sz="4" w:space="0" w:color="auto"/>
              <w:right w:val="single" w:sz="4" w:space="0" w:color="auto"/>
            </w:tcBorders>
            <w:shd w:val="clear" w:color="auto" w:fill="auto"/>
            <w:vAlign w:val="center"/>
          </w:tcPr>
          <w:p w14:paraId="302DDF7C" w14:textId="77777777" w:rsidR="003C61B8" w:rsidRPr="00B3653C" w:rsidRDefault="003C61B8" w:rsidP="002202A7">
            <w:pPr>
              <w:pStyle w:val="afffff6"/>
              <w:rPr>
                <w:rFonts w:ascii="Times New Roman" w:hAnsi="Times New Roman"/>
              </w:rPr>
            </w:pPr>
            <w:r w:rsidRPr="00B3653C">
              <w:rPr>
                <w:rFonts w:ascii="Times New Roman" w:hAnsi="Times New Roman"/>
              </w:rPr>
              <w:t>用于保护工作密钥</w:t>
            </w:r>
          </w:p>
        </w:tc>
        <w:tc>
          <w:tcPr>
            <w:tcW w:w="1045" w:type="dxa"/>
            <w:tcBorders>
              <w:top w:val="single" w:sz="4" w:space="0" w:color="auto"/>
              <w:left w:val="single" w:sz="4" w:space="0" w:color="auto"/>
              <w:bottom w:val="single" w:sz="4" w:space="0" w:color="auto"/>
              <w:right w:val="single" w:sz="4" w:space="0" w:color="auto"/>
            </w:tcBorders>
            <w:shd w:val="clear" w:color="auto" w:fill="auto"/>
            <w:vAlign w:val="center"/>
          </w:tcPr>
          <w:p w14:paraId="6AE369B7"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315B913C" w14:textId="77777777" w:rsidR="003C61B8" w:rsidRPr="00B3653C" w:rsidRDefault="003C61B8" w:rsidP="002202A7">
            <w:pPr>
              <w:pStyle w:val="afffff6"/>
              <w:rPr>
                <w:rFonts w:ascii="Times New Roman" w:hAnsi="Times New Roman"/>
              </w:rPr>
            </w:pPr>
            <w:r w:rsidRPr="00B3653C">
              <w:rPr>
                <w:rFonts w:ascii="Times New Roman" w:hAnsi="Times New Roman"/>
              </w:rPr>
              <w:t>支持</w:t>
            </w:r>
          </w:p>
        </w:tc>
      </w:tr>
      <w:tr w:rsidR="003C61B8" w:rsidRPr="00B3653C" w14:paraId="1C2BA829" w14:textId="77777777" w:rsidTr="004E6E89">
        <w:trPr>
          <w:trHeight w:val="556"/>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14:paraId="383586CE" w14:textId="77777777" w:rsidR="003C61B8" w:rsidRPr="00B3653C" w:rsidRDefault="003C61B8" w:rsidP="002202A7">
            <w:pPr>
              <w:pStyle w:val="afffff6"/>
              <w:rPr>
                <w:rFonts w:ascii="Times New Roman" w:hAnsi="Times New Roman"/>
              </w:rPr>
            </w:pPr>
            <w:r w:rsidRPr="00B3653C">
              <w:rPr>
                <w:rFonts w:ascii="Times New Roman" w:hAnsi="Times New Roman"/>
              </w:rPr>
              <w:t>7</w:t>
            </w:r>
          </w:p>
        </w:tc>
        <w:tc>
          <w:tcPr>
            <w:tcW w:w="1696" w:type="dxa"/>
            <w:tcBorders>
              <w:top w:val="single" w:sz="4" w:space="0" w:color="auto"/>
              <w:left w:val="single" w:sz="4" w:space="0" w:color="auto"/>
              <w:bottom w:val="single" w:sz="4" w:space="0" w:color="auto"/>
              <w:right w:val="single" w:sz="4" w:space="0" w:color="auto"/>
            </w:tcBorders>
            <w:vAlign w:val="center"/>
          </w:tcPr>
          <w:p w14:paraId="788154B0" w14:textId="77777777" w:rsidR="003C61B8" w:rsidRPr="00B3653C" w:rsidRDefault="003C61B8" w:rsidP="002202A7">
            <w:pPr>
              <w:pStyle w:val="afffff6"/>
              <w:rPr>
                <w:rFonts w:ascii="Times New Roman" w:hAnsi="Times New Roman"/>
              </w:rPr>
            </w:pPr>
            <w:r w:rsidRPr="00B3653C">
              <w:rPr>
                <w:rFonts w:ascii="Times New Roman" w:hAnsi="Times New Roman"/>
              </w:rPr>
              <w:t>配置数据校验密钥</w:t>
            </w:r>
          </w:p>
        </w:tc>
        <w:tc>
          <w:tcPr>
            <w:tcW w:w="3912" w:type="dxa"/>
            <w:tcBorders>
              <w:top w:val="single" w:sz="4" w:space="0" w:color="auto"/>
              <w:left w:val="single" w:sz="4" w:space="0" w:color="auto"/>
              <w:bottom w:val="single" w:sz="4" w:space="0" w:color="auto"/>
              <w:right w:val="single" w:sz="4" w:space="0" w:color="auto"/>
            </w:tcBorders>
            <w:shd w:val="clear" w:color="auto" w:fill="auto"/>
            <w:vAlign w:val="center"/>
          </w:tcPr>
          <w:p w14:paraId="149AEB90" w14:textId="77777777" w:rsidR="003C61B8" w:rsidRPr="00B3653C" w:rsidRDefault="003C61B8" w:rsidP="002202A7">
            <w:pPr>
              <w:pStyle w:val="afffff6"/>
              <w:rPr>
                <w:rFonts w:ascii="Times New Roman" w:hAnsi="Times New Roman"/>
              </w:rPr>
            </w:pPr>
            <w:r w:rsidRPr="00B3653C">
              <w:rPr>
                <w:rFonts w:ascii="Times New Roman" w:hAnsi="Times New Roman"/>
              </w:rPr>
              <w:t>用于配置数据校验</w:t>
            </w:r>
          </w:p>
        </w:tc>
        <w:tc>
          <w:tcPr>
            <w:tcW w:w="1045" w:type="dxa"/>
            <w:tcBorders>
              <w:top w:val="single" w:sz="4" w:space="0" w:color="auto"/>
              <w:left w:val="single" w:sz="4" w:space="0" w:color="auto"/>
              <w:bottom w:val="single" w:sz="4" w:space="0" w:color="auto"/>
              <w:right w:val="single" w:sz="4" w:space="0" w:color="auto"/>
            </w:tcBorders>
            <w:shd w:val="clear" w:color="auto" w:fill="auto"/>
            <w:vAlign w:val="center"/>
          </w:tcPr>
          <w:p w14:paraId="164B9E19"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6DFCF40E" w14:textId="77777777" w:rsidR="003C61B8" w:rsidRPr="00B3653C" w:rsidRDefault="003C61B8" w:rsidP="002202A7">
            <w:pPr>
              <w:pStyle w:val="afffff6"/>
              <w:rPr>
                <w:rFonts w:ascii="Times New Roman" w:hAnsi="Times New Roman"/>
              </w:rPr>
            </w:pPr>
            <w:r w:rsidRPr="00B3653C">
              <w:rPr>
                <w:rFonts w:ascii="Times New Roman" w:hAnsi="Times New Roman"/>
              </w:rPr>
              <w:t>不支</w:t>
            </w:r>
          </w:p>
        </w:tc>
      </w:tr>
      <w:tr w:rsidR="003C61B8" w:rsidRPr="00B3653C" w14:paraId="6727A5B6" w14:textId="77777777" w:rsidTr="004E6E89">
        <w:trPr>
          <w:trHeight w:val="556"/>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14:paraId="51DEF619" w14:textId="77777777" w:rsidR="003C61B8" w:rsidRPr="00B3653C" w:rsidRDefault="003C61B8" w:rsidP="002202A7">
            <w:pPr>
              <w:pStyle w:val="afffff6"/>
              <w:rPr>
                <w:rFonts w:ascii="Times New Roman" w:hAnsi="Times New Roman"/>
              </w:rPr>
            </w:pPr>
            <w:r w:rsidRPr="00B3653C">
              <w:rPr>
                <w:rFonts w:ascii="Times New Roman" w:hAnsi="Times New Roman"/>
              </w:rPr>
              <w:t>8</w:t>
            </w:r>
          </w:p>
        </w:tc>
        <w:tc>
          <w:tcPr>
            <w:tcW w:w="1696" w:type="dxa"/>
            <w:tcBorders>
              <w:top w:val="single" w:sz="4" w:space="0" w:color="auto"/>
              <w:left w:val="single" w:sz="4" w:space="0" w:color="auto"/>
              <w:bottom w:val="single" w:sz="4" w:space="0" w:color="auto"/>
              <w:right w:val="single" w:sz="4" w:space="0" w:color="auto"/>
            </w:tcBorders>
            <w:vAlign w:val="center"/>
          </w:tcPr>
          <w:p w14:paraId="719408AD" w14:textId="77777777" w:rsidR="003C61B8" w:rsidRPr="00B3653C" w:rsidRDefault="003C61B8" w:rsidP="002202A7">
            <w:pPr>
              <w:pStyle w:val="afffff6"/>
              <w:rPr>
                <w:rFonts w:ascii="Times New Roman" w:hAnsi="Times New Roman"/>
              </w:rPr>
            </w:pPr>
            <w:r w:rsidRPr="00B3653C">
              <w:rPr>
                <w:rFonts w:ascii="Times New Roman" w:hAnsi="Times New Roman"/>
              </w:rPr>
              <w:t>会话密钥</w:t>
            </w:r>
          </w:p>
        </w:tc>
        <w:tc>
          <w:tcPr>
            <w:tcW w:w="3912" w:type="dxa"/>
            <w:tcBorders>
              <w:top w:val="single" w:sz="4" w:space="0" w:color="auto"/>
              <w:left w:val="single" w:sz="4" w:space="0" w:color="auto"/>
              <w:bottom w:val="single" w:sz="4" w:space="0" w:color="auto"/>
              <w:right w:val="single" w:sz="4" w:space="0" w:color="auto"/>
            </w:tcBorders>
            <w:shd w:val="clear" w:color="auto" w:fill="auto"/>
            <w:vAlign w:val="center"/>
          </w:tcPr>
          <w:p w14:paraId="571DCEC1" w14:textId="77777777" w:rsidR="003C61B8" w:rsidRPr="00B3653C" w:rsidRDefault="003C61B8" w:rsidP="002202A7">
            <w:pPr>
              <w:pStyle w:val="afffff6"/>
              <w:rPr>
                <w:rFonts w:ascii="Times New Roman" w:hAnsi="Times New Roman"/>
              </w:rPr>
            </w:pPr>
            <w:r w:rsidRPr="00B3653C">
              <w:rPr>
                <w:rFonts w:ascii="Times New Roman" w:hAnsi="Times New Roman"/>
              </w:rPr>
              <w:t>管理员登录认证过程中对数据进行加密</w:t>
            </w:r>
          </w:p>
        </w:tc>
        <w:tc>
          <w:tcPr>
            <w:tcW w:w="1045" w:type="dxa"/>
            <w:tcBorders>
              <w:top w:val="single" w:sz="4" w:space="0" w:color="auto"/>
              <w:left w:val="single" w:sz="4" w:space="0" w:color="auto"/>
              <w:bottom w:val="single" w:sz="4" w:space="0" w:color="auto"/>
              <w:right w:val="single" w:sz="4" w:space="0" w:color="auto"/>
            </w:tcBorders>
            <w:shd w:val="clear" w:color="auto" w:fill="auto"/>
            <w:vAlign w:val="center"/>
          </w:tcPr>
          <w:p w14:paraId="2D91B056"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970" w:type="dxa"/>
            <w:tcBorders>
              <w:top w:val="single" w:sz="4" w:space="0" w:color="auto"/>
              <w:left w:val="single" w:sz="4" w:space="0" w:color="auto"/>
              <w:bottom w:val="single" w:sz="4" w:space="0" w:color="auto"/>
              <w:right w:val="single" w:sz="4" w:space="0" w:color="auto"/>
            </w:tcBorders>
            <w:shd w:val="clear" w:color="auto" w:fill="auto"/>
            <w:vAlign w:val="center"/>
          </w:tcPr>
          <w:p w14:paraId="49268E23"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r>
    </w:tbl>
    <w:p w14:paraId="770D1E84" w14:textId="6BD014A8" w:rsidR="003C61B8" w:rsidRPr="00B3653C" w:rsidRDefault="00843957" w:rsidP="00843957">
      <w:pPr>
        <w:spacing w:line="24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w:t>
      </w:r>
      <w:r w:rsidR="003C61B8" w:rsidRPr="00B3653C">
        <w:rPr>
          <w:rFonts w:ascii="Times New Roman" w:hAnsi="Times New Roman" w:cs="Times New Roman"/>
          <w:szCs w:val="24"/>
        </w:rPr>
        <w:t>密钥全生命周期</w:t>
      </w:r>
    </w:p>
    <w:tbl>
      <w:tblPr>
        <w:tblW w:w="8391" w:type="dxa"/>
        <w:tblInd w:w="70" w:type="dxa"/>
        <w:tblLayout w:type="fixed"/>
        <w:tblLook w:val="04A0" w:firstRow="1" w:lastRow="0" w:firstColumn="1" w:lastColumn="0" w:noHBand="0" w:noVBand="1"/>
      </w:tblPr>
      <w:tblGrid>
        <w:gridCol w:w="812"/>
        <w:gridCol w:w="1242"/>
        <w:gridCol w:w="990"/>
        <w:gridCol w:w="709"/>
        <w:gridCol w:w="1701"/>
        <w:gridCol w:w="825"/>
        <w:gridCol w:w="1301"/>
        <w:gridCol w:w="811"/>
      </w:tblGrid>
      <w:tr w:rsidR="003C61B8" w:rsidRPr="00B3653C" w14:paraId="1DF26E73" w14:textId="77777777" w:rsidTr="008F270E">
        <w:trPr>
          <w:trHeight w:val="270"/>
        </w:trPr>
        <w:tc>
          <w:tcPr>
            <w:tcW w:w="8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58A144" w14:textId="77777777" w:rsidR="003C61B8" w:rsidRPr="00B3653C" w:rsidRDefault="003C61B8" w:rsidP="002202A7">
            <w:pPr>
              <w:pStyle w:val="afffff6"/>
              <w:rPr>
                <w:rFonts w:ascii="Times New Roman" w:hAnsi="Times New Roman"/>
              </w:rPr>
            </w:pPr>
            <w:r w:rsidRPr="00B3653C">
              <w:rPr>
                <w:rFonts w:ascii="Times New Roman" w:hAnsi="Times New Roman"/>
                <w:lang w:bidi="ar"/>
              </w:rPr>
              <w:t>安全参数</w:t>
            </w:r>
          </w:p>
        </w:tc>
        <w:tc>
          <w:tcPr>
            <w:tcW w:w="1242"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5C2F9C85" w14:textId="77777777" w:rsidR="003C61B8" w:rsidRPr="00B3653C" w:rsidRDefault="003C61B8" w:rsidP="002202A7">
            <w:pPr>
              <w:pStyle w:val="afffff6"/>
              <w:rPr>
                <w:rFonts w:ascii="Times New Roman" w:hAnsi="Times New Roman"/>
              </w:rPr>
            </w:pPr>
            <w:r w:rsidRPr="00B3653C">
              <w:rPr>
                <w:rFonts w:ascii="Times New Roman" w:hAnsi="Times New Roman"/>
                <w:lang w:bidi="ar"/>
              </w:rPr>
              <w:t>生成</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948CF5" w14:textId="77777777" w:rsidR="003C61B8" w:rsidRPr="00B3653C" w:rsidRDefault="003C61B8" w:rsidP="002202A7">
            <w:pPr>
              <w:pStyle w:val="afffff6"/>
              <w:rPr>
                <w:rFonts w:ascii="Times New Roman" w:hAnsi="Times New Roman"/>
              </w:rPr>
            </w:pPr>
            <w:r w:rsidRPr="00B3653C">
              <w:rPr>
                <w:rFonts w:ascii="Times New Roman" w:hAnsi="Times New Roman"/>
                <w:lang w:bidi="ar"/>
              </w:rPr>
              <w:t>导入</w:t>
            </w:r>
            <w:r w:rsidRPr="00B3653C">
              <w:rPr>
                <w:rFonts w:ascii="Times New Roman" w:hAnsi="Times New Roman"/>
                <w:lang w:bidi="ar"/>
              </w:rPr>
              <w:t>/</w:t>
            </w:r>
            <w:r w:rsidRPr="00B3653C">
              <w:rPr>
                <w:rFonts w:ascii="Times New Roman" w:hAnsi="Times New Roman"/>
                <w:lang w:bidi="ar"/>
              </w:rPr>
              <w:t>导出</w:t>
            </w:r>
          </w:p>
        </w:tc>
        <w:tc>
          <w:tcPr>
            <w:tcW w:w="70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F06965" w14:textId="77777777" w:rsidR="003C61B8" w:rsidRPr="00B3653C" w:rsidRDefault="003C61B8" w:rsidP="002202A7">
            <w:pPr>
              <w:pStyle w:val="afffff6"/>
              <w:rPr>
                <w:rFonts w:ascii="Times New Roman" w:hAnsi="Times New Roman"/>
              </w:rPr>
            </w:pPr>
            <w:r w:rsidRPr="00B3653C">
              <w:rPr>
                <w:rFonts w:ascii="Times New Roman" w:hAnsi="Times New Roman"/>
                <w:lang w:bidi="ar"/>
              </w:rPr>
              <w:t>存储</w:t>
            </w:r>
          </w:p>
        </w:tc>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C083218" w14:textId="77777777" w:rsidR="003C61B8" w:rsidRPr="00B3653C" w:rsidRDefault="003C61B8" w:rsidP="002202A7">
            <w:pPr>
              <w:pStyle w:val="afffff6"/>
              <w:rPr>
                <w:rFonts w:ascii="Times New Roman" w:hAnsi="Times New Roman"/>
              </w:rPr>
            </w:pPr>
            <w:r w:rsidRPr="00B3653C">
              <w:rPr>
                <w:rFonts w:ascii="Times New Roman" w:hAnsi="Times New Roman"/>
                <w:lang w:bidi="ar"/>
              </w:rPr>
              <w:t>使用</w:t>
            </w:r>
          </w:p>
        </w:tc>
        <w:tc>
          <w:tcPr>
            <w:tcW w:w="8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767380" w14:textId="77777777" w:rsidR="003C61B8" w:rsidRPr="00B3653C" w:rsidRDefault="003C61B8" w:rsidP="002202A7">
            <w:pPr>
              <w:pStyle w:val="afffff6"/>
              <w:rPr>
                <w:rFonts w:ascii="Times New Roman" w:hAnsi="Times New Roman"/>
              </w:rPr>
            </w:pPr>
            <w:r w:rsidRPr="00B3653C">
              <w:rPr>
                <w:rFonts w:ascii="Times New Roman" w:hAnsi="Times New Roman"/>
                <w:lang w:bidi="ar"/>
              </w:rPr>
              <w:t>更新</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39B27E" w14:textId="77777777" w:rsidR="003C61B8" w:rsidRPr="00B3653C" w:rsidRDefault="003C61B8" w:rsidP="002202A7">
            <w:pPr>
              <w:pStyle w:val="afffff6"/>
              <w:rPr>
                <w:rFonts w:ascii="Times New Roman" w:hAnsi="Times New Roman"/>
                <w:lang w:bidi="ar"/>
              </w:rPr>
            </w:pPr>
            <w:r w:rsidRPr="00B3653C">
              <w:rPr>
                <w:rFonts w:ascii="Times New Roman" w:hAnsi="Times New Roman"/>
                <w:lang w:bidi="ar"/>
              </w:rPr>
              <w:t>销毁</w:t>
            </w:r>
            <w:r w:rsidRPr="00B3653C">
              <w:rPr>
                <w:rFonts w:ascii="Times New Roman" w:hAnsi="Times New Roman"/>
                <w:lang w:bidi="ar"/>
              </w:rPr>
              <w:t>/</w:t>
            </w:r>
          </w:p>
          <w:p w14:paraId="18816012" w14:textId="77777777" w:rsidR="003C61B8" w:rsidRPr="00B3653C" w:rsidRDefault="003C61B8" w:rsidP="002202A7">
            <w:pPr>
              <w:pStyle w:val="afffff6"/>
              <w:rPr>
                <w:rFonts w:ascii="Times New Roman" w:hAnsi="Times New Roman"/>
              </w:rPr>
            </w:pPr>
            <w:r w:rsidRPr="00B3653C">
              <w:rPr>
                <w:rFonts w:ascii="Times New Roman" w:hAnsi="Times New Roman"/>
                <w:lang w:bidi="ar"/>
              </w:rPr>
              <w:t>置零</w:t>
            </w:r>
          </w:p>
        </w:tc>
        <w:tc>
          <w:tcPr>
            <w:tcW w:w="8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4F5EBE" w14:textId="77777777" w:rsidR="003C61B8" w:rsidRPr="00B3653C" w:rsidRDefault="003C61B8" w:rsidP="002202A7">
            <w:pPr>
              <w:pStyle w:val="afffff6"/>
              <w:rPr>
                <w:rFonts w:ascii="Times New Roman" w:hAnsi="Times New Roman"/>
              </w:rPr>
            </w:pPr>
            <w:r w:rsidRPr="00B3653C">
              <w:rPr>
                <w:rFonts w:ascii="Times New Roman" w:hAnsi="Times New Roman"/>
                <w:lang w:bidi="ar"/>
              </w:rPr>
              <w:t>备份</w:t>
            </w:r>
          </w:p>
        </w:tc>
      </w:tr>
      <w:tr w:rsidR="003C61B8" w:rsidRPr="00B3653C" w14:paraId="57A7BAE8" w14:textId="77777777" w:rsidTr="008F270E">
        <w:trPr>
          <w:trHeight w:val="270"/>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7883F9EE" w14:textId="77777777" w:rsidR="003C61B8" w:rsidRPr="00B3653C" w:rsidRDefault="003C61B8" w:rsidP="002202A7">
            <w:pPr>
              <w:pStyle w:val="afffff6"/>
              <w:rPr>
                <w:rFonts w:ascii="Times New Roman" w:hAnsi="Times New Roman"/>
              </w:rPr>
            </w:pPr>
            <w:r w:rsidRPr="00B3653C">
              <w:rPr>
                <w:rFonts w:ascii="Times New Roman" w:hAnsi="Times New Roman"/>
              </w:rPr>
              <w:t>设备密钥</w:t>
            </w:r>
          </w:p>
        </w:tc>
        <w:tc>
          <w:tcPr>
            <w:tcW w:w="1242" w:type="dxa"/>
            <w:tcBorders>
              <w:top w:val="single" w:sz="4" w:space="0" w:color="auto"/>
              <w:left w:val="nil"/>
              <w:bottom w:val="single" w:sz="4" w:space="0" w:color="auto"/>
              <w:right w:val="single" w:sz="4" w:space="0" w:color="auto"/>
            </w:tcBorders>
            <w:shd w:val="clear" w:color="auto" w:fill="auto"/>
            <w:vAlign w:val="center"/>
          </w:tcPr>
          <w:p w14:paraId="7A181C97" w14:textId="77777777" w:rsidR="003C61B8" w:rsidRPr="00B3653C" w:rsidRDefault="003C61B8" w:rsidP="002202A7">
            <w:pPr>
              <w:pStyle w:val="afffff6"/>
              <w:rPr>
                <w:rFonts w:ascii="Times New Roman" w:hAnsi="Times New Roman"/>
              </w:rPr>
            </w:pPr>
            <w:r w:rsidRPr="00B3653C">
              <w:rPr>
                <w:rFonts w:ascii="Times New Roman" w:hAnsi="Times New Roman"/>
              </w:rPr>
              <w:t>调用密码卡随机数生成器生成真随机数作为设备密钥</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0A0DB3E3"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ABAB5A6" w14:textId="77777777" w:rsidR="003C61B8" w:rsidRPr="00B3653C" w:rsidRDefault="003C61B8" w:rsidP="002202A7">
            <w:pPr>
              <w:pStyle w:val="afffff6"/>
              <w:rPr>
                <w:rFonts w:ascii="Times New Roman" w:hAnsi="Times New Roman"/>
              </w:rPr>
            </w:pPr>
            <w:r w:rsidRPr="00B3653C">
              <w:rPr>
                <w:rFonts w:ascii="Times New Roman" w:hAnsi="Times New Roman"/>
              </w:rPr>
              <w:t>存储在密码卡内存安全存储区域，</w:t>
            </w:r>
            <w:r w:rsidRPr="00B3653C">
              <w:rPr>
                <w:rFonts w:ascii="Times New Roman" w:hAnsi="Times New Roman"/>
              </w:rPr>
              <w:t xml:space="preserve">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D78542" w14:textId="77777777" w:rsidR="003C61B8" w:rsidRPr="00B3653C" w:rsidRDefault="003C61B8" w:rsidP="002202A7">
            <w:pPr>
              <w:pStyle w:val="afffff6"/>
              <w:rPr>
                <w:rFonts w:ascii="Times New Roman" w:hAnsi="Times New Roman"/>
              </w:rPr>
            </w:pPr>
            <w:r w:rsidRPr="00B3653C">
              <w:rPr>
                <w:rFonts w:ascii="Times New Roman" w:hAnsi="Times New Roman"/>
              </w:rPr>
              <w:t>保护服务端密密钥的安全。</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14:paraId="22201AA8"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1301" w:type="dxa"/>
            <w:tcBorders>
              <w:top w:val="single" w:sz="4" w:space="0" w:color="auto"/>
              <w:left w:val="single" w:sz="4" w:space="0" w:color="auto"/>
              <w:bottom w:val="single" w:sz="4" w:space="0" w:color="auto"/>
              <w:right w:val="single" w:sz="4" w:space="0" w:color="auto"/>
            </w:tcBorders>
            <w:shd w:val="clear" w:color="auto" w:fill="auto"/>
            <w:vAlign w:val="center"/>
          </w:tcPr>
          <w:p w14:paraId="44AB653D" w14:textId="77777777" w:rsidR="003C61B8" w:rsidRPr="00B3653C" w:rsidRDefault="003C61B8" w:rsidP="002202A7">
            <w:pPr>
              <w:pStyle w:val="afffff6"/>
              <w:rPr>
                <w:rFonts w:ascii="Times New Roman" w:hAnsi="Times New Roman"/>
              </w:rPr>
            </w:pPr>
            <w:r w:rsidRPr="00B3653C">
              <w:rPr>
                <w:rFonts w:ascii="Times New Roman" w:hAnsi="Times New Roman"/>
              </w:rPr>
              <w:t>恢复出厂设置</w:t>
            </w:r>
          </w:p>
          <w:p w14:paraId="7E57B690" w14:textId="77777777" w:rsidR="003C61B8" w:rsidRPr="00B3653C" w:rsidRDefault="003C61B8" w:rsidP="002202A7">
            <w:pPr>
              <w:pStyle w:val="afffff6"/>
              <w:rPr>
                <w:rFonts w:ascii="Times New Roman" w:hAnsi="Times New Roman"/>
              </w:rPr>
            </w:pPr>
          </w:p>
        </w:tc>
        <w:tc>
          <w:tcPr>
            <w:tcW w:w="811" w:type="dxa"/>
            <w:tcBorders>
              <w:top w:val="single" w:sz="4" w:space="0" w:color="auto"/>
              <w:left w:val="single" w:sz="4" w:space="0" w:color="auto"/>
              <w:bottom w:val="single" w:sz="4" w:space="0" w:color="auto"/>
              <w:right w:val="single" w:sz="4" w:space="0" w:color="auto"/>
            </w:tcBorders>
            <w:shd w:val="clear" w:color="auto" w:fill="auto"/>
            <w:vAlign w:val="center"/>
          </w:tcPr>
          <w:p w14:paraId="0603B79D" w14:textId="77777777" w:rsidR="003C61B8" w:rsidRPr="00B3653C" w:rsidRDefault="003C61B8" w:rsidP="002202A7">
            <w:pPr>
              <w:pStyle w:val="afffff6"/>
              <w:rPr>
                <w:rFonts w:ascii="Times New Roman" w:hAnsi="Times New Roman"/>
              </w:rPr>
            </w:pPr>
            <w:r w:rsidRPr="00B3653C">
              <w:rPr>
                <w:rFonts w:ascii="Times New Roman" w:hAnsi="Times New Roman"/>
              </w:rPr>
              <w:t>在本系统中没有备份。</w:t>
            </w:r>
          </w:p>
        </w:tc>
      </w:tr>
      <w:tr w:rsidR="003C61B8" w:rsidRPr="00B3653C" w14:paraId="485B4822" w14:textId="77777777" w:rsidTr="008F270E">
        <w:trPr>
          <w:trHeight w:val="6073"/>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58BA2AF3" w14:textId="77777777" w:rsidR="003C61B8" w:rsidRPr="00B3653C" w:rsidRDefault="003C61B8" w:rsidP="002202A7">
            <w:pPr>
              <w:pStyle w:val="afffff6"/>
              <w:rPr>
                <w:rFonts w:ascii="Times New Roman" w:hAnsi="Times New Roman"/>
              </w:rPr>
            </w:pPr>
            <w:r w:rsidRPr="00B3653C">
              <w:rPr>
                <w:rFonts w:ascii="Times New Roman" w:hAnsi="Times New Roman"/>
              </w:rPr>
              <w:t>服务端密密钥</w:t>
            </w:r>
          </w:p>
        </w:tc>
        <w:tc>
          <w:tcPr>
            <w:tcW w:w="1242" w:type="dxa"/>
            <w:tcBorders>
              <w:top w:val="single" w:sz="4" w:space="0" w:color="auto"/>
              <w:left w:val="nil"/>
              <w:bottom w:val="single" w:sz="4" w:space="0" w:color="auto"/>
              <w:right w:val="single" w:sz="4" w:space="0" w:color="auto"/>
            </w:tcBorders>
            <w:shd w:val="clear" w:color="auto" w:fill="auto"/>
            <w:vAlign w:val="center"/>
          </w:tcPr>
          <w:p w14:paraId="790E8FDB" w14:textId="77777777" w:rsidR="003C61B8" w:rsidRPr="00B3653C" w:rsidRDefault="003C61B8" w:rsidP="002202A7">
            <w:pPr>
              <w:pStyle w:val="afffff6"/>
              <w:rPr>
                <w:rFonts w:ascii="Times New Roman" w:hAnsi="Times New Roman"/>
              </w:rPr>
            </w:pPr>
            <w:r w:rsidRPr="00B3653C">
              <w:rPr>
                <w:rFonts w:ascii="Times New Roman" w:hAnsi="Times New Roman"/>
              </w:rPr>
              <w:t>1</w:t>
            </w:r>
            <w:r w:rsidRPr="00B3653C">
              <w:rPr>
                <w:rFonts w:ascii="Times New Roman" w:hAnsi="Times New Roman"/>
              </w:rPr>
              <w:t>、服务端签名密钥对由密码卡</w:t>
            </w:r>
            <w:r w:rsidRPr="00B3653C">
              <w:rPr>
                <w:rFonts w:ascii="Times New Roman" w:hAnsi="Times New Roman"/>
              </w:rPr>
              <w:t>SM2</w:t>
            </w:r>
            <w:r w:rsidRPr="00B3653C">
              <w:rPr>
                <w:rFonts w:ascii="Times New Roman" w:hAnsi="Times New Roman"/>
              </w:rPr>
              <w:t>密钥对，并将公钥导出，打包成证，申请</w:t>
            </w:r>
            <w:r w:rsidRPr="00B3653C">
              <w:rPr>
                <w:rFonts w:ascii="Times New Roman" w:hAnsi="Times New Roman"/>
              </w:rPr>
              <w:t>CA</w:t>
            </w:r>
            <w:r w:rsidRPr="00B3653C">
              <w:rPr>
                <w:rFonts w:ascii="Times New Roman" w:hAnsi="Times New Roman"/>
              </w:rPr>
              <w:t>签发设备身份证书；</w:t>
            </w:r>
          </w:p>
          <w:p w14:paraId="3EB1ADC2" w14:textId="77777777" w:rsidR="003C61B8" w:rsidRPr="00B3653C" w:rsidRDefault="003C61B8" w:rsidP="002202A7">
            <w:pPr>
              <w:pStyle w:val="afffff6"/>
              <w:rPr>
                <w:rFonts w:ascii="Times New Roman" w:hAnsi="Times New Roman"/>
              </w:rPr>
            </w:pPr>
            <w:r w:rsidRPr="00B3653C">
              <w:rPr>
                <w:rFonts w:ascii="Times New Roman" w:hAnsi="Times New Roman"/>
              </w:rPr>
              <w:t>2</w:t>
            </w:r>
            <w:r w:rsidRPr="00B3653C">
              <w:rPr>
                <w:rFonts w:ascii="Times New Roman" w:hAnsi="Times New Roman"/>
              </w:rPr>
              <w:t>、服务端加密密钥对通过</w:t>
            </w:r>
            <w:r w:rsidRPr="00B3653C">
              <w:rPr>
                <w:rFonts w:ascii="Times New Roman" w:hAnsi="Times New Roman"/>
              </w:rPr>
              <w:t>CA</w:t>
            </w:r>
            <w:r w:rsidRPr="00B3653C">
              <w:rPr>
                <w:rFonts w:ascii="Times New Roman" w:hAnsi="Times New Roman"/>
              </w:rPr>
              <w:t>中心加密下发</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163C637" w14:textId="77777777" w:rsidR="003C61B8" w:rsidRPr="00B3653C" w:rsidRDefault="003C61B8" w:rsidP="002202A7">
            <w:pPr>
              <w:pStyle w:val="afffff6"/>
              <w:rPr>
                <w:rFonts w:ascii="Times New Roman" w:hAnsi="Times New Roman"/>
              </w:rPr>
            </w:pPr>
            <w:r w:rsidRPr="00B3653C">
              <w:rPr>
                <w:rFonts w:ascii="Times New Roman" w:hAnsi="Times New Roman"/>
              </w:rPr>
              <w:t>只有公钥可以导出；</w:t>
            </w:r>
          </w:p>
          <w:p w14:paraId="2BB8048C" w14:textId="77777777" w:rsidR="003C61B8" w:rsidRPr="00B3653C" w:rsidRDefault="003C61B8" w:rsidP="002202A7">
            <w:pPr>
              <w:pStyle w:val="afffff6"/>
              <w:rPr>
                <w:rFonts w:ascii="Times New Roman" w:hAnsi="Times New Roman"/>
              </w:rPr>
            </w:pPr>
            <w:r w:rsidRPr="00B3653C">
              <w:rPr>
                <w:rFonts w:ascii="Times New Roman" w:hAnsi="Times New Roman"/>
              </w:rPr>
              <w:t>加密密钥对以密文形式导入</w:t>
            </w:r>
          </w:p>
          <w:p w14:paraId="4D933D29" w14:textId="77777777" w:rsidR="003C61B8" w:rsidRPr="00B3653C" w:rsidRDefault="003C61B8" w:rsidP="002202A7">
            <w:pPr>
              <w:pStyle w:val="afffff6"/>
              <w:rPr>
                <w:rFonts w:ascii="Times New Roman" w:hAnsi="Times New Roman"/>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9E209E" w14:textId="77777777" w:rsidR="003C61B8" w:rsidRPr="00B3653C" w:rsidRDefault="003C61B8" w:rsidP="002202A7">
            <w:pPr>
              <w:pStyle w:val="afffff6"/>
              <w:rPr>
                <w:rFonts w:ascii="Times New Roman" w:hAnsi="Times New Roman"/>
              </w:rPr>
            </w:pPr>
            <w:r w:rsidRPr="00B3653C">
              <w:rPr>
                <w:rFonts w:ascii="Times New Roman" w:hAnsi="Times New Roman"/>
              </w:rPr>
              <w:t>使用设备主密钥加密存储在密码卡内部易非失性存储区。</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561541" w14:textId="77777777" w:rsidR="003C61B8" w:rsidRPr="00B3653C" w:rsidRDefault="003C61B8" w:rsidP="002202A7">
            <w:pPr>
              <w:pStyle w:val="afffff6"/>
              <w:rPr>
                <w:rFonts w:ascii="Times New Roman" w:hAnsi="Times New Roman"/>
              </w:rPr>
            </w:pPr>
            <w:r w:rsidRPr="00B3653C">
              <w:rPr>
                <w:rFonts w:ascii="Times New Roman" w:hAnsi="Times New Roman"/>
              </w:rPr>
              <w:t>1</w:t>
            </w:r>
            <w:r w:rsidRPr="00B3653C">
              <w:rPr>
                <w:rFonts w:ascii="Times New Roman" w:hAnsi="Times New Roman"/>
              </w:rPr>
              <w:t>、服务端加密密钥用于</w:t>
            </w:r>
            <w:r w:rsidRPr="00B3653C">
              <w:rPr>
                <w:rFonts w:ascii="Times New Roman" w:hAnsi="Times New Roman"/>
              </w:rPr>
              <w:t>SSL</w:t>
            </w:r>
            <w:r w:rsidRPr="00B3653C">
              <w:rPr>
                <w:rFonts w:ascii="Times New Roman" w:hAnsi="Times New Roman"/>
              </w:rPr>
              <w:t>握手过程中预主密钥的协商、加密系统配置信息；</w:t>
            </w:r>
          </w:p>
          <w:p w14:paraId="3E7A3FDF" w14:textId="77777777" w:rsidR="003C61B8" w:rsidRPr="00B3653C" w:rsidRDefault="003C61B8" w:rsidP="002202A7">
            <w:pPr>
              <w:pStyle w:val="afffff6"/>
              <w:rPr>
                <w:rFonts w:ascii="Times New Roman" w:hAnsi="Times New Roman"/>
              </w:rPr>
            </w:pPr>
            <w:r w:rsidRPr="00B3653C">
              <w:rPr>
                <w:rFonts w:ascii="Times New Roman" w:hAnsi="Times New Roman"/>
              </w:rPr>
              <w:t>2</w:t>
            </w:r>
            <w:r w:rsidRPr="00B3653C">
              <w:rPr>
                <w:rFonts w:ascii="Times New Roman" w:hAnsi="Times New Roman"/>
              </w:rPr>
              <w:t>、服务端签名密钥用于</w:t>
            </w:r>
            <w:r w:rsidRPr="00B3653C">
              <w:rPr>
                <w:rFonts w:ascii="Times New Roman" w:hAnsi="Times New Roman"/>
              </w:rPr>
              <w:t>SSL</w:t>
            </w:r>
            <w:r w:rsidRPr="00B3653C">
              <w:rPr>
                <w:rFonts w:ascii="Times New Roman" w:hAnsi="Times New Roman"/>
              </w:rPr>
              <w:t>握手过程中服务端身份鉴别；</w:t>
            </w:r>
          </w:p>
          <w:p w14:paraId="72F11F02" w14:textId="00199B0F" w:rsidR="003C61B8" w:rsidRPr="00B3653C" w:rsidRDefault="003C61B8" w:rsidP="002202A7">
            <w:pPr>
              <w:pStyle w:val="afffff6"/>
              <w:rPr>
                <w:rFonts w:ascii="Times New Roman" w:hAnsi="Times New Roman"/>
              </w:rPr>
            </w:pPr>
            <w:r w:rsidRPr="00B3653C">
              <w:rPr>
                <w:rFonts w:ascii="Times New Roman" w:hAnsi="Times New Roman"/>
              </w:rPr>
              <w:t>3</w:t>
            </w:r>
            <w:r w:rsidRPr="00B3653C">
              <w:rPr>
                <w:rFonts w:ascii="Times New Roman" w:hAnsi="Times New Roman"/>
              </w:rPr>
              <w:t>、管理员登录认证过程中使用服务端加密密钥公钥加密会话密钥，服务端使用服务端加密密钥私钥解密</w:t>
            </w:r>
            <w:r w:rsidR="008F270E" w:rsidRPr="00B3653C">
              <w:rPr>
                <w:rFonts w:ascii="Times New Roman" w:hAnsi="Times New Roman"/>
              </w:rPr>
              <w:t>出</w:t>
            </w:r>
            <w:r w:rsidRPr="00B3653C">
              <w:rPr>
                <w:rFonts w:ascii="Times New Roman" w:hAnsi="Times New Roman"/>
              </w:rPr>
              <w:t>会话密钥。</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14:paraId="273F7721"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1301" w:type="dxa"/>
            <w:tcBorders>
              <w:top w:val="single" w:sz="4" w:space="0" w:color="auto"/>
              <w:left w:val="single" w:sz="4" w:space="0" w:color="auto"/>
              <w:bottom w:val="single" w:sz="4" w:space="0" w:color="auto"/>
              <w:right w:val="single" w:sz="4" w:space="0" w:color="auto"/>
            </w:tcBorders>
            <w:shd w:val="clear" w:color="auto" w:fill="auto"/>
            <w:vAlign w:val="center"/>
          </w:tcPr>
          <w:p w14:paraId="48C9F9F0" w14:textId="77777777" w:rsidR="003C61B8" w:rsidRPr="00B3653C" w:rsidRDefault="003C61B8" w:rsidP="002202A7">
            <w:pPr>
              <w:pStyle w:val="afffff6"/>
              <w:rPr>
                <w:rFonts w:ascii="Times New Roman" w:hAnsi="Times New Roman"/>
              </w:rPr>
            </w:pPr>
            <w:r w:rsidRPr="00B3653C">
              <w:rPr>
                <w:rFonts w:ascii="Times New Roman" w:hAnsi="Times New Roman"/>
              </w:rPr>
              <w:t>调用密码卡密钥销毁接口对将密码卡内密钥进行全零覆盖销毁。无法恢复</w:t>
            </w:r>
          </w:p>
        </w:tc>
        <w:tc>
          <w:tcPr>
            <w:tcW w:w="811" w:type="dxa"/>
            <w:tcBorders>
              <w:top w:val="single" w:sz="4" w:space="0" w:color="auto"/>
              <w:left w:val="single" w:sz="4" w:space="0" w:color="auto"/>
              <w:bottom w:val="single" w:sz="4" w:space="0" w:color="auto"/>
              <w:right w:val="single" w:sz="4" w:space="0" w:color="auto"/>
            </w:tcBorders>
            <w:shd w:val="clear" w:color="auto" w:fill="auto"/>
            <w:vAlign w:val="center"/>
          </w:tcPr>
          <w:p w14:paraId="07865AEF" w14:textId="77777777" w:rsidR="003C61B8" w:rsidRPr="00B3653C" w:rsidRDefault="003C61B8" w:rsidP="002202A7">
            <w:pPr>
              <w:pStyle w:val="afffff6"/>
              <w:rPr>
                <w:rFonts w:ascii="Times New Roman" w:hAnsi="Times New Roman"/>
              </w:rPr>
            </w:pPr>
            <w:r w:rsidRPr="00B3653C">
              <w:rPr>
                <w:rFonts w:ascii="Times New Roman" w:hAnsi="Times New Roman"/>
              </w:rPr>
              <w:t>管理员使用密钥管理工具加密备份到文件中。</w:t>
            </w:r>
          </w:p>
        </w:tc>
      </w:tr>
      <w:tr w:rsidR="003C61B8" w:rsidRPr="00B3653C" w14:paraId="3DA31850" w14:textId="77777777" w:rsidTr="008F270E">
        <w:trPr>
          <w:trHeight w:val="270"/>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70EB1ADD" w14:textId="77777777" w:rsidR="003C61B8" w:rsidRPr="00B3653C" w:rsidRDefault="003C61B8" w:rsidP="002202A7">
            <w:pPr>
              <w:pStyle w:val="afffff6"/>
              <w:rPr>
                <w:rFonts w:ascii="Times New Roman" w:hAnsi="Times New Roman"/>
              </w:rPr>
            </w:pPr>
            <w:r w:rsidRPr="00B3653C">
              <w:rPr>
                <w:rFonts w:ascii="Times New Roman" w:hAnsi="Times New Roman"/>
              </w:rPr>
              <w:t>预主密钥</w:t>
            </w:r>
          </w:p>
        </w:tc>
        <w:tc>
          <w:tcPr>
            <w:tcW w:w="1242" w:type="dxa"/>
            <w:tcBorders>
              <w:top w:val="single" w:sz="4" w:space="0" w:color="auto"/>
              <w:left w:val="nil"/>
              <w:bottom w:val="single" w:sz="4" w:space="0" w:color="auto"/>
              <w:right w:val="single" w:sz="4" w:space="0" w:color="auto"/>
            </w:tcBorders>
            <w:shd w:val="clear" w:color="auto" w:fill="auto"/>
            <w:vAlign w:val="center"/>
          </w:tcPr>
          <w:p w14:paraId="06727A50" w14:textId="77777777" w:rsidR="003C61B8" w:rsidRPr="00B3653C" w:rsidRDefault="003C61B8" w:rsidP="002202A7">
            <w:pPr>
              <w:pStyle w:val="afffff6"/>
              <w:rPr>
                <w:rFonts w:ascii="Times New Roman" w:hAnsi="Times New Roman"/>
              </w:rPr>
            </w:pPr>
            <w:r w:rsidRPr="00B3653C">
              <w:rPr>
                <w:rFonts w:ascii="Times New Roman" w:hAnsi="Times New Roman"/>
              </w:rPr>
              <w:t>由客户端调用硬件随机数接口生成随</w:t>
            </w:r>
            <w:r w:rsidRPr="00B3653C">
              <w:rPr>
                <w:rFonts w:ascii="Times New Roman" w:hAnsi="Times New Roman"/>
              </w:rPr>
              <w:lastRenderedPageBreak/>
              <w:t>机数作为预主密钥。</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70CB036F" w14:textId="77777777" w:rsidR="003C61B8" w:rsidRPr="00B3653C" w:rsidRDefault="003C61B8" w:rsidP="002202A7">
            <w:pPr>
              <w:pStyle w:val="afffff6"/>
              <w:rPr>
                <w:rFonts w:ascii="Times New Roman" w:hAnsi="Times New Roman"/>
              </w:rPr>
            </w:pPr>
            <w:r w:rsidRPr="00B3653C">
              <w:rPr>
                <w:rFonts w:ascii="Times New Roman" w:hAnsi="Times New Roman"/>
              </w:rPr>
              <w:lastRenderedPageBreak/>
              <w:t>由客户端使用服务端密钥中</w:t>
            </w:r>
            <w:r w:rsidRPr="00B3653C">
              <w:rPr>
                <w:rFonts w:ascii="Times New Roman" w:hAnsi="Times New Roman"/>
              </w:rPr>
              <w:lastRenderedPageBreak/>
              <w:t>的加密密钥公钥进行加密传输给服务端</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74FB841" w14:textId="77777777" w:rsidR="003C61B8" w:rsidRPr="00B3653C" w:rsidRDefault="003C61B8" w:rsidP="002202A7">
            <w:pPr>
              <w:pStyle w:val="afffff6"/>
              <w:rPr>
                <w:rFonts w:ascii="Times New Roman" w:hAnsi="Times New Roman"/>
              </w:rPr>
            </w:pPr>
            <w:r w:rsidRPr="00B3653C">
              <w:rPr>
                <w:rFonts w:ascii="Times New Roman" w:hAnsi="Times New Roman"/>
              </w:rPr>
              <w:lastRenderedPageBreak/>
              <w:t>不存储，每次密钥</w:t>
            </w:r>
            <w:r w:rsidRPr="00B3653C">
              <w:rPr>
                <w:rFonts w:ascii="Times New Roman" w:hAnsi="Times New Roman"/>
              </w:rPr>
              <w:lastRenderedPageBreak/>
              <w:t>协商时生成新的预主密钥</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5C6411" w14:textId="77777777" w:rsidR="003C61B8" w:rsidRPr="00B3653C" w:rsidRDefault="003C61B8" w:rsidP="002202A7">
            <w:pPr>
              <w:pStyle w:val="afffff6"/>
              <w:rPr>
                <w:rFonts w:ascii="Times New Roman" w:hAnsi="Times New Roman"/>
              </w:rPr>
            </w:pPr>
            <w:r w:rsidRPr="00B3653C">
              <w:rPr>
                <w:rFonts w:ascii="Times New Roman" w:hAnsi="Times New Roman"/>
              </w:rPr>
              <w:lastRenderedPageBreak/>
              <w:t>用于生成主密钥</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14:paraId="5B779A78"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1301" w:type="dxa"/>
            <w:tcBorders>
              <w:top w:val="single" w:sz="4" w:space="0" w:color="auto"/>
              <w:left w:val="single" w:sz="4" w:space="0" w:color="auto"/>
              <w:bottom w:val="single" w:sz="4" w:space="0" w:color="auto"/>
              <w:right w:val="single" w:sz="4" w:space="0" w:color="auto"/>
            </w:tcBorders>
            <w:shd w:val="clear" w:color="auto" w:fill="auto"/>
            <w:vAlign w:val="center"/>
          </w:tcPr>
          <w:p w14:paraId="166DD393" w14:textId="77777777" w:rsidR="003C61B8" w:rsidRPr="00B3653C" w:rsidRDefault="003C61B8" w:rsidP="002202A7">
            <w:pPr>
              <w:pStyle w:val="afffff6"/>
              <w:rPr>
                <w:rFonts w:ascii="Times New Roman" w:hAnsi="Times New Roman"/>
              </w:rPr>
            </w:pPr>
            <w:r w:rsidRPr="00B3653C">
              <w:rPr>
                <w:rFonts w:ascii="Times New Roman" w:hAnsi="Times New Roman"/>
              </w:rPr>
              <w:t>生成主密钥后对密文预主密钥以及解</w:t>
            </w:r>
            <w:r w:rsidRPr="00B3653C">
              <w:rPr>
                <w:rFonts w:ascii="Times New Roman" w:hAnsi="Times New Roman"/>
              </w:rPr>
              <w:lastRenderedPageBreak/>
              <w:t>密后的明文预主密钥进行置零销毁</w:t>
            </w:r>
          </w:p>
        </w:tc>
        <w:tc>
          <w:tcPr>
            <w:tcW w:w="811" w:type="dxa"/>
            <w:tcBorders>
              <w:top w:val="single" w:sz="4" w:space="0" w:color="auto"/>
              <w:left w:val="single" w:sz="4" w:space="0" w:color="auto"/>
              <w:bottom w:val="single" w:sz="4" w:space="0" w:color="auto"/>
              <w:right w:val="single" w:sz="4" w:space="0" w:color="auto"/>
            </w:tcBorders>
            <w:shd w:val="clear" w:color="auto" w:fill="auto"/>
            <w:vAlign w:val="center"/>
          </w:tcPr>
          <w:p w14:paraId="0E5A6A0C" w14:textId="77777777" w:rsidR="003C61B8" w:rsidRPr="00B3653C" w:rsidRDefault="003C61B8" w:rsidP="002202A7">
            <w:pPr>
              <w:pStyle w:val="afffff6"/>
              <w:rPr>
                <w:rFonts w:ascii="Times New Roman" w:hAnsi="Times New Roman"/>
              </w:rPr>
            </w:pPr>
            <w:r w:rsidRPr="00B3653C">
              <w:rPr>
                <w:rFonts w:ascii="Times New Roman" w:hAnsi="Times New Roman"/>
              </w:rPr>
              <w:lastRenderedPageBreak/>
              <w:t>不支持</w:t>
            </w:r>
          </w:p>
        </w:tc>
      </w:tr>
      <w:tr w:rsidR="003C61B8" w:rsidRPr="00B3653C" w14:paraId="6E83E539" w14:textId="77777777" w:rsidTr="008F270E">
        <w:trPr>
          <w:trHeight w:val="270"/>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34E8999E" w14:textId="77777777" w:rsidR="003C61B8" w:rsidRPr="00B3653C" w:rsidRDefault="003C61B8" w:rsidP="002202A7">
            <w:pPr>
              <w:pStyle w:val="afffff6"/>
              <w:rPr>
                <w:rFonts w:ascii="Times New Roman" w:hAnsi="Times New Roman"/>
              </w:rPr>
            </w:pPr>
            <w:r w:rsidRPr="00B3653C">
              <w:rPr>
                <w:rFonts w:ascii="Times New Roman" w:hAnsi="Times New Roman"/>
              </w:rPr>
              <w:t>主密钥</w:t>
            </w:r>
          </w:p>
        </w:tc>
        <w:tc>
          <w:tcPr>
            <w:tcW w:w="1242" w:type="dxa"/>
            <w:tcBorders>
              <w:top w:val="single" w:sz="4" w:space="0" w:color="auto"/>
              <w:left w:val="nil"/>
              <w:bottom w:val="single" w:sz="4" w:space="0" w:color="auto"/>
              <w:right w:val="single" w:sz="4" w:space="0" w:color="auto"/>
            </w:tcBorders>
            <w:shd w:val="clear" w:color="auto" w:fill="auto"/>
            <w:vAlign w:val="center"/>
          </w:tcPr>
          <w:p w14:paraId="5A5A1318" w14:textId="77777777" w:rsidR="003C61B8" w:rsidRPr="00B3653C" w:rsidRDefault="003C61B8" w:rsidP="002202A7">
            <w:pPr>
              <w:pStyle w:val="afffff6"/>
              <w:rPr>
                <w:rFonts w:ascii="Times New Roman" w:hAnsi="Times New Roman"/>
              </w:rPr>
            </w:pPr>
            <w:r w:rsidRPr="00B3653C">
              <w:rPr>
                <w:rFonts w:ascii="Times New Roman" w:hAnsi="Times New Roman"/>
              </w:rPr>
              <w:t>由预主密钥、客户端随机数、服务端随机数、常量字符经过计算生成。</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C9B719C"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2624B1D" w14:textId="77777777" w:rsidR="003C61B8" w:rsidRPr="00B3653C" w:rsidRDefault="003C61B8" w:rsidP="002202A7">
            <w:pPr>
              <w:pStyle w:val="afffff6"/>
              <w:rPr>
                <w:rFonts w:ascii="Times New Roman" w:hAnsi="Times New Roman"/>
              </w:rPr>
            </w:pPr>
            <w:r w:rsidRPr="00B3653C">
              <w:rPr>
                <w:rFonts w:ascii="Times New Roman" w:hAnsi="Times New Roman"/>
              </w:rPr>
              <w:t>不存储，每次密钥协商时生成新的主密钥</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FE8380F" w14:textId="77777777" w:rsidR="003C61B8" w:rsidRPr="00B3653C" w:rsidRDefault="003C61B8" w:rsidP="002202A7">
            <w:pPr>
              <w:pStyle w:val="afffff6"/>
              <w:rPr>
                <w:rFonts w:ascii="Times New Roman" w:hAnsi="Times New Roman"/>
              </w:rPr>
            </w:pPr>
            <w:r w:rsidRPr="00B3653C">
              <w:rPr>
                <w:rFonts w:ascii="Times New Roman" w:hAnsi="Times New Roman"/>
              </w:rPr>
              <w:t>用于生成工作密钥</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14:paraId="5ABB447B"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1301" w:type="dxa"/>
            <w:tcBorders>
              <w:top w:val="single" w:sz="4" w:space="0" w:color="auto"/>
              <w:left w:val="single" w:sz="4" w:space="0" w:color="auto"/>
              <w:bottom w:val="single" w:sz="4" w:space="0" w:color="auto"/>
              <w:right w:val="single" w:sz="4" w:space="0" w:color="auto"/>
            </w:tcBorders>
            <w:shd w:val="clear" w:color="auto" w:fill="auto"/>
            <w:vAlign w:val="center"/>
          </w:tcPr>
          <w:p w14:paraId="5D3F19E5" w14:textId="77777777" w:rsidR="003C61B8" w:rsidRPr="00B3653C" w:rsidRDefault="003C61B8" w:rsidP="002202A7">
            <w:pPr>
              <w:pStyle w:val="afffff6"/>
              <w:rPr>
                <w:rFonts w:ascii="Times New Roman" w:hAnsi="Times New Roman"/>
              </w:rPr>
            </w:pPr>
            <w:r w:rsidRPr="00B3653C">
              <w:rPr>
                <w:rFonts w:ascii="Times New Roman" w:hAnsi="Times New Roman"/>
              </w:rPr>
              <w:t>生成工作密钥后对主密钥进行置零销毁</w:t>
            </w:r>
          </w:p>
        </w:tc>
        <w:tc>
          <w:tcPr>
            <w:tcW w:w="811" w:type="dxa"/>
            <w:tcBorders>
              <w:top w:val="single" w:sz="4" w:space="0" w:color="auto"/>
              <w:left w:val="single" w:sz="4" w:space="0" w:color="auto"/>
              <w:bottom w:val="single" w:sz="4" w:space="0" w:color="auto"/>
              <w:right w:val="single" w:sz="4" w:space="0" w:color="auto"/>
            </w:tcBorders>
            <w:shd w:val="clear" w:color="auto" w:fill="auto"/>
            <w:vAlign w:val="center"/>
          </w:tcPr>
          <w:p w14:paraId="58D13FA8"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r>
      <w:tr w:rsidR="003C61B8" w:rsidRPr="00B3653C" w14:paraId="78C2CC10" w14:textId="77777777" w:rsidTr="008F270E">
        <w:trPr>
          <w:trHeight w:val="270"/>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54FDA9B3" w14:textId="77777777" w:rsidR="003C61B8" w:rsidRPr="00B3653C" w:rsidRDefault="003C61B8" w:rsidP="002202A7">
            <w:pPr>
              <w:pStyle w:val="afffff6"/>
              <w:rPr>
                <w:rFonts w:ascii="Times New Roman" w:hAnsi="Times New Roman"/>
              </w:rPr>
            </w:pPr>
            <w:r w:rsidRPr="00B3653C">
              <w:rPr>
                <w:rFonts w:ascii="Times New Roman" w:hAnsi="Times New Roman"/>
              </w:rPr>
              <w:t>工作密钥</w:t>
            </w:r>
          </w:p>
        </w:tc>
        <w:tc>
          <w:tcPr>
            <w:tcW w:w="1242" w:type="dxa"/>
            <w:tcBorders>
              <w:top w:val="single" w:sz="4" w:space="0" w:color="auto"/>
              <w:left w:val="nil"/>
              <w:bottom w:val="single" w:sz="4" w:space="0" w:color="auto"/>
              <w:right w:val="single" w:sz="4" w:space="0" w:color="auto"/>
            </w:tcBorders>
            <w:shd w:val="clear" w:color="auto" w:fill="auto"/>
            <w:vAlign w:val="center"/>
          </w:tcPr>
          <w:p w14:paraId="22642ABF" w14:textId="77777777" w:rsidR="003C61B8" w:rsidRPr="00B3653C" w:rsidRDefault="003C61B8" w:rsidP="002202A7">
            <w:pPr>
              <w:pStyle w:val="afffff6"/>
              <w:rPr>
                <w:rFonts w:ascii="Times New Roman" w:hAnsi="Times New Roman"/>
              </w:rPr>
            </w:pPr>
            <w:r w:rsidRPr="00B3653C">
              <w:rPr>
                <w:rFonts w:ascii="Times New Roman" w:hAnsi="Times New Roman"/>
              </w:rPr>
              <w:t>加密密钥由预主密钥、客户端随机数、服务端随机数、常量字符经过计算生成；</w:t>
            </w:r>
          </w:p>
          <w:p w14:paraId="77C89862" w14:textId="77777777" w:rsidR="003C61B8" w:rsidRPr="00B3653C" w:rsidRDefault="003C61B8" w:rsidP="002202A7">
            <w:pPr>
              <w:pStyle w:val="afffff6"/>
              <w:rPr>
                <w:rFonts w:ascii="Times New Roman" w:hAnsi="Times New Roman"/>
              </w:rPr>
            </w:pPr>
            <w:r w:rsidRPr="00B3653C">
              <w:rPr>
                <w:rFonts w:ascii="Times New Roman" w:hAnsi="Times New Roman"/>
              </w:rPr>
              <w:t>校验密钥由预主密钥、客户端随机数、服务端随机数、常量字符经过计算生成。</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58ACDE0"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090855" w14:textId="77777777" w:rsidR="003C61B8" w:rsidRPr="00B3653C" w:rsidRDefault="003C61B8" w:rsidP="002202A7">
            <w:pPr>
              <w:pStyle w:val="afffff6"/>
              <w:rPr>
                <w:rFonts w:ascii="Times New Roman" w:hAnsi="Times New Roman"/>
              </w:rPr>
            </w:pPr>
            <w:r w:rsidRPr="00B3653C">
              <w:rPr>
                <w:rFonts w:ascii="Times New Roman" w:hAnsi="Times New Roman"/>
              </w:rPr>
              <w:t>使用密钥加密密钥加密后存储在密码卡易失性存储区。</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916552" w14:textId="77777777" w:rsidR="003C61B8" w:rsidRPr="00B3653C" w:rsidRDefault="003C61B8" w:rsidP="002202A7">
            <w:pPr>
              <w:pStyle w:val="afffff6"/>
              <w:rPr>
                <w:rFonts w:ascii="Times New Roman" w:hAnsi="Times New Roman"/>
              </w:rPr>
            </w:pPr>
            <w:r w:rsidRPr="00B3653C">
              <w:rPr>
                <w:rFonts w:ascii="Times New Roman" w:hAnsi="Times New Roman"/>
              </w:rPr>
              <w:t>加密密钥用于数据加解密。校验密钥用于数据校验</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14:paraId="06E8B65C" w14:textId="77777777" w:rsidR="003C61B8" w:rsidRPr="00B3653C" w:rsidRDefault="003C61B8" w:rsidP="002202A7">
            <w:pPr>
              <w:pStyle w:val="afffff6"/>
              <w:rPr>
                <w:rFonts w:ascii="Times New Roman" w:hAnsi="Times New Roman"/>
              </w:rPr>
            </w:pPr>
            <w:r w:rsidRPr="00B3653C">
              <w:rPr>
                <w:rFonts w:ascii="Times New Roman" w:hAnsi="Times New Roman"/>
              </w:rPr>
              <w:t>在设置的密钥更新周期时间到达时，密码模块自动进行新的密钥交换参数协商，</w:t>
            </w:r>
          </w:p>
          <w:p w14:paraId="28A8AA69" w14:textId="77777777" w:rsidR="003C61B8" w:rsidRPr="00B3653C" w:rsidRDefault="003C61B8" w:rsidP="002202A7">
            <w:pPr>
              <w:pStyle w:val="afffff6"/>
              <w:rPr>
                <w:rFonts w:ascii="Times New Roman" w:hAnsi="Times New Roman"/>
              </w:rPr>
            </w:pPr>
            <w:r w:rsidRPr="00B3653C">
              <w:rPr>
                <w:rFonts w:ascii="Times New Roman" w:hAnsi="Times New Roman"/>
              </w:rPr>
              <w:t>，密钥交换参数协商完成后时由主密钥、</w:t>
            </w:r>
            <w:r w:rsidRPr="00B3653C">
              <w:rPr>
                <w:rFonts w:ascii="Times New Roman" w:hAnsi="Times New Roman"/>
              </w:rPr>
              <w:lastRenderedPageBreak/>
              <w:t>客户端随机数、服务端随机数、常量字符经过计算生成新的工作密钥。</w:t>
            </w:r>
          </w:p>
        </w:tc>
        <w:tc>
          <w:tcPr>
            <w:tcW w:w="1301" w:type="dxa"/>
            <w:tcBorders>
              <w:top w:val="single" w:sz="4" w:space="0" w:color="auto"/>
              <w:left w:val="single" w:sz="4" w:space="0" w:color="auto"/>
              <w:bottom w:val="single" w:sz="4" w:space="0" w:color="auto"/>
              <w:right w:val="single" w:sz="4" w:space="0" w:color="auto"/>
            </w:tcBorders>
            <w:shd w:val="clear" w:color="auto" w:fill="auto"/>
            <w:vAlign w:val="center"/>
          </w:tcPr>
          <w:p w14:paraId="699E4074" w14:textId="77777777" w:rsidR="003C61B8" w:rsidRPr="00B3653C" w:rsidRDefault="003C61B8" w:rsidP="002202A7">
            <w:pPr>
              <w:pStyle w:val="afffff6"/>
              <w:rPr>
                <w:rFonts w:ascii="Times New Roman" w:hAnsi="Times New Roman"/>
              </w:rPr>
            </w:pPr>
            <w:r w:rsidRPr="00B3653C">
              <w:rPr>
                <w:rFonts w:ascii="Times New Roman" w:hAnsi="Times New Roman"/>
              </w:rPr>
              <w:lastRenderedPageBreak/>
              <w:t>密钥更新时对旧的工作密钥进行销毁置零操作，密码卡恢复出厂设置时易失性存储区内的工作密钥被销毁无法恢复。连接断开时对连接所属的工作密钥进行置零处理，设备断电后易失性存储区恢复至初始状态，密钥被清除无法被恢复。</w:t>
            </w:r>
          </w:p>
        </w:tc>
        <w:tc>
          <w:tcPr>
            <w:tcW w:w="811" w:type="dxa"/>
            <w:tcBorders>
              <w:top w:val="single" w:sz="4" w:space="0" w:color="auto"/>
              <w:left w:val="single" w:sz="4" w:space="0" w:color="auto"/>
              <w:bottom w:val="single" w:sz="4" w:space="0" w:color="auto"/>
              <w:right w:val="single" w:sz="4" w:space="0" w:color="auto"/>
            </w:tcBorders>
            <w:shd w:val="clear" w:color="auto" w:fill="auto"/>
            <w:vAlign w:val="center"/>
          </w:tcPr>
          <w:p w14:paraId="771B98D3"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r>
      <w:tr w:rsidR="003C61B8" w:rsidRPr="00B3653C" w14:paraId="2F4B93B0" w14:textId="77777777" w:rsidTr="008F270E">
        <w:trPr>
          <w:trHeight w:val="270"/>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641B73ED" w14:textId="77777777" w:rsidR="003C61B8" w:rsidRPr="00B3653C" w:rsidRDefault="003C61B8" w:rsidP="002202A7">
            <w:pPr>
              <w:pStyle w:val="afffff6"/>
              <w:rPr>
                <w:rFonts w:ascii="Times New Roman" w:hAnsi="Times New Roman"/>
              </w:rPr>
            </w:pPr>
            <w:r w:rsidRPr="00B3653C">
              <w:rPr>
                <w:rFonts w:ascii="Times New Roman" w:hAnsi="Times New Roman"/>
              </w:rPr>
              <w:t>密钥加密密钥</w:t>
            </w:r>
          </w:p>
        </w:tc>
        <w:tc>
          <w:tcPr>
            <w:tcW w:w="1242" w:type="dxa"/>
            <w:tcBorders>
              <w:top w:val="single" w:sz="4" w:space="0" w:color="auto"/>
              <w:left w:val="nil"/>
              <w:bottom w:val="single" w:sz="4" w:space="0" w:color="auto"/>
              <w:right w:val="single" w:sz="4" w:space="0" w:color="auto"/>
            </w:tcBorders>
            <w:shd w:val="clear" w:color="auto" w:fill="auto"/>
            <w:vAlign w:val="center"/>
          </w:tcPr>
          <w:p w14:paraId="0C3B3D84" w14:textId="77777777" w:rsidR="003C61B8" w:rsidRPr="00B3653C" w:rsidRDefault="003C61B8" w:rsidP="002202A7">
            <w:pPr>
              <w:pStyle w:val="afffff6"/>
              <w:rPr>
                <w:rFonts w:ascii="Times New Roman" w:hAnsi="Times New Roman"/>
              </w:rPr>
            </w:pPr>
            <w:r w:rsidRPr="00B3653C">
              <w:rPr>
                <w:rFonts w:ascii="Times New Roman" w:hAnsi="Times New Roman"/>
              </w:rPr>
              <w:t>设备初始化时调用密码卡接口生成真随机数作为密钥加密密钥。</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7B3B270"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3D16973" w14:textId="77777777" w:rsidR="003C61B8" w:rsidRPr="00B3653C" w:rsidRDefault="003C61B8" w:rsidP="002202A7">
            <w:pPr>
              <w:pStyle w:val="afffff6"/>
              <w:rPr>
                <w:rFonts w:ascii="Times New Roman" w:hAnsi="Times New Roman"/>
              </w:rPr>
            </w:pPr>
            <w:r w:rsidRPr="00B3653C">
              <w:rPr>
                <w:rFonts w:ascii="Times New Roman" w:hAnsi="Times New Roman"/>
              </w:rPr>
              <w:t>使设备密钥加密存储在密码卡内部易非失性存储区。</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C736CC" w14:textId="77777777" w:rsidR="003C61B8" w:rsidRPr="00B3653C" w:rsidRDefault="003C61B8" w:rsidP="002202A7">
            <w:pPr>
              <w:pStyle w:val="afffff6"/>
              <w:rPr>
                <w:rFonts w:ascii="Times New Roman" w:hAnsi="Times New Roman"/>
              </w:rPr>
            </w:pPr>
            <w:r w:rsidRPr="00B3653C">
              <w:rPr>
                <w:rFonts w:ascii="Times New Roman" w:hAnsi="Times New Roman"/>
              </w:rPr>
              <w:t>用于保护工作密钥。</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14:paraId="7C8DF7AA"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1301" w:type="dxa"/>
            <w:tcBorders>
              <w:top w:val="single" w:sz="4" w:space="0" w:color="auto"/>
              <w:left w:val="single" w:sz="4" w:space="0" w:color="auto"/>
              <w:bottom w:val="single" w:sz="4" w:space="0" w:color="auto"/>
              <w:right w:val="single" w:sz="4" w:space="0" w:color="auto"/>
            </w:tcBorders>
            <w:shd w:val="clear" w:color="auto" w:fill="auto"/>
            <w:vAlign w:val="center"/>
          </w:tcPr>
          <w:p w14:paraId="6D632081" w14:textId="77777777" w:rsidR="003C61B8" w:rsidRPr="00B3653C" w:rsidRDefault="003C61B8" w:rsidP="002202A7">
            <w:pPr>
              <w:pStyle w:val="afffff6"/>
              <w:rPr>
                <w:rFonts w:ascii="Times New Roman" w:hAnsi="Times New Roman"/>
              </w:rPr>
            </w:pPr>
            <w:r w:rsidRPr="00B3653C">
              <w:rPr>
                <w:rFonts w:ascii="Times New Roman" w:hAnsi="Times New Roman"/>
              </w:rPr>
              <w:t>恢复出厂时，通过调用密码卡密钥销毁接口对密钥进行</w:t>
            </w:r>
            <w:r w:rsidRPr="00B3653C">
              <w:rPr>
                <w:rFonts w:ascii="Times New Roman" w:hAnsi="Times New Roman"/>
              </w:rPr>
              <w:t>memset</w:t>
            </w:r>
            <w:r w:rsidRPr="00B3653C">
              <w:rPr>
                <w:rFonts w:ascii="Times New Roman" w:hAnsi="Times New Roman"/>
              </w:rPr>
              <w:t>全零覆盖销毁，无法重新恢复。</w:t>
            </w:r>
          </w:p>
        </w:tc>
        <w:tc>
          <w:tcPr>
            <w:tcW w:w="811" w:type="dxa"/>
            <w:tcBorders>
              <w:top w:val="single" w:sz="4" w:space="0" w:color="auto"/>
              <w:left w:val="single" w:sz="4" w:space="0" w:color="auto"/>
              <w:bottom w:val="single" w:sz="4" w:space="0" w:color="auto"/>
              <w:right w:val="single" w:sz="4" w:space="0" w:color="auto"/>
            </w:tcBorders>
            <w:shd w:val="clear" w:color="auto" w:fill="auto"/>
            <w:vAlign w:val="center"/>
          </w:tcPr>
          <w:p w14:paraId="0EE2D680" w14:textId="77777777" w:rsidR="003C61B8" w:rsidRPr="00B3653C" w:rsidRDefault="003C61B8" w:rsidP="002202A7">
            <w:pPr>
              <w:pStyle w:val="afffff6"/>
              <w:rPr>
                <w:rFonts w:ascii="Times New Roman" w:hAnsi="Times New Roman"/>
              </w:rPr>
            </w:pPr>
            <w:r w:rsidRPr="00B3653C">
              <w:rPr>
                <w:rFonts w:ascii="Times New Roman" w:hAnsi="Times New Roman"/>
              </w:rPr>
              <w:t>管理员使用密钥管理工具加密备份到文件中。</w:t>
            </w:r>
          </w:p>
        </w:tc>
      </w:tr>
      <w:tr w:rsidR="003C61B8" w:rsidRPr="00B3653C" w14:paraId="7E94E076" w14:textId="77777777" w:rsidTr="008F270E">
        <w:trPr>
          <w:trHeight w:val="270"/>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016DA0B5" w14:textId="77777777" w:rsidR="003C61B8" w:rsidRPr="00B3653C" w:rsidRDefault="003C61B8" w:rsidP="002202A7">
            <w:pPr>
              <w:pStyle w:val="afffff6"/>
              <w:rPr>
                <w:rFonts w:ascii="Times New Roman" w:hAnsi="Times New Roman"/>
              </w:rPr>
            </w:pPr>
            <w:r w:rsidRPr="00B3653C">
              <w:rPr>
                <w:rFonts w:ascii="Times New Roman" w:hAnsi="Times New Roman"/>
              </w:rPr>
              <w:t>配置数据校验密钥</w:t>
            </w:r>
          </w:p>
        </w:tc>
        <w:tc>
          <w:tcPr>
            <w:tcW w:w="1242" w:type="dxa"/>
            <w:tcBorders>
              <w:top w:val="single" w:sz="4" w:space="0" w:color="auto"/>
              <w:left w:val="nil"/>
              <w:bottom w:val="single" w:sz="4" w:space="0" w:color="auto"/>
              <w:right w:val="single" w:sz="4" w:space="0" w:color="auto"/>
            </w:tcBorders>
            <w:shd w:val="clear" w:color="auto" w:fill="auto"/>
            <w:vAlign w:val="center"/>
          </w:tcPr>
          <w:p w14:paraId="65BAE418" w14:textId="77777777" w:rsidR="003C61B8" w:rsidRPr="00B3653C" w:rsidRDefault="003C61B8" w:rsidP="002202A7">
            <w:pPr>
              <w:pStyle w:val="afffff6"/>
              <w:rPr>
                <w:rFonts w:ascii="Times New Roman" w:hAnsi="Times New Roman"/>
              </w:rPr>
            </w:pPr>
            <w:r w:rsidRPr="00B3653C">
              <w:rPr>
                <w:rFonts w:ascii="Times New Roman" w:hAnsi="Times New Roman"/>
              </w:rPr>
              <w:t>模块初始化时调用密码卡随机数生成器生成真随机数作为配置数据校验密钥</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DCD4A3B"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7A592BF" w14:textId="77777777" w:rsidR="003C61B8" w:rsidRPr="00B3653C" w:rsidRDefault="003C61B8" w:rsidP="002202A7">
            <w:pPr>
              <w:pStyle w:val="afffff6"/>
              <w:rPr>
                <w:rFonts w:ascii="Times New Roman" w:hAnsi="Times New Roman"/>
              </w:rPr>
            </w:pPr>
            <w:r w:rsidRPr="00B3653C">
              <w:rPr>
                <w:rFonts w:ascii="Times New Roman" w:hAnsi="Times New Roman"/>
              </w:rPr>
              <w:t>使用服务端密钥中的加密密钥加密存储在密码卡内非易失性</w:t>
            </w:r>
            <w:r w:rsidRPr="00B3653C">
              <w:rPr>
                <w:rFonts w:ascii="Times New Roman" w:hAnsi="Times New Roman"/>
              </w:rPr>
              <w:lastRenderedPageBreak/>
              <w:t>存储区。</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FB9703" w14:textId="77777777" w:rsidR="003C61B8" w:rsidRPr="00B3653C" w:rsidRDefault="003C61B8" w:rsidP="002202A7">
            <w:pPr>
              <w:pStyle w:val="afffff6"/>
              <w:rPr>
                <w:rFonts w:ascii="Times New Roman" w:hAnsi="Times New Roman"/>
              </w:rPr>
            </w:pPr>
            <w:r w:rsidRPr="00B3653C">
              <w:rPr>
                <w:rFonts w:ascii="Times New Roman" w:hAnsi="Times New Roman"/>
              </w:rPr>
              <w:lastRenderedPageBreak/>
              <w:t>用于配置数据校验。</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14:paraId="1FDCF79A"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1301" w:type="dxa"/>
            <w:tcBorders>
              <w:top w:val="single" w:sz="4" w:space="0" w:color="auto"/>
              <w:left w:val="single" w:sz="4" w:space="0" w:color="auto"/>
              <w:bottom w:val="single" w:sz="4" w:space="0" w:color="auto"/>
              <w:right w:val="single" w:sz="4" w:space="0" w:color="auto"/>
            </w:tcBorders>
            <w:shd w:val="clear" w:color="auto" w:fill="auto"/>
            <w:vAlign w:val="center"/>
          </w:tcPr>
          <w:p w14:paraId="7B139A8B" w14:textId="77777777" w:rsidR="003C61B8" w:rsidRPr="00B3653C" w:rsidRDefault="003C61B8" w:rsidP="002202A7">
            <w:pPr>
              <w:pStyle w:val="afffff6"/>
              <w:rPr>
                <w:rFonts w:ascii="Times New Roman" w:hAnsi="Times New Roman"/>
              </w:rPr>
            </w:pPr>
            <w:r w:rsidRPr="00B3653C">
              <w:rPr>
                <w:rFonts w:ascii="Times New Roman" w:hAnsi="Times New Roman"/>
              </w:rPr>
              <w:t>恢复出厂时，通过调用密码卡密钥销毁接口对密钥进行</w:t>
            </w:r>
            <w:r w:rsidRPr="00B3653C">
              <w:rPr>
                <w:rFonts w:ascii="Times New Roman" w:hAnsi="Times New Roman"/>
              </w:rPr>
              <w:t>memset</w:t>
            </w:r>
            <w:r w:rsidRPr="00B3653C">
              <w:rPr>
                <w:rFonts w:ascii="Times New Roman" w:hAnsi="Times New Roman"/>
              </w:rPr>
              <w:t>全零覆盖销毁，无法重新恢复。</w:t>
            </w:r>
          </w:p>
        </w:tc>
        <w:tc>
          <w:tcPr>
            <w:tcW w:w="811" w:type="dxa"/>
            <w:tcBorders>
              <w:top w:val="single" w:sz="4" w:space="0" w:color="auto"/>
              <w:left w:val="single" w:sz="4" w:space="0" w:color="auto"/>
              <w:bottom w:val="single" w:sz="4" w:space="0" w:color="auto"/>
              <w:right w:val="single" w:sz="4" w:space="0" w:color="auto"/>
            </w:tcBorders>
            <w:shd w:val="clear" w:color="auto" w:fill="auto"/>
            <w:vAlign w:val="center"/>
          </w:tcPr>
          <w:p w14:paraId="3A1CD144"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r>
      <w:tr w:rsidR="003C61B8" w:rsidRPr="00B3653C" w14:paraId="308898C8" w14:textId="77777777" w:rsidTr="008F270E">
        <w:trPr>
          <w:trHeight w:val="270"/>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30740900" w14:textId="77777777" w:rsidR="003C61B8" w:rsidRPr="00B3653C" w:rsidRDefault="003C61B8" w:rsidP="002202A7">
            <w:pPr>
              <w:pStyle w:val="afffff6"/>
              <w:rPr>
                <w:rFonts w:ascii="Times New Roman" w:hAnsi="Times New Roman"/>
              </w:rPr>
            </w:pPr>
            <w:r w:rsidRPr="00B3653C">
              <w:rPr>
                <w:rFonts w:ascii="Times New Roman" w:hAnsi="Times New Roman"/>
              </w:rPr>
              <w:t>会话密钥</w:t>
            </w:r>
          </w:p>
        </w:tc>
        <w:tc>
          <w:tcPr>
            <w:tcW w:w="1242" w:type="dxa"/>
            <w:tcBorders>
              <w:top w:val="single" w:sz="4" w:space="0" w:color="auto"/>
              <w:left w:val="nil"/>
              <w:bottom w:val="single" w:sz="4" w:space="0" w:color="auto"/>
              <w:right w:val="single" w:sz="4" w:space="0" w:color="auto"/>
            </w:tcBorders>
            <w:shd w:val="clear" w:color="auto" w:fill="auto"/>
            <w:vAlign w:val="center"/>
          </w:tcPr>
          <w:p w14:paraId="6E8A21D5" w14:textId="77777777" w:rsidR="003C61B8" w:rsidRPr="00B3653C" w:rsidRDefault="003C61B8" w:rsidP="002202A7">
            <w:pPr>
              <w:pStyle w:val="afffff6"/>
              <w:rPr>
                <w:rFonts w:ascii="Times New Roman" w:hAnsi="Times New Roman"/>
              </w:rPr>
            </w:pPr>
            <w:r w:rsidRPr="00B3653C">
              <w:rPr>
                <w:rFonts w:ascii="Times New Roman" w:hAnsi="Times New Roman"/>
              </w:rPr>
              <w:t>管理员登录认证时调用随机数生成接口生成真随机数作为会话密钥。</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440EA9B"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9750A76" w14:textId="77777777" w:rsidR="003C61B8" w:rsidRPr="00B3653C" w:rsidRDefault="003C61B8" w:rsidP="002202A7">
            <w:pPr>
              <w:pStyle w:val="afffff6"/>
              <w:rPr>
                <w:rFonts w:ascii="Times New Roman" w:hAnsi="Times New Roman"/>
              </w:rPr>
            </w:pPr>
            <w:r w:rsidRPr="00B3653C">
              <w:rPr>
                <w:rFonts w:ascii="Times New Roman" w:hAnsi="Times New Roman"/>
              </w:rPr>
              <w:t>一次一密，不进行存储。</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A1F15A6" w14:textId="77777777" w:rsidR="003C61B8" w:rsidRPr="00B3653C" w:rsidRDefault="003C61B8" w:rsidP="002202A7">
            <w:pPr>
              <w:pStyle w:val="afffff6"/>
              <w:rPr>
                <w:rFonts w:ascii="Times New Roman" w:hAnsi="Times New Roman"/>
              </w:rPr>
            </w:pPr>
            <w:r w:rsidRPr="00B3653C">
              <w:rPr>
                <w:rFonts w:ascii="Times New Roman" w:hAnsi="Times New Roman"/>
              </w:rPr>
              <w:t>管理员登录认证过程中对数据进行加密。</w:t>
            </w:r>
          </w:p>
        </w:tc>
        <w:tc>
          <w:tcPr>
            <w:tcW w:w="825" w:type="dxa"/>
            <w:tcBorders>
              <w:top w:val="single" w:sz="4" w:space="0" w:color="auto"/>
              <w:left w:val="single" w:sz="4" w:space="0" w:color="auto"/>
              <w:bottom w:val="single" w:sz="4" w:space="0" w:color="auto"/>
              <w:right w:val="single" w:sz="4" w:space="0" w:color="auto"/>
            </w:tcBorders>
            <w:shd w:val="clear" w:color="auto" w:fill="auto"/>
            <w:vAlign w:val="center"/>
          </w:tcPr>
          <w:p w14:paraId="458E77C4"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c>
          <w:tcPr>
            <w:tcW w:w="1301" w:type="dxa"/>
            <w:tcBorders>
              <w:top w:val="single" w:sz="4" w:space="0" w:color="auto"/>
              <w:left w:val="single" w:sz="4" w:space="0" w:color="auto"/>
              <w:bottom w:val="single" w:sz="4" w:space="0" w:color="auto"/>
              <w:right w:val="single" w:sz="4" w:space="0" w:color="auto"/>
            </w:tcBorders>
            <w:shd w:val="clear" w:color="auto" w:fill="auto"/>
            <w:vAlign w:val="center"/>
          </w:tcPr>
          <w:p w14:paraId="05957AB7" w14:textId="77777777" w:rsidR="003C61B8" w:rsidRPr="00B3653C" w:rsidRDefault="003C61B8" w:rsidP="002202A7">
            <w:pPr>
              <w:pStyle w:val="afffff6"/>
              <w:rPr>
                <w:rFonts w:ascii="Times New Roman" w:hAnsi="Times New Roman"/>
              </w:rPr>
            </w:pPr>
            <w:r w:rsidRPr="00B3653C">
              <w:rPr>
                <w:rFonts w:ascii="Times New Roman" w:hAnsi="Times New Roman"/>
              </w:rPr>
              <w:t>使用完后，对所在内存块进行</w:t>
            </w:r>
            <w:r w:rsidRPr="00B3653C">
              <w:rPr>
                <w:rFonts w:ascii="Times New Roman" w:hAnsi="Times New Roman"/>
              </w:rPr>
              <w:t>memset</w:t>
            </w:r>
            <w:r w:rsidRPr="00B3653C">
              <w:rPr>
                <w:rFonts w:ascii="Times New Roman" w:hAnsi="Times New Roman"/>
              </w:rPr>
              <w:t>全零覆盖处理。</w:t>
            </w:r>
          </w:p>
        </w:tc>
        <w:tc>
          <w:tcPr>
            <w:tcW w:w="811" w:type="dxa"/>
            <w:tcBorders>
              <w:top w:val="single" w:sz="4" w:space="0" w:color="auto"/>
              <w:left w:val="single" w:sz="4" w:space="0" w:color="auto"/>
              <w:bottom w:val="single" w:sz="4" w:space="0" w:color="auto"/>
              <w:right w:val="single" w:sz="4" w:space="0" w:color="auto"/>
            </w:tcBorders>
            <w:shd w:val="clear" w:color="auto" w:fill="auto"/>
            <w:vAlign w:val="center"/>
          </w:tcPr>
          <w:p w14:paraId="52917028" w14:textId="77777777" w:rsidR="003C61B8" w:rsidRPr="00B3653C" w:rsidRDefault="003C61B8" w:rsidP="002202A7">
            <w:pPr>
              <w:pStyle w:val="afffff6"/>
              <w:rPr>
                <w:rFonts w:ascii="Times New Roman" w:hAnsi="Times New Roman"/>
              </w:rPr>
            </w:pPr>
            <w:r w:rsidRPr="00B3653C">
              <w:rPr>
                <w:rFonts w:ascii="Times New Roman" w:hAnsi="Times New Roman"/>
              </w:rPr>
              <w:t>不支持。</w:t>
            </w:r>
          </w:p>
        </w:tc>
      </w:tr>
    </w:tbl>
    <w:p w14:paraId="4FF9CC97" w14:textId="77777777" w:rsidR="003C61B8" w:rsidRPr="00B3653C" w:rsidRDefault="003C61B8" w:rsidP="003C61B8">
      <w:pPr>
        <w:pStyle w:val="10"/>
        <w:ind w:firstLineChars="0" w:firstLine="0"/>
        <w:rPr>
          <w:rFonts w:ascii="Times New Roman" w:hAnsi="Times New Roman" w:cs="Times New Roman"/>
        </w:rPr>
      </w:pPr>
    </w:p>
    <w:p w14:paraId="31274A5E" w14:textId="69E73011" w:rsidR="003C61B8" w:rsidRPr="00B3653C" w:rsidRDefault="008F270E" w:rsidP="008F270E">
      <w:pPr>
        <w:keepNext/>
        <w:keepLines/>
        <w:spacing w:before="200" w:after="100" w:line="240" w:lineRule="auto"/>
        <w:ind w:firstLineChars="0"/>
        <w:outlineLvl w:val="2"/>
        <w:rPr>
          <w:rFonts w:ascii="Times New Roman" w:hAnsi="Times New Roman" w:cs="Times New Roman"/>
          <w:b/>
          <w:bCs/>
          <w:szCs w:val="32"/>
        </w:rPr>
      </w:pPr>
      <w:bookmarkStart w:id="140" w:name="_Toc131608521"/>
      <w:r w:rsidRPr="00B3653C">
        <w:rPr>
          <w:rFonts w:ascii="Times New Roman" w:hAnsi="Times New Roman" w:cs="Times New Roman"/>
          <w:b/>
          <w:bCs/>
          <w:szCs w:val="32"/>
        </w:rPr>
        <w:t xml:space="preserve">6.5.3 </w:t>
      </w:r>
      <w:r w:rsidR="00486B15" w:rsidRPr="00B3653C">
        <w:rPr>
          <w:rFonts w:ascii="Times New Roman" w:hAnsi="Times New Roman" w:cs="Times New Roman"/>
          <w:b/>
          <w:bCs/>
          <w:szCs w:val="32"/>
        </w:rPr>
        <w:t>传输透明加密系统</w:t>
      </w:r>
      <w:bookmarkEnd w:id="1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729"/>
        <w:gridCol w:w="822"/>
        <w:gridCol w:w="1006"/>
        <w:gridCol w:w="791"/>
        <w:gridCol w:w="716"/>
        <w:gridCol w:w="709"/>
        <w:gridCol w:w="729"/>
        <w:gridCol w:w="823"/>
        <w:gridCol w:w="730"/>
        <w:gridCol w:w="730"/>
        <w:gridCol w:w="839"/>
      </w:tblGrid>
      <w:tr w:rsidR="003C61B8" w:rsidRPr="00B3653C" w14:paraId="6DB05EF5" w14:textId="77777777" w:rsidTr="008F270E">
        <w:trPr>
          <w:cantSplit/>
          <w:trHeight w:val="142"/>
          <w:jc w:val="center"/>
        </w:trPr>
        <w:tc>
          <w:tcPr>
            <w:tcW w:w="247" w:type="pct"/>
            <w:shd w:val="clear" w:color="auto" w:fill="BFBFBF" w:themeFill="background1" w:themeFillShade="BF"/>
            <w:vAlign w:val="center"/>
          </w:tcPr>
          <w:p w14:paraId="3A99D616"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序号</w:t>
            </w:r>
          </w:p>
        </w:tc>
        <w:tc>
          <w:tcPr>
            <w:tcW w:w="409" w:type="pct"/>
            <w:shd w:val="clear" w:color="auto" w:fill="BFBFBF" w:themeFill="background1" w:themeFillShade="BF"/>
            <w:vAlign w:val="center"/>
          </w:tcPr>
          <w:p w14:paraId="3AB6CDCE"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密钥名称</w:t>
            </w:r>
          </w:p>
        </w:tc>
        <w:tc>
          <w:tcPr>
            <w:tcW w:w="460" w:type="pct"/>
            <w:shd w:val="clear" w:color="auto" w:fill="BFBFBF" w:themeFill="background1" w:themeFillShade="BF"/>
            <w:vAlign w:val="center"/>
          </w:tcPr>
          <w:p w14:paraId="12021A13"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密钥产生</w:t>
            </w:r>
          </w:p>
        </w:tc>
        <w:tc>
          <w:tcPr>
            <w:tcW w:w="562" w:type="pct"/>
            <w:shd w:val="clear" w:color="auto" w:fill="BFBFBF" w:themeFill="background1" w:themeFillShade="BF"/>
            <w:vAlign w:val="center"/>
          </w:tcPr>
          <w:p w14:paraId="7573F78F" w14:textId="11170D7A" w:rsidR="003C61B8" w:rsidRPr="00B3653C" w:rsidRDefault="003C61B8" w:rsidP="003C61B8">
            <w:pPr>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b/>
                <w:bCs/>
                <w:sz w:val="20"/>
                <w:szCs w:val="21"/>
              </w:rPr>
              <w:t>密钥分发</w:t>
            </w:r>
          </w:p>
        </w:tc>
        <w:tc>
          <w:tcPr>
            <w:tcW w:w="443" w:type="pct"/>
            <w:shd w:val="clear" w:color="auto" w:fill="BFBFBF" w:themeFill="background1" w:themeFillShade="BF"/>
            <w:vAlign w:val="center"/>
          </w:tcPr>
          <w:p w14:paraId="7CED0FF9"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密钥存储</w:t>
            </w:r>
          </w:p>
        </w:tc>
        <w:tc>
          <w:tcPr>
            <w:tcW w:w="386" w:type="pct"/>
            <w:shd w:val="clear" w:color="auto" w:fill="BFBFBF" w:themeFill="background1" w:themeFillShade="BF"/>
            <w:vAlign w:val="center"/>
          </w:tcPr>
          <w:p w14:paraId="2D8ABA5F"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密钥使用</w:t>
            </w:r>
          </w:p>
        </w:tc>
        <w:tc>
          <w:tcPr>
            <w:tcW w:w="398" w:type="pct"/>
            <w:shd w:val="clear" w:color="auto" w:fill="BFBFBF" w:themeFill="background1" w:themeFillShade="BF"/>
            <w:vAlign w:val="center"/>
          </w:tcPr>
          <w:p w14:paraId="3E1C8C2E"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密钥更新</w:t>
            </w:r>
          </w:p>
        </w:tc>
        <w:tc>
          <w:tcPr>
            <w:tcW w:w="409" w:type="pct"/>
            <w:shd w:val="clear" w:color="auto" w:fill="BFBFBF" w:themeFill="background1" w:themeFillShade="BF"/>
            <w:vAlign w:val="center"/>
          </w:tcPr>
          <w:p w14:paraId="683A86FE"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密钥归档</w:t>
            </w:r>
          </w:p>
        </w:tc>
        <w:tc>
          <w:tcPr>
            <w:tcW w:w="460" w:type="pct"/>
            <w:shd w:val="clear" w:color="auto" w:fill="BFBFBF" w:themeFill="background1" w:themeFillShade="BF"/>
            <w:vAlign w:val="center"/>
          </w:tcPr>
          <w:p w14:paraId="2859A6A6"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密钥撤销</w:t>
            </w:r>
          </w:p>
        </w:tc>
        <w:tc>
          <w:tcPr>
            <w:tcW w:w="409" w:type="pct"/>
            <w:shd w:val="clear" w:color="auto" w:fill="BFBFBF" w:themeFill="background1" w:themeFillShade="BF"/>
            <w:vAlign w:val="center"/>
          </w:tcPr>
          <w:p w14:paraId="125B091F"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密钥备份</w:t>
            </w:r>
          </w:p>
        </w:tc>
        <w:tc>
          <w:tcPr>
            <w:tcW w:w="409" w:type="pct"/>
            <w:shd w:val="clear" w:color="auto" w:fill="BFBFBF" w:themeFill="background1" w:themeFillShade="BF"/>
            <w:vAlign w:val="center"/>
          </w:tcPr>
          <w:p w14:paraId="4979A36F"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密钥恢复</w:t>
            </w:r>
          </w:p>
        </w:tc>
        <w:tc>
          <w:tcPr>
            <w:tcW w:w="409" w:type="pct"/>
            <w:shd w:val="clear" w:color="auto" w:fill="BFBFBF" w:themeFill="background1" w:themeFillShade="BF"/>
            <w:vAlign w:val="center"/>
          </w:tcPr>
          <w:p w14:paraId="5A7FA380" w14:textId="77777777" w:rsidR="003C61B8" w:rsidRPr="00B3653C" w:rsidRDefault="003C61B8" w:rsidP="002202A7">
            <w:pPr>
              <w:ind w:firstLineChars="0" w:firstLine="0"/>
              <w:jc w:val="center"/>
              <w:rPr>
                <w:rFonts w:ascii="Times New Roman" w:eastAsia="华文仿宋" w:hAnsi="Times New Roman" w:cs="Times New Roman"/>
                <w:b/>
                <w:bCs/>
                <w:sz w:val="20"/>
                <w:szCs w:val="21"/>
              </w:rPr>
            </w:pPr>
            <w:r w:rsidRPr="00B3653C">
              <w:rPr>
                <w:rFonts w:ascii="Times New Roman" w:eastAsia="华文仿宋" w:hAnsi="Times New Roman" w:cs="Times New Roman"/>
                <w:b/>
                <w:bCs/>
                <w:sz w:val="20"/>
                <w:szCs w:val="21"/>
              </w:rPr>
              <w:t>密钥销毁</w:t>
            </w:r>
          </w:p>
        </w:tc>
      </w:tr>
      <w:tr w:rsidR="003C61B8" w:rsidRPr="00B3653C" w14:paraId="75AD5A87" w14:textId="77777777" w:rsidTr="002202A7">
        <w:trPr>
          <w:cantSplit/>
          <w:trHeight w:val="50"/>
          <w:jc w:val="center"/>
        </w:trPr>
        <w:tc>
          <w:tcPr>
            <w:tcW w:w="247" w:type="pct"/>
            <w:vAlign w:val="center"/>
          </w:tcPr>
          <w:p w14:paraId="2237C7B4" w14:textId="77777777" w:rsidR="003C61B8" w:rsidRPr="00B3653C" w:rsidRDefault="003C61B8" w:rsidP="002202A7">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t>1</w:t>
            </w:r>
          </w:p>
        </w:tc>
        <w:tc>
          <w:tcPr>
            <w:tcW w:w="409" w:type="pct"/>
            <w:vAlign w:val="center"/>
          </w:tcPr>
          <w:p w14:paraId="50F5110B"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SM2</w:t>
            </w:r>
            <w:r w:rsidRPr="00B3653C">
              <w:rPr>
                <w:rFonts w:ascii="Times New Roman" w:eastAsia="华文仿宋" w:hAnsi="Times New Roman" w:cs="Times New Roman"/>
                <w:sz w:val="20"/>
                <w:szCs w:val="21"/>
              </w:rPr>
              <w:t>公钥</w:t>
            </w:r>
          </w:p>
        </w:tc>
        <w:tc>
          <w:tcPr>
            <w:tcW w:w="460" w:type="pct"/>
            <w:shd w:val="clear" w:color="auto" w:fill="auto"/>
            <w:vAlign w:val="center"/>
          </w:tcPr>
          <w:p w14:paraId="649BA5DD"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初始化将签名证书导入加密卡中、由加密卡进行产生</w:t>
            </w:r>
          </w:p>
        </w:tc>
        <w:tc>
          <w:tcPr>
            <w:tcW w:w="562" w:type="pct"/>
            <w:shd w:val="clear" w:color="auto" w:fill="auto"/>
            <w:vAlign w:val="center"/>
          </w:tcPr>
          <w:p w14:paraId="42370B71"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客户端请求服务端获取公钥</w:t>
            </w:r>
          </w:p>
          <w:p w14:paraId="1EFF002B" w14:textId="77777777" w:rsidR="003C61B8" w:rsidRPr="00B3653C" w:rsidRDefault="003C61B8" w:rsidP="003C61B8">
            <w:pPr>
              <w:ind w:firstLine="400"/>
              <w:rPr>
                <w:rFonts w:ascii="Times New Roman" w:eastAsia="华文仿宋" w:hAnsi="Times New Roman" w:cs="Times New Roman"/>
                <w:sz w:val="20"/>
                <w:szCs w:val="21"/>
              </w:rPr>
            </w:pPr>
          </w:p>
        </w:tc>
        <w:tc>
          <w:tcPr>
            <w:tcW w:w="443" w:type="pct"/>
            <w:vAlign w:val="center"/>
          </w:tcPr>
          <w:p w14:paraId="37B640AC"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存储在</w:t>
            </w:r>
            <w:r w:rsidRPr="00B3653C">
              <w:rPr>
                <w:rFonts w:ascii="Times New Roman" w:eastAsia="华文仿宋" w:hAnsi="Times New Roman" w:cs="Times New Roman"/>
                <w:sz w:val="20"/>
                <w:szCs w:val="21"/>
              </w:rPr>
              <w:t>pcie</w:t>
            </w:r>
            <w:r w:rsidRPr="00B3653C">
              <w:rPr>
                <w:rFonts w:ascii="Times New Roman" w:eastAsia="华文仿宋" w:hAnsi="Times New Roman" w:cs="Times New Roman"/>
                <w:sz w:val="20"/>
                <w:szCs w:val="21"/>
              </w:rPr>
              <w:t>加密卡中</w:t>
            </w:r>
          </w:p>
        </w:tc>
        <w:tc>
          <w:tcPr>
            <w:tcW w:w="386" w:type="pct"/>
            <w:vAlign w:val="center"/>
          </w:tcPr>
          <w:p w14:paraId="65DBD229"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bCs/>
                <w:sz w:val="20"/>
                <w:szCs w:val="21"/>
              </w:rPr>
              <w:t>用于对验签</w:t>
            </w:r>
          </w:p>
        </w:tc>
        <w:tc>
          <w:tcPr>
            <w:tcW w:w="398" w:type="pct"/>
            <w:vAlign w:val="center"/>
          </w:tcPr>
          <w:p w14:paraId="3D1A5A44"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无更新需求</w:t>
            </w:r>
          </w:p>
        </w:tc>
        <w:tc>
          <w:tcPr>
            <w:tcW w:w="409" w:type="pct"/>
            <w:vAlign w:val="center"/>
          </w:tcPr>
          <w:p w14:paraId="3705C7B5"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无归档需求</w:t>
            </w:r>
          </w:p>
        </w:tc>
        <w:tc>
          <w:tcPr>
            <w:tcW w:w="460" w:type="pct"/>
            <w:vAlign w:val="center"/>
          </w:tcPr>
          <w:p w14:paraId="73CB3EE5"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导入新的证书到加密卡中，生成新的公私钥对，原有</w:t>
            </w:r>
            <w:r w:rsidRPr="00B3653C">
              <w:rPr>
                <w:rFonts w:ascii="Times New Roman" w:eastAsia="华文仿宋" w:hAnsi="Times New Roman" w:cs="Times New Roman"/>
                <w:sz w:val="20"/>
                <w:szCs w:val="21"/>
              </w:rPr>
              <w:t>sm2</w:t>
            </w:r>
            <w:r w:rsidRPr="00B3653C">
              <w:rPr>
                <w:rFonts w:ascii="Times New Roman" w:eastAsia="华文仿宋" w:hAnsi="Times New Roman" w:cs="Times New Roman"/>
                <w:sz w:val="20"/>
                <w:szCs w:val="21"/>
              </w:rPr>
              <w:t>密钥会失效</w:t>
            </w:r>
          </w:p>
        </w:tc>
        <w:tc>
          <w:tcPr>
            <w:tcW w:w="409" w:type="pct"/>
            <w:vAlign w:val="center"/>
          </w:tcPr>
          <w:p w14:paraId="5738D6B8"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加密卡中的密钥信息备份到加密卡中的</w:t>
            </w:r>
            <w:r w:rsidRPr="00B3653C">
              <w:rPr>
                <w:rFonts w:ascii="Times New Roman" w:eastAsia="华文仿宋" w:hAnsi="Times New Roman" w:cs="Times New Roman"/>
                <w:sz w:val="20"/>
                <w:szCs w:val="21"/>
              </w:rPr>
              <w:t>ukey</w:t>
            </w:r>
          </w:p>
        </w:tc>
        <w:tc>
          <w:tcPr>
            <w:tcW w:w="409" w:type="pct"/>
            <w:vAlign w:val="center"/>
          </w:tcPr>
          <w:p w14:paraId="3A9230AD"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将备份的二进制文件重新导入到加密卡中</w:t>
            </w:r>
          </w:p>
        </w:tc>
        <w:tc>
          <w:tcPr>
            <w:tcW w:w="409" w:type="pct"/>
            <w:vAlign w:val="center"/>
          </w:tcPr>
          <w:p w14:paraId="156242E7" w14:textId="77777777" w:rsidR="003C61B8" w:rsidRPr="00B3653C" w:rsidRDefault="003C61B8" w:rsidP="002202A7">
            <w:pPr>
              <w:spacing w:line="276" w:lineRule="auto"/>
              <w:ind w:firstLineChars="0" w:firstLine="0"/>
              <w:jc w:val="center"/>
              <w:rPr>
                <w:rFonts w:ascii="Times New Roman" w:eastAsia="华文仿宋" w:hAnsi="Times New Roman" w:cs="Times New Roman"/>
                <w:sz w:val="20"/>
                <w:szCs w:val="21"/>
              </w:rPr>
            </w:pPr>
            <w:r w:rsidRPr="00B3653C">
              <w:rPr>
                <w:rFonts w:ascii="Times New Roman" w:eastAsia="华文仿宋" w:hAnsi="Times New Roman" w:cs="Times New Roman"/>
                <w:sz w:val="20"/>
                <w:szCs w:val="21"/>
              </w:rPr>
              <w:t>使用完后，对所在内存块进行</w:t>
            </w:r>
            <w:r w:rsidRPr="00B3653C">
              <w:rPr>
                <w:rFonts w:ascii="Times New Roman" w:eastAsia="华文仿宋" w:hAnsi="Times New Roman" w:cs="Times New Roman"/>
                <w:sz w:val="20"/>
                <w:szCs w:val="21"/>
              </w:rPr>
              <w:t>memset</w:t>
            </w:r>
            <w:r w:rsidRPr="00B3653C">
              <w:rPr>
                <w:rFonts w:ascii="Times New Roman" w:eastAsia="华文仿宋" w:hAnsi="Times New Roman" w:cs="Times New Roman"/>
                <w:sz w:val="20"/>
                <w:szCs w:val="21"/>
              </w:rPr>
              <w:t>全零覆盖处理</w:t>
            </w:r>
          </w:p>
        </w:tc>
      </w:tr>
      <w:tr w:rsidR="003C61B8" w:rsidRPr="00B3653C" w14:paraId="5038BFAA" w14:textId="77777777" w:rsidTr="002202A7">
        <w:trPr>
          <w:cantSplit/>
          <w:trHeight w:val="50"/>
          <w:jc w:val="center"/>
        </w:trPr>
        <w:tc>
          <w:tcPr>
            <w:tcW w:w="247" w:type="pct"/>
            <w:vAlign w:val="center"/>
          </w:tcPr>
          <w:p w14:paraId="1676D93E" w14:textId="77777777" w:rsidR="003C61B8" w:rsidRPr="00B3653C" w:rsidRDefault="003C61B8" w:rsidP="002202A7">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lastRenderedPageBreak/>
              <w:t>2</w:t>
            </w:r>
          </w:p>
        </w:tc>
        <w:tc>
          <w:tcPr>
            <w:tcW w:w="409" w:type="pct"/>
            <w:vAlign w:val="center"/>
          </w:tcPr>
          <w:p w14:paraId="6878DE16"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SM2</w:t>
            </w:r>
            <w:r w:rsidRPr="00B3653C">
              <w:rPr>
                <w:rFonts w:ascii="Times New Roman" w:eastAsia="华文仿宋" w:hAnsi="Times New Roman" w:cs="Times New Roman"/>
                <w:bCs/>
                <w:sz w:val="20"/>
                <w:szCs w:val="21"/>
              </w:rPr>
              <w:t>私钥</w:t>
            </w:r>
          </w:p>
        </w:tc>
        <w:tc>
          <w:tcPr>
            <w:tcW w:w="460" w:type="pct"/>
            <w:shd w:val="clear" w:color="auto" w:fill="auto"/>
            <w:vAlign w:val="center"/>
          </w:tcPr>
          <w:p w14:paraId="7FECE587"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初始化将签名证书导入加密卡中、由加密卡进行产生</w:t>
            </w:r>
          </w:p>
        </w:tc>
        <w:tc>
          <w:tcPr>
            <w:tcW w:w="562" w:type="pct"/>
            <w:shd w:val="clear" w:color="auto" w:fill="auto"/>
            <w:vAlign w:val="center"/>
          </w:tcPr>
          <w:p w14:paraId="3E2E6FB1"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不进行分发</w:t>
            </w:r>
          </w:p>
        </w:tc>
        <w:tc>
          <w:tcPr>
            <w:tcW w:w="443" w:type="pct"/>
            <w:vAlign w:val="center"/>
          </w:tcPr>
          <w:p w14:paraId="167FB8B0"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w:t>
            </w:r>
            <w:r w:rsidRPr="00B3653C">
              <w:rPr>
                <w:rFonts w:ascii="Times New Roman" w:eastAsia="华文仿宋" w:hAnsi="Times New Roman" w:cs="Times New Roman"/>
                <w:bCs/>
                <w:sz w:val="20"/>
                <w:szCs w:val="21"/>
              </w:rPr>
              <w:t>pcie</w:t>
            </w:r>
            <w:r w:rsidRPr="00B3653C">
              <w:rPr>
                <w:rFonts w:ascii="Times New Roman" w:eastAsia="华文仿宋" w:hAnsi="Times New Roman" w:cs="Times New Roman"/>
                <w:bCs/>
                <w:sz w:val="20"/>
                <w:szCs w:val="21"/>
              </w:rPr>
              <w:t>加密卡中</w:t>
            </w:r>
          </w:p>
        </w:tc>
        <w:tc>
          <w:tcPr>
            <w:tcW w:w="386" w:type="pct"/>
            <w:vAlign w:val="center"/>
          </w:tcPr>
          <w:p w14:paraId="3CDCF42E"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sz w:val="20"/>
                <w:szCs w:val="21"/>
              </w:rPr>
              <w:t>用于对</w:t>
            </w:r>
            <w:r w:rsidRPr="00B3653C">
              <w:rPr>
                <w:rFonts w:ascii="Times New Roman" w:eastAsia="华文仿宋" w:hAnsi="Times New Roman" w:cs="Times New Roman"/>
                <w:sz w:val="20"/>
                <w:szCs w:val="21"/>
              </w:rPr>
              <w:t>SM4</w:t>
            </w:r>
            <w:r w:rsidRPr="00B3653C">
              <w:rPr>
                <w:rFonts w:ascii="Times New Roman" w:eastAsia="华文仿宋" w:hAnsi="Times New Roman" w:cs="Times New Roman"/>
                <w:sz w:val="20"/>
                <w:szCs w:val="21"/>
              </w:rPr>
              <w:t>密钥进行签名</w:t>
            </w:r>
          </w:p>
        </w:tc>
        <w:tc>
          <w:tcPr>
            <w:tcW w:w="398" w:type="pct"/>
            <w:vAlign w:val="center"/>
          </w:tcPr>
          <w:p w14:paraId="0390640D"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p w14:paraId="555B0A4F" w14:textId="77777777" w:rsidR="003C61B8" w:rsidRPr="00B3653C" w:rsidRDefault="003C61B8" w:rsidP="002202A7">
            <w:pPr>
              <w:ind w:firstLine="400"/>
              <w:rPr>
                <w:rFonts w:ascii="Times New Roman" w:eastAsia="华文仿宋" w:hAnsi="Times New Roman" w:cs="Times New Roman"/>
                <w:sz w:val="20"/>
                <w:szCs w:val="21"/>
              </w:rPr>
            </w:pPr>
          </w:p>
          <w:p w14:paraId="579E7368" w14:textId="77777777" w:rsidR="003C61B8" w:rsidRPr="00B3653C" w:rsidRDefault="003C61B8" w:rsidP="003C61B8">
            <w:pPr>
              <w:ind w:firstLine="400"/>
              <w:rPr>
                <w:rFonts w:ascii="Times New Roman" w:eastAsia="华文仿宋" w:hAnsi="Times New Roman" w:cs="Times New Roman"/>
                <w:sz w:val="20"/>
                <w:szCs w:val="21"/>
              </w:rPr>
            </w:pPr>
          </w:p>
        </w:tc>
        <w:tc>
          <w:tcPr>
            <w:tcW w:w="409" w:type="pct"/>
            <w:vAlign w:val="center"/>
          </w:tcPr>
          <w:p w14:paraId="74BE466D"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460" w:type="pct"/>
            <w:vAlign w:val="center"/>
          </w:tcPr>
          <w:p w14:paraId="42A0C825"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导入新的证书到加密卡中，生成新的公私钥对，原有</w:t>
            </w:r>
            <w:r w:rsidRPr="00B3653C">
              <w:rPr>
                <w:rFonts w:ascii="Times New Roman" w:eastAsia="华文仿宋" w:hAnsi="Times New Roman" w:cs="Times New Roman"/>
                <w:bCs/>
                <w:sz w:val="20"/>
                <w:szCs w:val="21"/>
              </w:rPr>
              <w:t>sm2</w:t>
            </w:r>
            <w:r w:rsidRPr="00B3653C">
              <w:rPr>
                <w:rFonts w:ascii="Times New Roman" w:eastAsia="华文仿宋" w:hAnsi="Times New Roman" w:cs="Times New Roman"/>
                <w:bCs/>
                <w:sz w:val="20"/>
                <w:szCs w:val="21"/>
              </w:rPr>
              <w:t>密钥会失效</w:t>
            </w:r>
          </w:p>
        </w:tc>
        <w:tc>
          <w:tcPr>
            <w:tcW w:w="409" w:type="pct"/>
            <w:vAlign w:val="center"/>
          </w:tcPr>
          <w:p w14:paraId="2D2B19B8"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加密卡中的密钥信息备份到加密卡中的</w:t>
            </w:r>
            <w:r w:rsidRPr="00B3653C">
              <w:rPr>
                <w:rFonts w:ascii="Times New Roman" w:eastAsia="华文仿宋" w:hAnsi="Times New Roman" w:cs="Times New Roman"/>
                <w:bCs/>
                <w:sz w:val="20"/>
                <w:szCs w:val="21"/>
              </w:rPr>
              <w:t>ukey</w:t>
            </w:r>
          </w:p>
        </w:tc>
        <w:tc>
          <w:tcPr>
            <w:tcW w:w="409" w:type="pct"/>
            <w:vAlign w:val="center"/>
          </w:tcPr>
          <w:p w14:paraId="69867F5C"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将备份的二进制文件重新导入到加密卡中</w:t>
            </w:r>
          </w:p>
        </w:tc>
        <w:tc>
          <w:tcPr>
            <w:tcW w:w="409" w:type="pct"/>
            <w:vAlign w:val="center"/>
          </w:tcPr>
          <w:p w14:paraId="67D0CC41"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使用完后，对所在内存块进行</w:t>
            </w:r>
            <w:r w:rsidRPr="00B3653C">
              <w:rPr>
                <w:rFonts w:ascii="Times New Roman" w:eastAsia="华文仿宋" w:hAnsi="Times New Roman" w:cs="Times New Roman"/>
                <w:bCs/>
                <w:sz w:val="20"/>
                <w:szCs w:val="21"/>
              </w:rPr>
              <w:t>memset</w:t>
            </w:r>
            <w:r w:rsidRPr="00B3653C">
              <w:rPr>
                <w:rFonts w:ascii="Times New Roman" w:eastAsia="华文仿宋" w:hAnsi="Times New Roman" w:cs="Times New Roman"/>
                <w:bCs/>
                <w:sz w:val="20"/>
                <w:szCs w:val="21"/>
              </w:rPr>
              <w:t>全零覆盖处理</w:t>
            </w:r>
          </w:p>
        </w:tc>
      </w:tr>
      <w:tr w:rsidR="003C61B8" w:rsidRPr="00B3653C" w14:paraId="3C8884B3" w14:textId="77777777" w:rsidTr="002202A7">
        <w:trPr>
          <w:cantSplit/>
          <w:trHeight w:val="50"/>
          <w:jc w:val="center"/>
        </w:trPr>
        <w:tc>
          <w:tcPr>
            <w:tcW w:w="247" w:type="pct"/>
            <w:vAlign w:val="center"/>
          </w:tcPr>
          <w:p w14:paraId="2C1DC5BC" w14:textId="77777777" w:rsidR="003C61B8" w:rsidRPr="00B3653C" w:rsidRDefault="003C61B8" w:rsidP="002202A7">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t>3</w:t>
            </w:r>
          </w:p>
        </w:tc>
        <w:tc>
          <w:tcPr>
            <w:tcW w:w="409" w:type="pct"/>
            <w:vAlign w:val="center"/>
          </w:tcPr>
          <w:p w14:paraId="0D378322"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SM4</w:t>
            </w:r>
            <w:r w:rsidRPr="00B3653C">
              <w:rPr>
                <w:rFonts w:ascii="Times New Roman" w:eastAsia="华文仿宋" w:hAnsi="Times New Roman" w:cs="Times New Roman"/>
                <w:bCs/>
                <w:sz w:val="20"/>
                <w:szCs w:val="21"/>
              </w:rPr>
              <w:t>密钥</w:t>
            </w:r>
          </w:p>
        </w:tc>
        <w:tc>
          <w:tcPr>
            <w:tcW w:w="460" w:type="pct"/>
            <w:shd w:val="clear" w:color="auto" w:fill="auto"/>
            <w:vAlign w:val="center"/>
          </w:tcPr>
          <w:p w14:paraId="25AE6DEB"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调用密码卡随机数生成接口生成</w:t>
            </w:r>
            <w:r w:rsidRPr="00B3653C">
              <w:rPr>
                <w:rFonts w:ascii="Times New Roman" w:eastAsia="华文仿宋" w:hAnsi="Times New Roman" w:cs="Times New Roman"/>
                <w:bCs/>
                <w:sz w:val="20"/>
                <w:szCs w:val="21"/>
              </w:rPr>
              <w:t>32</w:t>
            </w:r>
            <w:r w:rsidRPr="00B3653C">
              <w:rPr>
                <w:rFonts w:ascii="Times New Roman" w:eastAsia="华文仿宋" w:hAnsi="Times New Roman" w:cs="Times New Roman"/>
                <w:bCs/>
                <w:sz w:val="20"/>
                <w:szCs w:val="21"/>
              </w:rPr>
              <w:t>字节随机数作为</w:t>
            </w:r>
            <w:r w:rsidRPr="00B3653C">
              <w:rPr>
                <w:rFonts w:ascii="Times New Roman" w:eastAsia="华文仿宋" w:hAnsi="Times New Roman" w:cs="Times New Roman"/>
                <w:bCs/>
                <w:sz w:val="20"/>
                <w:szCs w:val="21"/>
              </w:rPr>
              <w:t>sm4</w:t>
            </w:r>
            <w:r w:rsidRPr="00B3653C">
              <w:rPr>
                <w:rFonts w:ascii="Times New Roman" w:eastAsia="华文仿宋" w:hAnsi="Times New Roman" w:cs="Times New Roman"/>
                <w:bCs/>
                <w:sz w:val="20"/>
                <w:szCs w:val="21"/>
              </w:rPr>
              <w:t>密钥。</w:t>
            </w:r>
          </w:p>
        </w:tc>
        <w:tc>
          <w:tcPr>
            <w:tcW w:w="562" w:type="pct"/>
            <w:shd w:val="clear" w:color="auto" w:fill="auto"/>
            <w:vAlign w:val="center"/>
          </w:tcPr>
          <w:p w14:paraId="2FBB9D8C"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通过协同签名后，将密钥发送给客户端</w:t>
            </w:r>
          </w:p>
        </w:tc>
        <w:tc>
          <w:tcPr>
            <w:tcW w:w="443" w:type="pct"/>
            <w:vAlign w:val="center"/>
          </w:tcPr>
          <w:p w14:paraId="4B97E125"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w:t>
            </w:r>
            <w:r w:rsidRPr="00B3653C">
              <w:rPr>
                <w:rFonts w:ascii="Times New Roman" w:eastAsia="华文仿宋" w:hAnsi="Times New Roman" w:cs="Times New Roman"/>
                <w:bCs/>
                <w:sz w:val="20"/>
                <w:szCs w:val="21"/>
              </w:rPr>
              <w:t>pcie</w:t>
            </w:r>
            <w:r w:rsidRPr="00B3653C">
              <w:rPr>
                <w:rFonts w:ascii="Times New Roman" w:eastAsia="华文仿宋" w:hAnsi="Times New Roman" w:cs="Times New Roman"/>
                <w:bCs/>
                <w:sz w:val="20"/>
                <w:szCs w:val="21"/>
              </w:rPr>
              <w:t>加密卡中</w:t>
            </w:r>
          </w:p>
        </w:tc>
        <w:tc>
          <w:tcPr>
            <w:tcW w:w="386" w:type="pct"/>
            <w:vAlign w:val="center"/>
          </w:tcPr>
          <w:p w14:paraId="1CA527C1"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用于用户通信过程中对业务数据进行加解密</w:t>
            </w:r>
            <w:r w:rsidRPr="00B3653C">
              <w:rPr>
                <w:rFonts w:ascii="Times New Roman" w:eastAsia="华文仿宋" w:hAnsi="Times New Roman" w:cs="Times New Roman"/>
                <w:bCs/>
                <w:sz w:val="20"/>
                <w:szCs w:val="21"/>
              </w:rPr>
              <w:t xml:space="preserve"> </w:t>
            </w:r>
            <w:r w:rsidRPr="00B3653C">
              <w:rPr>
                <w:rFonts w:ascii="Times New Roman" w:eastAsia="华文仿宋" w:hAnsi="Times New Roman" w:cs="Times New Roman"/>
                <w:bCs/>
                <w:sz w:val="20"/>
                <w:szCs w:val="21"/>
              </w:rPr>
              <w:t>，一次一密</w:t>
            </w:r>
          </w:p>
        </w:tc>
        <w:tc>
          <w:tcPr>
            <w:tcW w:w="398" w:type="pct"/>
            <w:vAlign w:val="center"/>
          </w:tcPr>
          <w:p w14:paraId="06F2CC64"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tc>
        <w:tc>
          <w:tcPr>
            <w:tcW w:w="409" w:type="pct"/>
            <w:vAlign w:val="center"/>
          </w:tcPr>
          <w:p w14:paraId="2B97D16D"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460" w:type="pct"/>
            <w:vAlign w:val="center"/>
          </w:tcPr>
          <w:p w14:paraId="7A4A05CE"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无撤销需求</w:t>
            </w:r>
          </w:p>
        </w:tc>
        <w:tc>
          <w:tcPr>
            <w:tcW w:w="409" w:type="pct"/>
            <w:vAlign w:val="center"/>
          </w:tcPr>
          <w:p w14:paraId="04CDAD6B"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无备份需求</w:t>
            </w:r>
          </w:p>
        </w:tc>
        <w:tc>
          <w:tcPr>
            <w:tcW w:w="409" w:type="pct"/>
            <w:vAlign w:val="center"/>
          </w:tcPr>
          <w:p w14:paraId="6182A5D4"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无恢复需求</w:t>
            </w:r>
          </w:p>
        </w:tc>
        <w:tc>
          <w:tcPr>
            <w:tcW w:w="409" w:type="pct"/>
            <w:vAlign w:val="center"/>
          </w:tcPr>
          <w:p w14:paraId="6C20AC8D"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通信过程连接断开时进行销毁</w:t>
            </w:r>
          </w:p>
        </w:tc>
      </w:tr>
      <w:tr w:rsidR="003C61B8" w:rsidRPr="00B3653C" w14:paraId="1F2D5D35" w14:textId="77777777" w:rsidTr="002202A7">
        <w:trPr>
          <w:cantSplit/>
          <w:trHeight w:val="2622"/>
          <w:jc w:val="center"/>
        </w:trPr>
        <w:tc>
          <w:tcPr>
            <w:tcW w:w="247" w:type="pct"/>
            <w:vAlign w:val="center"/>
          </w:tcPr>
          <w:p w14:paraId="5C579B05" w14:textId="77777777" w:rsidR="003C61B8" w:rsidRPr="00B3653C" w:rsidRDefault="003C61B8" w:rsidP="002202A7">
            <w:pPr>
              <w:tabs>
                <w:tab w:val="center" w:pos="0"/>
                <w:tab w:val="left" w:pos="180"/>
              </w:tabs>
              <w:ind w:firstLineChars="0" w:firstLine="0"/>
              <w:jc w:val="center"/>
              <w:rPr>
                <w:rFonts w:ascii="Times New Roman" w:eastAsia="华文仿宋" w:hAnsi="Times New Roman" w:cs="Times New Roman"/>
                <w:color w:val="000000"/>
                <w:sz w:val="20"/>
                <w:szCs w:val="20"/>
              </w:rPr>
            </w:pPr>
            <w:r w:rsidRPr="00B3653C">
              <w:rPr>
                <w:rFonts w:ascii="Times New Roman" w:eastAsia="华文仿宋" w:hAnsi="Times New Roman" w:cs="Times New Roman"/>
                <w:color w:val="000000"/>
                <w:sz w:val="20"/>
                <w:szCs w:val="20"/>
              </w:rPr>
              <w:t>4</w:t>
            </w:r>
          </w:p>
        </w:tc>
        <w:tc>
          <w:tcPr>
            <w:tcW w:w="409" w:type="pct"/>
            <w:vAlign w:val="center"/>
          </w:tcPr>
          <w:p w14:paraId="27E30069"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会话密钥</w:t>
            </w:r>
          </w:p>
        </w:tc>
        <w:tc>
          <w:tcPr>
            <w:tcW w:w="460" w:type="pct"/>
            <w:shd w:val="clear" w:color="auto" w:fill="auto"/>
            <w:vAlign w:val="center"/>
          </w:tcPr>
          <w:p w14:paraId="4A937DB5"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调用随机数生成接口生成</w:t>
            </w:r>
            <w:r w:rsidRPr="00B3653C">
              <w:rPr>
                <w:rFonts w:ascii="Times New Roman" w:eastAsia="华文仿宋" w:hAnsi="Times New Roman" w:cs="Times New Roman"/>
                <w:bCs/>
                <w:sz w:val="20"/>
                <w:szCs w:val="21"/>
              </w:rPr>
              <w:t>32</w:t>
            </w:r>
            <w:r w:rsidRPr="00B3653C">
              <w:rPr>
                <w:rFonts w:ascii="Times New Roman" w:eastAsia="华文仿宋" w:hAnsi="Times New Roman" w:cs="Times New Roman"/>
                <w:bCs/>
                <w:sz w:val="20"/>
                <w:szCs w:val="21"/>
              </w:rPr>
              <w:t>字节随机数作为会话密钥</w:t>
            </w:r>
          </w:p>
        </w:tc>
        <w:tc>
          <w:tcPr>
            <w:tcW w:w="562" w:type="pct"/>
            <w:shd w:val="clear" w:color="auto" w:fill="auto"/>
            <w:vAlign w:val="center"/>
          </w:tcPr>
          <w:p w14:paraId="174A6020"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通过获取的</w:t>
            </w:r>
            <w:r w:rsidRPr="00B3653C">
              <w:rPr>
                <w:rFonts w:ascii="Times New Roman" w:eastAsia="华文仿宋" w:hAnsi="Times New Roman" w:cs="Times New Roman"/>
                <w:bCs/>
                <w:sz w:val="20"/>
                <w:szCs w:val="21"/>
              </w:rPr>
              <w:t>sm2</w:t>
            </w:r>
            <w:r w:rsidRPr="00B3653C">
              <w:rPr>
                <w:rFonts w:ascii="Times New Roman" w:eastAsia="华文仿宋" w:hAnsi="Times New Roman" w:cs="Times New Roman"/>
                <w:bCs/>
                <w:sz w:val="20"/>
                <w:szCs w:val="21"/>
              </w:rPr>
              <w:t>公钥，将密钥加密发送到服务端</w:t>
            </w:r>
          </w:p>
        </w:tc>
        <w:tc>
          <w:tcPr>
            <w:tcW w:w="443" w:type="pct"/>
            <w:vAlign w:val="center"/>
          </w:tcPr>
          <w:p w14:paraId="1B565729"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存储在内存中</w:t>
            </w:r>
          </w:p>
        </w:tc>
        <w:tc>
          <w:tcPr>
            <w:tcW w:w="386" w:type="pct"/>
            <w:vAlign w:val="center"/>
          </w:tcPr>
          <w:p w14:paraId="5A5A87D3"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用于用户在协同签名时，对数据进行加解密</w:t>
            </w:r>
            <w:r w:rsidRPr="00B3653C">
              <w:rPr>
                <w:rFonts w:ascii="Times New Roman" w:eastAsia="华文仿宋" w:hAnsi="Times New Roman" w:cs="Times New Roman"/>
                <w:bCs/>
                <w:sz w:val="20"/>
                <w:szCs w:val="21"/>
              </w:rPr>
              <w:t xml:space="preserve"> </w:t>
            </w:r>
            <w:r w:rsidRPr="00B3653C">
              <w:rPr>
                <w:rFonts w:ascii="Times New Roman" w:eastAsia="华文仿宋" w:hAnsi="Times New Roman" w:cs="Times New Roman"/>
                <w:bCs/>
                <w:sz w:val="20"/>
                <w:szCs w:val="21"/>
              </w:rPr>
              <w:t>，一次一密</w:t>
            </w:r>
          </w:p>
        </w:tc>
        <w:tc>
          <w:tcPr>
            <w:tcW w:w="398" w:type="pct"/>
            <w:vAlign w:val="center"/>
          </w:tcPr>
          <w:p w14:paraId="5E1991E0"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tc>
        <w:tc>
          <w:tcPr>
            <w:tcW w:w="409" w:type="pct"/>
            <w:vAlign w:val="center"/>
          </w:tcPr>
          <w:p w14:paraId="15FE319E"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460" w:type="pct"/>
            <w:vAlign w:val="center"/>
          </w:tcPr>
          <w:p w14:paraId="53C23BCF"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无撤销需求</w:t>
            </w:r>
          </w:p>
        </w:tc>
        <w:tc>
          <w:tcPr>
            <w:tcW w:w="409" w:type="pct"/>
            <w:vAlign w:val="center"/>
          </w:tcPr>
          <w:p w14:paraId="5D7D63FE"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无备份需求</w:t>
            </w:r>
          </w:p>
        </w:tc>
        <w:tc>
          <w:tcPr>
            <w:tcW w:w="409" w:type="pct"/>
            <w:vAlign w:val="center"/>
          </w:tcPr>
          <w:p w14:paraId="2E71E16A"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无恢复需求</w:t>
            </w:r>
          </w:p>
        </w:tc>
        <w:tc>
          <w:tcPr>
            <w:tcW w:w="409" w:type="pct"/>
            <w:vAlign w:val="center"/>
          </w:tcPr>
          <w:p w14:paraId="61E166B0"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通信过程连接断开时进行销毁</w:t>
            </w:r>
          </w:p>
        </w:tc>
      </w:tr>
      <w:tr w:rsidR="003C61B8" w:rsidRPr="00B3653C" w14:paraId="35220222" w14:textId="77777777" w:rsidTr="002202A7">
        <w:trPr>
          <w:cantSplit/>
          <w:trHeight w:val="50"/>
          <w:jc w:val="center"/>
        </w:trPr>
        <w:tc>
          <w:tcPr>
            <w:tcW w:w="247" w:type="pct"/>
            <w:vAlign w:val="center"/>
          </w:tcPr>
          <w:p w14:paraId="2A5D89FB"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lastRenderedPageBreak/>
              <w:t>5</w:t>
            </w:r>
          </w:p>
        </w:tc>
        <w:tc>
          <w:tcPr>
            <w:tcW w:w="409" w:type="pct"/>
            <w:vAlign w:val="center"/>
          </w:tcPr>
          <w:p w14:paraId="61831FD9"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私钥分量</w:t>
            </w:r>
            <w:r w:rsidRPr="00B3653C">
              <w:rPr>
                <w:rFonts w:ascii="Times New Roman" w:eastAsia="华文仿宋" w:hAnsi="Times New Roman" w:cs="Times New Roman"/>
                <w:bCs/>
                <w:sz w:val="20"/>
                <w:szCs w:val="21"/>
              </w:rPr>
              <w:t>D1</w:t>
            </w:r>
          </w:p>
        </w:tc>
        <w:tc>
          <w:tcPr>
            <w:tcW w:w="460" w:type="pct"/>
            <w:shd w:val="clear" w:color="auto" w:fill="auto"/>
            <w:vAlign w:val="center"/>
          </w:tcPr>
          <w:p w14:paraId="7E69B479"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调用随机数生成接口生成</w:t>
            </w:r>
            <w:r w:rsidRPr="00B3653C">
              <w:rPr>
                <w:rFonts w:ascii="Times New Roman" w:eastAsia="华文仿宋" w:hAnsi="Times New Roman" w:cs="Times New Roman"/>
                <w:bCs/>
                <w:sz w:val="20"/>
                <w:szCs w:val="21"/>
              </w:rPr>
              <w:t>32</w:t>
            </w:r>
            <w:r w:rsidRPr="00B3653C">
              <w:rPr>
                <w:rFonts w:ascii="Times New Roman" w:eastAsia="华文仿宋" w:hAnsi="Times New Roman" w:cs="Times New Roman"/>
                <w:bCs/>
                <w:sz w:val="20"/>
                <w:szCs w:val="21"/>
              </w:rPr>
              <w:t>字节随机数作为私钥分量</w:t>
            </w:r>
            <w:r w:rsidRPr="00B3653C">
              <w:rPr>
                <w:rFonts w:ascii="Times New Roman" w:eastAsia="华文仿宋" w:hAnsi="Times New Roman" w:cs="Times New Roman"/>
                <w:bCs/>
                <w:sz w:val="20"/>
                <w:szCs w:val="21"/>
              </w:rPr>
              <w:t>D1</w:t>
            </w:r>
          </w:p>
          <w:p w14:paraId="383D94B2"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p>
        </w:tc>
        <w:tc>
          <w:tcPr>
            <w:tcW w:w="562" w:type="pct"/>
            <w:shd w:val="clear" w:color="auto" w:fill="auto"/>
            <w:vAlign w:val="center"/>
          </w:tcPr>
          <w:p w14:paraId="2D7E4B8E"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不进行分发</w:t>
            </w:r>
          </w:p>
        </w:tc>
        <w:tc>
          <w:tcPr>
            <w:tcW w:w="443" w:type="pct"/>
            <w:vAlign w:val="center"/>
          </w:tcPr>
          <w:p w14:paraId="612546B9"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存储在内存中</w:t>
            </w:r>
          </w:p>
        </w:tc>
        <w:tc>
          <w:tcPr>
            <w:tcW w:w="386" w:type="pct"/>
            <w:vAlign w:val="center"/>
          </w:tcPr>
          <w:p w14:paraId="6E1713A0"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用于用户在协同签名时，产生私钥分量</w:t>
            </w:r>
            <w:r w:rsidRPr="00B3653C">
              <w:rPr>
                <w:rFonts w:ascii="Times New Roman" w:eastAsia="华文仿宋" w:hAnsi="Times New Roman" w:cs="Times New Roman"/>
                <w:bCs/>
                <w:sz w:val="20"/>
                <w:szCs w:val="21"/>
              </w:rPr>
              <w:t>D2</w:t>
            </w:r>
            <w:r w:rsidRPr="00B3653C">
              <w:rPr>
                <w:rFonts w:ascii="Times New Roman" w:eastAsia="华文仿宋" w:hAnsi="Times New Roman" w:cs="Times New Roman"/>
                <w:bCs/>
                <w:sz w:val="20"/>
                <w:szCs w:val="21"/>
              </w:rPr>
              <w:t>所需的</w:t>
            </w:r>
            <w:r w:rsidRPr="00B3653C">
              <w:rPr>
                <w:rFonts w:ascii="Times New Roman" w:eastAsia="华文仿宋" w:hAnsi="Times New Roman" w:cs="Times New Roman"/>
                <w:bCs/>
                <w:sz w:val="20"/>
                <w:szCs w:val="21"/>
              </w:rPr>
              <w:t>P1</w:t>
            </w:r>
          </w:p>
        </w:tc>
        <w:tc>
          <w:tcPr>
            <w:tcW w:w="398" w:type="pct"/>
            <w:vAlign w:val="center"/>
          </w:tcPr>
          <w:p w14:paraId="0658DAF6"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tc>
        <w:tc>
          <w:tcPr>
            <w:tcW w:w="409" w:type="pct"/>
            <w:vAlign w:val="center"/>
          </w:tcPr>
          <w:p w14:paraId="19D4D055"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460" w:type="pct"/>
            <w:vAlign w:val="center"/>
          </w:tcPr>
          <w:p w14:paraId="144912DD"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无撤销需求</w:t>
            </w:r>
          </w:p>
        </w:tc>
        <w:tc>
          <w:tcPr>
            <w:tcW w:w="409" w:type="pct"/>
            <w:vAlign w:val="center"/>
          </w:tcPr>
          <w:p w14:paraId="526574C9"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无备份需求</w:t>
            </w:r>
          </w:p>
        </w:tc>
        <w:tc>
          <w:tcPr>
            <w:tcW w:w="409" w:type="pct"/>
            <w:vAlign w:val="center"/>
          </w:tcPr>
          <w:p w14:paraId="193E2E52"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无恢复需求</w:t>
            </w:r>
          </w:p>
        </w:tc>
        <w:tc>
          <w:tcPr>
            <w:tcW w:w="409" w:type="pct"/>
            <w:vAlign w:val="center"/>
          </w:tcPr>
          <w:p w14:paraId="0183B777"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通信过程连接断开时进行销毁</w:t>
            </w:r>
          </w:p>
        </w:tc>
      </w:tr>
      <w:tr w:rsidR="003C61B8" w:rsidRPr="00B3653C" w14:paraId="177A3728" w14:textId="77777777" w:rsidTr="002202A7">
        <w:trPr>
          <w:cantSplit/>
          <w:trHeight w:val="50"/>
          <w:jc w:val="center"/>
        </w:trPr>
        <w:tc>
          <w:tcPr>
            <w:tcW w:w="247" w:type="pct"/>
            <w:vAlign w:val="center"/>
          </w:tcPr>
          <w:p w14:paraId="74B8AB24"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6</w:t>
            </w:r>
          </w:p>
        </w:tc>
        <w:tc>
          <w:tcPr>
            <w:tcW w:w="409" w:type="pct"/>
            <w:vAlign w:val="center"/>
          </w:tcPr>
          <w:p w14:paraId="6B8A72C8"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私钥分量</w:t>
            </w:r>
            <w:r w:rsidRPr="00B3653C">
              <w:rPr>
                <w:rFonts w:ascii="Times New Roman" w:eastAsia="华文仿宋" w:hAnsi="Times New Roman" w:cs="Times New Roman"/>
                <w:bCs/>
                <w:sz w:val="20"/>
                <w:szCs w:val="21"/>
              </w:rPr>
              <w:t>D2</w:t>
            </w:r>
          </w:p>
        </w:tc>
        <w:tc>
          <w:tcPr>
            <w:tcW w:w="460" w:type="pct"/>
            <w:shd w:val="clear" w:color="auto" w:fill="auto"/>
            <w:vAlign w:val="center"/>
          </w:tcPr>
          <w:p w14:paraId="39625E10"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调用客户端发送的</w:t>
            </w:r>
            <w:r w:rsidRPr="00B3653C">
              <w:rPr>
                <w:rFonts w:ascii="Times New Roman" w:eastAsia="华文仿宋" w:hAnsi="Times New Roman" w:cs="Times New Roman"/>
                <w:bCs/>
                <w:sz w:val="20"/>
                <w:szCs w:val="21"/>
              </w:rPr>
              <w:t>P1</w:t>
            </w:r>
            <w:r w:rsidRPr="00B3653C">
              <w:rPr>
                <w:rFonts w:ascii="Times New Roman" w:eastAsia="华文仿宋" w:hAnsi="Times New Roman" w:cs="Times New Roman"/>
                <w:bCs/>
                <w:sz w:val="20"/>
                <w:szCs w:val="21"/>
              </w:rPr>
              <w:t>产生</w:t>
            </w:r>
          </w:p>
        </w:tc>
        <w:tc>
          <w:tcPr>
            <w:tcW w:w="562" w:type="pct"/>
            <w:shd w:val="clear" w:color="auto" w:fill="auto"/>
            <w:vAlign w:val="center"/>
          </w:tcPr>
          <w:p w14:paraId="0DBF6BF3"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不进行分发</w:t>
            </w:r>
          </w:p>
        </w:tc>
        <w:tc>
          <w:tcPr>
            <w:tcW w:w="443" w:type="pct"/>
            <w:vAlign w:val="center"/>
          </w:tcPr>
          <w:p w14:paraId="039CFE7B"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存储在内存中</w:t>
            </w:r>
          </w:p>
        </w:tc>
        <w:tc>
          <w:tcPr>
            <w:tcW w:w="386" w:type="pct"/>
            <w:vAlign w:val="center"/>
          </w:tcPr>
          <w:p w14:paraId="38DB66D0"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用于用户在协同签名时，进行签名</w:t>
            </w:r>
          </w:p>
        </w:tc>
        <w:tc>
          <w:tcPr>
            <w:tcW w:w="398" w:type="pct"/>
            <w:vAlign w:val="center"/>
          </w:tcPr>
          <w:p w14:paraId="540400E5"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无更新需求</w:t>
            </w:r>
          </w:p>
        </w:tc>
        <w:tc>
          <w:tcPr>
            <w:tcW w:w="409" w:type="pct"/>
            <w:vAlign w:val="center"/>
          </w:tcPr>
          <w:p w14:paraId="38A32809"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无归档需求</w:t>
            </w:r>
          </w:p>
        </w:tc>
        <w:tc>
          <w:tcPr>
            <w:tcW w:w="460" w:type="pct"/>
            <w:vAlign w:val="center"/>
          </w:tcPr>
          <w:p w14:paraId="6643A8C0"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无撤销需求</w:t>
            </w:r>
          </w:p>
        </w:tc>
        <w:tc>
          <w:tcPr>
            <w:tcW w:w="409" w:type="pct"/>
            <w:vAlign w:val="center"/>
          </w:tcPr>
          <w:p w14:paraId="4CADB287"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无备份需求</w:t>
            </w:r>
          </w:p>
        </w:tc>
        <w:tc>
          <w:tcPr>
            <w:tcW w:w="409" w:type="pct"/>
            <w:vAlign w:val="center"/>
          </w:tcPr>
          <w:p w14:paraId="3EA6CAA5"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无恢复需求</w:t>
            </w:r>
          </w:p>
        </w:tc>
        <w:tc>
          <w:tcPr>
            <w:tcW w:w="409" w:type="pct"/>
            <w:vAlign w:val="center"/>
          </w:tcPr>
          <w:p w14:paraId="1FB90179" w14:textId="77777777" w:rsidR="003C61B8" w:rsidRPr="00B3653C" w:rsidRDefault="003C61B8" w:rsidP="002202A7">
            <w:pPr>
              <w:spacing w:line="276" w:lineRule="auto"/>
              <w:ind w:firstLineChars="0" w:firstLine="0"/>
              <w:jc w:val="center"/>
              <w:rPr>
                <w:rFonts w:ascii="Times New Roman" w:eastAsia="华文仿宋" w:hAnsi="Times New Roman" w:cs="Times New Roman"/>
                <w:bCs/>
                <w:sz w:val="20"/>
                <w:szCs w:val="21"/>
              </w:rPr>
            </w:pPr>
            <w:r w:rsidRPr="00B3653C">
              <w:rPr>
                <w:rFonts w:ascii="Times New Roman" w:eastAsia="华文仿宋" w:hAnsi="Times New Roman" w:cs="Times New Roman"/>
                <w:bCs/>
                <w:sz w:val="20"/>
                <w:szCs w:val="21"/>
              </w:rPr>
              <w:t>通信过程连接断开时进行销毁</w:t>
            </w:r>
          </w:p>
        </w:tc>
      </w:tr>
    </w:tbl>
    <w:p w14:paraId="66DF006A" w14:textId="77777777" w:rsidR="003C61B8" w:rsidRPr="00B3653C" w:rsidRDefault="003C61B8" w:rsidP="003C61B8">
      <w:pPr>
        <w:pStyle w:val="10"/>
        <w:rPr>
          <w:rFonts w:ascii="Times New Roman" w:hAnsi="Times New Roman" w:cs="Times New Roman"/>
        </w:rPr>
      </w:pPr>
    </w:p>
    <w:p w14:paraId="6E0A415F" w14:textId="25A19880" w:rsidR="00D87CDE" w:rsidRPr="00B3653C" w:rsidRDefault="008F270E" w:rsidP="008F270E">
      <w:pPr>
        <w:keepNext/>
        <w:keepLines/>
        <w:spacing w:before="200" w:after="100" w:line="240" w:lineRule="auto"/>
        <w:ind w:firstLineChars="0"/>
        <w:outlineLvl w:val="2"/>
        <w:rPr>
          <w:rFonts w:ascii="Times New Roman" w:hAnsi="Times New Roman" w:cs="Times New Roman"/>
          <w:b/>
          <w:bCs/>
          <w:szCs w:val="32"/>
        </w:rPr>
      </w:pPr>
      <w:bookmarkStart w:id="141" w:name="_Toc119347362"/>
      <w:bookmarkStart w:id="142" w:name="_Toc131608522"/>
      <w:r w:rsidRPr="00B3653C">
        <w:rPr>
          <w:rFonts w:ascii="Times New Roman" w:hAnsi="Times New Roman" w:cs="Times New Roman"/>
          <w:b/>
          <w:bCs/>
          <w:szCs w:val="32"/>
        </w:rPr>
        <w:t xml:space="preserve">6.5.4 </w:t>
      </w:r>
      <w:r w:rsidRPr="00B3653C">
        <w:rPr>
          <w:rFonts w:ascii="Times New Roman" w:hAnsi="Times New Roman" w:cs="Times New Roman"/>
          <w:b/>
          <w:bCs/>
          <w:szCs w:val="32"/>
        </w:rPr>
        <w:t>服务器密码机密码密钥管理</w:t>
      </w:r>
      <w:bookmarkEnd w:id="141"/>
      <w:bookmarkEnd w:id="142"/>
    </w:p>
    <w:tbl>
      <w:tblPr>
        <w:tblW w:w="5000" w:type="pct"/>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9"/>
        <w:gridCol w:w="1829"/>
        <w:gridCol w:w="1227"/>
        <w:gridCol w:w="1059"/>
        <w:gridCol w:w="1059"/>
        <w:gridCol w:w="1014"/>
        <w:gridCol w:w="1059"/>
        <w:gridCol w:w="1014"/>
      </w:tblGrid>
      <w:tr w:rsidR="00D87CDE" w:rsidRPr="00B3653C" w14:paraId="727AB561" w14:textId="77777777" w:rsidTr="008F270E">
        <w:trPr>
          <w:trHeight w:val="482"/>
          <w:tblHeader/>
        </w:trPr>
        <w:tc>
          <w:tcPr>
            <w:tcW w:w="762" w:type="dxa"/>
            <w:shd w:val="clear" w:color="auto" w:fill="BFBFBF" w:themeFill="background1" w:themeFillShade="BF"/>
            <w:noWrap/>
            <w:vAlign w:val="center"/>
          </w:tcPr>
          <w:p w14:paraId="1A7AD419" w14:textId="77777777" w:rsidR="00D87CDE" w:rsidRPr="00B3653C" w:rsidRDefault="00000000">
            <w:pPr>
              <w:widowControl/>
              <w:spacing w:line="240" w:lineRule="auto"/>
              <w:ind w:firstLineChars="0" w:firstLine="0"/>
              <w:jc w:val="center"/>
              <w:rPr>
                <w:rFonts w:ascii="Times New Roman" w:hAnsi="Times New Roman" w:cs="Times New Roman"/>
                <w:sz w:val="24"/>
                <w:lang w:bidi="ar"/>
              </w:rPr>
            </w:pPr>
            <w:r w:rsidRPr="00B3653C">
              <w:rPr>
                <w:rFonts w:ascii="Times New Roman" w:hAnsi="Times New Roman" w:cs="Times New Roman"/>
                <w:sz w:val="24"/>
                <w:lang w:bidi="ar"/>
              </w:rPr>
              <w:t>密钥名称</w:t>
            </w:r>
          </w:p>
        </w:tc>
        <w:tc>
          <w:tcPr>
            <w:tcW w:w="1744" w:type="dxa"/>
            <w:shd w:val="clear" w:color="auto" w:fill="BFBFBF" w:themeFill="background1" w:themeFillShade="BF"/>
            <w:vAlign w:val="center"/>
          </w:tcPr>
          <w:p w14:paraId="75277CD9" w14:textId="77777777" w:rsidR="00D87CDE" w:rsidRPr="00B3653C" w:rsidRDefault="00000000">
            <w:pPr>
              <w:widowControl/>
              <w:spacing w:line="240" w:lineRule="auto"/>
              <w:ind w:firstLineChars="0" w:firstLine="0"/>
              <w:jc w:val="center"/>
              <w:rPr>
                <w:rFonts w:ascii="Times New Roman" w:hAnsi="Times New Roman" w:cs="Times New Roman"/>
                <w:sz w:val="24"/>
                <w:lang w:bidi="ar"/>
              </w:rPr>
            </w:pPr>
            <w:r w:rsidRPr="00B3653C">
              <w:rPr>
                <w:rFonts w:ascii="Times New Roman" w:hAnsi="Times New Roman" w:cs="Times New Roman"/>
                <w:sz w:val="24"/>
                <w:lang w:bidi="ar"/>
              </w:rPr>
              <w:t>密钥生成</w:t>
            </w:r>
            <w:r w:rsidRPr="00B3653C">
              <w:rPr>
                <w:rFonts w:ascii="Times New Roman" w:hAnsi="Times New Roman" w:cs="Times New Roman"/>
                <w:sz w:val="24"/>
                <w:lang w:bidi="ar"/>
              </w:rPr>
              <w:t>/</w:t>
            </w:r>
            <w:r w:rsidRPr="00B3653C">
              <w:rPr>
                <w:rFonts w:ascii="Times New Roman" w:hAnsi="Times New Roman" w:cs="Times New Roman"/>
                <w:sz w:val="24"/>
                <w:lang w:bidi="ar"/>
              </w:rPr>
              <w:t>导入</w:t>
            </w:r>
          </w:p>
        </w:tc>
        <w:tc>
          <w:tcPr>
            <w:tcW w:w="1170" w:type="dxa"/>
            <w:shd w:val="clear" w:color="auto" w:fill="BFBFBF" w:themeFill="background1" w:themeFillShade="BF"/>
            <w:vAlign w:val="center"/>
          </w:tcPr>
          <w:p w14:paraId="06ED92C3" w14:textId="77777777" w:rsidR="00D87CDE" w:rsidRPr="00B3653C" w:rsidRDefault="00000000">
            <w:pPr>
              <w:widowControl/>
              <w:spacing w:line="240" w:lineRule="auto"/>
              <w:ind w:firstLineChars="0" w:firstLine="0"/>
              <w:jc w:val="center"/>
              <w:rPr>
                <w:rFonts w:ascii="Times New Roman" w:hAnsi="Times New Roman" w:cs="Times New Roman"/>
                <w:sz w:val="24"/>
                <w:lang w:bidi="ar"/>
              </w:rPr>
            </w:pPr>
            <w:r w:rsidRPr="00B3653C">
              <w:rPr>
                <w:rFonts w:ascii="Times New Roman" w:hAnsi="Times New Roman" w:cs="Times New Roman"/>
                <w:sz w:val="24"/>
                <w:lang w:bidi="ar"/>
              </w:rPr>
              <w:t>密钥导出</w:t>
            </w:r>
          </w:p>
        </w:tc>
        <w:tc>
          <w:tcPr>
            <w:tcW w:w="1010" w:type="dxa"/>
            <w:shd w:val="clear" w:color="auto" w:fill="BFBFBF" w:themeFill="background1" w:themeFillShade="BF"/>
            <w:vAlign w:val="center"/>
          </w:tcPr>
          <w:p w14:paraId="6323F51D" w14:textId="77777777" w:rsidR="00D87CDE" w:rsidRPr="00B3653C" w:rsidRDefault="00000000">
            <w:pPr>
              <w:widowControl/>
              <w:spacing w:line="240" w:lineRule="auto"/>
              <w:ind w:firstLineChars="0" w:firstLine="0"/>
              <w:jc w:val="center"/>
              <w:rPr>
                <w:rFonts w:ascii="Times New Roman" w:hAnsi="Times New Roman" w:cs="Times New Roman"/>
                <w:sz w:val="24"/>
                <w:lang w:bidi="ar"/>
              </w:rPr>
            </w:pPr>
            <w:r w:rsidRPr="00B3653C">
              <w:rPr>
                <w:rFonts w:ascii="Times New Roman" w:hAnsi="Times New Roman" w:cs="Times New Roman"/>
                <w:sz w:val="24"/>
                <w:lang w:bidi="ar"/>
              </w:rPr>
              <w:t>密钥存储</w:t>
            </w:r>
          </w:p>
        </w:tc>
        <w:tc>
          <w:tcPr>
            <w:tcW w:w="1010" w:type="dxa"/>
            <w:shd w:val="clear" w:color="auto" w:fill="BFBFBF" w:themeFill="background1" w:themeFillShade="BF"/>
            <w:vAlign w:val="center"/>
          </w:tcPr>
          <w:p w14:paraId="757F552A" w14:textId="77777777" w:rsidR="00D87CDE" w:rsidRPr="00B3653C" w:rsidRDefault="00000000">
            <w:pPr>
              <w:widowControl/>
              <w:spacing w:line="240" w:lineRule="auto"/>
              <w:ind w:firstLineChars="0" w:firstLine="0"/>
              <w:jc w:val="center"/>
              <w:rPr>
                <w:rFonts w:ascii="Times New Roman" w:hAnsi="Times New Roman" w:cs="Times New Roman"/>
                <w:sz w:val="24"/>
                <w:lang w:bidi="ar"/>
              </w:rPr>
            </w:pPr>
            <w:r w:rsidRPr="00B3653C">
              <w:rPr>
                <w:rFonts w:ascii="Times New Roman" w:hAnsi="Times New Roman" w:cs="Times New Roman"/>
                <w:sz w:val="24"/>
                <w:lang w:bidi="ar"/>
              </w:rPr>
              <w:t>密钥使用</w:t>
            </w:r>
          </w:p>
        </w:tc>
        <w:tc>
          <w:tcPr>
            <w:tcW w:w="967" w:type="dxa"/>
            <w:shd w:val="clear" w:color="auto" w:fill="BFBFBF" w:themeFill="background1" w:themeFillShade="BF"/>
            <w:vAlign w:val="center"/>
          </w:tcPr>
          <w:p w14:paraId="30F32139" w14:textId="77777777" w:rsidR="00D87CDE" w:rsidRPr="00B3653C" w:rsidRDefault="00000000">
            <w:pPr>
              <w:widowControl/>
              <w:spacing w:line="240" w:lineRule="auto"/>
              <w:ind w:firstLineChars="0" w:firstLine="0"/>
              <w:jc w:val="center"/>
              <w:rPr>
                <w:rFonts w:ascii="Times New Roman" w:hAnsi="Times New Roman" w:cs="Times New Roman"/>
                <w:sz w:val="24"/>
                <w:lang w:bidi="ar"/>
              </w:rPr>
            </w:pPr>
            <w:r w:rsidRPr="00B3653C">
              <w:rPr>
                <w:rFonts w:ascii="Times New Roman" w:hAnsi="Times New Roman" w:cs="Times New Roman"/>
                <w:sz w:val="24"/>
                <w:lang w:bidi="ar"/>
              </w:rPr>
              <w:t>密钥更新</w:t>
            </w:r>
          </w:p>
        </w:tc>
        <w:tc>
          <w:tcPr>
            <w:tcW w:w="1010" w:type="dxa"/>
            <w:shd w:val="clear" w:color="auto" w:fill="BFBFBF" w:themeFill="background1" w:themeFillShade="BF"/>
            <w:vAlign w:val="center"/>
          </w:tcPr>
          <w:p w14:paraId="7A4E5002" w14:textId="77777777" w:rsidR="00D87CDE" w:rsidRPr="00B3653C" w:rsidRDefault="00000000">
            <w:pPr>
              <w:widowControl/>
              <w:spacing w:line="240" w:lineRule="auto"/>
              <w:ind w:firstLineChars="0" w:firstLine="0"/>
              <w:jc w:val="center"/>
              <w:rPr>
                <w:rFonts w:ascii="Times New Roman" w:hAnsi="Times New Roman" w:cs="Times New Roman"/>
                <w:sz w:val="24"/>
                <w:lang w:bidi="ar"/>
              </w:rPr>
            </w:pPr>
            <w:r w:rsidRPr="00B3653C">
              <w:rPr>
                <w:rFonts w:ascii="Times New Roman" w:hAnsi="Times New Roman" w:cs="Times New Roman"/>
                <w:sz w:val="24"/>
                <w:lang w:bidi="ar"/>
              </w:rPr>
              <w:t>密钥销毁</w:t>
            </w:r>
          </w:p>
        </w:tc>
        <w:tc>
          <w:tcPr>
            <w:tcW w:w="967" w:type="dxa"/>
            <w:shd w:val="clear" w:color="auto" w:fill="BFBFBF" w:themeFill="background1" w:themeFillShade="BF"/>
            <w:vAlign w:val="center"/>
          </w:tcPr>
          <w:p w14:paraId="296067CC" w14:textId="77777777" w:rsidR="00D87CDE" w:rsidRPr="00B3653C" w:rsidRDefault="00000000">
            <w:pPr>
              <w:widowControl/>
              <w:spacing w:line="240" w:lineRule="auto"/>
              <w:ind w:firstLineChars="0" w:firstLine="0"/>
              <w:jc w:val="center"/>
              <w:rPr>
                <w:rFonts w:ascii="Times New Roman" w:hAnsi="Times New Roman" w:cs="Times New Roman"/>
                <w:sz w:val="24"/>
                <w:lang w:bidi="ar"/>
              </w:rPr>
            </w:pPr>
            <w:r w:rsidRPr="00B3653C">
              <w:rPr>
                <w:rFonts w:ascii="Times New Roman" w:hAnsi="Times New Roman" w:cs="Times New Roman"/>
                <w:sz w:val="24"/>
                <w:lang w:bidi="ar"/>
              </w:rPr>
              <w:t>密钥备份</w:t>
            </w:r>
          </w:p>
        </w:tc>
      </w:tr>
      <w:tr w:rsidR="00D87CDE" w:rsidRPr="00B3653C" w14:paraId="66E41630" w14:textId="77777777">
        <w:trPr>
          <w:trHeight w:val="1920"/>
        </w:trPr>
        <w:tc>
          <w:tcPr>
            <w:tcW w:w="762" w:type="dxa"/>
            <w:shd w:val="clear" w:color="auto" w:fill="auto"/>
            <w:noWrap/>
            <w:vAlign w:val="center"/>
          </w:tcPr>
          <w:p w14:paraId="688D33E3"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设备主密钥</w:t>
            </w:r>
          </w:p>
        </w:tc>
        <w:tc>
          <w:tcPr>
            <w:tcW w:w="1744" w:type="dxa"/>
            <w:shd w:val="clear" w:color="auto" w:fill="auto"/>
            <w:vAlign w:val="center"/>
          </w:tcPr>
          <w:p w14:paraId="0C0C69CE"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由密码卡初始化时调用随机数生成接口生成真随机数作为设备主密钥。</w:t>
            </w:r>
          </w:p>
        </w:tc>
        <w:tc>
          <w:tcPr>
            <w:tcW w:w="1170" w:type="dxa"/>
            <w:shd w:val="clear" w:color="auto" w:fill="auto"/>
            <w:vAlign w:val="center"/>
          </w:tcPr>
          <w:p w14:paraId="5343AB3F"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不可导出</w:t>
            </w:r>
          </w:p>
        </w:tc>
        <w:tc>
          <w:tcPr>
            <w:tcW w:w="1010" w:type="dxa"/>
            <w:shd w:val="clear" w:color="auto" w:fill="auto"/>
            <w:vAlign w:val="center"/>
          </w:tcPr>
          <w:p w14:paraId="660D7E8E"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设备主密钥分</w:t>
            </w:r>
            <w:r w:rsidRPr="00B3653C">
              <w:rPr>
                <w:rFonts w:ascii="Times New Roman" w:hAnsi="Times New Roman" w:cs="Times New Roman"/>
                <w:sz w:val="24"/>
                <w:lang w:bidi="ar"/>
              </w:rPr>
              <w:t>2</w:t>
            </w:r>
            <w:r w:rsidRPr="00B3653C">
              <w:rPr>
                <w:rFonts w:ascii="Times New Roman" w:hAnsi="Times New Roman" w:cs="Times New Roman"/>
                <w:sz w:val="24"/>
                <w:lang w:bidi="ar"/>
              </w:rPr>
              <w:t>部分存储，一部分储存在密码卡内，一部分加密存储在管理员</w:t>
            </w:r>
            <w:r w:rsidRPr="00B3653C">
              <w:rPr>
                <w:rFonts w:ascii="Times New Roman" w:hAnsi="Times New Roman" w:cs="Times New Roman"/>
                <w:sz w:val="24"/>
                <w:lang w:bidi="ar"/>
              </w:rPr>
              <w:lastRenderedPageBreak/>
              <w:t>UKEY</w:t>
            </w:r>
            <w:r w:rsidRPr="00B3653C">
              <w:rPr>
                <w:rFonts w:ascii="Times New Roman" w:hAnsi="Times New Roman" w:cs="Times New Roman"/>
                <w:sz w:val="24"/>
                <w:lang w:bidi="ar"/>
              </w:rPr>
              <w:t>内</w:t>
            </w:r>
          </w:p>
        </w:tc>
        <w:tc>
          <w:tcPr>
            <w:tcW w:w="1010" w:type="dxa"/>
            <w:shd w:val="clear" w:color="auto" w:fill="auto"/>
            <w:vAlign w:val="center"/>
          </w:tcPr>
          <w:p w14:paraId="2EBCF24A"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lastRenderedPageBreak/>
              <w:t>保护密码机内存储的设备密钥、用户密钥和密钥加密密钥的存储安全</w:t>
            </w:r>
          </w:p>
        </w:tc>
        <w:tc>
          <w:tcPr>
            <w:tcW w:w="967" w:type="dxa"/>
            <w:shd w:val="clear" w:color="auto" w:fill="auto"/>
            <w:vAlign w:val="center"/>
          </w:tcPr>
          <w:p w14:paraId="21A7DF85"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不支持</w:t>
            </w:r>
          </w:p>
        </w:tc>
        <w:tc>
          <w:tcPr>
            <w:tcW w:w="1010" w:type="dxa"/>
            <w:shd w:val="clear" w:color="auto" w:fill="auto"/>
            <w:vAlign w:val="center"/>
          </w:tcPr>
          <w:p w14:paraId="4036B49A"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可以通过密钥销毁锁进行紧急密钥销毁</w:t>
            </w:r>
          </w:p>
        </w:tc>
        <w:tc>
          <w:tcPr>
            <w:tcW w:w="967" w:type="dxa"/>
            <w:shd w:val="clear" w:color="auto" w:fill="auto"/>
            <w:vAlign w:val="center"/>
          </w:tcPr>
          <w:p w14:paraId="0DBB5622"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不支持</w:t>
            </w:r>
          </w:p>
        </w:tc>
      </w:tr>
      <w:tr w:rsidR="00D87CDE" w:rsidRPr="00B3653C" w14:paraId="6D13CBA2" w14:textId="77777777">
        <w:trPr>
          <w:trHeight w:val="3080"/>
        </w:trPr>
        <w:tc>
          <w:tcPr>
            <w:tcW w:w="762" w:type="dxa"/>
            <w:shd w:val="clear" w:color="auto" w:fill="auto"/>
            <w:noWrap/>
            <w:vAlign w:val="center"/>
          </w:tcPr>
          <w:p w14:paraId="57342659"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设备密钥</w:t>
            </w:r>
          </w:p>
        </w:tc>
        <w:tc>
          <w:tcPr>
            <w:tcW w:w="1744" w:type="dxa"/>
            <w:shd w:val="clear" w:color="auto" w:fill="auto"/>
            <w:vAlign w:val="center"/>
          </w:tcPr>
          <w:p w14:paraId="06B0084A"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设备签名密钥对由密钥卡初始化时调用</w:t>
            </w:r>
            <w:r w:rsidRPr="00B3653C">
              <w:rPr>
                <w:rFonts w:ascii="Times New Roman" w:hAnsi="Times New Roman" w:cs="Times New Roman"/>
                <w:sz w:val="24"/>
                <w:lang w:bidi="ar"/>
              </w:rPr>
              <w:t>SM2</w:t>
            </w:r>
            <w:r w:rsidRPr="00B3653C">
              <w:rPr>
                <w:rFonts w:ascii="Times New Roman" w:hAnsi="Times New Roman" w:cs="Times New Roman"/>
                <w:sz w:val="24"/>
                <w:lang w:bidi="ar"/>
              </w:rPr>
              <w:t>算法模块随机生成一对密钥作为设备签名密钥对并加密存储在密码卡</w:t>
            </w:r>
            <w:r w:rsidRPr="00B3653C">
              <w:rPr>
                <w:rFonts w:ascii="Times New Roman" w:hAnsi="Times New Roman" w:cs="Times New Roman"/>
                <w:sz w:val="24"/>
                <w:lang w:bidi="ar"/>
              </w:rPr>
              <w:t>0</w:t>
            </w:r>
            <w:r w:rsidRPr="00B3653C">
              <w:rPr>
                <w:rFonts w:ascii="Times New Roman" w:hAnsi="Times New Roman" w:cs="Times New Roman"/>
                <w:sz w:val="24"/>
                <w:lang w:bidi="ar"/>
              </w:rPr>
              <w:t>号索引位置；</w:t>
            </w:r>
            <w:r w:rsidRPr="00B3653C">
              <w:rPr>
                <w:rFonts w:ascii="Times New Roman" w:hAnsi="Times New Roman" w:cs="Times New Roman"/>
                <w:sz w:val="24"/>
                <w:lang w:bidi="ar"/>
              </w:rPr>
              <w:br/>
            </w:r>
            <w:r w:rsidRPr="00B3653C">
              <w:rPr>
                <w:rFonts w:ascii="Times New Roman" w:hAnsi="Times New Roman" w:cs="Times New Roman"/>
                <w:sz w:val="24"/>
                <w:lang w:bidi="ar"/>
              </w:rPr>
              <w:t>设备加密密钥对由</w:t>
            </w:r>
            <w:r w:rsidRPr="00B3653C">
              <w:rPr>
                <w:rFonts w:ascii="Times New Roman" w:hAnsi="Times New Roman" w:cs="Times New Roman"/>
                <w:sz w:val="24"/>
                <w:lang w:bidi="ar"/>
              </w:rPr>
              <w:t>CA</w:t>
            </w:r>
            <w:r w:rsidRPr="00B3653C">
              <w:rPr>
                <w:rFonts w:ascii="Times New Roman" w:hAnsi="Times New Roman" w:cs="Times New Roman"/>
                <w:sz w:val="24"/>
                <w:lang w:bidi="ar"/>
              </w:rPr>
              <w:t>中心加密导入到密码机中并存储在密码机</w:t>
            </w:r>
            <w:r w:rsidRPr="00B3653C">
              <w:rPr>
                <w:rFonts w:ascii="Times New Roman" w:hAnsi="Times New Roman" w:cs="Times New Roman"/>
                <w:sz w:val="24"/>
                <w:lang w:bidi="ar"/>
              </w:rPr>
              <w:t>0</w:t>
            </w:r>
            <w:r w:rsidRPr="00B3653C">
              <w:rPr>
                <w:rFonts w:ascii="Times New Roman" w:hAnsi="Times New Roman" w:cs="Times New Roman"/>
                <w:sz w:val="24"/>
                <w:lang w:bidi="ar"/>
              </w:rPr>
              <w:t>号索引位置</w:t>
            </w:r>
          </w:p>
        </w:tc>
        <w:tc>
          <w:tcPr>
            <w:tcW w:w="1170" w:type="dxa"/>
            <w:shd w:val="clear" w:color="auto" w:fill="auto"/>
            <w:vAlign w:val="center"/>
          </w:tcPr>
          <w:p w14:paraId="2A3ABE33"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只有公钥能导出</w:t>
            </w:r>
            <w:r w:rsidRPr="00B3653C">
              <w:rPr>
                <w:rFonts w:ascii="Times New Roman" w:hAnsi="Times New Roman" w:cs="Times New Roman"/>
                <w:sz w:val="24"/>
                <w:lang w:bidi="ar"/>
              </w:rPr>
              <w:t xml:space="preserve"> </w:t>
            </w:r>
          </w:p>
        </w:tc>
        <w:tc>
          <w:tcPr>
            <w:tcW w:w="1010" w:type="dxa"/>
            <w:shd w:val="clear" w:color="auto" w:fill="auto"/>
            <w:vAlign w:val="center"/>
          </w:tcPr>
          <w:p w14:paraId="2A9F70A9"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使用设备主密钥进行</w:t>
            </w:r>
            <w:r w:rsidRPr="00B3653C">
              <w:rPr>
                <w:rFonts w:ascii="Times New Roman" w:hAnsi="Times New Roman" w:cs="Times New Roman"/>
                <w:sz w:val="24"/>
                <w:lang w:bidi="ar"/>
              </w:rPr>
              <w:t>SM1</w:t>
            </w:r>
            <w:r w:rsidRPr="00B3653C">
              <w:rPr>
                <w:rFonts w:ascii="Times New Roman" w:hAnsi="Times New Roman" w:cs="Times New Roman"/>
                <w:sz w:val="24"/>
                <w:lang w:bidi="ar"/>
              </w:rPr>
              <w:t>算法加密后存储在密码卡安全存储区域。</w:t>
            </w:r>
          </w:p>
        </w:tc>
        <w:tc>
          <w:tcPr>
            <w:tcW w:w="1010" w:type="dxa"/>
            <w:shd w:val="clear" w:color="auto" w:fill="auto"/>
            <w:vAlign w:val="center"/>
          </w:tcPr>
          <w:p w14:paraId="41B1DDD5"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设备签名密钥对用于密码机身份认证；</w:t>
            </w:r>
            <w:r w:rsidRPr="00B3653C">
              <w:rPr>
                <w:rFonts w:ascii="Times New Roman" w:hAnsi="Times New Roman" w:cs="Times New Roman"/>
                <w:sz w:val="24"/>
                <w:lang w:bidi="ar"/>
              </w:rPr>
              <w:br/>
            </w:r>
            <w:r w:rsidRPr="00B3653C">
              <w:rPr>
                <w:rFonts w:ascii="Times New Roman" w:hAnsi="Times New Roman" w:cs="Times New Roman"/>
                <w:sz w:val="24"/>
                <w:lang w:bidi="ar"/>
              </w:rPr>
              <w:t>设备加密密钥对用于会话密钥协商和敏感数据加密</w:t>
            </w:r>
          </w:p>
        </w:tc>
        <w:tc>
          <w:tcPr>
            <w:tcW w:w="967" w:type="dxa"/>
            <w:shd w:val="clear" w:color="auto" w:fill="auto"/>
            <w:vAlign w:val="center"/>
          </w:tcPr>
          <w:p w14:paraId="5F98176F"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不支持</w:t>
            </w:r>
          </w:p>
        </w:tc>
        <w:tc>
          <w:tcPr>
            <w:tcW w:w="1010" w:type="dxa"/>
            <w:shd w:val="clear" w:color="auto" w:fill="auto"/>
            <w:vAlign w:val="center"/>
          </w:tcPr>
          <w:p w14:paraId="68C7DC1B"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可以通过密钥销毁锁进行紧急密钥销毁</w:t>
            </w:r>
          </w:p>
        </w:tc>
        <w:tc>
          <w:tcPr>
            <w:tcW w:w="967" w:type="dxa"/>
            <w:shd w:val="clear" w:color="auto" w:fill="auto"/>
            <w:vAlign w:val="center"/>
          </w:tcPr>
          <w:p w14:paraId="5653EF65"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可以通过密码机管理客户端将设备密钥以密文文件形式备份到本地</w:t>
            </w:r>
          </w:p>
        </w:tc>
      </w:tr>
      <w:tr w:rsidR="00D87CDE" w:rsidRPr="00B3653C" w14:paraId="5A553B35" w14:textId="77777777">
        <w:trPr>
          <w:trHeight w:val="3600"/>
        </w:trPr>
        <w:tc>
          <w:tcPr>
            <w:tcW w:w="762" w:type="dxa"/>
            <w:shd w:val="clear" w:color="auto" w:fill="auto"/>
            <w:noWrap/>
            <w:vAlign w:val="center"/>
          </w:tcPr>
          <w:p w14:paraId="2B77ECCE"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用户密钥</w:t>
            </w:r>
          </w:p>
        </w:tc>
        <w:tc>
          <w:tcPr>
            <w:tcW w:w="1744" w:type="dxa"/>
            <w:shd w:val="clear" w:color="auto" w:fill="auto"/>
            <w:vAlign w:val="center"/>
          </w:tcPr>
          <w:p w14:paraId="32C4647E"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用户签名密钥对通过调用</w:t>
            </w:r>
            <w:r w:rsidRPr="00B3653C">
              <w:rPr>
                <w:rFonts w:ascii="Times New Roman" w:hAnsi="Times New Roman" w:cs="Times New Roman"/>
                <w:sz w:val="24"/>
                <w:lang w:bidi="ar"/>
              </w:rPr>
              <w:t>SM2</w:t>
            </w:r>
            <w:r w:rsidRPr="00B3653C">
              <w:rPr>
                <w:rFonts w:ascii="Times New Roman" w:hAnsi="Times New Roman" w:cs="Times New Roman"/>
                <w:sz w:val="24"/>
                <w:lang w:bidi="ar"/>
              </w:rPr>
              <w:t>算法模块随机生成一对密钥对存储到密码卡指定索引位置；</w:t>
            </w:r>
            <w:r w:rsidRPr="00B3653C">
              <w:rPr>
                <w:rFonts w:ascii="Times New Roman" w:hAnsi="Times New Roman" w:cs="Times New Roman"/>
                <w:sz w:val="24"/>
                <w:lang w:bidi="ar"/>
              </w:rPr>
              <w:br/>
            </w:r>
            <w:r w:rsidRPr="00B3653C">
              <w:rPr>
                <w:rFonts w:ascii="Times New Roman" w:hAnsi="Times New Roman" w:cs="Times New Roman"/>
                <w:sz w:val="24"/>
                <w:lang w:bidi="ar"/>
              </w:rPr>
              <w:t>设备加密密钥对由</w:t>
            </w:r>
            <w:r w:rsidRPr="00B3653C">
              <w:rPr>
                <w:rFonts w:ascii="Times New Roman" w:hAnsi="Times New Roman" w:cs="Times New Roman"/>
                <w:sz w:val="24"/>
                <w:lang w:bidi="ar"/>
              </w:rPr>
              <w:t>CA</w:t>
            </w:r>
            <w:r w:rsidRPr="00B3653C">
              <w:rPr>
                <w:rFonts w:ascii="Times New Roman" w:hAnsi="Times New Roman" w:cs="Times New Roman"/>
                <w:sz w:val="24"/>
                <w:lang w:bidi="ar"/>
              </w:rPr>
              <w:t>中心加密导入到密码机中并存储在密码机指定索引位置</w:t>
            </w:r>
          </w:p>
        </w:tc>
        <w:tc>
          <w:tcPr>
            <w:tcW w:w="1170" w:type="dxa"/>
            <w:shd w:val="clear" w:color="auto" w:fill="auto"/>
            <w:vAlign w:val="center"/>
          </w:tcPr>
          <w:p w14:paraId="334FFE74"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只有公钥能导出</w:t>
            </w:r>
            <w:r w:rsidRPr="00B3653C">
              <w:rPr>
                <w:rFonts w:ascii="Times New Roman" w:hAnsi="Times New Roman" w:cs="Times New Roman"/>
                <w:sz w:val="24"/>
                <w:lang w:bidi="ar"/>
              </w:rPr>
              <w:t xml:space="preserve"> </w:t>
            </w:r>
          </w:p>
        </w:tc>
        <w:tc>
          <w:tcPr>
            <w:tcW w:w="1010" w:type="dxa"/>
            <w:shd w:val="clear" w:color="auto" w:fill="auto"/>
            <w:vAlign w:val="center"/>
          </w:tcPr>
          <w:p w14:paraId="1EE18953"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使用设备主密钥进行</w:t>
            </w:r>
            <w:r w:rsidRPr="00B3653C">
              <w:rPr>
                <w:rFonts w:ascii="Times New Roman" w:hAnsi="Times New Roman" w:cs="Times New Roman"/>
                <w:sz w:val="24"/>
                <w:lang w:bidi="ar"/>
              </w:rPr>
              <w:t>SM1</w:t>
            </w:r>
            <w:r w:rsidRPr="00B3653C">
              <w:rPr>
                <w:rFonts w:ascii="Times New Roman" w:hAnsi="Times New Roman" w:cs="Times New Roman"/>
                <w:sz w:val="24"/>
                <w:lang w:bidi="ar"/>
              </w:rPr>
              <w:t>算法加密后存储在密码卡安全存储区域。</w:t>
            </w:r>
          </w:p>
        </w:tc>
        <w:tc>
          <w:tcPr>
            <w:tcW w:w="1010" w:type="dxa"/>
            <w:shd w:val="clear" w:color="auto" w:fill="auto"/>
            <w:vAlign w:val="center"/>
          </w:tcPr>
          <w:p w14:paraId="4D5DFF2E"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签名密钥对用于用户身份认证；加密密钥对用于业务系统会话密钥协商和敏感数据加密</w:t>
            </w:r>
          </w:p>
        </w:tc>
        <w:tc>
          <w:tcPr>
            <w:tcW w:w="967" w:type="dxa"/>
            <w:shd w:val="clear" w:color="auto" w:fill="auto"/>
            <w:vAlign w:val="center"/>
          </w:tcPr>
          <w:p w14:paraId="2A13733C"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可通过管理客户端工具对指定索引的密钥进行删除并重新生成新的密钥</w:t>
            </w:r>
          </w:p>
        </w:tc>
        <w:tc>
          <w:tcPr>
            <w:tcW w:w="1010" w:type="dxa"/>
            <w:shd w:val="clear" w:color="auto" w:fill="auto"/>
            <w:vAlign w:val="center"/>
          </w:tcPr>
          <w:p w14:paraId="47389160"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可以通过管理客户端删除指定索引的密钥或通过密钥销毁锁进行紧急密钥销毁</w:t>
            </w:r>
          </w:p>
        </w:tc>
        <w:tc>
          <w:tcPr>
            <w:tcW w:w="967" w:type="dxa"/>
            <w:shd w:val="clear" w:color="auto" w:fill="auto"/>
            <w:vAlign w:val="center"/>
          </w:tcPr>
          <w:p w14:paraId="602DDBC7"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可以通过密码机管理客户端将用户密钥以密文文件形式备份到本地</w:t>
            </w:r>
          </w:p>
        </w:tc>
      </w:tr>
      <w:tr w:rsidR="00D87CDE" w:rsidRPr="00B3653C" w14:paraId="7EAA30C0" w14:textId="77777777">
        <w:trPr>
          <w:trHeight w:val="1680"/>
        </w:trPr>
        <w:tc>
          <w:tcPr>
            <w:tcW w:w="762" w:type="dxa"/>
            <w:shd w:val="clear" w:color="auto" w:fill="auto"/>
            <w:noWrap/>
            <w:vAlign w:val="center"/>
          </w:tcPr>
          <w:p w14:paraId="12CD38E6"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lastRenderedPageBreak/>
              <w:t>密钥加密密钥</w:t>
            </w:r>
          </w:p>
        </w:tc>
        <w:tc>
          <w:tcPr>
            <w:tcW w:w="1744" w:type="dxa"/>
            <w:shd w:val="clear" w:color="auto" w:fill="auto"/>
            <w:vAlign w:val="center"/>
          </w:tcPr>
          <w:p w14:paraId="660C7E75"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调用密码卡随机数生成接口生成真随机数存储到密码卡指定索引存储位置。</w:t>
            </w:r>
          </w:p>
        </w:tc>
        <w:tc>
          <w:tcPr>
            <w:tcW w:w="1170" w:type="dxa"/>
            <w:shd w:val="clear" w:color="auto" w:fill="auto"/>
            <w:vAlign w:val="center"/>
          </w:tcPr>
          <w:p w14:paraId="085C4378"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无法导出。</w:t>
            </w:r>
          </w:p>
        </w:tc>
        <w:tc>
          <w:tcPr>
            <w:tcW w:w="1010" w:type="dxa"/>
            <w:shd w:val="clear" w:color="auto" w:fill="auto"/>
            <w:vAlign w:val="center"/>
          </w:tcPr>
          <w:p w14:paraId="56951AD3"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使用设备主密钥进行</w:t>
            </w:r>
            <w:r w:rsidRPr="00B3653C">
              <w:rPr>
                <w:rFonts w:ascii="Times New Roman" w:hAnsi="Times New Roman" w:cs="Times New Roman"/>
                <w:sz w:val="24"/>
                <w:lang w:bidi="ar"/>
              </w:rPr>
              <w:t>SM1</w:t>
            </w:r>
            <w:r w:rsidRPr="00B3653C">
              <w:rPr>
                <w:rFonts w:ascii="Times New Roman" w:hAnsi="Times New Roman" w:cs="Times New Roman"/>
                <w:sz w:val="24"/>
                <w:lang w:bidi="ar"/>
              </w:rPr>
              <w:t>算法加密后存储在密码卡安全存储区域。</w:t>
            </w:r>
          </w:p>
        </w:tc>
        <w:tc>
          <w:tcPr>
            <w:tcW w:w="1010" w:type="dxa"/>
            <w:shd w:val="clear" w:color="auto" w:fill="auto"/>
            <w:vAlign w:val="center"/>
          </w:tcPr>
          <w:p w14:paraId="3132EE64"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用于会话密钥加密保护</w:t>
            </w:r>
          </w:p>
        </w:tc>
        <w:tc>
          <w:tcPr>
            <w:tcW w:w="967" w:type="dxa"/>
            <w:shd w:val="clear" w:color="auto" w:fill="auto"/>
            <w:vAlign w:val="center"/>
          </w:tcPr>
          <w:p w14:paraId="09F02EB9"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可通过管理客户端工具对指定索引的密钥进行删除并重新生成新的密钥</w:t>
            </w:r>
          </w:p>
        </w:tc>
        <w:tc>
          <w:tcPr>
            <w:tcW w:w="1010" w:type="dxa"/>
            <w:shd w:val="clear" w:color="auto" w:fill="auto"/>
            <w:vAlign w:val="center"/>
          </w:tcPr>
          <w:p w14:paraId="5E3D321E"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可以通过管理客户端删除指定索引的密钥或通过密钥销毁锁进行紧急密钥销毁</w:t>
            </w:r>
          </w:p>
        </w:tc>
        <w:tc>
          <w:tcPr>
            <w:tcW w:w="967" w:type="dxa"/>
            <w:shd w:val="clear" w:color="auto" w:fill="auto"/>
            <w:vAlign w:val="center"/>
          </w:tcPr>
          <w:p w14:paraId="6CB88A9A"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可以通过密码机管理客户端将密钥加密密钥以密文文件形式备份到本地</w:t>
            </w:r>
          </w:p>
        </w:tc>
      </w:tr>
      <w:tr w:rsidR="00D87CDE" w:rsidRPr="00B3653C" w14:paraId="33368EDD" w14:textId="77777777">
        <w:trPr>
          <w:trHeight w:val="1920"/>
        </w:trPr>
        <w:tc>
          <w:tcPr>
            <w:tcW w:w="762" w:type="dxa"/>
            <w:shd w:val="clear" w:color="auto" w:fill="auto"/>
            <w:noWrap/>
            <w:vAlign w:val="center"/>
          </w:tcPr>
          <w:p w14:paraId="621D2ADC"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会话密钥</w:t>
            </w:r>
          </w:p>
        </w:tc>
        <w:tc>
          <w:tcPr>
            <w:tcW w:w="1744" w:type="dxa"/>
            <w:shd w:val="clear" w:color="auto" w:fill="auto"/>
            <w:vAlign w:val="center"/>
          </w:tcPr>
          <w:p w14:paraId="14023688"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调用密码卡随机数生成接口生成真随机数作为会话密钥。</w:t>
            </w:r>
          </w:p>
        </w:tc>
        <w:tc>
          <w:tcPr>
            <w:tcW w:w="1170" w:type="dxa"/>
            <w:shd w:val="clear" w:color="auto" w:fill="auto"/>
            <w:vAlign w:val="center"/>
          </w:tcPr>
          <w:p w14:paraId="33F2B581"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不支持（密钥分发：可以通过设备密钥、用户密钥和密钥加密密钥加密分发到通信对端）</w:t>
            </w:r>
          </w:p>
        </w:tc>
        <w:tc>
          <w:tcPr>
            <w:tcW w:w="1010" w:type="dxa"/>
            <w:shd w:val="clear" w:color="auto" w:fill="auto"/>
            <w:vAlign w:val="center"/>
          </w:tcPr>
          <w:p w14:paraId="0129F540"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即用即销毁。一次一密</w:t>
            </w:r>
          </w:p>
        </w:tc>
        <w:tc>
          <w:tcPr>
            <w:tcW w:w="1010" w:type="dxa"/>
            <w:shd w:val="clear" w:color="auto" w:fill="auto"/>
            <w:vAlign w:val="center"/>
          </w:tcPr>
          <w:p w14:paraId="41B2547E"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用于会话过程中的业务数据进行加密并计算业务数据的</w:t>
            </w:r>
            <w:r w:rsidRPr="00B3653C">
              <w:rPr>
                <w:rFonts w:ascii="Times New Roman" w:hAnsi="Times New Roman" w:cs="Times New Roman"/>
                <w:sz w:val="24"/>
                <w:lang w:bidi="ar"/>
              </w:rPr>
              <w:t>MAC</w:t>
            </w:r>
            <w:r w:rsidRPr="00B3653C">
              <w:rPr>
                <w:rFonts w:ascii="Times New Roman" w:hAnsi="Times New Roman" w:cs="Times New Roman"/>
                <w:sz w:val="24"/>
                <w:lang w:bidi="ar"/>
              </w:rPr>
              <w:t>值。</w:t>
            </w:r>
          </w:p>
        </w:tc>
        <w:tc>
          <w:tcPr>
            <w:tcW w:w="967" w:type="dxa"/>
            <w:shd w:val="clear" w:color="auto" w:fill="auto"/>
            <w:vAlign w:val="center"/>
          </w:tcPr>
          <w:p w14:paraId="7160411C"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不支持</w:t>
            </w:r>
          </w:p>
        </w:tc>
        <w:tc>
          <w:tcPr>
            <w:tcW w:w="1010" w:type="dxa"/>
            <w:shd w:val="clear" w:color="auto" w:fill="auto"/>
            <w:vAlign w:val="center"/>
          </w:tcPr>
          <w:p w14:paraId="14AEC496"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每次会话结束时销毁。一次一密。</w:t>
            </w:r>
          </w:p>
        </w:tc>
        <w:tc>
          <w:tcPr>
            <w:tcW w:w="967" w:type="dxa"/>
            <w:shd w:val="clear" w:color="auto" w:fill="auto"/>
            <w:vAlign w:val="center"/>
          </w:tcPr>
          <w:p w14:paraId="0FB87A3F" w14:textId="77777777" w:rsidR="00D87CDE" w:rsidRPr="00B3653C" w:rsidRDefault="00000000">
            <w:pPr>
              <w:widowControl/>
              <w:spacing w:line="240" w:lineRule="auto"/>
              <w:ind w:firstLineChars="0" w:firstLine="0"/>
              <w:jc w:val="center"/>
              <w:rPr>
                <w:rFonts w:ascii="Times New Roman" w:hAnsi="Times New Roman" w:cs="Times New Roman"/>
                <w:sz w:val="24"/>
              </w:rPr>
            </w:pPr>
            <w:r w:rsidRPr="00B3653C">
              <w:rPr>
                <w:rFonts w:ascii="Times New Roman" w:hAnsi="Times New Roman" w:cs="Times New Roman"/>
                <w:sz w:val="24"/>
                <w:lang w:bidi="ar"/>
              </w:rPr>
              <w:t>不支持</w:t>
            </w:r>
          </w:p>
        </w:tc>
      </w:tr>
    </w:tbl>
    <w:p w14:paraId="4F13952B" w14:textId="0FE591CC" w:rsidR="00D87CDE" w:rsidRPr="00B3653C" w:rsidRDefault="006F5332" w:rsidP="006F5332">
      <w:pPr>
        <w:keepNext/>
        <w:keepLines/>
        <w:spacing w:before="260" w:after="160" w:line="240" w:lineRule="auto"/>
        <w:ind w:firstLineChars="0"/>
        <w:outlineLvl w:val="1"/>
        <w:rPr>
          <w:rFonts w:ascii="Times New Roman" w:hAnsi="Times New Roman" w:cs="Times New Roman"/>
          <w:b/>
          <w:bCs/>
          <w:sz w:val="30"/>
          <w:szCs w:val="32"/>
        </w:rPr>
      </w:pPr>
      <w:bookmarkStart w:id="143" w:name="_Toc119347364"/>
      <w:bookmarkStart w:id="144" w:name="_Toc131608523"/>
      <w:r w:rsidRPr="00B3653C">
        <w:rPr>
          <w:rFonts w:ascii="Times New Roman" w:hAnsi="Times New Roman" w:cs="Times New Roman"/>
          <w:b/>
          <w:bCs/>
          <w:sz w:val="30"/>
          <w:szCs w:val="32"/>
        </w:rPr>
        <w:lastRenderedPageBreak/>
        <w:t xml:space="preserve">6.6 </w:t>
      </w:r>
      <w:r w:rsidRPr="00B3653C">
        <w:rPr>
          <w:rFonts w:ascii="Times New Roman" w:hAnsi="Times New Roman" w:cs="Times New Roman"/>
          <w:b/>
          <w:bCs/>
          <w:sz w:val="30"/>
          <w:szCs w:val="32"/>
        </w:rPr>
        <w:t>密码应用流程</w:t>
      </w:r>
      <w:bookmarkEnd w:id="143"/>
      <w:bookmarkEnd w:id="144"/>
    </w:p>
    <w:p w14:paraId="3D4E6724" w14:textId="1A63013D" w:rsidR="00D87CDE" w:rsidRPr="00B3653C" w:rsidRDefault="006F5332" w:rsidP="006F5332">
      <w:pPr>
        <w:keepNext/>
        <w:keepLines/>
        <w:spacing w:before="200" w:after="100" w:line="240" w:lineRule="auto"/>
        <w:ind w:firstLineChars="0"/>
        <w:outlineLvl w:val="2"/>
        <w:rPr>
          <w:rFonts w:ascii="Times New Roman" w:hAnsi="Times New Roman" w:cs="Times New Roman"/>
          <w:b/>
          <w:bCs/>
          <w:szCs w:val="32"/>
        </w:rPr>
      </w:pPr>
      <w:bookmarkStart w:id="145" w:name="_Toc131608524"/>
      <w:bookmarkStart w:id="146" w:name="_Toc119347366"/>
      <w:r w:rsidRPr="00B3653C">
        <w:rPr>
          <w:rFonts w:ascii="Times New Roman" w:hAnsi="Times New Roman" w:cs="Times New Roman"/>
          <w:b/>
          <w:bCs/>
          <w:szCs w:val="32"/>
        </w:rPr>
        <w:t xml:space="preserve">6.6.1 </w:t>
      </w:r>
      <w:r w:rsidRPr="00B3653C">
        <w:rPr>
          <w:rFonts w:ascii="Times New Roman" w:hAnsi="Times New Roman" w:cs="Times New Roman"/>
          <w:b/>
          <w:bCs/>
          <w:szCs w:val="32"/>
        </w:rPr>
        <w:t>国密身份认证流程</w:t>
      </w:r>
      <w:bookmarkEnd w:id="145"/>
    </w:p>
    <w:p w14:paraId="03D7A5BA" w14:textId="77777777" w:rsidR="00D87CDE" w:rsidRPr="00B3653C" w:rsidRDefault="00000000">
      <w:pPr>
        <w:pStyle w:val="affff0"/>
        <w:ind w:firstLine="480"/>
        <w:jc w:val="center"/>
        <w:rPr>
          <w:rFonts w:ascii="Times New Roman" w:hAnsi="Times New Roman"/>
        </w:rPr>
      </w:pPr>
      <w:r w:rsidRPr="00B3653C">
        <w:rPr>
          <w:rFonts w:ascii="Times New Roman" w:hAnsi="Times New Roman"/>
          <w:noProof/>
        </w:rPr>
        <w:drawing>
          <wp:inline distT="0" distB="0" distL="114300" distR="114300" wp14:anchorId="791ECFEE" wp14:editId="2E1BDBB8">
            <wp:extent cx="4831715" cy="4528820"/>
            <wp:effectExtent l="0" t="0" r="6985" b="508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6"/>
                    <a:stretch>
                      <a:fillRect/>
                    </a:stretch>
                  </pic:blipFill>
                  <pic:spPr>
                    <a:xfrm>
                      <a:off x="0" y="0"/>
                      <a:ext cx="4835640" cy="4532196"/>
                    </a:xfrm>
                    <a:prstGeom prst="rect">
                      <a:avLst/>
                    </a:prstGeom>
                  </pic:spPr>
                </pic:pic>
              </a:graphicData>
            </a:graphic>
          </wp:inline>
        </w:drawing>
      </w:r>
    </w:p>
    <w:p w14:paraId="50894B82" w14:textId="2AC8320A" w:rsidR="00D87CDE" w:rsidRPr="00B3653C" w:rsidRDefault="004E6E89" w:rsidP="004E6E89">
      <w:pPr>
        <w:pStyle w:val="afffff7"/>
        <w:rPr>
          <w:rFonts w:cs="Times New Roman"/>
          <w:szCs w:val="28"/>
        </w:rPr>
      </w:pPr>
      <w:r w:rsidRPr="00B3653C">
        <w:rPr>
          <w:rFonts w:cs="Times New Roman"/>
          <w:szCs w:val="28"/>
        </w:rPr>
        <w:t>图</w:t>
      </w:r>
      <w:r w:rsidRPr="00B3653C">
        <w:rPr>
          <w:rFonts w:cs="Times New Roman"/>
          <w:szCs w:val="28"/>
        </w:rPr>
        <w:t xml:space="preserve">6-4 </w:t>
      </w:r>
      <w:r w:rsidRPr="00B3653C">
        <w:rPr>
          <w:rFonts w:cs="Times New Roman"/>
          <w:szCs w:val="28"/>
        </w:rPr>
        <w:t>国密身份认证时序图</w:t>
      </w:r>
    </w:p>
    <w:p w14:paraId="3E2299D6" w14:textId="16FA4994" w:rsidR="00D87CDE" w:rsidRPr="00B3653C" w:rsidRDefault="006F5332" w:rsidP="006F5332">
      <w:pPr>
        <w:keepNext/>
        <w:keepLines/>
        <w:spacing w:before="200" w:after="100" w:line="240" w:lineRule="auto"/>
        <w:ind w:firstLineChars="0"/>
        <w:outlineLvl w:val="2"/>
        <w:rPr>
          <w:rFonts w:ascii="Times New Roman" w:hAnsi="Times New Roman" w:cs="Times New Roman"/>
          <w:b/>
          <w:bCs/>
          <w:szCs w:val="32"/>
        </w:rPr>
      </w:pPr>
      <w:bookmarkStart w:id="147" w:name="_Toc131608525"/>
      <w:r w:rsidRPr="00B3653C">
        <w:rPr>
          <w:rFonts w:ascii="Times New Roman" w:hAnsi="Times New Roman" w:cs="Times New Roman"/>
          <w:b/>
          <w:bCs/>
          <w:szCs w:val="32"/>
        </w:rPr>
        <w:t>6.6.2 SSL VPN</w:t>
      </w:r>
      <w:r w:rsidRPr="00B3653C">
        <w:rPr>
          <w:rFonts w:ascii="Times New Roman" w:hAnsi="Times New Roman" w:cs="Times New Roman"/>
          <w:b/>
          <w:bCs/>
          <w:szCs w:val="32"/>
        </w:rPr>
        <w:t>安全网关管理流程</w:t>
      </w:r>
      <w:bookmarkEnd w:id="147"/>
    </w:p>
    <w:p w14:paraId="50748EE4" w14:textId="293CB8A9" w:rsidR="00D87CDE" w:rsidRPr="00B3653C" w:rsidRDefault="00000000">
      <w:pPr>
        <w:ind w:firstLine="560"/>
        <w:rPr>
          <w:rFonts w:ascii="Times New Roman" w:hAnsi="Times New Roman" w:cs="Times New Roman"/>
        </w:rPr>
      </w:pPr>
      <w:r w:rsidRPr="00B3653C">
        <w:rPr>
          <w:rFonts w:ascii="Times New Roman" w:hAnsi="Times New Roman" w:cs="Times New Roman"/>
        </w:rPr>
        <w:t>针对于远程运维场景，采用</w:t>
      </w:r>
      <w:r w:rsidRPr="00B3653C">
        <w:rPr>
          <w:rFonts w:ascii="Times New Roman" w:hAnsi="Times New Roman" w:cs="Times New Roman"/>
        </w:rPr>
        <w:t>SSL VPN</w:t>
      </w:r>
      <w:r w:rsidRPr="00B3653C">
        <w:rPr>
          <w:rFonts w:ascii="Times New Roman" w:hAnsi="Times New Roman" w:cs="Times New Roman"/>
        </w:rPr>
        <w:t>安全网关</w:t>
      </w:r>
      <w:r w:rsidRPr="00B3653C">
        <w:rPr>
          <w:rFonts w:ascii="Times New Roman" w:hAnsi="Times New Roman" w:cs="Times New Roman"/>
          <w:szCs w:val="24"/>
        </w:rPr>
        <w:t>，</w:t>
      </w:r>
      <w:r w:rsidRPr="00B3653C">
        <w:rPr>
          <w:rFonts w:ascii="Times New Roman" w:hAnsi="Times New Roman" w:cs="Times New Roman"/>
        </w:rPr>
        <w:t>结合含有数字证书的</w:t>
      </w:r>
      <w:r w:rsidRPr="00B3653C">
        <w:rPr>
          <w:rFonts w:ascii="Times New Roman" w:hAnsi="Times New Roman" w:cs="Times New Roman"/>
        </w:rPr>
        <w:t>USBK</w:t>
      </w:r>
      <w:r w:rsidR="003C61B8" w:rsidRPr="00B3653C">
        <w:rPr>
          <w:rFonts w:ascii="Times New Roman" w:hAnsi="Times New Roman" w:cs="Times New Roman"/>
        </w:rPr>
        <w:t>ey</w:t>
      </w:r>
      <w:r w:rsidRPr="00B3653C">
        <w:rPr>
          <w:rFonts w:ascii="Times New Roman" w:hAnsi="Times New Roman" w:cs="Times New Roman"/>
        </w:rPr>
        <w:t>，实现远程运维管理终端与系统之间的运维人员身份鉴别、数据传输的机密性与完整性保护。</w:t>
      </w:r>
    </w:p>
    <w:p w14:paraId="229AAD1A" w14:textId="77777777" w:rsidR="00D87CDE" w:rsidRPr="00B3653C" w:rsidRDefault="00000000">
      <w:pPr>
        <w:ind w:firstLine="480"/>
        <w:jc w:val="center"/>
        <w:rPr>
          <w:rFonts w:ascii="Times New Roman" w:eastAsia="宋体" w:hAnsi="Times New Roman" w:cs="Times New Roman"/>
          <w:sz w:val="24"/>
        </w:rPr>
      </w:pPr>
      <w:r w:rsidRPr="00B3653C">
        <w:rPr>
          <w:rFonts w:ascii="Times New Roman" w:eastAsia="宋体" w:hAnsi="Times New Roman" w:cs="Times New Roman"/>
          <w:noProof/>
          <w:sz w:val="24"/>
        </w:rPr>
        <w:lastRenderedPageBreak/>
        <w:drawing>
          <wp:inline distT="0" distB="0" distL="114300" distR="114300" wp14:anchorId="7DC8EECB" wp14:editId="207DD07E">
            <wp:extent cx="5344160" cy="473202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5344160" cy="4732020"/>
                    </a:xfrm>
                    <a:prstGeom prst="rect">
                      <a:avLst/>
                    </a:prstGeom>
                    <a:noFill/>
                    <a:ln w="9525">
                      <a:noFill/>
                    </a:ln>
                  </pic:spPr>
                </pic:pic>
              </a:graphicData>
            </a:graphic>
          </wp:inline>
        </w:drawing>
      </w:r>
    </w:p>
    <w:p w14:paraId="59A6FD3D" w14:textId="3E54BC89" w:rsidR="00D87CDE" w:rsidRPr="00B3653C" w:rsidRDefault="004E6E89">
      <w:pPr>
        <w:ind w:firstLineChars="0" w:firstLine="0"/>
        <w:jc w:val="center"/>
        <w:rPr>
          <w:rFonts w:ascii="Times New Roman" w:hAnsi="Times New Roman" w:cs="Times New Roman"/>
        </w:rPr>
      </w:pPr>
      <w:r w:rsidRPr="00B3653C">
        <w:rPr>
          <w:rFonts w:ascii="Times New Roman" w:hAnsi="Times New Roman" w:cs="Times New Roman"/>
        </w:rPr>
        <w:t>图</w:t>
      </w:r>
      <w:r w:rsidRPr="00B3653C">
        <w:rPr>
          <w:rFonts w:ascii="Times New Roman" w:hAnsi="Times New Roman" w:cs="Times New Roman"/>
        </w:rPr>
        <w:t xml:space="preserve">6-5 </w:t>
      </w:r>
      <w:r w:rsidRPr="00B3653C">
        <w:rPr>
          <w:rFonts w:ascii="Times New Roman" w:hAnsi="Times New Roman" w:cs="Times New Roman"/>
        </w:rPr>
        <w:t>安全网关交互时序图</w:t>
      </w:r>
    </w:p>
    <w:p w14:paraId="611FFF2B" w14:textId="5E396679" w:rsidR="003C61B8" w:rsidRPr="00B3653C" w:rsidRDefault="006F5332" w:rsidP="006F5332">
      <w:pPr>
        <w:keepNext/>
        <w:keepLines/>
        <w:spacing w:before="200" w:after="100" w:line="240" w:lineRule="auto"/>
        <w:ind w:firstLineChars="0"/>
        <w:outlineLvl w:val="2"/>
        <w:rPr>
          <w:rFonts w:ascii="Times New Roman" w:hAnsi="Times New Roman" w:cs="Times New Roman"/>
          <w:b/>
          <w:bCs/>
          <w:szCs w:val="32"/>
        </w:rPr>
      </w:pPr>
      <w:bookmarkStart w:id="148" w:name="_Toc130898636"/>
      <w:bookmarkStart w:id="149" w:name="_Toc131608526"/>
      <w:r w:rsidRPr="00B3653C">
        <w:rPr>
          <w:rFonts w:ascii="Times New Roman" w:hAnsi="Times New Roman" w:cs="Times New Roman"/>
          <w:b/>
          <w:bCs/>
          <w:szCs w:val="32"/>
        </w:rPr>
        <w:t xml:space="preserve">6.6.3 </w:t>
      </w:r>
      <w:r w:rsidR="00486B15" w:rsidRPr="00B3653C">
        <w:rPr>
          <w:rFonts w:ascii="Times New Roman" w:hAnsi="Times New Roman" w:cs="Times New Roman"/>
          <w:b/>
          <w:bCs/>
          <w:szCs w:val="32"/>
        </w:rPr>
        <w:t>传输透明加密系统</w:t>
      </w:r>
      <w:r w:rsidR="003C61B8" w:rsidRPr="00B3653C">
        <w:rPr>
          <w:rFonts w:ascii="Times New Roman" w:hAnsi="Times New Roman" w:cs="Times New Roman"/>
          <w:b/>
          <w:bCs/>
          <w:szCs w:val="32"/>
        </w:rPr>
        <w:t>流程说明</w:t>
      </w:r>
      <w:bookmarkEnd w:id="148"/>
      <w:bookmarkEnd w:id="149"/>
    </w:p>
    <w:p w14:paraId="238D0FF5" w14:textId="77777777" w:rsidR="003C61B8" w:rsidRPr="00B3653C" w:rsidRDefault="003C61B8" w:rsidP="003C61B8">
      <w:pPr>
        <w:spacing w:line="240" w:lineRule="auto"/>
        <w:ind w:firstLineChars="0" w:firstLine="567"/>
        <w:rPr>
          <w:rFonts w:ascii="Times New Roman" w:hAnsi="Times New Roman" w:cs="Times New Roman"/>
          <w:szCs w:val="24"/>
        </w:rPr>
      </w:pPr>
      <w:r w:rsidRPr="00B3653C">
        <w:rPr>
          <w:rFonts w:ascii="Times New Roman" w:hAnsi="Times New Roman" w:cs="Times New Roman"/>
          <w:szCs w:val="24"/>
        </w:rPr>
        <w:t>传输透明加密系统对</w:t>
      </w:r>
      <w:r w:rsidRPr="00B3653C">
        <w:rPr>
          <w:rFonts w:ascii="Times New Roman" w:hAnsi="Times New Roman" w:cs="Times New Roman"/>
          <w:szCs w:val="24"/>
        </w:rPr>
        <w:t>Web</w:t>
      </w:r>
      <w:r w:rsidRPr="00B3653C">
        <w:rPr>
          <w:rFonts w:ascii="Times New Roman" w:hAnsi="Times New Roman" w:cs="Times New Roman"/>
          <w:szCs w:val="24"/>
        </w:rPr>
        <w:t>页面注入可加载的算法模块。算法模块首先基于协同签名系统技术对登录事件做客户端身份认证，再进行数据拦截并国密加密，密文传输至</w:t>
      </w:r>
      <w:r w:rsidRPr="00B3653C">
        <w:rPr>
          <w:rFonts w:ascii="Times New Roman" w:hAnsi="Times New Roman" w:cs="Times New Roman"/>
          <w:szCs w:val="24"/>
        </w:rPr>
        <w:t>DMZ</w:t>
      </w:r>
      <w:r w:rsidRPr="00B3653C">
        <w:rPr>
          <w:rFonts w:ascii="Times New Roman" w:hAnsi="Times New Roman" w:cs="Times New Roman"/>
          <w:szCs w:val="24"/>
        </w:rPr>
        <w:t>隔离区域，最终在传输透明加密系统服务器解密转发，在内部可信环境下明文办公。具体流程如下：</w:t>
      </w:r>
    </w:p>
    <w:p w14:paraId="75A9E831" w14:textId="77777777" w:rsidR="003C61B8" w:rsidRPr="00B3653C" w:rsidRDefault="003C61B8" w:rsidP="003C61B8">
      <w:pPr>
        <w:spacing w:line="240" w:lineRule="auto"/>
        <w:ind w:firstLineChars="0" w:firstLine="0"/>
        <w:rPr>
          <w:rFonts w:ascii="Times New Roman" w:hAnsi="Times New Roman" w:cs="Times New Roman"/>
          <w:szCs w:val="28"/>
        </w:rPr>
      </w:pPr>
      <w:r w:rsidRPr="00B3653C">
        <w:rPr>
          <w:rFonts w:ascii="Times New Roman" w:hAnsi="Times New Roman" w:cs="Times New Roman"/>
          <w:noProof/>
          <w:szCs w:val="28"/>
        </w:rPr>
        <w:lastRenderedPageBreak/>
        <w:drawing>
          <wp:inline distT="0" distB="0" distL="0" distR="0" wp14:anchorId="0126924D" wp14:editId="3FC7443A">
            <wp:extent cx="5270500" cy="473202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4732020"/>
                    </a:xfrm>
                    <a:prstGeom prst="rect">
                      <a:avLst/>
                    </a:prstGeom>
                  </pic:spPr>
                </pic:pic>
              </a:graphicData>
            </a:graphic>
          </wp:inline>
        </w:drawing>
      </w:r>
    </w:p>
    <w:p w14:paraId="123D96DD" w14:textId="7FE86254" w:rsidR="003C61B8" w:rsidRPr="00B3653C" w:rsidRDefault="004E6E89" w:rsidP="004E6E89">
      <w:pPr>
        <w:ind w:firstLineChars="0" w:firstLine="0"/>
        <w:jc w:val="center"/>
        <w:rPr>
          <w:rFonts w:ascii="Times New Roman" w:hAnsi="Times New Roman" w:cs="Times New Roman"/>
        </w:rPr>
      </w:pPr>
      <w:r w:rsidRPr="00B3653C">
        <w:rPr>
          <w:rFonts w:ascii="Times New Roman" w:hAnsi="Times New Roman" w:cs="Times New Roman"/>
        </w:rPr>
        <w:t>图</w:t>
      </w:r>
      <w:r w:rsidRPr="00B3653C">
        <w:rPr>
          <w:rFonts w:ascii="Times New Roman" w:hAnsi="Times New Roman" w:cs="Times New Roman"/>
        </w:rPr>
        <w:t xml:space="preserve">6-6 </w:t>
      </w:r>
      <w:r w:rsidRPr="00B3653C">
        <w:rPr>
          <w:rFonts w:ascii="Times New Roman" w:hAnsi="Times New Roman" w:cs="Times New Roman"/>
        </w:rPr>
        <w:t>传输透明加密系统功能流程说明</w:t>
      </w:r>
    </w:p>
    <w:p w14:paraId="26365614" w14:textId="53BD3CDB" w:rsidR="00D87CDE" w:rsidRPr="00B3653C" w:rsidRDefault="006F5332" w:rsidP="006F5332">
      <w:pPr>
        <w:keepNext/>
        <w:keepLines/>
        <w:spacing w:before="200" w:after="100" w:line="240" w:lineRule="auto"/>
        <w:ind w:firstLineChars="0"/>
        <w:outlineLvl w:val="2"/>
        <w:rPr>
          <w:rFonts w:ascii="Times New Roman" w:hAnsi="Times New Roman" w:cs="Times New Roman"/>
          <w:b/>
          <w:bCs/>
          <w:szCs w:val="32"/>
        </w:rPr>
      </w:pPr>
      <w:bookmarkStart w:id="150" w:name="_Toc131608527"/>
      <w:r w:rsidRPr="00B3653C">
        <w:rPr>
          <w:rFonts w:ascii="Times New Roman" w:hAnsi="Times New Roman" w:cs="Times New Roman"/>
          <w:b/>
          <w:bCs/>
          <w:szCs w:val="32"/>
        </w:rPr>
        <w:t>6.6.</w:t>
      </w:r>
      <w:r w:rsidR="00843957">
        <w:rPr>
          <w:rFonts w:ascii="Times New Roman" w:hAnsi="Times New Roman" w:cs="Times New Roman" w:hint="eastAsia"/>
          <w:b/>
          <w:bCs/>
          <w:szCs w:val="32"/>
        </w:rPr>
        <w:t>4</w:t>
      </w:r>
      <w:r w:rsidRPr="00B3653C">
        <w:rPr>
          <w:rFonts w:ascii="Times New Roman" w:hAnsi="Times New Roman" w:cs="Times New Roman"/>
          <w:b/>
          <w:bCs/>
          <w:szCs w:val="32"/>
        </w:rPr>
        <w:t xml:space="preserve"> </w:t>
      </w:r>
      <w:r w:rsidRPr="00B3653C">
        <w:rPr>
          <w:rFonts w:ascii="Times New Roman" w:hAnsi="Times New Roman" w:cs="Times New Roman"/>
          <w:b/>
          <w:bCs/>
          <w:szCs w:val="32"/>
        </w:rPr>
        <w:t>服务器密码机流程说明</w:t>
      </w:r>
      <w:bookmarkEnd w:id="146"/>
      <w:bookmarkEnd w:id="150"/>
    </w:p>
    <w:p w14:paraId="0F6198D1" w14:textId="1C4D227E" w:rsidR="00D87CDE" w:rsidRPr="00B3653C" w:rsidRDefault="00000000" w:rsidP="003C61B8">
      <w:pPr>
        <w:ind w:firstLine="560"/>
        <w:rPr>
          <w:rFonts w:ascii="Times New Roman" w:hAnsi="Times New Roman" w:cs="Times New Roman"/>
          <w:szCs w:val="36"/>
        </w:rPr>
      </w:pPr>
      <w:r w:rsidRPr="00B3653C">
        <w:rPr>
          <w:rFonts w:ascii="Times New Roman" w:hAnsi="Times New Roman" w:cs="Times New Roman"/>
          <w:szCs w:val="36"/>
        </w:rPr>
        <w:t>系统中的应用服务器通过集成服务器密码机接口，数据需要进行加解密过程时通过调用已集成的</w:t>
      </w:r>
      <w:r w:rsidRPr="00B3653C">
        <w:rPr>
          <w:rFonts w:ascii="Times New Roman" w:hAnsi="Times New Roman" w:cs="Times New Roman"/>
          <w:szCs w:val="36"/>
        </w:rPr>
        <w:t>SDK</w:t>
      </w:r>
      <w:r w:rsidRPr="00B3653C">
        <w:rPr>
          <w:rFonts w:ascii="Times New Roman" w:hAnsi="Times New Roman" w:cs="Times New Roman"/>
          <w:szCs w:val="36"/>
        </w:rPr>
        <w:t>，将数据进行加解密操作以及完整性校验工作。具体流程如下：</w:t>
      </w:r>
    </w:p>
    <w:p w14:paraId="2E303769" w14:textId="77777777" w:rsidR="00D87CDE" w:rsidRPr="00B3653C" w:rsidRDefault="00000000">
      <w:pPr>
        <w:pStyle w:val="afffff7"/>
        <w:rPr>
          <w:rFonts w:cs="Times New Roman"/>
        </w:rPr>
      </w:pPr>
      <w:r w:rsidRPr="00B3653C">
        <w:rPr>
          <w:rFonts w:cs="Times New Roman"/>
          <w:noProof/>
        </w:rPr>
        <w:lastRenderedPageBreak/>
        <w:drawing>
          <wp:inline distT="0" distB="0" distL="0" distR="0" wp14:anchorId="15B4373C" wp14:editId="3DB7BAE2">
            <wp:extent cx="5274310" cy="35052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74310" cy="3505200"/>
                    </a:xfrm>
                    <a:prstGeom prst="rect">
                      <a:avLst/>
                    </a:prstGeom>
                  </pic:spPr>
                </pic:pic>
              </a:graphicData>
            </a:graphic>
          </wp:inline>
        </w:drawing>
      </w:r>
    </w:p>
    <w:p w14:paraId="0ACA7470" w14:textId="393AEC11" w:rsidR="00D87CDE" w:rsidRPr="00B3653C" w:rsidRDefault="004E6E89">
      <w:pPr>
        <w:ind w:firstLineChars="0" w:firstLine="0"/>
        <w:jc w:val="center"/>
        <w:rPr>
          <w:rFonts w:ascii="Times New Roman" w:hAnsi="Times New Roman" w:cs="Times New Roman"/>
        </w:rPr>
      </w:pPr>
      <w:r w:rsidRPr="00B3653C">
        <w:rPr>
          <w:rFonts w:ascii="Times New Roman" w:hAnsi="Times New Roman" w:cs="Times New Roman"/>
        </w:rPr>
        <w:t>图</w:t>
      </w:r>
      <w:r w:rsidRPr="00B3653C">
        <w:rPr>
          <w:rFonts w:ascii="Times New Roman" w:hAnsi="Times New Roman" w:cs="Times New Roman"/>
        </w:rPr>
        <w:t xml:space="preserve">6-7 </w:t>
      </w:r>
      <w:r w:rsidRPr="00B3653C">
        <w:rPr>
          <w:rFonts w:ascii="Times New Roman" w:hAnsi="Times New Roman" w:cs="Times New Roman"/>
        </w:rPr>
        <w:t>服务器密码机机密性功能流程说明</w:t>
      </w:r>
    </w:p>
    <w:p w14:paraId="13E1B67F" w14:textId="77777777" w:rsidR="00D87CDE" w:rsidRPr="00B3653C" w:rsidRDefault="00000000">
      <w:pPr>
        <w:pStyle w:val="afffff2"/>
        <w:widowControl/>
        <w:numPr>
          <w:ilvl w:val="0"/>
          <w:numId w:val="18"/>
        </w:numPr>
        <w:spacing w:beforeLines="50" w:before="156" w:afterLines="50" w:after="156" w:line="288" w:lineRule="auto"/>
        <w:ind w:left="0" w:firstLineChars="0" w:firstLine="480"/>
        <w:rPr>
          <w:rFonts w:ascii="Times New Roman" w:hAnsi="Times New Roman" w:cs="Times New Roman"/>
          <w:color w:val="000000"/>
          <w:sz w:val="28"/>
          <w:szCs w:val="28"/>
        </w:rPr>
      </w:pPr>
      <w:r w:rsidRPr="00B3653C">
        <w:rPr>
          <w:rFonts w:ascii="Times New Roman" w:hAnsi="Times New Roman" w:cs="Times New Roman"/>
          <w:color w:val="000000"/>
          <w:sz w:val="28"/>
          <w:szCs w:val="28"/>
        </w:rPr>
        <w:t>服务器密码机加密过程简要流程说明：</w:t>
      </w:r>
    </w:p>
    <w:p w14:paraId="5522D664" w14:textId="77777777" w:rsidR="00D87CDE" w:rsidRPr="00B3653C" w:rsidRDefault="00000000">
      <w:pPr>
        <w:pStyle w:val="afffff2"/>
        <w:widowControl/>
        <w:numPr>
          <w:ilvl w:val="0"/>
          <w:numId w:val="19"/>
        </w:numPr>
        <w:spacing w:beforeLines="50" w:before="156" w:afterLines="50" w:after="156" w:line="288" w:lineRule="auto"/>
        <w:ind w:left="0" w:firstLineChars="0" w:firstLine="480"/>
        <w:rPr>
          <w:rFonts w:ascii="Times New Roman" w:hAnsi="Times New Roman" w:cs="Times New Roman"/>
          <w:sz w:val="28"/>
          <w:szCs w:val="28"/>
        </w:rPr>
      </w:pPr>
      <w:r w:rsidRPr="00B3653C">
        <w:rPr>
          <w:rFonts w:ascii="Times New Roman" w:hAnsi="Times New Roman" w:cs="Times New Roman"/>
          <w:sz w:val="28"/>
          <w:szCs w:val="28"/>
        </w:rPr>
        <w:t>应用服务器通过调用已集成的服务器密码机接口，将数据明文传输至服务器密码机处。</w:t>
      </w:r>
    </w:p>
    <w:p w14:paraId="34879345" w14:textId="77777777" w:rsidR="00D87CDE" w:rsidRPr="00B3653C" w:rsidRDefault="00000000">
      <w:pPr>
        <w:pStyle w:val="afffff2"/>
        <w:widowControl/>
        <w:numPr>
          <w:ilvl w:val="0"/>
          <w:numId w:val="19"/>
        </w:numPr>
        <w:spacing w:beforeLines="50" w:before="156" w:afterLines="50" w:after="156" w:line="288" w:lineRule="auto"/>
        <w:ind w:left="0" w:firstLineChars="0" w:firstLine="480"/>
        <w:rPr>
          <w:rFonts w:ascii="Times New Roman" w:hAnsi="Times New Roman" w:cs="Times New Roman"/>
          <w:sz w:val="28"/>
          <w:szCs w:val="28"/>
        </w:rPr>
      </w:pPr>
      <w:r w:rsidRPr="00B3653C">
        <w:rPr>
          <w:rFonts w:ascii="Times New Roman" w:hAnsi="Times New Roman" w:cs="Times New Roman"/>
          <w:sz w:val="28"/>
          <w:szCs w:val="28"/>
        </w:rPr>
        <w:t>服务器密码机基于</w:t>
      </w:r>
      <w:r w:rsidRPr="00B3653C">
        <w:rPr>
          <w:rFonts w:ascii="Times New Roman" w:hAnsi="Times New Roman" w:cs="Times New Roman"/>
          <w:sz w:val="28"/>
          <w:szCs w:val="28"/>
        </w:rPr>
        <w:t>SM4</w:t>
      </w:r>
      <w:r w:rsidRPr="00B3653C">
        <w:rPr>
          <w:rFonts w:ascii="Times New Roman" w:hAnsi="Times New Roman" w:cs="Times New Roman"/>
          <w:sz w:val="28"/>
          <w:szCs w:val="28"/>
        </w:rPr>
        <w:t>算法，使用密钥实现数据加密，实现数据的机密性保护，保证数据不被泄露给非授权的实体。</w:t>
      </w:r>
    </w:p>
    <w:p w14:paraId="502988D8" w14:textId="77777777" w:rsidR="00D87CDE" w:rsidRPr="00B3653C" w:rsidRDefault="00000000">
      <w:pPr>
        <w:pStyle w:val="afffff2"/>
        <w:widowControl/>
        <w:numPr>
          <w:ilvl w:val="0"/>
          <w:numId w:val="19"/>
        </w:numPr>
        <w:spacing w:beforeLines="50" w:before="156" w:afterLines="50" w:after="156" w:line="288" w:lineRule="auto"/>
        <w:ind w:left="0" w:firstLineChars="0" w:firstLine="480"/>
        <w:rPr>
          <w:rFonts w:ascii="Times New Roman" w:hAnsi="Times New Roman" w:cs="Times New Roman"/>
          <w:sz w:val="28"/>
          <w:szCs w:val="28"/>
        </w:rPr>
      </w:pPr>
      <w:r w:rsidRPr="00B3653C">
        <w:rPr>
          <w:rFonts w:ascii="Times New Roman" w:hAnsi="Times New Roman" w:cs="Times New Roman"/>
          <w:sz w:val="28"/>
          <w:szCs w:val="28"/>
        </w:rPr>
        <w:t>服务器密码机通过接口的方式将数据密文传输至应用服务器侧进行密文存储。</w:t>
      </w:r>
    </w:p>
    <w:p w14:paraId="6473AAF2" w14:textId="77777777" w:rsidR="00D87CDE" w:rsidRPr="00B3653C" w:rsidRDefault="00000000">
      <w:pPr>
        <w:pStyle w:val="afffff2"/>
        <w:widowControl/>
        <w:numPr>
          <w:ilvl w:val="0"/>
          <w:numId w:val="18"/>
        </w:numPr>
        <w:spacing w:beforeLines="50" w:before="156" w:afterLines="50" w:after="156" w:line="288" w:lineRule="auto"/>
        <w:ind w:left="0" w:firstLineChars="0" w:firstLine="480"/>
        <w:rPr>
          <w:rFonts w:ascii="Times New Roman" w:hAnsi="Times New Roman" w:cs="Times New Roman"/>
          <w:color w:val="000000"/>
          <w:sz w:val="28"/>
          <w:szCs w:val="28"/>
        </w:rPr>
      </w:pPr>
      <w:r w:rsidRPr="00B3653C">
        <w:rPr>
          <w:rFonts w:ascii="Times New Roman" w:hAnsi="Times New Roman" w:cs="Times New Roman"/>
          <w:color w:val="000000"/>
          <w:sz w:val="28"/>
          <w:szCs w:val="28"/>
        </w:rPr>
        <w:t>服务器密码机解密简要流程说明</w:t>
      </w:r>
    </w:p>
    <w:p w14:paraId="4471F602" w14:textId="77777777" w:rsidR="00D87CDE" w:rsidRPr="00B3653C" w:rsidRDefault="00000000">
      <w:pPr>
        <w:pStyle w:val="afffff2"/>
        <w:widowControl/>
        <w:numPr>
          <w:ilvl w:val="0"/>
          <w:numId w:val="20"/>
        </w:numPr>
        <w:spacing w:beforeLines="50" w:before="156" w:afterLines="50" w:after="156" w:line="288" w:lineRule="auto"/>
        <w:ind w:left="0" w:firstLineChars="0" w:firstLine="480"/>
        <w:rPr>
          <w:rFonts w:ascii="Times New Roman" w:hAnsi="Times New Roman" w:cs="Times New Roman"/>
          <w:color w:val="000000"/>
          <w:sz w:val="28"/>
          <w:szCs w:val="28"/>
        </w:rPr>
      </w:pPr>
      <w:r w:rsidRPr="00B3653C">
        <w:rPr>
          <w:rFonts w:ascii="Times New Roman" w:hAnsi="Times New Roman" w:cs="Times New Roman"/>
          <w:color w:val="000000"/>
          <w:sz w:val="28"/>
          <w:szCs w:val="28"/>
        </w:rPr>
        <w:t>应用服务器通过调用接口，将密文数据传输至服务器密码机处。</w:t>
      </w:r>
    </w:p>
    <w:p w14:paraId="62F77A60" w14:textId="77777777" w:rsidR="00D87CDE" w:rsidRPr="00B3653C" w:rsidRDefault="00000000">
      <w:pPr>
        <w:pStyle w:val="afffff2"/>
        <w:widowControl/>
        <w:numPr>
          <w:ilvl w:val="0"/>
          <w:numId w:val="20"/>
        </w:numPr>
        <w:spacing w:beforeLines="50" w:before="156" w:afterLines="50" w:after="156" w:line="288" w:lineRule="auto"/>
        <w:ind w:left="0" w:firstLineChars="0" w:firstLine="480"/>
        <w:rPr>
          <w:rFonts w:ascii="Times New Roman" w:hAnsi="Times New Roman" w:cs="Times New Roman"/>
          <w:color w:val="000000"/>
          <w:sz w:val="28"/>
          <w:szCs w:val="28"/>
        </w:rPr>
      </w:pPr>
      <w:r w:rsidRPr="00B3653C">
        <w:rPr>
          <w:rFonts w:ascii="Times New Roman" w:hAnsi="Times New Roman" w:cs="Times New Roman"/>
          <w:color w:val="000000"/>
          <w:sz w:val="28"/>
          <w:szCs w:val="28"/>
        </w:rPr>
        <w:lastRenderedPageBreak/>
        <w:t>服务器密码机基于</w:t>
      </w:r>
      <w:r w:rsidRPr="00B3653C">
        <w:rPr>
          <w:rFonts w:ascii="Times New Roman" w:hAnsi="Times New Roman" w:cs="Times New Roman"/>
          <w:sz w:val="28"/>
          <w:szCs w:val="28"/>
        </w:rPr>
        <w:t>SM4</w:t>
      </w:r>
      <w:r w:rsidRPr="00B3653C">
        <w:rPr>
          <w:rFonts w:ascii="Times New Roman" w:hAnsi="Times New Roman" w:cs="Times New Roman"/>
          <w:color w:val="000000"/>
          <w:sz w:val="28"/>
          <w:szCs w:val="28"/>
        </w:rPr>
        <w:t>算法，使用密钥对数据解密，得到对应的明文数据。</w:t>
      </w:r>
    </w:p>
    <w:p w14:paraId="4B1E91F0" w14:textId="77777777" w:rsidR="00D87CDE" w:rsidRPr="00B3653C" w:rsidRDefault="00000000">
      <w:pPr>
        <w:pStyle w:val="afffff2"/>
        <w:widowControl/>
        <w:numPr>
          <w:ilvl w:val="0"/>
          <w:numId w:val="20"/>
        </w:numPr>
        <w:spacing w:beforeLines="50" w:before="156" w:afterLines="50" w:after="156" w:line="288" w:lineRule="auto"/>
        <w:ind w:left="0" w:firstLineChars="0" w:firstLine="480"/>
        <w:rPr>
          <w:rFonts w:ascii="Times New Roman" w:hAnsi="Times New Roman" w:cs="Times New Roman"/>
          <w:color w:val="000000"/>
          <w:sz w:val="28"/>
          <w:szCs w:val="28"/>
        </w:rPr>
      </w:pPr>
      <w:r w:rsidRPr="00B3653C">
        <w:rPr>
          <w:rFonts w:ascii="Times New Roman" w:hAnsi="Times New Roman" w:cs="Times New Roman"/>
          <w:color w:val="000000"/>
          <w:sz w:val="28"/>
          <w:szCs w:val="28"/>
        </w:rPr>
        <w:t>服务器密码机通过接口的方式将数据明文传输至应用服务器侧，完成数据解密过程。</w:t>
      </w:r>
    </w:p>
    <w:p w14:paraId="6ED16E97" w14:textId="77777777" w:rsidR="00D87CDE" w:rsidRPr="00B3653C" w:rsidRDefault="00000000">
      <w:pPr>
        <w:keepNext/>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noProof/>
          <w:szCs w:val="24"/>
        </w:rPr>
        <w:drawing>
          <wp:inline distT="0" distB="0" distL="0" distR="0" wp14:anchorId="4C8951E2" wp14:editId="4B172684">
            <wp:extent cx="5274310" cy="33439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274310" cy="3343910"/>
                    </a:xfrm>
                    <a:prstGeom prst="rect">
                      <a:avLst/>
                    </a:prstGeom>
                  </pic:spPr>
                </pic:pic>
              </a:graphicData>
            </a:graphic>
          </wp:inline>
        </w:drawing>
      </w:r>
    </w:p>
    <w:p w14:paraId="738C7EDA" w14:textId="69866658" w:rsidR="00D87CDE" w:rsidRPr="00B3653C" w:rsidRDefault="004E6E89">
      <w:pPr>
        <w:ind w:firstLineChars="0" w:firstLine="0"/>
        <w:jc w:val="center"/>
        <w:rPr>
          <w:rFonts w:ascii="Times New Roman" w:hAnsi="Times New Roman" w:cs="Times New Roman"/>
        </w:rPr>
      </w:pPr>
      <w:r w:rsidRPr="00B3653C">
        <w:rPr>
          <w:rFonts w:ascii="Times New Roman" w:hAnsi="Times New Roman" w:cs="Times New Roman"/>
        </w:rPr>
        <w:t>图</w:t>
      </w:r>
      <w:r w:rsidRPr="00B3653C">
        <w:rPr>
          <w:rFonts w:ascii="Times New Roman" w:hAnsi="Times New Roman" w:cs="Times New Roman"/>
        </w:rPr>
        <w:t xml:space="preserve">6-8 </w:t>
      </w:r>
      <w:r w:rsidRPr="00B3653C">
        <w:rPr>
          <w:rFonts w:ascii="Times New Roman" w:hAnsi="Times New Roman" w:cs="Times New Roman"/>
        </w:rPr>
        <w:t>服务器密码机完整性功能流程说明</w:t>
      </w:r>
    </w:p>
    <w:p w14:paraId="6FEB75E4" w14:textId="77777777" w:rsidR="00D87CDE" w:rsidRPr="00B3653C" w:rsidRDefault="00000000">
      <w:pPr>
        <w:pStyle w:val="afffff2"/>
        <w:widowControl/>
        <w:numPr>
          <w:ilvl w:val="0"/>
          <w:numId w:val="18"/>
        </w:numPr>
        <w:spacing w:beforeLines="50" w:before="156" w:afterLines="50" w:after="156" w:line="288" w:lineRule="auto"/>
        <w:ind w:left="0" w:firstLineChars="0" w:firstLine="480"/>
        <w:rPr>
          <w:rFonts w:ascii="Times New Roman" w:hAnsi="Times New Roman" w:cs="Times New Roman"/>
          <w:sz w:val="28"/>
          <w:szCs w:val="28"/>
        </w:rPr>
      </w:pPr>
      <w:r w:rsidRPr="00B3653C">
        <w:rPr>
          <w:rFonts w:ascii="Times New Roman" w:hAnsi="Times New Roman" w:cs="Times New Roman"/>
          <w:sz w:val="28"/>
          <w:szCs w:val="28"/>
        </w:rPr>
        <w:t>服务器密码机完整性加密简要说明：</w:t>
      </w:r>
    </w:p>
    <w:p w14:paraId="3716A00B" w14:textId="77777777" w:rsidR="00D87CDE" w:rsidRPr="00B3653C" w:rsidRDefault="00000000">
      <w:pPr>
        <w:pStyle w:val="afffff2"/>
        <w:widowControl/>
        <w:numPr>
          <w:ilvl w:val="0"/>
          <w:numId w:val="21"/>
        </w:numPr>
        <w:spacing w:beforeLines="50" w:before="156" w:afterLines="50" w:after="156" w:line="288" w:lineRule="auto"/>
        <w:ind w:left="0" w:firstLineChars="0" w:firstLine="480"/>
        <w:rPr>
          <w:rFonts w:ascii="Times New Roman" w:hAnsi="Times New Roman" w:cs="Times New Roman"/>
          <w:sz w:val="28"/>
          <w:szCs w:val="28"/>
        </w:rPr>
      </w:pPr>
      <w:r w:rsidRPr="00B3653C">
        <w:rPr>
          <w:rFonts w:ascii="Times New Roman" w:hAnsi="Times New Roman" w:cs="Times New Roman"/>
          <w:sz w:val="28"/>
          <w:szCs w:val="28"/>
        </w:rPr>
        <w:t>应用服务器通过调用已集成的服务器密码机接口，将数据明文传输至服务器密码机处。</w:t>
      </w:r>
    </w:p>
    <w:p w14:paraId="7A069558" w14:textId="77777777" w:rsidR="00D87CDE" w:rsidRPr="00B3653C" w:rsidRDefault="00000000">
      <w:pPr>
        <w:pStyle w:val="afffff2"/>
        <w:widowControl/>
        <w:numPr>
          <w:ilvl w:val="0"/>
          <w:numId w:val="21"/>
        </w:numPr>
        <w:spacing w:beforeLines="50" w:before="156" w:afterLines="50" w:after="156" w:line="288" w:lineRule="auto"/>
        <w:ind w:left="0" w:firstLineChars="0" w:firstLine="480"/>
        <w:rPr>
          <w:rFonts w:ascii="Times New Roman" w:hAnsi="Times New Roman" w:cs="Times New Roman"/>
          <w:sz w:val="28"/>
          <w:szCs w:val="28"/>
        </w:rPr>
      </w:pPr>
      <w:r w:rsidRPr="00B3653C">
        <w:rPr>
          <w:rFonts w:ascii="Times New Roman" w:hAnsi="Times New Roman" w:cs="Times New Roman"/>
          <w:sz w:val="28"/>
          <w:szCs w:val="28"/>
        </w:rPr>
        <w:t>服务器密码机基于</w:t>
      </w:r>
      <w:r w:rsidRPr="00B3653C">
        <w:rPr>
          <w:rFonts w:ascii="Times New Roman" w:hAnsi="Times New Roman" w:cs="Times New Roman"/>
          <w:sz w:val="28"/>
          <w:szCs w:val="28"/>
        </w:rPr>
        <w:t>HMAC-SM3</w:t>
      </w:r>
      <w:r w:rsidRPr="00B3653C">
        <w:rPr>
          <w:rFonts w:ascii="Times New Roman" w:hAnsi="Times New Roman" w:cs="Times New Roman"/>
          <w:sz w:val="28"/>
          <w:szCs w:val="28"/>
        </w:rPr>
        <w:t>算法，使用密钥实现数据加密，得到对应的</w:t>
      </w:r>
      <w:r w:rsidRPr="00B3653C">
        <w:rPr>
          <w:rFonts w:ascii="Times New Roman" w:hAnsi="Times New Roman" w:cs="Times New Roman"/>
          <w:sz w:val="28"/>
          <w:szCs w:val="28"/>
        </w:rPr>
        <w:t>HMAC</w:t>
      </w:r>
      <w:r w:rsidRPr="00B3653C">
        <w:rPr>
          <w:rFonts w:ascii="Times New Roman" w:hAnsi="Times New Roman" w:cs="Times New Roman"/>
          <w:sz w:val="28"/>
          <w:szCs w:val="28"/>
        </w:rPr>
        <w:t>值。</w:t>
      </w:r>
      <w:r w:rsidRPr="00B3653C">
        <w:rPr>
          <w:rFonts w:ascii="Times New Roman" w:hAnsi="Times New Roman" w:cs="Times New Roman"/>
          <w:sz w:val="28"/>
          <w:szCs w:val="28"/>
        </w:rPr>
        <w:t xml:space="preserve"> </w:t>
      </w:r>
    </w:p>
    <w:p w14:paraId="699C3884" w14:textId="77777777" w:rsidR="00D87CDE" w:rsidRPr="00B3653C" w:rsidRDefault="00000000">
      <w:pPr>
        <w:pStyle w:val="afffff2"/>
        <w:widowControl/>
        <w:numPr>
          <w:ilvl w:val="0"/>
          <w:numId w:val="21"/>
        </w:numPr>
        <w:spacing w:beforeLines="50" w:before="156" w:afterLines="50" w:after="156" w:line="288" w:lineRule="auto"/>
        <w:ind w:left="0" w:firstLineChars="0" w:firstLine="480"/>
        <w:rPr>
          <w:rFonts w:ascii="Times New Roman" w:hAnsi="Times New Roman" w:cs="Times New Roman"/>
          <w:sz w:val="28"/>
          <w:szCs w:val="28"/>
        </w:rPr>
      </w:pPr>
      <w:r w:rsidRPr="00B3653C">
        <w:rPr>
          <w:rFonts w:ascii="Times New Roman" w:hAnsi="Times New Roman" w:cs="Times New Roman"/>
          <w:sz w:val="28"/>
          <w:szCs w:val="28"/>
        </w:rPr>
        <w:lastRenderedPageBreak/>
        <w:t>服务器密码机通过接口的方式将</w:t>
      </w:r>
      <w:r w:rsidRPr="00B3653C">
        <w:rPr>
          <w:rFonts w:ascii="Times New Roman" w:hAnsi="Times New Roman" w:cs="Times New Roman"/>
          <w:sz w:val="28"/>
          <w:szCs w:val="28"/>
        </w:rPr>
        <w:t>HMAC</w:t>
      </w:r>
      <w:r w:rsidRPr="00B3653C">
        <w:rPr>
          <w:rFonts w:ascii="Times New Roman" w:hAnsi="Times New Roman" w:cs="Times New Roman"/>
          <w:sz w:val="28"/>
          <w:szCs w:val="28"/>
        </w:rPr>
        <w:t>值传输至应用服务器侧进行密文存储。</w:t>
      </w:r>
    </w:p>
    <w:p w14:paraId="2931215B" w14:textId="77777777" w:rsidR="00D87CDE" w:rsidRPr="00B3653C" w:rsidRDefault="00000000">
      <w:pPr>
        <w:pStyle w:val="afffff2"/>
        <w:widowControl/>
        <w:numPr>
          <w:ilvl w:val="0"/>
          <w:numId w:val="18"/>
        </w:numPr>
        <w:spacing w:beforeLines="50" w:before="156" w:afterLines="50" w:after="156" w:line="288" w:lineRule="auto"/>
        <w:ind w:left="0" w:firstLineChars="0" w:firstLine="480"/>
        <w:rPr>
          <w:rFonts w:ascii="Times New Roman" w:hAnsi="Times New Roman" w:cs="Times New Roman"/>
          <w:sz w:val="28"/>
          <w:szCs w:val="28"/>
        </w:rPr>
      </w:pPr>
      <w:r w:rsidRPr="00B3653C">
        <w:rPr>
          <w:rFonts w:ascii="Times New Roman" w:hAnsi="Times New Roman" w:cs="Times New Roman"/>
          <w:sz w:val="28"/>
          <w:szCs w:val="28"/>
        </w:rPr>
        <w:t>服务器密码机完整性校验简要说明：</w:t>
      </w:r>
    </w:p>
    <w:p w14:paraId="5CD96E22" w14:textId="77777777" w:rsidR="00D87CDE" w:rsidRPr="00B3653C" w:rsidRDefault="00000000">
      <w:pPr>
        <w:pStyle w:val="afffff2"/>
        <w:widowControl/>
        <w:numPr>
          <w:ilvl w:val="0"/>
          <w:numId w:val="22"/>
        </w:numPr>
        <w:spacing w:beforeLines="50" w:before="156" w:afterLines="50" w:after="156" w:line="288" w:lineRule="auto"/>
        <w:ind w:firstLineChars="0"/>
        <w:rPr>
          <w:rFonts w:ascii="Times New Roman" w:hAnsi="Times New Roman" w:cs="Times New Roman"/>
          <w:sz w:val="28"/>
          <w:szCs w:val="28"/>
        </w:rPr>
      </w:pPr>
      <w:r w:rsidRPr="00B3653C">
        <w:rPr>
          <w:rFonts w:ascii="Times New Roman" w:hAnsi="Times New Roman" w:cs="Times New Roman"/>
          <w:color w:val="000000"/>
          <w:sz w:val="28"/>
          <w:szCs w:val="28"/>
        </w:rPr>
        <w:t>应用服务器通过调用接口，将当前重要数据关键信息以及最近一次关键信息的</w:t>
      </w:r>
      <w:r w:rsidRPr="00B3653C">
        <w:rPr>
          <w:rFonts w:ascii="Times New Roman" w:hAnsi="Times New Roman" w:cs="Times New Roman"/>
          <w:sz w:val="28"/>
          <w:szCs w:val="28"/>
        </w:rPr>
        <w:t>MAC</w:t>
      </w:r>
      <w:r w:rsidRPr="00B3653C">
        <w:rPr>
          <w:rFonts w:ascii="Times New Roman" w:hAnsi="Times New Roman" w:cs="Times New Roman"/>
          <w:color w:val="000000"/>
          <w:sz w:val="28"/>
          <w:szCs w:val="28"/>
        </w:rPr>
        <w:t>值推送至服务器密码机，申请</w:t>
      </w:r>
      <w:r w:rsidRPr="00B3653C">
        <w:rPr>
          <w:rFonts w:ascii="Times New Roman" w:hAnsi="Times New Roman" w:cs="Times New Roman"/>
          <w:sz w:val="28"/>
          <w:szCs w:val="28"/>
        </w:rPr>
        <w:t>MAC</w:t>
      </w:r>
      <w:r w:rsidRPr="00B3653C">
        <w:rPr>
          <w:rFonts w:ascii="Times New Roman" w:hAnsi="Times New Roman" w:cs="Times New Roman"/>
          <w:color w:val="000000"/>
          <w:sz w:val="28"/>
          <w:szCs w:val="28"/>
        </w:rPr>
        <w:t>校验。</w:t>
      </w:r>
    </w:p>
    <w:p w14:paraId="1C62F288" w14:textId="77777777" w:rsidR="00D87CDE" w:rsidRPr="00B3653C" w:rsidRDefault="00000000">
      <w:pPr>
        <w:pStyle w:val="afffff2"/>
        <w:widowControl/>
        <w:numPr>
          <w:ilvl w:val="0"/>
          <w:numId w:val="22"/>
        </w:numPr>
        <w:spacing w:beforeLines="50" w:before="156" w:afterLines="50" w:after="156" w:line="288" w:lineRule="auto"/>
        <w:ind w:firstLineChars="0"/>
        <w:rPr>
          <w:rFonts w:ascii="Times New Roman" w:hAnsi="Times New Roman" w:cs="Times New Roman"/>
          <w:color w:val="000000"/>
          <w:sz w:val="28"/>
          <w:szCs w:val="28"/>
        </w:rPr>
      </w:pPr>
      <w:r w:rsidRPr="00B3653C">
        <w:rPr>
          <w:rFonts w:ascii="Times New Roman" w:hAnsi="Times New Roman" w:cs="Times New Roman"/>
          <w:color w:val="000000"/>
          <w:sz w:val="28"/>
          <w:szCs w:val="28"/>
        </w:rPr>
        <w:t>服务器密码机获取当前重要数据的相关关键信息，以及最近一次关键信息的</w:t>
      </w:r>
      <w:r w:rsidRPr="00B3653C">
        <w:rPr>
          <w:rFonts w:ascii="Times New Roman" w:hAnsi="Times New Roman" w:cs="Times New Roman"/>
          <w:sz w:val="28"/>
          <w:szCs w:val="28"/>
        </w:rPr>
        <w:t>MAC</w:t>
      </w:r>
      <w:r w:rsidRPr="00B3653C">
        <w:rPr>
          <w:rFonts w:ascii="Times New Roman" w:hAnsi="Times New Roman" w:cs="Times New Roman"/>
          <w:color w:val="000000"/>
          <w:sz w:val="28"/>
          <w:szCs w:val="28"/>
        </w:rPr>
        <w:t>值。</w:t>
      </w:r>
    </w:p>
    <w:p w14:paraId="1AFF1FA1" w14:textId="77777777" w:rsidR="00D87CDE" w:rsidRPr="00B3653C" w:rsidRDefault="00000000">
      <w:pPr>
        <w:pStyle w:val="afffff2"/>
        <w:widowControl/>
        <w:numPr>
          <w:ilvl w:val="0"/>
          <w:numId w:val="22"/>
        </w:numPr>
        <w:spacing w:beforeLines="50" w:before="156" w:afterLines="50" w:after="156" w:line="288" w:lineRule="auto"/>
        <w:ind w:firstLineChars="0"/>
        <w:rPr>
          <w:rFonts w:ascii="Times New Roman" w:hAnsi="Times New Roman" w:cs="Times New Roman"/>
          <w:color w:val="000000"/>
          <w:sz w:val="28"/>
          <w:szCs w:val="28"/>
        </w:rPr>
      </w:pPr>
      <w:r w:rsidRPr="00B3653C">
        <w:rPr>
          <w:rFonts w:ascii="Times New Roman" w:hAnsi="Times New Roman" w:cs="Times New Roman"/>
          <w:color w:val="000000"/>
          <w:sz w:val="28"/>
          <w:szCs w:val="28"/>
        </w:rPr>
        <w:t>服务器密码机使用</w:t>
      </w:r>
      <w:r w:rsidRPr="00B3653C">
        <w:rPr>
          <w:rFonts w:ascii="Times New Roman" w:hAnsi="Times New Roman" w:cs="Times New Roman"/>
          <w:sz w:val="28"/>
          <w:szCs w:val="28"/>
        </w:rPr>
        <w:t>SM3</w:t>
      </w:r>
      <w:r w:rsidRPr="00B3653C">
        <w:rPr>
          <w:rFonts w:ascii="Times New Roman" w:hAnsi="Times New Roman" w:cs="Times New Roman"/>
          <w:color w:val="000000"/>
          <w:sz w:val="28"/>
          <w:szCs w:val="28"/>
        </w:rPr>
        <w:t>杂凑算法，计算当前重要数据的相关关键信息及系统密钥的</w:t>
      </w:r>
      <w:r w:rsidRPr="00B3653C">
        <w:rPr>
          <w:rFonts w:ascii="Times New Roman" w:hAnsi="Times New Roman" w:cs="Times New Roman"/>
          <w:sz w:val="28"/>
          <w:szCs w:val="28"/>
        </w:rPr>
        <w:t>MAC</w:t>
      </w:r>
      <w:r w:rsidRPr="00B3653C">
        <w:rPr>
          <w:rFonts w:ascii="Times New Roman" w:hAnsi="Times New Roman" w:cs="Times New Roman"/>
          <w:color w:val="000000"/>
          <w:sz w:val="28"/>
          <w:szCs w:val="28"/>
        </w:rPr>
        <w:t>值。</w:t>
      </w:r>
    </w:p>
    <w:p w14:paraId="486D1D42" w14:textId="77777777" w:rsidR="00D87CDE" w:rsidRPr="00B3653C" w:rsidRDefault="00000000">
      <w:pPr>
        <w:pStyle w:val="afffff2"/>
        <w:widowControl/>
        <w:numPr>
          <w:ilvl w:val="0"/>
          <w:numId w:val="22"/>
        </w:numPr>
        <w:spacing w:beforeLines="50" w:before="156" w:afterLines="50" w:after="156" w:line="288" w:lineRule="auto"/>
        <w:ind w:firstLineChars="0"/>
        <w:rPr>
          <w:rFonts w:ascii="Times New Roman" w:hAnsi="Times New Roman" w:cs="Times New Roman"/>
          <w:b/>
          <w:bCs/>
          <w:sz w:val="28"/>
          <w:szCs w:val="32"/>
        </w:rPr>
      </w:pPr>
      <w:r w:rsidRPr="00B3653C">
        <w:rPr>
          <w:rFonts w:ascii="Times New Roman" w:hAnsi="Times New Roman" w:cs="Times New Roman"/>
          <w:color w:val="000000"/>
          <w:sz w:val="28"/>
          <w:szCs w:val="28"/>
        </w:rPr>
        <w:t>服务器密码机比较当前重要数据的相关关键信息和最近一次重要数据的相关关键信息的</w:t>
      </w:r>
      <w:r w:rsidRPr="00B3653C">
        <w:rPr>
          <w:rFonts w:ascii="Times New Roman" w:hAnsi="Times New Roman" w:cs="Times New Roman"/>
          <w:sz w:val="28"/>
          <w:szCs w:val="28"/>
        </w:rPr>
        <w:t>MAC</w:t>
      </w:r>
      <w:r w:rsidRPr="00B3653C">
        <w:rPr>
          <w:rFonts w:ascii="Times New Roman" w:hAnsi="Times New Roman" w:cs="Times New Roman"/>
          <w:color w:val="000000"/>
          <w:sz w:val="28"/>
          <w:szCs w:val="28"/>
        </w:rPr>
        <w:t>值，是否一致，并向系统返回结果（如果两个</w:t>
      </w:r>
      <w:r w:rsidRPr="00B3653C">
        <w:rPr>
          <w:rFonts w:ascii="Times New Roman" w:hAnsi="Times New Roman" w:cs="Times New Roman"/>
          <w:sz w:val="28"/>
          <w:szCs w:val="28"/>
        </w:rPr>
        <w:t>MAC</w:t>
      </w:r>
      <w:r w:rsidRPr="00B3653C">
        <w:rPr>
          <w:rFonts w:ascii="Times New Roman" w:hAnsi="Times New Roman" w:cs="Times New Roman"/>
          <w:color w:val="000000"/>
          <w:sz w:val="28"/>
          <w:szCs w:val="28"/>
        </w:rPr>
        <w:t>值一致，说明当前重要数据未被篡改，系统根据用户需要推送重要数据；如果两个</w:t>
      </w:r>
      <w:r w:rsidRPr="00B3653C">
        <w:rPr>
          <w:rFonts w:ascii="Times New Roman" w:hAnsi="Times New Roman" w:cs="Times New Roman"/>
          <w:sz w:val="28"/>
          <w:szCs w:val="28"/>
        </w:rPr>
        <w:t>MAC</w:t>
      </w:r>
      <w:r w:rsidRPr="00B3653C">
        <w:rPr>
          <w:rFonts w:ascii="Times New Roman" w:hAnsi="Times New Roman" w:cs="Times New Roman"/>
          <w:color w:val="000000"/>
          <w:sz w:val="28"/>
          <w:szCs w:val="28"/>
        </w:rPr>
        <w:t>值不一致，说明当前重要数据已经被篡改，系统通知系统管理人员处理）</w:t>
      </w:r>
      <w:bookmarkStart w:id="151" w:name="_Toc7262"/>
    </w:p>
    <w:p w14:paraId="1EEE58D6" w14:textId="725FA298" w:rsidR="0004400D" w:rsidRPr="00B3653C" w:rsidRDefault="0004400D" w:rsidP="0004400D">
      <w:pPr>
        <w:keepNext/>
        <w:keepLines/>
        <w:spacing w:before="260" w:after="160" w:line="240" w:lineRule="auto"/>
        <w:ind w:firstLineChars="0"/>
        <w:outlineLvl w:val="1"/>
        <w:rPr>
          <w:rFonts w:ascii="Times New Roman" w:hAnsi="Times New Roman" w:cs="Times New Roman"/>
          <w:b/>
          <w:bCs/>
          <w:sz w:val="30"/>
          <w:szCs w:val="32"/>
        </w:rPr>
      </w:pPr>
      <w:bookmarkStart w:id="152" w:name="_Toc78297865"/>
      <w:bookmarkStart w:id="153" w:name="_Toc119347367"/>
      <w:bookmarkStart w:id="154" w:name="_Toc131608528"/>
      <w:bookmarkStart w:id="155" w:name="_Toc67777861"/>
      <w:bookmarkStart w:id="156" w:name="_Toc78297863"/>
      <w:bookmarkEnd w:id="151"/>
      <w:r w:rsidRPr="00B3653C">
        <w:rPr>
          <w:rFonts w:ascii="Times New Roman" w:hAnsi="Times New Roman" w:cs="Times New Roman"/>
          <w:b/>
          <w:bCs/>
          <w:sz w:val="30"/>
          <w:szCs w:val="32"/>
        </w:rPr>
        <w:lastRenderedPageBreak/>
        <w:t xml:space="preserve">6.7 </w:t>
      </w:r>
      <w:r w:rsidRPr="00B3653C">
        <w:rPr>
          <w:rFonts w:ascii="Times New Roman" w:hAnsi="Times New Roman" w:cs="Times New Roman"/>
          <w:b/>
          <w:bCs/>
          <w:sz w:val="30"/>
          <w:szCs w:val="32"/>
        </w:rPr>
        <w:t>安全与合规性分析</w:t>
      </w:r>
      <w:bookmarkEnd w:id="152"/>
      <w:bookmarkEnd w:id="153"/>
      <w:bookmarkEnd w:id="154"/>
    </w:p>
    <w:p w14:paraId="38D2BAAC" w14:textId="77777777" w:rsidR="0004400D" w:rsidRPr="00B3653C" w:rsidRDefault="0004400D">
      <w:pPr>
        <w:keepNext/>
        <w:ind w:firstLineChars="0" w:firstLine="562"/>
        <w:jc w:val="center"/>
        <w:rPr>
          <w:rFonts w:ascii="Times New Roman" w:hAnsi="Times New Roman" w:cs="Times New Roman"/>
          <w:b/>
          <w:bCs/>
          <w:szCs w:val="24"/>
        </w:rPr>
      </w:pPr>
      <w:r w:rsidRPr="00B3653C">
        <w:rPr>
          <w:rFonts w:ascii="Times New Roman" w:hAnsi="Times New Roman" w:cs="Times New Roman"/>
          <w:b/>
          <w:bCs/>
          <w:szCs w:val="24"/>
        </w:rPr>
        <w:t>密码应用合规性对照表</w:t>
      </w:r>
    </w:p>
    <w:tbl>
      <w:tblPr>
        <w:tblW w:w="98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6"/>
        <w:gridCol w:w="1417"/>
        <w:gridCol w:w="4536"/>
        <w:gridCol w:w="1431"/>
        <w:gridCol w:w="1600"/>
      </w:tblGrid>
      <w:tr w:rsidR="0004400D" w:rsidRPr="00B3653C" w14:paraId="077B7D77" w14:textId="77777777">
        <w:trPr>
          <w:trHeight w:val="567"/>
          <w:tblHeader/>
          <w:jc w:val="center"/>
        </w:trPr>
        <w:tc>
          <w:tcPr>
            <w:tcW w:w="846" w:type="dxa"/>
            <w:tcBorders>
              <w:top w:val="single" w:sz="4" w:space="0" w:color="auto"/>
              <w:left w:val="single" w:sz="4" w:space="0" w:color="auto"/>
              <w:bottom w:val="single" w:sz="4" w:space="0" w:color="auto"/>
              <w:right w:val="single" w:sz="4" w:space="0" w:color="auto"/>
            </w:tcBorders>
            <w:shd w:val="clear" w:color="auto" w:fill="BEBEBE"/>
            <w:vAlign w:val="center"/>
          </w:tcPr>
          <w:p w14:paraId="0750236B" w14:textId="77777777" w:rsidR="0004400D" w:rsidRPr="00B3653C" w:rsidRDefault="0004400D">
            <w:pPr>
              <w:pStyle w:val="afffff6"/>
              <w:rPr>
                <w:rFonts w:ascii="Times New Roman" w:hAnsi="Times New Roman"/>
              </w:rPr>
            </w:pPr>
            <w:r w:rsidRPr="00B3653C">
              <w:rPr>
                <w:rFonts w:ascii="Times New Roman" w:hAnsi="Times New Roman"/>
                <w:lang w:bidi="ar"/>
              </w:rPr>
              <w:t>指标要求</w:t>
            </w:r>
          </w:p>
        </w:tc>
        <w:tc>
          <w:tcPr>
            <w:tcW w:w="1417" w:type="dxa"/>
            <w:tcBorders>
              <w:top w:val="single" w:sz="4" w:space="0" w:color="auto"/>
              <w:left w:val="single" w:sz="4" w:space="0" w:color="auto"/>
              <w:bottom w:val="single" w:sz="4" w:space="0" w:color="auto"/>
              <w:right w:val="single" w:sz="4" w:space="0" w:color="auto"/>
            </w:tcBorders>
            <w:shd w:val="clear" w:color="auto" w:fill="BEBEBE"/>
            <w:vAlign w:val="center"/>
          </w:tcPr>
          <w:p w14:paraId="286B6590" w14:textId="77777777" w:rsidR="0004400D" w:rsidRPr="00B3653C" w:rsidRDefault="0004400D">
            <w:pPr>
              <w:pStyle w:val="afffff6"/>
              <w:rPr>
                <w:rFonts w:ascii="Times New Roman" w:hAnsi="Times New Roman"/>
              </w:rPr>
            </w:pPr>
            <w:r w:rsidRPr="00B3653C">
              <w:rPr>
                <w:rFonts w:ascii="Times New Roman" w:hAnsi="Times New Roman"/>
                <w:lang w:bidi="ar"/>
              </w:rPr>
              <w:t>密码技术应用点</w:t>
            </w:r>
          </w:p>
        </w:tc>
        <w:tc>
          <w:tcPr>
            <w:tcW w:w="4536" w:type="dxa"/>
            <w:tcBorders>
              <w:top w:val="single" w:sz="4" w:space="0" w:color="auto"/>
              <w:left w:val="single" w:sz="4" w:space="0" w:color="auto"/>
              <w:bottom w:val="single" w:sz="4" w:space="0" w:color="auto"/>
              <w:right w:val="single" w:sz="4" w:space="0" w:color="auto"/>
            </w:tcBorders>
            <w:shd w:val="clear" w:color="auto" w:fill="BEBEBE"/>
            <w:vAlign w:val="center"/>
          </w:tcPr>
          <w:p w14:paraId="3B2406CD" w14:textId="77777777" w:rsidR="0004400D" w:rsidRPr="00B3653C" w:rsidRDefault="0004400D">
            <w:pPr>
              <w:pStyle w:val="afffff6"/>
              <w:rPr>
                <w:rFonts w:ascii="Times New Roman" w:hAnsi="Times New Roman"/>
              </w:rPr>
            </w:pPr>
            <w:r w:rsidRPr="00B3653C">
              <w:rPr>
                <w:rFonts w:ascii="Times New Roman" w:hAnsi="Times New Roman"/>
                <w:lang w:bidi="ar"/>
              </w:rPr>
              <w:t>采取措施</w:t>
            </w:r>
          </w:p>
        </w:tc>
        <w:tc>
          <w:tcPr>
            <w:tcW w:w="1431" w:type="dxa"/>
            <w:tcBorders>
              <w:top w:val="single" w:sz="4" w:space="0" w:color="auto"/>
              <w:left w:val="single" w:sz="4" w:space="0" w:color="auto"/>
              <w:bottom w:val="single" w:sz="4" w:space="0" w:color="auto"/>
              <w:right w:val="single" w:sz="4" w:space="0" w:color="auto"/>
            </w:tcBorders>
            <w:shd w:val="clear" w:color="auto" w:fill="BEBEBE"/>
            <w:vAlign w:val="center"/>
          </w:tcPr>
          <w:p w14:paraId="7025B6DE" w14:textId="77777777" w:rsidR="0004400D" w:rsidRPr="00B3653C" w:rsidRDefault="0004400D">
            <w:pPr>
              <w:pStyle w:val="afffff6"/>
              <w:rPr>
                <w:rFonts w:ascii="Times New Roman" w:hAnsi="Times New Roman"/>
              </w:rPr>
            </w:pPr>
            <w:r w:rsidRPr="00B3653C">
              <w:rPr>
                <w:rFonts w:ascii="Times New Roman" w:hAnsi="Times New Roman"/>
                <w:lang w:bidi="ar"/>
              </w:rPr>
              <w:t>标准符合性（符合</w:t>
            </w:r>
            <w:r w:rsidRPr="00B3653C">
              <w:rPr>
                <w:rFonts w:ascii="Times New Roman" w:hAnsi="Times New Roman"/>
                <w:b/>
                <w:lang w:bidi="ar"/>
              </w:rPr>
              <w:t>/</w:t>
            </w:r>
            <w:r w:rsidRPr="00B3653C">
              <w:rPr>
                <w:rFonts w:ascii="Times New Roman" w:hAnsi="Times New Roman"/>
                <w:bCs/>
                <w:lang w:bidi="ar"/>
              </w:rPr>
              <w:t>部分符合</w:t>
            </w:r>
            <w:r w:rsidRPr="00B3653C">
              <w:rPr>
                <w:rFonts w:ascii="Times New Roman" w:hAnsi="Times New Roman"/>
                <w:b/>
                <w:lang w:bidi="ar"/>
              </w:rPr>
              <w:t>/</w:t>
            </w:r>
            <w:r w:rsidRPr="00B3653C">
              <w:rPr>
                <w:rFonts w:ascii="Times New Roman" w:hAnsi="Times New Roman"/>
                <w:bCs/>
                <w:lang w:bidi="ar"/>
              </w:rPr>
              <w:t>不符合</w:t>
            </w:r>
            <w:r w:rsidRPr="00B3653C">
              <w:rPr>
                <w:rFonts w:ascii="Times New Roman" w:hAnsi="Times New Roman"/>
                <w:b/>
                <w:lang w:bidi="ar"/>
              </w:rPr>
              <w:t>/</w:t>
            </w:r>
            <w:r w:rsidRPr="00B3653C">
              <w:rPr>
                <w:rFonts w:ascii="Times New Roman" w:hAnsi="Times New Roman"/>
                <w:lang w:bidi="ar"/>
              </w:rPr>
              <w:t>不适用）</w:t>
            </w:r>
          </w:p>
        </w:tc>
        <w:tc>
          <w:tcPr>
            <w:tcW w:w="1600" w:type="dxa"/>
            <w:tcBorders>
              <w:top w:val="single" w:sz="4" w:space="0" w:color="auto"/>
              <w:left w:val="single" w:sz="4" w:space="0" w:color="auto"/>
              <w:bottom w:val="single" w:sz="4" w:space="0" w:color="auto"/>
              <w:right w:val="single" w:sz="4" w:space="0" w:color="auto"/>
            </w:tcBorders>
            <w:shd w:val="clear" w:color="auto" w:fill="BEBEBE"/>
            <w:vAlign w:val="center"/>
          </w:tcPr>
          <w:p w14:paraId="71E55F07" w14:textId="77777777" w:rsidR="0004400D" w:rsidRPr="00B3653C" w:rsidRDefault="0004400D">
            <w:pPr>
              <w:pStyle w:val="afffff6"/>
              <w:rPr>
                <w:rFonts w:ascii="Times New Roman" w:hAnsi="Times New Roman"/>
              </w:rPr>
            </w:pPr>
            <w:r w:rsidRPr="00B3653C">
              <w:rPr>
                <w:rFonts w:ascii="Times New Roman" w:hAnsi="Times New Roman"/>
                <w:lang w:bidi="ar"/>
              </w:rPr>
              <w:t>说明（针对不适用项说明原因及替代性措施）</w:t>
            </w:r>
          </w:p>
        </w:tc>
      </w:tr>
      <w:tr w:rsidR="0004400D" w:rsidRPr="00B3653C" w14:paraId="26895F1E" w14:textId="77777777">
        <w:trPr>
          <w:trHeight w:val="930"/>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278903B1" w14:textId="77777777" w:rsidR="0004400D" w:rsidRPr="00B3653C" w:rsidRDefault="0004400D">
            <w:pPr>
              <w:pStyle w:val="afffff6"/>
              <w:rPr>
                <w:rFonts w:ascii="Times New Roman" w:hAnsi="Times New Roman"/>
              </w:rPr>
            </w:pPr>
            <w:r w:rsidRPr="00B3653C">
              <w:rPr>
                <w:rFonts w:ascii="Times New Roman" w:hAnsi="Times New Roman"/>
                <w:lang w:bidi="ar"/>
              </w:rPr>
              <w:t>物理和环境安全</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E5F5F63" w14:textId="77777777" w:rsidR="0004400D" w:rsidRPr="00B3653C" w:rsidRDefault="0004400D">
            <w:pPr>
              <w:pStyle w:val="afffff6"/>
              <w:rPr>
                <w:rFonts w:ascii="Times New Roman" w:hAnsi="Times New Roman"/>
              </w:rPr>
            </w:pPr>
            <w:r w:rsidRPr="00B3653C">
              <w:rPr>
                <w:rFonts w:ascii="Times New Roman" w:hAnsi="Times New Roman"/>
                <w:lang w:bidi="ar"/>
              </w:rPr>
              <w:t>身份鉴别</w:t>
            </w:r>
          </w:p>
        </w:tc>
        <w:tc>
          <w:tcPr>
            <w:tcW w:w="4536" w:type="dxa"/>
            <w:vMerge w:val="restart"/>
            <w:tcBorders>
              <w:top w:val="single" w:sz="4" w:space="0" w:color="auto"/>
              <w:left w:val="single" w:sz="4" w:space="0" w:color="auto"/>
              <w:right w:val="single" w:sz="4" w:space="0" w:color="auto"/>
            </w:tcBorders>
            <w:shd w:val="clear" w:color="auto" w:fill="auto"/>
            <w:vAlign w:val="center"/>
          </w:tcPr>
          <w:p w14:paraId="3BDB3ABF" w14:textId="74F04F61" w:rsidR="0004400D" w:rsidRPr="00B3653C" w:rsidRDefault="0004400D">
            <w:pPr>
              <w:pStyle w:val="afffff6"/>
              <w:rPr>
                <w:rFonts w:ascii="Times New Roman" w:hAnsi="Times New Roman"/>
              </w:rPr>
            </w:pPr>
            <w:r w:rsidRPr="00B3653C">
              <w:rPr>
                <w:rFonts w:ascii="Times New Roman" w:hAnsi="Times New Roman"/>
                <w:lang w:bidi="ar"/>
              </w:rPr>
              <w:t>在本平台所在的本地机房区域部署符合</w:t>
            </w:r>
            <w:r w:rsidRPr="00B3653C">
              <w:rPr>
                <w:rFonts w:ascii="Times New Roman" w:hAnsi="Times New Roman"/>
                <w:lang w:bidi="ar"/>
              </w:rPr>
              <w:t>GM/T 0036-2014</w:t>
            </w:r>
            <w:r w:rsidRPr="00B3653C">
              <w:rPr>
                <w:rFonts w:ascii="Times New Roman" w:hAnsi="Times New Roman"/>
                <w:lang w:bidi="ar"/>
              </w:rPr>
              <w:t>《采用非接触卡的门禁系统密码应用指南》的安全门禁系统，门禁卡</w:t>
            </w:r>
            <w:r w:rsidRPr="00B3653C">
              <w:rPr>
                <w:rFonts w:ascii="Times New Roman" w:hAnsi="Times New Roman"/>
                <w:lang w:bidi="ar"/>
              </w:rPr>
              <w:t>+</w:t>
            </w:r>
            <w:r w:rsidRPr="00B3653C">
              <w:rPr>
                <w:rFonts w:ascii="Times New Roman" w:hAnsi="Times New Roman"/>
                <w:lang w:bidi="ar"/>
              </w:rPr>
              <w:t>电子门禁系统，</w:t>
            </w:r>
            <w:r w:rsidR="00471DE9" w:rsidRPr="00B3653C">
              <w:rPr>
                <w:rFonts w:ascii="Times New Roman" w:hAnsi="Times New Roman"/>
                <w:lang w:bidi="ar"/>
              </w:rPr>
              <w:t>使用</w:t>
            </w:r>
            <w:r w:rsidR="00471DE9" w:rsidRPr="00B3653C">
              <w:rPr>
                <w:rFonts w:ascii="Times New Roman" w:hAnsi="Times New Roman"/>
                <w:lang w:bidi="ar"/>
              </w:rPr>
              <w:t>SM1</w:t>
            </w:r>
            <w:r w:rsidR="00471DE9" w:rsidRPr="00B3653C">
              <w:rPr>
                <w:rFonts w:ascii="Times New Roman" w:hAnsi="Times New Roman"/>
                <w:lang w:bidi="ar"/>
              </w:rPr>
              <w:t>算法进行密钥分散，实现门禁卡的</w:t>
            </w:r>
            <w:r w:rsidR="00471DE9" w:rsidRPr="00B3653C">
              <w:rPr>
                <w:rFonts w:ascii="Times New Roman" w:hAnsi="Times New Roman"/>
                <w:lang w:bidi="ar"/>
              </w:rPr>
              <w:t>“</w:t>
            </w:r>
            <w:r w:rsidR="00471DE9" w:rsidRPr="00B3653C">
              <w:rPr>
                <w:rFonts w:ascii="Times New Roman" w:hAnsi="Times New Roman"/>
                <w:lang w:bidi="ar"/>
              </w:rPr>
              <w:t>一卡一密</w:t>
            </w:r>
            <w:r w:rsidR="00471DE9" w:rsidRPr="00B3653C">
              <w:rPr>
                <w:rFonts w:ascii="Times New Roman" w:hAnsi="Times New Roman"/>
                <w:lang w:bidi="ar"/>
              </w:rPr>
              <w:t>”</w:t>
            </w:r>
            <w:r w:rsidR="00471DE9" w:rsidRPr="00B3653C">
              <w:rPr>
                <w:rFonts w:ascii="Times New Roman" w:hAnsi="Times New Roman"/>
                <w:lang w:bidi="ar"/>
              </w:rPr>
              <w:t>，并基于</w:t>
            </w:r>
            <w:r w:rsidR="00471DE9" w:rsidRPr="00B3653C">
              <w:rPr>
                <w:rFonts w:ascii="Times New Roman" w:hAnsi="Times New Roman"/>
                <w:lang w:bidi="ar"/>
              </w:rPr>
              <w:t>SM1</w:t>
            </w:r>
            <w:r w:rsidR="00471DE9" w:rsidRPr="00B3653C">
              <w:rPr>
                <w:rFonts w:ascii="Times New Roman" w:hAnsi="Times New Roman"/>
                <w:lang w:bidi="ar"/>
              </w:rPr>
              <w:t>算法对人员身份进行鉴别；使用</w:t>
            </w:r>
            <w:r w:rsidR="00471DE9" w:rsidRPr="00B3653C">
              <w:rPr>
                <w:rFonts w:ascii="Times New Roman" w:hAnsi="Times New Roman"/>
                <w:lang w:bidi="ar"/>
              </w:rPr>
              <w:t>SM2</w:t>
            </w:r>
            <w:r w:rsidR="00471DE9" w:rsidRPr="00B3653C">
              <w:rPr>
                <w:rFonts w:ascii="Times New Roman" w:hAnsi="Times New Roman"/>
                <w:lang w:bidi="ar"/>
              </w:rPr>
              <w:t>数字签名技术对门禁进出记录进行完整性保护。</w:t>
            </w:r>
          </w:p>
        </w:tc>
        <w:tc>
          <w:tcPr>
            <w:tcW w:w="1431" w:type="dxa"/>
            <w:vMerge w:val="restart"/>
            <w:tcBorders>
              <w:top w:val="single" w:sz="4" w:space="0" w:color="auto"/>
              <w:left w:val="single" w:sz="4" w:space="0" w:color="auto"/>
              <w:right w:val="single" w:sz="4" w:space="0" w:color="auto"/>
            </w:tcBorders>
            <w:shd w:val="clear" w:color="auto" w:fill="auto"/>
            <w:vAlign w:val="center"/>
          </w:tcPr>
          <w:p w14:paraId="64698CCC" w14:textId="77777777" w:rsidR="0004400D" w:rsidRPr="00B3653C" w:rsidRDefault="0004400D">
            <w:pPr>
              <w:pStyle w:val="afffff6"/>
              <w:rPr>
                <w:rFonts w:ascii="Times New Roman" w:hAnsi="Times New Roman"/>
              </w:rPr>
            </w:pPr>
            <w:r w:rsidRPr="00B3653C">
              <w:rPr>
                <w:rFonts w:ascii="Times New Roman" w:hAnsi="Times New Roman"/>
                <w:lang w:bidi="ar"/>
              </w:rPr>
              <w:t>符合</w:t>
            </w:r>
          </w:p>
        </w:tc>
        <w:tc>
          <w:tcPr>
            <w:tcW w:w="1600" w:type="dxa"/>
            <w:vMerge w:val="restart"/>
            <w:tcBorders>
              <w:top w:val="single" w:sz="4" w:space="0" w:color="auto"/>
              <w:left w:val="single" w:sz="4" w:space="0" w:color="auto"/>
              <w:right w:val="single" w:sz="4" w:space="0" w:color="auto"/>
            </w:tcBorders>
            <w:shd w:val="clear" w:color="auto" w:fill="auto"/>
            <w:vAlign w:val="center"/>
          </w:tcPr>
          <w:p w14:paraId="404B5F07" w14:textId="77777777" w:rsidR="0004400D" w:rsidRPr="00B3653C" w:rsidRDefault="0004400D">
            <w:pPr>
              <w:pStyle w:val="afffff6"/>
              <w:rPr>
                <w:rFonts w:ascii="Times New Roman" w:hAnsi="Times New Roman"/>
              </w:rPr>
            </w:pPr>
            <w:r w:rsidRPr="00B3653C">
              <w:rPr>
                <w:rFonts w:ascii="Times New Roman" w:hAnsi="Times New Roman"/>
              </w:rPr>
              <w:t>无</w:t>
            </w:r>
          </w:p>
        </w:tc>
      </w:tr>
      <w:tr w:rsidR="0004400D" w:rsidRPr="00B3653C" w14:paraId="0EAD1DA9"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7F12D7FD" w14:textId="77777777" w:rsidR="0004400D" w:rsidRPr="00B3653C" w:rsidRDefault="0004400D">
            <w:pPr>
              <w:pStyle w:val="afffff6"/>
              <w:rPr>
                <w:rFonts w:ascii="Times New Roman" w:hAnsi="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0F4F9CD" w14:textId="77777777" w:rsidR="0004400D" w:rsidRPr="00B3653C" w:rsidRDefault="0004400D">
            <w:pPr>
              <w:pStyle w:val="afffff6"/>
              <w:rPr>
                <w:rFonts w:ascii="Times New Roman" w:hAnsi="Times New Roman"/>
                <w:lang w:bidi="ar"/>
              </w:rPr>
            </w:pPr>
            <w:r w:rsidRPr="00B3653C">
              <w:rPr>
                <w:rFonts w:ascii="Times New Roman" w:hAnsi="Times New Roman"/>
                <w:lang w:bidi="ar"/>
              </w:rPr>
              <w:t>电子门禁记录数据完整性</w:t>
            </w:r>
          </w:p>
        </w:tc>
        <w:tc>
          <w:tcPr>
            <w:tcW w:w="4536" w:type="dxa"/>
            <w:vMerge/>
            <w:tcBorders>
              <w:left w:val="single" w:sz="4" w:space="0" w:color="auto"/>
              <w:right w:val="single" w:sz="4" w:space="0" w:color="auto"/>
            </w:tcBorders>
            <w:shd w:val="clear" w:color="auto" w:fill="auto"/>
            <w:vAlign w:val="center"/>
          </w:tcPr>
          <w:p w14:paraId="211FEEBD" w14:textId="77777777" w:rsidR="0004400D" w:rsidRPr="00B3653C" w:rsidRDefault="0004400D">
            <w:pPr>
              <w:pStyle w:val="afffff6"/>
              <w:rPr>
                <w:rFonts w:ascii="Times New Roman" w:hAnsi="Times New Roman"/>
              </w:rPr>
            </w:pPr>
          </w:p>
        </w:tc>
        <w:tc>
          <w:tcPr>
            <w:tcW w:w="1431" w:type="dxa"/>
            <w:vMerge/>
            <w:tcBorders>
              <w:left w:val="single" w:sz="4" w:space="0" w:color="auto"/>
              <w:right w:val="single" w:sz="4" w:space="0" w:color="auto"/>
            </w:tcBorders>
            <w:shd w:val="clear" w:color="auto" w:fill="auto"/>
            <w:vAlign w:val="center"/>
          </w:tcPr>
          <w:p w14:paraId="61168427" w14:textId="77777777" w:rsidR="0004400D" w:rsidRPr="00B3653C" w:rsidRDefault="0004400D">
            <w:pPr>
              <w:pStyle w:val="afffff6"/>
              <w:rPr>
                <w:rFonts w:ascii="Times New Roman" w:hAnsi="Times New Roman"/>
              </w:rPr>
            </w:pPr>
          </w:p>
        </w:tc>
        <w:tc>
          <w:tcPr>
            <w:tcW w:w="1600" w:type="dxa"/>
            <w:vMerge/>
            <w:tcBorders>
              <w:left w:val="single" w:sz="4" w:space="0" w:color="auto"/>
              <w:right w:val="single" w:sz="4" w:space="0" w:color="auto"/>
            </w:tcBorders>
            <w:shd w:val="clear" w:color="auto" w:fill="auto"/>
            <w:vAlign w:val="center"/>
          </w:tcPr>
          <w:p w14:paraId="37D8AE8D" w14:textId="77777777" w:rsidR="0004400D" w:rsidRPr="00B3653C" w:rsidRDefault="0004400D">
            <w:pPr>
              <w:pStyle w:val="afffff6"/>
              <w:rPr>
                <w:rFonts w:ascii="Times New Roman" w:hAnsi="Times New Roman"/>
              </w:rPr>
            </w:pPr>
          </w:p>
        </w:tc>
      </w:tr>
      <w:tr w:rsidR="0004400D" w:rsidRPr="00B3653C" w14:paraId="09EB6ACF"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225785FB" w14:textId="77777777" w:rsidR="0004400D" w:rsidRPr="00B3653C" w:rsidRDefault="0004400D">
            <w:pPr>
              <w:pStyle w:val="afffff6"/>
              <w:rPr>
                <w:rFonts w:ascii="Times New Roman" w:hAnsi="Times New Roman"/>
              </w:rPr>
            </w:pPr>
          </w:p>
        </w:tc>
        <w:tc>
          <w:tcPr>
            <w:tcW w:w="1417" w:type="dxa"/>
            <w:shd w:val="clear" w:color="auto" w:fill="auto"/>
            <w:vAlign w:val="center"/>
          </w:tcPr>
          <w:p w14:paraId="12BBC0C2" w14:textId="77777777" w:rsidR="0004400D" w:rsidRPr="00B3653C" w:rsidRDefault="0004400D">
            <w:pPr>
              <w:pStyle w:val="afffff6"/>
              <w:rPr>
                <w:rFonts w:ascii="Times New Roman" w:hAnsi="Times New Roman"/>
              </w:rPr>
            </w:pPr>
            <w:r w:rsidRPr="00B3653C">
              <w:rPr>
                <w:rFonts w:ascii="Times New Roman" w:hAnsi="Times New Roman"/>
              </w:rPr>
              <w:t>视频监控记录数据存储完整性</w:t>
            </w:r>
          </w:p>
        </w:tc>
        <w:tc>
          <w:tcPr>
            <w:tcW w:w="4536" w:type="dxa"/>
            <w:tcBorders>
              <w:left w:val="single" w:sz="4" w:space="0" w:color="auto"/>
              <w:right w:val="single" w:sz="4" w:space="0" w:color="auto"/>
            </w:tcBorders>
            <w:shd w:val="clear" w:color="auto" w:fill="auto"/>
            <w:vAlign w:val="center"/>
          </w:tcPr>
          <w:p w14:paraId="47DE8C65" w14:textId="77777777" w:rsidR="0004400D" w:rsidRPr="00B3653C" w:rsidRDefault="0004400D">
            <w:pPr>
              <w:pStyle w:val="afffff6"/>
              <w:rPr>
                <w:rFonts w:ascii="Times New Roman" w:hAnsi="Times New Roman"/>
              </w:rPr>
            </w:pPr>
            <w:r w:rsidRPr="00B3653C">
              <w:rPr>
                <w:rFonts w:ascii="Times New Roman" w:hAnsi="Times New Roman"/>
                <w:lang w:bidi="ar"/>
              </w:rPr>
              <w:t>在本平台所在的本地机房使用</w:t>
            </w:r>
            <w:r w:rsidRPr="00B3653C">
              <w:rPr>
                <w:rFonts w:ascii="Times New Roman" w:hAnsi="Times New Roman"/>
              </w:rPr>
              <w:t>国密视频监控系统</w:t>
            </w:r>
            <w:r w:rsidRPr="00B3653C">
              <w:rPr>
                <w:rFonts w:ascii="Times New Roman" w:hAnsi="Times New Roman"/>
                <w:lang w:bidi="ar"/>
              </w:rPr>
              <w:t>，实现对视频监控数据的完整性（</w:t>
            </w:r>
            <w:r w:rsidRPr="00B3653C">
              <w:rPr>
                <w:rFonts w:ascii="Times New Roman" w:hAnsi="Times New Roman"/>
                <w:lang w:bidi="ar"/>
              </w:rPr>
              <w:t>HMAC-SM3</w:t>
            </w:r>
            <w:r w:rsidRPr="00B3653C">
              <w:rPr>
                <w:rFonts w:ascii="Times New Roman" w:hAnsi="Times New Roman"/>
                <w:lang w:bidi="ar"/>
              </w:rPr>
              <w:t>算法）保护。</w:t>
            </w:r>
          </w:p>
        </w:tc>
        <w:tc>
          <w:tcPr>
            <w:tcW w:w="1431" w:type="dxa"/>
            <w:vMerge/>
            <w:tcBorders>
              <w:left w:val="single" w:sz="4" w:space="0" w:color="auto"/>
              <w:right w:val="single" w:sz="4" w:space="0" w:color="auto"/>
            </w:tcBorders>
            <w:shd w:val="clear" w:color="auto" w:fill="auto"/>
            <w:vAlign w:val="center"/>
          </w:tcPr>
          <w:p w14:paraId="3FBCE831" w14:textId="77777777" w:rsidR="0004400D" w:rsidRPr="00B3653C" w:rsidRDefault="0004400D">
            <w:pPr>
              <w:pStyle w:val="afffff6"/>
              <w:rPr>
                <w:rFonts w:ascii="Times New Roman" w:hAnsi="Times New Roman"/>
              </w:rPr>
            </w:pPr>
          </w:p>
        </w:tc>
        <w:tc>
          <w:tcPr>
            <w:tcW w:w="1600" w:type="dxa"/>
            <w:vMerge/>
            <w:tcBorders>
              <w:left w:val="single" w:sz="4" w:space="0" w:color="auto"/>
              <w:right w:val="single" w:sz="4" w:space="0" w:color="auto"/>
            </w:tcBorders>
            <w:shd w:val="clear" w:color="auto" w:fill="auto"/>
            <w:vAlign w:val="center"/>
          </w:tcPr>
          <w:p w14:paraId="4D24700C" w14:textId="77777777" w:rsidR="0004400D" w:rsidRPr="00B3653C" w:rsidRDefault="0004400D">
            <w:pPr>
              <w:pStyle w:val="afffff6"/>
              <w:rPr>
                <w:rFonts w:ascii="Times New Roman" w:hAnsi="Times New Roman"/>
              </w:rPr>
            </w:pPr>
          </w:p>
        </w:tc>
      </w:tr>
      <w:tr w:rsidR="0004400D" w:rsidRPr="00B3653C" w14:paraId="7DA14DB3" w14:textId="77777777">
        <w:trPr>
          <w:trHeight w:val="567"/>
          <w:jc w:val="center"/>
        </w:trPr>
        <w:tc>
          <w:tcPr>
            <w:tcW w:w="846" w:type="dxa"/>
            <w:vMerge w:val="restart"/>
            <w:tcBorders>
              <w:left w:val="single" w:sz="4" w:space="0" w:color="auto"/>
              <w:right w:val="single" w:sz="4" w:space="0" w:color="auto"/>
            </w:tcBorders>
            <w:shd w:val="clear" w:color="auto" w:fill="auto"/>
            <w:vAlign w:val="center"/>
          </w:tcPr>
          <w:p w14:paraId="276D30A3" w14:textId="77777777" w:rsidR="0004400D" w:rsidRPr="00B3653C" w:rsidRDefault="0004400D">
            <w:pPr>
              <w:pStyle w:val="afffff6"/>
              <w:rPr>
                <w:rFonts w:ascii="Times New Roman" w:hAnsi="Times New Roman"/>
              </w:rPr>
            </w:pPr>
            <w:r w:rsidRPr="00B3653C">
              <w:rPr>
                <w:rFonts w:ascii="Times New Roman" w:hAnsi="Times New Roman"/>
                <w:lang w:bidi="ar"/>
              </w:rPr>
              <w:t>网络和通信安全</w:t>
            </w:r>
          </w:p>
        </w:tc>
        <w:tc>
          <w:tcPr>
            <w:tcW w:w="1417" w:type="dxa"/>
            <w:vMerge w:val="restart"/>
            <w:shd w:val="clear" w:color="auto" w:fill="auto"/>
            <w:vAlign w:val="center"/>
          </w:tcPr>
          <w:p w14:paraId="22EFA1DA" w14:textId="77777777" w:rsidR="0004400D" w:rsidRPr="00B3653C" w:rsidRDefault="0004400D">
            <w:pPr>
              <w:pStyle w:val="afffff6"/>
              <w:rPr>
                <w:rFonts w:ascii="Times New Roman" w:hAnsi="Times New Roman"/>
                <w:lang w:bidi="ar"/>
              </w:rPr>
            </w:pPr>
            <w:r w:rsidRPr="00B3653C">
              <w:rPr>
                <w:rFonts w:ascii="Times New Roman" w:hAnsi="Times New Roman"/>
                <w:lang w:bidi="ar"/>
              </w:rPr>
              <w:t>身份鉴别</w:t>
            </w:r>
          </w:p>
        </w:tc>
        <w:tc>
          <w:tcPr>
            <w:tcW w:w="4536" w:type="dxa"/>
            <w:shd w:val="clear" w:color="auto" w:fill="auto"/>
            <w:vAlign w:val="center"/>
          </w:tcPr>
          <w:p w14:paraId="5E20EA5B" w14:textId="77777777" w:rsidR="0004400D" w:rsidRPr="00B3653C" w:rsidRDefault="0004400D">
            <w:pPr>
              <w:spacing w:line="240" w:lineRule="auto"/>
              <w:ind w:firstLineChars="0" w:firstLine="0"/>
              <w:rPr>
                <w:rFonts w:ascii="Times New Roman" w:hAnsi="Times New Roman" w:cs="Times New Roman"/>
                <w:sz w:val="24"/>
                <w:szCs w:val="32"/>
              </w:rPr>
            </w:pPr>
            <w:r w:rsidRPr="00B3653C">
              <w:rPr>
                <w:rFonts w:ascii="Times New Roman" w:hAnsi="Times New Roman" w:cs="Times New Roman"/>
                <w:sz w:val="24"/>
                <w:szCs w:val="32"/>
                <w:lang w:bidi="ar"/>
              </w:rPr>
              <w:t>业务通道：采用</w:t>
            </w:r>
            <w:r w:rsidRPr="00B3653C">
              <w:rPr>
                <w:rFonts w:ascii="Times New Roman" w:hAnsi="Times New Roman" w:cs="Times New Roman"/>
                <w:sz w:val="24"/>
                <w:szCs w:val="32"/>
                <w:lang w:bidi="ar"/>
              </w:rPr>
              <w:t>RSA2048</w:t>
            </w:r>
            <w:r w:rsidRPr="00B3653C">
              <w:rPr>
                <w:rFonts w:ascii="Times New Roman" w:hAnsi="Times New Roman" w:cs="Times New Roman"/>
                <w:sz w:val="24"/>
                <w:szCs w:val="32"/>
                <w:lang w:bidi="ar"/>
              </w:rPr>
              <w:t>算法实现通信实体的身份鉴别。</w:t>
            </w:r>
          </w:p>
        </w:tc>
        <w:tc>
          <w:tcPr>
            <w:tcW w:w="1431" w:type="dxa"/>
            <w:shd w:val="clear" w:color="auto" w:fill="auto"/>
            <w:vAlign w:val="center"/>
          </w:tcPr>
          <w:p w14:paraId="2FCB8DCF"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vMerge w:val="restart"/>
            <w:shd w:val="clear" w:color="auto" w:fill="auto"/>
            <w:vAlign w:val="center"/>
          </w:tcPr>
          <w:p w14:paraId="2F0C157E"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1EE7FC28"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302EBE72" w14:textId="77777777" w:rsidR="0004400D" w:rsidRPr="00B3653C" w:rsidRDefault="0004400D">
            <w:pPr>
              <w:pStyle w:val="afffff6"/>
              <w:rPr>
                <w:rFonts w:ascii="Times New Roman" w:hAnsi="Times New Roman"/>
                <w:lang w:bidi="ar"/>
              </w:rPr>
            </w:pPr>
          </w:p>
        </w:tc>
        <w:tc>
          <w:tcPr>
            <w:tcW w:w="1417" w:type="dxa"/>
            <w:vMerge/>
            <w:shd w:val="clear" w:color="auto" w:fill="auto"/>
            <w:vAlign w:val="center"/>
          </w:tcPr>
          <w:p w14:paraId="0C4CDCFB" w14:textId="77777777" w:rsidR="0004400D" w:rsidRPr="00B3653C" w:rsidRDefault="0004400D">
            <w:pPr>
              <w:pStyle w:val="afffff6"/>
              <w:rPr>
                <w:rFonts w:ascii="Times New Roman" w:hAnsi="Times New Roman"/>
                <w:lang w:bidi="ar"/>
              </w:rPr>
            </w:pPr>
          </w:p>
        </w:tc>
        <w:tc>
          <w:tcPr>
            <w:tcW w:w="4536" w:type="dxa"/>
            <w:shd w:val="clear" w:color="auto" w:fill="auto"/>
            <w:vAlign w:val="center"/>
          </w:tcPr>
          <w:p w14:paraId="7BC63A2F" w14:textId="77777777" w:rsidR="0004400D" w:rsidRPr="00B3653C" w:rsidRDefault="0004400D">
            <w:pPr>
              <w:spacing w:line="240" w:lineRule="auto"/>
              <w:ind w:firstLineChars="0" w:firstLine="0"/>
              <w:rPr>
                <w:rFonts w:ascii="Times New Roman" w:hAnsi="Times New Roman" w:cs="Times New Roman"/>
                <w:sz w:val="24"/>
                <w:szCs w:val="32"/>
              </w:rPr>
            </w:pPr>
            <w:r w:rsidRPr="00B3653C">
              <w:rPr>
                <w:rFonts w:ascii="Times New Roman" w:hAnsi="Times New Roman" w:cs="Times New Roman"/>
                <w:sz w:val="24"/>
                <w:szCs w:val="32"/>
              </w:rPr>
              <w:t>运维通道：</w:t>
            </w:r>
            <w:r w:rsidRPr="00B3653C">
              <w:rPr>
                <w:rFonts w:ascii="Times New Roman" w:hAnsi="Times New Roman" w:cs="Times New Roman"/>
              </w:rPr>
              <w:t xml:space="preserve"> </w:t>
            </w:r>
            <w:r w:rsidRPr="00B3653C">
              <w:rPr>
                <w:rFonts w:ascii="Times New Roman" w:hAnsi="Times New Roman" w:cs="Times New Roman"/>
                <w:sz w:val="24"/>
                <w:szCs w:val="32"/>
              </w:rPr>
              <w:t>USB Key+</w:t>
            </w:r>
            <w:r w:rsidRPr="00B3653C">
              <w:rPr>
                <w:rFonts w:ascii="Times New Roman" w:hAnsi="Times New Roman" w:cs="Times New Roman"/>
                <w:sz w:val="24"/>
                <w:szCs w:val="32"/>
              </w:rPr>
              <w:t>国密</w:t>
            </w:r>
            <w:r w:rsidRPr="00B3653C">
              <w:rPr>
                <w:rFonts w:ascii="Times New Roman" w:hAnsi="Times New Roman" w:cs="Times New Roman"/>
                <w:sz w:val="24"/>
                <w:szCs w:val="32"/>
              </w:rPr>
              <w:t>SSL VPN</w:t>
            </w:r>
            <w:r w:rsidRPr="00B3653C">
              <w:rPr>
                <w:rFonts w:ascii="Times New Roman" w:hAnsi="Times New Roman" w:cs="Times New Roman"/>
                <w:sz w:val="24"/>
                <w:szCs w:val="32"/>
              </w:rPr>
              <w:t>网关设备实现远端运维人员身份鉴别。</w:t>
            </w:r>
          </w:p>
        </w:tc>
        <w:tc>
          <w:tcPr>
            <w:tcW w:w="1431" w:type="dxa"/>
            <w:shd w:val="clear" w:color="auto" w:fill="auto"/>
            <w:vAlign w:val="center"/>
          </w:tcPr>
          <w:p w14:paraId="7EB31555"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vMerge/>
            <w:shd w:val="clear" w:color="auto" w:fill="auto"/>
            <w:vAlign w:val="center"/>
          </w:tcPr>
          <w:p w14:paraId="37464C40" w14:textId="77777777" w:rsidR="0004400D" w:rsidRPr="00B3653C" w:rsidRDefault="0004400D">
            <w:pPr>
              <w:pStyle w:val="afffff6"/>
              <w:rPr>
                <w:rFonts w:ascii="Times New Roman" w:hAnsi="Times New Roman"/>
                <w:lang w:bidi="ar"/>
              </w:rPr>
            </w:pPr>
          </w:p>
        </w:tc>
      </w:tr>
      <w:tr w:rsidR="0004400D" w:rsidRPr="00B3653C" w14:paraId="33C05C96"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44C15A41" w14:textId="77777777" w:rsidR="0004400D" w:rsidRPr="00B3653C" w:rsidRDefault="0004400D">
            <w:pPr>
              <w:pStyle w:val="afffff6"/>
              <w:rPr>
                <w:rFonts w:ascii="Times New Roman" w:hAnsi="Times New Roman"/>
              </w:rPr>
            </w:pPr>
          </w:p>
        </w:tc>
        <w:tc>
          <w:tcPr>
            <w:tcW w:w="1417" w:type="dxa"/>
            <w:vMerge w:val="restart"/>
            <w:shd w:val="clear" w:color="auto" w:fill="auto"/>
            <w:vAlign w:val="center"/>
          </w:tcPr>
          <w:p w14:paraId="48B053A4" w14:textId="77777777" w:rsidR="0004400D" w:rsidRPr="00B3653C" w:rsidRDefault="0004400D">
            <w:pPr>
              <w:pStyle w:val="afffff6"/>
              <w:rPr>
                <w:rFonts w:ascii="Times New Roman" w:hAnsi="Times New Roman"/>
                <w:lang w:bidi="ar"/>
              </w:rPr>
            </w:pPr>
            <w:r w:rsidRPr="00B3653C">
              <w:rPr>
                <w:rFonts w:ascii="Times New Roman" w:hAnsi="Times New Roman"/>
                <w:lang w:bidi="ar"/>
              </w:rPr>
              <w:t>通信数据完整性</w:t>
            </w:r>
          </w:p>
        </w:tc>
        <w:tc>
          <w:tcPr>
            <w:tcW w:w="4536" w:type="dxa"/>
            <w:shd w:val="clear" w:color="auto" w:fill="auto"/>
            <w:vAlign w:val="center"/>
          </w:tcPr>
          <w:p w14:paraId="2F85A73A" w14:textId="2F8FACEB" w:rsidR="0004400D" w:rsidRPr="00B3653C" w:rsidRDefault="0004400D">
            <w:pPr>
              <w:pStyle w:val="afffff6"/>
              <w:rPr>
                <w:rFonts w:ascii="Times New Roman" w:hAnsi="Times New Roman"/>
              </w:rPr>
            </w:pPr>
            <w:r w:rsidRPr="00B3653C">
              <w:rPr>
                <w:rFonts w:ascii="Times New Roman" w:hAnsi="Times New Roman"/>
                <w:lang w:bidi="ar"/>
              </w:rPr>
              <w:t>业务通道：</w:t>
            </w:r>
            <w:r w:rsidR="00F23A03" w:rsidRPr="00B3653C">
              <w:rPr>
                <w:rFonts w:ascii="Times New Roman" w:hAnsi="Times New Roman"/>
                <w:lang w:bidi="ar"/>
              </w:rPr>
              <w:t>AES256</w:t>
            </w:r>
            <w:r w:rsidRPr="00B3653C">
              <w:rPr>
                <w:rFonts w:ascii="Times New Roman" w:hAnsi="Times New Roman"/>
                <w:lang w:bidi="ar"/>
              </w:rPr>
              <w:t>算法实现通信数据的完整性保护。</w:t>
            </w:r>
          </w:p>
        </w:tc>
        <w:tc>
          <w:tcPr>
            <w:tcW w:w="1431" w:type="dxa"/>
            <w:shd w:val="clear" w:color="auto" w:fill="auto"/>
            <w:vAlign w:val="center"/>
          </w:tcPr>
          <w:p w14:paraId="356D1E15"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vMerge/>
            <w:shd w:val="clear" w:color="auto" w:fill="auto"/>
            <w:vAlign w:val="center"/>
          </w:tcPr>
          <w:p w14:paraId="3627E671" w14:textId="77777777" w:rsidR="0004400D" w:rsidRPr="00B3653C" w:rsidRDefault="0004400D">
            <w:pPr>
              <w:pStyle w:val="afffff6"/>
              <w:rPr>
                <w:rFonts w:ascii="Times New Roman" w:hAnsi="Times New Roman"/>
                <w:lang w:bidi="ar"/>
              </w:rPr>
            </w:pPr>
          </w:p>
        </w:tc>
      </w:tr>
      <w:tr w:rsidR="0004400D" w:rsidRPr="00B3653C" w14:paraId="50648A58"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75ACB0AB" w14:textId="77777777" w:rsidR="0004400D" w:rsidRPr="00B3653C" w:rsidRDefault="0004400D">
            <w:pPr>
              <w:pStyle w:val="afffff6"/>
              <w:rPr>
                <w:rFonts w:ascii="Times New Roman" w:hAnsi="Times New Roman"/>
              </w:rPr>
            </w:pPr>
          </w:p>
        </w:tc>
        <w:tc>
          <w:tcPr>
            <w:tcW w:w="1417" w:type="dxa"/>
            <w:vMerge/>
            <w:shd w:val="clear" w:color="auto" w:fill="auto"/>
            <w:vAlign w:val="center"/>
          </w:tcPr>
          <w:p w14:paraId="7D028994" w14:textId="77777777" w:rsidR="0004400D" w:rsidRPr="00B3653C" w:rsidRDefault="0004400D">
            <w:pPr>
              <w:pStyle w:val="afffff6"/>
              <w:rPr>
                <w:rFonts w:ascii="Times New Roman" w:hAnsi="Times New Roman"/>
                <w:lang w:bidi="ar"/>
              </w:rPr>
            </w:pPr>
          </w:p>
        </w:tc>
        <w:tc>
          <w:tcPr>
            <w:tcW w:w="4536" w:type="dxa"/>
            <w:shd w:val="clear" w:color="auto" w:fill="auto"/>
            <w:vAlign w:val="center"/>
          </w:tcPr>
          <w:p w14:paraId="6564DD89" w14:textId="77777777" w:rsidR="0004400D" w:rsidRPr="00B3653C" w:rsidRDefault="0004400D">
            <w:pPr>
              <w:pStyle w:val="afffff6"/>
              <w:rPr>
                <w:rFonts w:ascii="Times New Roman" w:hAnsi="Times New Roman"/>
              </w:rPr>
            </w:pPr>
            <w:r w:rsidRPr="00B3653C">
              <w:rPr>
                <w:rFonts w:ascii="Times New Roman" w:hAnsi="Times New Roman"/>
              </w:rPr>
              <w:t>运维通道：</w:t>
            </w:r>
            <w:r w:rsidRPr="00B3653C">
              <w:rPr>
                <w:rFonts w:ascii="Times New Roman" w:hAnsi="Times New Roman"/>
              </w:rPr>
              <w:t>USB Key+</w:t>
            </w:r>
            <w:r w:rsidRPr="00B3653C">
              <w:rPr>
                <w:rFonts w:ascii="Times New Roman" w:hAnsi="Times New Roman"/>
              </w:rPr>
              <w:t>国密</w:t>
            </w:r>
            <w:r w:rsidRPr="00B3653C">
              <w:rPr>
                <w:rFonts w:ascii="Times New Roman" w:hAnsi="Times New Roman"/>
              </w:rPr>
              <w:t>SSL VPN</w:t>
            </w:r>
            <w:r w:rsidRPr="00B3653C">
              <w:rPr>
                <w:rFonts w:ascii="Times New Roman" w:hAnsi="Times New Roman"/>
              </w:rPr>
              <w:t>网关设备实现远端运维</w:t>
            </w:r>
            <w:r w:rsidRPr="00B3653C">
              <w:rPr>
                <w:rFonts w:ascii="Times New Roman" w:hAnsi="Times New Roman"/>
                <w:color w:val="000000"/>
                <w:kern w:val="0"/>
                <w:szCs w:val="24"/>
              </w:rPr>
              <w:t>通信数据的完整性保护。</w:t>
            </w:r>
          </w:p>
        </w:tc>
        <w:tc>
          <w:tcPr>
            <w:tcW w:w="1431" w:type="dxa"/>
            <w:shd w:val="clear" w:color="auto" w:fill="auto"/>
            <w:vAlign w:val="center"/>
          </w:tcPr>
          <w:p w14:paraId="6993CAD3"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vMerge/>
            <w:shd w:val="clear" w:color="auto" w:fill="auto"/>
            <w:vAlign w:val="center"/>
          </w:tcPr>
          <w:p w14:paraId="65D8FCBB" w14:textId="77777777" w:rsidR="0004400D" w:rsidRPr="00B3653C" w:rsidRDefault="0004400D">
            <w:pPr>
              <w:pStyle w:val="afffff6"/>
              <w:rPr>
                <w:rFonts w:ascii="Times New Roman" w:hAnsi="Times New Roman"/>
                <w:lang w:bidi="ar"/>
              </w:rPr>
            </w:pPr>
          </w:p>
        </w:tc>
      </w:tr>
      <w:tr w:rsidR="0004400D" w:rsidRPr="00B3653C" w14:paraId="0C22AD9A"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3C1C27D6" w14:textId="77777777" w:rsidR="0004400D" w:rsidRPr="00B3653C" w:rsidRDefault="0004400D">
            <w:pPr>
              <w:pStyle w:val="afffff6"/>
              <w:rPr>
                <w:rFonts w:ascii="Times New Roman" w:hAnsi="Times New Roman"/>
              </w:rPr>
            </w:pPr>
          </w:p>
        </w:tc>
        <w:tc>
          <w:tcPr>
            <w:tcW w:w="1417" w:type="dxa"/>
            <w:vMerge w:val="restart"/>
            <w:shd w:val="clear" w:color="auto" w:fill="auto"/>
            <w:vAlign w:val="center"/>
          </w:tcPr>
          <w:p w14:paraId="1F311CBA" w14:textId="77777777" w:rsidR="0004400D" w:rsidRPr="00B3653C" w:rsidRDefault="0004400D">
            <w:pPr>
              <w:pStyle w:val="afffff6"/>
              <w:rPr>
                <w:rFonts w:ascii="Times New Roman" w:hAnsi="Times New Roman"/>
                <w:lang w:bidi="ar"/>
              </w:rPr>
            </w:pPr>
            <w:r w:rsidRPr="00B3653C">
              <w:rPr>
                <w:rFonts w:ascii="Times New Roman" w:hAnsi="Times New Roman"/>
                <w:lang w:bidi="ar"/>
              </w:rPr>
              <w:t>通信过程中重要数据的机密性</w:t>
            </w:r>
          </w:p>
        </w:tc>
        <w:tc>
          <w:tcPr>
            <w:tcW w:w="4536" w:type="dxa"/>
            <w:shd w:val="clear" w:color="auto" w:fill="auto"/>
            <w:vAlign w:val="center"/>
          </w:tcPr>
          <w:p w14:paraId="3A27D932" w14:textId="77777777" w:rsidR="0004400D" w:rsidRPr="00B3653C" w:rsidRDefault="0004400D">
            <w:pPr>
              <w:pStyle w:val="afffff6"/>
              <w:rPr>
                <w:rFonts w:ascii="Times New Roman" w:hAnsi="Times New Roman"/>
              </w:rPr>
            </w:pPr>
            <w:r w:rsidRPr="00B3653C">
              <w:rPr>
                <w:rFonts w:ascii="Times New Roman" w:hAnsi="Times New Roman"/>
                <w:lang w:bidi="ar"/>
              </w:rPr>
              <w:t>采用</w:t>
            </w:r>
            <w:r w:rsidRPr="00B3653C">
              <w:rPr>
                <w:rFonts w:ascii="Times New Roman" w:hAnsi="Times New Roman"/>
                <w:lang w:bidi="ar"/>
              </w:rPr>
              <w:t>AES256</w:t>
            </w:r>
            <w:r w:rsidRPr="00B3653C">
              <w:rPr>
                <w:rFonts w:ascii="Times New Roman" w:hAnsi="Times New Roman"/>
                <w:lang w:bidi="ar"/>
              </w:rPr>
              <w:t>算法实现通信过程中重要数据的机密性保护。</w:t>
            </w:r>
          </w:p>
        </w:tc>
        <w:tc>
          <w:tcPr>
            <w:tcW w:w="1431" w:type="dxa"/>
            <w:shd w:val="clear" w:color="auto" w:fill="auto"/>
            <w:vAlign w:val="center"/>
          </w:tcPr>
          <w:p w14:paraId="25C433E6"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vMerge/>
            <w:shd w:val="clear" w:color="auto" w:fill="auto"/>
            <w:vAlign w:val="center"/>
          </w:tcPr>
          <w:p w14:paraId="7307C522" w14:textId="77777777" w:rsidR="0004400D" w:rsidRPr="00B3653C" w:rsidRDefault="0004400D">
            <w:pPr>
              <w:pStyle w:val="afffff6"/>
              <w:rPr>
                <w:rFonts w:ascii="Times New Roman" w:hAnsi="Times New Roman"/>
                <w:lang w:bidi="ar"/>
              </w:rPr>
            </w:pPr>
          </w:p>
        </w:tc>
      </w:tr>
      <w:tr w:rsidR="0004400D" w:rsidRPr="00B3653C" w14:paraId="70CC2C3F"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296AB75A" w14:textId="77777777" w:rsidR="0004400D" w:rsidRPr="00B3653C" w:rsidRDefault="0004400D">
            <w:pPr>
              <w:pStyle w:val="afffff6"/>
              <w:rPr>
                <w:rFonts w:ascii="Times New Roman" w:hAnsi="Times New Roman"/>
              </w:rPr>
            </w:pPr>
          </w:p>
        </w:tc>
        <w:tc>
          <w:tcPr>
            <w:tcW w:w="1417" w:type="dxa"/>
            <w:vMerge/>
            <w:shd w:val="clear" w:color="auto" w:fill="auto"/>
            <w:vAlign w:val="center"/>
          </w:tcPr>
          <w:p w14:paraId="7E08B954" w14:textId="77777777" w:rsidR="0004400D" w:rsidRPr="00B3653C" w:rsidRDefault="0004400D">
            <w:pPr>
              <w:pStyle w:val="afffff6"/>
              <w:rPr>
                <w:rFonts w:ascii="Times New Roman" w:hAnsi="Times New Roman"/>
                <w:lang w:bidi="ar"/>
              </w:rPr>
            </w:pPr>
          </w:p>
        </w:tc>
        <w:tc>
          <w:tcPr>
            <w:tcW w:w="4536" w:type="dxa"/>
            <w:shd w:val="clear" w:color="auto" w:fill="auto"/>
            <w:vAlign w:val="center"/>
          </w:tcPr>
          <w:p w14:paraId="2FBAD037" w14:textId="77777777" w:rsidR="0004400D" w:rsidRPr="00B3653C" w:rsidRDefault="0004400D">
            <w:pPr>
              <w:pStyle w:val="afffff6"/>
              <w:rPr>
                <w:rFonts w:ascii="Times New Roman" w:hAnsi="Times New Roman"/>
              </w:rPr>
            </w:pPr>
            <w:r w:rsidRPr="00B3653C">
              <w:rPr>
                <w:rFonts w:ascii="Times New Roman" w:hAnsi="Times New Roman"/>
              </w:rPr>
              <w:t>运维通道：</w:t>
            </w:r>
            <w:r w:rsidRPr="00B3653C">
              <w:rPr>
                <w:rFonts w:ascii="Times New Roman" w:hAnsi="Times New Roman"/>
              </w:rPr>
              <w:t xml:space="preserve"> USB Key+</w:t>
            </w:r>
            <w:r w:rsidRPr="00B3653C">
              <w:rPr>
                <w:rFonts w:ascii="Times New Roman" w:hAnsi="Times New Roman"/>
              </w:rPr>
              <w:t>国密</w:t>
            </w:r>
            <w:r w:rsidRPr="00B3653C">
              <w:rPr>
                <w:rFonts w:ascii="Times New Roman" w:hAnsi="Times New Roman"/>
              </w:rPr>
              <w:t>SSL VPN</w:t>
            </w:r>
            <w:r w:rsidRPr="00B3653C">
              <w:rPr>
                <w:rFonts w:ascii="Times New Roman" w:hAnsi="Times New Roman"/>
              </w:rPr>
              <w:t>网关设备实现远端运维通信数据的机密性保护。</w:t>
            </w:r>
          </w:p>
        </w:tc>
        <w:tc>
          <w:tcPr>
            <w:tcW w:w="1431" w:type="dxa"/>
            <w:shd w:val="clear" w:color="auto" w:fill="auto"/>
            <w:vAlign w:val="center"/>
          </w:tcPr>
          <w:p w14:paraId="2CD29BD5" w14:textId="77777777" w:rsidR="0004400D" w:rsidRPr="00B3653C" w:rsidRDefault="0004400D" w:rsidP="00750E33">
            <w:pPr>
              <w:pStyle w:val="afffff6"/>
              <w:rPr>
                <w:rFonts w:ascii="Times New Roman" w:hAnsi="Times New Roman"/>
                <w:lang w:bidi="ar"/>
              </w:rPr>
            </w:pPr>
            <w:r w:rsidRPr="00B3653C">
              <w:rPr>
                <w:rFonts w:ascii="Times New Roman" w:hAnsi="Times New Roman"/>
                <w:lang w:bidi="ar"/>
              </w:rPr>
              <w:t>符合</w:t>
            </w:r>
          </w:p>
        </w:tc>
        <w:tc>
          <w:tcPr>
            <w:tcW w:w="1600" w:type="dxa"/>
            <w:vMerge/>
            <w:shd w:val="clear" w:color="auto" w:fill="auto"/>
            <w:vAlign w:val="center"/>
          </w:tcPr>
          <w:p w14:paraId="26B109A8" w14:textId="77777777" w:rsidR="0004400D" w:rsidRPr="00B3653C" w:rsidRDefault="0004400D">
            <w:pPr>
              <w:pStyle w:val="afffff6"/>
              <w:rPr>
                <w:rFonts w:ascii="Times New Roman" w:hAnsi="Times New Roman"/>
                <w:lang w:bidi="ar"/>
              </w:rPr>
            </w:pPr>
          </w:p>
        </w:tc>
      </w:tr>
      <w:tr w:rsidR="0004400D" w:rsidRPr="00B3653C" w14:paraId="6811DFD7"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63CA7242" w14:textId="77777777" w:rsidR="0004400D" w:rsidRPr="00B3653C" w:rsidRDefault="0004400D">
            <w:pPr>
              <w:pStyle w:val="afffff6"/>
              <w:rPr>
                <w:rFonts w:ascii="Times New Roman" w:hAnsi="Times New Roman"/>
              </w:rPr>
            </w:pPr>
          </w:p>
        </w:tc>
        <w:tc>
          <w:tcPr>
            <w:tcW w:w="1417" w:type="dxa"/>
            <w:shd w:val="clear" w:color="auto" w:fill="auto"/>
            <w:vAlign w:val="center"/>
          </w:tcPr>
          <w:p w14:paraId="688E341A" w14:textId="77777777" w:rsidR="0004400D" w:rsidRPr="00B3653C" w:rsidRDefault="0004400D">
            <w:pPr>
              <w:pStyle w:val="afffff6"/>
              <w:rPr>
                <w:rFonts w:ascii="Times New Roman" w:hAnsi="Times New Roman"/>
                <w:lang w:bidi="ar"/>
              </w:rPr>
            </w:pPr>
            <w:r w:rsidRPr="00B3653C">
              <w:rPr>
                <w:rFonts w:ascii="Times New Roman" w:hAnsi="Times New Roman"/>
                <w:lang w:bidi="ar"/>
              </w:rPr>
              <w:t>网络边界访问控制信息完整性</w:t>
            </w:r>
          </w:p>
        </w:tc>
        <w:tc>
          <w:tcPr>
            <w:tcW w:w="4536" w:type="dxa"/>
            <w:shd w:val="clear" w:color="auto" w:fill="auto"/>
            <w:vAlign w:val="center"/>
          </w:tcPr>
          <w:p w14:paraId="3271B964" w14:textId="77777777" w:rsidR="0004400D" w:rsidRPr="00B3653C" w:rsidRDefault="0004400D">
            <w:pPr>
              <w:pStyle w:val="afffff6"/>
              <w:rPr>
                <w:rFonts w:ascii="Times New Roman" w:hAnsi="Times New Roman"/>
              </w:rPr>
            </w:pPr>
            <w:r w:rsidRPr="00B3653C">
              <w:rPr>
                <w:rFonts w:ascii="Times New Roman" w:hAnsi="Times New Roman"/>
              </w:rPr>
              <w:t>USB Key+</w:t>
            </w:r>
            <w:r w:rsidRPr="00B3653C">
              <w:rPr>
                <w:rFonts w:ascii="Times New Roman" w:hAnsi="Times New Roman"/>
              </w:rPr>
              <w:t>国密</w:t>
            </w:r>
            <w:r w:rsidRPr="00B3653C">
              <w:rPr>
                <w:rFonts w:ascii="Times New Roman" w:hAnsi="Times New Roman"/>
              </w:rPr>
              <w:t>SSL VPN</w:t>
            </w:r>
            <w:r w:rsidRPr="00B3653C">
              <w:rPr>
                <w:rFonts w:ascii="Times New Roman" w:hAnsi="Times New Roman"/>
              </w:rPr>
              <w:t>网关设备，对通信双方进行身份鉴别，利用</w:t>
            </w:r>
            <w:r w:rsidRPr="00B3653C">
              <w:rPr>
                <w:rFonts w:ascii="Times New Roman" w:hAnsi="Times New Roman"/>
              </w:rPr>
              <w:t>HMAC-SM3</w:t>
            </w:r>
            <w:r w:rsidRPr="00B3653C">
              <w:rPr>
                <w:rFonts w:ascii="Times New Roman" w:hAnsi="Times New Roman"/>
              </w:rPr>
              <w:t>算法对访问控制信息进行完整性、机密性保护，建立基于密码算法的数据加密传输通道。</w:t>
            </w:r>
          </w:p>
        </w:tc>
        <w:tc>
          <w:tcPr>
            <w:tcW w:w="1431" w:type="dxa"/>
            <w:shd w:val="clear" w:color="auto" w:fill="auto"/>
            <w:vAlign w:val="center"/>
          </w:tcPr>
          <w:p w14:paraId="4FE1F30A" w14:textId="77777777" w:rsidR="0004400D" w:rsidRPr="00B3653C" w:rsidRDefault="0004400D">
            <w:pPr>
              <w:pStyle w:val="afffff6"/>
              <w:rPr>
                <w:rFonts w:ascii="Times New Roman" w:hAnsi="Times New Roman"/>
                <w:lang w:bidi="ar"/>
              </w:rPr>
            </w:pPr>
            <w:r w:rsidRPr="00B3653C">
              <w:rPr>
                <w:rFonts w:ascii="Times New Roman" w:hAnsi="Times New Roman"/>
                <w:lang w:bidi="ar"/>
              </w:rPr>
              <w:t>部分符合</w:t>
            </w:r>
          </w:p>
        </w:tc>
        <w:tc>
          <w:tcPr>
            <w:tcW w:w="1600" w:type="dxa"/>
            <w:vMerge/>
            <w:shd w:val="clear" w:color="auto" w:fill="auto"/>
            <w:vAlign w:val="center"/>
          </w:tcPr>
          <w:p w14:paraId="2A35ABF0" w14:textId="77777777" w:rsidR="0004400D" w:rsidRPr="00B3653C" w:rsidRDefault="0004400D">
            <w:pPr>
              <w:pStyle w:val="afffff6"/>
              <w:rPr>
                <w:rFonts w:ascii="Times New Roman" w:hAnsi="Times New Roman"/>
                <w:lang w:bidi="ar"/>
              </w:rPr>
            </w:pPr>
          </w:p>
        </w:tc>
      </w:tr>
      <w:tr w:rsidR="0004400D" w:rsidRPr="00B3653C" w14:paraId="56BA0791"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10C52A27" w14:textId="77777777" w:rsidR="0004400D" w:rsidRPr="00B3653C" w:rsidRDefault="0004400D">
            <w:pPr>
              <w:pStyle w:val="afffff6"/>
              <w:rPr>
                <w:rFonts w:ascii="Times New Roman" w:hAnsi="Times New Roman"/>
              </w:rPr>
            </w:pPr>
          </w:p>
        </w:tc>
        <w:tc>
          <w:tcPr>
            <w:tcW w:w="1417" w:type="dxa"/>
            <w:shd w:val="clear" w:color="auto" w:fill="auto"/>
            <w:vAlign w:val="center"/>
          </w:tcPr>
          <w:p w14:paraId="76EED4FC" w14:textId="77777777" w:rsidR="0004400D" w:rsidRPr="00B3653C" w:rsidRDefault="0004400D">
            <w:pPr>
              <w:pStyle w:val="afffff6"/>
              <w:rPr>
                <w:rFonts w:ascii="Times New Roman" w:hAnsi="Times New Roman"/>
                <w:color w:val="FF0000"/>
                <w:lang w:bidi="ar"/>
              </w:rPr>
            </w:pPr>
            <w:r w:rsidRPr="00B3653C">
              <w:rPr>
                <w:rFonts w:ascii="Times New Roman" w:hAnsi="Times New Roman"/>
                <w:lang w:bidi="ar"/>
              </w:rPr>
              <w:t>安全接入认证</w:t>
            </w:r>
          </w:p>
        </w:tc>
        <w:tc>
          <w:tcPr>
            <w:tcW w:w="4536" w:type="dxa"/>
            <w:shd w:val="clear" w:color="auto" w:fill="auto"/>
            <w:vAlign w:val="center"/>
          </w:tcPr>
          <w:p w14:paraId="61B4876E" w14:textId="350EA7D6" w:rsidR="00F23A03" w:rsidRPr="00B3653C" w:rsidRDefault="00F23A03" w:rsidP="00F23A03">
            <w:pPr>
              <w:pStyle w:val="afffff6"/>
              <w:jc w:val="both"/>
              <w:rPr>
                <w:rFonts w:ascii="Times New Roman" w:hAnsi="Times New Roman"/>
              </w:rPr>
            </w:pPr>
            <w:r w:rsidRPr="00B3653C">
              <w:rPr>
                <w:rFonts w:ascii="Times New Roman" w:hAnsi="Times New Roman"/>
              </w:rPr>
              <w:t>1</w:t>
            </w:r>
            <w:r w:rsidRPr="00B3653C">
              <w:rPr>
                <w:rFonts w:ascii="Times New Roman" w:hAnsi="Times New Roman"/>
              </w:rPr>
              <w:t>、业务通道：</w:t>
            </w:r>
          </w:p>
          <w:p w14:paraId="65BC5EC6" w14:textId="552FC82B" w:rsidR="00F23A03" w:rsidRPr="00B3653C" w:rsidRDefault="00F23A03" w:rsidP="00F23A03">
            <w:pPr>
              <w:pStyle w:val="afffff6"/>
              <w:rPr>
                <w:rFonts w:ascii="Times New Roman" w:hAnsi="Times New Roman"/>
              </w:rPr>
            </w:pPr>
            <w:r w:rsidRPr="00B3653C">
              <w:rPr>
                <w:rFonts w:ascii="Times New Roman" w:hAnsi="Times New Roman"/>
              </w:rPr>
              <w:t>采用合规机构签发的数字证书、配合</w:t>
            </w:r>
            <w:r w:rsidRPr="00B3653C">
              <w:rPr>
                <w:rFonts w:ascii="Times New Roman" w:hAnsi="Times New Roman"/>
              </w:rPr>
              <w:lastRenderedPageBreak/>
              <w:t>Https</w:t>
            </w:r>
            <w:r w:rsidRPr="00B3653C">
              <w:rPr>
                <w:rFonts w:ascii="Times New Roman" w:hAnsi="Times New Roman"/>
              </w:rPr>
              <w:t>协议建立安全传输通道，系统采用</w:t>
            </w:r>
            <w:r w:rsidRPr="00B3653C">
              <w:rPr>
                <w:rFonts w:ascii="Times New Roman" w:hAnsi="Times New Roman"/>
              </w:rPr>
              <w:t>RSA2048</w:t>
            </w:r>
            <w:r w:rsidRPr="00B3653C">
              <w:rPr>
                <w:rFonts w:ascii="Times New Roman" w:hAnsi="Times New Roman"/>
              </w:rPr>
              <w:t>算法实现客户端与服务端通信实体的身份鉴别，采用</w:t>
            </w:r>
            <w:r w:rsidRPr="00B3653C">
              <w:rPr>
                <w:rFonts w:ascii="Times New Roman" w:hAnsi="Times New Roman"/>
              </w:rPr>
              <w:t>AES256</w:t>
            </w:r>
            <w:r w:rsidRPr="00B3653C">
              <w:rPr>
                <w:rFonts w:ascii="Times New Roman" w:hAnsi="Times New Roman"/>
              </w:rPr>
              <w:t>算法实现通信过程中数据的机密性、完整性保护。</w:t>
            </w:r>
          </w:p>
          <w:p w14:paraId="068CCDA4" w14:textId="3530FF35" w:rsidR="00F23A03" w:rsidRPr="00B3653C" w:rsidRDefault="00F23A03" w:rsidP="00F23A03">
            <w:pPr>
              <w:pStyle w:val="afffff6"/>
              <w:jc w:val="both"/>
              <w:rPr>
                <w:rFonts w:ascii="Times New Roman" w:hAnsi="Times New Roman"/>
              </w:rPr>
            </w:pPr>
            <w:r w:rsidRPr="00B3653C">
              <w:rPr>
                <w:rFonts w:ascii="Times New Roman" w:hAnsi="Times New Roman"/>
              </w:rPr>
              <w:t>2</w:t>
            </w:r>
            <w:r w:rsidRPr="00B3653C">
              <w:rPr>
                <w:rFonts w:ascii="Times New Roman" w:hAnsi="Times New Roman"/>
              </w:rPr>
              <w:t>、运维管理通道：</w:t>
            </w:r>
          </w:p>
          <w:p w14:paraId="436DB7F0" w14:textId="62B9BBC8" w:rsidR="0004400D" w:rsidRPr="00B3653C" w:rsidRDefault="00F23A03" w:rsidP="00F23A03">
            <w:pPr>
              <w:pStyle w:val="afffff6"/>
              <w:rPr>
                <w:rFonts w:ascii="Times New Roman" w:hAnsi="Times New Roman"/>
              </w:rPr>
            </w:pPr>
            <w:r w:rsidRPr="00B3653C">
              <w:rPr>
                <w:rFonts w:ascii="Times New Roman" w:hAnsi="Times New Roman"/>
              </w:rPr>
              <w:t>设备运维人员可以通过互联网登录</w:t>
            </w:r>
            <w:r w:rsidRPr="00B3653C">
              <w:rPr>
                <w:rFonts w:ascii="Times New Roman" w:hAnsi="Times New Roman"/>
              </w:rPr>
              <w:t>SSL VPN</w:t>
            </w:r>
            <w:r w:rsidRPr="00B3653C">
              <w:rPr>
                <w:rFonts w:ascii="Times New Roman" w:hAnsi="Times New Roman"/>
              </w:rPr>
              <w:t>客户端访问登录</w:t>
            </w:r>
            <w:r w:rsidRPr="00B3653C">
              <w:rPr>
                <w:rFonts w:ascii="Times New Roman" w:hAnsi="Times New Roman"/>
              </w:rPr>
              <w:t>SSL VPN</w:t>
            </w:r>
            <w:r w:rsidRPr="00B3653C">
              <w:rPr>
                <w:rFonts w:ascii="Times New Roman" w:hAnsi="Times New Roman"/>
              </w:rPr>
              <w:t>安全网关后通过堡垒机对设备进行统一运维。</w:t>
            </w:r>
            <w:r w:rsidRPr="00B3653C">
              <w:rPr>
                <w:rFonts w:ascii="Times New Roman" w:hAnsi="Times New Roman"/>
              </w:rPr>
              <w:t>SSL VPN</w:t>
            </w:r>
            <w:r w:rsidRPr="00B3653C">
              <w:rPr>
                <w:rFonts w:ascii="Times New Roman" w:hAnsi="Times New Roman"/>
              </w:rPr>
              <w:t>安全网关采用基于国产密码算法（</w:t>
            </w:r>
            <w:r w:rsidRPr="00B3653C">
              <w:rPr>
                <w:rFonts w:ascii="Times New Roman" w:hAnsi="Times New Roman"/>
              </w:rPr>
              <w:t>SM2</w:t>
            </w:r>
            <w:r w:rsidRPr="00B3653C">
              <w:rPr>
                <w:rFonts w:ascii="Times New Roman" w:hAnsi="Times New Roman"/>
              </w:rPr>
              <w:t>、</w:t>
            </w:r>
            <w:r w:rsidRPr="00B3653C">
              <w:rPr>
                <w:rFonts w:ascii="Times New Roman" w:hAnsi="Times New Roman"/>
              </w:rPr>
              <w:t>SM3</w:t>
            </w:r>
            <w:r w:rsidRPr="00B3653C">
              <w:rPr>
                <w:rFonts w:ascii="Times New Roman" w:hAnsi="Times New Roman"/>
              </w:rPr>
              <w:t>、</w:t>
            </w:r>
            <w:r w:rsidRPr="00B3653C">
              <w:rPr>
                <w:rFonts w:ascii="Times New Roman" w:hAnsi="Times New Roman"/>
              </w:rPr>
              <w:t>SM4</w:t>
            </w:r>
            <w:r w:rsidRPr="00B3653C">
              <w:rPr>
                <w:rFonts w:ascii="Times New Roman" w:hAnsi="Times New Roman"/>
              </w:rPr>
              <w:t>）的</w:t>
            </w:r>
            <w:r w:rsidRPr="00B3653C">
              <w:rPr>
                <w:rFonts w:ascii="Times New Roman" w:hAnsi="Times New Roman"/>
              </w:rPr>
              <w:t>SSL</w:t>
            </w:r>
            <w:r w:rsidRPr="00B3653C">
              <w:rPr>
                <w:rFonts w:ascii="Times New Roman" w:hAnsi="Times New Roman"/>
              </w:rPr>
              <w:t>协议进行通信，实现对通信双方进行身份鉴别（</w:t>
            </w:r>
            <w:r w:rsidRPr="00B3653C">
              <w:rPr>
                <w:rFonts w:ascii="Times New Roman" w:hAnsi="Times New Roman"/>
              </w:rPr>
              <w:t>SM2</w:t>
            </w:r>
            <w:r w:rsidRPr="00B3653C">
              <w:rPr>
                <w:rFonts w:ascii="Times New Roman" w:hAnsi="Times New Roman"/>
              </w:rPr>
              <w:t>算法），通信数据完整性（</w:t>
            </w:r>
            <w:r w:rsidRPr="00B3653C">
              <w:rPr>
                <w:rFonts w:ascii="Times New Roman" w:hAnsi="Times New Roman"/>
              </w:rPr>
              <w:t>HMMA-SM3</w:t>
            </w:r>
            <w:r w:rsidRPr="00B3653C">
              <w:rPr>
                <w:rFonts w:ascii="Times New Roman" w:hAnsi="Times New Roman"/>
              </w:rPr>
              <w:t>算法），通信过程中重要数据的机密性（</w:t>
            </w:r>
            <w:r w:rsidRPr="00B3653C">
              <w:rPr>
                <w:rFonts w:ascii="Times New Roman" w:hAnsi="Times New Roman"/>
              </w:rPr>
              <w:t>SM4</w:t>
            </w:r>
            <w:r w:rsidRPr="00B3653C">
              <w:rPr>
                <w:rFonts w:ascii="Times New Roman" w:hAnsi="Times New Roman"/>
              </w:rPr>
              <w:t>算法）。</w:t>
            </w:r>
          </w:p>
        </w:tc>
        <w:tc>
          <w:tcPr>
            <w:tcW w:w="1431" w:type="dxa"/>
            <w:shd w:val="clear" w:color="auto" w:fill="auto"/>
            <w:vAlign w:val="center"/>
          </w:tcPr>
          <w:p w14:paraId="63365DB5" w14:textId="65B52716" w:rsidR="0004400D" w:rsidRPr="00B3653C" w:rsidRDefault="00F23A03">
            <w:pPr>
              <w:pStyle w:val="afffff6"/>
              <w:rPr>
                <w:rFonts w:ascii="Times New Roman" w:hAnsi="Times New Roman"/>
                <w:color w:val="FF0000"/>
                <w:lang w:bidi="ar"/>
              </w:rPr>
            </w:pPr>
            <w:r w:rsidRPr="00B3653C">
              <w:rPr>
                <w:rFonts w:ascii="Times New Roman" w:hAnsi="Times New Roman"/>
                <w:lang w:bidi="ar"/>
              </w:rPr>
              <w:lastRenderedPageBreak/>
              <w:t>符合</w:t>
            </w:r>
          </w:p>
        </w:tc>
        <w:tc>
          <w:tcPr>
            <w:tcW w:w="1600" w:type="dxa"/>
            <w:shd w:val="clear" w:color="auto" w:fill="auto"/>
            <w:vAlign w:val="center"/>
          </w:tcPr>
          <w:p w14:paraId="37B5DBB2" w14:textId="3153598E" w:rsidR="0004400D" w:rsidRPr="00B3653C" w:rsidRDefault="00F23A03">
            <w:pPr>
              <w:pStyle w:val="afffff6"/>
              <w:rPr>
                <w:rFonts w:ascii="Times New Roman" w:hAnsi="Times New Roman"/>
                <w:color w:val="FF0000"/>
                <w:lang w:bidi="ar"/>
              </w:rPr>
            </w:pPr>
            <w:r w:rsidRPr="00B3653C">
              <w:rPr>
                <w:rFonts w:ascii="Times New Roman" w:hAnsi="Times New Roman"/>
                <w:color w:val="000000" w:themeColor="text1"/>
                <w:lang w:bidi="ar"/>
              </w:rPr>
              <w:t>无</w:t>
            </w:r>
          </w:p>
        </w:tc>
      </w:tr>
      <w:tr w:rsidR="0004400D" w:rsidRPr="00B3653C" w14:paraId="6069551D" w14:textId="77777777">
        <w:trPr>
          <w:trHeight w:val="567"/>
          <w:jc w:val="center"/>
        </w:trPr>
        <w:tc>
          <w:tcPr>
            <w:tcW w:w="846" w:type="dxa"/>
            <w:vMerge w:val="restart"/>
            <w:tcBorders>
              <w:left w:val="single" w:sz="4" w:space="0" w:color="auto"/>
              <w:right w:val="single" w:sz="4" w:space="0" w:color="auto"/>
            </w:tcBorders>
            <w:shd w:val="clear" w:color="auto" w:fill="auto"/>
            <w:vAlign w:val="center"/>
          </w:tcPr>
          <w:p w14:paraId="39C11F97" w14:textId="77777777" w:rsidR="0004400D" w:rsidRPr="00B3653C" w:rsidRDefault="0004400D">
            <w:pPr>
              <w:pStyle w:val="afffff6"/>
              <w:rPr>
                <w:rFonts w:ascii="Times New Roman" w:hAnsi="Times New Roman"/>
                <w:lang w:bidi="ar"/>
              </w:rPr>
            </w:pPr>
            <w:r w:rsidRPr="00B3653C">
              <w:rPr>
                <w:rFonts w:ascii="Times New Roman" w:hAnsi="Times New Roman"/>
                <w:lang w:bidi="ar"/>
              </w:rPr>
              <w:t>设备和计算安全</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0E5BC7F" w14:textId="77777777" w:rsidR="0004400D" w:rsidRPr="00B3653C" w:rsidRDefault="0004400D">
            <w:pPr>
              <w:pStyle w:val="afffff6"/>
              <w:rPr>
                <w:rFonts w:ascii="Times New Roman" w:hAnsi="Times New Roman"/>
                <w:lang w:bidi="ar"/>
              </w:rPr>
            </w:pPr>
            <w:r w:rsidRPr="00B3653C">
              <w:rPr>
                <w:rFonts w:ascii="Times New Roman" w:hAnsi="Times New Roman"/>
                <w:lang w:bidi="ar"/>
              </w:rPr>
              <w:t>身份鉴别</w:t>
            </w:r>
          </w:p>
        </w:tc>
        <w:tc>
          <w:tcPr>
            <w:tcW w:w="4536" w:type="dxa"/>
            <w:tcBorders>
              <w:left w:val="single" w:sz="4" w:space="0" w:color="auto"/>
              <w:right w:val="single" w:sz="4" w:space="0" w:color="auto"/>
            </w:tcBorders>
            <w:shd w:val="clear" w:color="auto" w:fill="auto"/>
            <w:vAlign w:val="center"/>
          </w:tcPr>
          <w:p w14:paraId="487D2968" w14:textId="77777777" w:rsidR="0004400D" w:rsidRPr="00B3653C" w:rsidRDefault="0004400D">
            <w:pPr>
              <w:pStyle w:val="afffff6"/>
              <w:rPr>
                <w:rFonts w:ascii="Times New Roman" w:hAnsi="Times New Roman"/>
              </w:rPr>
            </w:pPr>
            <w:r w:rsidRPr="00B3653C">
              <w:rPr>
                <w:rFonts w:ascii="Times New Roman" w:hAnsi="Times New Roman"/>
              </w:rPr>
              <w:t>向本平台管理员配发</w:t>
            </w:r>
            <w:r w:rsidRPr="00B3653C">
              <w:rPr>
                <w:rFonts w:ascii="Times New Roman" w:hAnsi="Times New Roman"/>
              </w:rPr>
              <w:t>USB</w:t>
            </w:r>
            <w:r w:rsidRPr="00B3653C">
              <w:rPr>
                <w:rFonts w:ascii="Times New Roman" w:hAnsi="Times New Roman"/>
              </w:rPr>
              <w:t>接口的智能密码钥匙（</w:t>
            </w:r>
            <w:r w:rsidRPr="00B3653C">
              <w:rPr>
                <w:rFonts w:ascii="Times New Roman" w:hAnsi="Times New Roman"/>
              </w:rPr>
              <w:t>USBKey</w:t>
            </w:r>
            <w:r w:rsidRPr="00B3653C">
              <w:rPr>
                <w:rFonts w:ascii="Times New Roman" w:hAnsi="Times New Roman"/>
              </w:rPr>
              <w:t>），结合</w:t>
            </w:r>
            <w:r w:rsidRPr="00B3653C">
              <w:rPr>
                <w:rFonts w:ascii="Times New Roman" w:hAnsi="Times New Roman"/>
              </w:rPr>
              <w:t>SSL VPN</w:t>
            </w:r>
            <w:r w:rsidRPr="00B3653C">
              <w:rPr>
                <w:rFonts w:ascii="Times New Roman" w:hAnsi="Times New Roman"/>
              </w:rPr>
              <w:t>安全网关，并将已部署的</w:t>
            </w:r>
            <w:r w:rsidRPr="00B3653C">
              <w:rPr>
                <w:rFonts w:ascii="Times New Roman" w:hAnsi="Times New Roman"/>
              </w:rPr>
              <w:t>SSL VPN</w:t>
            </w:r>
            <w:r w:rsidRPr="00B3653C">
              <w:rPr>
                <w:rFonts w:ascii="Times New Roman" w:hAnsi="Times New Roman"/>
              </w:rPr>
              <w:t>安全网关与堡垒机进行对接，限制堡垒机为各个设备登录的唯一源地址，实现对系统管理员进行身份鉴别和远程管理身份鉴别信息传输机密性保护，防止非授权人员登录。以保证在远程管理时实现信息、数据的防窃听。</w:t>
            </w:r>
          </w:p>
        </w:tc>
        <w:tc>
          <w:tcPr>
            <w:tcW w:w="1431" w:type="dxa"/>
            <w:tcBorders>
              <w:left w:val="single" w:sz="4" w:space="0" w:color="auto"/>
              <w:right w:val="single" w:sz="4" w:space="0" w:color="auto"/>
            </w:tcBorders>
            <w:shd w:val="clear" w:color="auto" w:fill="auto"/>
            <w:vAlign w:val="center"/>
          </w:tcPr>
          <w:p w14:paraId="04AA4963" w14:textId="77777777" w:rsidR="0004400D" w:rsidRPr="00B3653C" w:rsidRDefault="0004400D">
            <w:pPr>
              <w:pStyle w:val="afffff6"/>
              <w:rPr>
                <w:rFonts w:ascii="Times New Roman" w:hAnsi="Times New Roman"/>
                <w:lang w:bidi="ar"/>
              </w:rPr>
            </w:pPr>
            <w:r w:rsidRPr="00B3653C">
              <w:rPr>
                <w:rFonts w:ascii="Times New Roman" w:hAnsi="Times New Roman"/>
                <w:lang w:bidi="ar"/>
              </w:rPr>
              <w:t>部分符合</w:t>
            </w:r>
          </w:p>
        </w:tc>
        <w:tc>
          <w:tcPr>
            <w:tcW w:w="1600" w:type="dxa"/>
            <w:shd w:val="clear" w:color="auto" w:fill="auto"/>
            <w:vAlign w:val="center"/>
          </w:tcPr>
          <w:p w14:paraId="13CDFCD6" w14:textId="77777777" w:rsidR="0004400D" w:rsidRPr="00B3653C" w:rsidRDefault="0004400D">
            <w:pPr>
              <w:pStyle w:val="afffff6"/>
              <w:rPr>
                <w:rFonts w:ascii="Times New Roman" w:hAnsi="Times New Roman"/>
                <w:lang w:bidi="ar"/>
              </w:rPr>
            </w:pPr>
            <w:r w:rsidRPr="00B3653C">
              <w:rPr>
                <w:rFonts w:ascii="Times New Roman" w:hAnsi="Times New Roman"/>
                <w:lang w:bidi="ar"/>
              </w:rPr>
              <w:t>除堡垒机、</w:t>
            </w:r>
            <w:r w:rsidRPr="00B3653C">
              <w:rPr>
                <w:rFonts w:ascii="Times New Roman" w:hAnsi="Times New Roman"/>
                <w:lang w:bidi="ar"/>
              </w:rPr>
              <w:t>SSL VPN</w:t>
            </w:r>
            <w:r w:rsidRPr="00B3653C">
              <w:rPr>
                <w:rFonts w:ascii="Times New Roman" w:hAnsi="Times New Roman"/>
                <w:lang w:bidi="ar"/>
              </w:rPr>
              <w:t>安全网关外，其余应用服务器、数据库服务器、数据库管理系统等各类设备暂无法实现身份鉴别，通过堡垒机进行统一运维管理降低风险。</w:t>
            </w:r>
          </w:p>
        </w:tc>
      </w:tr>
      <w:tr w:rsidR="0004400D" w:rsidRPr="00B3653C" w14:paraId="7A687EBE"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43F31C4A" w14:textId="77777777" w:rsidR="0004400D" w:rsidRPr="00B3653C" w:rsidRDefault="0004400D">
            <w:pPr>
              <w:pStyle w:val="afffff6"/>
              <w:rPr>
                <w:rFonts w:ascii="Times New Roman" w:hAnsi="Times New Roman"/>
                <w:lang w:bidi="ar"/>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0912C28" w14:textId="77777777" w:rsidR="0004400D" w:rsidRPr="00B3653C" w:rsidRDefault="0004400D">
            <w:pPr>
              <w:pStyle w:val="afffff6"/>
              <w:rPr>
                <w:rFonts w:ascii="Times New Roman" w:hAnsi="Times New Roman"/>
                <w:lang w:bidi="ar"/>
              </w:rPr>
            </w:pPr>
            <w:r w:rsidRPr="00B3653C">
              <w:rPr>
                <w:rFonts w:ascii="Times New Roman" w:hAnsi="Times New Roman"/>
                <w:lang w:bidi="ar"/>
              </w:rPr>
              <w:t>远程管理通道安全</w:t>
            </w:r>
          </w:p>
        </w:tc>
        <w:tc>
          <w:tcPr>
            <w:tcW w:w="4536" w:type="dxa"/>
            <w:tcBorders>
              <w:left w:val="single" w:sz="4" w:space="0" w:color="auto"/>
              <w:right w:val="single" w:sz="4" w:space="0" w:color="auto"/>
            </w:tcBorders>
            <w:shd w:val="clear" w:color="auto" w:fill="auto"/>
            <w:vAlign w:val="center"/>
          </w:tcPr>
          <w:p w14:paraId="3C57DC3D" w14:textId="77777777" w:rsidR="0004400D" w:rsidRPr="00B3653C" w:rsidRDefault="0004400D">
            <w:pPr>
              <w:pStyle w:val="afffff6"/>
              <w:rPr>
                <w:rFonts w:ascii="Times New Roman" w:hAnsi="Times New Roman"/>
              </w:rPr>
            </w:pPr>
            <w:r w:rsidRPr="00B3653C">
              <w:rPr>
                <w:rFonts w:ascii="Times New Roman" w:hAnsi="Times New Roman"/>
              </w:rPr>
              <w:t>基于超算集群系统中的安全通道服务能力（密码基础设备底座为</w:t>
            </w:r>
            <w:r w:rsidRPr="00B3653C">
              <w:rPr>
                <w:rFonts w:ascii="Times New Roman" w:hAnsi="Times New Roman"/>
              </w:rPr>
              <w:t>:SSL VPN</w:t>
            </w:r>
            <w:r w:rsidRPr="00B3653C">
              <w:rPr>
                <w:rFonts w:ascii="Times New Roman" w:hAnsi="Times New Roman"/>
              </w:rPr>
              <w:t>安全网关），并将部署的</w:t>
            </w:r>
            <w:r w:rsidRPr="00B3653C">
              <w:rPr>
                <w:rFonts w:ascii="Times New Roman" w:hAnsi="Times New Roman"/>
              </w:rPr>
              <w:t>SSL VPN</w:t>
            </w:r>
            <w:r w:rsidRPr="00B3653C">
              <w:rPr>
                <w:rFonts w:ascii="Times New Roman" w:hAnsi="Times New Roman"/>
              </w:rPr>
              <w:t>安全网关与堡垒机进行对接，限制堡垒机为各个设备登录的唯一源地址以建立安全的数据传输通道，（采用基于国产密码算法（</w:t>
            </w:r>
            <w:r w:rsidRPr="00B3653C">
              <w:rPr>
                <w:rFonts w:ascii="Times New Roman" w:hAnsi="Times New Roman"/>
              </w:rPr>
              <w:t>SM2</w:t>
            </w:r>
            <w:r w:rsidRPr="00B3653C">
              <w:rPr>
                <w:rFonts w:ascii="Times New Roman" w:hAnsi="Times New Roman"/>
              </w:rPr>
              <w:t>、</w:t>
            </w:r>
            <w:r w:rsidRPr="00B3653C">
              <w:rPr>
                <w:rFonts w:ascii="Times New Roman" w:hAnsi="Times New Roman"/>
              </w:rPr>
              <w:t>SM3</w:t>
            </w:r>
            <w:r w:rsidRPr="00B3653C">
              <w:rPr>
                <w:rFonts w:ascii="Times New Roman" w:hAnsi="Times New Roman"/>
              </w:rPr>
              <w:t>、</w:t>
            </w:r>
            <w:r w:rsidRPr="00B3653C">
              <w:rPr>
                <w:rFonts w:ascii="Times New Roman" w:hAnsi="Times New Roman"/>
              </w:rPr>
              <w:t>SM4</w:t>
            </w:r>
            <w:r w:rsidRPr="00B3653C">
              <w:rPr>
                <w:rFonts w:ascii="Times New Roman" w:hAnsi="Times New Roman"/>
              </w:rPr>
              <w:t>）的</w:t>
            </w:r>
            <w:r w:rsidRPr="00B3653C">
              <w:rPr>
                <w:rFonts w:ascii="Times New Roman" w:hAnsi="Times New Roman"/>
              </w:rPr>
              <w:t>SSL</w:t>
            </w:r>
            <w:r w:rsidRPr="00B3653C">
              <w:rPr>
                <w:rFonts w:ascii="Times New Roman" w:hAnsi="Times New Roman"/>
              </w:rPr>
              <w:t>协议进行通信）保护传输过程中数据的机密性和完整性。</w:t>
            </w:r>
          </w:p>
        </w:tc>
        <w:tc>
          <w:tcPr>
            <w:tcW w:w="1431" w:type="dxa"/>
            <w:tcBorders>
              <w:left w:val="single" w:sz="4" w:space="0" w:color="auto"/>
              <w:right w:val="single" w:sz="4" w:space="0" w:color="auto"/>
            </w:tcBorders>
            <w:shd w:val="clear" w:color="auto" w:fill="auto"/>
            <w:vAlign w:val="center"/>
          </w:tcPr>
          <w:p w14:paraId="11A8E49C" w14:textId="77777777" w:rsidR="0004400D" w:rsidRPr="00B3653C" w:rsidRDefault="0004400D">
            <w:pPr>
              <w:pStyle w:val="afffff6"/>
              <w:rPr>
                <w:rFonts w:ascii="Times New Roman" w:hAnsi="Times New Roman"/>
                <w:lang w:bidi="ar"/>
              </w:rPr>
            </w:pPr>
            <w:r w:rsidRPr="00B3653C">
              <w:rPr>
                <w:rFonts w:ascii="Times New Roman" w:hAnsi="Times New Roman"/>
                <w:lang w:bidi="ar"/>
              </w:rPr>
              <w:t>部分符合</w:t>
            </w:r>
          </w:p>
        </w:tc>
        <w:tc>
          <w:tcPr>
            <w:tcW w:w="1600" w:type="dxa"/>
            <w:shd w:val="clear" w:color="auto" w:fill="auto"/>
            <w:vAlign w:val="center"/>
          </w:tcPr>
          <w:p w14:paraId="1756DCFC" w14:textId="77777777" w:rsidR="0004400D" w:rsidRPr="00B3653C" w:rsidRDefault="0004400D">
            <w:pPr>
              <w:pStyle w:val="afffff6"/>
              <w:rPr>
                <w:rFonts w:ascii="Times New Roman" w:hAnsi="Times New Roman"/>
                <w:lang w:bidi="ar"/>
              </w:rPr>
            </w:pPr>
            <w:r w:rsidRPr="00B3653C">
              <w:rPr>
                <w:rFonts w:ascii="Times New Roman" w:hAnsi="Times New Roman"/>
                <w:lang w:bidi="ar"/>
              </w:rPr>
              <w:t>除堡垒机、</w:t>
            </w:r>
            <w:r w:rsidRPr="00B3653C">
              <w:rPr>
                <w:rFonts w:ascii="Times New Roman" w:hAnsi="Times New Roman"/>
                <w:lang w:bidi="ar"/>
              </w:rPr>
              <w:t>SSL VPN</w:t>
            </w:r>
            <w:r w:rsidRPr="00B3653C">
              <w:rPr>
                <w:rFonts w:ascii="Times New Roman" w:hAnsi="Times New Roman"/>
                <w:lang w:bidi="ar"/>
              </w:rPr>
              <w:t>安全网关外，其余应用服务器、数据库服务器、数据库管理系统等各类设备暂无法</w:t>
            </w:r>
            <w:r w:rsidRPr="00B3653C">
              <w:rPr>
                <w:rFonts w:ascii="Times New Roman" w:hAnsi="Times New Roman"/>
                <w:lang w:bidi="ar"/>
              </w:rPr>
              <w:lastRenderedPageBreak/>
              <w:t>实现远程管理通信的安全，通过堡垒机进行统一运维管理降低风险。</w:t>
            </w:r>
          </w:p>
        </w:tc>
      </w:tr>
      <w:tr w:rsidR="0004400D" w:rsidRPr="00B3653C" w14:paraId="0E982CDB"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15D33F01" w14:textId="77777777" w:rsidR="0004400D" w:rsidRPr="00B3653C" w:rsidRDefault="0004400D">
            <w:pPr>
              <w:pStyle w:val="afffff6"/>
              <w:rPr>
                <w:rFonts w:ascii="Times New Roman" w:hAnsi="Times New Roman"/>
                <w:lang w:bidi="ar"/>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424C621" w14:textId="77777777" w:rsidR="0004400D" w:rsidRPr="00B3653C" w:rsidRDefault="0004400D">
            <w:pPr>
              <w:pStyle w:val="afffff6"/>
              <w:rPr>
                <w:rFonts w:ascii="Times New Roman" w:hAnsi="Times New Roman"/>
                <w:lang w:bidi="ar"/>
              </w:rPr>
            </w:pPr>
            <w:r w:rsidRPr="00B3653C">
              <w:rPr>
                <w:rFonts w:ascii="Times New Roman" w:hAnsi="Times New Roman"/>
              </w:rPr>
              <w:t>重要信息资源安全标记完整性</w:t>
            </w:r>
          </w:p>
        </w:tc>
        <w:tc>
          <w:tcPr>
            <w:tcW w:w="4536" w:type="dxa"/>
            <w:tcBorders>
              <w:left w:val="single" w:sz="4" w:space="0" w:color="auto"/>
              <w:right w:val="single" w:sz="4" w:space="0" w:color="auto"/>
            </w:tcBorders>
            <w:shd w:val="clear" w:color="auto" w:fill="auto"/>
            <w:vAlign w:val="center"/>
          </w:tcPr>
          <w:p w14:paraId="71D1C5BD" w14:textId="5D82978F" w:rsidR="0004400D" w:rsidRPr="00B3653C" w:rsidRDefault="00F23A03">
            <w:pPr>
              <w:pStyle w:val="afffff6"/>
              <w:rPr>
                <w:rFonts w:ascii="Times New Roman" w:hAnsi="Times New Roman"/>
                <w:lang w:bidi="ar"/>
              </w:rPr>
            </w:pPr>
            <w:r w:rsidRPr="00B3653C">
              <w:rPr>
                <w:rFonts w:ascii="Times New Roman" w:hAnsi="Times New Roman"/>
                <w:szCs w:val="24"/>
                <w:lang w:bidi="ar"/>
              </w:rPr>
              <w:t>各类物理设备等系统资源的访问控制信息、重要信息资源安全标记、日志记录等，在</w:t>
            </w:r>
            <w:r w:rsidRPr="00B3653C">
              <w:rPr>
                <w:rFonts w:ascii="Times New Roman" w:hAnsi="Times New Roman"/>
                <w:szCs w:val="24"/>
                <w:lang w:bidi="ar"/>
              </w:rPr>
              <w:t>OS</w:t>
            </w:r>
            <w:r w:rsidRPr="00B3653C">
              <w:rPr>
                <w:rFonts w:ascii="Times New Roman" w:hAnsi="Times New Roman"/>
                <w:szCs w:val="24"/>
                <w:lang w:bidi="ar"/>
              </w:rPr>
              <w:t>存储过程中结合</w:t>
            </w:r>
            <w:r w:rsidRPr="00B3653C">
              <w:rPr>
                <w:rFonts w:ascii="Times New Roman" w:hAnsi="Times New Roman"/>
                <w:szCs w:val="24"/>
                <w:lang w:bidi="ar"/>
              </w:rPr>
              <w:t>HMAC</w:t>
            </w:r>
            <w:r w:rsidRPr="00B3653C">
              <w:rPr>
                <w:rFonts w:ascii="Times New Roman" w:hAnsi="Times New Roman"/>
                <w:szCs w:val="24"/>
                <w:lang w:bidi="ar"/>
              </w:rPr>
              <w:t>或数字签名等密码技术实现完整性保护，防止重要资源数据被恶意篡改。</w:t>
            </w:r>
          </w:p>
        </w:tc>
        <w:tc>
          <w:tcPr>
            <w:tcW w:w="1431" w:type="dxa"/>
            <w:tcBorders>
              <w:left w:val="single" w:sz="4" w:space="0" w:color="auto"/>
              <w:right w:val="single" w:sz="4" w:space="0" w:color="auto"/>
            </w:tcBorders>
            <w:shd w:val="clear" w:color="auto" w:fill="auto"/>
            <w:vAlign w:val="center"/>
          </w:tcPr>
          <w:p w14:paraId="179BD721" w14:textId="1C70D701" w:rsidR="0004400D" w:rsidRPr="00B3653C" w:rsidRDefault="00F23A03">
            <w:pPr>
              <w:pStyle w:val="afffff6"/>
              <w:rPr>
                <w:rFonts w:ascii="Times New Roman" w:hAnsi="Times New Roman"/>
                <w:lang w:bidi="ar"/>
              </w:rPr>
            </w:pPr>
            <w:r w:rsidRPr="00B3653C">
              <w:rPr>
                <w:rFonts w:ascii="Times New Roman" w:hAnsi="Times New Roman"/>
                <w:lang w:bidi="ar"/>
              </w:rPr>
              <w:t>符合</w:t>
            </w:r>
          </w:p>
        </w:tc>
        <w:tc>
          <w:tcPr>
            <w:tcW w:w="1600" w:type="dxa"/>
            <w:shd w:val="clear" w:color="auto" w:fill="auto"/>
            <w:vAlign w:val="center"/>
          </w:tcPr>
          <w:p w14:paraId="5098BD04" w14:textId="4F4FED4B" w:rsidR="0004400D" w:rsidRPr="00B3653C" w:rsidRDefault="00F23A03">
            <w:pPr>
              <w:pStyle w:val="afffff6"/>
              <w:rPr>
                <w:rFonts w:ascii="Times New Roman" w:hAnsi="Times New Roman"/>
              </w:rPr>
            </w:pPr>
            <w:r w:rsidRPr="00B3653C">
              <w:rPr>
                <w:rFonts w:ascii="Times New Roman" w:hAnsi="Times New Roman"/>
              </w:rPr>
              <w:t>无</w:t>
            </w:r>
          </w:p>
        </w:tc>
      </w:tr>
      <w:tr w:rsidR="0004400D" w:rsidRPr="00B3653C" w14:paraId="6E243E1C"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7EFD7E55" w14:textId="77777777" w:rsidR="0004400D" w:rsidRPr="00B3653C" w:rsidRDefault="0004400D">
            <w:pPr>
              <w:pStyle w:val="afffff6"/>
              <w:rPr>
                <w:rFonts w:ascii="Times New Roman" w:hAnsi="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DE48C98" w14:textId="77777777" w:rsidR="0004400D" w:rsidRPr="00B3653C" w:rsidRDefault="0004400D">
            <w:pPr>
              <w:pStyle w:val="afffff6"/>
              <w:rPr>
                <w:rFonts w:ascii="Times New Roman" w:hAnsi="Times New Roman"/>
              </w:rPr>
            </w:pPr>
            <w:r w:rsidRPr="00B3653C">
              <w:rPr>
                <w:rFonts w:ascii="Times New Roman" w:hAnsi="Times New Roman"/>
                <w:lang w:bidi="ar"/>
              </w:rPr>
              <w:t>访问控制信息完整性</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3F29E07" w14:textId="04180149" w:rsidR="0004400D" w:rsidRPr="00B3653C" w:rsidRDefault="0005348B">
            <w:pPr>
              <w:pStyle w:val="afffff6"/>
              <w:rPr>
                <w:rFonts w:ascii="Times New Roman" w:hAnsi="Times New Roman"/>
              </w:rPr>
            </w:pPr>
            <w:r w:rsidRPr="00B3653C">
              <w:rPr>
                <w:rFonts w:ascii="Times New Roman" w:hAnsi="Times New Roman"/>
              </w:rPr>
              <w:t>在本系统所在的本地机房部署符合密码相关国家、行业标准的服务器密码机，采用</w:t>
            </w:r>
            <w:r w:rsidRPr="00B3653C">
              <w:rPr>
                <w:rFonts w:ascii="Times New Roman" w:hAnsi="Times New Roman"/>
              </w:rPr>
              <w:t>HMAC-SM3</w:t>
            </w:r>
            <w:r w:rsidRPr="00B3653C">
              <w:rPr>
                <w:rFonts w:ascii="Times New Roman" w:hAnsi="Times New Roman"/>
              </w:rPr>
              <w:t>技术对应用访问控制信息进行实现信息完整性保护，防止应用资源被非授权访问。</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2DA54138" w14:textId="2531D58F" w:rsidR="0004400D" w:rsidRPr="00B3653C" w:rsidRDefault="0004400D">
            <w:pPr>
              <w:pStyle w:val="afffff6"/>
              <w:rPr>
                <w:rFonts w:ascii="Times New Roman" w:hAnsi="Times New Roman"/>
              </w:rPr>
            </w:pPr>
            <w:r w:rsidRPr="00B3653C">
              <w:rPr>
                <w:rFonts w:ascii="Times New Roman" w:hAnsi="Times New Roman"/>
                <w:lang w:bidi="ar"/>
              </w:rPr>
              <w:t>符合</w:t>
            </w:r>
          </w:p>
        </w:tc>
        <w:tc>
          <w:tcPr>
            <w:tcW w:w="1600" w:type="dxa"/>
            <w:shd w:val="clear" w:color="auto" w:fill="auto"/>
            <w:vAlign w:val="center"/>
          </w:tcPr>
          <w:p w14:paraId="37C3D08B" w14:textId="62E4278B" w:rsidR="0004400D" w:rsidRPr="00B3653C" w:rsidRDefault="0005348B">
            <w:pPr>
              <w:pStyle w:val="afffff6"/>
              <w:rPr>
                <w:rFonts w:ascii="Times New Roman" w:hAnsi="Times New Roman"/>
              </w:rPr>
            </w:pPr>
            <w:r w:rsidRPr="00B3653C">
              <w:rPr>
                <w:rFonts w:ascii="Times New Roman" w:hAnsi="Times New Roman"/>
              </w:rPr>
              <w:t>无</w:t>
            </w:r>
          </w:p>
        </w:tc>
      </w:tr>
      <w:tr w:rsidR="0004400D" w:rsidRPr="00B3653C" w14:paraId="51A64FA5"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7F6F9B4C" w14:textId="77777777" w:rsidR="0004400D" w:rsidRPr="00B3653C" w:rsidRDefault="0004400D">
            <w:pPr>
              <w:pStyle w:val="afffff6"/>
              <w:rPr>
                <w:rFonts w:ascii="Times New Roman" w:hAnsi="Times New Roman"/>
              </w:rPr>
            </w:pPr>
          </w:p>
        </w:tc>
        <w:tc>
          <w:tcPr>
            <w:tcW w:w="1417" w:type="dxa"/>
            <w:shd w:val="clear" w:color="auto" w:fill="auto"/>
            <w:vAlign w:val="center"/>
          </w:tcPr>
          <w:p w14:paraId="77A5BECC" w14:textId="77777777" w:rsidR="0004400D" w:rsidRPr="00B3653C" w:rsidRDefault="0004400D">
            <w:pPr>
              <w:pStyle w:val="afffff6"/>
              <w:rPr>
                <w:rFonts w:ascii="Times New Roman" w:hAnsi="Times New Roman"/>
              </w:rPr>
            </w:pPr>
            <w:r w:rsidRPr="00B3653C">
              <w:rPr>
                <w:rFonts w:ascii="Times New Roman" w:hAnsi="Times New Roman"/>
                <w:lang w:bidi="ar"/>
              </w:rPr>
              <w:t>日志记录完整性</w:t>
            </w:r>
          </w:p>
        </w:tc>
        <w:tc>
          <w:tcPr>
            <w:tcW w:w="4536" w:type="dxa"/>
            <w:shd w:val="clear" w:color="auto" w:fill="auto"/>
            <w:vAlign w:val="center"/>
          </w:tcPr>
          <w:p w14:paraId="2C95929E" w14:textId="6336A050" w:rsidR="0004400D" w:rsidRPr="00B3653C" w:rsidRDefault="0005348B">
            <w:pPr>
              <w:pStyle w:val="afffff6"/>
              <w:rPr>
                <w:rFonts w:ascii="Times New Roman" w:hAnsi="Times New Roman"/>
              </w:rPr>
            </w:pPr>
            <w:r w:rsidRPr="00B3653C">
              <w:rPr>
                <w:rFonts w:ascii="Times New Roman" w:hAnsi="Times New Roman"/>
              </w:rPr>
              <w:t>审计服务记录用户登录等操作事件时，将审计事件的重要数据拼接后计算</w:t>
            </w:r>
            <w:r w:rsidRPr="00B3653C">
              <w:rPr>
                <w:rFonts w:ascii="Times New Roman" w:hAnsi="Times New Roman"/>
              </w:rPr>
              <w:t>HAMC</w:t>
            </w:r>
            <w:r w:rsidRPr="00B3653C">
              <w:rPr>
                <w:rFonts w:ascii="Times New Roman" w:hAnsi="Times New Roman"/>
              </w:rPr>
              <w:t>值（基于商密算法</w:t>
            </w:r>
            <w:r w:rsidRPr="00B3653C">
              <w:rPr>
                <w:rFonts w:ascii="Times New Roman" w:hAnsi="Times New Roman"/>
              </w:rPr>
              <w:t>ALG_HMAC_SM3</w:t>
            </w:r>
            <w:r w:rsidRPr="00B3653C">
              <w:rPr>
                <w:rFonts w:ascii="Times New Roman" w:hAnsi="Times New Roman"/>
              </w:rPr>
              <w:t>计算的</w:t>
            </w:r>
            <w:r w:rsidRPr="00B3653C">
              <w:rPr>
                <w:rFonts w:ascii="Times New Roman" w:hAnsi="Times New Roman"/>
              </w:rPr>
              <w:t>HMAC</w:t>
            </w:r>
            <w:r w:rsidRPr="00B3653C">
              <w:rPr>
                <w:rFonts w:ascii="Times New Roman" w:hAnsi="Times New Roman"/>
              </w:rPr>
              <w:t>值），与日志数据保存于数据库中，用户在查询审计事件时校验审计事件是否被篡改。</w:t>
            </w:r>
          </w:p>
        </w:tc>
        <w:tc>
          <w:tcPr>
            <w:tcW w:w="1431" w:type="dxa"/>
            <w:shd w:val="clear" w:color="auto" w:fill="auto"/>
            <w:vAlign w:val="center"/>
          </w:tcPr>
          <w:p w14:paraId="012690A4" w14:textId="41B11985" w:rsidR="0004400D" w:rsidRPr="00B3653C" w:rsidRDefault="0004400D">
            <w:pPr>
              <w:pStyle w:val="afffff6"/>
              <w:rPr>
                <w:rFonts w:ascii="Times New Roman" w:hAnsi="Times New Roman"/>
              </w:rPr>
            </w:pPr>
            <w:r w:rsidRPr="00B3653C">
              <w:rPr>
                <w:rFonts w:ascii="Times New Roman" w:hAnsi="Times New Roman"/>
                <w:lang w:bidi="ar"/>
              </w:rPr>
              <w:t>符合</w:t>
            </w:r>
          </w:p>
        </w:tc>
        <w:tc>
          <w:tcPr>
            <w:tcW w:w="1600" w:type="dxa"/>
            <w:shd w:val="clear" w:color="auto" w:fill="auto"/>
            <w:vAlign w:val="center"/>
          </w:tcPr>
          <w:p w14:paraId="3F87A3DE" w14:textId="4410EBA3" w:rsidR="0004400D" w:rsidRPr="00B3653C" w:rsidRDefault="0005348B">
            <w:pPr>
              <w:pStyle w:val="afffff6"/>
              <w:rPr>
                <w:rFonts w:ascii="Times New Roman" w:hAnsi="Times New Roman"/>
              </w:rPr>
            </w:pPr>
            <w:r w:rsidRPr="00B3653C">
              <w:rPr>
                <w:rFonts w:ascii="Times New Roman" w:hAnsi="Times New Roman"/>
              </w:rPr>
              <w:t>无</w:t>
            </w:r>
          </w:p>
        </w:tc>
      </w:tr>
      <w:tr w:rsidR="0004400D" w:rsidRPr="00B3653C" w14:paraId="15436218"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744A43A1" w14:textId="77777777" w:rsidR="0004400D" w:rsidRPr="00B3653C" w:rsidRDefault="0004400D">
            <w:pPr>
              <w:pStyle w:val="afffff6"/>
              <w:rPr>
                <w:rFonts w:ascii="Times New Roman" w:hAnsi="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0117DC2" w14:textId="77777777" w:rsidR="0004400D" w:rsidRPr="00B3653C" w:rsidRDefault="0004400D">
            <w:pPr>
              <w:pStyle w:val="afffff6"/>
              <w:rPr>
                <w:rFonts w:ascii="Times New Roman" w:hAnsi="Times New Roman"/>
              </w:rPr>
            </w:pPr>
            <w:r w:rsidRPr="00B3653C">
              <w:rPr>
                <w:rFonts w:ascii="Times New Roman" w:hAnsi="Times New Roman"/>
              </w:rPr>
              <w:t>重要可执行程序完整性、重要可执行程序来源真实性</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1A126880" w14:textId="63E615F8" w:rsidR="0004400D" w:rsidRPr="00B3653C" w:rsidRDefault="0005348B">
            <w:pPr>
              <w:pStyle w:val="afffff6"/>
              <w:rPr>
                <w:rFonts w:ascii="Times New Roman" w:hAnsi="Times New Roman"/>
              </w:rPr>
            </w:pPr>
            <w:r w:rsidRPr="00B3653C">
              <w:rPr>
                <w:rFonts w:ascii="Times New Roman" w:hAnsi="Times New Roman"/>
              </w:rPr>
              <w:t>系统中重要可执行程序均从官方渠道获取，且在安装前对程序进行验证，保证其没有受到篡改，在一定程度上降低重要可执行程序完整性、重要可执行程序来源真实性保护的安全风险。</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4F3FB4FD" w14:textId="77777777" w:rsidR="0004400D" w:rsidRPr="00B3653C" w:rsidRDefault="0004400D">
            <w:pPr>
              <w:pStyle w:val="afffff6"/>
              <w:rPr>
                <w:rFonts w:ascii="Times New Roman" w:hAnsi="Times New Roman"/>
              </w:rPr>
            </w:pPr>
            <w:r w:rsidRPr="00B3653C">
              <w:rPr>
                <w:rFonts w:ascii="Times New Roman" w:hAnsi="Times New Roman"/>
                <w:lang w:bidi="ar"/>
              </w:rPr>
              <w:t>部分符合</w:t>
            </w:r>
          </w:p>
        </w:tc>
        <w:tc>
          <w:tcPr>
            <w:tcW w:w="1600" w:type="dxa"/>
            <w:shd w:val="clear" w:color="auto" w:fill="auto"/>
            <w:vAlign w:val="center"/>
          </w:tcPr>
          <w:p w14:paraId="5A0F3A7B" w14:textId="7E4FFBFA" w:rsidR="0004400D" w:rsidRPr="00B3653C" w:rsidRDefault="0005348B">
            <w:pPr>
              <w:pStyle w:val="afffff6"/>
              <w:rPr>
                <w:rFonts w:ascii="Times New Roman" w:hAnsi="Times New Roman"/>
              </w:rPr>
            </w:pPr>
            <w:r w:rsidRPr="00B3653C">
              <w:rPr>
                <w:rFonts w:ascii="Times New Roman" w:hAnsi="Times New Roman"/>
              </w:rPr>
              <w:t>无</w:t>
            </w:r>
          </w:p>
        </w:tc>
      </w:tr>
      <w:tr w:rsidR="0004400D" w:rsidRPr="00B3653C" w14:paraId="3AE17DD6" w14:textId="77777777">
        <w:trPr>
          <w:trHeight w:val="567"/>
          <w:jc w:val="center"/>
        </w:trPr>
        <w:tc>
          <w:tcPr>
            <w:tcW w:w="846" w:type="dxa"/>
            <w:vMerge w:val="restart"/>
            <w:tcBorders>
              <w:top w:val="single" w:sz="4" w:space="0" w:color="auto"/>
              <w:left w:val="single" w:sz="4" w:space="0" w:color="auto"/>
              <w:right w:val="single" w:sz="4" w:space="0" w:color="auto"/>
            </w:tcBorders>
            <w:shd w:val="clear" w:color="auto" w:fill="auto"/>
            <w:vAlign w:val="center"/>
          </w:tcPr>
          <w:p w14:paraId="5516EB4A" w14:textId="77777777" w:rsidR="0004400D" w:rsidRPr="00B3653C" w:rsidRDefault="0004400D">
            <w:pPr>
              <w:pStyle w:val="afffff6"/>
              <w:rPr>
                <w:rFonts w:ascii="Times New Roman" w:hAnsi="Times New Roman"/>
              </w:rPr>
            </w:pPr>
            <w:r w:rsidRPr="00B3653C">
              <w:rPr>
                <w:rFonts w:ascii="Times New Roman" w:hAnsi="Times New Roman"/>
                <w:lang w:bidi="ar"/>
              </w:rPr>
              <w:t>应用和数据安全</w:t>
            </w:r>
          </w:p>
        </w:tc>
        <w:tc>
          <w:tcPr>
            <w:tcW w:w="1417" w:type="dxa"/>
            <w:tcBorders>
              <w:top w:val="single" w:sz="4" w:space="0" w:color="auto"/>
              <w:left w:val="single" w:sz="4" w:space="0" w:color="auto"/>
              <w:right w:val="single" w:sz="4" w:space="0" w:color="auto"/>
            </w:tcBorders>
            <w:shd w:val="clear" w:color="auto" w:fill="auto"/>
            <w:vAlign w:val="center"/>
          </w:tcPr>
          <w:p w14:paraId="6B4D550A" w14:textId="77777777" w:rsidR="0004400D" w:rsidRPr="00B3653C" w:rsidRDefault="0004400D">
            <w:pPr>
              <w:pStyle w:val="afffff6"/>
              <w:rPr>
                <w:rFonts w:ascii="Times New Roman" w:hAnsi="Times New Roman"/>
              </w:rPr>
            </w:pPr>
            <w:r w:rsidRPr="00B3653C">
              <w:rPr>
                <w:rFonts w:ascii="Times New Roman" w:hAnsi="Times New Roman"/>
                <w:lang w:bidi="ar"/>
              </w:rPr>
              <w:t>身份鉴别</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0C454B3" w14:textId="77777777" w:rsidR="0004400D" w:rsidRPr="00B3653C" w:rsidRDefault="0004400D">
            <w:pPr>
              <w:pStyle w:val="afffff6"/>
              <w:rPr>
                <w:rFonts w:ascii="Times New Roman" w:hAnsi="Times New Roman"/>
              </w:rPr>
            </w:pPr>
            <w:r w:rsidRPr="00B3653C">
              <w:rPr>
                <w:rFonts w:ascii="Times New Roman" w:hAnsi="Times New Roman"/>
              </w:rPr>
              <w:t>B/S</w:t>
            </w:r>
            <w:r w:rsidRPr="00B3653C">
              <w:rPr>
                <w:rFonts w:ascii="Times New Roman" w:hAnsi="Times New Roman"/>
              </w:rPr>
              <w:t>架构身份鉴别</w:t>
            </w:r>
          </w:p>
          <w:p w14:paraId="56F21870" w14:textId="77777777" w:rsidR="0004400D" w:rsidRPr="00B3653C" w:rsidRDefault="0004400D">
            <w:pPr>
              <w:pStyle w:val="afffff6"/>
              <w:rPr>
                <w:rFonts w:ascii="Times New Roman" w:hAnsi="Times New Roman"/>
              </w:rPr>
            </w:pPr>
            <w:r w:rsidRPr="00B3653C">
              <w:rPr>
                <w:rFonts w:ascii="Times New Roman" w:hAnsi="Times New Roman"/>
              </w:rPr>
              <w:t>互联网场景：在本系统所在的本地机房部署符合密码相关国家、行业标准要求的国密身份认证系统，采用智能密码钥匙进行身份鉴别。</w:t>
            </w:r>
            <w:r w:rsidRPr="00B3653C">
              <w:rPr>
                <w:rFonts w:ascii="Times New Roman" w:hAnsi="Times New Roman"/>
              </w:rPr>
              <w:t xml:space="preserve"> </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20A0707C"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4607F8D3"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7387ABB9"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77A543A5" w14:textId="77777777" w:rsidR="0004400D" w:rsidRPr="00B3653C" w:rsidRDefault="0004400D">
            <w:pPr>
              <w:pStyle w:val="afffff6"/>
              <w:rPr>
                <w:rFonts w:ascii="Times New Roman" w:hAnsi="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A210708" w14:textId="77777777" w:rsidR="0004400D" w:rsidRPr="00B3653C" w:rsidRDefault="0004400D">
            <w:pPr>
              <w:pStyle w:val="afffff6"/>
              <w:rPr>
                <w:rFonts w:ascii="Times New Roman" w:hAnsi="Times New Roman"/>
              </w:rPr>
            </w:pPr>
            <w:r w:rsidRPr="00B3653C">
              <w:rPr>
                <w:rFonts w:ascii="Times New Roman" w:hAnsi="Times New Roman"/>
                <w:lang w:bidi="ar"/>
              </w:rPr>
              <w:t>访问控制信息完整性</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00177B94" w14:textId="77777777" w:rsidR="0004400D" w:rsidRPr="00B3653C" w:rsidRDefault="0004400D">
            <w:pPr>
              <w:pStyle w:val="afffff6"/>
              <w:rPr>
                <w:rFonts w:ascii="Times New Roman" w:hAnsi="Times New Roman"/>
              </w:rPr>
            </w:pPr>
            <w:r w:rsidRPr="00B3653C">
              <w:rPr>
                <w:rFonts w:ascii="Times New Roman" w:hAnsi="Times New Roman"/>
              </w:rPr>
              <w:t>本系统所在的本地机房部署符合密码相关国家、行业标准的服务器密码机，采用</w:t>
            </w:r>
            <w:r w:rsidRPr="00B3653C">
              <w:rPr>
                <w:rFonts w:ascii="Times New Roman" w:hAnsi="Times New Roman"/>
              </w:rPr>
              <w:t>HMAC-SM3</w:t>
            </w:r>
            <w:r w:rsidRPr="00B3653C">
              <w:rPr>
                <w:rFonts w:ascii="Times New Roman" w:hAnsi="Times New Roman"/>
              </w:rPr>
              <w:t>技术对应用访问控制信息进行实现信息完整性保护，防止应用资源被非授权访问。</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1FEC7CB0" w14:textId="77777777" w:rsidR="0004400D" w:rsidRPr="00B3653C" w:rsidRDefault="0004400D">
            <w:pPr>
              <w:pStyle w:val="afffff6"/>
              <w:rPr>
                <w:rFonts w:ascii="Times New Roman" w:hAnsi="Times New Roman"/>
              </w:rPr>
            </w:pPr>
            <w:r w:rsidRPr="00B3653C">
              <w:rPr>
                <w:rFonts w:ascii="Times New Roman" w:hAnsi="Times New Roman"/>
                <w:lang w:bidi="ar"/>
              </w:rPr>
              <w:t>符合</w:t>
            </w:r>
          </w:p>
        </w:tc>
        <w:tc>
          <w:tcPr>
            <w:tcW w:w="1600" w:type="dxa"/>
            <w:shd w:val="clear" w:color="auto" w:fill="auto"/>
            <w:vAlign w:val="center"/>
          </w:tcPr>
          <w:p w14:paraId="4E782DF3" w14:textId="77777777" w:rsidR="0004400D" w:rsidRPr="00B3653C" w:rsidRDefault="0004400D">
            <w:pPr>
              <w:pStyle w:val="afffff6"/>
              <w:rPr>
                <w:rFonts w:ascii="Times New Roman" w:hAnsi="Times New Roman"/>
              </w:rPr>
            </w:pPr>
            <w:r w:rsidRPr="00B3653C">
              <w:rPr>
                <w:rFonts w:ascii="Times New Roman" w:hAnsi="Times New Roman"/>
              </w:rPr>
              <w:t>无</w:t>
            </w:r>
          </w:p>
        </w:tc>
      </w:tr>
      <w:tr w:rsidR="0004400D" w:rsidRPr="00B3653C" w14:paraId="73C1D59B" w14:textId="77777777">
        <w:trPr>
          <w:trHeight w:val="2148"/>
          <w:jc w:val="center"/>
        </w:trPr>
        <w:tc>
          <w:tcPr>
            <w:tcW w:w="846" w:type="dxa"/>
            <w:vMerge/>
            <w:tcBorders>
              <w:left w:val="single" w:sz="4" w:space="0" w:color="auto"/>
              <w:right w:val="single" w:sz="4" w:space="0" w:color="auto"/>
            </w:tcBorders>
            <w:shd w:val="clear" w:color="auto" w:fill="auto"/>
            <w:vAlign w:val="center"/>
          </w:tcPr>
          <w:p w14:paraId="36D3E05A" w14:textId="77777777" w:rsidR="0004400D" w:rsidRPr="00B3653C" w:rsidRDefault="0004400D">
            <w:pPr>
              <w:pStyle w:val="afffff6"/>
              <w:rPr>
                <w:rFonts w:ascii="Times New Roman" w:hAnsi="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952B82E" w14:textId="77777777" w:rsidR="0004400D" w:rsidRPr="00B3653C" w:rsidRDefault="0004400D">
            <w:pPr>
              <w:pStyle w:val="afffff6"/>
              <w:rPr>
                <w:rFonts w:ascii="Times New Roman" w:hAnsi="Times New Roman"/>
                <w:lang w:bidi="ar"/>
              </w:rPr>
            </w:pPr>
            <w:r w:rsidRPr="00B3653C">
              <w:rPr>
                <w:rFonts w:ascii="Times New Roman" w:hAnsi="Times New Roman"/>
                <w:lang w:bidi="ar"/>
              </w:rPr>
              <w:t>重要数据传输机密性</w:t>
            </w:r>
          </w:p>
        </w:tc>
        <w:tc>
          <w:tcPr>
            <w:tcW w:w="4536" w:type="dxa"/>
            <w:vMerge w:val="restart"/>
            <w:tcBorders>
              <w:top w:val="single" w:sz="4" w:space="0" w:color="auto"/>
              <w:left w:val="single" w:sz="4" w:space="0" w:color="auto"/>
              <w:right w:val="single" w:sz="4" w:space="0" w:color="auto"/>
            </w:tcBorders>
            <w:shd w:val="clear" w:color="auto" w:fill="auto"/>
            <w:vAlign w:val="center"/>
          </w:tcPr>
          <w:p w14:paraId="7570B498" w14:textId="77777777" w:rsidR="0004400D" w:rsidRPr="00B3653C" w:rsidRDefault="0004400D">
            <w:pPr>
              <w:ind w:firstLineChars="0" w:firstLine="0"/>
              <w:rPr>
                <w:rFonts w:ascii="Times New Roman" w:hAnsi="Times New Roman" w:cs="Times New Roman"/>
                <w:sz w:val="24"/>
                <w:szCs w:val="32"/>
              </w:rPr>
            </w:pPr>
            <w:r w:rsidRPr="00B3653C">
              <w:rPr>
                <w:rFonts w:ascii="Times New Roman" w:hAnsi="Times New Roman" w:cs="Times New Roman"/>
                <w:sz w:val="24"/>
                <w:szCs w:val="32"/>
              </w:rPr>
              <w:t>在本系统内核心机房的安全管理区部署符合密码相关国家、行业标准要求的传输透明加密系统，采用密码设备提供的传输加密服务，基于传输加密技术，以轻量级改造的方式，实现</w:t>
            </w:r>
            <w:r w:rsidRPr="00B3653C">
              <w:rPr>
                <w:rFonts w:ascii="Times New Roman" w:hAnsi="Times New Roman" w:cs="Times New Roman"/>
                <w:sz w:val="24"/>
                <w:szCs w:val="32"/>
              </w:rPr>
              <w:t>Web/H5</w:t>
            </w:r>
            <w:r w:rsidRPr="00B3653C">
              <w:rPr>
                <w:rFonts w:ascii="Times New Roman" w:hAnsi="Times New Roman" w:cs="Times New Roman"/>
                <w:sz w:val="24"/>
                <w:szCs w:val="32"/>
              </w:rPr>
              <w:t>应用的传输加密，用户终端动态加载加解密算法模块，实现数据在浏览器页面加密，对用户身份鉴别数据、重要业务数据等关键数据进行传输机密性、完整性保护，实现身份鉴别数据、重要业务数据防窃取和防篡改保护。</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7FCD1D08" w14:textId="77777777" w:rsidR="0004400D" w:rsidRPr="00B3653C" w:rsidRDefault="0004400D">
            <w:pPr>
              <w:pStyle w:val="afffff6"/>
              <w:rPr>
                <w:rFonts w:ascii="Times New Roman" w:hAnsi="Times New Roman"/>
                <w:lang w:bidi="ar"/>
              </w:rPr>
            </w:pPr>
            <w:r w:rsidRPr="00B3653C">
              <w:rPr>
                <w:rFonts w:ascii="Times New Roman" w:hAnsi="Times New Roman"/>
              </w:rPr>
              <w:t>符合</w:t>
            </w:r>
          </w:p>
        </w:tc>
        <w:tc>
          <w:tcPr>
            <w:tcW w:w="1600" w:type="dxa"/>
            <w:shd w:val="clear" w:color="auto" w:fill="auto"/>
            <w:vAlign w:val="center"/>
          </w:tcPr>
          <w:p w14:paraId="7ADFB8CF"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6A137175"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6E2C979D" w14:textId="77777777" w:rsidR="0004400D" w:rsidRPr="00B3653C" w:rsidRDefault="0004400D">
            <w:pPr>
              <w:pStyle w:val="afffff6"/>
              <w:rPr>
                <w:rFonts w:ascii="Times New Roman" w:hAnsi="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FC14910" w14:textId="77777777" w:rsidR="0004400D" w:rsidRPr="00B3653C" w:rsidRDefault="0004400D">
            <w:pPr>
              <w:pStyle w:val="afffff6"/>
              <w:rPr>
                <w:rFonts w:ascii="Times New Roman" w:hAnsi="Times New Roman"/>
                <w:lang w:bidi="ar"/>
              </w:rPr>
            </w:pPr>
            <w:r w:rsidRPr="00B3653C">
              <w:rPr>
                <w:rFonts w:ascii="Times New Roman" w:hAnsi="Times New Roman"/>
                <w:lang w:bidi="ar"/>
              </w:rPr>
              <w:t>重要数据传输完整性</w:t>
            </w:r>
          </w:p>
        </w:tc>
        <w:tc>
          <w:tcPr>
            <w:tcW w:w="4536" w:type="dxa"/>
            <w:vMerge/>
            <w:tcBorders>
              <w:left w:val="single" w:sz="4" w:space="0" w:color="auto"/>
              <w:bottom w:val="single" w:sz="4" w:space="0" w:color="auto"/>
              <w:right w:val="single" w:sz="4" w:space="0" w:color="auto"/>
            </w:tcBorders>
            <w:shd w:val="clear" w:color="auto" w:fill="auto"/>
            <w:vAlign w:val="center"/>
          </w:tcPr>
          <w:p w14:paraId="751CBB5C" w14:textId="77777777" w:rsidR="0004400D" w:rsidRPr="00B3653C" w:rsidRDefault="0004400D">
            <w:pPr>
              <w:pStyle w:val="afffff6"/>
              <w:rPr>
                <w:rFonts w:ascii="Times New Roman" w:hAnsi="Times New Roman"/>
              </w:rPr>
            </w:pP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6A4C9C60" w14:textId="77777777" w:rsidR="0004400D" w:rsidRPr="00B3653C" w:rsidRDefault="0004400D">
            <w:pPr>
              <w:pStyle w:val="afffff6"/>
              <w:rPr>
                <w:rFonts w:ascii="Times New Roman" w:hAnsi="Times New Roman"/>
                <w:lang w:bidi="ar"/>
              </w:rPr>
            </w:pPr>
            <w:r w:rsidRPr="00B3653C">
              <w:rPr>
                <w:rFonts w:ascii="Times New Roman" w:hAnsi="Times New Roman"/>
              </w:rPr>
              <w:t>符合</w:t>
            </w:r>
          </w:p>
        </w:tc>
        <w:tc>
          <w:tcPr>
            <w:tcW w:w="1600" w:type="dxa"/>
            <w:shd w:val="clear" w:color="auto" w:fill="auto"/>
            <w:vAlign w:val="center"/>
          </w:tcPr>
          <w:p w14:paraId="1817F4B5"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37493B01" w14:textId="77777777">
        <w:trPr>
          <w:trHeight w:val="1520"/>
          <w:jc w:val="center"/>
        </w:trPr>
        <w:tc>
          <w:tcPr>
            <w:tcW w:w="846" w:type="dxa"/>
            <w:vMerge/>
            <w:tcBorders>
              <w:left w:val="single" w:sz="4" w:space="0" w:color="auto"/>
              <w:right w:val="single" w:sz="4" w:space="0" w:color="auto"/>
            </w:tcBorders>
            <w:shd w:val="clear" w:color="auto" w:fill="auto"/>
            <w:vAlign w:val="center"/>
          </w:tcPr>
          <w:p w14:paraId="06F48E11" w14:textId="77777777" w:rsidR="0004400D" w:rsidRPr="00B3653C" w:rsidRDefault="0004400D">
            <w:pPr>
              <w:pStyle w:val="afffff6"/>
              <w:rPr>
                <w:rFonts w:ascii="Times New Roman" w:hAnsi="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EFADF9D" w14:textId="77777777" w:rsidR="0004400D" w:rsidRPr="00B3653C" w:rsidRDefault="0004400D">
            <w:pPr>
              <w:pStyle w:val="afffff6"/>
              <w:rPr>
                <w:rFonts w:ascii="Times New Roman" w:hAnsi="Times New Roman"/>
                <w:lang w:bidi="ar"/>
              </w:rPr>
            </w:pPr>
            <w:r w:rsidRPr="00B3653C">
              <w:rPr>
                <w:rFonts w:ascii="Times New Roman" w:hAnsi="Times New Roman"/>
                <w:lang w:bidi="ar"/>
              </w:rPr>
              <w:t>重要数据存储机密性</w:t>
            </w:r>
          </w:p>
        </w:tc>
        <w:tc>
          <w:tcPr>
            <w:tcW w:w="4536" w:type="dxa"/>
            <w:vMerge w:val="restart"/>
            <w:tcBorders>
              <w:left w:val="single" w:sz="4" w:space="0" w:color="auto"/>
              <w:right w:val="single" w:sz="4" w:space="0" w:color="auto"/>
            </w:tcBorders>
            <w:shd w:val="clear" w:color="auto" w:fill="auto"/>
            <w:vAlign w:val="center"/>
          </w:tcPr>
          <w:p w14:paraId="29618824" w14:textId="6EFDCC2E" w:rsidR="0004400D" w:rsidRPr="00B3653C" w:rsidRDefault="0004400D">
            <w:pPr>
              <w:spacing w:line="240" w:lineRule="auto"/>
              <w:ind w:firstLineChars="202" w:firstLine="485"/>
              <w:rPr>
                <w:rFonts w:ascii="Times New Roman" w:hAnsi="Times New Roman" w:cs="Times New Roman"/>
                <w:sz w:val="24"/>
                <w:szCs w:val="32"/>
              </w:rPr>
            </w:pPr>
            <w:r w:rsidRPr="00B3653C">
              <w:rPr>
                <w:rFonts w:ascii="Times New Roman" w:hAnsi="Times New Roman" w:cs="Times New Roman"/>
                <w:sz w:val="24"/>
                <w:szCs w:val="32"/>
              </w:rPr>
              <w:t>本系统所在的本地机房部署符合密码相关国家、行业标准的</w:t>
            </w:r>
            <w:r w:rsidR="00471DE9" w:rsidRPr="00B3653C">
              <w:rPr>
                <w:rFonts w:ascii="Times New Roman" w:hAnsi="Times New Roman" w:cs="Times New Roman"/>
                <w:sz w:val="24"/>
                <w:szCs w:val="32"/>
              </w:rPr>
              <w:t>服务器密码机</w:t>
            </w:r>
            <w:r w:rsidRPr="00B3653C">
              <w:rPr>
                <w:rFonts w:ascii="Times New Roman" w:hAnsi="Times New Roman" w:cs="Times New Roman"/>
                <w:sz w:val="24"/>
                <w:szCs w:val="32"/>
              </w:rPr>
              <w:t>，采用</w:t>
            </w:r>
            <w:r w:rsidRPr="00B3653C">
              <w:rPr>
                <w:rFonts w:ascii="Times New Roman" w:hAnsi="Times New Roman" w:cs="Times New Roman"/>
                <w:sz w:val="24"/>
                <w:szCs w:val="32"/>
              </w:rPr>
              <w:t>SM4-CBC</w:t>
            </w:r>
            <w:r w:rsidRPr="00B3653C">
              <w:rPr>
                <w:rFonts w:ascii="Times New Roman" w:hAnsi="Times New Roman" w:cs="Times New Roman"/>
                <w:sz w:val="24"/>
                <w:szCs w:val="32"/>
              </w:rPr>
              <w:t>算法实现用户注册信息（个人姓名、手机号码、单位信息、账号口令）进行机密性保护。并使用</w:t>
            </w:r>
            <w:r w:rsidRPr="00B3653C">
              <w:rPr>
                <w:rFonts w:ascii="Times New Roman" w:hAnsi="Times New Roman" w:cs="Times New Roman"/>
                <w:sz w:val="24"/>
                <w:szCs w:val="32"/>
              </w:rPr>
              <w:t>HMAC-SM3</w:t>
            </w:r>
            <w:r w:rsidRPr="00B3653C">
              <w:rPr>
                <w:rFonts w:ascii="Times New Roman" w:hAnsi="Times New Roman" w:cs="Times New Roman"/>
                <w:sz w:val="24"/>
                <w:szCs w:val="32"/>
              </w:rPr>
              <w:t>算法对用户注册信息（个人姓名、手机号码、单位信息、账号口令）、日志数据等重要数据进行完整性保护。</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1DB09B88" w14:textId="77777777" w:rsidR="0004400D" w:rsidRPr="00B3653C" w:rsidRDefault="0004400D">
            <w:pPr>
              <w:pStyle w:val="afffff6"/>
              <w:rPr>
                <w:rFonts w:ascii="Times New Roman" w:hAnsi="Times New Roman"/>
              </w:rPr>
            </w:pPr>
            <w:r w:rsidRPr="00B3653C">
              <w:rPr>
                <w:rFonts w:ascii="Times New Roman" w:hAnsi="Times New Roman"/>
              </w:rPr>
              <w:t>符合</w:t>
            </w:r>
          </w:p>
        </w:tc>
        <w:tc>
          <w:tcPr>
            <w:tcW w:w="1600" w:type="dxa"/>
            <w:shd w:val="clear" w:color="auto" w:fill="auto"/>
            <w:vAlign w:val="center"/>
          </w:tcPr>
          <w:p w14:paraId="1B4B6AB4" w14:textId="77777777" w:rsidR="0004400D" w:rsidRPr="00B3653C" w:rsidRDefault="0004400D">
            <w:pPr>
              <w:pStyle w:val="afffff6"/>
              <w:rPr>
                <w:rFonts w:ascii="Times New Roman" w:hAnsi="Times New Roman"/>
              </w:rPr>
            </w:pPr>
            <w:r w:rsidRPr="00B3653C">
              <w:rPr>
                <w:rFonts w:ascii="Times New Roman" w:hAnsi="Times New Roman"/>
              </w:rPr>
              <w:t>无</w:t>
            </w:r>
          </w:p>
        </w:tc>
      </w:tr>
      <w:tr w:rsidR="0004400D" w:rsidRPr="00B3653C" w14:paraId="2C8494F3"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0F69775F" w14:textId="77777777" w:rsidR="0004400D" w:rsidRPr="00B3653C" w:rsidRDefault="0004400D">
            <w:pPr>
              <w:pStyle w:val="afffff6"/>
              <w:rPr>
                <w:rFonts w:ascii="Times New Roman" w:hAnsi="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C154177" w14:textId="77777777" w:rsidR="0004400D" w:rsidRPr="00B3653C" w:rsidRDefault="0004400D">
            <w:pPr>
              <w:pStyle w:val="afffff6"/>
              <w:rPr>
                <w:rFonts w:ascii="Times New Roman" w:hAnsi="Times New Roman"/>
                <w:lang w:bidi="ar"/>
              </w:rPr>
            </w:pPr>
            <w:r w:rsidRPr="00B3653C">
              <w:rPr>
                <w:rFonts w:ascii="Times New Roman" w:hAnsi="Times New Roman"/>
                <w:lang w:bidi="ar"/>
              </w:rPr>
              <w:t>重要数据存储完整性</w:t>
            </w:r>
          </w:p>
        </w:tc>
        <w:tc>
          <w:tcPr>
            <w:tcW w:w="4536" w:type="dxa"/>
            <w:vMerge/>
            <w:tcBorders>
              <w:left w:val="single" w:sz="4" w:space="0" w:color="auto"/>
              <w:bottom w:val="single" w:sz="4" w:space="0" w:color="auto"/>
              <w:right w:val="single" w:sz="4" w:space="0" w:color="auto"/>
            </w:tcBorders>
            <w:shd w:val="clear" w:color="auto" w:fill="auto"/>
            <w:vAlign w:val="center"/>
          </w:tcPr>
          <w:p w14:paraId="367D56C9" w14:textId="77777777" w:rsidR="0004400D" w:rsidRPr="00B3653C" w:rsidRDefault="0004400D">
            <w:pPr>
              <w:pStyle w:val="afffff6"/>
              <w:rPr>
                <w:rFonts w:ascii="Times New Roman" w:hAnsi="Times New Roman"/>
              </w:rPr>
            </w:pP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01772DB9" w14:textId="77777777" w:rsidR="0004400D" w:rsidRPr="00B3653C" w:rsidRDefault="0004400D">
            <w:pPr>
              <w:pStyle w:val="afffff6"/>
              <w:rPr>
                <w:rFonts w:ascii="Times New Roman" w:hAnsi="Times New Roman"/>
              </w:rPr>
            </w:pPr>
            <w:r w:rsidRPr="00B3653C">
              <w:rPr>
                <w:rFonts w:ascii="Times New Roman" w:hAnsi="Times New Roman"/>
              </w:rPr>
              <w:t>符合</w:t>
            </w:r>
          </w:p>
        </w:tc>
        <w:tc>
          <w:tcPr>
            <w:tcW w:w="1600" w:type="dxa"/>
            <w:shd w:val="clear" w:color="auto" w:fill="auto"/>
            <w:vAlign w:val="center"/>
          </w:tcPr>
          <w:p w14:paraId="5421B75F" w14:textId="77777777" w:rsidR="0004400D" w:rsidRPr="00B3653C" w:rsidRDefault="0004400D">
            <w:pPr>
              <w:pStyle w:val="afffff6"/>
              <w:rPr>
                <w:rFonts w:ascii="Times New Roman" w:hAnsi="Times New Roman"/>
              </w:rPr>
            </w:pPr>
            <w:r w:rsidRPr="00B3653C">
              <w:rPr>
                <w:rFonts w:ascii="Times New Roman" w:hAnsi="Times New Roman"/>
              </w:rPr>
              <w:t>无</w:t>
            </w:r>
          </w:p>
        </w:tc>
      </w:tr>
      <w:tr w:rsidR="0004400D" w:rsidRPr="00B3653C" w14:paraId="563AFE8A"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7553009F" w14:textId="77777777" w:rsidR="0004400D" w:rsidRPr="00B3653C" w:rsidRDefault="0004400D">
            <w:pPr>
              <w:pStyle w:val="afffff6"/>
              <w:rPr>
                <w:rFonts w:ascii="Times New Roman" w:hAnsi="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C4BC582" w14:textId="77777777" w:rsidR="0004400D" w:rsidRPr="00B3653C" w:rsidRDefault="0004400D">
            <w:pPr>
              <w:pStyle w:val="afffff6"/>
              <w:rPr>
                <w:rFonts w:ascii="Times New Roman" w:hAnsi="Times New Roman"/>
              </w:rPr>
            </w:pPr>
            <w:r w:rsidRPr="00B3653C">
              <w:rPr>
                <w:rFonts w:ascii="Times New Roman" w:hAnsi="Times New Roman"/>
              </w:rPr>
              <w:t>重要信息资源安全标记完整性</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51E4B583" w14:textId="3FE248E0" w:rsidR="0004400D" w:rsidRPr="00B3653C" w:rsidRDefault="00C17509">
            <w:pPr>
              <w:pStyle w:val="afffff6"/>
              <w:rPr>
                <w:rFonts w:ascii="Times New Roman" w:hAnsi="Times New Roman"/>
              </w:rPr>
            </w:pPr>
            <w:r w:rsidRPr="00B3653C">
              <w:rPr>
                <w:rFonts w:ascii="Times New Roman" w:hAnsi="Times New Roman"/>
              </w:rPr>
              <w:t>各类物理设备等系统资源的访问控制信息、重要信息资源安全标记、日志记录等，在</w:t>
            </w:r>
            <w:r w:rsidRPr="00B3653C">
              <w:rPr>
                <w:rFonts w:ascii="Times New Roman" w:hAnsi="Times New Roman"/>
              </w:rPr>
              <w:t>OS</w:t>
            </w:r>
            <w:r w:rsidRPr="00B3653C">
              <w:rPr>
                <w:rFonts w:ascii="Times New Roman" w:hAnsi="Times New Roman"/>
              </w:rPr>
              <w:t>存储过程中结合</w:t>
            </w:r>
            <w:r w:rsidRPr="00B3653C">
              <w:rPr>
                <w:rFonts w:ascii="Times New Roman" w:hAnsi="Times New Roman"/>
              </w:rPr>
              <w:t>HMAC</w:t>
            </w:r>
            <w:r w:rsidRPr="00B3653C">
              <w:rPr>
                <w:rFonts w:ascii="Times New Roman" w:hAnsi="Times New Roman"/>
              </w:rPr>
              <w:t>或数字签名等密码技术实现完整性保护，防止重要资源数据被恶意篡改。</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4E143FA6" w14:textId="320B4426" w:rsidR="0004400D" w:rsidRPr="00B3653C" w:rsidRDefault="00C17509">
            <w:pPr>
              <w:pStyle w:val="afffff6"/>
              <w:rPr>
                <w:rFonts w:ascii="Times New Roman" w:hAnsi="Times New Roman"/>
              </w:rPr>
            </w:pPr>
            <w:r w:rsidRPr="00B3653C">
              <w:rPr>
                <w:rFonts w:ascii="Times New Roman" w:hAnsi="Times New Roman"/>
                <w:lang w:bidi="ar"/>
              </w:rPr>
              <w:t>符合</w:t>
            </w:r>
          </w:p>
        </w:tc>
        <w:tc>
          <w:tcPr>
            <w:tcW w:w="1600" w:type="dxa"/>
            <w:shd w:val="clear" w:color="auto" w:fill="auto"/>
            <w:vAlign w:val="center"/>
          </w:tcPr>
          <w:p w14:paraId="79DAB412" w14:textId="5AB1ECE6" w:rsidR="0004400D" w:rsidRPr="00B3653C" w:rsidRDefault="00C17509">
            <w:pPr>
              <w:pStyle w:val="afffff6"/>
              <w:rPr>
                <w:rFonts w:ascii="Times New Roman" w:hAnsi="Times New Roman"/>
              </w:rPr>
            </w:pPr>
            <w:r w:rsidRPr="00B3653C">
              <w:rPr>
                <w:rFonts w:ascii="Times New Roman" w:hAnsi="Times New Roman"/>
              </w:rPr>
              <w:t>无</w:t>
            </w:r>
          </w:p>
        </w:tc>
      </w:tr>
      <w:tr w:rsidR="0004400D" w:rsidRPr="00B3653C" w14:paraId="079A2EFD"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3043D278" w14:textId="77777777" w:rsidR="0004400D" w:rsidRPr="00B3653C" w:rsidRDefault="0004400D">
            <w:pPr>
              <w:pStyle w:val="afffff6"/>
              <w:rPr>
                <w:rFonts w:ascii="Times New Roman" w:hAnsi="Times New Roman"/>
              </w:rPr>
            </w:pPr>
          </w:p>
        </w:tc>
        <w:tc>
          <w:tcPr>
            <w:tcW w:w="1417" w:type="dxa"/>
            <w:shd w:val="clear" w:color="auto" w:fill="auto"/>
            <w:vAlign w:val="center"/>
          </w:tcPr>
          <w:p w14:paraId="34EE135F" w14:textId="77777777" w:rsidR="0004400D" w:rsidRPr="00B3653C" w:rsidRDefault="0004400D">
            <w:pPr>
              <w:pStyle w:val="afffff6"/>
              <w:rPr>
                <w:rFonts w:ascii="Times New Roman" w:hAnsi="Times New Roman"/>
                <w:highlight w:val="yellow"/>
              </w:rPr>
            </w:pPr>
            <w:r w:rsidRPr="00B3653C">
              <w:rPr>
                <w:rFonts w:ascii="Times New Roman" w:hAnsi="Times New Roman"/>
              </w:rPr>
              <w:t>不可否认性</w:t>
            </w:r>
          </w:p>
        </w:tc>
        <w:tc>
          <w:tcPr>
            <w:tcW w:w="4536" w:type="dxa"/>
            <w:shd w:val="clear" w:color="auto" w:fill="auto"/>
            <w:vAlign w:val="center"/>
          </w:tcPr>
          <w:p w14:paraId="2C69EBD2" w14:textId="77777777" w:rsidR="0004400D" w:rsidRPr="00B3653C" w:rsidRDefault="0004400D">
            <w:pPr>
              <w:pStyle w:val="afffff6"/>
              <w:rPr>
                <w:rFonts w:ascii="Times New Roman" w:hAnsi="Times New Roman"/>
                <w:sz w:val="21"/>
              </w:rPr>
            </w:pPr>
            <w:r w:rsidRPr="00B3653C">
              <w:rPr>
                <w:rFonts w:ascii="Times New Roman" w:hAnsi="Times New Roman"/>
              </w:rPr>
              <w:t>/</w:t>
            </w:r>
          </w:p>
        </w:tc>
        <w:tc>
          <w:tcPr>
            <w:tcW w:w="1431" w:type="dxa"/>
            <w:shd w:val="clear" w:color="auto" w:fill="auto"/>
            <w:vAlign w:val="center"/>
          </w:tcPr>
          <w:p w14:paraId="768895A0" w14:textId="77777777" w:rsidR="0004400D" w:rsidRPr="00B3653C" w:rsidRDefault="0004400D">
            <w:pPr>
              <w:pStyle w:val="afffff6"/>
              <w:rPr>
                <w:rFonts w:ascii="Times New Roman" w:hAnsi="Times New Roman"/>
              </w:rPr>
            </w:pPr>
            <w:r w:rsidRPr="00B3653C">
              <w:rPr>
                <w:rFonts w:ascii="Times New Roman" w:hAnsi="Times New Roman"/>
                <w:lang w:bidi="ar"/>
              </w:rPr>
              <w:t>不适用</w:t>
            </w:r>
          </w:p>
        </w:tc>
        <w:tc>
          <w:tcPr>
            <w:tcW w:w="1600" w:type="dxa"/>
            <w:shd w:val="clear" w:color="auto" w:fill="auto"/>
            <w:vAlign w:val="center"/>
          </w:tcPr>
          <w:p w14:paraId="70E1201F" w14:textId="77777777" w:rsidR="0004400D" w:rsidRPr="00B3653C" w:rsidRDefault="0004400D">
            <w:pPr>
              <w:pStyle w:val="afffff6"/>
              <w:rPr>
                <w:rFonts w:ascii="Times New Roman" w:hAnsi="Times New Roman"/>
              </w:rPr>
            </w:pPr>
            <w:r w:rsidRPr="00B3653C">
              <w:rPr>
                <w:rFonts w:ascii="Times New Roman" w:hAnsi="Times New Roman"/>
              </w:rPr>
              <w:t>本系统不涉及电子商务、</w:t>
            </w:r>
            <w:r w:rsidRPr="00B3653C">
              <w:rPr>
                <w:rFonts w:ascii="Times New Roman" w:hAnsi="Times New Roman"/>
              </w:rPr>
              <w:t>CA</w:t>
            </w:r>
            <w:r w:rsidRPr="00B3653C">
              <w:rPr>
                <w:rFonts w:ascii="Times New Roman" w:hAnsi="Times New Roman"/>
              </w:rPr>
              <w:t>认证、网上银行、证券交易、电子合同、电子公文等（可能涉及法律责</w:t>
            </w:r>
            <w:r w:rsidRPr="00B3653C">
              <w:rPr>
                <w:rFonts w:ascii="Times New Roman" w:hAnsi="Times New Roman"/>
              </w:rPr>
              <w:lastRenderedPageBreak/>
              <w:t>任认定的应用），目前没有不可否认性保护需求，故无需部署相关密码产品。</w:t>
            </w:r>
          </w:p>
        </w:tc>
      </w:tr>
      <w:tr w:rsidR="0004400D" w:rsidRPr="00B3653C" w14:paraId="393C9570" w14:textId="77777777">
        <w:trPr>
          <w:trHeight w:val="567"/>
          <w:jc w:val="center"/>
        </w:trPr>
        <w:tc>
          <w:tcPr>
            <w:tcW w:w="846" w:type="dxa"/>
            <w:vMerge w:val="restart"/>
            <w:tcBorders>
              <w:left w:val="single" w:sz="4" w:space="0" w:color="auto"/>
              <w:right w:val="single" w:sz="4" w:space="0" w:color="auto"/>
            </w:tcBorders>
            <w:shd w:val="clear" w:color="auto" w:fill="auto"/>
            <w:vAlign w:val="center"/>
          </w:tcPr>
          <w:p w14:paraId="41095EC6" w14:textId="77777777" w:rsidR="0004400D" w:rsidRPr="00B3653C" w:rsidRDefault="0004400D">
            <w:pPr>
              <w:pStyle w:val="afffff6"/>
              <w:rPr>
                <w:rFonts w:ascii="Times New Roman" w:hAnsi="Times New Roman"/>
              </w:rPr>
            </w:pPr>
            <w:r w:rsidRPr="00B3653C">
              <w:rPr>
                <w:rFonts w:ascii="Times New Roman" w:hAnsi="Times New Roman"/>
              </w:rPr>
              <w:lastRenderedPageBreak/>
              <w:t>管理制度</w:t>
            </w:r>
          </w:p>
        </w:tc>
        <w:tc>
          <w:tcPr>
            <w:tcW w:w="1417" w:type="dxa"/>
            <w:shd w:val="clear" w:color="auto" w:fill="auto"/>
            <w:vAlign w:val="center"/>
          </w:tcPr>
          <w:p w14:paraId="1F85BAFB" w14:textId="77777777" w:rsidR="0004400D" w:rsidRPr="00B3653C" w:rsidRDefault="0004400D">
            <w:pPr>
              <w:pStyle w:val="afffff6"/>
              <w:rPr>
                <w:rFonts w:ascii="Times New Roman" w:hAnsi="Times New Roman"/>
              </w:rPr>
            </w:pPr>
            <w:r w:rsidRPr="00B3653C">
              <w:rPr>
                <w:rFonts w:ascii="Times New Roman" w:hAnsi="Times New Roman"/>
              </w:rPr>
              <w:t>具备密码应用安全管理制度</w:t>
            </w:r>
          </w:p>
        </w:tc>
        <w:tc>
          <w:tcPr>
            <w:tcW w:w="4536" w:type="dxa"/>
            <w:shd w:val="clear" w:color="auto" w:fill="auto"/>
            <w:vAlign w:val="center"/>
          </w:tcPr>
          <w:p w14:paraId="6862FBFC" w14:textId="77777777" w:rsidR="0004400D" w:rsidRPr="00B3653C" w:rsidRDefault="0004400D">
            <w:pPr>
              <w:pStyle w:val="afffff6"/>
              <w:rPr>
                <w:rFonts w:ascii="Times New Roman" w:hAnsi="Times New Roman"/>
              </w:rPr>
            </w:pPr>
            <w:r w:rsidRPr="00B3653C">
              <w:rPr>
                <w:rFonts w:ascii="Times New Roman" w:hAnsi="Times New Roman"/>
              </w:rPr>
              <w:t>建立密码应用安全管理制度</w:t>
            </w:r>
            <w:r w:rsidRPr="00B3653C">
              <w:rPr>
                <w:rFonts w:ascii="Times New Roman" w:hAnsi="Times New Roman"/>
              </w:rPr>
              <w:t>,</w:t>
            </w:r>
            <w:r w:rsidRPr="00B3653C">
              <w:rPr>
                <w:rFonts w:ascii="Times New Roman" w:hAnsi="Times New Roman"/>
              </w:rPr>
              <w:t>包括密码人员管理、密钥管理、建设运行、应急处置、密码软硬件及介质管理等制度。</w:t>
            </w:r>
          </w:p>
        </w:tc>
        <w:tc>
          <w:tcPr>
            <w:tcW w:w="1431" w:type="dxa"/>
            <w:shd w:val="clear" w:color="auto" w:fill="auto"/>
            <w:vAlign w:val="center"/>
          </w:tcPr>
          <w:p w14:paraId="3869D35B"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shd w:val="clear" w:color="auto" w:fill="auto"/>
            <w:vAlign w:val="center"/>
          </w:tcPr>
          <w:p w14:paraId="4EDE179C"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123251F6"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643DB464" w14:textId="77777777" w:rsidR="0004400D" w:rsidRPr="00B3653C" w:rsidRDefault="0004400D">
            <w:pPr>
              <w:pStyle w:val="afffff6"/>
              <w:rPr>
                <w:rFonts w:ascii="Times New Roman" w:hAnsi="Times New Roman"/>
              </w:rPr>
            </w:pPr>
          </w:p>
        </w:tc>
        <w:tc>
          <w:tcPr>
            <w:tcW w:w="1417" w:type="dxa"/>
            <w:shd w:val="clear" w:color="auto" w:fill="auto"/>
            <w:vAlign w:val="center"/>
          </w:tcPr>
          <w:p w14:paraId="2E3E3DD7" w14:textId="77777777" w:rsidR="0004400D" w:rsidRPr="00B3653C" w:rsidRDefault="0004400D">
            <w:pPr>
              <w:pStyle w:val="afffff6"/>
              <w:rPr>
                <w:rFonts w:ascii="Times New Roman" w:hAnsi="Times New Roman"/>
              </w:rPr>
            </w:pPr>
            <w:r w:rsidRPr="00B3653C">
              <w:rPr>
                <w:rFonts w:ascii="Times New Roman" w:hAnsi="Times New Roman"/>
              </w:rPr>
              <w:t>密钥管理规则</w:t>
            </w:r>
          </w:p>
        </w:tc>
        <w:tc>
          <w:tcPr>
            <w:tcW w:w="4536" w:type="dxa"/>
            <w:shd w:val="clear" w:color="auto" w:fill="auto"/>
            <w:vAlign w:val="center"/>
          </w:tcPr>
          <w:p w14:paraId="24D72EF5" w14:textId="77777777" w:rsidR="0004400D" w:rsidRPr="00B3653C" w:rsidRDefault="0004400D">
            <w:pPr>
              <w:pStyle w:val="afffff6"/>
              <w:rPr>
                <w:rFonts w:ascii="Times New Roman" w:hAnsi="Times New Roman"/>
              </w:rPr>
            </w:pPr>
            <w:r w:rsidRPr="00B3653C">
              <w:rPr>
                <w:rFonts w:ascii="Times New Roman" w:hAnsi="Times New Roman"/>
              </w:rPr>
              <w:t>根据密码应用方案建立相应密钥管理规则。</w:t>
            </w:r>
          </w:p>
        </w:tc>
        <w:tc>
          <w:tcPr>
            <w:tcW w:w="1431" w:type="dxa"/>
            <w:shd w:val="clear" w:color="auto" w:fill="auto"/>
            <w:vAlign w:val="center"/>
          </w:tcPr>
          <w:p w14:paraId="6E313C47"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shd w:val="clear" w:color="auto" w:fill="auto"/>
            <w:vAlign w:val="center"/>
          </w:tcPr>
          <w:p w14:paraId="71E2505F"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703703D5"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2F7F112D" w14:textId="77777777" w:rsidR="0004400D" w:rsidRPr="00B3653C" w:rsidRDefault="0004400D">
            <w:pPr>
              <w:pStyle w:val="afffff6"/>
              <w:rPr>
                <w:rFonts w:ascii="Times New Roman" w:hAnsi="Times New Roman"/>
              </w:rPr>
            </w:pPr>
          </w:p>
        </w:tc>
        <w:tc>
          <w:tcPr>
            <w:tcW w:w="1417" w:type="dxa"/>
            <w:shd w:val="clear" w:color="auto" w:fill="auto"/>
            <w:vAlign w:val="center"/>
          </w:tcPr>
          <w:p w14:paraId="38C2B7C6" w14:textId="77777777" w:rsidR="0004400D" w:rsidRPr="00B3653C" w:rsidRDefault="0004400D">
            <w:pPr>
              <w:pStyle w:val="afffff6"/>
              <w:rPr>
                <w:rFonts w:ascii="Times New Roman" w:hAnsi="Times New Roman"/>
              </w:rPr>
            </w:pPr>
            <w:r w:rsidRPr="00B3653C">
              <w:rPr>
                <w:rFonts w:ascii="Times New Roman" w:hAnsi="Times New Roman"/>
              </w:rPr>
              <w:t>建立操作规则</w:t>
            </w:r>
          </w:p>
        </w:tc>
        <w:tc>
          <w:tcPr>
            <w:tcW w:w="4536" w:type="dxa"/>
            <w:shd w:val="clear" w:color="auto" w:fill="auto"/>
            <w:vAlign w:val="center"/>
          </w:tcPr>
          <w:p w14:paraId="21110B43" w14:textId="77777777" w:rsidR="0004400D" w:rsidRPr="00B3653C" w:rsidRDefault="0004400D">
            <w:pPr>
              <w:pStyle w:val="afffff6"/>
              <w:rPr>
                <w:rFonts w:ascii="Times New Roman" w:hAnsi="Times New Roman"/>
              </w:rPr>
            </w:pPr>
            <w:r w:rsidRPr="00B3653C">
              <w:rPr>
                <w:rFonts w:ascii="Times New Roman" w:hAnsi="Times New Roman"/>
              </w:rPr>
              <w:t>对管理人员或操作人员执行的日常管理建立操作规则。</w:t>
            </w:r>
          </w:p>
        </w:tc>
        <w:tc>
          <w:tcPr>
            <w:tcW w:w="1431" w:type="dxa"/>
            <w:shd w:val="clear" w:color="auto" w:fill="auto"/>
            <w:vAlign w:val="center"/>
          </w:tcPr>
          <w:p w14:paraId="25E9C522"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shd w:val="clear" w:color="auto" w:fill="auto"/>
            <w:vAlign w:val="center"/>
          </w:tcPr>
          <w:p w14:paraId="143C813F"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07EC56CC"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099AFA31" w14:textId="77777777" w:rsidR="0004400D" w:rsidRPr="00B3653C" w:rsidRDefault="0004400D">
            <w:pPr>
              <w:pStyle w:val="afffff6"/>
              <w:rPr>
                <w:rFonts w:ascii="Times New Roman" w:hAnsi="Times New Roman"/>
              </w:rPr>
            </w:pPr>
          </w:p>
        </w:tc>
        <w:tc>
          <w:tcPr>
            <w:tcW w:w="1417" w:type="dxa"/>
            <w:shd w:val="clear" w:color="auto" w:fill="auto"/>
            <w:vAlign w:val="center"/>
          </w:tcPr>
          <w:p w14:paraId="197CEE5D" w14:textId="77777777" w:rsidR="0004400D" w:rsidRPr="00B3653C" w:rsidRDefault="0004400D">
            <w:pPr>
              <w:pStyle w:val="afffff6"/>
              <w:rPr>
                <w:rFonts w:ascii="Times New Roman" w:hAnsi="Times New Roman"/>
                <w:lang w:val="zh-CN"/>
              </w:rPr>
            </w:pPr>
            <w:r w:rsidRPr="00B3653C">
              <w:rPr>
                <w:rFonts w:ascii="Times New Roman" w:hAnsi="Times New Roman"/>
                <w:lang w:val="zh-CN"/>
              </w:rPr>
              <w:t>定期修订安全管理制度</w:t>
            </w:r>
          </w:p>
        </w:tc>
        <w:tc>
          <w:tcPr>
            <w:tcW w:w="4536" w:type="dxa"/>
            <w:shd w:val="clear" w:color="auto" w:fill="auto"/>
            <w:vAlign w:val="center"/>
          </w:tcPr>
          <w:p w14:paraId="68D120FA" w14:textId="77777777" w:rsidR="0004400D" w:rsidRPr="00B3653C" w:rsidRDefault="0004400D">
            <w:pPr>
              <w:pStyle w:val="afffff6"/>
              <w:rPr>
                <w:rFonts w:ascii="Times New Roman" w:hAnsi="Times New Roman"/>
              </w:rPr>
            </w:pPr>
            <w:r w:rsidRPr="00B3653C">
              <w:rPr>
                <w:rFonts w:ascii="Times New Roman" w:hAnsi="Times New Roman"/>
              </w:rPr>
              <w:t>定期对密码应用安全管理制度和操作规程的合理性和适用性进行论证和审定，对存在不足或需要改进之处进行修订。</w:t>
            </w:r>
          </w:p>
        </w:tc>
        <w:tc>
          <w:tcPr>
            <w:tcW w:w="1431" w:type="dxa"/>
            <w:shd w:val="clear" w:color="auto" w:fill="auto"/>
            <w:vAlign w:val="center"/>
          </w:tcPr>
          <w:p w14:paraId="39EB03B1"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shd w:val="clear" w:color="auto" w:fill="auto"/>
            <w:vAlign w:val="center"/>
          </w:tcPr>
          <w:p w14:paraId="07F97439"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63C7B75B"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10CA8A68" w14:textId="77777777" w:rsidR="0004400D" w:rsidRPr="00B3653C" w:rsidRDefault="0004400D">
            <w:pPr>
              <w:pStyle w:val="afffff6"/>
              <w:rPr>
                <w:rFonts w:ascii="Times New Roman" w:hAnsi="Times New Roman"/>
              </w:rPr>
            </w:pPr>
          </w:p>
        </w:tc>
        <w:tc>
          <w:tcPr>
            <w:tcW w:w="1417" w:type="dxa"/>
            <w:shd w:val="clear" w:color="auto" w:fill="auto"/>
            <w:vAlign w:val="center"/>
          </w:tcPr>
          <w:p w14:paraId="452C7765" w14:textId="77777777" w:rsidR="0004400D" w:rsidRPr="00B3653C" w:rsidRDefault="0004400D">
            <w:pPr>
              <w:pStyle w:val="afffff6"/>
              <w:rPr>
                <w:rFonts w:ascii="Times New Roman" w:hAnsi="Times New Roman"/>
              </w:rPr>
            </w:pPr>
            <w:r w:rsidRPr="00B3653C">
              <w:rPr>
                <w:rFonts w:ascii="Times New Roman" w:hAnsi="Times New Roman"/>
              </w:rPr>
              <w:t>明确管理制度发布流程</w:t>
            </w:r>
          </w:p>
        </w:tc>
        <w:tc>
          <w:tcPr>
            <w:tcW w:w="4536" w:type="dxa"/>
            <w:shd w:val="clear" w:color="auto" w:fill="auto"/>
            <w:vAlign w:val="center"/>
          </w:tcPr>
          <w:p w14:paraId="55ED3FB2" w14:textId="77777777" w:rsidR="0004400D" w:rsidRPr="00B3653C" w:rsidRDefault="0004400D">
            <w:pPr>
              <w:pStyle w:val="afffff6"/>
              <w:rPr>
                <w:rFonts w:ascii="Times New Roman" w:hAnsi="Times New Roman"/>
              </w:rPr>
            </w:pPr>
            <w:r w:rsidRPr="00B3653C">
              <w:rPr>
                <w:rFonts w:ascii="Times New Roman" w:hAnsi="Times New Roman"/>
              </w:rPr>
              <w:t>明确相关密码应用安全管理制度和操作规程的发布流程并进行版本控制。</w:t>
            </w:r>
          </w:p>
        </w:tc>
        <w:tc>
          <w:tcPr>
            <w:tcW w:w="1431" w:type="dxa"/>
            <w:shd w:val="clear" w:color="auto" w:fill="auto"/>
            <w:vAlign w:val="center"/>
          </w:tcPr>
          <w:p w14:paraId="09B17FFC"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shd w:val="clear" w:color="auto" w:fill="auto"/>
            <w:vAlign w:val="center"/>
          </w:tcPr>
          <w:p w14:paraId="7987A4BC"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59BF84CF"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7FD21005" w14:textId="77777777" w:rsidR="0004400D" w:rsidRPr="00B3653C" w:rsidRDefault="0004400D">
            <w:pPr>
              <w:pStyle w:val="afffff6"/>
              <w:rPr>
                <w:rFonts w:ascii="Times New Roman" w:hAnsi="Times New Roman"/>
              </w:rPr>
            </w:pPr>
          </w:p>
        </w:tc>
        <w:tc>
          <w:tcPr>
            <w:tcW w:w="1417" w:type="dxa"/>
            <w:shd w:val="clear" w:color="auto" w:fill="auto"/>
            <w:vAlign w:val="center"/>
          </w:tcPr>
          <w:p w14:paraId="38BD9A96" w14:textId="77777777" w:rsidR="0004400D" w:rsidRPr="00B3653C" w:rsidRDefault="0004400D">
            <w:pPr>
              <w:pStyle w:val="afffff6"/>
              <w:rPr>
                <w:rFonts w:ascii="Times New Roman" w:hAnsi="Times New Roman"/>
              </w:rPr>
            </w:pPr>
            <w:r w:rsidRPr="00B3653C">
              <w:rPr>
                <w:rFonts w:ascii="Times New Roman" w:hAnsi="Times New Roman"/>
              </w:rPr>
              <w:t>制定执行过程记录留存</w:t>
            </w:r>
          </w:p>
        </w:tc>
        <w:tc>
          <w:tcPr>
            <w:tcW w:w="4536" w:type="dxa"/>
            <w:shd w:val="clear" w:color="auto" w:fill="auto"/>
            <w:vAlign w:val="center"/>
          </w:tcPr>
          <w:p w14:paraId="5CE02F40" w14:textId="77777777" w:rsidR="0004400D" w:rsidRPr="00B3653C" w:rsidRDefault="0004400D">
            <w:pPr>
              <w:pStyle w:val="afffff6"/>
              <w:rPr>
                <w:rFonts w:ascii="Times New Roman" w:hAnsi="Times New Roman"/>
                <w:kern w:val="0"/>
              </w:rPr>
            </w:pPr>
            <w:r w:rsidRPr="00B3653C">
              <w:rPr>
                <w:rFonts w:ascii="Times New Roman" w:hAnsi="Times New Roman"/>
              </w:rPr>
              <w:t>具有密码应用操作规程的相关执行记录并妥善保存。</w:t>
            </w:r>
          </w:p>
        </w:tc>
        <w:tc>
          <w:tcPr>
            <w:tcW w:w="1431" w:type="dxa"/>
            <w:shd w:val="clear" w:color="auto" w:fill="auto"/>
            <w:vAlign w:val="center"/>
          </w:tcPr>
          <w:p w14:paraId="1F81A463"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shd w:val="clear" w:color="auto" w:fill="auto"/>
            <w:vAlign w:val="center"/>
          </w:tcPr>
          <w:p w14:paraId="4B8C204A"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3F5821C1" w14:textId="77777777">
        <w:trPr>
          <w:trHeight w:val="567"/>
          <w:jc w:val="center"/>
        </w:trPr>
        <w:tc>
          <w:tcPr>
            <w:tcW w:w="846" w:type="dxa"/>
            <w:vMerge w:val="restart"/>
            <w:tcBorders>
              <w:left w:val="single" w:sz="4" w:space="0" w:color="auto"/>
              <w:right w:val="single" w:sz="4" w:space="0" w:color="auto"/>
            </w:tcBorders>
            <w:shd w:val="clear" w:color="auto" w:fill="auto"/>
            <w:vAlign w:val="center"/>
          </w:tcPr>
          <w:p w14:paraId="2356CF72" w14:textId="77777777" w:rsidR="0004400D" w:rsidRPr="00B3653C" w:rsidRDefault="0004400D">
            <w:pPr>
              <w:pStyle w:val="afffff6"/>
              <w:rPr>
                <w:rFonts w:ascii="Times New Roman" w:hAnsi="Times New Roman"/>
              </w:rPr>
            </w:pPr>
            <w:bookmarkStart w:id="157" w:name="_Hlk100325919"/>
            <w:bookmarkStart w:id="158" w:name="_Hlk100326021"/>
            <w:bookmarkStart w:id="159" w:name="_Hlk100326029"/>
            <w:r w:rsidRPr="00B3653C">
              <w:rPr>
                <w:rFonts w:ascii="Times New Roman" w:hAnsi="Times New Roman"/>
              </w:rPr>
              <w:t>人员管理</w:t>
            </w:r>
          </w:p>
        </w:tc>
        <w:tc>
          <w:tcPr>
            <w:tcW w:w="1417" w:type="dxa"/>
            <w:shd w:val="clear" w:color="auto" w:fill="auto"/>
            <w:vAlign w:val="center"/>
          </w:tcPr>
          <w:p w14:paraId="5460FE83" w14:textId="77777777" w:rsidR="0004400D" w:rsidRPr="00B3653C" w:rsidRDefault="0004400D">
            <w:pPr>
              <w:pStyle w:val="afffff6"/>
              <w:rPr>
                <w:rFonts w:ascii="Times New Roman" w:hAnsi="Times New Roman"/>
                <w:lang w:val="zh-CN"/>
              </w:rPr>
            </w:pPr>
            <w:r w:rsidRPr="00B3653C">
              <w:rPr>
                <w:rFonts w:ascii="Times New Roman" w:hAnsi="Times New Roman"/>
                <w:lang w:val="zh-CN"/>
              </w:rPr>
              <w:t>了解并遵守密码相关法律法规和密码管理制度</w:t>
            </w:r>
          </w:p>
        </w:tc>
        <w:tc>
          <w:tcPr>
            <w:tcW w:w="4536" w:type="dxa"/>
            <w:shd w:val="clear" w:color="auto" w:fill="auto"/>
            <w:vAlign w:val="center"/>
          </w:tcPr>
          <w:p w14:paraId="2810C6FA" w14:textId="77777777" w:rsidR="0004400D" w:rsidRPr="00B3653C" w:rsidRDefault="0004400D">
            <w:pPr>
              <w:pStyle w:val="afffff6"/>
              <w:rPr>
                <w:rFonts w:ascii="Times New Roman" w:hAnsi="Times New Roman"/>
              </w:rPr>
            </w:pPr>
            <w:r w:rsidRPr="00B3653C">
              <w:rPr>
                <w:rFonts w:ascii="Times New Roman" w:hAnsi="Times New Roman"/>
              </w:rPr>
              <w:t>相关人员应了解并遵守密码相关法律法规、密码应用安全管理制度。</w:t>
            </w:r>
          </w:p>
        </w:tc>
        <w:tc>
          <w:tcPr>
            <w:tcW w:w="1431" w:type="dxa"/>
            <w:shd w:val="clear" w:color="auto" w:fill="auto"/>
            <w:vAlign w:val="center"/>
          </w:tcPr>
          <w:p w14:paraId="26AE2111"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shd w:val="clear" w:color="auto" w:fill="auto"/>
            <w:vAlign w:val="center"/>
          </w:tcPr>
          <w:p w14:paraId="01373E27"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bookmarkEnd w:id="157"/>
      <w:tr w:rsidR="0004400D" w:rsidRPr="00B3653C" w14:paraId="218580CF"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3313BCCF"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173F3262" w14:textId="77777777" w:rsidR="0004400D" w:rsidRPr="00B3653C" w:rsidRDefault="0004400D">
            <w:pPr>
              <w:pStyle w:val="afffff6"/>
              <w:rPr>
                <w:rFonts w:ascii="Times New Roman" w:hAnsi="Times New Roman"/>
              </w:rPr>
            </w:pPr>
            <w:r w:rsidRPr="00B3653C">
              <w:rPr>
                <w:rFonts w:ascii="Times New Roman" w:hAnsi="Times New Roman"/>
              </w:rPr>
              <w:t>建立密码应用岗位责任制度</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E7CA3A1" w14:textId="77777777" w:rsidR="0004400D" w:rsidRPr="00B3653C" w:rsidRDefault="0004400D">
            <w:pPr>
              <w:pStyle w:val="afffff6"/>
              <w:rPr>
                <w:rFonts w:ascii="Times New Roman" w:hAnsi="Times New Roman"/>
              </w:rPr>
            </w:pPr>
            <w:r w:rsidRPr="00B3653C">
              <w:rPr>
                <w:rFonts w:ascii="Times New Roman" w:hAnsi="Times New Roman"/>
              </w:rPr>
              <w:t>建立密码应用岗位责任制度，明确各岗位在安全系统中的职责和权限</w:t>
            </w:r>
          </w:p>
          <w:p w14:paraId="3E9E4303" w14:textId="77777777" w:rsidR="0004400D" w:rsidRPr="00B3653C" w:rsidRDefault="0004400D">
            <w:pPr>
              <w:pStyle w:val="afffff6"/>
              <w:rPr>
                <w:rFonts w:ascii="Times New Roman" w:hAnsi="Times New Roman"/>
              </w:rPr>
            </w:pPr>
            <w:r w:rsidRPr="00B3653C">
              <w:rPr>
                <w:rFonts w:ascii="Times New Roman" w:hAnsi="Times New Roman"/>
              </w:rPr>
              <w:t>1</w:t>
            </w:r>
            <w:r w:rsidRPr="00B3653C">
              <w:rPr>
                <w:rFonts w:ascii="Times New Roman" w:hAnsi="Times New Roman"/>
              </w:rPr>
              <w:t>）根据密码应用的实际情况，设置密钥管理员、密码安全审计员、密码操作员等关键安全岗位</w:t>
            </w:r>
          </w:p>
          <w:p w14:paraId="587D96BE" w14:textId="77777777" w:rsidR="0004400D" w:rsidRPr="00B3653C" w:rsidRDefault="0004400D">
            <w:pPr>
              <w:pStyle w:val="afffff6"/>
              <w:rPr>
                <w:rFonts w:ascii="Times New Roman" w:hAnsi="Times New Roman"/>
              </w:rPr>
            </w:pPr>
            <w:r w:rsidRPr="00B3653C">
              <w:rPr>
                <w:rFonts w:ascii="Times New Roman" w:hAnsi="Times New Roman"/>
              </w:rPr>
              <w:t>2</w:t>
            </w:r>
            <w:r w:rsidRPr="00B3653C">
              <w:rPr>
                <w:rFonts w:ascii="Times New Roman" w:hAnsi="Times New Roman"/>
              </w:rPr>
              <w:t>）对关键岗位建立多人共管机制</w:t>
            </w:r>
          </w:p>
          <w:p w14:paraId="650CC9E4" w14:textId="77777777" w:rsidR="0004400D" w:rsidRPr="00B3653C" w:rsidRDefault="0004400D">
            <w:pPr>
              <w:pStyle w:val="afffff6"/>
              <w:rPr>
                <w:rFonts w:ascii="Times New Roman" w:hAnsi="Times New Roman"/>
              </w:rPr>
            </w:pPr>
            <w:r w:rsidRPr="00B3653C">
              <w:rPr>
                <w:rFonts w:ascii="Times New Roman" w:hAnsi="Times New Roman"/>
              </w:rPr>
              <w:t>3</w:t>
            </w:r>
            <w:r w:rsidRPr="00B3653C">
              <w:rPr>
                <w:rFonts w:ascii="Times New Roman" w:hAnsi="Times New Roman"/>
              </w:rPr>
              <w:t>）密钥管理、密码安全审计、密码操作人员职责互相制约互相监督，其中密码安全审计员岗位不可与密钥管理员、密码操作员兼任</w:t>
            </w:r>
          </w:p>
          <w:p w14:paraId="36AA2BFC" w14:textId="77777777" w:rsidR="0004400D" w:rsidRPr="00B3653C" w:rsidRDefault="0004400D">
            <w:pPr>
              <w:pStyle w:val="afffff6"/>
              <w:rPr>
                <w:rFonts w:ascii="Times New Roman" w:hAnsi="Times New Roman"/>
              </w:rPr>
            </w:pPr>
            <w:r w:rsidRPr="00B3653C">
              <w:rPr>
                <w:rFonts w:ascii="Times New Roman" w:hAnsi="Times New Roman"/>
              </w:rPr>
              <w:t>4</w:t>
            </w:r>
            <w:r w:rsidRPr="00B3653C">
              <w:rPr>
                <w:rFonts w:ascii="Times New Roman" w:hAnsi="Times New Roman"/>
              </w:rPr>
              <w:t>）相关设备与系统的管理和使用账号不得多人共用</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39663B90"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2207D510"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39B766E9"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19AB4F4E"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5C0E2F76" w14:textId="77777777" w:rsidR="0004400D" w:rsidRPr="00B3653C" w:rsidRDefault="0004400D">
            <w:pPr>
              <w:pStyle w:val="afffff6"/>
              <w:rPr>
                <w:rFonts w:ascii="Times New Roman" w:hAnsi="Times New Roman"/>
              </w:rPr>
            </w:pPr>
            <w:r w:rsidRPr="00B3653C">
              <w:rPr>
                <w:rFonts w:ascii="Times New Roman" w:hAnsi="Times New Roman"/>
              </w:rPr>
              <w:t>建立上岗人员培训制度</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273FB0B0" w14:textId="77777777" w:rsidR="0004400D" w:rsidRPr="00B3653C" w:rsidRDefault="0004400D">
            <w:pPr>
              <w:pStyle w:val="afffff6"/>
              <w:rPr>
                <w:rFonts w:ascii="Times New Roman" w:hAnsi="Times New Roman"/>
              </w:rPr>
            </w:pPr>
            <w:r w:rsidRPr="00B3653C">
              <w:rPr>
                <w:rFonts w:ascii="Times New Roman" w:hAnsi="Times New Roman"/>
              </w:rPr>
              <w:t>建立上岗人员培训制度，对于涉及密码的操作和管理的人员进行专门培训，确保其具备岗位所需专业技能</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516A1C37"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6EC9405F"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bookmarkEnd w:id="158"/>
      <w:tr w:rsidR="0004400D" w:rsidRPr="00B3653C" w14:paraId="1A8F792C"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4BF3CFC9"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6377355F" w14:textId="77777777" w:rsidR="0004400D" w:rsidRPr="00B3653C" w:rsidRDefault="0004400D">
            <w:pPr>
              <w:pStyle w:val="afffff6"/>
              <w:rPr>
                <w:rFonts w:ascii="Times New Roman" w:hAnsi="Times New Roman"/>
                <w:kern w:val="0"/>
                <w:lang w:val="zh-CN"/>
              </w:rPr>
            </w:pPr>
            <w:r w:rsidRPr="00B3653C">
              <w:rPr>
                <w:rFonts w:ascii="Times New Roman" w:hAnsi="Times New Roman"/>
              </w:rPr>
              <w:t>定期进行安全岗位人员考核</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F47782B" w14:textId="77777777" w:rsidR="0004400D" w:rsidRPr="00B3653C" w:rsidRDefault="0004400D">
            <w:pPr>
              <w:pStyle w:val="afffff6"/>
              <w:rPr>
                <w:rFonts w:ascii="Times New Roman" w:hAnsi="Times New Roman"/>
              </w:rPr>
            </w:pPr>
            <w:r w:rsidRPr="00B3653C">
              <w:rPr>
                <w:rFonts w:ascii="Times New Roman" w:hAnsi="Times New Roman"/>
              </w:rPr>
              <w:t>建立上岗人员培训制度，对于涉及密码的操作和管理的人员进行专门培训，确保其具备岗位所需专业技能</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23D9F0B9"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7AF4C0A5"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190BC9AB"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0D2850F3"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5EB62416" w14:textId="77777777" w:rsidR="0004400D" w:rsidRPr="00B3653C" w:rsidRDefault="0004400D">
            <w:pPr>
              <w:pStyle w:val="afffff6"/>
              <w:rPr>
                <w:rFonts w:ascii="Times New Roman" w:hAnsi="Times New Roman"/>
              </w:rPr>
            </w:pPr>
            <w:r w:rsidRPr="00B3653C">
              <w:rPr>
                <w:rFonts w:ascii="Times New Roman" w:hAnsi="Times New Roman"/>
              </w:rPr>
              <w:t>定期进行安全岗位人员考核</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0C934779" w14:textId="77777777" w:rsidR="0004400D" w:rsidRPr="00B3653C" w:rsidRDefault="0004400D">
            <w:pPr>
              <w:pStyle w:val="afffff6"/>
              <w:rPr>
                <w:rFonts w:ascii="Times New Roman" w:hAnsi="Times New Roman"/>
              </w:rPr>
            </w:pPr>
            <w:r w:rsidRPr="00B3653C">
              <w:rPr>
                <w:rFonts w:ascii="Times New Roman" w:hAnsi="Times New Roman"/>
              </w:rPr>
              <w:t>定期对密码应用安全岗位人员进行考核</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09299A84"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1C197E37"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71C8D218" w14:textId="77777777">
        <w:trPr>
          <w:trHeight w:val="567"/>
          <w:jc w:val="center"/>
        </w:trPr>
        <w:tc>
          <w:tcPr>
            <w:tcW w:w="846" w:type="dxa"/>
            <w:vMerge/>
            <w:tcBorders>
              <w:left w:val="single" w:sz="4" w:space="0" w:color="auto"/>
              <w:bottom w:val="single" w:sz="6" w:space="0" w:color="auto"/>
              <w:right w:val="single" w:sz="4" w:space="0" w:color="auto"/>
            </w:tcBorders>
            <w:shd w:val="clear" w:color="auto" w:fill="auto"/>
            <w:vAlign w:val="center"/>
          </w:tcPr>
          <w:p w14:paraId="744455BF"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7C9A7C2A" w14:textId="77777777" w:rsidR="0004400D" w:rsidRPr="00B3653C" w:rsidRDefault="0004400D">
            <w:pPr>
              <w:pStyle w:val="afffff6"/>
              <w:rPr>
                <w:rFonts w:ascii="Times New Roman" w:hAnsi="Times New Roman"/>
              </w:rPr>
            </w:pPr>
            <w:r w:rsidRPr="00B3653C">
              <w:rPr>
                <w:rFonts w:ascii="Times New Roman" w:hAnsi="Times New Roman"/>
              </w:rPr>
              <w:t>建立关键岗位人员保密制度和调离制度</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4D9A5A28" w14:textId="77777777" w:rsidR="0004400D" w:rsidRPr="00B3653C" w:rsidRDefault="0004400D">
            <w:pPr>
              <w:pStyle w:val="afffff6"/>
              <w:rPr>
                <w:rFonts w:ascii="Times New Roman" w:hAnsi="Times New Roman"/>
              </w:rPr>
            </w:pPr>
            <w:r w:rsidRPr="00B3653C">
              <w:rPr>
                <w:rFonts w:ascii="Times New Roman" w:hAnsi="Times New Roman"/>
              </w:rPr>
              <w:t>建立关键人员保密制度和调离制度，签订保密合同，承担保密义务</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358196F6"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47891A75"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7A40C034" w14:textId="77777777">
        <w:trPr>
          <w:trHeight w:val="567"/>
          <w:jc w:val="center"/>
        </w:trPr>
        <w:tc>
          <w:tcPr>
            <w:tcW w:w="846" w:type="dxa"/>
            <w:vMerge w:val="restart"/>
            <w:tcBorders>
              <w:top w:val="single" w:sz="6" w:space="0" w:color="auto"/>
              <w:left w:val="single" w:sz="4" w:space="0" w:color="auto"/>
              <w:right w:val="single" w:sz="4" w:space="0" w:color="auto"/>
            </w:tcBorders>
            <w:shd w:val="clear" w:color="auto" w:fill="auto"/>
            <w:vAlign w:val="center"/>
          </w:tcPr>
          <w:p w14:paraId="4030C985" w14:textId="77777777" w:rsidR="0004400D" w:rsidRPr="00B3653C" w:rsidRDefault="0004400D">
            <w:pPr>
              <w:pStyle w:val="afffff6"/>
              <w:rPr>
                <w:rFonts w:ascii="Times New Roman" w:hAnsi="Times New Roman"/>
              </w:rPr>
            </w:pPr>
            <w:bookmarkStart w:id="160" w:name="_Hlk100326376"/>
            <w:bookmarkEnd w:id="159"/>
            <w:r w:rsidRPr="00B3653C">
              <w:rPr>
                <w:rFonts w:ascii="Times New Roman" w:hAnsi="Times New Roman"/>
              </w:rPr>
              <w:t>建设运行</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2AAFD540" w14:textId="77777777" w:rsidR="0004400D" w:rsidRPr="00B3653C" w:rsidRDefault="0004400D">
            <w:pPr>
              <w:pStyle w:val="afffff6"/>
              <w:rPr>
                <w:rFonts w:ascii="Times New Roman" w:hAnsi="Times New Roman"/>
              </w:rPr>
            </w:pPr>
            <w:r w:rsidRPr="00B3653C">
              <w:rPr>
                <w:rFonts w:ascii="Times New Roman" w:hAnsi="Times New Roman"/>
              </w:rPr>
              <w:t>制定密码应用方案</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3694BB3D" w14:textId="77777777" w:rsidR="0004400D" w:rsidRPr="00B3653C" w:rsidRDefault="0004400D">
            <w:pPr>
              <w:pStyle w:val="afffff6"/>
              <w:rPr>
                <w:rFonts w:ascii="Times New Roman" w:hAnsi="Times New Roman"/>
              </w:rPr>
            </w:pPr>
            <w:r w:rsidRPr="00B3653C">
              <w:rPr>
                <w:rFonts w:ascii="Times New Roman" w:hAnsi="Times New Roman"/>
              </w:rPr>
              <w:t>依据密码相关标准和密码应用需求</w:t>
            </w:r>
            <w:r w:rsidRPr="00B3653C">
              <w:rPr>
                <w:rFonts w:ascii="Times New Roman" w:hAnsi="Times New Roman"/>
              </w:rPr>
              <w:t>,</w:t>
            </w:r>
            <w:r w:rsidRPr="00B3653C">
              <w:rPr>
                <w:rFonts w:ascii="Times New Roman" w:hAnsi="Times New Roman"/>
              </w:rPr>
              <w:t>制定密码应用方案</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02DFD57A"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600D5347"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092AE880"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211A93F0"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13AA1A35" w14:textId="77777777" w:rsidR="0004400D" w:rsidRPr="00B3653C" w:rsidRDefault="0004400D">
            <w:pPr>
              <w:pStyle w:val="afffff6"/>
              <w:rPr>
                <w:rFonts w:ascii="Times New Roman" w:hAnsi="Times New Roman"/>
              </w:rPr>
            </w:pPr>
            <w:r w:rsidRPr="00B3653C">
              <w:rPr>
                <w:rFonts w:ascii="Times New Roman" w:hAnsi="Times New Roman"/>
              </w:rPr>
              <w:t>制定密钥安全管理策略</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7FBC29AF" w14:textId="77777777" w:rsidR="0004400D" w:rsidRPr="00B3653C" w:rsidRDefault="0004400D">
            <w:pPr>
              <w:pStyle w:val="afffff6"/>
              <w:rPr>
                <w:rFonts w:ascii="Times New Roman" w:hAnsi="Times New Roman"/>
              </w:rPr>
            </w:pPr>
            <w:r w:rsidRPr="00B3653C">
              <w:rPr>
                <w:rFonts w:ascii="Times New Roman" w:hAnsi="Times New Roman"/>
              </w:rPr>
              <w:t>根据密码应用方案</w:t>
            </w:r>
            <w:r w:rsidRPr="00B3653C">
              <w:rPr>
                <w:rFonts w:ascii="Times New Roman" w:hAnsi="Times New Roman"/>
              </w:rPr>
              <w:t>,</w:t>
            </w:r>
            <w:r w:rsidRPr="00B3653C">
              <w:rPr>
                <w:rFonts w:ascii="Times New Roman" w:hAnsi="Times New Roman"/>
              </w:rPr>
              <w:t>确定系统涉及的密钥种类、体系及其生存生命周期</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709814E2"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15661B1D"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1A1DD737"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4E263C7C"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2BEB2D8D" w14:textId="77777777" w:rsidR="0004400D" w:rsidRPr="00B3653C" w:rsidRDefault="0004400D">
            <w:pPr>
              <w:pStyle w:val="afffff6"/>
              <w:rPr>
                <w:rFonts w:ascii="Times New Roman" w:hAnsi="Times New Roman"/>
              </w:rPr>
            </w:pPr>
            <w:r w:rsidRPr="00B3653C">
              <w:rPr>
                <w:rFonts w:ascii="Times New Roman" w:hAnsi="Times New Roman"/>
              </w:rPr>
              <w:t>制定实施方案</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783F3F27" w14:textId="77777777" w:rsidR="0004400D" w:rsidRPr="00B3653C" w:rsidRDefault="0004400D">
            <w:pPr>
              <w:pStyle w:val="afffff6"/>
              <w:rPr>
                <w:rFonts w:ascii="Times New Roman" w:hAnsi="Times New Roman"/>
              </w:rPr>
            </w:pPr>
            <w:r w:rsidRPr="00B3653C">
              <w:rPr>
                <w:rFonts w:ascii="Times New Roman" w:hAnsi="Times New Roman"/>
              </w:rPr>
              <w:t>按照应用方案实施建设</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2D66BF91"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59CFF604"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6FE0F0F5"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05D611B4"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0071ED21" w14:textId="77777777" w:rsidR="0004400D" w:rsidRPr="00B3653C" w:rsidRDefault="0004400D">
            <w:pPr>
              <w:pStyle w:val="afffff6"/>
              <w:rPr>
                <w:rFonts w:ascii="Times New Roman" w:hAnsi="Times New Roman"/>
              </w:rPr>
            </w:pPr>
            <w:r w:rsidRPr="00B3653C">
              <w:rPr>
                <w:rFonts w:ascii="Times New Roman" w:hAnsi="Times New Roman"/>
              </w:rPr>
              <w:t>投入运行前进行密码应用安全性评估</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2DA2AA16" w14:textId="77777777" w:rsidR="0004400D" w:rsidRPr="00B3653C" w:rsidRDefault="0004400D">
            <w:pPr>
              <w:pStyle w:val="afffff6"/>
              <w:rPr>
                <w:rFonts w:ascii="Times New Roman" w:hAnsi="Times New Roman"/>
              </w:rPr>
            </w:pPr>
            <w:r w:rsidRPr="00B3653C">
              <w:rPr>
                <w:rFonts w:ascii="Times New Roman" w:hAnsi="Times New Roman"/>
              </w:rPr>
              <w:t>投入运行前进行密码应用安全性评估，评估通过后方可正式运行</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5463D014"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14327C8D"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0B91229E" w14:textId="77777777">
        <w:trPr>
          <w:trHeight w:val="567"/>
          <w:jc w:val="center"/>
        </w:trPr>
        <w:tc>
          <w:tcPr>
            <w:tcW w:w="846" w:type="dxa"/>
            <w:vMerge/>
            <w:tcBorders>
              <w:left w:val="single" w:sz="4" w:space="0" w:color="auto"/>
              <w:bottom w:val="single" w:sz="6" w:space="0" w:color="auto"/>
              <w:right w:val="single" w:sz="4" w:space="0" w:color="auto"/>
            </w:tcBorders>
            <w:shd w:val="clear" w:color="auto" w:fill="auto"/>
            <w:vAlign w:val="center"/>
          </w:tcPr>
          <w:p w14:paraId="2388C8A3"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5185E2C4" w14:textId="77777777" w:rsidR="0004400D" w:rsidRPr="00B3653C" w:rsidRDefault="0004400D">
            <w:pPr>
              <w:pStyle w:val="afffff6"/>
              <w:rPr>
                <w:rFonts w:ascii="Times New Roman" w:hAnsi="Times New Roman"/>
              </w:rPr>
            </w:pPr>
            <w:r w:rsidRPr="00B3653C">
              <w:rPr>
                <w:rFonts w:ascii="Times New Roman" w:hAnsi="Times New Roman"/>
              </w:rPr>
              <w:t>定期开展密码应用安全性评估</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185952F8" w14:textId="77777777" w:rsidR="0004400D" w:rsidRPr="00B3653C" w:rsidRDefault="0004400D">
            <w:pPr>
              <w:pStyle w:val="afffff6"/>
              <w:rPr>
                <w:rFonts w:ascii="Times New Roman" w:hAnsi="Times New Roman"/>
              </w:rPr>
            </w:pPr>
            <w:r w:rsidRPr="00B3653C">
              <w:rPr>
                <w:rFonts w:ascii="Times New Roman" w:hAnsi="Times New Roman"/>
              </w:rPr>
              <w:t>在运行过程中，严格执行既定的密码应用安全管理制度，应定期开展密码应用安全性评估及功放对抗演习，并跟进评估结果进行整改</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35D0BECC"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2434759F"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bookmarkEnd w:id="160"/>
      <w:tr w:rsidR="0004400D" w:rsidRPr="00B3653C" w14:paraId="43E79C92" w14:textId="77777777">
        <w:trPr>
          <w:trHeight w:val="567"/>
          <w:jc w:val="center"/>
        </w:trPr>
        <w:tc>
          <w:tcPr>
            <w:tcW w:w="846" w:type="dxa"/>
            <w:vMerge w:val="restart"/>
            <w:tcBorders>
              <w:top w:val="single" w:sz="6" w:space="0" w:color="auto"/>
              <w:left w:val="single" w:sz="4" w:space="0" w:color="auto"/>
              <w:right w:val="single" w:sz="4" w:space="0" w:color="auto"/>
            </w:tcBorders>
            <w:shd w:val="clear" w:color="auto" w:fill="auto"/>
            <w:vAlign w:val="center"/>
          </w:tcPr>
          <w:p w14:paraId="59E9B04F" w14:textId="77777777" w:rsidR="0004400D" w:rsidRPr="00B3653C" w:rsidRDefault="0004400D">
            <w:pPr>
              <w:pStyle w:val="afffff6"/>
              <w:rPr>
                <w:rFonts w:ascii="Times New Roman" w:hAnsi="Times New Roman"/>
              </w:rPr>
            </w:pPr>
            <w:r w:rsidRPr="00B3653C">
              <w:rPr>
                <w:rFonts w:ascii="Times New Roman" w:hAnsi="Times New Roman"/>
              </w:rPr>
              <w:t>应急处置</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751DA747" w14:textId="77777777" w:rsidR="0004400D" w:rsidRPr="00B3653C" w:rsidRDefault="0004400D">
            <w:pPr>
              <w:pStyle w:val="afffff6"/>
              <w:rPr>
                <w:rFonts w:ascii="Times New Roman" w:hAnsi="Times New Roman"/>
              </w:rPr>
            </w:pPr>
            <w:r w:rsidRPr="00B3653C">
              <w:rPr>
                <w:rFonts w:ascii="Times New Roman" w:hAnsi="Times New Roman"/>
              </w:rPr>
              <w:t>应急策略</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0DA7542B" w14:textId="77777777" w:rsidR="0004400D" w:rsidRPr="00B3653C" w:rsidRDefault="0004400D">
            <w:pPr>
              <w:pStyle w:val="afffff6"/>
              <w:rPr>
                <w:rFonts w:ascii="Times New Roman" w:hAnsi="Times New Roman"/>
              </w:rPr>
            </w:pPr>
            <w:r w:rsidRPr="00B3653C">
              <w:rPr>
                <w:rFonts w:ascii="Times New Roman" w:hAnsi="Times New Roman"/>
              </w:rPr>
              <w:t>制定密码应用应急策略，做好应急资源准备，当密码应用安全事件发生时，应立即启动应急处置措施，结合实际情况及时处置</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6754B562"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37BF608C"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452A6BFE" w14:textId="77777777">
        <w:trPr>
          <w:trHeight w:val="567"/>
          <w:jc w:val="center"/>
        </w:trPr>
        <w:tc>
          <w:tcPr>
            <w:tcW w:w="846" w:type="dxa"/>
            <w:vMerge/>
            <w:tcBorders>
              <w:left w:val="single" w:sz="4" w:space="0" w:color="auto"/>
              <w:right w:val="single" w:sz="4" w:space="0" w:color="auto"/>
            </w:tcBorders>
            <w:shd w:val="clear" w:color="auto" w:fill="auto"/>
            <w:vAlign w:val="center"/>
          </w:tcPr>
          <w:p w14:paraId="276E7258"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5325639F" w14:textId="77777777" w:rsidR="0004400D" w:rsidRPr="00B3653C" w:rsidRDefault="0004400D">
            <w:pPr>
              <w:pStyle w:val="afffff6"/>
              <w:rPr>
                <w:rFonts w:ascii="Times New Roman" w:hAnsi="Times New Roman"/>
              </w:rPr>
            </w:pPr>
            <w:r w:rsidRPr="00B3653C">
              <w:rPr>
                <w:rFonts w:ascii="Times New Roman" w:hAnsi="Times New Roman"/>
              </w:rPr>
              <w:t>事件处置</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5C6BB9CE" w14:textId="77777777" w:rsidR="0004400D" w:rsidRPr="00B3653C" w:rsidRDefault="0004400D">
            <w:pPr>
              <w:pStyle w:val="afffff6"/>
              <w:rPr>
                <w:rFonts w:ascii="Times New Roman" w:hAnsi="Times New Roman"/>
              </w:rPr>
            </w:pPr>
            <w:r w:rsidRPr="00B3653C">
              <w:rPr>
                <w:rFonts w:ascii="Times New Roman" w:hAnsi="Times New Roman"/>
              </w:rPr>
              <w:t>事件发生后，及时向信息系统主管部焖进行汇报</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2BC3F505"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179B8AD9"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r w:rsidR="0004400D" w:rsidRPr="00B3653C" w14:paraId="2C850E49" w14:textId="77777777">
        <w:trPr>
          <w:trHeight w:val="567"/>
          <w:jc w:val="center"/>
        </w:trPr>
        <w:tc>
          <w:tcPr>
            <w:tcW w:w="846" w:type="dxa"/>
            <w:vMerge/>
            <w:tcBorders>
              <w:left w:val="single" w:sz="4" w:space="0" w:color="auto"/>
              <w:bottom w:val="single" w:sz="6" w:space="0" w:color="auto"/>
              <w:right w:val="single" w:sz="4" w:space="0" w:color="auto"/>
            </w:tcBorders>
            <w:shd w:val="clear" w:color="auto" w:fill="auto"/>
            <w:vAlign w:val="center"/>
          </w:tcPr>
          <w:p w14:paraId="077DBBDB" w14:textId="77777777" w:rsidR="0004400D" w:rsidRPr="00B3653C" w:rsidRDefault="0004400D">
            <w:pPr>
              <w:pStyle w:val="afffff6"/>
              <w:rPr>
                <w:rFonts w:ascii="Times New Roman" w:hAnsi="Times New Roman"/>
              </w:rPr>
            </w:pP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7D9C6618" w14:textId="77777777" w:rsidR="0004400D" w:rsidRPr="00B3653C" w:rsidRDefault="0004400D">
            <w:pPr>
              <w:pStyle w:val="afffff6"/>
              <w:rPr>
                <w:rFonts w:ascii="Times New Roman" w:hAnsi="Times New Roman"/>
              </w:rPr>
            </w:pPr>
            <w:r w:rsidRPr="00B3653C">
              <w:rPr>
                <w:rFonts w:ascii="Times New Roman" w:hAnsi="Times New Roman"/>
              </w:rPr>
              <w:t>向有关主管部门上报处置情况</w:t>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7405A6FE" w14:textId="77777777" w:rsidR="0004400D" w:rsidRPr="00B3653C" w:rsidRDefault="0004400D">
            <w:pPr>
              <w:pStyle w:val="afffff6"/>
              <w:rPr>
                <w:rFonts w:ascii="Times New Roman" w:hAnsi="Times New Roman"/>
              </w:rPr>
            </w:pPr>
            <w:r w:rsidRPr="00B3653C">
              <w:rPr>
                <w:rFonts w:ascii="Times New Roman" w:hAnsi="Times New Roman"/>
              </w:rPr>
              <w:t>事件处置完成后，及时向信息系统主管部门及归属的密码管理部门报告事件发生情况及处置情况</w:t>
            </w:r>
          </w:p>
        </w:tc>
        <w:tc>
          <w:tcPr>
            <w:tcW w:w="1431" w:type="dxa"/>
            <w:tcBorders>
              <w:top w:val="single" w:sz="6" w:space="0" w:color="auto"/>
              <w:left w:val="single" w:sz="6" w:space="0" w:color="auto"/>
              <w:bottom w:val="single" w:sz="6" w:space="0" w:color="auto"/>
              <w:right w:val="single" w:sz="6" w:space="0" w:color="auto"/>
            </w:tcBorders>
            <w:shd w:val="clear" w:color="auto" w:fill="auto"/>
            <w:vAlign w:val="center"/>
          </w:tcPr>
          <w:p w14:paraId="17E45D48" w14:textId="77777777" w:rsidR="0004400D" w:rsidRPr="00B3653C" w:rsidRDefault="0004400D">
            <w:pPr>
              <w:pStyle w:val="afffff6"/>
              <w:rPr>
                <w:rFonts w:ascii="Times New Roman" w:hAnsi="Times New Roman"/>
                <w:lang w:bidi="ar"/>
              </w:rPr>
            </w:pPr>
            <w:r w:rsidRPr="00B3653C">
              <w:rPr>
                <w:rFonts w:ascii="Times New Roman" w:hAnsi="Times New Roman"/>
                <w:lang w:bidi="ar"/>
              </w:rPr>
              <w:t>符合</w:t>
            </w:r>
          </w:p>
        </w:tc>
        <w:tc>
          <w:tcPr>
            <w:tcW w:w="1600" w:type="dxa"/>
            <w:tcBorders>
              <w:top w:val="single" w:sz="6" w:space="0" w:color="auto"/>
              <w:left w:val="single" w:sz="6" w:space="0" w:color="auto"/>
              <w:bottom w:val="single" w:sz="6" w:space="0" w:color="auto"/>
              <w:right w:val="single" w:sz="6" w:space="0" w:color="auto"/>
            </w:tcBorders>
            <w:shd w:val="clear" w:color="auto" w:fill="auto"/>
            <w:vAlign w:val="center"/>
          </w:tcPr>
          <w:p w14:paraId="2EDB4223" w14:textId="77777777" w:rsidR="0004400D" w:rsidRPr="00B3653C" w:rsidRDefault="0004400D">
            <w:pPr>
              <w:pStyle w:val="afffff6"/>
              <w:rPr>
                <w:rFonts w:ascii="Times New Roman" w:hAnsi="Times New Roman"/>
                <w:lang w:bidi="ar"/>
              </w:rPr>
            </w:pPr>
            <w:r w:rsidRPr="00B3653C">
              <w:rPr>
                <w:rFonts w:ascii="Times New Roman" w:hAnsi="Times New Roman"/>
                <w:lang w:bidi="ar"/>
              </w:rPr>
              <w:t>无</w:t>
            </w:r>
          </w:p>
        </w:tc>
      </w:tr>
    </w:tbl>
    <w:p w14:paraId="1A0157C8" w14:textId="4256B719" w:rsidR="00D87CDE" w:rsidRPr="00B3653C" w:rsidRDefault="0004400D" w:rsidP="0004400D">
      <w:pPr>
        <w:keepNext/>
        <w:keepLines/>
        <w:spacing w:before="260" w:after="160" w:line="240" w:lineRule="auto"/>
        <w:ind w:firstLineChars="0"/>
        <w:outlineLvl w:val="1"/>
        <w:rPr>
          <w:rFonts w:ascii="Times New Roman" w:hAnsi="Times New Roman" w:cs="Times New Roman"/>
          <w:b/>
          <w:bCs/>
          <w:sz w:val="30"/>
          <w:szCs w:val="32"/>
        </w:rPr>
      </w:pPr>
      <w:bookmarkStart w:id="161" w:name="_Toc119347368"/>
      <w:bookmarkStart w:id="162" w:name="_Toc131608529"/>
      <w:r w:rsidRPr="00B3653C">
        <w:rPr>
          <w:rFonts w:ascii="Times New Roman" w:hAnsi="Times New Roman" w:cs="Times New Roman"/>
          <w:b/>
          <w:bCs/>
          <w:sz w:val="30"/>
          <w:szCs w:val="32"/>
        </w:rPr>
        <w:lastRenderedPageBreak/>
        <w:t xml:space="preserve">6.8 </w:t>
      </w:r>
      <w:r w:rsidRPr="00B3653C">
        <w:rPr>
          <w:rFonts w:ascii="Times New Roman" w:hAnsi="Times New Roman" w:cs="Times New Roman"/>
          <w:b/>
          <w:bCs/>
          <w:sz w:val="30"/>
          <w:szCs w:val="32"/>
        </w:rPr>
        <w:t>密码应用部署</w:t>
      </w:r>
      <w:bookmarkEnd w:id="155"/>
      <w:bookmarkEnd w:id="156"/>
      <w:bookmarkEnd w:id="161"/>
      <w:bookmarkEnd w:id="162"/>
    </w:p>
    <w:p w14:paraId="40914BA1" w14:textId="4561E999" w:rsidR="00D87CDE" w:rsidRPr="00B3653C" w:rsidRDefault="00000000">
      <w:pPr>
        <w:snapToGrid w:val="0"/>
        <w:ind w:firstLine="560"/>
        <w:rPr>
          <w:rFonts w:ascii="Times New Roman" w:hAnsi="Times New Roman" w:cs="Times New Roman"/>
        </w:rPr>
      </w:pPr>
      <w:r w:rsidRPr="00B3653C">
        <w:rPr>
          <w:rFonts w:ascii="Times New Roman" w:hAnsi="Times New Roman" w:cs="Times New Roman"/>
        </w:rPr>
        <w:t>本平台通过部署的</w:t>
      </w:r>
      <w:r w:rsidRPr="00B3653C">
        <w:rPr>
          <w:rFonts w:ascii="Times New Roman" w:hAnsi="Times New Roman" w:cs="Times New Roman"/>
          <w:szCs w:val="24"/>
        </w:rPr>
        <w:t>SSL VPN</w:t>
      </w:r>
      <w:r w:rsidRPr="00B3653C">
        <w:rPr>
          <w:rFonts w:ascii="Times New Roman" w:hAnsi="Times New Roman" w:cs="Times New Roman"/>
          <w:szCs w:val="24"/>
        </w:rPr>
        <w:t>安全网关、服务器密码机、国密身份认证</w:t>
      </w:r>
      <w:r w:rsidR="00C26BB3" w:rsidRPr="00B3653C">
        <w:rPr>
          <w:rFonts w:ascii="Times New Roman" w:hAnsi="Times New Roman" w:cs="Times New Roman"/>
          <w:szCs w:val="24"/>
        </w:rPr>
        <w:t>系统、</w:t>
      </w:r>
      <w:r w:rsidR="00486B15" w:rsidRPr="00B3653C">
        <w:rPr>
          <w:rFonts w:ascii="Times New Roman" w:hAnsi="Times New Roman" w:cs="Times New Roman"/>
          <w:szCs w:val="24"/>
        </w:rPr>
        <w:t>传输透明加密系统</w:t>
      </w:r>
      <w:r w:rsidRPr="00B3653C">
        <w:rPr>
          <w:rFonts w:ascii="Times New Roman" w:hAnsi="Times New Roman" w:cs="Times New Roman"/>
          <w:szCs w:val="24"/>
        </w:rPr>
        <w:t>等密码设备</w:t>
      </w:r>
      <w:r w:rsidRPr="00B3653C">
        <w:rPr>
          <w:rFonts w:ascii="Times New Roman" w:hAnsi="Times New Roman" w:cs="Times New Roman"/>
        </w:rPr>
        <w:t>均选自《商用密码产品认证目录》，并调用超算集群系统各项能力对信息系统进行国密加固。密码应用部署拓扑如下图所示：</w:t>
      </w:r>
    </w:p>
    <w:p w14:paraId="210F2D44" w14:textId="6B1B64BA" w:rsidR="00D87CDE" w:rsidRPr="00B3653C" w:rsidRDefault="002139F1">
      <w:pPr>
        <w:keepNext/>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noProof/>
        </w:rPr>
        <w:drawing>
          <wp:inline distT="0" distB="0" distL="0" distR="0" wp14:anchorId="1C5CB33E" wp14:editId="56BA82FC">
            <wp:extent cx="5371284" cy="5999018"/>
            <wp:effectExtent l="0" t="0" r="127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7161" cy="6005582"/>
                    </a:xfrm>
                    <a:prstGeom prst="rect">
                      <a:avLst/>
                    </a:prstGeom>
                    <a:noFill/>
                    <a:ln>
                      <a:noFill/>
                    </a:ln>
                  </pic:spPr>
                </pic:pic>
              </a:graphicData>
            </a:graphic>
          </wp:inline>
        </w:drawing>
      </w:r>
      <w:r w:rsidRPr="00B3653C">
        <w:rPr>
          <w:rFonts w:ascii="Times New Roman" w:hAnsi="Times New Roman" w:cs="Times New Roman"/>
          <w:szCs w:val="24"/>
        </w:rPr>
        <w:t xml:space="preserve">  </w:t>
      </w:r>
    </w:p>
    <w:p w14:paraId="177EFB6F" w14:textId="42220107" w:rsidR="00D87CDE" w:rsidRPr="00B3653C" w:rsidRDefault="004E6E89">
      <w:pPr>
        <w:widowControl/>
        <w:ind w:firstLineChars="0" w:firstLine="0"/>
        <w:jc w:val="center"/>
        <w:rPr>
          <w:rFonts w:ascii="Times New Roman" w:hAnsi="Times New Roman" w:cs="Times New Roman"/>
          <w:szCs w:val="24"/>
        </w:rPr>
      </w:pPr>
      <w:r w:rsidRPr="00B3653C">
        <w:rPr>
          <w:rFonts w:ascii="Times New Roman" w:hAnsi="Times New Roman" w:cs="Times New Roman"/>
          <w:szCs w:val="24"/>
        </w:rPr>
        <w:t>图</w:t>
      </w:r>
      <w:r w:rsidRPr="00B3653C">
        <w:rPr>
          <w:rFonts w:ascii="Times New Roman" w:hAnsi="Times New Roman" w:cs="Times New Roman"/>
          <w:szCs w:val="24"/>
        </w:rPr>
        <w:t xml:space="preserve">6-9 </w:t>
      </w:r>
      <w:r w:rsidRPr="00B3653C">
        <w:rPr>
          <w:rFonts w:ascii="Times New Roman" w:hAnsi="Times New Roman" w:cs="Times New Roman"/>
          <w:szCs w:val="24"/>
        </w:rPr>
        <w:t>密码应用网络拓扑图</w:t>
      </w:r>
    </w:p>
    <w:p w14:paraId="615473DA" w14:textId="7FED5E03" w:rsidR="00383D72" w:rsidRPr="00B3653C" w:rsidRDefault="00383D72" w:rsidP="00383D72">
      <w:pPr>
        <w:pStyle w:val="10"/>
        <w:rPr>
          <w:rFonts w:ascii="Times New Roman" w:hAnsi="Times New Roman" w:cs="Times New Roman"/>
        </w:rPr>
      </w:pPr>
    </w:p>
    <w:p w14:paraId="7B9DBD62" w14:textId="77777777" w:rsidR="00383D72" w:rsidRPr="00B3653C" w:rsidRDefault="00383D72" w:rsidP="00383D72">
      <w:pPr>
        <w:ind w:firstLine="562"/>
        <w:rPr>
          <w:rFonts w:ascii="Times New Roman" w:hAnsi="Times New Roman" w:cs="Times New Roman"/>
          <w:szCs w:val="24"/>
          <w:lang w:bidi="ar"/>
        </w:rPr>
      </w:pPr>
      <w:r w:rsidRPr="00B3653C">
        <w:rPr>
          <w:rFonts w:ascii="Times New Roman" w:hAnsi="Times New Roman" w:cs="Times New Roman"/>
          <w:b/>
          <w:bCs/>
          <w:szCs w:val="24"/>
          <w:lang w:bidi="ar"/>
        </w:rPr>
        <w:t>1</w:t>
      </w:r>
      <w:r w:rsidRPr="00B3653C">
        <w:rPr>
          <w:rFonts w:ascii="Times New Roman" w:hAnsi="Times New Roman" w:cs="Times New Roman"/>
          <w:b/>
          <w:bCs/>
          <w:szCs w:val="24"/>
          <w:lang w:bidi="ar"/>
        </w:rPr>
        <w:t>）</w:t>
      </w:r>
      <w:r w:rsidRPr="00B3653C">
        <w:rPr>
          <w:rFonts w:ascii="Times New Roman" w:hAnsi="Times New Roman" w:cs="Times New Roman"/>
          <w:b/>
          <w:bCs/>
          <w:szCs w:val="24"/>
          <w:lang w:bidi="ar"/>
        </w:rPr>
        <w:t>SSL VPN</w:t>
      </w:r>
      <w:r w:rsidRPr="00B3653C">
        <w:rPr>
          <w:rFonts w:ascii="Times New Roman" w:hAnsi="Times New Roman" w:cs="Times New Roman"/>
          <w:b/>
          <w:bCs/>
          <w:szCs w:val="24"/>
          <w:lang w:bidi="ar"/>
        </w:rPr>
        <w:t>安全网关</w:t>
      </w:r>
      <w:r w:rsidRPr="00B3653C">
        <w:rPr>
          <w:rFonts w:ascii="Times New Roman" w:hAnsi="Times New Roman" w:cs="Times New Roman"/>
          <w:szCs w:val="24"/>
          <w:lang w:bidi="ar"/>
        </w:rPr>
        <w:t>：主要用于在网络上建立安全的信息传输通道，通过对数据包的加密和数据包目标地址的转换实现远程访问，进行加密通信。</w:t>
      </w:r>
    </w:p>
    <w:p w14:paraId="6D774F49" w14:textId="77777777" w:rsidR="00383D72" w:rsidRPr="00B3653C" w:rsidRDefault="00383D72" w:rsidP="00383D72">
      <w:pPr>
        <w:ind w:firstLine="562"/>
        <w:rPr>
          <w:rFonts w:ascii="Times New Roman" w:hAnsi="Times New Roman" w:cs="Times New Roman"/>
          <w:szCs w:val="24"/>
          <w:lang w:bidi="ar"/>
        </w:rPr>
      </w:pPr>
      <w:r w:rsidRPr="00B3653C">
        <w:rPr>
          <w:rFonts w:ascii="Times New Roman" w:hAnsi="Times New Roman" w:cs="Times New Roman"/>
          <w:b/>
          <w:bCs/>
          <w:szCs w:val="24"/>
          <w:lang w:bidi="ar"/>
        </w:rPr>
        <w:t>2</w:t>
      </w:r>
      <w:r w:rsidRPr="00B3653C">
        <w:rPr>
          <w:rFonts w:ascii="Times New Roman" w:hAnsi="Times New Roman" w:cs="Times New Roman"/>
          <w:b/>
          <w:bCs/>
          <w:szCs w:val="24"/>
          <w:lang w:bidi="ar"/>
        </w:rPr>
        <w:t>）服务器密码机</w:t>
      </w:r>
      <w:r w:rsidRPr="00B3653C">
        <w:rPr>
          <w:rFonts w:ascii="Times New Roman" w:hAnsi="Times New Roman" w:cs="Times New Roman"/>
          <w:szCs w:val="24"/>
          <w:lang w:bidi="ar"/>
        </w:rPr>
        <w:t>：实现数据加密、数字签名、随机数生成等功能，保证数据的机密性、完整性。</w:t>
      </w:r>
    </w:p>
    <w:p w14:paraId="152998EF" w14:textId="77777777" w:rsidR="00383D72" w:rsidRPr="00B3653C" w:rsidRDefault="00383D72" w:rsidP="00383D72">
      <w:pPr>
        <w:pStyle w:val="affff0"/>
        <w:widowControl w:val="0"/>
        <w:spacing w:after="0"/>
        <w:ind w:firstLine="562"/>
        <w:jc w:val="both"/>
        <w:rPr>
          <w:rFonts w:ascii="Times New Roman" w:hAnsi="Times New Roman"/>
          <w:kern w:val="2"/>
          <w:sz w:val="28"/>
          <w:szCs w:val="24"/>
          <w:lang w:bidi="ar"/>
        </w:rPr>
      </w:pPr>
      <w:r w:rsidRPr="00B3653C">
        <w:rPr>
          <w:rFonts w:ascii="Times New Roman" w:hAnsi="Times New Roman"/>
          <w:b/>
          <w:bCs/>
          <w:kern w:val="2"/>
          <w:sz w:val="28"/>
          <w:szCs w:val="24"/>
          <w:lang w:bidi="ar"/>
        </w:rPr>
        <w:t>3</w:t>
      </w:r>
      <w:r w:rsidRPr="00B3653C">
        <w:rPr>
          <w:rFonts w:ascii="Times New Roman" w:hAnsi="Times New Roman"/>
          <w:b/>
          <w:bCs/>
          <w:kern w:val="2"/>
          <w:sz w:val="28"/>
          <w:szCs w:val="24"/>
          <w:lang w:bidi="ar"/>
        </w:rPr>
        <w:t>）传输透明加密系统：</w:t>
      </w:r>
      <w:r w:rsidRPr="00B3653C">
        <w:rPr>
          <w:rFonts w:ascii="Times New Roman" w:hAnsi="Times New Roman"/>
          <w:kern w:val="2"/>
          <w:sz w:val="28"/>
          <w:szCs w:val="24"/>
          <w:lang w:bidi="ar"/>
        </w:rPr>
        <w:t>系统采用标准国密</w:t>
      </w:r>
      <w:r w:rsidRPr="00B3653C">
        <w:rPr>
          <w:rFonts w:ascii="Times New Roman" w:hAnsi="Times New Roman"/>
          <w:kern w:val="2"/>
          <w:sz w:val="28"/>
          <w:szCs w:val="24"/>
          <w:lang w:bidi="ar"/>
        </w:rPr>
        <w:t>SM4</w:t>
      </w:r>
      <w:r w:rsidRPr="00B3653C">
        <w:rPr>
          <w:rFonts w:ascii="Times New Roman" w:hAnsi="Times New Roman"/>
          <w:kern w:val="2"/>
          <w:sz w:val="28"/>
          <w:szCs w:val="24"/>
          <w:lang w:bidi="ar"/>
        </w:rPr>
        <w:t>分组对称加密算法、</w:t>
      </w:r>
      <w:r w:rsidRPr="00B3653C">
        <w:rPr>
          <w:rFonts w:ascii="Times New Roman" w:hAnsi="Times New Roman"/>
          <w:kern w:val="2"/>
          <w:sz w:val="28"/>
          <w:szCs w:val="24"/>
          <w:lang w:bidi="ar"/>
        </w:rPr>
        <w:t>SM2</w:t>
      </w:r>
      <w:r w:rsidRPr="00B3653C">
        <w:rPr>
          <w:rFonts w:ascii="Times New Roman" w:hAnsi="Times New Roman"/>
          <w:kern w:val="2"/>
          <w:sz w:val="28"/>
          <w:szCs w:val="24"/>
          <w:lang w:bidi="ar"/>
        </w:rPr>
        <w:t>椭圆曲线公钥密码算法和</w:t>
      </w:r>
      <w:r w:rsidRPr="00B3653C">
        <w:rPr>
          <w:rFonts w:ascii="Times New Roman" w:hAnsi="Times New Roman"/>
          <w:kern w:val="2"/>
          <w:sz w:val="28"/>
          <w:szCs w:val="24"/>
          <w:lang w:bidi="ar"/>
        </w:rPr>
        <w:t>SM3</w:t>
      </w:r>
      <w:r w:rsidRPr="00B3653C">
        <w:rPr>
          <w:rFonts w:ascii="Times New Roman" w:hAnsi="Times New Roman"/>
          <w:kern w:val="2"/>
          <w:sz w:val="28"/>
          <w:szCs w:val="24"/>
          <w:lang w:bidi="ar"/>
        </w:rPr>
        <w:t>密码杂凑算法。可为多种操作系统的浏览器终端提供身份认证、加密通信、完整性保护服务。</w:t>
      </w:r>
    </w:p>
    <w:p w14:paraId="77DCD493" w14:textId="77777777" w:rsidR="00383D72" w:rsidRPr="00B3653C" w:rsidRDefault="00383D72" w:rsidP="00383D72">
      <w:pPr>
        <w:pStyle w:val="affff0"/>
        <w:widowControl w:val="0"/>
        <w:spacing w:after="0"/>
        <w:ind w:firstLine="562"/>
        <w:jc w:val="both"/>
        <w:rPr>
          <w:rFonts w:ascii="Times New Roman" w:hAnsi="Times New Roman"/>
          <w:kern w:val="2"/>
          <w:sz w:val="28"/>
          <w:szCs w:val="24"/>
          <w:lang w:bidi="ar"/>
        </w:rPr>
      </w:pPr>
      <w:r w:rsidRPr="00B3653C">
        <w:rPr>
          <w:rFonts w:ascii="Times New Roman" w:hAnsi="Times New Roman"/>
          <w:b/>
          <w:bCs/>
          <w:kern w:val="2"/>
          <w:sz w:val="28"/>
          <w:szCs w:val="24"/>
          <w:lang w:bidi="ar"/>
        </w:rPr>
        <w:t>4</w:t>
      </w:r>
      <w:r w:rsidRPr="00B3653C">
        <w:rPr>
          <w:rFonts w:ascii="Times New Roman" w:hAnsi="Times New Roman"/>
          <w:b/>
          <w:bCs/>
          <w:kern w:val="2"/>
          <w:sz w:val="28"/>
          <w:szCs w:val="24"/>
          <w:lang w:bidi="ar"/>
        </w:rPr>
        <w:t>）</w:t>
      </w:r>
      <w:r w:rsidRPr="00B3653C">
        <w:rPr>
          <w:rFonts w:ascii="Times New Roman" w:hAnsi="Times New Roman"/>
          <w:b/>
          <w:bCs/>
          <w:sz w:val="28"/>
          <w:szCs w:val="24"/>
          <w:lang w:bidi="ar"/>
        </w:rPr>
        <w:t>国密身份认证系统：</w:t>
      </w:r>
      <w:r w:rsidRPr="00B3653C">
        <w:rPr>
          <w:rFonts w:ascii="Times New Roman" w:hAnsi="Times New Roman"/>
          <w:sz w:val="28"/>
          <w:szCs w:val="24"/>
          <w:lang w:bidi="ar"/>
        </w:rPr>
        <w:t>基于密钥分割技术和协同签名技术，实现密钥分量在用户终端和服务端独立生成和独立存储。采用国密算法，为浏览器终端提供身份认证服务。</w:t>
      </w:r>
    </w:p>
    <w:p w14:paraId="6DD3FDBE" w14:textId="77777777" w:rsidR="00383D72" w:rsidRPr="00B3653C" w:rsidRDefault="00383D72" w:rsidP="00383D72">
      <w:pPr>
        <w:pStyle w:val="affff0"/>
        <w:widowControl w:val="0"/>
        <w:spacing w:after="0"/>
        <w:ind w:firstLine="562"/>
        <w:jc w:val="both"/>
        <w:rPr>
          <w:rFonts w:ascii="Times New Roman" w:hAnsi="Times New Roman"/>
          <w:sz w:val="28"/>
        </w:rPr>
      </w:pPr>
      <w:r w:rsidRPr="00B3653C">
        <w:rPr>
          <w:rFonts w:ascii="Times New Roman" w:hAnsi="Times New Roman"/>
          <w:b/>
          <w:bCs/>
          <w:sz w:val="28"/>
          <w:lang w:bidi="ar"/>
        </w:rPr>
        <w:t>5</w:t>
      </w:r>
      <w:r w:rsidRPr="00B3653C">
        <w:rPr>
          <w:rFonts w:ascii="Times New Roman" w:hAnsi="Times New Roman"/>
          <w:b/>
          <w:bCs/>
          <w:sz w:val="28"/>
          <w:lang w:bidi="ar"/>
        </w:rPr>
        <w:t>）智能密码钥匙</w:t>
      </w:r>
      <w:r w:rsidRPr="00B3653C">
        <w:rPr>
          <w:rFonts w:ascii="Times New Roman" w:hAnsi="Times New Roman"/>
          <w:sz w:val="28"/>
        </w:rPr>
        <w:t>：具备数字证书，采用国密</w:t>
      </w:r>
      <w:r w:rsidRPr="00B3653C">
        <w:rPr>
          <w:rFonts w:ascii="Times New Roman" w:hAnsi="Times New Roman"/>
          <w:sz w:val="28"/>
        </w:rPr>
        <w:t>SM2</w:t>
      </w:r>
      <w:r w:rsidRPr="00B3653C">
        <w:rPr>
          <w:rFonts w:ascii="Times New Roman" w:hAnsi="Times New Roman"/>
          <w:sz w:val="28"/>
        </w:rPr>
        <w:t>算法实现身份鉴别。</w:t>
      </w:r>
    </w:p>
    <w:p w14:paraId="503CA7E7" w14:textId="77777777" w:rsidR="00383D72" w:rsidRPr="00B3653C" w:rsidRDefault="00383D72" w:rsidP="00383D72">
      <w:pPr>
        <w:pStyle w:val="10"/>
        <w:rPr>
          <w:rFonts w:ascii="Times New Roman" w:hAnsi="Times New Roman" w:cs="Times New Roman"/>
        </w:rPr>
      </w:pPr>
    </w:p>
    <w:p w14:paraId="7D808998" w14:textId="52040E9A" w:rsidR="00D87CDE" w:rsidRPr="00B3653C" w:rsidRDefault="0004400D" w:rsidP="0004400D">
      <w:pPr>
        <w:keepNext/>
        <w:keepLines/>
        <w:spacing w:before="260" w:after="160" w:line="240" w:lineRule="auto"/>
        <w:ind w:firstLineChars="0"/>
        <w:outlineLvl w:val="1"/>
        <w:rPr>
          <w:rFonts w:ascii="Times New Roman" w:hAnsi="Times New Roman" w:cs="Times New Roman"/>
          <w:b/>
          <w:bCs/>
          <w:sz w:val="30"/>
          <w:szCs w:val="32"/>
        </w:rPr>
      </w:pPr>
      <w:bookmarkStart w:id="163" w:name="_Toc119347372"/>
      <w:bookmarkStart w:id="164" w:name="_Toc78297864"/>
      <w:bookmarkStart w:id="165" w:name="_Toc67777862"/>
      <w:bookmarkStart w:id="166" w:name="_Toc131608530"/>
      <w:r w:rsidRPr="00B3653C">
        <w:rPr>
          <w:rFonts w:ascii="Times New Roman" w:hAnsi="Times New Roman" w:cs="Times New Roman"/>
          <w:b/>
          <w:bCs/>
          <w:sz w:val="30"/>
          <w:szCs w:val="32"/>
        </w:rPr>
        <w:t xml:space="preserve">6.9 </w:t>
      </w:r>
      <w:r w:rsidRPr="00B3653C">
        <w:rPr>
          <w:rFonts w:ascii="Times New Roman" w:hAnsi="Times New Roman" w:cs="Times New Roman"/>
          <w:b/>
          <w:bCs/>
          <w:sz w:val="30"/>
          <w:szCs w:val="32"/>
        </w:rPr>
        <w:t>密码软硬件产品清单</w:t>
      </w:r>
      <w:bookmarkEnd w:id="163"/>
      <w:bookmarkEnd w:id="164"/>
      <w:bookmarkEnd w:id="165"/>
      <w:bookmarkEnd w:id="166"/>
    </w:p>
    <w:p w14:paraId="472B75DE" w14:textId="2EC9356E" w:rsidR="00D87CDE" w:rsidRPr="00B3653C" w:rsidRDefault="004E6E89">
      <w:pPr>
        <w:keepNext/>
        <w:ind w:firstLineChars="0" w:firstLine="0"/>
        <w:jc w:val="center"/>
        <w:rPr>
          <w:rFonts w:ascii="Times New Roman" w:hAnsi="Times New Roman" w:cs="Times New Roman"/>
          <w:szCs w:val="24"/>
        </w:rPr>
      </w:pPr>
      <w:r w:rsidRPr="00B3653C">
        <w:rPr>
          <w:rFonts w:ascii="Times New Roman" w:hAnsi="Times New Roman" w:cs="Times New Roman"/>
          <w:szCs w:val="24"/>
        </w:rPr>
        <w:t>表</w:t>
      </w:r>
      <w:r w:rsidRPr="00B3653C">
        <w:rPr>
          <w:rFonts w:ascii="Times New Roman" w:hAnsi="Times New Roman" w:cs="Times New Roman"/>
          <w:szCs w:val="24"/>
        </w:rPr>
        <w:t xml:space="preserve">6-1 </w:t>
      </w:r>
      <w:r w:rsidRPr="00B3653C">
        <w:rPr>
          <w:rFonts w:ascii="Times New Roman" w:hAnsi="Times New Roman" w:cs="Times New Roman"/>
          <w:szCs w:val="24"/>
        </w:rPr>
        <w:t>密码软硬件产品清单</w:t>
      </w:r>
    </w:p>
    <w:tbl>
      <w:tblPr>
        <w:tblW w:w="516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8"/>
        <w:gridCol w:w="2119"/>
        <w:gridCol w:w="1553"/>
        <w:gridCol w:w="1413"/>
        <w:gridCol w:w="3422"/>
      </w:tblGrid>
      <w:tr w:rsidR="00D87CDE" w:rsidRPr="00B3653C" w14:paraId="5EAE161D" w14:textId="77777777">
        <w:trPr>
          <w:trHeight w:val="561"/>
          <w:tblHeader/>
          <w:jc w:val="center"/>
        </w:trPr>
        <w:tc>
          <w:tcPr>
            <w:tcW w:w="848" w:type="dxa"/>
            <w:shd w:val="clear" w:color="auto" w:fill="BFBFBF"/>
            <w:vAlign w:val="center"/>
          </w:tcPr>
          <w:p w14:paraId="6955A3FB" w14:textId="77777777" w:rsidR="00D87CDE" w:rsidRPr="00B3653C" w:rsidRDefault="00000000">
            <w:pPr>
              <w:pStyle w:val="afffff6"/>
              <w:rPr>
                <w:rFonts w:ascii="Times New Roman" w:hAnsi="Times New Roman"/>
              </w:rPr>
            </w:pPr>
            <w:r w:rsidRPr="00B3653C">
              <w:rPr>
                <w:rFonts w:ascii="Times New Roman" w:hAnsi="Times New Roman"/>
                <w:lang w:bidi="ar"/>
              </w:rPr>
              <w:t>序号</w:t>
            </w:r>
          </w:p>
        </w:tc>
        <w:tc>
          <w:tcPr>
            <w:tcW w:w="2119" w:type="dxa"/>
            <w:shd w:val="clear" w:color="auto" w:fill="BFBFBF"/>
            <w:vAlign w:val="center"/>
          </w:tcPr>
          <w:p w14:paraId="1580C853" w14:textId="77777777" w:rsidR="00D87CDE" w:rsidRPr="00B3653C" w:rsidRDefault="00000000">
            <w:pPr>
              <w:pStyle w:val="afffff6"/>
              <w:rPr>
                <w:rFonts w:ascii="Times New Roman" w:hAnsi="Times New Roman"/>
              </w:rPr>
            </w:pPr>
            <w:r w:rsidRPr="00B3653C">
              <w:rPr>
                <w:rFonts w:ascii="Times New Roman" w:hAnsi="Times New Roman"/>
              </w:rPr>
              <w:t>能力底座</w:t>
            </w:r>
          </w:p>
        </w:tc>
        <w:tc>
          <w:tcPr>
            <w:tcW w:w="1553" w:type="dxa"/>
            <w:shd w:val="clear" w:color="auto" w:fill="BFBFBF"/>
            <w:vAlign w:val="center"/>
          </w:tcPr>
          <w:p w14:paraId="0891E076" w14:textId="77777777" w:rsidR="00D87CDE" w:rsidRPr="00B3653C" w:rsidRDefault="00000000">
            <w:pPr>
              <w:pStyle w:val="afffff6"/>
              <w:rPr>
                <w:rFonts w:ascii="Times New Roman" w:hAnsi="Times New Roman"/>
              </w:rPr>
            </w:pPr>
            <w:r w:rsidRPr="00B3653C">
              <w:rPr>
                <w:rFonts w:ascii="Times New Roman" w:hAnsi="Times New Roman"/>
                <w:lang w:bidi="ar"/>
              </w:rPr>
              <w:t>使用的密码算法</w:t>
            </w:r>
          </w:p>
        </w:tc>
        <w:tc>
          <w:tcPr>
            <w:tcW w:w="1413" w:type="dxa"/>
            <w:shd w:val="clear" w:color="auto" w:fill="BFBFBF"/>
            <w:vAlign w:val="center"/>
          </w:tcPr>
          <w:p w14:paraId="5F5CCD35" w14:textId="77777777" w:rsidR="00D87CDE" w:rsidRPr="00B3653C" w:rsidRDefault="00000000">
            <w:pPr>
              <w:pStyle w:val="afffff6"/>
              <w:rPr>
                <w:rFonts w:ascii="Times New Roman" w:hAnsi="Times New Roman"/>
              </w:rPr>
            </w:pPr>
            <w:r w:rsidRPr="00B3653C">
              <w:rPr>
                <w:rFonts w:ascii="Times New Roman" w:hAnsi="Times New Roman"/>
                <w:lang w:bidi="ar"/>
              </w:rPr>
              <w:t>数量</w:t>
            </w:r>
          </w:p>
        </w:tc>
        <w:tc>
          <w:tcPr>
            <w:tcW w:w="3422" w:type="dxa"/>
            <w:shd w:val="clear" w:color="auto" w:fill="BFBFBF"/>
            <w:vAlign w:val="center"/>
          </w:tcPr>
          <w:p w14:paraId="063948E4" w14:textId="77777777" w:rsidR="00D87CDE" w:rsidRPr="00B3653C" w:rsidRDefault="00000000">
            <w:pPr>
              <w:pStyle w:val="afffff6"/>
              <w:rPr>
                <w:rFonts w:ascii="Times New Roman" w:hAnsi="Times New Roman"/>
              </w:rPr>
            </w:pPr>
            <w:r w:rsidRPr="00B3653C">
              <w:rPr>
                <w:rFonts w:ascii="Times New Roman" w:hAnsi="Times New Roman"/>
                <w:lang w:bidi="ar"/>
              </w:rPr>
              <w:t>用途</w:t>
            </w:r>
          </w:p>
        </w:tc>
      </w:tr>
      <w:tr w:rsidR="00D87CDE" w:rsidRPr="00B3653C" w14:paraId="30916674" w14:textId="77777777">
        <w:trPr>
          <w:trHeight w:val="561"/>
          <w:jc w:val="center"/>
        </w:trPr>
        <w:tc>
          <w:tcPr>
            <w:tcW w:w="848" w:type="dxa"/>
            <w:shd w:val="clear" w:color="auto" w:fill="auto"/>
            <w:vAlign w:val="center"/>
          </w:tcPr>
          <w:p w14:paraId="579334B8" w14:textId="77777777" w:rsidR="00D87CDE" w:rsidRPr="00B3653C" w:rsidRDefault="00000000">
            <w:pPr>
              <w:pStyle w:val="afffff6"/>
              <w:rPr>
                <w:rFonts w:ascii="Times New Roman" w:hAnsi="Times New Roman"/>
                <w:lang w:bidi="ar"/>
              </w:rPr>
            </w:pPr>
            <w:bookmarkStart w:id="167" w:name="_Hlk97060160"/>
            <w:r w:rsidRPr="00B3653C">
              <w:rPr>
                <w:rFonts w:ascii="Times New Roman" w:hAnsi="Times New Roman"/>
                <w:lang w:bidi="ar"/>
              </w:rPr>
              <w:t>1</w:t>
            </w:r>
          </w:p>
        </w:tc>
        <w:tc>
          <w:tcPr>
            <w:tcW w:w="2119" w:type="dxa"/>
            <w:vAlign w:val="center"/>
          </w:tcPr>
          <w:p w14:paraId="455A5D0C" w14:textId="77777777" w:rsidR="00D87CDE" w:rsidRPr="00B3653C" w:rsidRDefault="00000000">
            <w:pPr>
              <w:pStyle w:val="afffff6"/>
              <w:rPr>
                <w:rFonts w:ascii="Times New Roman" w:hAnsi="Times New Roman"/>
                <w:lang w:bidi="ar"/>
              </w:rPr>
            </w:pPr>
            <w:r w:rsidRPr="00B3653C">
              <w:rPr>
                <w:rFonts w:ascii="Times New Roman" w:hAnsi="Times New Roman"/>
                <w:lang w:bidi="ar"/>
              </w:rPr>
              <w:t>SSL VPN</w:t>
            </w:r>
            <w:r w:rsidRPr="00B3653C">
              <w:rPr>
                <w:rFonts w:ascii="Times New Roman" w:hAnsi="Times New Roman"/>
                <w:lang w:bidi="ar"/>
              </w:rPr>
              <w:t>安全网关</w:t>
            </w:r>
          </w:p>
        </w:tc>
        <w:tc>
          <w:tcPr>
            <w:tcW w:w="1553" w:type="dxa"/>
            <w:shd w:val="clear" w:color="auto" w:fill="auto"/>
            <w:vAlign w:val="center"/>
          </w:tcPr>
          <w:p w14:paraId="36B065E8" w14:textId="77777777" w:rsidR="00D87CDE" w:rsidRPr="00B3653C" w:rsidRDefault="00000000">
            <w:pPr>
              <w:pStyle w:val="afffff6"/>
              <w:rPr>
                <w:rFonts w:ascii="Times New Roman" w:hAnsi="Times New Roman"/>
                <w:lang w:bidi="ar"/>
              </w:rPr>
            </w:pPr>
            <w:r w:rsidRPr="00B3653C">
              <w:rPr>
                <w:rFonts w:ascii="Times New Roman" w:hAnsi="Times New Roman"/>
                <w:lang w:bidi="ar"/>
              </w:rPr>
              <w:t>SM2/3/4</w:t>
            </w:r>
          </w:p>
        </w:tc>
        <w:tc>
          <w:tcPr>
            <w:tcW w:w="1413" w:type="dxa"/>
            <w:shd w:val="clear" w:color="auto" w:fill="auto"/>
            <w:vAlign w:val="center"/>
          </w:tcPr>
          <w:p w14:paraId="2842593D" w14:textId="77777777" w:rsidR="00D87CDE" w:rsidRPr="00B3653C" w:rsidRDefault="00000000">
            <w:pPr>
              <w:pStyle w:val="afffff6"/>
              <w:rPr>
                <w:rFonts w:ascii="Times New Roman" w:hAnsi="Times New Roman"/>
                <w:lang w:bidi="ar"/>
              </w:rPr>
            </w:pPr>
            <w:r w:rsidRPr="00B3653C">
              <w:rPr>
                <w:rFonts w:ascii="Times New Roman" w:hAnsi="Times New Roman"/>
                <w:lang w:bidi="ar"/>
              </w:rPr>
              <w:t>2</w:t>
            </w:r>
          </w:p>
        </w:tc>
        <w:tc>
          <w:tcPr>
            <w:tcW w:w="3422" w:type="dxa"/>
            <w:shd w:val="clear" w:color="auto" w:fill="auto"/>
            <w:vAlign w:val="center"/>
          </w:tcPr>
          <w:p w14:paraId="1466387A" w14:textId="77777777" w:rsidR="00D87CDE" w:rsidRPr="00B3653C" w:rsidRDefault="00000000">
            <w:pPr>
              <w:pStyle w:val="afffff6"/>
              <w:rPr>
                <w:rFonts w:ascii="Times New Roman" w:hAnsi="Times New Roman"/>
                <w:lang w:bidi="ar"/>
              </w:rPr>
            </w:pPr>
            <w:r w:rsidRPr="00B3653C">
              <w:rPr>
                <w:rFonts w:ascii="Times New Roman" w:hAnsi="Times New Roman"/>
                <w:lang w:bidi="ar"/>
              </w:rPr>
              <w:t>建立安全的远程管理通道</w:t>
            </w:r>
          </w:p>
        </w:tc>
      </w:tr>
      <w:bookmarkEnd w:id="167"/>
      <w:tr w:rsidR="00D87CDE" w:rsidRPr="00B3653C" w14:paraId="42F732FE" w14:textId="77777777">
        <w:trPr>
          <w:trHeight w:val="561"/>
          <w:jc w:val="center"/>
        </w:trPr>
        <w:tc>
          <w:tcPr>
            <w:tcW w:w="848" w:type="dxa"/>
            <w:shd w:val="clear" w:color="auto" w:fill="auto"/>
            <w:vAlign w:val="center"/>
          </w:tcPr>
          <w:p w14:paraId="55144A94" w14:textId="77777777" w:rsidR="00D87CDE" w:rsidRPr="00B3653C" w:rsidRDefault="00000000">
            <w:pPr>
              <w:pStyle w:val="afffff6"/>
              <w:rPr>
                <w:rFonts w:ascii="Times New Roman" w:hAnsi="Times New Roman"/>
                <w:lang w:bidi="ar"/>
              </w:rPr>
            </w:pPr>
            <w:r w:rsidRPr="00B3653C">
              <w:rPr>
                <w:rFonts w:ascii="Times New Roman" w:hAnsi="Times New Roman"/>
                <w:lang w:bidi="ar"/>
              </w:rPr>
              <w:t>2</w:t>
            </w:r>
          </w:p>
        </w:tc>
        <w:tc>
          <w:tcPr>
            <w:tcW w:w="2119" w:type="dxa"/>
            <w:vAlign w:val="center"/>
          </w:tcPr>
          <w:p w14:paraId="067DF2D3" w14:textId="77777777" w:rsidR="00D87CDE" w:rsidRPr="00B3653C" w:rsidRDefault="00000000">
            <w:pPr>
              <w:pStyle w:val="afffff6"/>
              <w:rPr>
                <w:rFonts w:ascii="Times New Roman" w:hAnsi="Times New Roman"/>
                <w:lang w:bidi="ar"/>
              </w:rPr>
            </w:pPr>
            <w:r w:rsidRPr="00B3653C">
              <w:rPr>
                <w:rFonts w:ascii="Times New Roman" w:hAnsi="Times New Roman"/>
                <w:lang w:bidi="ar"/>
              </w:rPr>
              <w:t>服务器密码机</w:t>
            </w:r>
          </w:p>
        </w:tc>
        <w:tc>
          <w:tcPr>
            <w:tcW w:w="1553" w:type="dxa"/>
            <w:shd w:val="clear" w:color="auto" w:fill="auto"/>
            <w:vAlign w:val="center"/>
          </w:tcPr>
          <w:p w14:paraId="28D94113" w14:textId="7AD02F67" w:rsidR="00D87CDE" w:rsidRPr="00B3653C" w:rsidRDefault="00000000">
            <w:pPr>
              <w:pStyle w:val="afffff6"/>
              <w:rPr>
                <w:rFonts w:ascii="Times New Roman" w:hAnsi="Times New Roman"/>
                <w:lang w:bidi="ar"/>
              </w:rPr>
            </w:pPr>
            <w:r w:rsidRPr="00B3653C">
              <w:rPr>
                <w:rFonts w:ascii="Times New Roman" w:hAnsi="Times New Roman"/>
                <w:lang w:bidi="ar"/>
              </w:rPr>
              <w:t>SM2/3/4</w:t>
            </w:r>
          </w:p>
        </w:tc>
        <w:tc>
          <w:tcPr>
            <w:tcW w:w="1413" w:type="dxa"/>
            <w:shd w:val="clear" w:color="auto" w:fill="auto"/>
            <w:vAlign w:val="center"/>
          </w:tcPr>
          <w:p w14:paraId="398F6C92" w14:textId="77777777" w:rsidR="00D87CDE" w:rsidRPr="00B3653C" w:rsidRDefault="00000000">
            <w:pPr>
              <w:pStyle w:val="afffff6"/>
              <w:rPr>
                <w:rFonts w:ascii="Times New Roman" w:hAnsi="Times New Roman"/>
                <w:lang w:bidi="ar"/>
              </w:rPr>
            </w:pPr>
            <w:r w:rsidRPr="00B3653C">
              <w:rPr>
                <w:rFonts w:ascii="Times New Roman" w:hAnsi="Times New Roman"/>
                <w:lang w:bidi="ar"/>
              </w:rPr>
              <w:t>2</w:t>
            </w:r>
          </w:p>
        </w:tc>
        <w:tc>
          <w:tcPr>
            <w:tcW w:w="3422" w:type="dxa"/>
            <w:shd w:val="clear" w:color="auto" w:fill="auto"/>
            <w:vAlign w:val="center"/>
          </w:tcPr>
          <w:p w14:paraId="4E44DDA0" w14:textId="77777777" w:rsidR="00D87CDE" w:rsidRPr="00B3653C" w:rsidRDefault="00000000">
            <w:pPr>
              <w:pStyle w:val="afffff6"/>
              <w:rPr>
                <w:rFonts w:ascii="Times New Roman" w:hAnsi="Times New Roman"/>
                <w:lang w:bidi="ar"/>
              </w:rPr>
            </w:pPr>
            <w:r w:rsidRPr="00B3653C">
              <w:rPr>
                <w:rFonts w:ascii="Times New Roman" w:hAnsi="Times New Roman"/>
                <w:lang w:bidi="ar"/>
              </w:rPr>
              <w:t>实现访问控制信息完整性、重要数据存储机密性、完整性保护</w:t>
            </w:r>
          </w:p>
        </w:tc>
      </w:tr>
      <w:tr w:rsidR="00D87CDE" w:rsidRPr="00B3653C" w14:paraId="1434ED6F" w14:textId="77777777">
        <w:trPr>
          <w:trHeight w:val="561"/>
          <w:jc w:val="center"/>
        </w:trPr>
        <w:tc>
          <w:tcPr>
            <w:tcW w:w="848" w:type="dxa"/>
            <w:shd w:val="clear" w:color="auto" w:fill="auto"/>
            <w:vAlign w:val="center"/>
          </w:tcPr>
          <w:p w14:paraId="206C1B62" w14:textId="77777777" w:rsidR="00D87CDE" w:rsidRPr="00B3653C" w:rsidRDefault="00000000">
            <w:pPr>
              <w:pStyle w:val="afffff6"/>
              <w:rPr>
                <w:rFonts w:ascii="Times New Roman" w:hAnsi="Times New Roman"/>
                <w:lang w:bidi="ar"/>
              </w:rPr>
            </w:pPr>
            <w:r w:rsidRPr="00B3653C">
              <w:rPr>
                <w:rFonts w:ascii="Times New Roman" w:hAnsi="Times New Roman"/>
                <w:lang w:bidi="ar"/>
              </w:rPr>
              <w:t>3</w:t>
            </w:r>
          </w:p>
        </w:tc>
        <w:tc>
          <w:tcPr>
            <w:tcW w:w="2119" w:type="dxa"/>
            <w:vAlign w:val="center"/>
          </w:tcPr>
          <w:p w14:paraId="6E6341A9" w14:textId="77777777" w:rsidR="00D87CDE" w:rsidRPr="00B3653C" w:rsidRDefault="00000000">
            <w:pPr>
              <w:pStyle w:val="afffff6"/>
              <w:rPr>
                <w:rFonts w:ascii="Times New Roman" w:hAnsi="Times New Roman"/>
                <w:lang w:bidi="ar"/>
              </w:rPr>
            </w:pPr>
            <w:r w:rsidRPr="00B3653C">
              <w:rPr>
                <w:rFonts w:ascii="Times New Roman" w:hAnsi="Times New Roman"/>
                <w:lang w:bidi="ar"/>
              </w:rPr>
              <w:t>国密身份认证系统</w:t>
            </w:r>
          </w:p>
        </w:tc>
        <w:tc>
          <w:tcPr>
            <w:tcW w:w="1553" w:type="dxa"/>
            <w:shd w:val="clear" w:color="auto" w:fill="auto"/>
            <w:vAlign w:val="center"/>
          </w:tcPr>
          <w:p w14:paraId="70DAE009" w14:textId="77777777" w:rsidR="00D87CDE" w:rsidRPr="00B3653C" w:rsidRDefault="00000000">
            <w:pPr>
              <w:pStyle w:val="afffff6"/>
              <w:rPr>
                <w:rFonts w:ascii="Times New Roman" w:hAnsi="Times New Roman"/>
                <w:lang w:bidi="ar"/>
              </w:rPr>
            </w:pPr>
            <w:r w:rsidRPr="00B3653C">
              <w:rPr>
                <w:rFonts w:ascii="Times New Roman" w:hAnsi="Times New Roman"/>
                <w:lang w:bidi="ar"/>
              </w:rPr>
              <w:t>SM2/3/4</w:t>
            </w:r>
          </w:p>
        </w:tc>
        <w:tc>
          <w:tcPr>
            <w:tcW w:w="1413" w:type="dxa"/>
            <w:shd w:val="clear" w:color="auto" w:fill="auto"/>
            <w:vAlign w:val="center"/>
          </w:tcPr>
          <w:p w14:paraId="17D1ABFD" w14:textId="77777777" w:rsidR="00D87CDE" w:rsidRPr="00B3653C" w:rsidRDefault="00000000">
            <w:pPr>
              <w:pStyle w:val="afffff6"/>
              <w:rPr>
                <w:rFonts w:ascii="Times New Roman" w:hAnsi="Times New Roman"/>
                <w:lang w:bidi="ar"/>
              </w:rPr>
            </w:pPr>
            <w:r w:rsidRPr="00B3653C">
              <w:rPr>
                <w:rFonts w:ascii="Times New Roman" w:hAnsi="Times New Roman"/>
                <w:lang w:bidi="ar"/>
              </w:rPr>
              <w:t>1</w:t>
            </w:r>
          </w:p>
        </w:tc>
        <w:tc>
          <w:tcPr>
            <w:tcW w:w="3422" w:type="dxa"/>
            <w:shd w:val="clear" w:color="auto" w:fill="auto"/>
            <w:vAlign w:val="center"/>
          </w:tcPr>
          <w:p w14:paraId="61BFBFFB" w14:textId="77777777" w:rsidR="00D87CDE" w:rsidRPr="00B3653C" w:rsidRDefault="00000000">
            <w:pPr>
              <w:pStyle w:val="afffff6"/>
              <w:rPr>
                <w:rFonts w:ascii="Times New Roman" w:hAnsi="Times New Roman"/>
                <w:lang w:bidi="ar"/>
              </w:rPr>
            </w:pPr>
            <w:r w:rsidRPr="00B3653C">
              <w:rPr>
                <w:rFonts w:ascii="Times New Roman" w:hAnsi="Times New Roman"/>
                <w:lang w:bidi="ar"/>
              </w:rPr>
              <w:t>B/S</w:t>
            </w:r>
            <w:r w:rsidRPr="00B3653C">
              <w:rPr>
                <w:rFonts w:ascii="Times New Roman" w:hAnsi="Times New Roman"/>
                <w:lang w:bidi="ar"/>
              </w:rPr>
              <w:t>架构应用用户身份鉴别</w:t>
            </w:r>
          </w:p>
        </w:tc>
      </w:tr>
      <w:tr w:rsidR="00D87CDE" w:rsidRPr="00B3653C" w14:paraId="3B6CBCDA" w14:textId="77777777">
        <w:trPr>
          <w:trHeight w:val="561"/>
          <w:jc w:val="center"/>
        </w:trPr>
        <w:tc>
          <w:tcPr>
            <w:tcW w:w="848" w:type="dxa"/>
            <w:shd w:val="clear" w:color="auto" w:fill="auto"/>
            <w:vAlign w:val="center"/>
          </w:tcPr>
          <w:p w14:paraId="4D85685B" w14:textId="77777777" w:rsidR="00D87CDE" w:rsidRPr="00B3653C" w:rsidRDefault="00000000">
            <w:pPr>
              <w:pStyle w:val="afffff6"/>
              <w:rPr>
                <w:rFonts w:ascii="Times New Roman" w:hAnsi="Times New Roman"/>
                <w:lang w:bidi="ar"/>
              </w:rPr>
            </w:pPr>
            <w:bookmarkStart w:id="168" w:name="_Toc108963352"/>
            <w:bookmarkStart w:id="169" w:name="_Toc108962599"/>
            <w:bookmarkStart w:id="170" w:name="_Toc108962590"/>
            <w:bookmarkStart w:id="171" w:name="_Toc108967299"/>
            <w:bookmarkStart w:id="172" w:name="_Toc108963283"/>
            <w:bookmarkStart w:id="173" w:name="_Toc108963292"/>
            <w:bookmarkStart w:id="174" w:name="_Toc108967296"/>
            <w:bookmarkStart w:id="175" w:name="_Toc108962569"/>
            <w:bookmarkStart w:id="176" w:name="_Toc108962570"/>
            <w:bookmarkStart w:id="177" w:name="_Toc108962583"/>
            <w:bookmarkStart w:id="178" w:name="_Toc108967310"/>
            <w:bookmarkStart w:id="179" w:name="_Toc108967303"/>
            <w:bookmarkStart w:id="180" w:name="_Toc108963318"/>
            <w:bookmarkStart w:id="181" w:name="_Toc108962466"/>
            <w:bookmarkStart w:id="182" w:name="_Toc108966592"/>
            <w:bookmarkStart w:id="183" w:name="_Toc108966595"/>
            <w:bookmarkStart w:id="184" w:name="_Toc108967333"/>
            <w:bookmarkStart w:id="185" w:name="_Toc108966591"/>
            <w:bookmarkStart w:id="186" w:name="_Toc108966476"/>
            <w:bookmarkStart w:id="187" w:name="_Toc108963289"/>
            <w:bookmarkStart w:id="188" w:name="_Toc108967316"/>
            <w:bookmarkStart w:id="189" w:name="_Toc108967311"/>
            <w:bookmarkStart w:id="190" w:name="_Toc108963299"/>
            <w:bookmarkStart w:id="191" w:name="_Toc108962604"/>
            <w:bookmarkStart w:id="192" w:name="_Toc108963294"/>
            <w:bookmarkStart w:id="193" w:name="_Toc108966587"/>
            <w:bookmarkStart w:id="194" w:name="_Toc108967295"/>
            <w:bookmarkStart w:id="195" w:name="_Toc108967323"/>
            <w:bookmarkStart w:id="196" w:name="_Toc108967313"/>
            <w:bookmarkStart w:id="197" w:name="_Toc108962578"/>
            <w:bookmarkStart w:id="198" w:name="_Toc108966601"/>
            <w:bookmarkStart w:id="199" w:name="_Toc108963319"/>
            <w:bookmarkStart w:id="200" w:name="_Toc108963324"/>
            <w:bookmarkStart w:id="201" w:name="_Toc108963330"/>
            <w:bookmarkStart w:id="202" w:name="_Toc108967340"/>
            <w:bookmarkStart w:id="203" w:name="_Toc108966609"/>
            <w:bookmarkStart w:id="204" w:name="_Toc108966617"/>
            <w:bookmarkStart w:id="205" w:name="_Toc108967314"/>
            <w:bookmarkStart w:id="206" w:name="_Toc108962607"/>
            <w:bookmarkStart w:id="207" w:name="_Toc108966610"/>
            <w:bookmarkStart w:id="208" w:name="_Toc108967324"/>
            <w:bookmarkStart w:id="209" w:name="_Toc108967325"/>
            <w:bookmarkStart w:id="210" w:name="_Toc108966604"/>
            <w:bookmarkStart w:id="211" w:name="_Toc108966602"/>
            <w:bookmarkStart w:id="212" w:name="_Toc108962602"/>
            <w:bookmarkStart w:id="213" w:name="_Toc108967337"/>
            <w:bookmarkStart w:id="214" w:name="_Toc108962606"/>
            <w:bookmarkStart w:id="215" w:name="_Toc108963320"/>
            <w:bookmarkStart w:id="216" w:name="_Toc108963327"/>
            <w:bookmarkStart w:id="217" w:name="_Toc108967329"/>
            <w:bookmarkStart w:id="218" w:name="_Toc108962615"/>
            <w:bookmarkStart w:id="219" w:name="_Toc108963325"/>
            <w:bookmarkStart w:id="220" w:name="_Toc108967327"/>
            <w:bookmarkStart w:id="221" w:name="_Toc108963326"/>
            <w:bookmarkStart w:id="222" w:name="_Toc108962601"/>
            <w:bookmarkStart w:id="223" w:name="_Toc108966615"/>
            <w:bookmarkStart w:id="224" w:name="_Toc108962613"/>
            <w:bookmarkStart w:id="225" w:name="_Toc108967317"/>
            <w:bookmarkStart w:id="226" w:name="_Toc108963295"/>
            <w:bookmarkStart w:id="227" w:name="_Toc108967326"/>
            <w:bookmarkStart w:id="228" w:name="_Toc108966616"/>
            <w:bookmarkStart w:id="229" w:name="_Toc108963317"/>
            <w:bookmarkStart w:id="230" w:name="_Toc108963323"/>
            <w:bookmarkStart w:id="231" w:name="_Toc108966624"/>
            <w:bookmarkStart w:id="232" w:name="_Toc108963341"/>
            <w:bookmarkStart w:id="233" w:name="_Toc108967334"/>
            <w:bookmarkStart w:id="234" w:name="_Toc108967328"/>
            <w:bookmarkStart w:id="235" w:name="_Toc108967341"/>
            <w:bookmarkStart w:id="236" w:name="_Toc108967331"/>
            <w:bookmarkStart w:id="237" w:name="_Toc108966625"/>
            <w:bookmarkStart w:id="238" w:name="_Toc108967338"/>
            <w:bookmarkStart w:id="239" w:name="_Toc108967339"/>
            <w:bookmarkStart w:id="240" w:name="_Toc108962611"/>
            <w:bookmarkStart w:id="241" w:name="_Toc108966619"/>
            <w:bookmarkStart w:id="242" w:name="_Toc108962608"/>
            <w:bookmarkStart w:id="243" w:name="_Toc108962617"/>
            <w:bookmarkStart w:id="244" w:name="_Toc108963332"/>
            <w:bookmarkStart w:id="245" w:name="_Toc108966649"/>
            <w:bookmarkStart w:id="246" w:name="_Toc108962612"/>
            <w:bookmarkStart w:id="247" w:name="_Toc108963329"/>
            <w:bookmarkStart w:id="248" w:name="_Toc108966630"/>
            <w:bookmarkStart w:id="249" w:name="_Toc108966623"/>
            <w:bookmarkStart w:id="250" w:name="_Toc108966620"/>
            <w:bookmarkStart w:id="251" w:name="_Toc108966622"/>
            <w:bookmarkStart w:id="252" w:name="_Toc108962596"/>
            <w:bookmarkStart w:id="253" w:name="_Toc108966614"/>
            <w:bookmarkStart w:id="254" w:name="_Toc108966628"/>
            <w:bookmarkStart w:id="255" w:name="_Toc108966621"/>
            <w:bookmarkStart w:id="256" w:name="_Toc108962610"/>
            <w:bookmarkStart w:id="257" w:name="_Toc108962614"/>
            <w:bookmarkStart w:id="258" w:name="_Toc108967332"/>
            <w:bookmarkStart w:id="259" w:name="_Toc108967335"/>
            <w:bookmarkStart w:id="260" w:name="_Toc108963334"/>
            <w:bookmarkStart w:id="261" w:name="_Toc108967330"/>
            <w:bookmarkStart w:id="262" w:name="_Toc108966612"/>
            <w:bookmarkStart w:id="263" w:name="_Toc108966633"/>
            <w:bookmarkStart w:id="264" w:name="_Toc108967344"/>
            <w:bookmarkStart w:id="265" w:name="_Toc108962622"/>
            <w:bookmarkStart w:id="266" w:name="_Toc108962626"/>
            <w:bookmarkStart w:id="267" w:name="_Toc108962632"/>
            <w:bookmarkStart w:id="268" w:name="_Toc108966631"/>
            <w:bookmarkStart w:id="269" w:name="_Toc108963331"/>
            <w:bookmarkStart w:id="270" w:name="_Toc108962621"/>
            <w:bookmarkStart w:id="271" w:name="_Toc108967336"/>
            <w:bookmarkStart w:id="272" w:name="_Toc108962620"/>
            <w:bookmarkStart w:id="273" w:name="_Toc108963349"/>
            <w:bookmarkStart w:id="274" w:name="_Toc108967346"/>
            <w:bookmarkStart w:id="275" w:name="_Toc108963333"/>
            <w:bookmarkStart w:id="276" w:name="_Toc108963339"/>
            <w:bookmarkStart w:id="277" w:name="_Toc108967343"/>
            <w:bookmarkStart w:id="278" w:name="_Toc108966627"/>
            <w:bookmarkStart w:id="279" w:name="_Toc108966637"/>
            <w:bookmarkStart w:id="280" w:name="_Toc108963328"/>
            <w:bookmarkStart w:id="281" w:name="_Toc108967349"/>
            <w:bookmarkStart w:id="282" w:name="_Toc108962616"/>
            <w:bookmarkStart w:id="283" w:name="_Toc108967348"/>
            <w:bookmarkStart w:id="284" w:name="_Toc108967356"/>
            <w:bookmarkStart w:id="285" w:name="_Toc108963346"/>
            <w:bookmarkStart w:id="286" w:name="_Toc108962634"/>
            <w:bookmarkStart w:id="287" w:name="_Toc108962609"/>
            <w:bookmarkStart w:id="288" w:name="_Toc108962618"/>
            <w:bookmarkStart w:id="289" w:name="_Toc108963345"/>
            <w:bookmarkStart w:id="290" w:name="_Toc108962628"/>
            <w:bookmarkStart w:id="291" w:name="_Toc108962603"/>
            <w:bookmarkStart w:id="292" w:name="_Toc108966618"/>
            <w:bookmarkStart w:id="293" w:name="_Toc108963344"/>
            <w:bookmarkStart w:id="294" w:name="_Toc108963342"/>
            <w:bookmarkStart w:id="295" w:name="_Toc108963336"/>
            <w:bookmarkStart w:id="296" w:name="_Toc108967347"/>
            <w:bookmarkStart w:id="297" w:name="_Toc108962641"/>
            <w:bookmarkStart w:id="298" w:name="_Toc108962619"/>
            <w:bookmarkStart w:id="299" w:name="_Toc108963338"/>
            <w:bookmarkStart w:id="300" w:name="_Toc108966626"/>
            <w:bookmarkStart w:id="301" w:name="_Toc108967342"/>
            <w:bookmarkStart w:id="302" w:name="_Toc108967350"/>
            <w:bookmarkStart w:id="303" w:name="_Toc108966629"/>
            <w:bookmarkStart w:id="304" w:name="_Toc108962623"/>
            <w:bookmarkStart w:id="305" w:name="_Toc108967359"/>
            <w:bookmarkStart w:id="306" w:name="_Toc108963358"/>
            <w:bookmarkStart w:id="307" w:name="_Toc108966640"/>
            <w:bookmarkStart w:id="308" w:name="_Toc108963335"/>
            <w:bookmarkStart w:id="309" w:name="_Toc108962630"/>
            <w:bookmarkStart w:id="310" w:name="_Toc108962624"/>
            <w:bookmarkStart w:id="311" w:name="_Toc108963350"/>
            <w:bookmarkStart w:id="312" w:name="_Toc108966638"/>
            <w:bookmarkStart w:id="313" w:name="_Toc108967357"/>
            <w:bookmarkStart w:id="314" w:name="_Toc108963337"/>
            <w:bookmarkStart w:id="315" w:name="_Toc108967354"/>
            <w:bookmarkStart w:id="316" w:name="_Toc108966641"/>
            <w:bookmarkStart w:id="317" w:name="_Toc108962627"/>
            <w:bookmarkStart w:id="318" w:name="_Toc108966646"/>
            <w:bookmarkStart w:id="319" w:name="_Toc108967353"/>
            <w:bookmarkStart w:id="320" w:name="_Toc108963340"/>
            <w:bookmarkStart w:id="321" w:name="_Toc108966635"/>
            <w:bookmarkStart w:id="322" w:name="_Toc108966634"/>
            <w:bookmarkStart w:id="323" w:name="_Toc108967352"/>
            <w:bookmarkStart w:id="324" w:name="_Toc108967355"/>
            <w:bookmarkStart w:id="325" w:name="_Toc108963348"/>
            <w:bookmarkStart w:id="326" w:name="_Toc108966632"/>
            <w:bookmarkStart w:id="327" w:name="_Toc108963360"/>
            <w:bookmarkStart w:id="328" w:name="_Toc108962629"/>
            <w:bookmarkStart w:id="329" w:name="_Toc108966647"/>
            <w:bookmarkStart w:id="330" w:name="_Toc108967345"/>
            <w:bookmarkStart w:id="331" w:name="_Toc108962631"/>
            <w:bookmarkStart w:id="332" w:name="_Toc108967360"/>
            <w:bookmarkStart w:id="333" w:name="_Toc108962637"/>
            <w:bookmarkStart w:id="334" w:name="_Toc108967365"/>
            <w:bookmarkStart w:id="335" w:name="_Toc108967351"/>
            <w:bookmarkStart w:id="336" w:name="_Toc108963355"/>
            <w:bookmarkStart w:id="337" w:name="_Toc108966656"/>
            <w:bookmarkStart w:id="338" w:name="_Toc108966648"/>
            <w:bookmarkStart w:id="339" w:name="_Toc108963362"/>
            <w:bookmarkStart w:id="340" w:name="_Toc108962646"/>
            <w:bookmarkStart w:id="341" w:name="_Toc108962633"/>
            <w:bookmarkStart w:id="342" w:name="_Toc108966639"/>
            <w:bookmarkStart w:id="343" w:name="_Toc108962635"/>
            <w:bookmarkStart w:id="344" w:name="_Toc108967372"/>
            <w:bookmarkStart w:id="345" w:name="_Toc108963357"/>
            <w:bookmarkStart w:id="346" w:name="_Toc108962639"/>
            <w:bookmarkStart w:id="347" w:name="_Toc108962640"/>
            <w:bookmarkStart w:id="348" w:name="_Toc108963347"/>
            <w:bookmarkStart w:id="349" w:name="_Toc108963354"/>
            <w:bookmarkStart w:id="350" w:name="_Toc108963351"/>
            <w:bookmarkStart w:id="351" w:name="_Toc108967363"/>
            <w:bookmarkStart w:id="352" w:name="_Toc108963343"/>
            <w:bookmarkStart w:id="353" w:name="_Toc108967361"/>
            <w:bookmarkStart w:id="354" w:name="_Toc108963356"/>
            <w:bookmarkStart w:id="355" w:name="_Toc108966643"/>
            <w:bookmarkStart w:id="356" w:name="_Toc108966645"/>
            <w:bookmarkStart w:id="357" w:name="_Toc108966650"/>
            <w:bookmarkStart w:id="358" w:name="_Toc108962625"/>
            <w:bookmarkStart w:id="359" w:name="_Toc108967358"/>
            <w:bookmarkStart w:id="360" w:name="_Toc108962650"/>
            <w:bookmarkStart w:id="361" w:name="_Toc108967369"/>
            <w:bookmarkStart w:id="362" w:name="_Toc108966636"/>
            <w:bookmarkStart w:id="363" w:name="_Toc108966644"/>
            <w:bookmarkStart w:id="364" w:name="_Toc108963353"/>
            <w:bookmarkStart w:id="365" w:name="_Toc108962636"/>
            <w:bookmarkStart w:id="366" w:name="_Toc108967362"/>
            <w:bookmarkStart w:id="367" w:name="_Toc108962654"/>
            <w:bookmarkStart w:id="368" w:name="_Toc108966642"/>
            <w:bookmarkStart w:id="369" w:name="_Toc108967375"/>
            <w:bookmarkStart w:id="370" w:name="_Toc108967368"/>
            <w:bookmarkStart w:id="371" w:name="_Toc108962649"/>
            <w:bookmarkStart w:id="372" w:name="_Toc108962642"/>
            <w:bookmarkStart w:id="373" w:name="_Toc108966662"/>
            <w:bookmarkStart w:id="374" w:name="_Toc108962645"/>
            <w:bookmarkStart w:id="375" w:name="_Toc108967364"/>
            <w:bookmarkStart w:id="376" w:name="_Toc108966652"/>
            <w:bookmarkStart w:id="377" w:name="_Toc108967370"/>
            <w:bookmarkStart w:id="378" w:name="_Toc108962652"/>
            <w:bookmarkStart w:id="379" w:name="_Toc108962638"/>
            <w:bookmarkStart w:id="380" w:name="_Toc108963372"/>
            <w:bookmarkStart w:id="381" w:name="_Toc108967366"/>
            <w:bookmarkStart w:id="382" w:name="_Toc108966658"/>
            <w:bookmarkStart w:id="383" w:name="_Toc108963359"/>
            <w:bookmarkStart w:id="384" w:name="_Toc108966654"/>
            <w:bookmarkStart w:id="385" w:name="_Toc108967378"/>
            <w:bookmarkStart w:id="386" w:name="_Toc108963364"/>
            <w:bookmarkStart w:id="387" w:name="_Toc108966653"/>
            <w:bookmarkStart w:id="388" w:name="_Toc108966657"/>
            <w:bookmarkStart w:id="389" w:name="_Toc108967371"/>
            <w:bookmarkStart w:id="390" w:name="_Toc108967376"/>
            <w:bookmarkStart w:id="391" w:name="_Toc108967373"/>
            <w:bookmarkStart w:id="392" w:name="_Toc108962647"/>
            <w:bookmarkStart w:id="393" w:name="_Toc108967381"/>
            <w:bookmarkStart w:id="394" w:name="_Toc108963365"/>
            <w:bookmarkStart w:id="395" w:name="_Toc108962661"/>
            <w:bookmarkStart w:id="396" w:name="_Toc108966661"/>
            <w:bookmarkStart w:id="397" w:name="_Toc108962664"/>
            <w:bookmarkStart w:id="398" w:name="_Toc108963366"/>
            <w:bookmarkStart w:id="399" w:name="_Toc108963369"/>
            <w:bookmarkStart w:id="400" w:name="_Toc108966673"/>
            <w:bookmarkStart w:id="401" w:name="_Toc108963377"/>
            <w:bookmarkStart w:id="402" w:name="_Toc108967367"/>
            <w:bookmarkStart w:id="403" w:name="_Toc108962648"/>
            <w:bookmarkStart w:id="404" w:name="_Toc108967379"/>
            <w:bookmarkStart w:id="405" w:name="_Toc108967374"/>
            <w:bookmarkStart w:id="406" w:name="_Toc108963374"/>
            <w:bookmarkStart w:id="407" w:name="_Toc108966651"/>
            <w:bookmarkStart w:id="408" w:name="_Toc108963367"/>
            <w:bookmarkStart w:id="409" w:name="_Toc108966655"/>
            <w:bookmarkStart w:id="410" w:name="_Toc108963371"/>
            <w:bookmarkStart w:id="411" w:name="_Toc108967389"/>
            <w:bookmarkStart w:id="412" w:name="_Toc108962643"/>
            <w:bookmarkStart w:id="413" w:name="_Toc108962644"/>
            <w:bookmarkStart w:id="414" w:name="_Toc108962658"/>
            <w:bookmarkStart w:id="415" w:name="_Toc108967377"/>
            <w:bookmarkStart w:id="416" w:name="_Toc108967387"/>
            <w:bookmarkStart w:id="417" w:name="_Toc108966663"/>
            <w:bookmarkStart w:id="418" w:name="_Toc108963361"/>
            <w:bookmarkStart w:id="419" w:name="_Toc108962651"/>
            <w:bookmarkStart w:id="420" w:name="_Toc108963396"/>
            <w:bookmarkStart w:id="421" w:name="_Toc108967390"/>
            <w:bookmarkStart w:id="422" w:name="_Toc108966665"/>
            <w:bookmarkStart w:id="423" w:name="_Toc108963370"/>
            <w:bookmarkStart w:id="424" w:name="_Toc108966668"/>
            <w:bookmarkStart w:id="425" w:name="_Toc108966667"/>
            <w:bookmarkStart w:id="426" w:name="_Toc108966666"/>
            <w:bookmarkStart w:id="427" w:name="_Toc108966676"/>
            <w:bookmarkStart w:id="428" w:name="_Toc108962663"/>
            <w:bookmarkStart w:id="429" w:name="_Toc108962657"/>
            <w:bookmarkStart w:id="430" w:name="_Toc108962653"/>
            <w:bookmarkStart w:id="431" w:name="_Toc108967397"/>
            <w:bookmarkStart w:id="432" w:name="_Toc108963379"/>
            <w:bookmarkStart w:id="433" w:name="_Toc108966672"/>
            <w:bookmarkStart w:id="434" w:name="_Toc108962668"/>
            <w:bookmarkStart w:id="435" w:name="_Toc108967380"/>
            <w:bookmarkStart w:id="436" w:name="_Toc108962659"/>
            <w:bookmarkStart w:id="437" w:name="_Toc108962655"/>
            <w:bookmarkStart w:id="438" w:name="_Toc108966680"/>
            <w:bookmarkStart w:id="439" w:name="_Toc108963363"/>
            <w:bookmarkStart w:id="440" w:name="_Toc108967382"/>
            <w:bookmarkStart w:id="441" w:name="_Toc108963375"/>
            <w:bookmarkStart w:id="442" w:name="_Toc108963368"/>
            <w:bookmarkStart w:id="443" w:name="_Toc108963373"/>
            <w:bookmarkStart w:id="444" w:name="_Toc108963378"/>
            <w:bookmarkStart w:id="445" w:name="_Toc108966660"/>
            <w:bookmarkStart w:id="446" w:name="_Toc108963380"/>
            <w:bookmarkStart w:id="447" w:name="_Toc108963409"/>
            <w:bookmarkStart w:id="448" w:name="_Toc108966683"/>
            <w:bookmarkStart w:id="449" w:name="_Toc108966659"/>
            <w:bookmarkStart w:id="450" w:name="_Toc108967393"/>
            <w:bookmarkStart w:id="451" w:name="_Toc108963381"/>
            <w:bookmarkStart w:id="452" w:name="_Toc108962671"/>
            <w:bookmarkStart w:id="453" w:name="_Toc108966664"/>
            <w:bookmarkStart w:id="454" w:name="_Toc108963400"/>
            <w:bookmarkStart w:id="455" w:name="_Toc108966670"/>
            <w:bookmarkStart w:id="456" w:name="_Toc108962670"/>
            <w:bookmarkStart w:id="457" w:name="_Toc108967385"/>
            <w:bookmarkStart w:id="458" w:name="_Toc108966671"/>
            <w:bookmarkStart w:id="459" w:name="_Toc108967412"/>
            <w:bookmarkStart w:id="460" w:name="_Toc108962666"/>
            <w:bookmarkStart w:id="461" w:name="_Toc108967391"/>
            <w:bookmarkStart w:id="462" w:name="_Toc108963384"/>
            <w:bookmarkStart w:id="463" w:name="_Toc108966694"/>
            <w:bookmarkStart w:id="464" w:name="_Toc108962656"/>
            <w:bookmarkStart w:id="465" w:name="_Toc108963383"/>
            <w:bookmarkStart w:id="466" w:name="_Toc108966678"/>
            <w:bookmarkStart w:id="467" w:name="_Toc108963385"/>
            <w:bookmarkStart w:id="468" w:name="_Toc108967395"/>
            <w:bookmarkStart w:id="469" w:name="_Toc108963407"/>
            <w:bookmarkStart w:id="470" w:name="_Toc108967384"/>
            <w:bookmarkStart w:id="471" w:name="_Toc108962665"/>
            <w:bookmarkStart w:id="472" w:name="_Toc108967399"/>
            <w:bookmarkStart w:id="473" w:name="_Toc108966684"/>
            <w:bookmarkStart w:id="474" w:name="_Toc108966675"/>
            <w:bookmarkStart w:id="475" w:name="_Toc108962667"/>
            <w:bookmarkStart w:id="476" w:name="_Toc108962662"/>
            <w:bookmarkStart w:id="477" w:name="_Toc108966686"/>
            <w:bookmarkStart w:id="478" w:name="_Toc108966689"/>
            <w:bookmarkStart w:id="479" w:name="_Toc108962682"/>
            <w:bookmarkStart w:id="480" w:name="_Toc108966669"/>
            <w:bookmarkStart w:id="481" w:name="_Toc108967405"/>
            <w:bookmarkStart w:id="482" w:name="_Toc108963391"/>
            <w:bookmarkStart w:id="483" w:name="_Toc108963397"/>
            <w:bookmarkStart w:id="484" w:name="_Toc108967402"/>
            <w:bookmarkStart w:id="485" w:name="_Toc108962660"/>
            <w:bookmarkStart w:id="486" w:name="_Toc108962669"/>
            <w:bookmarkStart w:id="487" w:name="_Toc108962677"/>
            <w:bookmarkStart w:id="488" w:name="_Toc108963395"/>
            <w:bookmarkStart w:id="489" w:name="_Toc108967410"/>
            <w:bookmarkStart w:id="490" w:name="_Toc108966674"/>
            <w:bookmarkStart w:id="491" w:name="_Toc108967400"/>
            <w:bookmarkStart w:id="492" w:name="_Toc108966687"/>
            <w:bookmarkStart w:id="493" w:name="_Toc108963376"/>
            <w:bookmarkStart w:id="494" w:name="_Toc108966677"/>
            <w:bookmarkStart w:id="495" w:name="_Toc108962678"/>
            <w:bookmarkStart w:id="496" w:name="_Toc108967394"/>
            <w:bookmarkStart w:id="497" w:name="_Toc108963388"/>
            <w:bookmarkStart w:id="498" w:name="_Toc108966679"/>
            <w:bookmarkStart w:id="499" w:name="_Toc108967401"/>
            <w:bookmarkStart w:id="500" w:name="_Toc108967407"/>
            <w:bookmarkStart w:id="501" w:name="_Toc108962680"/>
            <w:bookmarkStart w:id="502" w:name="_Toc108966681"/>
            <w:bookmarkStart w:id="503" w:name="_Toc108962689"/>
            <w:bookmarkStart w:id="504" w:name="_Toc108967388"/>
            <w:bookmarkStart w:id="505" w:name="_Toc108967403"/>
            <w:bookmarkStart w:id="506" w:name="_Toc108963389"/>
            <w:bookmarkStart w:id="507" w:name="_Toc108967383"/>
            <w:bookmarkStart w:id="508" w:name="_Toc108963387"/>
            <w:bookmarkStart w:id="509" w:name="_Toc108967386"/>
            <w:bookmarkStart w:id="510" w:name="_Toc108963393"/>
            <w:bookmarkStart w:id="511" w:name="_Toc108962690"/>
            <w:bookmarkStart w:id="512" w:name="_Toc108963382"/>
            <w:bookmarkStart w:id="513" w:name="_Toc108963386"/>
            <w:bookmarkStart w:id="514" w:name="_Toc108962676"/>
            <w:bookmarkStart w:id="515" w:name="_Toc108967419"/>
            <w:bookmarkStart w:id="516" w:name="_Toc108967392"/>
            <w:bookmarkStart w:id="517" w:name="_Toc108967396"/>
            <w:bookmarkStart w:id="518" w:name="_Toc108967409"/>
            <w:bookmarkStart w:id="519" w:name="_Toc108967411"/>
            <w:bookmarkStart w:id="520" w:name="_Toc108963413"/>
            <w:bookmarkStart w:id="521" w:name="_Toc108962673"/>
            <w:bookmarkStart w:id="522" w:name="_Toc108962675"/>
            <w:bookmarkStart w:id="523" w:name="_Toc108967415"/>
            <w:bookmarkStart w:id="524" w:name="_Toc108967406"/>
            <w:bookmarkStart w:id="525" w:name="_Toc108962685"/>
            <w:bookmarkStart w:id="526" w:name="_Toc108963394"/>
            <w:bookmarkStart w:id="527" w:name="_Toc108963430"/>
            <w:bookmarkStart w:id="528" w:name="_Toc108962679"/>
            <w:bookmarkStart w:id="529" w:name="_Toc108967418"/>
            <w:bookmarkStart w:id="530" w:name="_Toc108966708"/>
            <w:bookmarkStart w:id="531" w:name="_Toc108962681"/>
            <w:bookmarkStart w:id="532" w:name="_Toc108966726"/>
            <w:bookmarkStart w:id="533" w:name="_Toc108966688"/>
            <w:bookmarkStart w:id="534" w:name="_Toc108966697"/>
            <w:bookmarkStart w:id="535" w:name="_Toc108966682"/>
            <w:bookmarkStart w:id="536" w:name="_Toc108963403"/>
            <w:bookmarkStart w:id="537" w:name="_Toc108962686"/>
            <w:bookmarkStart w:id="538" w:name="_Toc108966685"/>
            <w:bookmarkStart w:id="539" w:name="_Toc108962672"/>
            <w:bookmarkStart w:id="540" w:name="_Toc108963390"/>
            <w:bookmarkStart w:id="541" w:name="_Toc108963392"/>
            <w:bookmarkStart w:id="542" w:name="_Toc108962674"/>
            <w:bookmarkStart w:id="543" w:name="_Toc108963404"/>
            <w:bookmarkStart w:id="544" w:name="_Toc108966692"/>
            <w:bookmarkStart w:id="545" w:name="_Toc108962717"/>
            <w:bookmarkStart w:id="546" w:name="_Toc108967404"/>
            <w:bookmarkStart w:id="547" w:name="_Toc108966696"/>
            <w:bookmarkStart w:id="548" w:name="_Toc108966706"/>
            <w:bookmarkStart w:id="549" w:name="_Toc108967408"/>
            <w:bookmarkStart w:id="550" w:name="_Toc108963401"/>
            <w:bookmarkStart w:id="551" w:name="_Toc108966691"/>
            <w:bookmarkStart w:id="552" w:name="_Toc108962693"/>
            <w:bookmarkStart w:id="553" w:name="_Toc108962684"/>
            <w:bookmarkStart w:id="554" w:name="_Toc108966738"/>
            <w:bookmarkStart w:id="555" w:name="_Toc108962695"/>
            <w:bookmarkStart w:id="556" w:name="_Toc108967421"/>
            <w:bookmarkStart w:id="557" w:name="_Toc108967434"/>
            <w:bookmarkStart w:id="558" w:name="_Toc108962683"/>
            <w:bookmarkStart w:id="559" w:name="_Toc108966701"/>
            <w:bookmarkStart w:id="560" w:name="_Toc108967398"/>
            <w:bookmarkStart w:id="561" w:name="_Toc108966690"/>
            <w:bookmarkStart w:id="562" w:name="_Toc108966698"/>
            <w:bookmarkStart w:id="563" w:name="_Toc108966700"/>
            <w:bookmarkStart w:id="564" w:name="_Toc108967417"/>
            <w:bookmarkStart w:id="565" w:name="_Toc108962699"/>
            <w:bookmarkStart w:id="566" w:name="_Toc108962688"/>
            <w:bookmarkStart w:id="567" w:name="_Toc108966705"/>
            <w:bookmarkStart w:id="568" w:name="_Toc108967413"/>
            <w:bookmarkStart w:id="569" w:name="_Toc108962687"/>
            <w:bookmarkStart w:id="570" w:name="_Toc108963434"/>
            <w:bookmarkStart w:id="571" w:name="_Toc108963405"/>
            <w:bookmarkStart w:id="572" w:name="_Toc108966695"/>
            <w:bookmarkStart w:id="573" w:name="_Toc108963398"/>
            <w:bookmarkStart w:id="574" w:name="_Toc108967465"/>
            <w:bookmarkStart w:id="575" w:name="_Toc108963411"/>
            <w:bookmarkStart w:id="576" w:name="_Toc108966699"/>
            <w:bookmarkStart w:id="577" w:name="_Toc108966704"/>
            <w:bookmarkStart w:id="578" w:name="_Toc108963406"/>
            <w:bookmarkStart w:id="579" w:name="_Toc108967422"/>
            <w:bookmarkStart w:id="580" w:name="_Toc108962691"/>
            <w:bookmarkStart w:id="581" w:name="_Toc108967424"/>
            <w:bookmarkStart w:id="582" w:name="_Toc108967442"/>
            <w:bookmarkStart w:id="583" w:name="_Toc108963438"/>
            <w:bookmarkStart w:id="584" w:name="_Toc108966702"/>
            <w:bookmarkStart w:id="585" w:name="_Toc108962697"/>
            <w:bookmarkStart w:id="586" w:name="_Toc108962698"/>
            <w:bookmarkStart w:id="587" w:name="_Toc108962694"/>
            <w:bookmarkStart w:id="588" w:name="_Toc108963402"/>
            <w:bookmarkStart w:id="589" w:name="_Toc108962696"/>
            <w:bookmarkStart w:id="590" w:name="_Toc108966714"/>
            <w:bookmarkStart w:id="591" w:name="_Toc108967414"/>
            <w:bookmarkStart w:id="592" w:name="_Toc108967458"/>
            <w:bookmarkStart w:id="593" w:name="_Toc108963416"/>
            <w:bookmarkStart w:id="594" w:name="_Toc108967463"/>
            <w:bookmarkStart w:id="595" w:name="_Toc108962692"/>
            <w:bookmarkStart w:id="596" w:name="_Toc108966718"/>
            <w:bookmarkStart w:id="597" w:name="_Toc108966693"/>
            <w:bookmarkStart w:id="598" w:name="_Toc108962713"/>
            <w:bookmarkStart w:id="599" w:name="_Toc108966742"/>
            <w:bookmarkStart w:id="600" w:name="_Toc108963408"/>
            <w:bookmarkStart w:id="601" w:name="_Toc108963410"/>
            <w:bookmarkStart w:id="602" w:name="_Toc108967420"/>
            <w:bookmarkStart w:id="603" w:name="_Toc108962733"/>
            <w:bookmarkStart w:id="604" w:name="_Toc108963399"/>
            <w:bookmarkStart w:id="605" w:name="_Toc108962705"/>
            <w:bookmarkStart w:id="606" w:name="_Toc108963459"/>
            <w:bookmarkStart w:id="607" w:name="_Toc108963415"/>
            <w:bookmarkStart w:id="608" w:name="_Toc108962738"/>
            <w:bookmarkStart w:id="609" w:name="_Toc108962742"/>
            <w:bookmarkStart w:id="610" w:name="_Toc108962739"/>
            <w:bookmarkStart w:id="611" w:name="_Toc108967450"/>
            <w:bookmarkStart w:id="612" w:name="_Toc108963422"/>
            <w:bookmarkStart w:id="613" w:name="_Toc108967423"/>
            <w:bookmarkStart w:id="614" w:name="_Toc108962744"/>
            <w:bookmarkStart w:id="615" w:name="_Toc108967464"/>
            <w:bookmarkStart w:id="616" w:name="_Toc108967438"/>
            <w:bookmarkStart w:id="617" w:name="_Toc108962740"/>
            <w:bookmarkStart w:id="618" w:name="_Toc108962721"/>
            <w:bookmarkStart w:id="619" w:name="_Toc108967468"/>
            <w:bookmarkStart w:id="620" w:name="_Toc108963457"/>
            <w:bookmarkStart w:id="621" w:name="_Toc108963426"/>
            <w:bookmarkStart w:id="622" w:name="_Toc108966747"/>
            <w:bookmarkStart w:id="623" w:name="_Toc108962709"/>
            <w:bookmarkStart w:id="624" w:name="_Toc108963417"/>
            <w:bookmarkStart w:id="625" w:name="_Toc108962756"/>
            <w:bookmarkStart w:id="626" w:name="_Toc108963450"/>
            <w:bookmarkStart w:id="627" w:name="_Toc108963442"/>
            <w:bookmarkStart w:id="628" w:name="_Toc108966709"/>
            <w:bookmarkStart w:id="629" w:name="_Toc108967462"/>
            <w:bookmarkStart w:id="630" w:name="_Toc108966734"/>
            <w:bookmarkStart w:id="631" w:name="_Toc108966722"/>
            <w:bookmarkStart w:id="632" w:name="_Toc108963412"/>
            <w:bookmarkStart w:id="633" w:name="_Toc108962743"/>
            <w:bookmarkStart w:id="634" w:name="_Toc108966703"/>
            <w:bookmarkStart w:id="635" w:name="_Toc108963414"/>
            <w:bookmarkStart w:id="636" w:name="_Toc108967416"/>
            <w:bookmarkStart w:id="637" w:name="_Toc108967425"/>
            <w:bookmarkStart w:id="638" w:name="_Toc108963461"/>
            <w:bookmarkStart w:id="639" w:name="_Toc108963463"/>
            <w:bookmarkStart w:id="640" w:name="_Toc108966762"/>
            <w:bookmarkStart w:id="641" w:name="_Toc108967430"/>
            <w:bookmarkStart w:id="642" w:name="_Toc108963455"/>
            <w:bookmarkStart w:id="643" w:name="_Toc108966755"/>
            <w:bookmarkStart w:id="644" w:name="_Toc108963472"/>
            <w:bookmarkStart w:id="645" w:name="_Toc108966758"/>
            <w:bookmarkStart w:id="646" w:name="_Toc108962737"/>
            <w:bookmarkStart w:id="647" w:name="_Toc108963467"/>
            <w:bookmarkStart w:id="648" w:name="_Toc108966746"/>
            <w:bookmarkStart w:id="649" w:name="_Toc108966753"/>
            <w:bookmarkStart w:id="650" w:name="_Toc108963446"/>
            <w:bookmarkStart w:id="651" w:name="_Toc108967454"/>
            <w:bookmarkStart w:id="652" w:name="_Toc108963456"/>
            <w:bookmarkStart w:id="653" w:name="_Toc108966750"/>
            <w:bookmarkStart w:id="654" w:name="_Toc108966756"/>
            <w:bookmarkStart w:id="655" w:name="_Toc108962729"/>
            <w:bookmarkStart w:id="656" w:name="_Toc108966707"/>
            <w:bookmarkStart w:id="657" w:name="_Toc108966730"/>
            <w:bookmarkStart w:id="658" w:name="_Toc108966757"/>
            <w:bookmarkStart w:id="659" w:name="_Toc108966754"/>
            <w:bookmarkStart w:id="660" w:name="_Toc108967467"/>
            <w:bookmarkStart w:id="661" w:name="_Toc108966752"/>
            <w:bookmarkStart w:id="662" w:name="_Toc108963460"/>
            <w:bookmarkStart w:id="663" w:name="_Toc108966749"/>
            <w:bookmarkStart w:id="664" w:name="_Toc108962700"/>
            <w:bookmarkStart w:id="665" w:name="_Toc108962741"/>
            <w:bookmarkStart w:id="666" w:name="_Toc108962750"/>
            <w:bookmarkStart w:id="667" w:name="_Toc108966748"/>
            <w:bookmarkStart w:id="668" w:name="_Toc108963454"/>
            <w:bookmarkStart w:id="669" w:name="_Toc108967446"/>
            <w:bookmarkStart w:id="670" w:name="_Toc108966763"/>
            <w:bookmarkStart w:id="671" w:name="_Toc108967473"/>
            <w:bookmarkStart w:id="672" w:name="_Toc108967471"/>
            <w:bookmarkStart w:id="673" w:name="_Toc108962725"/>
            <w:bookmarkStart w:id="674" w:name="_Toc108963464"/>
            <w:bookmarkStart w:id="675" w:name="_Toc108966759"/>
            <w:bookmarkStart w:id="676" w:name="_Toc108962757"/>
            <w:bookmarkStart w:id="677" w:name="_Toc108967476"/>
            <w:bookmarkStart w:id="678" w:name="_Toc108963481"/>
            <w:bookmarkStart w:id="679" w:name="_Toc108963480"/>
            <w:bookmarkStart w:id="680" w:name="_Toc108963468"/>
            <w:bookmarkStart w:id="681" w:name="_Toc108962752"/>
            <w:bookmarkStart w:id="682" w:name="_Toc108967469"/>
            <w:bookmarkStart w:id="683" w:name="_Toc108963458"/>
            <w:bookmarkStart w:id="684" w:name="_Toc108967472"/>
            <w:bookmarkStart w:id="685" w:name="_Toc108963471"/>
            <w:bookmarkStart w:id="686" w:name="_Toc108967483"/>
            <w:bookmarkStart w:id="687" w:name="_Toc108967477"/>
            <w:bookmarkStart w:id="688" w:name="_Toc108966765"/>
            <w:bookmarkStart w:id="689" w:name="_Toc108962753"/>
            <w:bookmarkStart w:id="690" w:name="_Toc108963475"/>
            <w:bookmarkStart w:id="691" w:name="_Toc108963478"/>
            <w:bookmarkStart w:id="692" w:name="_Toc108962745"/>
            <w:bookmarkStart w:id="693" w:name="_Toc108967470"/>
            <w:bookmarkStart w:id="694" w:name="_Toc108967487"/>
            <w:bookmarkStart w:id="695" w:name="_Toc108963465"/>
            <w:bookmarkStart w:id="696" w:name="_Toc108967485"/>
            <w:bookmarkStart w:id="697" w:name="_Toc108967478"/>
            <w:bookmarkStart w:id="698" w:name="_Toc108966751"/>
            <w:bookmarkStart w:id="699" w:name="_Toc108967466"/>
            <w:bookmarkStart w:id="700" w:name="_Toc108967474"/>
            <w:bookmarkStart w:id="701" w:name="_Toc108963473"/>
            <w:bookmarkStart w:id="702" w:name="_Toc108962786"/>
            <w:bookmarkStart w:id="703" w:name="_Toc108962762"/>
            <w:bookmarkStart w:id="704" w:name="_Toc108962766"/>
            <w:bookmarkStart w:id="705" w:name="_Toc108962748"/>
            <w:bookmarkStart w:id="706" w:name="_Toc108966764"/>
            <w:bookmarkStart w:id="707" w:name="_Toc108967503"/>
            <w:bookmarkStart w:id="708" w:name="_Toc108962751"/>
            <w:bookmarkStart w:id="709" w:name="_Toc108967479"/>
            <w:bookmarkStart w:id="710" w:name="_Toc108962754"/>
            <w:bookmarkStart w:id="711" w:name="_Toc108966760"/>
            <w:bookmarkStart w:id="712" w:name="_Toc108962749"/>
            <w:bookmarkStart w:id="713" w:name="_Toc108966766"/>
            <w:bookmarkStart w:id="714" w:name="_Toc108963476"/>
            <w:bookmarkStart w:id="715" w:name="_Toc108962761"/>
            <w:bookmarkStart w:id="716" w:name="_Toc108966761"/>
            <w:bookmarkStart w:id="717" w:name="_Toc108963462"/>
            <w:bookmarkStart w:id="718" w:name="_Toc108962781"/>
            <w:bookmarkStart w:id="719" w:name="_Toc108962764"/>
            <w:bookmarkStart w:id="720" w:name="_Toc108966778"/>
            <w:bookmarkStart w:id="721" w:name="_Toc108966774"/>
            <w:bookmarkStart w:id="722" w:name="_Toc108967481"/>
            <w:bookmarkStart w:id="723" w:name="_Toc108962755"/>
            <w:bookmarkStart w:id="724" w:name="_Toc108967484"/>
            <w:bookmarkStart w:id="725" w:name="_Toc108962746"/>
            <w:bookmarkStart w:id="726" w:name="_Toc108963470"/>
            <w:bookmarkStart w:id="727" w:name="_Toc108966768"/>
            <w:bookmarkStart w:id="728" w:name="_Toc108963479"/>
            <w:bookmarkStart w:id="729" w:name="_Toc108963477"/>
            <w:bookmarkStart w:id="730" w:name="_Toc108967475"/>
            <w:bookmarkStart w:id="731" w:name="_Toc108962747"/>
            <w:bookmarkStart w:id="732" w:name="_Toc108966773"/>
            <w:bookmarkStart w:id="733" w:name="_Toc108963466"/>
            <w:bookmarkStart w:id="734" w:name="_Toc108966767"/>
            <w:bookmarkStart w:id="735" w:name="_Toc108962770"/>
            <w:bookmarkStart w:id="736" w:name="_Toc108967480"/>
            <w:bookmarkStart w:id="737" w:name="_Toc108967507"/>
            <w:bookmarkStart w:id="738" w:name="_Toc108966776"/>
            <w:bookmarkStart w:id="739" w:name="_Toc108962763"/>
            <w:bookmarkStart w:id="740" w:name="_Toc108967489"/>
            <w:bookmarkStart w:id="741" w:name="_Toc108967486"/>
            <w:bookmarkStart w:id="742" w:name="_Toc108967488"/>
            <w:bookmarkStart w:id="743" w:name="_Toc108966799"/>
            <w:bookmarkStart w:id="744" w:name="_Toc108967491"/>
            <w:bookmarkStart w:id="745" w:name="_Toc108963485"/>
            <w:bookmarkStart w:id="746" w:name="_Toc108963497"/>
            <w:bookmarkStart w:id="747" w:name="_Toc108966779"/>
            <w:bookmarkStart w:id="748" w:name="_Toc108963496"/>
            <w:bookmarkStart w:id="749" w:name="_Toc108963486"/>
            <w:bookmarkStart w:id="750" w:name="_Toc108963502"/>
            <w:bookmarkStart w:id="751" w:name="_Toc108966793"/>
            <w:bookmarkStart w:id="752" w:name="_Toc108966777"/>
            <w:bookmarkStart w:id="753" w:name="_Toc108963487"/>
            <w:bookmarkStart w:id="754" w:name="_Toc108966792"/>
            <w:bookmarkStart w:id="755" w:name="_Toc108967492"/>
            <w:bookmarkStart w:id="756" w:name="_Toc108963484"/>
            <w:bookmarkStart w:id="757" w:name="_Toc108967493"/>
            <w:bookmarkStart w:id="758" w:name="_Toc108962758"/>
            <w:bookmarkStart w:id="759" w:name="_Toc108966771"/>
            <w:bookmarkStart w:id="760" w:name="_Toc108963499"/>
            <w:bookmarkStart w:id="761" w:name="_Toc108962760"/>
            <w:bookmarkStart w:id="762" w:name="_Toc108967482"/>
            <w:bookmarkStart w:id="763" w:name="_Toc108963469"/>
            <w:bookmarkStart w:id="764" w:name="_Toc108966769"/>
            <w:bookmarkStart w:id="765" w:name="_Toc108966794"/>
            <w:bookmarkStart w:id="766" w:name="_Toc108966795"/>
            <w:bookmarkStart w:id="767" w:name="_Toc108962785"/>
            <w:bookmarkStart w:id="768" w:name="_Toc108963519"/>
            <w:bookmarkStart w:id="769" w:name="_Toc108962784"/>
            <w:bookmarkStart w:id="770" w:name="_Toc108962783"/>
            <w:bookmarkStart w:id="771" w:name="_Toc108966772"/>
            <w:bookmarkStart w:id="772" w:name="_Toc108962788"/>
            <w:bookmarkStart w:id="773" w:name="_Toc108963506"/>
            <w:bookmarkStart w:id="774" w:name="_Toc108963474"/>
            <w:bookmarkStart w:id="775" w:name="_Toc108966770"/>
            <w:bookmarkStart w:id="776" w:name="_Toc108966800"/>
            <w:bookmarkStart w:id="777" w:name="_Toc108962787"/>
            <w:bookmarkStart w:id="778" w:name="_Toc108963508"/>
            <w:bookmarkStart w:id="779" w:name="_Toc108967510"/>
            <w:bookmarkStart w:id="780" w:name="_Toc108962769"/>
            <w:bookmarkStart w:id="781" w:name="_Toc108962767"/>
            <w:bookmarkStart w:id="782" w:name="_Toc108962759"/>
            <w:bookmarkStart w:id="783" w:name="_Toc108967511"/>
            <w:bookmarkStart w:id="784" w:name="_Toc108963482"/>
            <w:bookmarkStart w:id="785" w:name="_Toc108962782"/>
            <w:bookmarkStart w:id="786" w:name="_Toc108962768"/>
            <w:bookmarkStart w:id="787" w:name="_Toc108966788"/>
            <w:bookmarkStart w:id="788" w:name="_Toc108962780"/>
            <w:bookmarkStart w:id="789" w:name="_Toc108966775"/>
            <w:bookmarkStart w:id="790" w:name="_Toc108963510"/>
            <w:bookmarkStart w:id="791" w:name="_Toc108962779"/>
            <w:bookmarkStart w:id="792" w:name="_Toc108967490"/>
            <w:bookmarkStart w:id="793" w:name="_Toc108962793"/>
            <w:bookmarkStart w:id="794" w:name="_Toc108966789"/>
            <w:bookmarkStart w:id="795" w:name="_Toc108966811"/>
            <w:bookmarkStart w:id="796" w:name="_Toc108966796"/>
            <w:bookmarkStart w:id="797" w:name="_Toc108963483"/>
            <w:bookmarkStart w:id="798" w:name="_Toc108963513"/>
            <w:bookmarkStart w:id="799" w:name="_Toc108962802"/>
            <w:bookmarkStart w:id="800" w:name="_Toc108962765"/>
            <w:bookmarkStart w:id="801" w:name="_Toc108963512"/>
            <w:bookmarkStart w:id="802" w:name="_Toc108963507"/>
            <w:bookmarkStart w:id="803" w:name="_Toc108967518"/>
            <w:bookmarkStart w:id="804" w:name="_Toc108962796"/>
            <w:bookmarkStart w:id="805" w:name="_Toc108963511"/>
            <w:bookmarkStart w:id="806" w:name="_Toc108966791"/>
            <w:bookmarkStart w:id="807" w:name="_Toc108963501"/>
            <w:bookmarkStart w:id="808" w:name="_Toc108967513"/>
            <w:bookmarkStart w:id="809" w:name="_Toc108967519"/>
            <w:bookmarkStart w:id="810" w:name="_Toc108967524"/>
            <w:bookmarkStart w:id="811" w:name="_Toc108963500"/>
            <w:bookmarkStart w:id="812" w:name="_Toc108966790"/>
            <w:bookmarkStart w:id="813" w:name="_Toc108963505"/>
            <w:bookmarkStart w:id="814" w:name="_Toc108967514"/>
            <w:bookmarkStart w:id="815" w:name="_Toc108966801"/>
            <w:bookmarkStart w:id="816" w:name="_Toc108963526"/>
            <w:bookmarkStart w:id="817" w:name="_Toc108963498"/>
            <w:bookmarkStart w:id="818" w:name="_Toc108962797"/>
            <w:bookmarkStart w:id="819" w:name="_Toc108967506"/>
            <w:bookmarkStart w:id="820" w:name="_Toc108966797"/>
            <w:bookmarkStart w:id="821" w:name="_Toc108967504"/>
            <w:bookmarkStart w:id="822" w:name="_Toc108967521"/>
            <w:bookmarkStart w:id="823" w:name="_Toc108966798"/>
            <w:bookmarkStart w:id="824" w:name="_Toc108967494"/>
            <w:bookmarkStart w:id="825" w:name="_Toc108962800"/>
            <w:bookmarkStart w:id="826" w:name="_Toc108967508"/>
            <w:bookmarkStart w:id="827" w:name="_Toc108967505"/>
            <w:bookmarkStart w:id="828" w:name="_Toc108962792"/>
            <w:bookmarkStart w:id="829" w:name="_Toc108966813"/>
            <w:bookmarkStart w:id="830" w:name="_Toc108962810"/>
            <w:bookmarkStart w:id="831" w:name="_Toc108966805"/>
            <w:bookmarkStart w:id="832" w:name="_Toc108966804"/>
            <w:bookmarkStart w:id="833" w:name="_Toc108963504"/>
            <w:bookmarkStart w:id="834" w:name="_Toc108967509"/>
            <w:bookmarkStart w:id="835" w:name="_Toc108963509"/>
            <w:bookmarkStart w:id="836" w:name="_Toc108963515"/>
            <w:bookmarkStart w:id="837" w:name="_Toc108967512"/>
            <w:bookmarkStart w:id="838" w:name="_Toc108966819"/>
            <w:bookmarkStart w:id="839" w:name="_Toc108966816"/>
            <w:bookmarkStart w:id="840" w:name="_Toc108963521"/>
            <w:bookmarkStart w:id="841" w:name="_Toc108966821"/>
            <w:bookmarkStart w:id="842" w:name="_Toc108967517"/>
            <w:bookmarkStart w:id="843" w:name="_Toc108966818"/>
            <w:bookmarkStart w:id="844" w:name="_Toc108967520"/>
            <w:bookmarkStart w:id="845" w:name="_Toc108967522"/>
            <w:bookmarkStart w:id="846" w:name="_Toc108966806"/>
            <w:bookmarkStart w:id="847" w:name="_Toc108966814"/>
            <w:bookmarkStart w:id="848" w:name="_Toc108963503"/>
            <w:bookmarkStart w:id="849" w:name="_Toc108963514"/>
            <w:bookmarkStart w:id="850" w:name="_Toc108967516"/>
            <w:bookmarkStart w:id="851" w:name="_Toc108962791"/>
            <w:bookmarkStart w:id="852" w:name="_Toc108962789"/>
            <w:bookmarkStart w:id="853" w:name="_Toc108966808"/>
            <w:bookmarkStart w:id="854" w:name="_Toc108966817"/>
            <w:bookmarkStart w:id="855" w:name="_Toc108963527"/>
            <w:bookmarkStart w:id="856" w:name="_Toc108962795"/>
            <w:bookmarkStart w:id="857" w:name="_Toc108962801"/>
            <w:bookmarkStart w:id="858" w:name="_Toc108966802"/>
            <w:bookmarkStart w:id="859" w:name="_Toc108967525"/>
            <w:bookmarkStart w:id="860" w:name="_Toc108963529"/>
            <w:bookmarkStart w:id="861" w:name="_Toc108966803"/>
            <w:bookmarkStart w:id="862" w:name="_Toc108963516"/>
            <w:bookmarkStart w:id="863" w:name="_Toc108966820"/>
            <w:bookmarkStart w:id="864" w:name="_Toc108963535"/>
            <w:bookmarkStart w:id="865" w:name="_Toc108963540"/>
            <w:bookmarkStart w:id="866" w:name="_Toc108963530"/>
            <w:bookmarkStart w:id="867" w:name="_Toc108967539"/>
            <w:bookmarkStart w:id="868" w:name="_Toc108966807"/>
            <w:bookmarkStart w:id="869" w:name="_Toc108966812"/>
            <w:bookmarkStart w:id="870" w:name="_Toc108962811"/>
            <w:bookmarkStart w:id="871" w:name="_Toc108967533"/>
            <w:bookmarkStart w:id="872" w:name="_Toc108967527"/>
            <w:bookmarkStart w:id="873" w:name="_Toc108962804"/>
            <w:bookmarkStart w:id="874" w:name="_Toc108967536"/>
            <w:bookmarkStart w:id="875" w:name="_Toc108963522"/>
            <w:bookmarkStart w:id="876" w:name="_Toc108962798"/>
            <w:bookmarkStart w:id="877" w:name="_Toc108963525"/>
            <w:bookmarkStart w:id="878" w:name="_Toc108966810"/>
            <w:bookmarkStart w:id="879" w:name="_Toc108963524"/>
            <w:bookmarkStart w:id="880" w:name="_Toc108962799"/>
            <w:bookmarkStart w:id="881" w:name="_Toc108962794"/>
            <w:bookmarkStart w:id="882" w:name="_Toc108963518"/>
            <w:bookmarkStart w:id="883" w:name="_Toc108967530"/>
            <w:bookmarkStart w:id="884" w:name="_Toc108966809"/>
            <w:bookmarkStart w:id="885" w:name="_Toc108962808"/>
            <w:bookmarkStart w:id="886" w:name="_Toc108963520"/>
            <w:bookmarkStart w:id="887" w:name="_Toc108963528"/>
            <w:bookmarkStart w:id="888" w:name="_Toc108967526"/>
            <w:bookmarkStart w:id="889" w:name="_Toc108967523"/>
            <w:bookmarkStart w:id="890" w:name="_Toc108967515"/>
            <w:bookmarkStart w:id="891" w:name="_Toc108967542"/>
            <w:bookmarkStart w:id="892" w:name="_Toc108967532"/>
            <w:bookmarkStart w:id="893" w:name="_Toc108962790"/>
            <w:bookmarkStart w:id="894" w:name="_Toc108962806"/>
            <w:bookmarkStart w:id="895" w:name="_Toc108967544"/>
            <w:bookmarkStart w:id="896" w:name="_Toc108963517"/>
            <w:bookmarkStart w:id="897" w:name="_Toc108966815"/>
            <w:bookmarkStart w:id="898" w:name="_Toc108962814"/>
            <w:bookmarkStart w:id="899" w:name="_Toc108967545"/>
            <w:bookmarkStart w:id="900" w:name="_Toc108967534"/>
            <w:bookmarkStart w:id="901" w:name="_Toc108963523"/>
            <w:bookmarkStart w:id="902" w:name="_Toc108966825"/>
            <w:bookmarkStart w:id="903" w:name="_Toc108967551"/>
            <w:bookmarkStart w:id="904" w:name="_Toc108967540"/>
            <w:bookmarkStart w:id="905" w:name="_Toc108963537"/>
            <w:bookmarkStart w:id="906" w:name="_Toc108967528"/>
            <w:bookmarkStart w:id="907" w:name="_Toc108966832"/>
            <w:bookmarkStart w:id="908" w:name="_Toc108967529"/>
            <w:bookmarkStart w:id="909" w:name="_Toc108962818"/>
            <w:bookmarkStart w:id="910" w:name="_Toc108962816"/>
            <w:bookmarkStart w:id="911" w:name="_Toc108962805"/>
            <w:bookmarkStart w:id="912" w:name="_Toc108962817"/>
            <w:bookmarkStart w:id="913" w:name="_Toc108963531"/>
            <w:bookmarkStart w:id="914" w:name="_Toc108962823"/>
            <w:bookmarkStart w:id="915" w:name="_Toc108966824"/>
            <w:bookmarkStart w:id="916" w:name="_Toc108967538"/>
            <w:bookmarkStart w:id="917" w:name="_Toc108966827"/>
            <w:bookmarkStart w:id="918" w:name="_Toc108966833"/>
            <w:bookmarkStart w:id="919" w:name="_Toc108966828"/>
            <w:bookmarkStart w:id="920" w:name="_Toc108967535"/>
            <w:bookmarkStart w:id="921" w:name="_Toc108962825"/>
            <w:bookmarkStart w:id="922" w:name="_Toc108967548"/>
            <w:bookmarkStart w:id="923" w:name="_Toc108966822"/>
            <w:bookmarkStart w:id="924" w:name="_Toc108963532"/>
            <w:bookmarkStart w:id="925" w:name="_Toc108962803"/>
            <w:bookmarkStart w:id="926" w:name="_Toc108962821"/>
            <w:bookmarkStart w:id="927" w:name="_Toc108967531"/>
            <w:bookmarkStart w:id="928" w:name="_Toc108966830"/>
            <w:bookmarkStart w:id="929" w:name="_Toc108967541"/>
            <w:bookmarkStart w:id="930" w:name="_Toc108963534"/>
            <w:bookmarkStart w:id="931" w:name="_Toc108967546"/>
            <w:bookmarkStart w:id="932" w:name="_Toc108967566"/>
            <w:bookmarkStart w:id="933" w:name="_Toc108966834"/>
            <w:bookmarkStart w:id="934" w:name="_Toc108962826"/>
            <w:bookmarkStart w:id="935" w:name="_Toc108963538"/>
            <w:bookmarkStart w:id="936" w:name="_Toc108963550"/>
            <w:bookmarkStart w:id="937" w:name="_Toc108963553"/>
            <w:bookmarkStart w:id="938" w:name="_Toc108962834"/>
            <w:bookmarkStart w:id="939" w:name="_Toc108962822"/>
            <w:bookmarkStart w:id="940" w:name="_Toc108963539"/>
            <w:bookmarkStart w:id="941" w:name="_Toc108967543"/>
            <w:bookmarkStart w:id="942" w:name="_Toc108966831"/>
            <w:bookmarkStart w:id="943" w:name="_Toc108963542"/>
            <w:bookmarkStart w:id="944" w:name="_Toc108966843"/>
            <w:bookmarkStart w:id="945" w:name="_Toc108966826"/>
            <w:bookmarkStart w:id="946" w:name="_Toc108963543"/>
            <w:bookmarkStart w:id="947" w:name="_Toc108962812"/>
            <w:bookmarkStart w:id="948" w:name="_Toc108962829"/>
            <w:bookmarkStart w:id="949" w:name="_Toc108962820"/>
            <w:bookmarkStart w:id="950" w:name="_Toc108963541"/>
            <w:bookmarkStart w:id="951" w:name="_Toc108967537"/>
            <w:bookmarkStart w:id="952" w:name="_Toc108967547"/>
            <w:bookmarkStart w:id="953" w:name="_Toc108963533"/>
            <w:bookmarkStart w:id="954" w:name="_Toc108962809"/>
            <w:bookmarkStart w:id="955" w:name="_Toc108962830"/>
            <w:bookmarkStart w:id="956" w:name="_Toc108966829"/>
            <w:bookmarkStart w:id="957" w:name="_Toc108967549"/>
            <w:bookmarkStart w:id="958" w:name="_Toc108966886"/>
            <w:bookmarkStart w:id="959" w:name="_Toc108967564"/>
            <w:bookmarkStart w:id="960" w:name="_Toc108962838"/>
            <w:bookmarkStart w:id="961" w:name="_Toc108962837"/>
            <w:bookmarkStart w:id="962" w:name="_Toc108963545"/>
            <w:bookmarkStart w:id="963" w:name="_Toc108966846"/>
            <w:bookmarkStart w:id="964" w:name="_Toc108967555"/>
            <w:bookmarkStart w:id="965" w:name="_Toc108963549"/>
            <w:bookmarkStart w:id="966" w:name="_Toc108967558"/>
            <w:bookmarkStart w:id="967" w:name="_Toc108967560"/>
            <w:bookmarkStart w:id="968" w:name="_Toc108962807"/>
            <w:bookmarkStart w:id="969" w:name="_Toc108962813"/>
            <w:bookmarkStart w:id="970" w:name="_Toc108967563"/>
            <w:bookmarkStart w:id="971" w:name="_Toc108966823"/>
            <w:bookmarkStart w:id="972" w:name="_Toc108962831"/>
            <w:bookmarkStart w:id="973" w:name="_Toc108962832"/>
            <w:bookmarkStart w:id="974" w:name="_Toc108966835"/>
            <w:bookmarkStart w:id="975" w:name="_Toc108967550"/>
            <w:bookmarkStart w:id="976" w:name="_Toc108967553"/>
            <w:bookmarkStart w:id="977" w:name="_Toc108963544"/>
            <w:bookmarkStart w:id="978" w:name="_Toc108963536"/>
            <w:bookmarkStart w:id="979" w:name="_Toc108963551"/>
            <w:bookmarkStart w:id="980" w:name="_Toc108967556"/>
            <w:bookmarkStart w:id="981" w:name="_Toc108966842"/>
            <w:bookmarkStart w:id="982" w:name="_Toc108963556"/>
            <w:bookmarkStart w:id="983" w:name="_Toc108966836"/>
            <w:bookmarkStart w:id="984" w:name="_Toc108963548"/>
            <w:bookmarkStart w:id="985" w:name="_Toc108966848"/>
            <w:bookmarkStart w:id="986" w:name="_Toc108966841"/>
            <w:bookmarkStart w:id="987" w:name="_Toc108962815"/>
            <w:bookmarkStart w:id="988" w:name="_Toc108962835"/>
            <w:bookmarkStart w:id="989" w:name="_Toc108966839"/>
            <w:bookmarkStart w:id="990" w:name="_Toc108963555"/>
            <w:bookmarkStart w:id="991" w:name="_Toc108967559"/>
            <w:bookmarkStart w:id="992" w:name="_Toc108963601"/>
            <w:bookmarkStart w:id="993" w:name="_Toc108967609"/>
            <w:bookmarkStart w:id="994" w:name="_Toc108962836"/>
            <w:bookmarkStart w:id="995" w:name="_Toc108967552"/>
            <w:bookmarkStart w:id="996" w:name="_Toc108963546"/>
            <w:bookmarkStart w:id="997" w:name="_Toc108963595"/>
            <w:bookmarkStart w:id="998" w:name="_Toc108963602"/>
            <w:bookmarkStart w:id="999" w:name="_Toc108967565"/>
            <w:bookmarkStart w:id="1000" w:name="_Toc108967557"/>
            <w:bookmarkStart w:id="1001" w:name="_Toc108967561"/>
            <w:bookmarkStart w:id="1002" w:name="_Toc108962819"/>
            <w:bookmarkStart w:id="1003" w:name="_Toc108962824"/>
            <w:bookmarkStart w:id="1004" w:name="_Toc108962839"/>
            <w:bookmarkStart w:id="1005" w:name="_Toc108966845"/>
            <w:bookmarkStart w:id="1006" w:name="_Toc108963558"/>
            <w:bookmarkStart w:id="1007" w:name="_Toc108962881"/>
            <w:bookmarkStart w:id="1008" w:name="_Toc108962827"/>
            <w:bookmarkStart w:id="1009" w:name="_Toc108963594"/>
            <w:bookmarkStart w:id="1010" w:name="_Toc108966844"/>
            <w:bookmarkStart w:id="1011" w:name="_Toc108963547"/>
            <w:bookmarkStart w:id="1012" w:name="_Toc108962877"/>
            <w:bookmarkStart w:id="1013" w:name="_Toc108962885"/>
            <w:bookmarkStart w:id="1014" w:name="_Toc108963552"/>
            <w:bookmarkStart w:id="1015" w:name="_Toc108966837"/>
            <w:bookmarkStart w:id="1016" w:name="_Toc108966838"/>
            <w:bookmarkStart w:id="1017" w:name="_Toc108962828"/>
            <w:bookmarkStart w:id="1018" w:name="_Toc108967606"/>
            <w:bookmarkStart w:id="1019" w:name="_Toc108966892"/>
            <w:bookmarkStart w:id="1020" w:name="_Toc108966840"/>
            <w:bookmarkStart w:id="1021" w:name="_Toc108962840"/>
            <w:bookmarkStart w:id="1022" w:name="_Toc108963599"/>
            <w:bookmarkStart w:id="1023" w:name="_Toc108966893"/>
            <w:bookmarkStart w:id="1024" w:name="_Toc108966887"/>
            <w:bookmarkStart w:id="1025" w:name="_Toc108967554"/>
            <w:bookmarkStart w:id="1026" w:name="_Toc108962884"/>
            <w:bookmarkStart w:id="1027" w:name="_Toc108963554"/>
            <w:bookmarkStart w:id="1028" w:name="_Toc108962833"/>
            <w:bookmarkStart w:id="1029" w:name="_Toc108966850"/>
            <w:bookmarkStart w:id="1030" w:name="_Toc108966890"/>
            <w:bookmarkStart w:id="1031" w:name="_Toc108962883"/>
            <w:bookmarkStart w:id="1032" w:name="_Toc108962879"/>
            <w:bookmarkStart w:id="1033" w:name="_Toc108966894"/>
            <w:bookmarkStart w:id="1034" w:name="_Toc108966847"/>
            <w:bookmarkStart w:id="1035" w:name="_Toc108966908"/>
            <w:bookmarkStart w:id="1036" w:name="_Toc108967604"/>
            <w:bookmarkStart w:id="1037" w:name="_Toc108967613"/>
            <w:bookmarkStart w:id="1038" w:name="_Toc108962880"/>
            <w:bookmarkStart w:id="1039" w:name="_Toc108963613"/>
            <w:bookmarkStart w:id="1040" w:name="_Toc108967608"/>
            <w:bookmarkStart w:id="1041" w:name="_Toc108967602"/>
            <w:bookmarkStart w:id="1042" w:name="_Toc108966849"/>
            <w:bookmarkStart w:id="1043" w:name="_Toc108963606"/>
            <w:bookmarkStart w:id="1044" w:name="_Toc108963608"/>
            <w:bookmarkStart w:id="1045" w:name="_Toc108966889"/>
            <w:bookmarkStart w:id="1046" w:name="_Toc108963596"/>
            <w:bookmarkStart w:id="1047" w:name="_Toc108966888"/>
            <w:bookmarkStart w:id="1048" w:name="_Toc108963598"/>
            <w:bookmarkStart w:id="1049" w:name="_Toc108967603"/>
            <w:bookmarkStart w:id="1050" w:name="_Toc108962841"/>
            <w:bookmarkStart w:id="1051" w:name="_Toc108967614"/>
            <w:bookmarkStart w:id="1052" w:name="_Toc108967612"/>
            <w:bookmarkStart w:id="1053" w:name="_Toc108962890"/>
            <w:bookmarkStart w:id="1054" w:name="_Toc108966902"/>
            <w:bookmarkStart w:id="1055" w:name="_Toc108963600"/>
            <w:bookmarkStart w:id="1056" w:name="_Toc108962886"/>
            <w:bookmarkStart w:id="1057" w:name="_Toc108962878"/>
            <w:bookmarkStart w:id="1058" w:name="_Toc108963605"/>
            <w:bookmarkStart w:id="1059" w:name="_Toc108963603"/>
            <w:bookmarkStart w:id="1060" w:name="_Toc108963617"/>
            <w:bookmarkStart w:id="1061" w:name="_Toc108962887"/>
            <w:bookmarkStart w:id="1062" w:name="_Toc108962888"/>
            <w:bookmarkStart w:id="1063" w:name="_Toc108967623"/>
            <w:bookmarkStart w:id="1064" w:name="_Toc108962904"/>
            <w:bookmarkStart w:id="1065" w:name="_Toc108967605"/>
            <w:bookmarkStart w:id="1066" w:name="_Toc108967607"/>
            <w:bookmarkStart w:id="1067" w:name="_Toc108963614"/>
            <w:bookmarkStart w:id="1068" w:name="_Toc108962896"/>
            <w:bookmarkStart w:id="1069" w:name="_Toc108967616"/>
            <w:bookmarkStart w:id="1070" w:name="_Toc108963610"/>
            <w:bookmarkStart w:id="1071" w:name="_Toc108967618"/>
            <w:bookmarkStart w:id="1072" w:name="_Toc108966895"/>
            <w:bookmarkStart w:id="1073" w:name="_Toc108963597"/>
            <w:bookmarkStart w:id="1074" w:name="_Toc108966918"/>
            <w:bookmarkStart w:id="1075" w:name="_Toc108966909"/>
            <w:bookmarkStart w:id="1076" w:name="_Toc108962899"/>
            <w:bookmarkStart w:id="1077" w:name="_Toc108962889"/>
            <w:bookmarkStart w:id="1078" w:name="_Toc108966897"/>
            <w:bookmarkStart w:id="1079" w:name="_Toc108963624"/>
            <w:bookmarkStart w:id="1080" w:name="_Toc108962891"/>
            <w:bookmarkStart w:id="1081" w:name="_Toc108963557"/>
            <w:bookmarkStart w:id="1082" w:name="_Toc108967615"/>
            <w:bookmarkStart w:id="1083" w:name="_Toc108966891"/>
            <w:bookmarkStart w:id="1084" w:name="_Toc108962900"/>
            <w:bookmarkStart w:id="1085" w:name="_Toc108966900"/>
            <w:bookmarkStart w:id="1086" w:name="_Toc108967620"/>
            <w:bookmarkStart w:id="1087" w:name="_Toc108967625"/>
            <w:bookmarkStart w:id="1088" w:name="_Toc108967611"/>
            <w:bookmarkStart w:id="1089" w:name="_Toc108962897"/>
            <w:bookmarkStart w:id="1090" w:name="_Toc108967619"/>
            <w:bookmarkStart w:id="1091" w:name="_Toc108962908"/>
            <w:bookmarkStart w:id="1092" w:name="_Toc108966911"/>
            <w:bookmarkStart w:id="1093" w:name="_Toc108967617"/>
            <w:bookmarkStart w:id="1094" w:name="_Toc108963615"/>
            <w:bookmarkStart w:id="1095" w:name="_Toc108967627"/>
            <w:bookmarkStart w:id="1096" w:name="_Toc108962895"/>
            <w:bookmarkStart w:id="1097" w:name="_Toc108962901"/>
            <w:bookmarkStart w:id="1098" w:name="_Toc108967622"/>
            <w:bookmarkStart w:id="1099" w:name="_Toc108966898"/>
            <w:bookmarkStart w:id="1100" w:name="_Toc108963634"/>
            <w:bookmarkStart w:id="1101" w:name="_Toc108966910"/>
            <w:bookmarkStart w:id="1102" w:name="_Toc108966901"/>
            <w:bookmarkStart w:id="1103" w:name="_Toc108962882"/>
            <w:bookmarkStart w:id="1104" w:name="_Toc108963618"/>
            <w:bookmarkStart w:id="1105" w:name="_Toc108963609"/>
            <w:bookmarkStart w:id="1106" w:name="_Toc108967610"/>
            <w:bookmarkStart w:id="1107" w:name="_Toc108962892"/>
            <w:bookmarkStart w:id="1108" w:name="_Toc108966913"/>
            <w:bookmarkStart w:id="1109" w:name="_Toc108966904"/>
            <w:bookmarkStart w:id="1110" w:name="_Toc108962911"/>
            <w:bookmarkStart w:id="1111" w:name="_Toc108967630"/>
            <w:bookmarkStart w:id="1112" w:name="_Toc108966905"/>
            <w:bookmarkStart w:id="1113" w:name="_Toc108962893"/>
            <w:bookmarkStart w:id="1114" w:name="_Toc108967562"/>
            <w:bookmarkStart w:id="1115" w:name="_Toc108966899"/>
            <w:bookmarkStart w:id="1116" w:name="_Toc108963612"/>
            <w:bookmarkStart w:id="1117" w:name="_Toc108966906"/>
            <w:bookmarkStart w:id="1118" w:name="_Toc108966912"/>
            <w:bookmarkStart w:id="1119" w:name="_Toc108963631"/>
            <w:bookmarkStart w:id="1120" w:name="_Toc108966917"/>
            <w:bookmarkStart w:id="1121" w:name="_Toc108966916"/>
            <w:bookmarkStart w:id="1122" w:name="_Toc108963626"/>
            <w:bookmarkStart w:id="1123" w:name="_Toc108963607"/>
            <w:bookmarkStart w:id="1124" w:name="_Toc108963621"/>
            <w:bookmarkStart w:id="1125" w:name="_Toc108962917"/>
            <w:bookmarkStart w:id="1126" w:name="_Toc108962916"/>
            <w:bookmarkStart w:id="1127" w:name="_Toc108963623"/>
            <w:bookmarkStart w:id="1128" w:name="_Toc108962903"/>
            <w:bookmarkStart w:id="1129" w:name="_Toc108966915"/>
            <w:bookmarkStart w:id="1130" w:name="_Toc108966926"/>
            <w:bookmarkStart w:id="1131" w:name="_Toc108966907"/>
            <w:bookmarkStart w:id="1132" w:name="_Toc108963620"/>
            <w:bookmarkStart w:id="1133" w:name="_Toc108962898"/>
            <w:bookmarkStart w:id="1134" w:name="_Toc108962906"/>
            <w:bookmarkStart w:id="1135" w:name="_Toc108963629"/>
            <w:bookmarkStart w:id="1136" w:name="_Toc108962909"/>
            <w:bookmarkStart w:id="1137" w:name="_Toc108967628"/>
            <w:bookmarkStart w:id="1138" w:name="_Toc108966922"/>
            <w:bookmarkStart w:id="1139" w:name="_Toc108967624"/>
            <w:bookmarkStart w:id="1140" w:name="_Toc108967637"/>
            <w:bookmarkStart w:id="1141" w:name="_Toc108966920"/>
            <w:bookmarkStart w:id="1142" w:name="_Toc108963604"/>
            <w:bookmarkStart w:id="1143" w:name="_Toc108967632"/>
            <w:bookmarkStart w:id="1144" w:name="_Toc108963633"/>
            <w:bookmarkStart w:id="1145" w:name="_Toc108966928"/>
            <w:bookmarkStart w:id="1146" w:name="_Toc108967626"/>
            <w:bookmarkStart w:id="1147" w:name="_Toc108966903"/>
            <w:bookmarkStart w:id="1148" w:name="_Toc108967634"/>
            <w:bookmarkStart w:id="1149" w:name="_Toc108963616"/>
            <w:bookmarkStart w:id="1150" w:name="_Toc108962912"/>
            <w:bookmarkStart w:id="1151" w:name="_Toc108966930"/>
            <w:bookmarkStart w:id="1152" w:name="_Toc108967629"/>
            <w:bookmarkStart w:id="1153" w:name="_Toc108966919"/>
            <w:bookmarkStart w:id="1154" w:name="_Toc108962924"/>
            <w:bookmarkStart w:id="1155" w:name="_Toc108966927"/>
            <w:bookmarkStart w:id="1156" w:name="_Toc108962894"/>
            <w:bookmarkStart w:id="1157" w:name="_Toc108962902"/>
            <w:bookmarkStart w:id="1158" w:name="_Toc108963622"/>
            <w:bookmarkStart w:id="1159" w:name="_Toc108963619"/>
            <w:bookmarkStart w:id="1160" w:name="_Toc108967639"/>
            <w:bookmarkStart w:id="1161" w:name="_Toc108962920"/>
            <w:bookmarkStart w:id="1162" w:name="_Toc108962930"/>
            <w:bookmarkStart w:id="1163" w:name="_Toc108963646"/>
            <w:bookmarkStart w:id="1164" w:name="_Toc108967633"/>
            <w:bookmarkStart w:id="1165" w:name="_Toc108966896"/>
            <w:bookmarkStart w:id="1166" w:name="_Toc108967641"/>
            <w:bookmarkStart w:id="1167" w:name="_Toc108962913"/>
            <w:bookmarkStart w:id="1168" w:name="_Toc108966914"/>
            <w:bookmarkStart w:id="1169" w:name="_Toc108967631"/>
            <w:bookmarkStart w:id="1170" w:name="_Toc108966923"/>
            <w:bookmarkStart w:id="1171" w:name="_Toc108966934"/>
            <w:bookmarkStart w:id="1172" w:name="_Toc108967621"/>
            <w:bookmarkStart w:id="1173" w:name="_Toc108962918"/>
            <w:bookmarkStart w:id="1174" w:name="_Toc108963644"/>
            <w:bookmarkStart w:id="1175" w:name="_Toc108966924"/>
            <w:bookmarkStart w:id="1176" w:name="_Toc108962907"/>
            <w:bookmarkStart w:id="1177" w:name="_Toc108962915"/>
            <w:bookmarkStart w:id="1178" w:name="_Toc108963611"/>
            <w:bookmarkStart w:id="1179" w:name="_Toc108962919"/>
            <w:bookmarkStart w:id="1180" w:name="_Toc108967635"/>
            <w:bookmarkStart w:id="1181" w:name="_Toc108963641"/>
            <w:bookmarkStart w:id="1182" w:name="_Toc108962914"/>
            <w:bookmarkStart w:id="1183" w:name="_Toc108962929"/>
            <w:bookmarkStart w:id="1184" w:name="_Toc108966925"/>
            <w:bookmarkStart w:id="1185" w:name="_Toc108963628"/>
            <w:bookmarkStart w:id="1186" w:name="_Toc108963632"/>
            <w:bookmarkStart w:id="1187" w:name="_Toc108962926"/>
            <w:bookmarkStart w:id="1188" w:name="_Toc108963630"/>
            <w:bookmarkStart w:id="1189" w:name="_Toc108963625"/>
            <w:bookmarkStart w:id="1190" w:name="_Toc108962931"/>
            <w:bookmarkStart w:id="1191" w:name="_Toc108963639"/>
            <w:bookmarkStart w:id="1192" w:name="_Toc108966929"/>
            <w:bookmarkStart w:id="1193" w:name="_Toc108967653"/>
            <w:bookmarkStart w:id="1194" w:name="_Toc108967638"/>
            <w:bookmarkStart w:id="1195" w:name="_Toc108966935"/>
            <w:bookmarkStart w:id="1196" w:name="_Toc108967649"/>
            <w:bookmarkStart w:id="1197" w:name="_Toc108963637"/>
            <w:bookmarkStart w:id="1198" w:name="_Toc108967647"/>
            <w:bookmarkStart w:id="1199" w:name="_Toc108962905"/>
            <w:bookmarkStart w:id="1200" w:name="_Toc108962923"/>
            <w:bookmarkStart w:id="1201" w:name="_Toc108963642"/>
            <w:bookmarkStart w:id="1202" w:name="_Toc108963627"/>
            <w:bookmarkStart w:id="1203" w:name="_Toc108967636"/>
            <w:bookmarkStart w:id="1204" w:name="_Toc108962910"/>
            <w:bookmarkStart w:id="1205" w:name="_Toc108966937"/>
            <w:bookmarkStart w:id="1206" w:name="_Toc108962922"/>
            <w:bookmarkStart w:id="1207" w:name="_Toc108967640"/>
            <w:bookmarkStart w:id="1208" w:name="_Toc108963647"/>
            <w:bookmarkStart w:id="1209" w:name="_Toc108967646"/>
            <w:bookmarkStart w:id="1210" w:name="_Toc108967652"/>
            <w:bookmarkStart w:id="1211" w:name="_Toc108962928"/>
            <w:bookmarkStart w:id="1212" w:name="_Toc108966931"/>
            <w:bookmarkStart w:id="1213" w:name="_Toc108967648"/>
            <w:bookmarkStart w:id="1214" w:name="_Toc108966942"/>
            <w:bookmarkStart w:id="1215" w:name="_Toc108962938"/>
            <w:bookmarkStart w:id="1216" w:name="_Toc108966940"/>
            <w:bookmarkStart w:id="1217" w:name="_Toc108963650"/>
            <w:bookmarkStart w:id="1218" w:name="_Toc108967645"/>
            <w:bookmarkStart w:id="1219" w:name="_Toc108966933"/>
            <w:bookmarkStart w:id="1220" w:name="_Toc108963638"/>
            <w:bookmarkStart w:id="1221" w:name="_Toc108967657"/>
            <w:bookmarkStart w:id="1222" w:name="_Toc108967665"/>
            <w:bookmarkStart w:id="1223" w:name="_Toc108967643"/>
            <w:bookmarkStart w:id="1224" w:name="_Toc108967642"/>
            <w:bookmarkStart w:id="1225" w:name="_Toc108967662"/>
            <w:bookmarkStart w:id="1226" w:name="_Toc108962925"/>
            <w:bookmarkStart w:id="1227" w:name="_Toc108966945"/>
            <w:bookmarkStart w:id="1228" w:name="_Toc108963648"/>
            <w:bookmarkStart w:id="1229" w:name="_Toc108966943"/>
            <w:bookmarkStart w:id="1230" w:name="_Toc108963660"/>
            <w:bookmarkStart w:id="1231" w:name="_Toc108966941"/>
            <w:bookmarkStart w:id="1232" w:name="_Toc108966946"/>
            <w:bookmarkStart w:id="1233" w:name="_Toc108963653"/>
            <w:bookmarkStart w:id="1234" w:name="_Toc108963645"/>
            <w:bookmarkStart w:id="1235" w:name="_Toc108967654"/>
            <w:bookmarkStart w:id="1236" w:name="_Toc108966921"/>
            <w:bookmarkStart w:id="1237" w:name="_Toc108967651"/>
            <w:bookmarkStart w:id="1238" w:name="_Toc108966932"/>
            <w:bookmarkStart w:id="1239" w:name="_Toc108962934"/>
            <w:bookmarkStart w:id="1240" w:name="_Toc108967644"/>
            <w:bookmarkStart w:id="1241" w:name="_Toc108963636"/>
            <w:bookmarkStart w:id="1242" w:name="_Toc108962921"/>
            <w:bookmarkStart w:id="1243" w:name="_Toc108963640"/>
            <w:bookmarkStart w:id="1244" w:name="_Toc108967658"/>
            <w:bookmarkStart w:id="1245" w:name="_Toc108963649"/>
            <w:bookmarkStart w:id="1246" w:name="_Toc108962937"/>
            <w:bookmarkStart w:id="1247" w:name="_Toc108967659"/>
            <w:bookmarkStart w:id="1248" w:name="_Toc108962953"/>
            <w:bookmarkStart w:id="1249" w:name="_Toc108967666"/>
            <w:bookmarkStart w:id="1250" w:name="_Toc108962943"/>
            <w:bookmarkStart w:id="1251" w:name="_Toc108962936"/>
            <w:bookmarkStart w:id="1252" w:name="_Toc108967664"/>
            <w:bookmarkStart w:id="1253" w:name="_Toc108963659"/>
            <w:bookmarkStart w:id="1254" w:name="_Toc108962933"/>
            <w:bookmarkStart w:id="1255" w:name="_Toc108966953"/>
            <w:bookmarkStart w:id="1256" w:name="_Toc108966950"/>
            <w:bookmarkStart w:id="1257" w:name="_Toc108967668"/>
            <w:bookmarkStart w:id="1258" w:name="_Toc108962935"/>
            <w:bookmarkStart w:id="1259" w:name="_Toc108966939"/>
            <w:bookmarkStart w:id="1260" w:name="_Toc108967667"/>
            <w:bookmarkStart w:id="1261" w:name="_Toc108966947"/>
            <w:bookmarkStart w:id="1262" w:name="_Toc108966948"/>
            <w:bookmarkStart w:id="1263" w:name="_Toc108966958"/>
            <w:bookmarkStart w:id="1264" w:name="_Toc108967656"/>
            <w:bookmarkStart w:id="1265" w:name="_Toc108963643"/>
            <w:bookmarkStart w:id="1266" w:name="_Toc108963635"/>
            <w:bookmarkStart w:id="1267" w:name="_Toc108962941"/>
            <w:bookmarkStart w:id="1268" w:name="_Toc108962940"/>
            <w:bookmarkStart w:id="1269" w:name="_Toc108962932"/>
            <w:bookmarkStart w:id="1270" w:name="_Toc108963669"/>
            <w:bookmarkStart w:id="1271" w:name="_Toc108962927"/>
            <w:bookmarkStart w:id="1272" w:name="_Toc108967655"/>
            <w:bookmarkStart w:id="1273" w:name="_Toc108963666"/>
            <w:bookmarkStart w:id="1274" w:name="_Toc108963656"/>
            <w:bookmarkStart w:id="1275" w:name="_Toc108967650"/>
            <w:bookmarkStart w:id="1276" w:name="_Toc108963657"/>
            <w:bookmarkStart w:id="1277" w:name="_Toc108967661"/>
            <w:bookmarkStart w:id="1278" w:name="_Toc108963673"/>
            <w:bookmarkStart w:id="1279" w:name="_Toc108967674"/>
            <w:bookmarkStart w:id="1280" w:name="_Toc108962962"/>
            <w:bookmarkStart w:id="1281" w:name="_Toc108966949"/>
            <w:bookmarkStart w:id="1282" w:name="_Toc108966966"/>
            <w:bookmarkStart w:id="1283" w:name="_Toc108967681"/>
            <w:bookmarkStart w:id="1284" w:name="_Toc108963654"/>
            <w:bookmarkStart w:id="1285" w:name="_Toc108966944"/>
            <w:bookmarkStart w:id="1286" w:name="_Toc108963662"/>
            <w:bookmarkStart w:id="1287" w:name="_Toc108966971"/>
            <w:bookmarkStart w:id="1288" w:name="_Toc108967673"/>
            <w:bookmarkStart w:id="1289" w:name="_Toc108966956"/>
            <w:bookmarkStart w:id="1290" w:name="_Toc108963671"/>
            <w:bookmarkStart w:id="1291" w:name="_Toc108966964"/>
            <w:bookmarkStart w:id="1292" w:name="_Toc108963655"/>
            <w:bookmarkStart w:id="1293" w:name="_Toc108966952"/>
            <w:bookmarkStart w:id="1294" w:name="_Toc108962948"/>
            <w:bookmarkStart w:id="1295" w:name="_Toc108963651"/>
            <w:bookmarkStart w:id="1296" w:name="_Toc108966972"/>
            <w:bookmarkStart w:id="1297" w:name="_Toc108967672"/>
            <w:bookmarkStart w:id="1298" w:name="_Toc108962945"/>
            <w:bookmarkStart w:id="1299" w:name="_Toc108963674"/>
            <w:bookmarkStart w:id="1300" w:name="_Toc108966936"/>
            <w:bookmarkStart w:id="1301" w:name="_Toc108963667"/>
            <w:bookmarkStart w:id="1302" w:name="_Toc108967669"/>
            <w:bookmarkStart w:id="1303" w:name="_Toc108962950"/>
            <w:bookmarkStart w:id="1304" w:name="_Toc108967671"/>
            <w:bookmarkStart w:id="1305" w:name="_Toc108962939"/>
            <w:bookmarkStart w:id="1306" w:name="_Toc108962942"/>
            <w:bookmarkStart w:id="1307" w:name="_Toc108962955"/>
            <w:bookmarkStart w:id="1308" w:name="_Toc108966965"/>
            <w:bookmarkStart w:id="1309" w:name="_Toc108966954"/>
            <w:bookmarkStart w:id="1310" w:name="_Toc108963683"/>
            <w:bookmarkStart w:id="1311" w:name="_Toc108963661"/>
            <w:bookmarkStart w:id="1312" w:name="_Toc108966951"/>
            <w:bookmarkStart w:id="1313" w:name="_Toc108967663"/>
            <w:bookmarkStart w:id="1314" w:name="_Toc108966960"/>
            <w:bookmarkStart w:id="1315" w:name="_Toc108962946"/>
            <w:bookmarkStart w:id="1316" w:name="_Toc108967660"/>
            <w:bookmarkStart w:id="1317" w:name="_Toc108966938"/>
            <w:bookmarkStart w:id="1318" w:name="_Toc108963678"/>
            <w:bookmarkStart w:id="1319" w:name="_Toc108962965"/>
            <w:bookmarkStart w:id="1320" w:name="_Toc108963670"/>
            <w:bookmarkStart w:id="1321" w:name="_Toc108967688"/>
            <w:bookmarkStart w:id="1322" w:name="_Toc108963680"/>
            <w:bookmarkStart w:id="1323" w:name="_Toc108962958"/>
            <w:bookmarkStart w:id="1324" w:name="_Toc108967678"/>
            <w:bookmarkStart w:id="1325" w:name="_Toc108962952"/>
            <w:bookmarkStart w:id="1326" w:name="_Toc108962959"/>
            <w:bookmarkStart w:id="1327" w:name="_Toc108967676"/>
            <w:bookmarkStart w:id="1328" w:name="_Toc108966973"/>
            <w:bookmarkStart w:id="1329" w:name="_Toc108963663"/>
            <w:bookmarkStart w:id="1330" w:name="_Toc108966955"/>
            <w:bookmarkStart w:id="1331" w:name="_Toc108967670"/>
            <w:bookmarkStart w:id="1332" w:name="_Toc108962954"/>
            <w:bookmarkStart w:id="1333" w:name="_Toc108963658"/>
            <w:bookmarkStart w:id="1334" w:name="_Toc108962949"/>
            <w:bookmarkStart w:id="1335" w:name="_Toc108962951"/>
            <w:bookmarkStart w:id="1336" w:name="_Toc108962957"/>
            <w:bookmarkStart w:id="1337" w:name="_Toc108967686"/>
            <w:bookmarkStart w:id="1338" w:name="_Toc108963652"/>
            <w:bookmarkStart w:id="1339" w:name="_Toc108966959"/>
            <w:bookmarkStart w:id="1340" w:name="_Toc108963668"/>
            <w:bookmarkStart w:id="1341" w:name="_Toc108962970"/>
            <w:bookmarkStart w:id="1342" w:name="_Toc108963675"/>
            <w:bookmarkStart w:id="1343" w:name="_Toc108967684"/>
            <w:bookmarkStart w:id="1344" w:name="_Toc108967677"/>
            <w:bookmarkStart w:id="1345" w:name="_Toc108966978"/>
            <w:bookmarkStart w:id="1346" w:name="_Toc108967675"/>
            <w:bookmarkStart w:id="1347" w:name="_Toc108962963"/>
            <w:bookmarkStart w:id="1348" w:name="_Toc108967696"/>
            <w:bookmarkStart w:id="1349" w:name="_Toc108962947"/>
            <w:bookmarkStart w:id="1350" w:name="_Toc108962967"/>
            <w:bookmarkStart w:id="1351" w:name="_Toc108967689"/>
            <w:bookmarkStart w:id="1352" w:name="_Toc108966967"/>
            <w:bookmarkStart w:id="1353" w:name="_Toc108962972"/>
            <w:bookmarkStart w:id="1354" w:name="_Toc108967685"/>
            <w:bookmarkStart w:id="1355" w:name="_Toc108963665"/>
            <w:bookmarkStart w:id="1356" w:name="_Toc108962969"/>
            <w:bookmarkStart w:id="1357" w:name="_Toc108966961"/>
            <w:bookmarkStart w:id="1358" w:name="_Toc108962944"/>
            <w:bookmarkStart w:id="1359" w:name="_Toc108962968"/>
            <w:bookmarkStart w:id="1360" w:name="_Toc108962964"/>
            <w:bookmarkStart w:id="1361" w:name="_Toc108967680"/>
            <w:bookmarkStart w:id="1362" w:name="_Toc108963664"/>
            <w:bookmarkStart w:id="1363" w:name="_Toc108967691"/>
            <w:bookmarkStart w:id="1364" w:name="_Toc108962960"/>
            <w:bookmarkStart w:id="1365" w:name="_Toc108966968"/>
            <w:bookmarkStart w:id="1366" w:name="_Toc108966962"/>
            <w:bookmarkStart w:id="1367" w:name="_Toc108967694"/>
            <w:bookmarkStart w:id="1368" w:name="_Toc108966974"/>
            <w:bookmarkStart w:id="1369" w:name="_Toc108966970"/>
            <w:bookmarkStart w:id="1370" w:name="_Toc108962971"/>
            <w:bookmarkStart w:id="1371" w:name="_Toc108966977"/>
            <w:bookmarkStart w:id="1372" w:name="_Toc108966957"/>
            <w:bookmarkStart w:id="1373" w:name="_Toc108962956"/>
            <w:bookmarkStart w:id="1374" w:name="_Toc108963697"/>
            <w:bookmarkStart w:id="1375" w:name="_Toc108966986"/>
            <w:bookmarkStart w:id="1376" w:name="_Toc108967683"/>
            <w:bookmarkStart w:id="1377" w:name="_Toc108966963"/>
            <w:bookmarkStart w:id="1378" w:name="_Toc108963693"/>
            <w:bookmarkStart w:id="1379" w:name="_Toc108967687"/>
            <w:bookmarkStart w:id="1380" w:name="_Toc108963686"/>
            <w:bookmarkStart w:id="1381" w:name="_Toc108963685"/>
            <w:bookmarkStart w:id="1382" w:name="_Toc108962966"/>
            <w:bookmarkStart w:id="1383" w:name="_Toc108966990"/>
            <w:bookmarkStart w:id="1384" w:name="_Toc108966969"/>
            <w:bookmarkStart w:id="1385" w:name="_Toc108966976"/>
            <w:bookmarkStart w:id="1386" w:name="_Toc108966989"/>
            <w:bookmarkStart w:id="1387" w:name="_Toc108966985"/>
            <w:bookmarkStart w:id="1388" w:name="_Toc108966980"/>
            <w:bookmarkStart w:id="1389" w:name="_Toc108963676"/>
            <w:bookmarkStart w:id="1390" w:name="_Toc108963688"/>
            <w:bookmarkStart w:id="1391" w:name="_Toc108967701"/>
            <w:bookmarkStart w:id="1392" w:name="_Toc108963690"/>
            <w:bookmarkStart w:id="1393" w:name="_Toc108962973"/>
            <w:bookmarkStart w:id="1394" w:name="_Toc108963696"/>
            <w:bookmarkStart w:id="1395" w:name="_Toc108963689"/>
            <w:bookmarkStart w:id="1396" w:name="_Toc108963682"/>
            <w:bookmarkStart w:id="1397" w:name="_Toc108963672"/>
            <w:bookmarkStart w:id="1398" w:name="_Toc108963677"/>
            <w:bookmarkStart w:id="1399" w:name="_Toc108962980"/>
            <w:bookmarkStart w:id="1400" w:name="_Toc108963684"/>
            <w:bookmarkStart w:id="1401" w:name="_Toc108962974"/>
            <w:bookmarkStart w:id="1402" w:name="_Toc108967704"/>
            <w:bookmarkStart w:id="1403" w:name="_Toc108967679"/>
            <w:bookmarkStart w:id="1404" w:name="_Toc108963681"/>
            <w:bookmarkStart w:id="1405" w:name="_Toc108962978"/>
            <w:bookmarkStart w:id="1406" w:name="_Toc108967702"/>
            <w:bookmarkStart w:id="1407" w:name="_Toc108962987"/>
            <w:bookmarkStart w:id="1408" w:name="_Toc108967705"/>
            <w:bookmarkStart w:id="1409" w:name="_Toc108962961"/>
            <w:bookmarkStart w:id="1410" w:name="_Toc108966979"/>
            <w:bookmarkStart w:id="1411" w:name="_Toc108962981"/>
            <w:bookmarkStart w:id="1412" w:name="_Toc108963687"/>
            <w:bookmarkStart w:id="1413" w:name="_Toc108967693"/>
            <w:bookmarkStart w:id="1414" w:name="_Toc108966982"/>
            <w:bookmarkStart w:id="1415" w:name="_Toc108962984"/>
            <w:bookmarkStart w:id="1416" w:name="_Toc108967682"/>
            <w:bookmarkStart w:id="1417" w:name="_Toc108963708"/>
            <w:bookmarkStart w:id="1418" w:name="_Toc108962976"/>
            <w:bookmarkStart w:id="1419" w:name="_Toc108963698"/>
            <w:bookmarkStart w:id="1420" w:name="_Toc108967706"/>
            <w:bookmarkStart w:id="1421" w:name="_Toc108963679"/>
            <w:bookmarkStart w:id="1422" w:name="_Toc108963695"/>
            <w:bookmarkStart w:id="1423" w:name="_Toc108962977"/>
            <w:bookmarkStart w:id="1424" w:name="_Toc108966996"/>
            <w:bookmarkStart w:id="1425" w:name="_Toc108967718"/>
            <w:bookmarkStart w:id="1426" w:name="_Toc108967699"/>
            <w:bookmarkStart w:id="1427" w:name="_Toc108966993"/>
            <w:bookmarkStart w:id="1428" w:name="_Toc108967697"/>
            <w:bookmarkStart w:id="1429" w:name="_Toc108967692"/>
            <w:bookmarkStart w:id="1430" w:name="_Toc108967690"/>
            <w:bookmarkStart w:id="1431" w:name="_Toc108966981"/>
            <w:bookmarkStart w:id="1432" w:name="_Toc108963705"/>
            <w:bookmarkStart w:id="1433" w:name="_Toc108967713"/>
            <w:bookmarkStart w:id="1434" w:name="_Toc108966975"/>
            <w:bookmarkStart w:id="1435" w:name="_Toc108966988"/>
            <w:bookmarkStart w:id="1436" w:name="_Toc108966984"/>
            <w:bookmarkStart w:id="1437" w:name="_Toc108967695"/>
            <w:bookmarkStart w:id="1438" w:name="_Toc108963700"/>
            <w:bookmarkStart w:id="1439" w:name="_Toc108967707"/>
            <w:bookmarkStart w:id="1440" w:name="_Toc108963691"/>
            <w:bookmarkStart w:id="1441" w:name="_Toc108963703"/>
            <w:bookmarkStart w:id="1442" w:name="_Toc108967711"/>
            <w:bookmarkStart w:id="1443" w:name="_Toc108967703"/>
            <w:bookmarkStart w:id="1444" w:name="_Toc108963694"/>
            <w:bookmarkStart w:id="1445" w:name="_Toc108962991"/>
            <w:bookmarkStart w:id="1446" w:name="_Toc108967712"/>
            <w:bookmarkStart w:id="1447" w:name="_Toc108963692"/>
            <w:bookmarkStart w:id="1448" w:name="_Toc108963710"/>
            <w:bookmarkStart w:id="1449" w:name="_Toc108967714"/>
            <w:bookmarkStart w:id="1450" w:name="_Toc108966994"/>
            <w:bookmarkStart w:id="1451" w:name="_Toc108967700"/>
            <w:bookmarkStart w:id="1452" w:name="_Toc108966987"/>
            <w:bookmarkStart w:id="1453" w:name="_Toc108966983"/>
            <w:bookmarkStart w:id="1454" w:name="_Toc108962975"/>
            <w:bookmarkStart w:id="1455" w:name="_Toc108966995"/>
            <w:bookmarkStart w:id="1456" w:name="_Toc108966992"/>
            <w:bookmarkStart w:id="1457" w:name="_Toc108967698"/>
            <w:bookmarkStart w:id="1458" w:name="_Toc108962990"/>
            <w:bookmarkStart w:id="1459" w:name="_Toc108963707"/>
            <w:bookmarkStart w:id="1460" w:name="_Toc108963702"/>
            <w:bookmarkStart w:id="1461" w:name="_Toc108967708"/>
            <w:bookmarkStart w:id="1462" w:name="_Toc108963704"/>
            <w:bookmarkStart w:id="1463" w:name="_Toc108962979"/>
            <w:bookmarkStart w:id="1464" w:name="_Toc108962985"/>
            <w:bookmarkStart w:id="1465" w:name="_Toc108962988"/>
            <w:bookmarkStart w:id="1466" w:name="_Toc108962982"/>
            <w:bookmarkStart w:id="1467" w:name="_Toc108967716"/>
            <w:bookmarkStart w:id="1468" w:name="_Toc108966998"/>
            <w:bookmarkStart w:id="1469" w:name="_Toc108967000"/>
            <w:bookmarkStart w:id="1470" w:name="_Toc108963285"/>
            <w:bookmarkStart w:id="1471" w:name="_Toc108967309"/>
            <w:bookmarkStart w:id="1472" w:name="_Toc108967002"/>
            <w:bookmarkStart w:id="1473" w:name="_Toc108962576"/>
            <w:bookmarkStart w:id="1474" w:name="_Toc108963706"/>
            <w:bookmarkStart w:id="1475" w:name="_Toc108967710"/>
            <w:bookmarkStart w:id="1476" w:name="_Toc108966997"/>
            <w:bookmarkStart w:id="1477" w:name="_Toc108967717"/>
            <w:bookmarkStart w:id="1478" w:name="_Toc108962581"/>
            <w:bookmarkStart w:id="1479" w:name="_Toc108967709"/>
            <w:bookmarkStart w:id="1480" w:name="_Toc108963297"/>
            <w:bookmarkStart w:id="1481" w:name="_Toc108966586"/>
            <w:bookmarkStart w:id="1482" w:name="_Toc108966991"/>
            <w:bookmarkStart w:id="1483" w:name="_Toc108963182"/>
            <w:bookmarkStart w:id="1484" w:name="_Toc108963709"/>
            <w:bookmarkStart w:id="1485" w:name="_Toc108966478"/>
            <w:bookmarkStart w:id="1486" w:name="_Toc108962989"/>
            <w:bookmarkStart w:id="1487" w:name="_Toc108967306"/>
            <w:bookmarkStart w:id="1488" w:name="_Toc108963287"/>
            <w:bookmarkStart w:id="1489" w:name="_Toc108962983"/>
            <w:bookmarkStart w:id="1490" w:name="_Toc108962567"/>
            <w:bookmarkStart w:id="1491" w:name="_Toc108962986"/>
            <w:bookmarkStart w:id="1492" w:name="_Toc108963699"/>
            <w:bookmarkStart w:id="1493" w:name="_Toc108962992"/>
            <w:bookmarkStart w:id="1494" w:name="_Toc108963701"/>
            <w:bookmarkStart w:id="1495" w:name="_Toc108966582"/>
            <w:bookmarkStart w:id="1496" w:name="_Toc108966999"/>
            <w:bookmarkStart w:id="1497" w:name="_Toc108967001"/>
            <w:bookmarkStart w:id="1498" w:name="_Toc108962993"/>
            <w:bookmarkStart w:id="1499" w:name="_Toc108967301"/>
            <w:bookmarkStart w:id="1500" w:name="_Toc108967715"/>
            <w:bookmarkStart w:id="1501" w:name="_Toc108963291"/>
            <w:bookmarkStart w:id="1502" w:name="_Toc108966589"/>
            <w:bookmarkStart w:id="1503" w:name="_Toc108967302"/>
            <w:bookmarkStart w:id="1504" w:name="_Toc108966590"/>
            <w:bookmarkStart w:id="1505" w:name="_Toc108962568"/>
            <w:bookmarkStart w:id="1506" w:name="_Toc108962458"/>
            <w:bookmarkStart w:id="1507" w:name="_Toc108962575"/>
            <w:bookmarkStart w:id="1508" w:name="_Toc108967298"/>
            <w:bookmarkStart w:id="1509" w:name="_Toc108962584"/>
            <w:bookmarkStart w:id="1510" w:name="_Toc108966593"/>
            <w:bookmarkStart w:id="1511" w:name="_Toc108963309"/>
            <w:bookmarkStart w:id="1512" w:name="_Toc108963308"/>
            <w:bookmarkStart w:id="1513" w:name="_Toc108963293"/>
            <w:bookmarkStart w:id="1514" w:name="_Toc108963304"/>
            <w:bookmarkStart w:id="1515" w:name="_Toc108962566"/>
            <w:bookmarkStart w:id="1516" w:name="_Toc108966597"/>
            <w:bookmarkStart w:id="1517" w:name="_Toc108967297"/>
            <w:bookmarkStart w:id="1518" w:name="_Toc108963301"/>
            <w:bookmarkStart w:id="1519" w:name="_Toc108967300"/>
            <w:bookmarkStart w:id="1520" w:name="_Toc108966580"/>
            <w:bookmarkStart w:id="1521" w:name="_Toc108962582"/>
            <w:bookmarkStart w:id="1522" w:name="_Toc108962588"/>
            <w:bookmarkStart w:id="1523" w:name="_Toc108967305"/>
            <w:bookmarkStart w:id="1524" w:name="_Toc108967304"/>
            <w:bookmarkStart w:id="1525" w:name="_Toc108966594"/>
            <w:bookmarkStart w:id="1526" w:name="_Toc108962579"/>
            <w:bookmarkStart w:id="1527" w:name="_Toc108962577"/>
            <w:bookmarkStart w:id="1528" w:name="_Toc108962574"/>
            <w:bookmarkStart w:id="1529" w:name="_Toc108966598"/>
            <w:bookmarkStart w:id="1530" w:name="_Toc108966584"/>
            <w:bookmarkStart w:id="1531" w:name="_Toc108966585"/>
            <w:bookmarkStart w:id="1532" w:name="_Toc108966588"/>
            <w:bookmarkStart w:id="1533" w:name="_Toc108963284"/>
            <w:bookmarkStart w:id="1534" w:name="_Toc108967318"/>
            <w:bookmarkStart w:id="1535" w:name="_Toc108963321"/>
            <w:bookmarkStart w:id="1536" w:name="_Toc108963298"/>
            <w:bookmarkStart w:id="1537" w:name="_Toc108963322"/>
            <w:bookmarkStart w:id="1538" w:name="_Toc108966600"/>
            <w:bookmarkStart w:id="1539" w:name="_Toc108966605"/>
            <w:bookmarkStart w:id="1540" w:name="_Toc108962591"/>
            <w:bookmarkStart w:id="1541" w:name="_Toc108962585"/>
            <w:bookmarkStart w:id="1542" w:name="_Toc108967308"/>
            <w:bookmarkStart w:id="1543" w:name="_Toc108963312"/>
            <w:bookmarkStart w:id="1544" w:name="_Toc108967321"/>
            <w:bookmarkStart w:id="1545" w:name="_Toc108962605"/>
            <w:bookmarkStart w:id="1546" w:name="_Toc108963302"/>
            <w:bookmarkStart w:id="1547" w:name="_Toc108962592"/>
            <w:bookmarkStart w:id="1548" w:name="_Toc108963313"/>
            <w:bookmarkStart w:id="1549" w:name="_Toc108967312"/>
            <w:bookmarkStart w:id="1550" w:name="_Toc108962586"/>
            <w:bookmarkStart w:id="1551" w:name="_Toc108963315"/>
            <w:bookmarkStart w:id="1552" w:name="_Toc108966596"/>
            <w:bookmarkStart w:id="1553" w:name="_Toc108963300"/>
            <w:bookmarkStart w:id="1554" w:name="_Toc108966581"/>
            <w:bookmarkStart w:id="1555" w:name="_Toc108962595"/>
            <w:bookmarkStart w:id="1556" w:name="_Toc108963316"/>
            <w:bookmarkStart w:id="1557" w:name="_Toc108967307"/>
            <w:bookmarkStart w:id="1558" w:name="_Toc108966611"/>
            <w:bookmarkStart w:id="1559" w:name="_Toc108963303"/>
            <w:bookmarkStart w:id="1560" w:name="_Toc108963305"/>
            <w:bookmarkStart w:id="1561" w:name="_Toc108962600"/>
            <w:bookmarkStart w:id="1562" w:name="_Toc108963306"/>
            <w:bookmarkStart w:id="1563" w:name="_Toc108962587"/>
            <w:bookmarkStart w:id="1564" w:name="_Toc108963296"/>
            <w:bookmarkStart w:id="1565" w:name="_Toc108962580"/>
            <w:bookmarkStart w:id="1566" w:name="_Toc108963157"/>
            <w:bookmarkStart w:id="1567" w:name="_Toc108966780"/>
            <w:bookmarkStart w:id="1568" w:name="_Toc108967322"/>
            <w:bookmarkStart w:id="1569" w:name="_Toc108966607"/>
            <w:bookmarkStart w:id="1570" w:name="_Toc108966608"/>
            <w:bookmarkStart w:id="1571" w:name="_Toc108966599"/>
            <w:bookmarkStart w:id="1572" w:name="_Toc108962589"/>
            <w:bookmarkStart w:id="1573" w:name="_Toc108962594"/>
            <w:bookmarkStart w:id="1574" w:name="_Toc108967315"/>
            <w:bookmarkStart w:id="1575" w:name="_Toc108966781"/>
            <w:bookmarkStart w:id="1576" w:name="_Toc108967495"/>
            <w:bookmarkStart w:id="1577" w:name="_Toc108967164"/>
            <w:bookmarkStart w:id="1578" w:name="_Toc108966603"/>
            <w:bookmarkStart w:id="1579" w:name="_Toc108967496"/>
            <w:bookmarkStart w:id="1580" w:name="_Toc108967319"/>
            <w:bookmarkStart w:id="1581" w:name="_Toc108963311"/>
            <w:bookmarkStart w:id="1582" w:name="_Toc108962598"/>
            <w:bookmarkStart w:id="1583" w:name="_Toc108962771"/>
            <w:bookmarkStart w:id="1584" w:name="_Toc108963314"/>
            <w:bookmarkStart w:id="1585" w:name="_Toc108962776"/>
            <w:bookmarkStart w:id="1586" w:name="_Toc108966457"/>
            <w:bookmarkStart w:id="1587" w:name="_Toc108963154"/>
            <w:bookmarkStart w:id="1588" w:name="_Toc108966785"/>
            <w:bookmarkStart w:id="1589" w:name="_Toc108966606"/>
            <w:bookmarkStart w:id="1590" w:name="_Toc108967163"/>
            <w:bookmarkStart w:id="1591" w:name="_Toc108963491"/>
            <w:bookmarkStart w:id="1592" w:name="_Toc108966613"/>
            <w:bookmarkStart w:id="1593" w:name="_Toc108963307"/>
            <w:bookmarkStart w:id="1594" w:name="_Toc108963492"/>
            <w:bookmarkStart w:id="1595" w:name="_Toc108963494"/>
            <w:bookmarkStart w:id="1596" w:name="_Toc108962593"/>
            <w:bookmarkStart w:id="1597" w:name="_Toc108966784"/>
            <w:bookmarkStart w:id="1598" w:name="_Toc108966452"/>
            <w:bookmarkStart w:id="1599" w:name="_Toc108962777"/>
            <w:bookmarkStart w:id="1600" w:name="_Toc108967497"/>
            <w:bookmarkStart w:id="1601" w:name="_Toc108962437"/>
            <w:bookmarkStart w:id="1602" w:name="_Toc108967498"/>
            <w:bookmarkStart w:id="1603" w:name="_Toc108966447"/>
            <w:bookmarkStart w:id="1604" w:name="_Toc108967168"/>
            <w:bookmarkStart w:id="1605" w:name="_Toc108963489"/>
            <w:bookmarkStart w:id="1606" w:name="_Toc108966783"/>
            <w:bookmarkStart w:id="1607" w:name="_Toc108967499"/>
            <w:bookmarkStart w:id="1608" w:name="_Toc108966455"/>
            <w:bookmarkStart w:id="1609" w:name="_Toc108962445"/>
            <w:bookmarkStart w:id="1610" w:name="_Toc108963162"/>
            <w:bookmarkStart w:id="1611" w:name="_Toc108963169"/>
            <w:bookmarkStart w:id="1612" w:name="_Toc108966787"/>
            <w:bookmarkStart w:id="1613" w:name="_Toc108967501"/>
            <w:bookmarkStart w:id="1614" w:name="_Toc108962597"/>
            <w:bookmarkStart w:id="1615" w:name="_Toc108963155"/>
            <w:bookmarkStart w:id="1616" w:name="_Toc108967162"/>
            <w:bookmarkStart w:id="1617" w:name="_Toc108963490"/>
            <w:bookmarkStart w:id="1618" w:name="_Toc108966449"/>
            <w:bookmarkStart w:id="1619" w:name="_Toc108966446"/>
            <w:bookmarkStart w:id="1620" w:name="_Toc108962774"/>
            <w:bookmarkStart w:id="1621" w:name="_Toc108966448"/>
            <w:bookmarkStart w:id="1622" w:name="_Toc108966451"/>
            <w:bookmarkStart w:id="1623" w:name="_Toc108967502"/>
            <w:bookmarkStart w:id="1624" w:name="_Toc108962775"/>
            <w:bookmarkStart w:id="1625" w:name="_Toc108962772"/>
            <w:bookmarkStart w:id="1626" w:name="_Toc108967320"/>
            <w:bookmarkStart w:id="1627" w:name="_Toc108963310"/>
            <w:bookmarkStart w:id="1628" w:name="_Toc108963488"/>
            <w:bookmarkStart w:id="1629" w:name="_Toc108966782"/>
            <w:bookmarkStart w:id="1630" w:name="_Toc108962451"/>
            <w:bookmarkStart w:id="1631" w:name="_Toc108967167"/>
            <w:bookmarkStart w:id="1632" w:name="_Toc108966462"/>
            <w:bookmarkStart w:id="1633" w:name="_Toc108966786"/>
            <w:bookmarkStart w:id="1634" w:name="_Toc108967166"/>
            <w:bookmarkStart w:id="1635" w:name="_Toc108962439"/>
            <w:bookmarkStart w:id="1636" w:name="_Toc108967173"/>
            <w:bookmarkStart w:id="1637" w:name="_Toc108962778"/>
            <w:bookmarkStart w:id="1638" w:name="_Toc108963179"/>
            <w:bookmarkStart w:id="1639" w:name="_Toc108963156"/>
            <w:bookmarkStart w:id="1640" w:name="_Toc108962446"/>
            <w:bookmarkStart w:id="1641" w:name="_Toc108962442"/>
            <w:bookmarkStart w:id="1642" w:name="_Toc108962441"/>
            <w:bookmarkStart w:id="1643" w:name="_Toc108967179"/>
            <w:bookmarkStart w:id="1644" w:name="_Toc108963168"/>
            <w:bookmarkStart w:id="1645" w:name="_Toc108967171"/>
            <w:bookmarkStart w:id="1646" w:name="_Toc108967500"/>
            <w:bookmarkStart w:id="1647" w:name="_Toc108962448"/>
            <w:bookmarkStart w:id="1648" w:name="_Toc108963493"/>
            <w:bookmarkStart w:id="1649" w:name="_Toc108963161"/>
            <w:bookmarkStart w:id="1650" w:name="_Toc108962444"/>
            <w:bookmarkStart w:id="1651" w:name="_Toc108962452"/>
            <w:bookmarkStart w:id="1652" w:name="_Toc108962449"/>
            <w:bookmarkStart w:id="1653" w:name="_Toc108963495"/>
            <w:bookmarkStart w:id="1654" w:name="_Toc108962773"/>
            <w:bookmarkStart w:id="1655" w:name="_Toc108962440"/>
            <w:bookmarkStart w:id="1656" w:name="_Toc108079471"/>
            <w:bookmarkStart w:id="1657" w:name="_Toc108966460"/>
            <w:bookmarkStart w:id="1658" w:name="_Toc108967174"/>
            <w:bookmarkStart w:id="1659" w:name="_Toc108966453"/>
            <w:bookmarkStart w:id="1660" w:name="_Toc108962447"/>
            <w:bookmarkStart w:id="1661" w:name="_Toc108962454"/>
            <w:bookmarkStart w:id="1662" w:name="_Toc108963171"/>
            <w:bookmarkStart w:id="1663" w:name="_Toc108967178"/>
            <w:bookmarkStart w:id="1664" w:name="_Toc108962438"/>
            <w:bookmarkStart w:id="1665" w:name="_Toc108966450"/>
            <w:bookmarkStart w:id="1666" w:name="_Toc108963159"/>
            <w:bookmarkStart w:id="1667" w:name="_Toc108967176"/>
            <w:bookmarkStart w:id="1668" w:name="_Toc108966461"/>
            <w:bookmarkStart w:id="1669" w:name="_Toc108967181"/>
            <w:bookmarkStart w:id="1670" w:name="_Toc108967184"/>
            <w:bookmarkStart w:id="1671" w:name="_Toc108963170"/>
            <w:bookmarkStart w:id="1672" w:name="_Toc108962453"/>
            <w:bookmarkStart w:id="1673" w:name="_Toc108967175"/>
            <w:bookmarkStart w:id="1674" w:name="_Toc108967172"/>
            <w:bookmarkStart w:id="1675" w:name="_Toc108962462"/>
            <w:bookmarkStart w:id="1676" w:name="_Toc108966471"/>
            <w:bookmarkStart w:id="1677" w:name="_Toc108966463"/>
            <w:bookmarkStart w:id="1678" w:name="_Toc108967170"/>
            <w:bookmarkStart w:id="1679" w:name="_Toc108963166"/>
            <w:bookmarkStart w:id="1680" w:name="_Toc108963165"/>
            <w:bookmarkStart w:id="1681" w:name="_Toc108963158"/>
            <w:bookmarkStart w:id="1682" w:name="_Toc108962468"/>
            <w:bookmarkStart w:id="1683" w:name="_Toc108963160"/>
            <w:bookmarkStart w:id="1684" w:name="_Toc108963176"/>
            <w:bookmarkStart w:id="1685" w:name="_Toc108962464"/>
            <w:bookmarkStart w:id="1686" w:name="_Toc108963173"/>
            <w:bookmarkStart w:id="1687" w:name="_Toc108967189"/>
            <w:bookmarkStart w:id="1688" w:name="_Toc108967183"/>
            <w:bookmarkStart w:id="1689" w:name="_Toc108966456"/>
            <w:bookmarkStart w:id="1690" w:name="_Toc108966454"/>
            <w:bookmarkStart w:id="1691" w:name="_Toc108966469"/>
            <w:bookmarkStart w:id="1692" w:name="_Toc108966470"/>
            <w:bookmarkStart w:id="1693" w:name="_Toc108963178"/>
            <w:bookmarkStart w:id="1694" w:name="_Toc108963183"/>
            <w:bookmarkStart w:id="1695" w:name="_Toc108966577"/>
            <w:bookmarkStart w:id="1696" w:name="_Toc108963163"/>
            <w:bookmarkStart w:id="1697" w:name="_Toc108963174"/>
            <w:bookmarkStart w:id="1698" w:name="_Toc108962469"/>
            <w:bookmarkStart w:id="1699" w:name="_Toc108967165"/>
            <w:bookmarkStart w:id="1700" w:name="_Toc108966575"/>
            <w:bookmarkStart w:id="1701" w:name="_Toc108967182"/>
            <w:bookmarkStart w:id="1702" w:name="_Toc108966474"/>
            <w:bookmarkStart w:id="1703" w:name="_Toc108966458"/>
            <w:bookmarkStart w:id="1704" w:name="_Toc108963167"/>
            <w:bookmarkStart w:id="1705" w:name="_Toc108962461"/>
            <w:bookmarkStart w:id="1706" w:name="_Toc108967291"/>
            <w:bookmarkStart w:id="1707" w:name="_Toc108963172"/>
            <w:bookmarkStart w:id="1708" w:name="_Toc108966466"/>
            <w:bookmarkStart w:id="1709" w:name="_Toc108966459"/>
            <w:bookmarkStart w:id="1710" w:name="_Toc108967188"/>
            <w:bookmarkStart w:id="1711" w:name="_Toc108967180"/>
            <w:bookmarkStart w:id="1712" w:name="_Toc108963186"/>
            <w:bookmarkStart w:id="1713" w:name="_Toc108967177"/>
            <w:bookmarkStart w:id="1714" w:name="_Toc108962443"/>
            <w:bookmarkStart w:id="1715" w:name="_Toc108962456"/>
            <w:bookmarkStart w:id="1716" w:name="_Toc108966467"/>
            <w:bookmarkStart w:id="1717" w:name="_Toc108963180"/>
            <w:bookmarkStart w:id="1718" w:name="_Toc108966477"/>
            <w:bookmarkStart w:id="1719" w:name="_Toc108966465"/>
            <w:bookmarkStart w:id="1720" w:name="_Toc108962450"/>
            <w:bookmarkStart w:id="1721" w:name="_Toc108963175"/>
            <w:bookmarkStart w:id="1722" w:name="_Toc108962465"/>
            <w:bookmarkStart w:id="1723" w:name="_Toc108966464"/>
            <w:bookmarkStart w:id="1724" w:name="_Toc108963164"/>
            <w:bookmarkStart w:id="1725" w:name="_Toc108967185"/>
            <w:bookmarkStart w:id="1726" w:name="_Toc108963177"/>
            <w:bookmarkStart w:id="1727" w:name="_Toc108962573"/>
            <w:bookmarkStart w:id="1728" w:name="_Toc108966472"/>
            <w:bookmarkStart w:id="1729" w:name="_Toc108962457"/>
            <w:bookmarkStart w:id="1730" w:name="_Toc108966473"/>
            <w:bookmarkStart w:id="1731" w:name="_Toc108963185"/>
            <w:bookmarkStart w:id="1732" w:name="_Toc108966475"/>
            <w:bookmarkStart w:id="1733" w:name="_Toc108966579"/>
            <w:bookmarkStart w:id="1734" w:name="_Toc108962571"/>
            <w:bookmarkStart w:id="1735" w:name="_Toc108967294"/>
            <w:bookmarkStart w:id="1736" w:name="_Toc108963181"/>
            <w:bookmarkStart w:id="1737" w:name="_Toc108967192"/>
            <w:bookmarkStart w:id="1738" w:name="_Toc108966578"/>
            <w:bookmarkStart w:id="1739" w:name="_Toc108963290"/>
            <w:bookmarkStart w:id="1740" w:name="_Toc108967187"/>
            <w:bookmarkStart w:id="1741" w:name="_Toc108962459"/>
            <w:bookmarkStart w:id="1742" w:name="_Toc108967193"/>
            <w:bookmarkStart w:id="1743" w:name="_Toc108962460"/>
            <w:bookmarkStart w:id="1744" w:name="_Toc108967169"/>
            <w:bookmarkStart w:id="1745" w:name="_Toc108967293"/>
            <w:bookmarkStart w:id="1746" w:name="_Toc108966468"/>
            <w:bookmarkStart w:id="1747" w:name="_Toc108962455"/>
            <w:bookmarkStart w:id="1748" w:name="_Toc108967292"/>
            <w:bookmarkStart w:id="1749" w:name="_Toc108967194"/>
            <w:bookmarkStart w:id="1750" w:name="_Toc108962572"/>
            <w:bookmarkStart w:id="1751" w:name="_Toc108966583"/>
            <w:bookmarkStart w:id="1752" w:name="_Toc108967191"/>
            <w:bookmarkStart w:id="1753" w:name="_Toc108962463"/>
            <w:bookmarkStart w:id="1754" w:name="_Toc108963286"/>
            <w:bookmarkStart w:id="1755" w:name="_Toc108967186"/>
            <w:bookmarkStart w:id="1756" w:name="_Toc108963288"/>
            <w:bookmarkStart w:id="1757" w:name="_Toc108966576"/>
            <w:bookmarkStart w:id="1758" w:name="_Toc108962467"/>
            <w:bookmarkStart w:id="1759" w:name="_Toc108963184"/>
            <w:bookmarkStart w:id="1760" w:name="_Toc108967190"/>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r w:rsidRPr="00B3653C">
              <w:rPr>
                <w:rFonts w:ascii="Times New Roman" w:hAnsi="Times New Roman"/>
                <w:lang w:bidi="ar"/>
              </w:rPr>
              <w:lastRenderedPageBreak/>
              <w:t>4</w:t>
            </w:r>
          </w:p>
        </w:tc>
        <w:tc>
          <w:tcPr>
            <w:tcW w:w="2119" w:type="dxa"/>
            <w:vAlign w:val="center"/>
          </w:tcPr>
          <w:p w14:paraId="12014B45" w14:textId="77777777" w:rsidR="00D87CDE" w:rsidRPr="00B3653C" w:rsidRDefault="00000000">
            <w:pPr>
              <w:pStyle w:val="afffff6"/>
              <w:rPr>
                <w:rFonts w:ascii="Times New Roman" w:hAnsi="Times New Roman"/>
                <w:lang w:bidi="ar"/>
              </w:rPr>
            </w:pPr>
            <w:r w:rsidRPr="00B3653C">
              <w:rPr>
                <w:rFonts w:ascii="Times New Roman" w:hAnsi="Times New Roman"/>
                <w:lang w:bidi="ar"/>
              </w:rPr>
              <w:t>智能密码钥匙</w:t>
            </w:r>
          </w:p>
        </w:tc>
        <w:tc>
          <w:tcPr>
            <w:tcW w:w="1553" w:type="dxa"/>
            <w:shd w:val="clear" w:color="auto" w:fill="auto"/>
            <w:vAlign w:val="center"/>
          </w:tcPr>
          <w:p w14:paraId="56B1523C" w14:textId="77777777" w:rsidR="00D87CDE" w:rsidRPr="00B3653C" w:rsidRDefault="00000000">
            <w:pPr>
              <w:pStyle w:val="afffff6"/>
              <w:rPr>
                <w:rFonts w:ascii="Times New Roman" w:hAnsi="Times New Roman"/>
                <w:lang w:bidi="ar"/>
              </w:rPr>
            </w:pPr>
            <w:r w:rsidRPr="00B3653C">
              <w:rPr>
                <w:rFonts w:ascii="Times New Roman" w:hAnsi="Times New Roman"/>
                <w:lang w:bidi="ar"/>
              </w:rPr>
              <w:t>SM2/3/4</w:t>
            </w:r>
          </w:p>
        </w:tc>
        <w:tc>
          <w:tcPr>
            <w:tcW w:w="1413" w:type="dxa"/>
            <w:shd w:val="clear" w:color="auto" w:fill="auto"/>
            <w:vAlign w:val="center"/>
          </w:tcPr>
          <w:p w14:paraId="6BAC9C2A" w14:textId="12E30320" w:rsidR="00D87CDE" w:rsidRPr="00B3653C" w:rsidRDefault="00750E33">
            <w:pPr>
              <w:pStyle w:val="afffff6"/>
              <w:rPr>
                <w:rFonts w:ascii="Times New Roman" w:hAnsi="Times New Roman"/>
                <w:lang w:bidi="ar"/>
              </w:rPr>
            </w:pPr>
            <w:r w:rsidRPr="00B3653C">
              <w:rPr>
                <w:rFonts w:ascii="Times New Roman" w:hAnsi="Times New Roman"/>
                <w:lang w:bidi="ar"/>
              </w:rPr>
              <w:t>500</w:t>
            </w:r>
          </w:p>
        </w:tc>
        <w:tc>
          <w:tcPr>
            <w:tcW w:w="3422" w:type="dxa"/>
            <w:shd w:val="clear" w:color="auto" w:fill="auto"/>
            <w:vAlign w:val="center"/>
          </w:tcPr>
          <w:p w14:paraId="293D9AEA" w14:textId="77777777" w:rsidR="00D87CDE" w:rsidRPr="00B3653C" w:rsidRDefault="00000000">
            <w:pPr>
              <w:pStyle w:val="afffff6"/>
              <w:rPr>
                <w:rFonts w:ascii="Times New Roman" w:hAnsi="Times New Roman"/>
                <w:lang w:bidi="ar"/>
              </w:rPr>
            </w:pPr>
            <w:r w:rsidRPr="00B3653C">
              <w:rPr>
                <w:rFonts w:ascii="Times New Roman" w:hAnsi="Times New Roman"/>
                <w:lang w:bidi="ar"/>
              </w:rPr>
              <w:t>具备数字证书，提供身份鉴别能力</w:t>
            </w:r>
          </w:p>
        </w:tc>
      </w:tr>
      <w:tr w:rsidR="00D07B36" w:rsidRPr="00B3653C" w14:paraId="4FAC243E" w14:textId="77777777">
        <w:trPr>
          <w:trHeight w:val="561"/>
          <w:jc w:val="center"/>
        </w:trPr>
        <w:tc>
          <w:tcPr>
            <w:tcW w:w="848" w:type="dxa"/>
            <w:shd w:val="clear" w:color="auto" w:fill="auto"/>
            <w:vAlign w:val="center"/>
          </w:tcPr>
          <w:p w14:paraId="5595D9BA" w14:textId="77777777" w:rsidR="00D07B36" w:rsidRPr="00B3653C" w:rsidRDefault="00D07B36" w:rsidP="00D07B36">
            <w:pPr>
              <w:pStyle w:val="afffff6"/>
              <w:rPr>
                <w:rFonts w:ascii="Times New Roman" w:hAnsi="Times New Roman"/>
                <w:lang w:bidi="ar"/>
              </w:rPr>
            </w:pPr>
            <w:bookmarkStart w:id="1761" w:name="_Toc119347373"/>
            <w:bookmarkStart w:id="1762" w:name="_Toc108740998"/>
            <w:bookmarkStart w:id="1763" w:name="_Toc101299771"/>
            <w:bookmarkStart w:id="1764" w:name="_Toc78297875"/>
            <w:r w:rsidRPr="00B3653C">
              <w:rPr>
                <w:rFonts w:ascii="Times New Roman" w:hAnsi="Times New Roman"/>
                <w:lang w:bidi="ar"/>
              </w:rPr>
              <w:t>5</w:t>
            </w:r>
          </w:p>
        </w:tc>
        <w:tc>
          <w:tcPr>
            <w:tcW w:w="2119" w:type="dxa"/>
            <w:vAlign w:val="center"/>
          </w:tcPr>
          <w:p w14:paraId="70CE88F0" w14:textId="30553357" w:rsidR="00D07B36" w:rsidRPr="00B3653C" w:rsidRDefault="00486B15" w:rsidP="00D07B36">
            <w:pPr>
              <w:pStyle w:val="afffff6"/>
              <w:rPr>
                <w:rFonts w:ascii="Times New Roman" w:hAnsi="Times New Roman"/>
                <w:lang w:bidi="ar"/>
              </w:rPr>
            </w:pPr>
            <w:r w:rsidRPr="00B3653C">
              <w:rPr>
                <w:rFonts w:ascii="Times New Roman" w:hAnsi="Times New Roman"/>
                <w:kern w:val="0"/>
              </w:rPr>
              <w:t>传输透明加密系统</w:t>
            </w:r>
          </w:p>
        </w:tc>
        <w:tc>
          <w:tcPr>
            <w:tcW w:w="1553" w:type="dxa"/>
            <w:shd w:val="clear" w:color="auto" w:fill="auto"/>
            <w:vAlign w:val="center"/>
          </w:tcPr>
          <w:p w14:paraId="3E684D42" w14:textId="77777777" w:rsidR="00D07B36" w:rsidRPr="00B3653C" w:rsidRDefault="00D07B36" w:rsidP="00D07B36">
            <w:pPr>
              <w:pStyle w:val="afffff6"/>
              <w:rPr>
                <w:rFonts w:ascii="Times New Roman" w:hAnsi="Times New Roman"/>
                <w:lang w:bidi="ar"/>
              </w:rPr>
            </w:pPr>
            <w:r w:rsidRPr="00B3653C">
              <w:rPr>
                <w:rFonts w:ascii="Times New Roman" w:hAnsi="Times New Roman"/>
                <w:lang w:bidi="ar"/>
              </w:rPr>
              <w:t>SM2/3/4</w:t>
            </w:r>
          </w:p>
        </w:tc>
        <w:tc>
          <w:tcPr>
            <w:tcW w:w="1413" w:type="dxa"/>
            <w:shd w:val="clear" w:color="auto" w:fill="auto"/>
            <w:vAlign w:val="center"/>
          </w:tcPr>
          <w:p w14:paraId="4268B05F" w14:textId="13AA7FDE" w:rsidR="00D07B36" w:rsidRPr="00B3653C" w:rsidRDefault="00CE1FDB" w:rsidP="00D07B36">
            <w:pPr>
              <w:pStyle w:val="afffff6"/>
              <w:rPr>
                <w:rFonts w:ascii="Times New Roman" w:hAnsi="Times New Roman"/>
                <w:lang w:bidi="ar"/>
              </w:rPr>
            </w:pPr>
            <w:r w:rsidRPr="00B3653C">
              <w:rPr>
                <w:rFonts w:ascii="Times New Roman" w:hAnsi="Times New Roman"/>
                <w:lang w:bidi="ar"/>
              </w:rPr>
              <w:t>1</w:t>
            </w:r>
          </w:p>
        </w:tc>
        <w:tc>
          <w:tcPr>
            <w:tcW w:w="3422" w:type="dxa"/>
            <w:shd w:val="clear" w:color="auto" w:fill="auto"/>
            <w:vAlign w:val="center"/>
          </w:tcPr>
          <w:p w14:paraId="384BD160" w14:textId="2B6EA946" w:rsidR="00D07B36" w:rsidRPr="00B3653C" w:rsidRDefault="00CE1FDB" w:rsidP="00D07B36">
            <w:pPr>
              <w:pStyle w:val="afffff6"/>
              <w:rPr>
                <w:rFonts w:ascii="Times New Roman" w:hAnsi="Times New Roman"/>
                <w:lang w:bidi="ar"/>
              </w:rPr>
            </w:pPr>
            <w:r w:rsidRPr="00B3653C">
              <w:rPr>
                <w:rFonts w:ascii="Times New Roman" w:hAnsi="Times New Roman"/>
                <w:lang w:bidi="ar"/>
              </w:rPr>
              <w:t>互联网场景：</w:t>
            </w:r>
            <w:r w:rsidRPr="00B3653C">
              <w:rPr>
                <w:rFonts w:ascii="Times New Roman" w:hAnsi="Times New Roman"/>
                <w:lang w:bidi="ar"/>
              </w:rPr>
              <w:t>PC</w:t>
            </w:r>
            <w:r w:rsidRPr="00B3653C">
              <w:rPr>
                <w:rFonts w:ascii="Times New Roman" w:hAnsi="Times New Roman"/>
                <w:lang w:bidi="ar"/>
              </w:rPr>
              <w:t>端浏览器到应用服务端之间数据传输机密性、完整性保护</w:t>
            </w:r>
          </w:p>
        </w:tc>
      </w:tr>
      <w:tr w:rsidR="001F645F" w:rsidRPr="00B3653C" w14:paraId="1418923A" w14:textId="77777777">
        <w:trPr>
          <w:trHeight w:val="561"/>
          <w:jc w:val="center"/>
        </w:trPr>
        <w:tc>
          <w:tcPr>
            <w:tcW w:w="848" w:type="dxa"/>
            <w:shd w:val="clear" w:color="auto" w:fill="auto"/>
            <w:vAlign w:val="center"/>
          </w:tcPr>
          <w:p w14:paraId="2374AEF8" w14:textId="2163EDC6" w:rsidR="001F645F" w:rsidRPr="00B3653C" w:rsidRDefault="0004400D" w:rsidP="00D07B36">
            <w:pPr>
              <w:pStyle w:val="afffff6"/>
              <w:rPr>
                <w:rFonts w:ascii="Times New Roman" w:hAnsi="Times New Roman"/>
                <w:lang w:bidi="ar"/>
              </w:rPr>
            </w:pPr>
            <w:r w:rsidRPr="00B3653C">
              <w:rPr>
                <w:rFonts w:ascii="Times New Roman" w:hAnsi="Times New Roman"/>
                <w:lang w:bidi="ar"/>
              </w:rPr>
              <w:t>6</w:t>
            </w:r>
          </w:p>
        </w:tc>
        <w:tc>
          <w:tcPr>
            <w:tcW w:w="2119" w:type="dxa"/>
            <w:vAlign w:val="center"/>
          </w:tcPr>
          <w:p w14:paraId="4E6929F9" w14:textId="723051E3" w:rsidR="001F645F" w:rsidRPr="00B3653C" w:rsidRDefault="001F645F" w:rsidP="00D07B36">
            <w:pPr>
              <w:pStyle w:val="afffff6"/>
              <w:rPr>
                <w:rFonts w:ascii="Times New Roman" w:hAnsi="Times New Roman"/>
                <w:kern w:val="0"/>
              </w:rPr>
            </w:pPr>
            <w:r w:rsidRPr="00B3653C">
              <w:rPr>
                <w:rFonts w:ascii="Times New Roman" w:hAnsi="Times New Roman"/>
                <w:kern w:val="0"/>
              </w:rPr>
              <w:t>数字证书</w:t>
            </w:r>
          </w:p>
        </w:tc>
        <w:tc>
          <w:tcPr>
            <w:tcW w:w="1553" w:type="dxa"/>
            <w:shd w:val="clear" w:color="auto" w:fill="auto"/>
            <w:vAlign w:val="center"/>
          </w:tcPr>
          <w:p w14:paraId="337C130B" w14:textId="19F5ACF5" w:rsidR="001F645F" w:rsidRPr="00B3653C" w:rsidRDefault="001F645F" w:rsidP="00D07B36">
            <w:pPr>
              <w:pStyle w:val="afffff6"/>
              <w:rPr>
                <w:rFonts w:ascii="Times New Roman" w:hAnsi="Times New Roman"/>
                <w:lang w:bidi="ar"/>
              </w:rPr>
            </w:pPr>
            <w:r w:rsidRPr="00B3653C">
              <w:rPr>
                <w:rFonts w:ascii="Times New Roman" w:hAnsi="Times New Roman"/>
                <w:lang w:bidi="ar"/>
              </w:rPr>
              <w:t>SM2/3/4</w:t>
            </w:r>
          </w:p>
        </w:tc>
        <w:tc>
          <w:tcPr>
            <w:tcW w:w="1413" w:type="dxa"/>
            <w:shd w:val="clear" w:color="auto" w:fill="auto"/>
            <w:vAlign w:val="center"/>
          </w:tcPr>
          <w:p w14:paraId="39F361D1" w14:textId="66DA17EC" w:rsidR="001F645F" w:rsidRPr="00B3653C" w:rsidRDefault="001F645F" w:rsidP="00D07B36">
            <w:pPr>
              <w:pStyle w:val="afffff6"/>
              <w:rPr>
                <w:rFonts w:ascii="Times New Roman" w:hAnsi="Times New Roman"/>
                <w:lang w:bidi="ar"/>
              </w:rPr>
            </w:pPr>
            <w:r w:rsidRPr="00B3653C">
              <w:rPr>
                <w:rFonts w:ascii="Times New Roman" w:hAnsi="Times New Roman"/>
                <w:lang w:bidi="ar"/>
              </w:rPr>
              <w:t>50</w:t>
            </w:r>
          </w:p>
        </w:tc>
        <w:tc>
          <w:tcPr>
            <w:tcW w:w="3422" w:type="dxa"/>
            <w:shd w:val="clear" w:color="auto" w:fill="auto"/>
            <w:vAlign w:val="center"/>
          </w:tcPr>
          <w:p w14:paraId="48FC5A14" w14:textId="3C5D8106" w:rsidR="001F645F" w:rsidRPr="00B3653C" w:rsidRDefault="001F645F" w:rsidP="00D07B36">
            <w:pPr>
              <w:pStyle w:val="afffff6"/>
              <w:rPr>
                <w:rFonts w:ascii="Times New Roman" w:hAnsi="Times New Roman"/>
                <w:lang w:bidi="ar"/>
              </w:rPr>
            </w:pPr>
            <w:r w:rsidRPr="00B3653C">
              <w:rPr>
                <w:rFonts w:ascii="Times New Roman" w:hAnsi="Times New Roman"/>
                <w:lang w:bidi="ar"/>
              </w:rPr>
              <w:t>提供身份鉴别载体</w:t>
            </w:r>
          </w:p>
        </w:tc>
      </w:tr>
      <w:tr w:rsidR="00CE1FDB" w:rsidRPr="00B3653C" w14:paraId="4A0FBFBE" w14:textId="77777777">
        <w:trPr>
          <w:trHeight w:val="561"/>
          <w:jc w:val="center"/>
        </w:trPr>
        <w:tc>
          <w:tcPr>
            <w:tcW w:w="848" w:type="dxa"/>
            <w:shd w:val="clear" w:color="auto" w:fill="auto"/>
            <w:vAlign w:val="center"/>
          </w:tcPr>
          <w:p w14:paraId="6DB211FC" w14:textId="143FA880" w:rsidR="00CE1FDB" w:rsidRPr="00B3653C" w:rsidRDefault="0004400D" w:rsidP="00D07B36">
            <w:pPr>
              <w:pStyle w:val="afffff6"/>
              <w:rPr>
                <w:rFonts w:ascii="Times New Roman" w:hAnsi="Times New Roman"/>
                <w:lang w:bidi="ar"/>
              </w:rPr>
            </w:pPr>
            <w:r w:rsidRPr="00B3653C">
              <w:rPr>
                <w:rFonts w:ascii="Times New Roman" w:hAnsi="Times New Roman"/>
                <w:lang w:bidi="ar"/>
              </w:rPr>
              <w:t>7</w:t>
            </w:r>
          </w:p>
        </w:tc>
        <w:tc>
          <w:tcPr>
            <w:tcW w:w="2119" w:type="dxa"/>
            <w:vAlign w:val="center"/>
          </w:tcPr>
          <w:p w14:paraId="6368D792" w14:textId="64EAD011" w:rsidR="00CE1FDB" w:rsidRPr="00B3653C" w:rsidRDefault="00CE1FDB" w:rsidP="00D07B36">
            <w:pPr>
              <w:pStyle w:val="afffff6"/>
              <w:rPr>
                <w:rFonts w:ascii="Times New Roman" w:hAnsi="Times New Roman"/>
                <w:kern w:val="0"/>
              </w:rPr>
            </w:pPr>
            <w:r w:rsidRPr="00B3653C">
              <w:rPr>
                <w:rFonts w:ascii="Times New Roman" w:hAnsi="Times New Roman"/>
                <w:kern w:val="0"/>
              </w:rPr>
              <w:t>SSL</w:t>
            </w:r>
            <w:r w:rsidRPr="00B3653C">
              <w:rPr>
                <w:rFonts w:ascii="Times New Roman" w:hAnsi="Times New Roman"/>
                <w:kern w:val="0"/>
              </w:rPr>
              <w:t>站点证书</w:t>
            </w:r>
          </w:p>
        </w:tc>
        <w:tc>
          <w:tcPr>
            <w:tcW w:w="1553" w:type="dxa"/>
            <w:shd w:val="clear" w:color="auto" w:fill="auto"/>
            <w:vAlign w:val="center"/>
          </w:tcPr>
          <w:p w14:paraId="4822F2F3" w14:textId="1F3D0D52" w:rsidR="00CE1FDB" w:rsidRPr="00B3653C" w:rsidRDefault="00CE1FDB" w:rsidP="00D07B36">
            <w:pPr>
              <w:pStyle w:val="afffff6"/>
              <w:rPr>
                <w:rFonts w:ascii="Times New Roman" w:hAnsi="Times New Roman"/>
                <w:lang w:bidi="ar"/>
              </w:rPr>
            </w:pPr>
            <w:r w:rsidRPr="00B3653C">
              <w:rPr>
                <w:rFonts w:ascii="Times New Roman" w:hAnsi="Times New Roman"/>
                <w:lang w:bidi="ar"/>
              </w:rPr>
              <w:t>/</w:t>
            </w:r>
          </w:p>
        </w:tc>
        <w:tc>
          <w:tcPr>
            <w:tcW w:w="1413" w:type="dxa"/>
            <w:shd w:val="clear" w:color="auto" w:fill="auto"/>
            <w:vAlign w:val="center"/>
          </w:tcPr>
          <w:p w14:paraId="7FCF383A" w14:textId="0434C0E9" w:rsidR="00CE1FDB" w:rsidRPr="00B3653C" w:rsidRDefault="00CE1FDB" w:rsidP="00D07B36">
            <w:pPr>
              <w:pStyle w:val="afffff6"/>
              <w:rPr>
                <w:rFonts w:ascii="Times New Roman" w:hAnsi="Times New Roman"/>
                <w:lang w:bidi="ar"/>
              </w:rPr>
            </w:pPr>
            <w:r w:rsidRPr="00B3653C">
              <w:rPr>
                <w:rFonts w:ascii="Times New Roman" w:hAnsi="Times New Roman"/>
                <w:lang w:bidi="ar"/>
              </w:rPr>
              <w:t>1</w:t>
            </w:r>
          </w:p>
        </w:tc>
        <w:tc>
          <w:tcPr>
            <w:tcW w:w="3422" w:type="dxa"/>
            <w:shd w:val="clear" w:color="auto" w:fill="auto"/>
            <w:vAlign w:val="center"/>
          </w:tcPr>
          <w:p w14:paraId="4BAD151C" w14:textId="7D2FA498" w:rsidR="00CE1FDB" w:rsidRPr="00B3653C" w:rsidRDefault="00CE1FDB" w:rsidP="00D07B36">
            <w:pPr>
              <w:pStyle w:val="afffff6"/>
              <w:rPr>
                <w:rFonts w:ascii="Times New Roman" w:hAnsi="Times New Roman"/>
                <w:lang w:bidi="ar"/>
              </w:rPr>
            </w:pPr>
            <w:r w:rsidRPr="00B3653C">
              <w:rPr>
                <w:rFonts w:ascii="Times New Roman" w:hAnsi="Times New Roman"/>
                <w:lang w:bidi="ar"/>
              </w:rPr>
              <w:t>实现网络层面的通信信道身份鉴别、通信数据机密性和完整性</w:t>
            </w:r>
          </w:p>
        </w:tc>
      </w:tr>
    </w:tbl>
    <w:p w14:paraId="19F74C99" w14:textId="7075E9B9" w:rsidR="00D87CDE" w:rsidRPr="00B3653C" w:rsidRDefault="009F361D" w:rsidP="009F361D">
      <w:pPr>
        <w:keepNext/>
        <w:keepLines/>
        <w:spacing w:before="300" w:after="200" w:line="240" w:lineRule="auto"/>
        <w:ind w:firstLineChars="0"/>
        <w:outlineLvl w:val="0"/>
        <w:rPr>
          <w:rFonts w:ascii="Times New Roman" w:hAnsi="Times New Roman" w:cs="Times New Roman"/>
          <w:b/>
          <w:bCs/>
          <w:kern w:val="44"/>
          <w:sz w:val="32"/>
          <w:szCs w:val="44"/>
        </w:rPr>
      </w:pPr>
      <w:bookmarkStart w:id="1765" w:name="_Toc131608531"/>
      <w:r w:rsidRPr="00B3653C">
        <w:rPr>
          <w:rFonts w:ascii="Times New Roman" w:hAnsi="Times New Roman" w:cs="Times New Roman"/>
          <w:b/>
          <w:bCs/>
          <w:kern w:val="44"/>
          <w:sz w:val="32"/>
          <w:szCs w:val="44"/>
        </w:rPr>
        <w:t xml:space="preserve">7 </w:t>
      </w:r>
      <w:r w:rsidRPr="00B3653C">
        <w:rPr>
          <w:rFonts w:ascii="Times New Roman" w:hAnsi="Times New Roman" w:cs="Times New Roman"/>
          <w:b/>
          <w:bCs/>
          <w:kern w:val="44"/>
          <w:sz w:val="32"/>
          <w:szCs w:val="44"/>
        </w:rPr>
        <w:t>安全管理方案</w:t>
      </w:r>
      <w:bookmarkEnd w:id="1761"/>
      <w:bookmarkEnd w:id="1762"/>
      <w:bookmarkEnd w:id="1765"/>
    </w:p>
    <w:p w14:paraId="3F42368A" w14:textId="69331AA6" w:rsidR="00D87CDE" w:rsidRPr="00B3653C" w:rsidRDefault="009F361D" w:rsidP="009F361D">
      <w:pPr>
        <w:keepNext/>
        <w:keepLines/>
        <w:spacing w:before="260" w:after="160" w:line="240" w:lineRule="auto"/>
        <w:ind w:firstLineChars="0"/>
        <w:outlineLvl w:val="1"/>
        <w:rPr>
          <w:rFonts w:ascii="Times New Roman" w:hAnsi="Times New Roman" w:cs="Times New Roman"/>
          <w:b/>
          <w:bCs/>
          <w:sz w:val="30"/>
          <w:szCs w:val="32"/>
        </w:rPr>
      </w:pPr>
      <w:bookmarkStart w:id="1766" w:name="_Toc119347374"/>
      <w:bookmarkStart w:id="1767" w:name="_Toc131608532"/>
      <w:r w:rsidRPr="00B3653C">
        <w:rPr>
          <w:rFonts w:ascii="Times New Roman" w:hAnsi="Times New Roman" w:cs="Times New Roman"/>
          <w:b/>
          <w:bCs/>
          <w:sz w:val="30"/>
          <w:szCs w:val="32"/>
        </w:rPr>
        <w:t xml:space="preserve">7.1 </w:t>
      </w:r>
      <w:r w:rsidRPr="00B3653C">
        <w:rPr>
          <w:rFonts w:ascii="Times New Roman" w:hAnsi="Times New Roman" w:cs="Times New Roman"/>
          <w:b/>
          <w:bCs/>
          <w:sz w:val="30"/>
          <w:szCs w:val="32"/>
        </w:rPr>
        <w:t>密码应用安全管理制度</w:t>
      </w:r>
      <w:bookmarkEnd w:id="1766"/>
      <w:bookmarkEnd w:id="1767"/>
    </w:p>
    <w:p w14:paraId="6A33255F" w14:textId="1904B262"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768" w:name="_Toc119347375"/>
      <w:bookmarkStart w:id="1769" w:name="_Toc31139"/>
      <w:bookmarkStart w:id="1770" w:name="_Toc131608533"/>
      <w:r w:rsidRPr="00B3653C">
        <w:rPr>
          <w:rFonts w:ascii="Times New Roman" w:hAnsi="Times New Roman" w:cs="Times New Roman"/>
          <w:b/>
          <w:bCs/>
          <w:szCs w:val="32"/>
        </w:rPr>
        <w:t xml:space="preserve">7.1.1 </w:t>
      </w:r>
      <w:r w:rsidRPr="00B3653C">
        <w:rPr>
          <w:rFonts w:ascii="Times New Roman" w:hAnsi="Times New Roman" w:cs="Times New Roman"/>
          <w:b/>
          <w:bCs/>
          <w:szCs w:val="32"/>
        </w:rPr>
        <w:t>总则</w:t>
      </w:r>
      <w:bookmarkEnd w:id="1768"/>
      <w:bookmarkEnd w:id="1769"/>
      <w:bookmarkEnd w:id="1770"/>
    </w:p>
    <w:p w14:paraId="472D942A" w14:textId="21213599"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为进一步规范</w:t>
      </w:r>
      <w:r w:rsidR="00A52403">
        <w:rPr>
          <w:rFonts w:ascii="Times New Roman" w:hAnsi="Times New Roman" w:cs="Times New Roman"/>
          <w:szCs w:val="24"/>
        </w:rPr>
        <w:t>XX</w:t>
      </w:r>
      <w:r w:rsidRPr="00B3653C">
        <w:rPr>
          <w:rFonts w:ascii="Times New Roman" w:hAnsi="Times New Roman" w:cs="Times New Roman"/>
          <w:szCs w:val="24"/>
        </w:rPr>
        <w:t>宁数智能计算产业发展有限公司</w:t>
      </w:r>
      <w:r w:rsidRPr="00B3653C">
        <w:rPr>
          <w:rFonts w:ascii="Times New Roman" w:hAnsi="Times New Roman" w:cs="Times New Roman"/>
          <w:szCs w:val="28"/>
        </w:rPr>
        <w:t>密码应用信息系统安全管理制度的管理工作，根据《中华人民共和国密码法》、《信息安全等级保护商用密码管理办法》、《商用密码管理条例》、《中华人民共和国网络安全法》和其他有关法律法规的规定，结合本单位实际，特制定本制度。</w:t>
      </w:r>
    </w:p>
    <w:p w14:paraId="3A99E341" w14:textId="51F0E9B1"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771" w:name="_Toc119347376"/>
      <w:bookmarkStart w:id="1772" w:name="_Toc28957"/>
      <w:bookmarkStart w:id="1773" w:name="_Toc131608534"/>
      <w:r w:rsidRPr="00B3653C">
        <w:rPr>
          <w:rFonts w:ascii="Times New Roman" w:hAnsi="Times New Roman" w:cs="Times New Roman"/>
          <w:b/>
          <w:bCs/>
          <w:szCs w:val="32"/>
        </w:rPr>
        <w:t xml:space="preserve">7.1.2 </w:t>
      </w:r>
      <w:r w:rsidRPr="00B3653C">
        <w:rPr>
          <w:rFonts w:ascii="Times New Roman" w:hAnsi="Times New Roman" w:cs="Times New Roman"/>
          <w:b/>
          <w:bCs/>
          <w:szCs w:val="32"/>
        </w:rPr>
        <w:t>制定和发布</w:t>
      </w:r>
      <w:bookmarkEnd w:id="1771"/>
      <w:bookmarkEnd w:id="1772"/>
      <w:bookmarkEnd w:id="1773"/>
    </w:p>
    <w:p w14:paraId="3CAFFFD8"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由信息安全负责人组织、指导管理制度的制定、发布与实施；由密码管理部门协同信息安全职能部门，负责管理制度的草拟、论证等工作并上报信息安全主管领导审定。</w:t>
      </w:r>
    </w:p>
    <w:p w14:paraId="46F6C308"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管理制度应经过由上级机关的信息安全管理部门、公安机关的信</w:t>
      </w:r>
      <w:r w:rsidRPr="00B3653C">
        <w:rPr>
          <w:rFonts w:ascii="Times New Roman" w:hAnsi="Times New Roman" w:cs="Times New Roman"/>
          <w:szCs w:val="28"/>
        </w:rPr>
        <w:lastRenderedPageBreak/>
        <w:t>息安全等级保护管理部门、信息安全专家组成的论证小组论证通过。</w:t>
      </w:r>
    </w:p>
    <w:p w14:paraId="03A4E147"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管理制度论证通过后，按照单位公文审核、审批程序，经过领导小组的审定，经</w:t>
      </w:r>
      <w:bookmarkStart w:id="1774" w:name="_Hlk84876025"/>
      <w:r w:rsidRPr="00B3653C">
        <w:rPr>
          <w:rFonts w:ascii="Times New Roman" w:hAnsi="Times New Roman" w:cs="Times New Roman"/>
          <w:szCs w:val="28"/>
        </w:rPr>
        <w:t>信息安全领导小组</w:t>
      </w:r>
      <w:bookmarkEnd w:id="1774"/>
      <w:r w:rsidRPr="00B3653C">
        <w:rPr>
          <w:rFonts w:ascii="Times New Roman" w:hAnsi="Times New Roman" w:cs="Times New Roman"/>
          <w:szCs w:val="28"/>
        </w:rPr>
        <w:t>组长签发后，以单位办文号发布并留存相应发布文件。安全管理制度应注明发布范围，并对收发文进行登记。</w:t>
      </w:r>
    </w:p>
    <w:p w14:paraId="67630C53"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安全管理制度应采用统一的公文格式，通过文件形式下发，并进行版本控制在首页右上角标注版本号。</w:t>
      </w:r>
      <w:hyperlink r:id="rId31" w:tgtFrame="_blank" w:history="1">
        <w:r w:rsidRPr="00B3653C">
          <w:rPr>
            <w:rFonts w:ascii="Times New Roman" w:hAnsi="Times New Roman" w:cs="Times New Roman"/>
            <w:szCs w:val="28"/>
          </w:rPr>
          <w:t>版本号</w:t>
        </w:r>
      </w:hyperlink>
      <w:r w:rsidRPr="00B3653C">
        <w:rPr>
          <w:rFonts w:ascii="Times New Roman" w:hAnsi="Times New Roman" w:cs="Times New Roman"/>
          <w:szCs w:val="28"/>
        </w:rPr>
        <w:t>由</w:t>
      </w:r>
      <w:r w:rsidRPr="00B3653C">
        <w:rPr>
          <w:rFonts w:ascii="Times New Roman" w:hAnsi="Times New Roman" w:cs="Times New Roman"/>
          <w:szCs w:val="28"/>
        </w:rPr>
        <w:t>3</w:t>
      </w:r>
      <w:r w:rsidRPr="00B3653C">
        <w:rPr>
          <w:rFonts w:ascii="Times New Roman" w:hAnsi="Times New Roman" w:cs="Times New Roman"/>
          <w:szCs w:val="28"/>
        </w:rPr>
        <w:t>部分构成，即主版本号</w:t>
      </w:r>
      <w:r w:rsidRPr="00B3653C">
        <w:rPr>
          <w:rFonts w:ascii="Times New Roman" w:hAnsi="Times New Roman" w:cs="Times New Roman"/>
          <w:szCs w:val="28"/>
        </w:rPr>
        <w:t>+</w:t>
      </w:r>
      <w:r w:rsidRPr="00B3653C">
        <w:rPr>
          <w:rFonts w:ascii="Times New Roman" w:hAnsi="Times New Roman" w:cs="Times New Roman"/>
          <w:szCs w:val="28"/>
        </w:rPr>
        <w:t>次版本号</w:t>
      </w:r>
      <w:r w:rsidRPr="00B3653C">
        <w:rPr>
          <w:rFonts w:ascii="Times New Roman" w:hAnsi="Times New Roman" w:cs="Times New Roman"/>
          <w:szCs w:val="28"/>
        </w:rPr>
        <w:t>+</w:t>
      </w:r>
      <w:r w:rsidRPr="00B3653C">
        <w:rPr>
          <w:rFonts w:ascii="Times New Roman" w:hAnsi="Times New Roman" w:cs="Times New Roman"/>
          <w:szCs w:val="28"/>
        </w:rPr>
        <w:t>修改日期；主</w:t>
      </w:r>
      <w:hyperlink r:id="rId32" w:tgtFrame="_blank" w:history="1">
        <w:r w:rsidRPr="00B3653C">
          <w:rPr>
            <w:rFonts w:ascii="Times New Roman" w:hAnsi="Times New Roman" w:cs="Times New Roman"/>
            <w:szCs w:val="28"/>
          </w:rPr>
          <w:t>版本号</w:t>
        </w:r>
      </w:hyperlink>
      <w:r w:rsidRPr="00B3653C">
        <w:rPr>
          <w:rFonts w:ascii="Times New Roman" w:hAnsi="Times New Roman" w:cs="Times New Roman"/>
          <w:szCs w:val="28"/>
        </w:rPr>
        <w:t>第一版为</w:t>
      </w:r>
      <w:r w:rsidRPr="00B3653C">
        <w:rPr>
          <w:rFonts w:ascii="Times New Roman" w:hAnsi="Times New Roman" w:cs="Times New Roman"/>
          <w:szCs w:val="28"/>
        </w:rPr>
        <w:t>1</w:t>
      </w:r>
      <w:r w:rsidRPr="00B3653C">
        <w:rPr>
          <w:rFonts w:ascii="Times New Roman" w:hAnsi="Times New Roman" w:cs="Times New Roman"/>
          <w:szCs w:val="28"/>
        </w:rPr>
        <w:t>，只有在重大内容发生变化或内容变动量很大后才发生变化；次版本号第一版为</w:t>
      </w:r>
      <w:r w:rsidRPr="00B3653C">
        <w:rPr>
          <w:rFonts w:ascii="Times New Roman" w:hAnsi="Times New Roman" w:cs="Times New Roman"/>
          <w:szCs w:val="28"/>
        </w:rPr>
        <w:t>0</w:t>
      </w:r>
      <w:r w:rsidRPr="00B3653C">
        <w:rPr>
          <w:rFonts w:ascii="Times New Roman" w:hAnsi="Times New Roman" w:cs="Times New Roman"/>
          <w:szCs w:val="28"/>
        </w:rPr>
        <w:t>，每次修订均增加</w:t>
      </w:r>
      <w:r w:rsidRPr="00B3653C">
        <w:rPr>
          <w:rFonts w:ascii="Times New Roman" w:hAnsi="Times New Roman" w:cs="Times New Roman"/>
          <w:szCs w:val="28"/>
        </w:rPr>
        <w:t>1</w:t>
      </w:r>
      <w:r w:rsidRPr="00B3653C">
        <w:rPr>
          <w:rFonts w:ascii="Times New Roman" w:hAnsi="Times New Roman" w:cs="Times New Roman"/>
          <w:szCs w:val="28"/>
        </w:rPr>
        <w:t>；修改日期</w:t>
      </w:r>
      <w:r w:rsidRPr="00B3653C">
        <w:rPr>
          <w:rFonts w:ascii="Times New Roman" w:hAnsi="Times New Roman" w:cs="Times New Roman"/>
          <w:szCs w:val="28"/>
        </w:rPr>
        <w:t>8</w:t>
      </w:r>
      <w:r w:rsidRPr="00B3653C">
        <w:rPr>
          <w:rFonts w:ascii="Times New Roman" w:hAnsi="Times New Roman" w:cs="Times New Roman"/>
          <w:szCs w:val="28"/>
        </w:rPr>
        <w:t>位，采用施行时的日期；当文档进行任何修改后即编制新的</w:t>
      </w:r>
      <w:hyperlink r:id="rId33" w:tgtFrame="_blank" w:history="1">
        <w:r w:rsidRPr="00B3653C">
          <w:rPr>
            <w:rFonts w:ascii="Times New Roman" w:hAnsi="Times New Roman" w:cs="Times New Roman"/>
            <w:szCs w:val="28"/>
          </w:rPr>
          <w:t>版本号</w:t>
        </w:r>
      </w:hyperlink>
      <w:r w:rsidRPr="00B3653C">
        <w:rPr>
          <w:rFonts w:ascii="Times New Roman" w:hAnsi="Times New Roman" w:cs="Times New Roman"/>
          <w:szCs w:val="28"/>
        </w:rPr>
        <w:t>以进行版本控制，例如：</w:t>
      </w:r>
      <w:r w:rsidRPr="00B3653C">
        <w:rPr>
          <w:rFonts w:ascii="Times New Roman" w:hAnsi="Times New Roman" w:cs="Times New Roman"/>
          <w:szCs w:val="28"/>
        </w:rPr>
        <w:t>1.0.20130701</w:t>
      </w:r>
      <w:r w:rsidRPr="00B3653C">
        <w:rPr>
          <w:rFonts w:ascii="Times New Roman" w:hAnsi="Times New Roman" w:cs="Times New Roman"/>
          <w:szCs w:val="28"/>
        </w:rPr>
        <w:t>。各文档的版本号独立编制，以最新发布的版本为准。</w:t>
      </w:r>
    </w:p>
    <w:p w14:paraId="5DDCBA72" w14:textId="7151B80F"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775" w:name="_Toc119347377"/>
      <w:bookmarkStart w:id="1776" w:name="_Toc31469"/>
      <w:bookmarkStart w:id="1777" w:name="_Toc131608535"/>
      <w:r w:rsidRPr="00B3653C">
        <w:rPr>
          <w:rFonts w:ascii="Times New Roman" w:hAnsi="Times New Roman" w:cs="Times New Roman"/>
          <w:b/>
          <w:bCs/>
          <w:szCs w:val="32"/>
        </w:rPr>
        <w:t xml:space="preserve">7.1.3 </w:t>
      </w:r>
      <w:r w:rsidRPr="00B3653C">
        <w:rPr>
          <w:rFonts w:ascii="Times New Roman" w:hAnsi="Times New Roman" w:cs="Times New Roman"/>
          <w:b/>
          <w:bCs/>
          <w:szCs w:val="32"/>
        </w:rPr>
        <w:t>评审和修订</w:t>
      </w:r>
      <w:bookmarkEnd w:id="1775"/>
      <w:bookmarkEnd w:id="1776"/>
      <w:bookmarkEnd w:id="1777"/>
    </w:p>
    <w:p w14:paraId="77E98FA3"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信息安全负责人应组织相关人员对密码应用安全策略体系文件进行评审，并确定其有效执行期限。同时应指定信息安全职能部门每年审视密码应用安全策略系列文件，定期对密码安全管理制度的合理性及适用性进行论证和审定，并保留相关评审记录。当出现以下情况时，可随时组织评审。</w:t>
      </w:r>
    </w:p>
    <w:p w14:paraId="56385374"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密码应用安全法律、法规发生变化；</w:t>
      </w:r>
    </w:p>
    <w:p w14:paraId="49E67111"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lastRenderedPageBreak/>
        <w:t>密码算法和密码技术发生重大变化；</w:t>
      </w:r>
    </w:p>
    <w:p w14:paraId="288C708B"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密码应用安全相关的组织机构发生重大变化；</w:t>
      </w:r>
    </w:p>
    <w:p w14:paraId="2EC65665"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管理机构的管理职责发生重大变化时；</w:t>
      </w:r>
      <w:r w:rsidRPr="00B3653C">
        <w:rPr>
          <w:rFonts w:ascii="Times New Roman" w:hAnsi="Times New Roman" w:cs="Times New Roman"/>
          <w:szCs w:val="28"/>
        </w:rPr>
        <w:t xml:space="preserve"> </w:t>
      </w:r>
    </w:p>
    <w:p w14:paraId="09ED28A0"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深入剖析审定或论证记录找出存在的不足或需要改进的点形成审定报告，将其作为安全管理制度修订的依据；修订工作应在一个月内完成，并留存相关修订记录。</w:t>
      </w:r>
    </w:p>
    <w:p w14:paraId="6A3C43FC" w14:textId="5C69DBBC"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778" w:name="_Toc119347378"/>
      <w:bookmarkStart w:id="1779" w:name="_Toc4536"/>
      <w:bookmarkStart w:id="1780" w:name="_Toc131608536"/>
      <w:r w:rsidRPr="00B3653C">
        <w:rPr>
          <w:rFonts w:ascii="Times New Roman" w:hAnsi="Times New Roman" w:cs="Times New Roman"/>
          <w:b/>
          <w:bCs/>
          <w:szCs w:val="32"/>
        </w:rPr>
        <w:t xml:space="preserve">7.1.4 </w:t>
      </w:r>
      <w:r w:rsidRPr="00B3653C">
        <w:rPr>
          <w:rFonts w:ascii="Times New Roman" w:hAnsi="Times New Roman" w:cs="Times New Roman"/>
          <w:b/>
          <w:bCs/>
          <w:szCs w:val="32"/>
        </w:rPr>
        <w:t>附则</w:t>
      </w:r>
      <w:bookmarkEnd w:id="1778"/>
      <w:bookmarkEnd w:id="1779"/>
      <w:bookmarkEnd w:id="1780"/>
    </w:p>
    <w:p w14:paraId="25090DCA"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本制度由信息安全相关负责人负责解释。</w:t>
      </w:r>
    </w:p>
    <w:p w14:paraId="6762BFCB"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因违反本制度，发生密码应用安全事件的，按照事件造成的损失和后果，依据国家有关法律法规进行处罚。</w:t>
      </w:r>
    </w:p>
    <w:p w14:paraId="5264BE8A" w14:textId="77777777" w:rsidR="00D87CDE" w:rsidRPr="00B3653C" w:rsidRDefault="00000000">
      <w:pPr>
        <w:numPr>
          <w:ilvl w:val="0"/>
          <w:numId w:val="23"/>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本制度自发布之日起执行。</w:t>
      </w:r>
    </w:p>
    <w:p w14:paraId="7DEE8E45" w14:textId="0590B02B"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781" w:name="_Toc25047"/>
      <w:bookmarkStart w:id="1782" w:name="_Toc119347379"/>
      <w:bookmarkStart w:id="1783" w:name="_Toc131608537"/>
      <w:r w:rsidRPr="00B3653C">
        <w:rPr>
          <w:rFonts w:ascii="Times New Roman" w:hAnsi="Times New Roman" w:cs="Times New Roman"/>
          <w:b/>
          <w:bCs/>
          <w:szCs w:val="32"/>
        </w:rPr>
        <w:t xml:space="preserve">7.1.5 </w:t>
      </w:r>
      <w:r w:rsidRPr="00B3653C">
        <w:rPr>
          <w:rFonts w:ascii="Times New Roman" w:hAnsi="Times New Roman" w:cs="Times New Roman"/>
          <w:b/>
          <w:bCs/>
          <w:szCs w:val="32"/>
        </w:rPr>
        <w:t>附件</w:t>
      </w:r>
      <w:bookmarkEnd w:id="1781"/>
      <w:bookmarkEnd w:id="1782"/>
      <w:bookmarkEnd w:id="1783"/>
    </w:p>
    <w:p w14:paraId="43D4DA9D" w14:textId="77777777" w:rsidR="00D87CDE" w:rsidRPr="00B3653C" w:rsidRDefault="00000000">
      <w:pPr>
        <w:spacing w:after="120" w:line="240" w:lineRule="auto"/>
        <w:ind w:firstLineChars="0" w:firstLine="0"/>
        <w:jc w:val="center"/>
        <w:rPr>
          <w:rFonts w:ascii="Times New Roman" w:hAnsi="Times New Roman" w:cs="Times New Roman"/>
          <w:b/>
          <w:bCs/>
          <w:szCs w:val="28"/>
        </w:rPr>
      </w:pPr>
      <w:r w:rsidRPr="00B3653C">
        <w:rPr>
          <w:rFonts w:ascii="Times New Roman" w:hAnsi="Times New Roman" w:cs="Times New Roman"/>
          <w:b/>
          <w:bCs/>
          <w:szCs w:val="28"/>
        </w:rPr>
        <w:t>附件</w:t>
      </w:r>
      <w:r w:rsidRPr="00B3653C">
        <w:rPr>
          <w:rFonts w:ascii="Times New Roman" w:hAnsi="Times New Roman" w:cs="Times New Roman"/>
          <w:b/>
          <w:bCs/>
          <w:szCs w:val="28"/>
        </w:rPr>
        <w:t>1</w:t>
      </w:r>
      <w:r w:rsidRPr="00B3653C">
        <w:rPr>
          <w:rFonts w:ascii="Times New Roman" w:hAnsi="Times New Roman" w:cs="Times New Roman"/>
          <w:b/>
          <w:bCs/>
          <w:szCs w:val="28"/>
        </w:rPr>
        <w:t>：安全管理文档修订记录</w:t>
      </w:r>
    </w:p>
    <w:tbl>
      <w:tblPr>
        <w:tblW w:w="820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94"/>
        <w:gridCol w:w="1726"/>
        <w:gridCol w:w="2977"/>
        <w:gridCol w:w="1276"/>
        <w:gridCol w:w="1134"/>
      </w:tblGrid>
      <w:tr w:rsidR="00D87CDE" w:rsidRPr="00B3653C" w14:paraId="66DCE356" w14:textId="77777777">
        <w:trPr>
          <w:cantSplit/>
          <w:trHeight w:val="502"/>
          <w:jc w:val="center"/>
        </w:trPr>
        <w:tc>
          <w:tcPr>
            <w:tcW w:w="1094" w:type="dxa"/>
            <w:tcBorders>
              <w:top w:val="single" w:sz="12" w:space="0" w:color="auto"/>
              <w:bottom w:val="single" w:sz="4" w:space="0" w:color="auto"/>
            </w:tcBorders>
            <w:shd w:val="pct10" w:color="auto" w:fill="auto"/>
            <w:vAlign w:val="center"/>
          </w:tcPr>
          <w:p w14:paraId="57D38217" w14:textId="77777777" w:rsidR="00D87CDE" w:rsidRPr="00B3653C" w:rsidRDefault="00000000">
            <w:pPr>
              <w:spacing w:line="240" w:lineRule="auto"/>
              <w:ind w:firstLineChars="0" w:firstLine="0"/>
              <w:jc w:val="center"/>
              <w:rPr>
                <w:rFonts w:ascii="Times New Roman" w:hAnsi="Times New Roman" w:cs="Times New Roman"/>
                <w:b/>
                <w:bCs/>
                <w:sz w:val="21"/>
              </w:rPr>
            </w:pPr>
            <w:r w:rsidRPr="00B3653C">
              <w:rPr>
                <w:rFonts w:ascii="Times New Roman" w:hAnsi="Times New Roman" w:cs="Times New Roman"/>
                <w:b/>
                <w:bCs/>
                <w:sz w:val="21"/>
              </w:rPr>
              <w:t>序号</w:t>
            </w:r>
          </w:p>
        </w:tc>
        <w:tc>
          <w:tcPr>
            <w:tcW w:w="1726" w:type="dxa"/>
            <w:tcBorders>
              <w:top w:val="single" w:sz="12" w:space="0" w:color="auto"/>
              <w:bottom w:val="single" w:sz="4" w:space="0" w:color="auto"/>
            </w:tcBorders>
            <w:shd w:val="pct10" w:color="auto" w:fill="auto"/>
            <w:vAlign w:val="center"/>
          </w:tcPr>
          <w:p w14:paraId="68328A04" w14:textId="77777777" w:rsidR="00D87CDE" w:rsidRPr="00B3653C" w:rsidRDefault="00000000">
            <w:pPr>
              <w:spacing w:line="240" w:lineRule="auto"/>
              <w:ind w:firstLineChars="0" w:firstLine="0"/>
              <w:jc w:val="center"/>
              <w:rPr>
                <w:rFonts w:ascii="Times New Roman" w:hAnsi="Times New Roman" w:cs="Times New Roman"/>
                <w:b/>
                <w:bCs/>
                <w:sz w:val="21"/>
              </w:rPr>
            </w:pPr>
            <w:r w:rsidRPr="00B3653C">
              <w:rPr>
                <w:rFonts w:ascii="Times New Roman" w:hAnsi="Times New Roman" w:cs="Times New Roman"/>
                <w:b/>
                <w:bCs/>
                <w:sz w:val="21"/>
              </w:rPr>
              <w:t>修订章节</w:t>
            </w:r>
          </w:p>
        </w:tc>
        <w:tc>
          <w:tcPr>
            <w:tcW w:w="2977" w:type="dxa"/>
            <w:tcBorders>
              <w:top w:val="single" w:sz="12" w:space="0" w:color="auto"/>
              <w:bottom w:val="single" w:sz="4" w:space="0" w:color="auto"/>
            </w:tcBorders>
            <w:shd w:val="pct10" w:color="auto" w:fill="auto"/>
            <w:vAlign w:val="center"/>
          </w:tcPr>
          <w:p w14:paraId="75E5973D" w14:textId="77777777" w:rsidR="00D87CDE" w:rsidRPr="00B3653C" w:rsidRDefault="00000000">
            <w:pPr>
              <w:spacing w:line="240" w:lineRule="auto"/>
              <w:ind w:firstLineChars="0" w:firstLine="0"/>
              <w:jc w:val="center"/>
              <w:rPr>
                <w:rFonts w:ascii="Times New Roman" w:hAnsi="Times New Roman" w:cs="Times New Roman"/>
                <w:b/>
                <w:bCs/>
                <w:sz w:val="21"/>
              </w:rPr>
            </w:pPr>
            <w:r w:rsidRPr="00B3653C">
              <w:rPr>
                <w:rFonts w:ascii="Times New Roman" w:hAnsi="Times New Roman" w:cs="Times New Roman"/>
                <w:b/>
                <w:bCs/>
                <w:sz w:val="21"/>
              </w:rPr>
              <w:t>修订内容概要</w:t>
            </w:r>
          </w:p>
        </w:tc>
        <w:tc>
          <w:tcPr>
            <w:tcW w:w="1276" w:type="dxa"/>
            <w:tcBorders>
              <w:top w:val="single" w:sz="12" w:space="0" w:color="auto"/>
              <w:bottom w:val="single" w:sz="4" w:space="0" w:color="auto"/>
            </w:tcBorders>
            <w:shd w:val="pct10" w:color="auto" w:fill="auto"/>
            <w:vAlign w:val="center"/>
          </w:tcPr>
          <w:p w14:paraId="03E7EC8F" w14:textId="77777777" w:rsidR="00D87CDE" w:rsidRPr="00B3653C" w:rsidRDefault="00000000">
            <w:pPr>
              <w:spacing w:line="240" w:lineRule="auto"/>
              <w:ind w:firstLineChars="0" w:firstLine="0"/>
              <w:jc w:val="center"/>
              <w:rPr>
                <w:rFonts w:ascii="Times New Roman" w:hAnsi="Times New Roman" w:cs="Times New Roman"/>
                <w:b/>
                <w:bCs/>
                <w:sz w:val="21"/>
              </w:rPr>
            </w:pPr>
            <w:r w:rsidRPr="00B3653C">
              <w:rPr>
                <w:rFonts w:ascii="Times New Roman" w:hAnsi="Times New Roman" w:cs="Times New Roman"/>
                <w:b/>
                <w:bCs/>
                <w:sz w:val="21"/>
              </w:rPr>
              <w:t>修订日期</w:t>
            </w:r>
          </w:p>
        </w:tc>
        <w:tc>
          <w:tcPr>
            <w:tcW w:w="1134" w:type="dxa"/>
            <w:tcBorders>
              <w:top w:val="single" w:sz="12" w:space="0" w:color="auto"/>
              <w:bottom w:val="single" w:sz="4" w:space="0" w:color="auto"/>
            </w:tcBorders>
            <w:shd w:val="pct10" w:color="auto" w:fill="auto"/>
            <w:vAlign w:val="center"/>
          </w:tcPr>
          <w:p w14:paraId="736AE4EA" w14:textId="77777777" w:rsidR="00D87CDE" w:rsidRPr="00B3653C" w:rsidRDefault="00000000">
            <w:pPr>
              <w:spacing w:line="240" w:lineRule="auto"/>
              <w:ind w:firstLineChars="0" w:firstLine="0"/>
              <w:jc w:val="center"/>
              <w:rPr>
                <w:rFonts w:ascii="Times New Roman" w:hAnsi="Times New Roman" w:cs="Times New Roman"/>
                <w:b/>
                <w:bCs/>
                <w:sz w:val="21"/>
              </w:rPr>
            </w:pPr>
            <w:r w:rsidRPr="00B3653C">
              <w:rPr>
                <w:rFonts w:ascii="Times New Roman" w:hAnsi="Times New Roman" w:cs="Times New Roman"/>
                <w:b/>
                <w:bCs/>
                <w:sz w:val="21"/>
              </w:rPr>
              <w:t>批准人</w:t>
            </w:r>
          </w:p>
        </w:tc>
      </w:tr>
      <w:tr w:rsidR="00D87CDE" w:rsidRPr="00B3653C" w14:paraId="48BB765C" w14:textId="77777777">
        <w:trPr>
          <w:cantSplit/>
          <w:trHeight w:val="416"/>
          <w:jc w:val="center"/>
        </w:trPr>
        <w:tc>
          <w:tcPr>
            <w:tcW w:w="1094" w:type="dxa"/>
            <w:tcBorders>
              <w:top w:val="single" w:sz="4" w:space="0" w:color="auto"/>
            </w:tcBorders>
            <w:vAlign w:val="center"/>
          </w:tcPr>
          <w:p w14:paraId="430A3DAC"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1726" w:type="dxa"/>
            <w:tcBorders>
              <w:top w:val="single" w:sz="4" w:space="0" w:color="auto"/>
            </w:tcBorders>
            <w:vAlign w:val="center"/>
          </w:tcPr>
          <w:p w14:paraId="7AECCABE"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2977" w:type="dxa"/>
            <w:tcBorders>
              <w:top w:val="single" w:sz="4" w:space="0" w:color="auto"/>
            </w:tcBorders>
            <w:vAlign w:val="center"/>
          </w:tcPr>
          <w:p w14:paraId="692AE45D"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1276" w:type="dxa"/>
            <w:tcBorders>
              <w:top w:val="single" w:sz="4" w:space="0" w:color="auto"/>
            </w:tcBorders>
            <w:vAlign w:val="center"/>
          </w:tcPr>
          <w:p w14:paraId="2D87C20A"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1134" w:type="dxa"/>
            <w:tcBorders>
              <w:top w:val="single" w:sz="4" w:space="0" w:color="auto"/>
            </w:tcBorders>
            <w:vAlign w:val="center"/>
          </w:tcPr>
          <w:p w14:paraId="4C2BD5F2"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r>
      <w:tr w:rsidR="00D87CDE" w:rsidRPr="00B3653C" w14:paraId="6A5027CB" w14:textId="77777777">
        <w:trPr>
          <w:cantSplit/>
          <w:trHeight w:val="416"/>
          <w:jc w:val="center"/>
        </w:trPr>
        <w:tc>
          <w:tcPr>
            <w:tcW w:w="1094" w:type="dxa"/>
            <w:vAlign w:val="center"/>
          </w:tcPr>
          <w:p w14:paraId="5AB89245"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1726" w:type="dxa"/>
            <w:vAlign w:val="center"/>
          </w:tcPr>
          <w:p w14:paraId="75D03BA7"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2977" w:type="dxa"/>
            <w:vAlign w:val="center"/>
          </w:tcPr>
          <w:p w14:paraId="508D66A9"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1276" w:type="dxa"/>
            <w:vAlign w:val="center"/>
          </w:tcPr>
          <w:p w14:paraId="5BA837EF"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1134" w:type="dxa"/>
            <w:vAlign w:val="center"/>
          </w:tcPr>
          <w:p w14:paraId="5F76C428"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r>
      <w:tr w:rsidR="00D87CDE" w:rsidRPr="00B3653C" w14:paraId="30B7260E" w14:textId="77777777">
        <w:trPr>
          <w:cantSplit/>
          <w:trHeight w:val="416"/>
          <w:jc w:val="center"/>
        </w:trPr>
        <w:tc>
          <w:tcPr>
            <w:tcW w:w="1094" w:type="dxa"/>
            <w:vAlign w:val="center"/>
          </w:tcPr>
          <w:p w14:paraId="20137ADA"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1726" w:type="dxa"/>
            <w:vAlign w:val="center"/>
          </w:tcPr>
          <w:p w14:paraId="265CCA73"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2977" w:type="dxa"/>
            <w:vAlign w:val="center"/>
          </w:tcPr>
          <w:p w14:paraId="50CF5BAB"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1276" w:type="dxa"/>
            <w:vAlign w:val="center"/>
          </w:tcPr>
          <w:p w14:paraId="3DFC8A4F"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c>
          <w:tcPr>
            <w:tcW w:w="1134" w:type="dxa"/>
            <w:vAlign w:val="center"/>
          </w:tcPr>
          <w:p w14:paraId="1C52D4B7" w14:textId="77777777" w:rsidR="00D87CDE" w:rsidRPr="00B3653C" w:rsidRDefault="00D87CDE">
            <w:pPr>
              <w:spacing w:before="100" w:beforeAutospacing="1" w:after="100" w:afterAutospacing="1" w:line="240" w:lineRule="auto"/>
              <w:ind w:firstLineChars="0" w:firstLine="0"/>
              <w:jc w:val="center"/>
              <w:rPr>
                <w:rFonts w:ascii="Times New Roman" w:hAnsi="Times New Roman" w:cs="Times New Roman"/>
                <w:color w:val="FF0000"/>
              </w:rPr>
            </w:pPr>
          </w:p>
        </w:tc>
      </w:tr>
    </w:tbl>
    <w:p w14:paraId="1150C648" w14:textId="77777777" w:rsidR="00D87CDE" w:rsidRPr="00B3653C" w:rsidRDefault="00000000">
      <w:pPr>
        <w:spacing w:beforeLines="50" w:before="156" w:afterLines="50" w:after="156"/>
        <w:ind w:firstLineChars="0" w:firstLine="0"/>
        <w:rPr>
          <w:rFonts w:ascii="Times New Roman" w:hAnsi="Times New Roman" w:cs="Times New Roman"/>
          <w:sz w:val="21"/>
          <w:szCs w:val="21"/>
        </w:rPr>
      </w:pPr>
      <w:r w:rsidRPr="00B3653C">
        <w:rPr>
          <w:rFonts w:ascii="Times New Roman" w:hAnsi="Times New Roman" w:cs="Times New Roman"/>
          <w:sz w:val="21"/>
          <w:szCs w:val="21"/>
        </w:rPr>
        <w:t>注：修订类型包括新增、修改、删除等。</w:t>
      </w:r>
    </w:p>
    <w:p w14:paraId="62D36410" w14:textId="77777777" w:rsidR="00D87CDE" w:rsidRPr="00B3653C" w:rsidRDefault="00000000">
      <w:pPr>
        <w:spacing w:after="120" w:line="240" w:lineRule="auto"/>
        <w:ind w:firstLineChars="0" w:firstLine="0"/>
        <w:jc w:val="center"/>
        <w:rPr>
          <w:rFonts w:ascii="Times New Roman" w:hAnsi="Times New Roman" w:cs="Times New Roman"/>
          <w:b/>
          <w:bCs/>
          <w:szCs w:val="28"/>
        </w:rPr>
      </w:pPr>
      <w:r w:rsidRPr="00B3653C">
        <w:rPr>
          <w:rFonts w:ascii="Times New Roman" w:hAnsi="Times New Roman" w:cs="Times New Roman"/>
          <w:b/>
          <w:bCs/>
          <w:szCs w:val="28"/>
        </w:rPr>
        <w:lastRenderedPageBreak/>
        <w:t>附件</w:t>
      </w:r>
      <w:r w:rsidRPr="00B3653C">
        <w:rPr>
          <w:rFonts w:ascii="Times New Roman" w:hAnsi="Times New Roman" w:cs="Times New Roman"/>
          <w:b/>
          <w:bCs/>
          <w:szCs w:val="28"/>
        </w:rPr>
        <w:t>2</w:t>
      </w:r>
      <w:r w:rsidRPr="00B3653C">
        <w:rPr>
          <w:rFonts w:ascii="Times New Roman" w:hAnsi="Times New Roman" w:cs="Times New Roman"/>
          <w:b/>
          <w:bCs/>
          <w:szCs w:val="28"/>
        </w:rPr>
        <w:t>：安全管理制度评审记录表</w:t>
      </w:r>
    </w:p>
    <w:tbl>
      <w:tblPr>
        <w:tblW w:w="83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87"/>
        <w:gridCol w:w="2557"/>
        <w:gridCol w:w="1701"/>
        <w:gridCol w:w="1985"/>
      </w:tblGrid>
      <w:tr w:rsidR="00D87CDE" w:rsidRPr="00B3653C" w14:paraId="71CF4148" w14:textId="77777777">
        <w:trPr>
          <w:cantSplit/>
          <w:trHeight w:val="452"/>
        </w:trPr>
        <w:tc>
          <w:tcPr>
            <w:tcW w:w="2087" w:type="dxa"/>
            <w:vAlign w:val="center"/>
          </w:tcPr>
          <w:p w14:paraId="62B2A495" w14:textId="77777777" w:rsidR="00D87CDE" w:rsidRPr="00B3653C" w:rsidRDefault="00000000">
            <w:pPr>
              <w:spacing w:line="240" w:lineRule="auto"/>
              <w:ind w:firstLineChars="0" w:firstLine="0"/>
              <w:jc w:val="center"/>
              <w:rPr>
                <w:rFonts w:ascii="Times New Roman" w:hAnsi="Times New Roman" w:cs="Times New Roman"/>
                <w:b/>
              </w:rPr>
            </w:pPr>
            <w:r w:rsidRPr="00B3653C">
              <w:rPr>
                <w:rFonts w:ascii="Times New Roman" w:hAnsi="Times New Roman" w:cs="Times New Roman"/>
                <w:b/>
              </w:rPr>
              <w:t>评审制度名称</w:t>
            </w:r>
          </w:p>
        </w:tc>
        <w:tc>
          <w:tcPr>
            <w:tcW w:w="6243" w:type="dxa"/>
            <w:gridSpan w:val="3"/>
            <w:vAlign w:val="center"/>
          </w:tcPr>
          <w:p w14:paraId="7A60E21C" w14:textId="77777777" w:rsidR="00D87CDE" w:rsidRPr="00B3653C" w:rsidRDefault="00D87CDE">
            <w:pPr>
              <w:spacing w:line="240" w:lineRule="auto"/>
              <w:ind w:firstLineChars="0" w:firstLine="0"/>
              <w:rPr>
                <w:rFonts w:ascii="Times New Roman" w:hAnsi="Times New Roman" w:cs="Times New Roman"/>
              </w:rPr>
            </w:pPr>
          </w:p>
        </w:tc>
      </w:tr>
      <w:tr w:rsidR="00D87CDE" w:rsidRPr="00B3653C" w14:paraId="7C2FA539" w14:textId="77777777">
        <w:trPr>
          <w:cantSplit/>
          <w:trHeight w:val="698"/>
        </w:trPr>
        <w:tc>
          <w:tcPr>
            <w:tcW w:w="2087" w:type="dxa"/>
            <w:vAlign w:val="center"/>
          </w:tcPr>
          <w:p w14:paraId="370863C3" w14:textId="77777777" w:rsidR="00D87CDE" w:rsidRPr="00B3653C" w:rsidRDefault="00000000">
            <w:pPr>
              <w:spacing w:line="240" w:lineRule="auto"/>
              <w:ind w:firstLineChars="0" w:firstLine="0"/>
              <w:jc w:val="center"/>
              <w:rPr>
                <w:rFonts w:ascii="Times New Roman" w:hAnsi="Times New Roman" w:cs="Times New Roman"/>
                <w:b/>
              </w:rPr>
            </w:pPr>
            <w:r w:rsidRPr="00B3653C">
              <w:rPr>
                <w:rFonts w:ascii="Times New Roman" w:hAnsi="Times New Roman" w:cs="Times New Roman"/>
                <w:b/>
              </w:rPr>
              <w:t>评审人员</w:t>
            </w:r>
          </w:p>
        </w:tc>
        <w:tc>
          <w:tcPr>
            <w:tcW w:w="6243" w:type="dxa"/>
            <w:gridSpan w:val="3"/>
            <w:vAlign w:val="center"/>
          </w:tcPr>
          <w:p w14:paraId="57E80C60" w14:textId="77777777" w:rsidR="00D87CDE" w:rsidRPr="00B3653C" w:rsidRDefault="00D87CDE">
            <w:pPr>
              <w:spacing w:line="240" w:lineRule="auto"/>
              <w:ind w:firstLineChars="0" w:firstLine="0"/>
              <w:rPr>
                <w:rFonts w:ascii="Times New Roman" w:hAnsi="Times New Roman" w:cs="Times New Roman"/>
                <w:b/>
              </w:rPr>
            </w:pPr>
          </w:p>
        </w:tc>
      </w:tr>
      <w:tr w:rsidR="00D87CDE" w:rsidRPr="00B3653C" w14:paraId="4AF6B000" w14:textId="77777777">
        <w:trPr>
          <w:trHeight w:val="598"/>
        </w:trPr>
        <w:tc>
          <w:tcPr>
            <w:tcW w:w="2087" w:type="dxa"/>
            <w:vAlign w:val="center"/>
          </w:tcPr>
          <w:p w14:paraId="4AE2808E" w14:textId="77777777" w:rsidR="00D87CDE" w:rsidRPr="00B3653C" w:rsidRDefault="00000000">
            <w:pPr>
              <w:spacing w:line="240" w:lineRule="auto"/>
              <w:ind w:firstLineChars="0" w:firstLine="0"/>
              <w:jc w:val="center"/>
              <w:rPr>
                <w:rFonts w:ascii="Times New Roman" w:hAnsi="Times New Roman" w:cs="Times New Roman"/>
                <w:b/>
              </w:rPr>
            </w:pPr>
            <w:r w:rsidRPr="00B3653C">
              <w:rPr>
                <w:rFonts w:ascii="Times New Roman" w:hAnsi="Times New Roman" w:cs="Times New Roman"/>
                <w:b/>
              </w:rPr>
              <w:t>评审日期</w:t>
            </w:r>
          </w:p>
        </w:tc>
        <w:tc>
          <w:tcPr>
            <w:tcW w:w="2557" w:type="dxa"/>
            <w:vAlign w:val="center"/>
          </w:tcPr>
          <w:p w14:paraId="6E6AA35F" w14:textId="77777777" w:rsidR="00D87CDE" w:rsidRPr="00B3653C" w:rsidRDefault="00D87CDE">
            <w:pPr>
              <w:spacing w:line="240" w:lineRule="auto"/>
              <w:ind w:firstLineChars="0" w:firstLine="0"/>
              <w:rPr>
                <w:rFonts w:ascii="Times New Roman" w:hAnsi="Times New Roman" w:cs="Times New Roman"/>
                <w:b/>
              </w:rPr>
            </w:pPr>
          </w:p>
        </w:tc>
        <w:tc>
          <w:tcPr>
            <w:tcW w:w="1701" w:type="dxa"/>
            <w:vAlign w:val="center"/>
          </w:tcPr>
          <w:p w14:paraId="0C0A60E9" w14:textId="77777777" w:rsidR="00D87CDE" w:rsidRPr="00B3653C" w:rsidRDefault="00000000">
            <w:pPr>
              <w:spacing w:line="240" w:lineRule="auto"/>
              <w:ind w:firstLineChars="0" w:firstLine="0"/>
              <w:jc w:val="center"/>
              <w:rPr>
                <w:rFonts w:ascii="Times New Roman" w:hAnsi="Times New Roman" w:cs="Times New Roman"/>
                <w:b/>
              </w:rPr>
            </w:pPr>
            <w:r w:rsidRPr="00B3653C">
              <w:rPr>
                <w:rFonts w:ascii="Times New Roman" w:hAnsi="Times New Roman" w:cs="Times New Roman"/>
                <w:b/>
              </w:rPr>
              <w:t>评审地点</w:t>
            </w:r>
          </w:p>
        </w:tc>
        <w:tc>
          <w:tcPr>
            <w:tcW w:w="1985" w:type="dxa"/>
            <w:vAlign w:val="center"/>
          </w:tcPr>
          <w:p w14:paraId="0534859E" w14:textId="77777777" w:rsidR="00D87CDE" w:rsidRPr="00B3653C" w:rsidRDefault="00D87CDE">
            <w:pPr>
              <w:spacing w:line="240" w:lineRule="auto"/>
              <w:ind w:firstLineChars="0" w:firstLine="0"/>
              <w:rPr>
                <w:rFonts w:ascii="Times New Roman" w:hAnsi="Times New Roman" w:cs="Times New Roman"/>
              </w:rPr>
            </w:pPr>
          </w:p>
        </w:tc>
      </w:tr>
      <w:tr w:rsidR="00D87CDE" w:rsidRPr="00B3653C" w14:paraId="4F13315A" w14:textId="77777777">
        <w:trPr>
          <w:cantSplit/>
        </w:trPr>
        <w:tc>
          <w:tcPr>
            <w:tcW w:w="8330" w:type="dxa"/>
            <w:gridSpan w:val="4"/>
          </w:tcPr>
          <w:p w14:paraId="74CAD347" w14:textId="77777777" w:rsidR="00D87CDE" w:rsidRPr="00B3653C" w:rsidRDefault="00000000">
            <w:pPr>
              <w:spacing w:line="240" w:lineRule="auto"/>
              <w:ind w:firstLineChars="0" w:firstLine="0"/>
              <w:rPr>
                <w:rFonts w:ascii="Times New Roman" w:hAnsi="Times New Roman" w:cs="Times New Roman"/>
                <w:b/>
                <w:sz w:val="21"/>
              </w:rPr>
            </w:pPr>
            <w:r w:rsidRPr="00B3653C">
              <w:rPr>
                <w:rFonts w:ascii="Times New Roman" w:hAnsi="Times New Roman" w:cs="Times New Roman"/>
                <w:b/>
                <w:sz w:val="21"/>
              </w:rPr>
              <w:t>评审内容提要：</w:t>
            </w:r>
          </w:p>
          <w:p w14:paraId="24183E7C" w14:textId="77777777" w:rsidR="00D87CDE" w:rsidRPr="00B3653C" w:rsidRDefault="00D87CDE">
            <w:pPr>
              <w:spacing w:line="240" w:lineRule="auto"/>
              <w:ind w:firstLineChars="0" w:firstLine="0"/>
              <w:rPr>
                <w:rFonts w:ascii="Times New Roman" w:hAnsi="Times New Roman" w:cs="Times New Roman"/>
                <w:b/>
                <w:sz w:val="21"/>
              </w:rPr>
            </w:pPr>
          </w:p>
          <w:p w14:paraId="5121DFE8" w14:textId="77777777" w:rsidR="00D87CDE" w:rsidRPr="00B3653C" w:rsidRDefault="00000000">
            <w:pPr>
              <w:widowControl/>
              <w:numPr>
                <w:ilvl w:val="0"/>
                <w:numId w:val="24"/>
              </w:numPr>
              <w:spacing w:line="240" w:lineRule="auto"/>
              <w:ind w:left="1320" w:firstLineChars="0" w:hanging="480"/>
              <w:jc w:val="left"/>
              <w:rPr>
                <w:rFonts w:ascii="Times New Roman" w:hAnsi="Times New Roman" w:cs="Times New Roman"/>
                <w:szCs w:val="24"/>
              </w:rPr>
            </w:pPr>
            <w:r w:rsidRPr="00B3653C">
              <w:rPr>
                <w:rFonts w:ascii="Times New Roman" w:hAnsi="Times New Roman" w:cs="Times New Roman"/>
                <w:szCs w:val="24"/>
              </w:rPr>
              <w:t>评审制度情况；</w:t>
            </w:r>
            <w:r w:rsidRPr="00B3653C">
              <w:rPr>
                <w:rFonts w:ascii="Times New Roman" w:hAnsi="Times New Roman" w:cs="Times New Roman"/>
                <w:szCs w:val="24"/>
              </w:rPr>
              <w:t xml:space="preserve">  </w:t>
            </w:r>
            <w:r w:rsidRPr="00B3653C">
              <w:rPr>
                <w:rFonts w:ascii="Times New Roman" w:hAnsi="Times New Roman" w:cs="Times New Roman"/>
                <w:szCs w:val="24"/>
              </w:rPr>
              <w:t>新增</w:t>
            </w:r>
            <w:r w:rsidRPr="00B3653C">
              <w:rPr>
                <w:rFonts w:ascii="Times New Roman" w:hAnsi="Times New Roman" w:cs="Times New Roman"/>
                <w:szCs w:val="24"/>
              </w:rPr>
              <w:t xml:space="preserve">□    </w:t>
            </w:r>
            <w:r w:rsidRPr="00B3653C">
              <w:rPr>
                <w:rFonts w:ascii="Times New Roman" w:hAnsi="Times New Roman" w:cs="Times New Roman"/>
                <w:szCs w:val="24"/>
              </w:rPr>
              <w:t>废止</w:t>
            </w:r>
            <w:r w:rsidRPr="00B3653C">
              <w:rPr>
                <w:rFonts w:ascii="Times New Roman" w:hAnsi="Times New Roman" w:cs="Times New Roman"/>
                <w:szCs w:val="24"/>
              </w:rPr>
              <w:t xml:space="preserve">□    </w:t>
            </w:r>
            <w:r w:rsidRPr="00B3653C">
              <w:rPr>
                <w:rFonts w:ascii="Times New Roman" w:hAnsi="Times New Roman" w:cs="Times New Roman"/>
                <w:szCs w:val="24"/>
              </w:rPr>
              <w:t>修订</w:t>
            </w:r>
            <w:r w:rsidRPr="00B3653C">
              <w:rPr>
                <w:rFonts w:ascii="Times New Roman" w:hAnsi="Times New Roman" w:cs="Times New Roman"/>
                <w:szCs w:val="24"/>
              </w:rPr>
              <w:t>□</w:t>
            </w:r>
          </w:p>
          <w:p w14:paraId="1B979E5A" w14:textId="77777777" w:rsidR="00D87CDE" w:rsidRPr="00B3653C" w:rsidRDefault="00000000">
            <w:pPr>
              <w:widowControl/>
              <w:numPr>
                <w:ilvl w:val="0"/>
                <w:numId w:val="24"/>
              </w:numPr>
              <w:spacing w:line="240" w:lineRule="auto"/>
              <w:ind w:left="1320" w:firstLineChars="0" w:hanging="480"/>
              <w:jc w:val="left"/>
              <w:rPr>
                <w:rFonts w:ascii="Times New Roman" w:hAnsi="Times New Roman" w:cs="Times New Roman"/>
                <w:szCs w:val="24"/>
              </w:rPr>
            </w:pPr>
            <w:r w:rsidRPr="00B3653C">
              <w:rPr>
                <w:rFonts w:ascii="Times New Roman" w:hAnsi="Times New Roman" w:cs="Times New Roman"/>
                <w:szCs w:val="24"/>
              </w:rPr>
              <w:t>制度合理性；</w:t>
            </w:r>
            <w:r w:rsidRPr="00B3653C">
              <w:rPr>
                <w:rFonts w:ascii="Times New Roman" w:hAnsi="Times New Roman" w:cs="Times New Roman"/>
                <w:szCs w:val="24"/>
              </w:rPr>
              <w:t xml:space="preserve">    </w:t>
            </w:r>
            <w:r w:rsidRPr="00B3653C">
              <w:rPr>
                <w:rFonts w:ascii="Times New Roman" w:hAnsi="Times New Roman" w:cs="Times New Roman"/>
                <w:szCs w:val="24"/>
              </w:rPr>
              <w:t>是</w:t>
            </w:r>
            <w:r w:rsidRPr="00B3653C">
              <w:rPr>
                <w:rFonts w:ascii="Times New Roman" w:hAnsi="Times New Roman" w:cs="Times New Roman"/>
                <w:szCs w:val="24"/>
              </w:rPr>
              <w:t xml:space="preserve">□      </w:t>
            </w:r>
            <w:r w:rsidRPr="00B3653C">
              <w:rPr>
                <w:rFonts w:ascii="Times New Roman" w:hAnsi="Times New Roman" w:cs="Times New Roman"/>
                <w:szCs w:val="24"/>
              </w:rPr>
              <w:t>否</w:t>
            </w:r>
            <w:r w:rsidRPr="00B3653C">
              <w:rPr>
                <w:rFonts w:ascii="Times New Roman" w:hAnsi="Times New Roman" w:cs="Times New Roman"/>
                <w:szCs w:val="24"/>
              </w:rPr>
              <w:t>□</w:t>
            </w:r>
          </w:p>
          <w:p w14:paraId="22A298B9" w14:textId="77777777" w:rsidR="00D87CDE" w:rsidRPr="00B3653C" w:rsidRDefault="00000000">
            <w:pPr>
              <w:widowControl/>
              <w:numPr>
                <w:ilvl w:val="0"/>
                <w:numId w:val="24"/>
              </w:numPr>
              <w:spacing w:line="240" w:lineRule="auto"/>
              <w:ind w:left="1320" w:firstLineChars="0" w:hanging="480"/>
              <w:jc w:val="left"/>
              <w:rPr>
                <w:rFonts w:ascii="Times New Roman" w:hAnsi="Times New Roman" w:cs="Times New Roman"/>
                <w:szCs w:val="24"/>
              </w:rPr>
            </w:pPr>
            <w:r w:rsidRPr="00B3653C">
              <w:rPr>
                <w:rFonts w:ascii="Times New Roman" w:hAnsi="Times New Roman" w:cs="Times New Roman"/>
                <w:szCs w:val="24"/>
              </w:rPr>
              <w:t>制度有效性；</w:t>
            </w:r>
            <w:r w:rsidRPr="00B3653C">
              <w:rPr>
                <w:rFonts w:ascii="Times New Roman" w:hAnsi="Times New Roman" w:cs="Times New Roman"/>
                <w:szCs w:val="24"/>
              </w:rPr>
              <w:t xml:space="preserve">    </w:t>
            </w:r>
            <w:r w:rsidRPr="00B3653C">
              <w:rPr>
                <w:rFonts w:ascii="Times New Roman" w:hAnsi="Times New Roman" w:cs="Times New Roman"/>
                <w:szCs w:val="24"/>
              </w:rPr>
              <w:t>是</w:t>
            </w:r>
            <w:r w:rsidRPr="00B3653C">
              <w:rPr>
                <w:rFonts w:ascii="Times New Roman" w:hAnsi="Times New Roman" w:cs="Times New Roman"/>
                <w:szCs w:val="24"/>
              </w:rPr>
              <w:t xml:space="preserve">□      </w:t>
            </w:r>
            <w:r w:rsidRPr="00B3653C">
              <w:rPr>
                <w:rFonts w:ascii="Times New Roman" w:hAnsi="Times New Roman" w:cs="Times New Roman"/>
                <w:szCs w:val="24"/>
              </w:rPr>
              <w:t>否</w:t>
            </w:r>
            <w:r w:rsidRPr="00B3653C">
              <w:rPr>
                <w:rFonts w:ascii="Times New Roman" w:hAnsi="Times New Roman" w:cs="Times New Roman"/>
                <w:szCs w:val="24"/>
              </w:rPr>
              <w:t>□</w:t>
            </w:r>
          </w:p>
          <w:p w14:paraId="52C9A342" w14:textId="77777777" w:rsidR="00D87CDE" w:rsidRPr="00B3653C" w:rsidRDefault="00000000">
            <w:pPr>
              <w:widowControl/>
              <w:numPr>
                <w:ilvl w:val="0"/>
                <w:numId w:val="24"/>
              </w:numPr>
              <w:spacing w:line="240" w:lineRule="auto"/>
              <w:ind w:left="1320" w:firstLineChars="0" w:hanging="480"/>
              <w:jc w:val="left"/>
              <w:rPr>
                <w:rFonts w:ascii="Times New Roman" w:hAnsi="Times New Roman" w:cs="Times New Roman"/>
                <w:szCs w:val="24"/>
              </w:rPr>
            </w:pPr>
            <w:r w:rsidRPr="00B3653C">
              <w:rPr>
                <w:rFonts w:ascii="Times New Roman" w:hAnsi="Times New Roman" w:cs="Times New Roman"/>
                <w:szCs w:val="24"/>
              </w:rPr>
              <w:t>制度适用性；</w:t>
            </w:r>
            <w:r w:rsidRPr="00B3653C">
              <w:rPr>
                <w:rFonts w:ascii="Times New Roman" w:hAnsi="Times New Roman" w:cs="Times New Roman"/>
                <w:szCs w:val="24"/>
              </w:rPr>
              <w:t xml:space="preserve">    </w:t>
            </w:r>
            <w:r w:rsidRPr="00B3653C">
              <w:rPr>
                <w:rFonts w:ascii="Times New Roman" w:hAnsi="Times New Roman" w:cs="Times New Roman"/>
                <w:szCs w:val="24"/>
              </w:rPr>
              <w:t>是</w:t>
            </w:r>
            <w:r w:rsidRPr="00B3653C">
              <w:rPr>
                <w:rFonts w:ascii="Times New Roman" w:hAnsi="Times New Roman" w:cs="Times New Roman"/>
                <w:szCs w:val="24"/>
              </w:rPr>
              <w:t xml:space="preserve">□      </w:t>
            </w:r>
            <w:r w:rsidRPr="00B3653C">
              <w:rPr>
                <w:rFonts w:ascii="Times New Roman" w:hAnsi="Times New Roman" w:cs="Times New Roman"/>
                <w:szCs w:val="24"/>
              </w:rPr>
              <w:t>否</w:t>
            </w:r>
            <w:r w:rsidRPr="00B3653C">
              <w:rPr>
                <w:rFonts w:ascii="Times New Roman" w:hAnsi="Times New Roman" w:cs="Times New Roman"/>
                <w:szCs w:val="24"/>
              </w:rPr>
              <w:t>□</w:t>
            </w:r>
          </w:p>
          <w:p w14:paraId="1C8901B5" w14:textId="77777777" w:rsidR="00D87CDE" w:rsidRPr="00B3653C" w:rsidRDefault="00D87CDE">
            <w:pPr>
              <w:spacing w:line="240" w:lineRule="auto"/>
              <w:ind w:left="318" w:firstLineChars="0" w:firstLine="0"/>
              <w:rPr>
                <w:rFonts w:ascii="Times New Roman" w:hAnsi="Times New Roman" w:cs="Times New Roman"/>
                <w:sz w:val="21"/>
              </w:rPr>
            </w:pPr>
          </w:p>
        </w:tc>
      </w:tr>
      <w:tr w:rsidR="00D87CDE" w:rsidRPr="00B3653C" w14:paraId="1BD7AAA2" w14:textId="77777777">
        <w:trPr>
          <w:cantSplit/>
          <w:trHeight w:val="4973"/>
        </w:trPr>
        <w:tc>
          <w:tcPr>
            <w:tcW w:w="8330" w:type="dxa"/>
            <w:gridSpan w:val="4"/>
          </w:tcPr>
          <w:p w14:paraId="2E59372B" w14:textId="77777777" w:rsidR="00D87CDE" w:rsidRPr="00B3653C" w:rsidRDefault="00000000">
            <w:pPr>
              <w:spacing w:line="240" w:lineRule="auto"/>
              <w:ind w:firstLineChars="0" w:firstLine="0"/>
              <w:rPr>
                <w:rFonts w:ascii="Times New Roman" w:hAnsi="Times New Roman" w:cs="Times New Roman"/>
                <w:b/>
                <w:sz w:val="21"/>
              </w:rPr>
            </w:pPr>
            <w:r w:rsidRPr="00B3653C">
              <w:rPr>
                <w:rFonts w:ascii="Times New Roman" w:hAnsi="Times New Roman" w:cs="Times New Roman"/>
                <w:b/>
                <w:sz w:val="21"/>
              </w:rPr>
              <w:t>评审意见：</w:t>
            </w:r>
          </w:p>
          <w:p w14:paraId="2FA62E8F" w14:textId="77777777" w:rsidR="00D87CDE" w:rsidRPr="00B3653C" w:rsidRDefault="00D87CDE">
            <w:pPr>
              <w:spacing w:line="0" w:lineRule="atLeast"/>
              <w:ind w:firstLineChars="0" w:firstLine="0"/>
              <w:rPr>
                <w:rFonts w:ascii="Times New Roman" w:hAnsi="Times New Roman" w:cs="Times New Roman"/>
                <w:sz w:val="21"/>
              </w:rPr>
            </w:pPr>
          </w:p>
          <w:p w14:paraId="1554F7CC" w14:textId="77777777" w:rsidR="00D87CDE" w:rsidRPr="00B3653C" w:rsidRDefault="00D87CDE">
            <w:pPr>
              <w:spacing w:line="0" w:lineRule="atLeast"/>
              <w:ind w:firstLineChars="0" w:firstLine="0"/>
              <w:rPr>
                <w:rFonts w:ascii="Times New Roman" w:hAnsi="Times New Roman" w:cs="Times New Roman"/>
                <w:sz w:val="21"/>
              </w:rPr>
            </w:pPr>
          </w:p>
          <w:p w14:paraId="77B30A66" w14:textId="77777777" w:rsidR="00D87CDE" w:rsidRPr="00B3653C" w:rsidRDefault="00D87CDE">
            <w:pPr>
              <w:spacing w:line="0" w:lineRule="atLeast"/>
              <w:ind w:firstLineChars="0" w:firstLine="0"/>
              <w:rPr>
                <w:rFonts w:ascii="Times New Roman" w:hAnsi="Times New Roman" w:cs="Times New Roman"/>
                <w:sz w:val="21"/>
              </w:rPr>
            </w:pPr>
          </w:p>
          <w:p w14:paraId="2AA2DB39" w14:textId="77777777" w:rsidR="00D87CDE" w:rsidRPr="00B3653C" w:rsidRDefault="00D87CDE">
            <w:pPr>
              <w:spacing w:line="0" w:lineRule="atLeast"/>
              <w:ind w:firstLineChars="0" w:firstLine="0"/>
              <w:rPr>
                <w:rFonts w:ascii="Times New Roman" w:hAnsi="Times New Roman" w:cs="Times New Roman"/>
                <w:sz w:val="21"/>
              </w:rPr>
            </w:pPr>
          </w:p>
          <w:p w14:paraId="44C0F066" w14:textId="77777777" w:rsidR="00D87CDE" w:rsidRPr="00B3653C" w:rsidRDefault="00D87CDE">
            <w:pPr>
              <w:spacing w:line="0" w:lineRule="atLeast"/>
              <w:ind w:firstLineChars="0" w:firstLine="0"/>
              <w:rPr>
                <w:rFonts w:ascii="Times New Roman" w:hAnsi="Times New Roman" w:cs="Times New Roman"/>
                <w:sz w:val="21"/>
              </w:rPr>
            </w:pPr>
          </w:p>
          <w:p w14:paraId="38D358F7" w14:textId="77777777" w:rsidR="00D87CDE" w:rsidRPr="00B3653C" w:rsidRDefault="00D87CDE">
            <w:pPr>
              <w:spacing w:line="0" w:lineRule="atLeast"/>
              <w:ind w:firstLineChars="0" w:firstLine="0"/>
              <w:rPr>
                <w:rFonts w:ascii="Times New Roman" w:hAnsi="Times New Roman" w:cs="Times New Roman"/>
                <w:sz w:val="21"/>
              </w:rPr>
            </w:pPr>
          </w:p>
          <w:p w14:paraId="1F08C264" w14:textId="77777777" w:rsidR="00D87CDE" w:rsidRPr="00B3653C" w:rsidRDefault="00D87CDE">
            <w:pPr>
              <w:spacing w:line="0" w:lineRule="atLeast"/>
              <w:ind w:firstLineChars="0" w:firstLine="0"/>
              <w:rPr>
                <w:rFonts w:ascii="Times New Roman" w:hAnsi="Times New Roman" w:cs="Times New Roman"/>
                <w:sz w:val="21"/>
              </w:rPr>
            </w:pPr>
          </w:p>
          <w:p w14:paraId="2E1634D2" w14:textId="77777777" w:rsidR="00D87CDE" w:rsidRPr="00B3653C" w:rsidRDefault="00D87CDE">
            <w:pPr>
              <w:spacing w:line="0" w:lineRule="atLeast"/>
              <w:ind w:firstLineChars="0" w:firstLine="0"/>
              <w:rPr>
                <w:rFonts w:ascii="Times New Roman" w:hAnsi="Times New Roman" w:cs="Times New Roman"/>
                <w:sz w:val="21"/>
              </w:rPr>
            </w:pPr>
          </w:p>
          <w:p w14:paraId="24F52280" w14:textId="77777777" w:rsidR="00D87CDE" w:rsidRPr="00B3653C" w:rsidRDefault="00D87CDE">
            <w:pPr>
              <w:spacing w:line="0" w:lineRule="atLeast"/>
              <w:ind w:firstLineChars="0" w:firstLine="0"/>
              <w:rPr>
                <w:rFonts w:ascii="Times New Roman" w:hAnsi="Times New Roman" w:cs="Times New Roman"/>
                <w:sz w:val="21"/>
              </w:rPr>
            </w:pPr>
          </w:p>
          <w:p w14:paraId="6B39438B" w14:textId="77777777" w:rsidR="00D87CDE" w:rsidRPr="00B3653C" w:rsidRDefault="00D87CDE">
            <w:pPr>
              <w:spacing w:line="0" w:lineRule="atLeast"/>
              <w:ind w:firstLineChars="0" w:firstLine="0"/>
              <w:rPr>
                <w:rFonts w:ascii="Times New Roman" w:hAnsi="Times New Roman" w:cs="Times New Roman"/>
                <w:sz w:val="21"/>
              </w:rPr>
            </w:pPr>
          </w:p>
          <w:p w14:paraId="0EE10A6F" w14:textId="77777777" w:rsidR="00D87CDE" w:rsidRPr="00B3653C" w:rsidRDefault="00D87CDE">
            <w:pPr>
              <w:spacing w:line="0" w:lineRule="atLeast"/>
              <w:ind w:firstLineChars="0" w:firstLine="0"/>
              <w:rPr>
                <w:rFonts w:ascii="Times New Roman" w:hAnsi="Times New Roman" w:cs="Times New Roman"/>
                <w:sz w:val="21"/>
              </w:rPr>
            </w:pPr>
          </w:p>
          <w:p w14:paraId="6A59FD31" w14:textId="77777777" w:rsidR="00D87CDE" w:rsidRPr="00B3653C" w:rsidRDefault="00D87CDE">
            <w:pPr>
              <w:spacing w:line="0" w:lineRule="atLeast"/>
              <w:ind w:firstLineChars="0" w:firstLine="0"/>
              <w:rPr>
                <w:rFonts w:ascii="Times New Roman" w:hAnsi="Times New Roman" w:cs="Times New Roman"/>
                <w:sz w:val="21"/>
              </w:rPr>
            </w:pPr>
          </w:p>
          <w:p w14:paraId="19533BD6" w14:textId="77777777" w:rsidR="00D87CDE" w:rsidRPr="00B3653C" w:rsidRDefault="00000000">
            <w:pPr>
              <w:wordWrap w:val="0"/>
              <w:spacing w:line="0" w:lineRule="atLeast"/>
              <w:ind w:right="420" w:firstLineChars="2447" w:firstLine="5159"/>
              <w:rPr>
                <w:rFonts w:ascii="Times New Roman" w:hAnsi="Times New Roman" w:cs="Times New Roman"/>
                <w:b/>
                <w:sz w:val="21"/>
              </w:rPr>
            </w:pPr>
            <w:r w:rsidRPr="00B3653C">
              <w:rPr>
                <w:rFonts w:ascii="Times New Roman" w:hAnsi="Times New Roman" w:cs="Times New Roman"/>
                <w:b/>
                <w:sz w:val="21"/>
              </w:rPr>
              <w:t>评审人（签字）：</w:t>
            </w:r>
          </w:p>
          <w:p w14:paraId="292B3DF6" w14:textId="77777777" w:rsidR="00D87CDE" w:rsidRPr="00B3653C" w:rsidRDefault="00D87CDE">
            <w:pPr>
              <w:spacing w:line="0" w:lineRule="atLeast"/>
              <w:ind w:firstLineChars="0" w:firstLine="0"/>
              <w:jc w:val="right"/>
              <w:rPr>
                <w:rFonts w:ascii="Times New Roman" w:hAnsi="Times New Roman" w:cs="Times New Roman"/>
                <w:b/>
                <w:sz w:val="21"/>
              </w:rPr>
            </w:pPr>
          </w:p>
          <w:p w14:paraId="7AF4C933" w14:textId="77777777" w:rsidR="00D87CDE" w:rsidRPr="00B3653C" w:rsidRDefault="00000000">
            <w:pPr>
              <w:wordWrap w:val="0"/>
              <w:spacing w:line="0" w:lineRule="atLeast"/>
              <w:ind w:right="420" w:firstLineChars="2460" w:firstLine="5186"/>
              <w:rPr>
                <w:rFonts w:ascii="Times New Roman" w:hAnsi="Times New Roman" w:cs="Times New Roman"/>
                <w:b/>
                <w:sz w:val="21"/>
              </w:rPr>
            </w:pPr>
            <w:r w:rsidRPr="00B3653C">
              <w:rPr>
                <w:rFonts w:ascii="Times New Roman" w:hAnsi="Times New Roman" w:cs="Times New Roman"/>
                <w:b/>
                <w:sz w:val="21"/>
              </w:rPr>
              <w:t>年</w:t>
            </w:r>
            <w:r w:rsidRPr="00B3653C">
              <w:rPr>
                <w:rFonts w:ascii="Times New Roman" w:hAnsi="Times New Roman" w:cs="Times New Roman"/>
                <w:b/>
                <w:sz w:val="21"/>
              </w:rPr>
              <w:t xml:space="preserve">    </w:t>
            </w:r>
            <w:r w:rsidRPr="00B3653C">
              <w:rPr>
                <w:rFonts w:ascii="Times New Roman" w:hAnsi="Times New Roman" w:cs="Times New Roman"/>
                <w:b/>
                <w:sz w:val="21"/>
              </w:rPr>
              <w:t>月</w:t>
            </w:r>
            <w:r w:rsidRPr="00B3653C">
              <w:rPr>
                <w:rFonts w:ascii="Times New Roman" w:hAnsi="Times New Roman" w:cs="Times New Roman"/>
                <w:b/>
                <w:sz w:val="21"/>
              </w:rPr>
              <w:t xml:space="preserve">    </w:t>
            </w:r>
            <w:r w:rsidRPr="00B3653C">
              <w:rPr>
                <w:rFonts w:ascii="Times New Roman" w:hAnsi="Times New Roman" w:cs="Times New Roman"/>
                <w:b/>
                <w:sz w:val="21"/>
              </w:rPr>
              <w:t>日</w:t>
            </w:r>
          </w:p>
        </w:tc>
      </w:tr>
    </w:tbl>
    <w:p w14:paraId="5F4CB641" w14:textId="77777777" w:rsidR="00D87CDE" w:rsidRPr="00B3653C" w:rsidRDefault="00000000" w:rsidP="00843957">
      <w:pPr>
        <w:spacing w:line="240" w:lineRule="auto"/>
        <w:ind w:firstLineChars="0"/>
        <w:rPr>
          <w:rFonts w:ascii="Times New Roman" w:hAnsi="Times New Roman" w:cs="Times New Roman"/>
          <w:sz w:val="21"/>
          <w:szCs w:val="24"/>
        </w:rPr>
      </w:pPr>
      <w:r w:rsidRPr="00B3653C">
        <w:rPr>
          <w:rFonts w:ascii="Times New Roman" w:hAnsi="Times New Roman" w:cs="Times New Roman"/>
          <w:sz w:val="21"/>
          <w:szCs w:val="24"/>
        </w:rPr>
        <w:br w:type="page"/>
      </w:r>
    </w:p>
    <w:p w14:paraId="1CF8D094" w14:textId="77777777" w:rsidR="00D87CDE" w:rsidRPr="00B3653C" w:rsidRDefault="00000000">
      <w:pPr>
        <w:spacing w:after="120" w:line="240" w:lineRule="auto"/>
        <w:ind w:firstLineChars="0" w:firstLine="0"/>
        <w:jc w:val="center"/>
        <w:rPr>
          <w:rFonts w:ascii="Times New Roman" w:hAnsi="Times New Roman" w:cs="Times New Roman"/>
          <w:b/>
          <w:bCs/>
          <w:szCs w:val="28"/>
        </w:rPr>
      </w:pPr>
      <w:r w:rsidRPr="00B3653C">
        <w:rPr>
          <w:rFonts w:ascii="Times New Roman" w:hAnsi="Times New Roman" w:cs="Times New Roman"/>
          <w:b/>
          <w:bCs/>
          <w:szCs w:val="28"/>
        </w:rPr>
        <w:lastRenderedPageBreak/>
        <w:t>附件</w:t>
      </w:r>
      <w:r w:rsidRPr="00B3653C">
        <w:rPr>
          <w:rFonts w:ascii="Times New Roman" w:hAnsi="Times New Roman" w:cs="Times New Roman"/>
          <w:b/>
          <w:bCs/>
          <w:szCs w:val="28"/>
        </w:rPr>
        <w:t>3</w:t>
      </w:r>
      <w:r w:rsidRPr="00B3653C">
        <w:rPr>
          <w:rFonts w:ascii="Times New Roman" w:hAnsi="Times New Roman" w:cs="Times New Roman"/>
          <w:b/>
          <w:bCs/>
          <w:szCs w:val="28"/>
        </w:rPr>
        <w:t>：安全管理制度体系评审记录表</w:t>
      </w:r>
    </w:p>
    <w:tbl>
      <w:tblPr>
        <w:tblW w:w="79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87"/>
        <w:gridCol w:w="3779"/>
        <w:gridCol w:w="1440"/>
        <w:gridCol w:w="624"/>
      </w:tblGrid>
      <w:tr w:rsidR="00D87CDE" w:rsidRPr="00B3653C" w14:paraId="5D50D044" w14:textId="77777777">
        <w:trPr>
          <w:cantSplit/>
          <w:trHeight w:val="698"/>
        </w:trPr>
        <w:tc>
          <w:tcPr>
            <w:tcW w:w="2087" w:type="dxa"/>
            <w:vAlign w:val="center"/>
          </w:tcPr>
          <w:p w14:paraId="10668600" w14:textId="77777777" w:rsidR="00D87CDE" w:rsidRPr="00B3653C" w:rsidRDefault="00000000">
            <w:pPr>
              <w:spacing w:line="240" w:lineRule="auto"/>
              <w:ind w:firstLineChars="0" w:firstLine="0"/>
              <w:jc w:val="center"/>
              <w:rPr>
                <w:rFonts w:ascii="Times New Roman" w:hAnsi="Times New Roman" w:cs="Times New Roman"/>
                <w:b/>
                <w:szCs w:val="24"/>
              </w:rPr>
            </w:pPr>
            <w:r w:rsidRPr="00B3653C">
              <w:rPr>
                <w:rFonts w:ascii="Times New Roman" w:hAnsi="Times New Roman" w:cs="Times New Roman"/>
                <w:b/>
                <w:szCs w:val="24"/>
              </w:rPr>
              <w:t>评审组人员</w:t>
            </w:r>
          </w:p>
        </w:tc>
        <w:tc>
          <w:tcPr>
            <w:tcW w:w="5843" w:type="dxa"/>
            <w:gridSpan w:val="3"/>
            <w:vAlign w:val="center"/>
          </w:tcPr>
          <w:p w14:paraId="482F655F" w14:textId="77777777" w:rsidR="00D87CDE" w:rsidRPr="00B3653C" w:rsidRDefault="00D87CDE">
            <w:pPr>
              <w:spacing w:line="240" w:lineRule="auto"/>
              <w:ind w:firstLineChars="0" w:firstLine="0"/>
              <w:rPr>
                <w:rFonts w:ascii="Times New Roman" w:hAnsi="Times New Roman" w:cs="Times New Roman"/>
                <w:b/>
                <w:szCs w:val="24"/>
              </w:rPr>
            </w:pPr>
          </w:p>
        </w:tc>
      </w:tr>
      <w:tr w:rsidR="00D87CDE" w:rsidRPr="00B3653C" w14:paraId="166A7C3C" w14:textId="77777777">
        <w:trPr>
          <w:trHeight w:val="598"/>
        </w:trPr>
        <w:tc>
          <w:tcPr>
            <w:tcW w:w="2087" w:type="dxa"/>
            <w:vAlign w:val="center"/>
          </w:tcPr>
          <w:p w14:paraId="0052A9FB" w14:textId="77777777" w:rsidR="00D87CDE" w:rsidRPr="00B3653C" w:rsidRDefault="00000000">
            <w:pPr>
              <w:spacing w:line="240" w:lineRule="auto"/>
              <w:ind w:firstLineChars="0" w:firstLine="0"/>
              <w:jc w:val="center"/>
              <w:rPr>
                <w:rFonts w:ascii="Times New Roman" w:hAnsi="Times New Roman" w:cs="Times New Roman"/>
                <w:b/>
                <w:szCs w:val="24"/>
              </w:rPr>
            </w:pPr>
            <w:r w:rsidRPr="00B3653C">
              <w:rPr>
                <w:rFonts w:ascii="Times New Roman" w:hAnsi="Times New Roman" w:cs="Times New Roman"/>
                <w:b/>
                <w:szCs w:val="24"/>
              </w:rPr>
              <w:t>评审日期</w:t>
            </w:r>
          </w:p>
        </w:tc>
        <w:tc>
          <w:tcPr>
            <w:tcW w:w="3779" w:type="dxa"/>
            <w:vAlign w:val="center"/>
          </w:tcPr>
          <w:p w14:paraId="7E4FBD86" w14:textId="77777777" w:rsidR="00D87CDE" w:rsidRPr="00B3653C" w:rsidRDefault="00D87CDE">
            <w:pPr>
              <w:spacing w:line="240" w:lineRule="auto"/>
              <w:ind w:firstLineChars="0" w:firstLine="0"/>
              <w:rPr>
                <w:rFonts w:ascii="Times New Roman" w:hAnsi="Times New Roman" w:cs="Times New Roman"/>
                <w:b/>
                <w:szCs w:val="24"/>
              </w:rPr>
            </w:pPr>
          </w:p>
        </w:tc>
        <w:tc>
          <w:tcPr>
            <w:tcW w:w="1440" w:type="dxa"/>
            <w:vAlign w:val="center"/>
          </w:tcPr>
          <w:p w14:paraId="5426B87D" w14:textId="77777777" w:rsidR="00D87CDE" w:rsidRPr="00B3653C" w:rsidRDefault="00000000">
            <w:pPr>
              <w:spacing w:line="240" w:lineRule="auto"/>
              <w:ind w:firstLineChars="0" w:firstLine="0"/>
              <w:jc w:val="center"/>
              <w:rPr>
                <w:rFonts w:ascii="Times New Roman" w:hAnsi="Times New Roman" w:cs="Times New Roman"/>
                <w:b/>
                <w:szCs w:val="24"/>
              </w:rPr>
            </w:pPr>
            <w:r w:rsidRPr="00B3653C">
              <w:rPr>
                <w:rFonts w:ascii="Times New Roman" w:hAnsi="Times New Roman" w:cs="Times New Roman"/>
                <w:b/>
                <w:szCs w:val="24"/>
              </w:rPr>
              <w:t>评审地点</w:t>
            </w:r>
          </w:p>
        </w:tc>
        <w:tc>
          <w:tcPr>
            <w:tcW w:w="624" w:type="dxa"/>
            <w:vAlign w:val="center"/>
          </w:tcPr>
          <w:p w14:paraId="6C80708B" w14:textId="77777777" w:rsidR="00D87CDE" w:rsidRPr="00B3653C" w:rsidRDefault="00D87CDE">
            <w:pPr>
              <w:spacing w:line="240" w:lineRule="auto"/>
              <w:ind w:firstLineChars="0" w:firstLine="0"/>
              <w:rPr>
                <w:rFonts w:ascii="Times New Roman" w:hAnsi="Times New Roman" w:cs="Times New Roman"/>
                <w:szCs w:val="24"/>
              </w:rPr>
            </w:pPr>
          </w:p>
        </w:tc>
      </w:tr>
      <w:tr w:rsidR="00D87CDE" w:rsidRPr="00B3653C" w14:paraId="637DA762" w14:textId="77777777">
        <w:trPr>
          <w:cantSplit/>
        </w:trPr>
        <w:tc>
          <w:tcPr>
            <w:tcW w:w="7930" w:type="dxa"/>
            <w:gridSpan w:val="4"/>
          </w:tcPr>
          <w:p w14:paraId="0E2CC777" w14:textId="77777777" w:rsidR="00D87CDE" w:rsidRPr="00B3653C" w:rsidRDefault="00000000">
            <w:pPr>
              <w:spacing w:line="240" w:lineRule="auto"/>
              <w:ind w:firstLineChars="0" w:firstLine="0"/>
              <w:rPr>
                <w:rFonts w:ascii="Times New Roman" w:hAnsi="Times New Roman" w:cs="Times New Roman"/>
                <w:b/>
                <w:szCs w:val="24"/>
              </w:rPr>
            </w:pPr>
            <w:r w:rsidRPr="00B3653C">
              <w:rPr>
                <w:rFonts w:ascii="Times New Roman" w:hAnsi="Times New Roman" w:cs="Times New Roman"/>
                <w:b/>
                <w:szCs w:val="24"/>
              </w:rPr>
              <w:t>评审内容提要：</w:t>
            </w:r>
          </w:p>
          <w:p w14:paraId="66ECE683" w14:textId="77777777" w:rsidR="00D87CDE" w:rsidRPr="00B3653C" w:rsidRDefault="00D87CDE">
            <w:pPr>
              <w:spacing w:line="240" w:lineRule="auto"/>
              <w:ind w:firstLineChars="0" w:firstLine="0"/>
              <w:rPr>
                <w:rFonts w:ascii="Times New Roman" w:hAnsi="Times New Roman" w:cs="Times New Roman"/>
                <w:b/>
                <w:szCs w:val="24"/>
              </w:rPr>
            </w:pPr>
          </w:p>
          <w:p w14:paraId="295417F7" w14:textId="77777777" w:rsidR="00D87CDE" w:rsidRPr="00B3653C" w:rsidRDefault="00000000">
            <w:pPr>
              <w:widowControl/>
              <w:numPr>
                <w:ilvl w:val="0"/>
                <w:numId w:val="25"/>
              </w:numPr>
              <w:spacing w:line="240" w:lineRule="auto"/>
              <w:ind w:firstLineChars="0"/>
              <w:jc w:val="left"/>
              <w:rPr>
                <w:rFonts w:ascii="Times New Roman" w:hAnsi="Times New Roman" w:cs="Times New Roman"/>
                <w:szCs w:val="24"/>
              </w:rPr>
            </w:pPr>
            <w:r w:rsidRPr="00B3653C">
              <w:rPr>
                <w:rFonts w:ascii="Times New Roman" w:hAnsi="Times New Roman" w:cs="Times New Roman"/>
                <w:szCs w:val="24"/>
              </w:rPr>
              <w:t>信息安全总体方针、目标的合理性、有效性、充分性；</w:t>
            </w:r>
            <w:r w:rsidRPr="00B3653C">
              <w:rPr>
                <w:rFonts w:ascii="Times New Roman" w:hAnsi="Times New Roman" w:cs="Times New Roman"/>
                <w:szCs w:val="24"/>
              </w:rPr>
              <w:t xml:space="preserve"> </w:t>
            </w:r>
            <w:r w:rsidRPr="00B3653C">
              <w:rPr>
                <w:rFonts w:ascii="Times New Roman" w:hAnsi="Times New Roman" w:cs="Times New Roman"/>
                <w:szCs w:val="24"/>
              </w:rPr>
              <w:t>是</w:t>
            </w:r>
            <w:r w:rsidRPr="00B3653C">
              <w:rPr>
                <w:rFonts w:ascii="Times New Roman" w:hAnsi="Times New Roman" w:cs="Times New Roman"/>
                <w:szCs w:val="24"/>
              </w:rPr>
              <w:t>□</w:t>
            </w:r>
            <w:r w:rsidRPr="00B3653C">
              <w:rPr>
                <w:rFonts w:ascii="Times New Roman" w:hAnsi="Times New Roman" w:cs="Times New Roman"/>
                <w:szCs w:val="24"/>
              </w:rPr>
              <w:t>否</w:t>
            </w:r>
            <w:r w:rsidRPr="00B3653C">
              <w:rPr>
                <w:rFonts w:ascii="Times New Roman" w:hAnsi="Times New Roman" w:cs="Times New Roman"/>
                <w:szCs w:val="24"/>
              </w:rPr>
              <w:t>□</w:t>
            </w:r>
          </w:p>
          <w:p w14:paraId="1A28398C" w14:textId="77777777" w:rsidR="00D87CDE" w:rsidRPr="00B3653C" w:rsidRDefault="00000000">
            <w:pPr>
              <w:widowControl/>
              <w:numPr>
                <w:ilvl w:val="0"/>
                <w:numId w:val="25"/>
              </w:numPr>
              <w:spacing w:line="240" w:lineRule="auto"/>
              <w:ind w:firstLineChars="0"/>
              <w:jc w:val="left"/>
              <w:rPr>
                <w:rFonts w:ascii="Times New Roman" w:hAnsi="Times New Roman" w:cs="Times New Roman"/>
                <w:szCs w:val="24"/>
              </w:rPr>
            </w:pPr>
            <w:r w:rsidRPr="00B3653C">
              <w:rPr>
                <w:rFonts w:ascii="Times New Roman" w:hAnsi="Times New Roman" w:cs="Times New Roman"/>
                <w:szCs w:val="24"/>
              </w:rPr>
              <w:t>安全管理制度体系的合理性、有效性、充分性；是</w:t>
            </w:r>
            <w:r w:rsidRPr="00B3653C">
              <w:rPr>
                <w:rFonts w:ascii="Times New Roman" w:hAnsi="Times New Roman" w:cs="Times New Roman"/>
                <w:szCs w:val="24"/>
              </w:rPr>
              <w:t xml:space="preserve">□    </w:t>
            </w:r>
            <w:r w:rsidRPr="00B3653C">
              <w:rPr>
                <w:rFonts w:ascii="Times New Roman" w:hAnsi="Times New Roman" w:cs="Times New Roman"/>
                <w:szCs w:val="24"/>
              </w:rPr>
              <w:t>否</w:t>
            </w:r>
            <w:r w:rsidRPr="00B3653C">
              <w:rPr>
                <w:rFonts w:ascii="Times New Roman" w:hAnsi="Times New Roman" w:cs="Times New Roman"/>
                <w:szCs w:val="24"/>
              </w:rPr>
              <w:t>□</w:t>
            </w:r>
          </w:p>
          <w:p w14:paraId="14346908" w14:textId="77777777" w:rsidR="00D87CDE" w:rsidRPr="00B3653C" w:rsidRDefault="00000000">
            <w:pPr>
              <w:widowControl/>
              <w:numPr>
                <w:ilvl w:val="0"/>
                <w:numId w:val="25"/>
              </w:numPr>
              <w:spacing w:line="240" w:lineRule="auto"/>
              <w:ind w:firstLineChars="0"/>
              <w:jc w:val="left"/>
              <w:rPr>
                <w:rFonts w:ascii="Times New Roman" w:hAnsi="Times New Roman" w:cs="Times New Roman"/>
                <w:szCs w:val="24"/>
              </w:rPr>
            </w:pPr>
            <w:r w:rsidRPr="00B3653C">
              <w:rPr>
                <w:rFonts w:ascii="Times New Roman" w:hAnsi="Times New Roman" w:cs="Times New Roman"/>
                <w:szCs w:val="24"/>
              </w:rPr>
              <w:t>安全管理制度体系文件是否需要修订；</w:t>
            </w:r>
            <w:r w:rsidRPr="00B3653C">
              <w:rPr>
                <w:rFonts w:ascii="Times New Roman" w:hAnsi="Times New Roman" w:cs="Times New Roman"/>
                <w:szCs w:val="24"/>
              </w:rPr>
              <w:t xml:space="preserve">   </w:t>
            </w:r>
            <w:r w:rsidRPr="00B3653C">
              <w:rPr>
                <w:rFonts w:ascii="Times New Roman" w:hAnsi="Times New Roman" w:cs="Times New Roman"/>
                <w:szCs w:val="24"/>
              </w:rPr>
              <w:t>是</w:t>
            </w:r>
            <w:r w:rsidRPr="00B3653C">
              <w:rPr>
                <w:rFonts w:ascii="Times New Roman" w:hAnsi="Times New Roman" w:cs="Times New Roman"/>
                <w:szCs w:val="24"/>
              </w:rPr>
              <w:t xml:space="preserve">□    </w:t>
            </w:r>
            <w:r w:rsidRPr="00B3653C">
              <w:rPr>
                <w:rFonts w:ascii="Times New Roman" w:hAnsi="Times New Roman" w:cs="Times New Roman"/>
                <w:szCs w:val="24"/>
              </w:rPr>
              <w:t>否</w:t>
            </w:r>
            <w:r w:rsidRPr="00B3653C">
              <w:rPr>
                <w:rFonts w:ascii="Times New Roman" w:hAnsi="Times New Roman" w:cs="Times New Roman"/>
                <w:szCs w:val="24"/>
              </w:rPr>
              <w:t>□</w:t>
            </w:r>
          </w:p>
          <w:p w14:paraId="39AE2216" w14:textId="77777777" w:rsidR="00D87CDE" w:rsidRPr="00B3653C" w:rsidRDefault="00000000">
            <w:pPr>
              <w:widowControl/>
              <w:numPr>
                <w:ilvl w:val="0"/>
                <w:numId w:val="25"/>
              </w:numPr>
              <w:spacing w:line="240" w:lineRule="auto"/>
              <w:ind w:firstLineChars="0"/>
              <w:jc w:val="left"/>
              <w:rPr>
                <w:rFonts w:ascii="Times New Roman" w:hAnsi="Times New Roman" w:cs="Times New Roman"/>
                <w:szCs w:val="24"/>
              </w:rPr>
            </w:pPr>
            <w:r w:rsidRPr="00B3653C">
              <w:rPr>
                <w:rFonts w:ascii="Times New Roman" w:hAnsi="Times New Roman" w:cs="Times New Roman"/>
                <w:szCs w:val="24"/>
              </w:rPr>
              <w:t>体系文件运行现状的评价、缺陷和改进；是</w:t>
            </w:r>
            <w:r w:rsidRPr="00B3653C">
              <w:rPr>
                <w:rFonts w:ascii="Times New Roman" w:hAnsi="Times New Roman" w:cs="Times New Roman"/>
                <w:szCs w:val="24"/>
              </w:rPr>
              <w:t xml:space="preserve">□    </w:t>
            </w:r>
            <w:r w:rsidRPr="00B3653C">
              <w:rPr>
                <w:rFonts w:ascii="Times New Roman" w:hAnsi="Times New Roman" w:cs="Times New Roman"/>
                <w:szCs w:val="24"/>
              </w:rPr>
              <w:t>否</w:t>
            </w:r>
            <w:r w:rsidRPr="00B3653C">
              <w:rPr>
                <w:rFonts w:ascii="Times New Roman" w:hAnsi="Times New Roman" w:cs="Times New Roman"/>
                <w:szCs w:val="24"/>
              </w:rPr>
              <w:t>□</w:t>
            </w:r>
          </w:p>
          <w:p w14:paraId="685E7916" w14:textId="77777777" w:rsidR="00D87CDE" w:rsidRPr="00B3653C" w:rsidRDefault="00000000">
            <w:pPr>
              <w:widowControl/>
              <w:numPr>
                <w:ilvl w:val="0"/>
                <w:numId w:val="25"/>
              </w:numPr>
              <w:spacing w:line="240" w:lineRule="auto"/>
              <w:ind w:firstLineChars="0"/>
              <w:jc w:val="left"/>
              <w:rPr>
                <w:rFonts w:ascii="Times New Roman" w:hAnsi="Times New Roman" w:cs="Times New Roman"/>
                <w:szCs w:val="24"/>
              </w:rPr>
            </w:pPr>
            <w:r w:rsidRPr="00B3653C">
              <w:rPr>
                <w:rFonts w:ascii="Times New Roman" w:hAnsi="Times New Roman" w:cs="Times New Roman"/>
                <w:szCs w:val="24"/>
              </w:rPr>
              <w:t>纠正和预防措施，安全检查工作和整改工作是否落实；是</w:t>
            </w:r>
            <w:r w:rsidRPr="00B3653C">
              <w:rPr>
                <w:rFonts w:ascii="Times New Roman" w:hAnsi="Times New Roman" w:cs="Times New Roman"/>
                <w:szCs w:val="24"/>
              </w:rPr>
              <w:t xml:space="preserve">□    </w:t>
            </w:r>
            <w:r w:rsidRPr="00B3653C">
              <w:rPr>
                <w:rFonts w:ascii="Times New Roman" w:hAnsi="Times New Roman" w:cs="Times New Roman"/>
                <w:szCs w:val="24"/>
              </w:rPr>
              <w:t>否</w:t>
            </w:r>
            <w:r w:rsidRPr="00B3653C">
              <w:rPr>
                <w:rFonts w:ascii="Times New Roman" w:hAnsi="Times New Roman" w:cs="Times New Roman"/>
                <w:szCs w:val="24"/>
              </w:rPr>
              <w:t>□</w:t>
            </w:r>
          </w:p>
          <w:p w14:paraId="0B582BB2" w14:textId="77777777" w:rsidR="00D87CDE" w:rsidRPr="00B3653C" w:rsidRDefault="00000000">
            <w:pPr>
              <w:widowControl/>
              <w:numPr>
                <w:ilvl w:val="0"/>
                <w:numId w:val="25"/>
              </w:numPr>
              <w:spacing w:line="240" w:lineRule="auto"/>
              <w:ind w:firstLineChars="0"/>
              <w:jc w:val="left"/>
              <w:rPr>
                <w:rFonts w:ascii="Times New Roman" w:hAnsi="Times New Roman" w:cs="Times New Roman"/>
                <w:szCs w:val="24"/>
              </w:rPr>
            </w:pPr>
            <w:r w:rsidRPr="00B3653C">
              <w:rPr>
                <w:rFonts w:ascii="Times New Roman" w:hAnsi="Times New Roman" w:cs="Times New Roman"/>
                <w:szCs w:val="24"/>
              </w:rPr>
              <w:t>安全管理制度体系需要调整、更新的方针、目标、管理制度、操作规程等内容；</w:t>
            </w:r>
          </w:p>
          <w:p w14:paraId="639EF082" w14:textId="1DD48350" w:rsidR="00D87CDE" w:rsidRPr="00B3653C" w:rsidRDefault="00000000" w:rsidP="00843957">
            <w:pPr>
              <w:widowControl/>
              <w:spacing w:line="240" w:lineRule="auto"/>
              <w:ind w:leftChars="309" w:left="865" w:firstLineChars="0" w:firstLine="0"/>
              <w:jc w:val="left"/>
              <w:rPr>
                <w:rFonts w:ascii="Times New Roman" w:hAnsi="Times New Roman" w:cs="Times New Roman"/>
                <w:szCs w:val="24"/>
              </w:rPr>
            </w:pPr>
            <w:r w:rsidRPr="00B3653C">
              <w:rPr>
                <w:rFonts w:ascii="Times New Roman" w:hAnsi="Times New Roman" w:cs="Times New Roman"/>
                <w:szCs w:val="24"/>
              </w:rPr>
              <w:t>是</w:t>
            </w:r>
            <w:r w:rsidRPr="00B3653C">
              <w:rPr>
                <w:rFonts w:ascii="Times New Roman" w:hAnsi="Times New Roman" w:cs="Times New Roman"/>
                <w:szCs w:val="24"/>
              </w:rPr>
              <w:t xml:space="preserve">□    </w:t>
            </w:r>
            <w:r w:rsidRPr="00B3653C">
              <w:rPr>
                <w:rFonts w:ascii="Times New Roman" w:hAnsi="Times New Roman" w:cs="Times New Roman"/>
                <w:szCs w:val="24"/>
              </w:rPr>
              <w:t>否</w:t>
            </w:r>
            <w:r w:rsidRPr="00B3653C">
              <w:rPr>
                <w:rFonts w:ascii="Times New Roman" w:hAnsi="Times New Roman" w:cs="Times New Roman"/>
                <w:szCs w:val="24"/>
              </w:rPr>
              <w:t>□</w:t>
            </w:r>
          </w:p>
        </w:tc>
      </w:tr>
      <w:tr w:rsidR="00D87CDE" w:rsidRPr="00B3653C" w14:paraId="1E3BDEE9" w14:textId="77777777">
        <w:trPr>
          <w:cantSplit/>
          <w:trHeight w:val="2880"/>
        </w:trPr>
        <w:tc>
          <w:tcPr>
            <w:tcW w:w="7930" w:type="dxa"/>
            <w:gridSpan w:val="4"/>
          </w:tcPr>
          <w:p w14:paraId="668B339D" w14:textId="77777777" w:rsidR="00D87CDE" w:rsidRPr="00B3653C" w:rsidRDefault="00000000">
            <w:pPr>
              <w:spacing w:line="240" w:lineRule="auto"/>
              <w:ind w:firstLineChars="0" w:firstLine="0"/>
              <w:rPr>
                <w:rFonts w:ascii="Times New Roman" w:hAnsi="Times New Roman" w:cs="Times New Roman"/>
                <w:b/>
                <w:szCs w:val="24"/>
              </w:rPr>
            </w:pPr>
            <w:r w:rsidRPr="00B3653C">
              <w:rPr>
                <w:rFonts w:ascii="Times New Roman" w:hAnsi="Times New Roman" w:cs="Times New Roman"/>
                <w:b/>
                <w:szCs w:val="24"/>
              </w:rPr>
              <w:t>评审意见：</w:t>
            </w:r>
          </w:p>
          <w:p w14:paraId="05480626" w14:textId="77777777" w:rsidR="00D87CDE" w:rsidRPr="00B3653C" w:rsidRDefault="00D87CDE">
            <w:pPr>
              <w:spacing w:line="0" w:lineRule="atLeast"/>
              <w:ind w:firstLineChars="0" w:firstLine="0"/>
              <w:rPr>
                <w:rFonts w:ascii="Times New Roman" w:hAnsi="Times New Roman" w:cs="Times New Roman"/>
                <w:szCs w:val="24"/>
              </w:rPr>
            </w:pPr>
          </w:p>
          <w:p w14:paraId="1D150B0F" w14:textId="77777777" w:rsidR="00D87CDE" w:rsidRPr="00B3653C" w:rsidRDefault="00D87CDE">
            <w:pPr>
              <w:spacing w:line="0" w:lineRule="atLeast"/>
              <w:ind w:firstLineChars="0" w:firstLine="0"/>
              <w:rPr>
                <w:rFonts w:ascii="Times New Roman" w:hAnsi="Times New Roman" w:cs="Times New Roman"/>
                <w:szCs w:val="24"/>
              </w:rPr>
            </w:pPr>
          </w:p>
          <w:p w14:paraId="4B560448" w14:textId="7CBE6129" w:rsidR="00D87CDE" w:rsidRDefault="00000000">
            <w:pPr>
              <w:spacing w:line="0" w:lineRule="atLeast"/>
              <w:ind w:right="420" w:firstLineChars="0" w:firstLine="0"/>
              <w:rPr>
                <w:rFonts w:ascii="Times New Roman" w:hAnsi="Times New Roman" w:cs="Times New Roman"/>
                <w:b/>
                <w:szCs w:val="24"/>
              </w:rPr>
            </w:pPr>
            <w:r w:rsidRPr="00B3653C">
              <w:rPr>
                <w:rFonts w:ascii="Times New Roman" w:hAnsi="Times New Roman" w:cs="Times New Roman"/>
                <w:b/>
                <w:szCs w:val="24"/>
              </w:rPr>
              <w:t>评审主持人（签字）：</w:t>
            </w:r>
          </w:p>
          <w:p w14:paraId="2EA25E94" w14:textId="77777777" w:rsidR="00843957" w:rsidRPr="00843957" w:rsidRDefault="00843957" w:rsidP="00843957">
            <w:pPr>
              <w:pStyle w:val="10"/>
            </w:pPr>
          </w:p>
          <w:p w14:paraId="3DEF2316" w14:textId="77777777" w:rsidR="00D87CDE" w:rsidRPr="00B3653C" w:rsidRDefault="00000000">
            <w:pPr>
              <w:spacing w:line="0" w:lineRule="atLeast"/>
              <w:ind w:right="420" w:firstLineChars="0" w:firstLine="0"/>
              <w:rPr>
                <w:rFonts w:ascii="Times New Roman" w:hAnsi="Times New Roman" w:cs="Times New Roman"/>
                <w:b/>
                <w:szCs w:val="24"/>
              </w:rPr>
            </w:pPr>
            <w:r w:rsidRPr="00B3653C">
              <w:rPr>
                <w:rFonts w:ascii="Times New Roman" w:hAnsi="Times New Roman" w:cs="Times New Roman"/>
                <w:b/>
                <w:szCs w:val="24"/>
              </w:rPr>
              <w:t xml:space="preserve">       </w:t>
            </w:r>
            <w:r w:rsidRPr="00B3653C">
              <w:rPr>
                <w:rFonts w:ascii="Times New Roman" w:hAnsi="Times New Roman" w:cs="Times New Roman"/>
                <w:b/>
                <w:szCs w:val="24"/>
              </w:rPr>
              <w:t>年</w:t>
            </w:r>
            <w:r w:rsidRPr="00B3653C">
              <w:rPr>
                <w:rFonts w:ascii="Times New Roman" w:hAnsi="Times New Roman" w:cs="Times New Roman"/>
                <w:b/>
                <w:szCs w:val="24"/>
              </w:rPr>
              <w:t xml:space="preserve">     </w:t>
            </w:r>
            <w:r w:rsidRPr="00B3653C">
              <w:rPr>
                <w:rFonts w:ascii="Times New Roman" w:hAnsi="Times New Roman" w:cs="Times New Roman"/>
                <w:b/>
                <w:szCs w:val="24"/>
              </w:rPr>
              <w:t>月</w:t>
            </w:r>
            <w:r w:rsidRPr="00B3653C">
              <w:rPr>
                <w:rFonts w:ascii="Times New Roman" w:hAnsi="Times New Roman" w:cs="Times New Roman"/>
                <w:b/>
                <w:szCs w:val="24"/>
              </w:rPr>
              <w:t xml:space="preserve">     </w:t>
            </w:r>
            <w:r w:rsidRPr="00B3653C">
              <w:rPr>
                <w:rFonts w:ascii="Times New Roman" w:hAnsi="Times New Roman" w:cs="Times New Roman"/>
                <w:b/>
                <w:szCs w:val="24"/>
              </w:rPr>
              <w:t>日</w:t>
            </w:r>
          </w:p>
          <w:p w14:paraId="1A21D02C" w14:textId="77777777" w:rsidR="00D87CDE" w:rsidRPr="00B3653C" w:rsidRDefault="00D87CDE">
            <w:pPr>
              <w:spacing w:line="0" w:lineRule="atLeast"/>
              <w:ind w:right="420" w:firstLineChars="3164" w:firstLine="8894"/>
              <w:rPr>
                <w:rFonts w:ascii="Times New Roman" w:hAnsi="Times New Roman" w:cs="Times New Roman"/>
                <w:b/>
                <w:szCs w:val="24"/>
              </w:rPr>
            </w:pPr>
          </w:p>
        </w:tc>
      </w:tr>
    </w:tbl>
    <w:p w14:paraId="79E34996" w14:textId="774479C8" w:rsidR="00D87CDE" w:rsidRPr="00B3653C" w:rsidRDefault="009F361D" w:rsidP="009F361D">
      <w:pPr>
        <w:keepNext/>
        <w:keepLines/>
        <w:spacing w:before="260" w:after="160" w:line="240" w:lineRule="auto"/>
        <w:ind w:firstLineChars="0"/>
        <w:outlineLvl w:val="1"/>
        <w:rPr>
          <w:rFonts w:ascii="Times New Roman" w:hAnsi="Times New Roman" w:cs="Times New Roman"/>
          <w:b/>
          <w:bCs/>
          <w:sz w:val="30"/>
          <w:szCs w:val="32"/>
        </w:rPr>
      </w:pPr>
      <w:bookmarkStart w:id="1784" w:name="_Toc119347380"/>
      <w:bookmarkStart w:id="1785" w:name="_Toc108740999"/>
      <w:bookmarkStart w:id="1786" w:name="_Toc24680"/>
      <w:bookmarkStart w:id="1787" w:name="_Toc131608538"/>
      <w:r w:rsidRPr="00B3653C">
        <w:rPr>
          <w:rFonts w:ascii="Times New Roman" w:hAnsi="Times New Roman" w:cs="Times New Roman"/>
          <w:b/>
          <w:bCs/>
          <w:sz w:val="30"/>
          <w:szCs w:val="32"/>
        </w:rPr>
        <w:lastRenderedPageBreak/>
        <w:t xml:space="preserve">7.2 </w:t>
      </w:r>
      <w:r w:rsidRPr="00B3653C">
        <w:rPr>
          <w:rFonts w:ascii="Times New Roman" w:hAnsi="Times New Roman" w:cs="Times New Roman"/>
          <w:b/>
          <w:bCs/>
          <w:sz w:val="30"/>
          <w:szCs w:val="32"/>
        </w:rPr>
        <w:t>密码应用安全操作规程</w:t>
      </w:r>
      <w:bookmarkEnd w:id="1784"/>
      <w:bookmarkEnd w:id="1785"/>
      <w:bookmarkEnd w:id="1786"/>
      <w:bookmarkEnd w:id="1787"/>
    </w:p>
    <w:p w14:paraId="1F8B017F" w14:textId="27E4D1B8"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788" w:name="_Toc119347381"/>
      <w:bookmarkStart w:id="1789" w:name="_Toc21144"/>
      <w:bookmarkStart w:id="1790" w:name="_Toc108741000"/>
      <w:bookmarkStart w:id="1791" w:name="_Toc131608539"/>
      <w:r w:rsidRPr="00B3653C">
        <w:rPr>
          <w:rFonts w:ascii="Times New Roman" w:hAnsi="Times New Roman" w:cs="Times New Roman"/>
          <w:b/>
          <w:bCs/>
          <w:szCs w:val="32"/>
        </w:rPr>
        <w:t xml:space="preserve">7.2.1 </w:t>
      </w:r>
      <w:r w:rsidRPr="00B3653C">
        <w:rPr>
          <w:rFonts w:ascii="Times New Roman" w:hAnsi="Times New Roman" w:cs="Times New Roman"/>
          <w:b/>
          <w:bCs/>
          <w:szCs w:val="32"/>
        </w:rPr>
        <w:t>总则</w:t>
      </w:r>
      <w:bookmarkEnd w:id="1788"/>
      <w:bookmarkEnd w:id="1789"/>
      <w:bookmarkEnd w:id="1790"/>
      <w:bookmarkEnd w:id="1791"/>
    </w:p>
    <w:p w14:paraId="32C51E4F" w14:textId="56D1A050"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为进一步规范</w:t>
      </w:r>
      <w:r w:rsidR="00A52403">
        <w:rPr>
          <w:rFonts w:ascii="Times New Roman" w:hAnsi="Times New Roman" w:cs="Times New Roman"/>
          <w:szCs w:val="28"/>
        </w:rPr>
        <w:t>XX</w:t>
      </w:r>
      <w:r w:rsidRPr="00B3653C">
        <w:rPr>
          <w:rFonts w:ascii="Times New Roman" w:hAnsi="Times New Roman" w:cs="Times New Roman"/>
          <w:szCs w:val="28"/>
        </w:rPr>
        <w:t>人工智能超算中心密码应用信息系统管理人员的日常管理操作，根据《商用密码管理条例》和其他有关法律法规的规定，结合本单位实际，制定本操作规程。</w:t>
      </w:r>
    </w:p>
    <w:p w14:paraId="4F2886E1"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本操作规程适用于相关密码应用的人员。</w:t>
      </w:r>
    </w:p>
    <w:p w14:paraId="60CB38D5" w14:textId="7891D2E7"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792" w:name="_Toc131608540"/>
      <w:r w:rsidRPr="00B3653C">
        <w:rPr>
          <w:rFonts w:ascii="Times New Roman" w:hAnsi="Times New Roman" w:cs="Times New Roman"/>
          <w:b/>
          <w:bCs/>
          <w:szCs w:val="32"/>
        </w:rPr>
        <w:t xml:space="preserve">7.2.2 </w:t>
      </w:r>
      <w:bookmarkStart w:id="1793" w:name="_Toc119347382"/>
      <w:bookmarkStart w:id="1794" w:name="_Toc108741001"/>
      <w:bookmarkStart w:id="1795" w:name="_Toc16976"/>
      <w:r w:rsidRPr="00B3653C">
        <w:rPr>
          <w:rFonts w:ascii="Times New Roman" w:hAnsi="Times New Roman" w:cs="Times New Roman"/>
          <w:b/>
          <w:bCs/>
          <w:szCs w:val="32"/>
        </w:rPr>
        <w:t>密码应用相关人员操作规程</w:t>
      </w:r>
      <w:bookmarkEnd w:id="1792"/>
      <w:bookmarkEnd w:id="1793"/>
      <w:bookmarkEnd w:id="1794"/>
      <w:bookmarkEnd w:id="1795"/>
    </w:p>
    <w:p w14:paraId="6F502E13"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密钥管理和使用必须指定专人负责，密钥管理员必须是本单位编制的正式员工，密码操作人员与密钥保密管理员分人负责。</w:t>
      </w:r>
    </w:p>
    <w:p w14:paraId="720481EA"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密钥管理员需要定期参加岗位培训，具有高度责任感，充分认识到涉密工作的重要性与关键性。</w:t>
      </w:r>
    </w:p>
    <w:p w14:paraId="31F8E751"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密码设备操作人员要熟悉设备的使用，了解设备在网络中的作用。</w:t>
      </w:r>
    </w:p>
    <w:p w14:paraId="34CEEB43"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密钥存档，由密钥保密管里员统一保密保存。密钥和密码设备必须异地存放。</w:t>
      </w:r>
    </w:p>
    <w:p w14:paraId="01244535"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密码操作人员每次对设备的操作均需要登记记录，并填写《</w:t>
      </w:r>
      <w:r w:rsidRPr="00B3653C">
        <w:rPr>
          <w:rFonts w:ascii="Times New Roman" w:hAnsi="Times New Roman" w:cs="Times New Roman"/>
          <w:szCs w:val="28"/>
        </w:rPr>
        <w:t>XXXX</w:t>
      </w:r>
      <w:r w:rsidRPr="00B3653C">
        <w:rPr>
          <w:rFonts w:ascii="Times New Roman" w:hAnsi="Times New Roman" w:cs="Times New Roman"/>
          <w:szCs w:val="28"/>
        </w:rPr>
        <w:t>登记本》。每次向密钥保密管理员借用密钥需要登记记录，并填写《</w:t>
      </w:r>
      <w:r w:rsidRPr="00B3653C">
        <w:rPr>
          <w:rFonts w:ascii="Times New Roman" w:hAnsi="Times New Roman" w:cs="Times New Roman"/>
          <w:szCs w:val="28"/>
        </w:rPr>
        <w:t>XXXX</w:t>
      </w:r>
      <w:r w:rsidRPr="00B3653C">
        <w:rPr>
          <w:rFonts w:ascii="Times New Roman" w:hAnsi="Times New Roman" w:cs="Times New Roman"/>
          <w:szCs w:val="28"/>
        </w:rPr>
        <w:t>登记本》，使用后应立即归还，并登记注销。</w:t>
      </w:r>
    </w:p>
    <w:p w14:paraId="677FA9E4"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密码操作人员要定期更换保密设备的密码，并做好登记备案。</w:t>
      </w:r>
    </w:p>
    <w:p w14:paraId="27A56D0B"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lastRenderedPageBreak/>
        <w:t>制定全面的应急处理预案，在发生密码应用事故时可以及时处理，提高应急事件的处理能力。</w:t>
      </w:r>
    </w:p>
    <w:p w14:paraId="1054FC71"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密码工作管理员需要定期检查设备的工作状态，保证设备正常工作。</w:t>
      </w:r>
    </w:p>
    <w:p w14:paraId="27652C6E"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密码安全审计员主要负责对密钥管理员、密码保密管理员的操作行为进行审计分析和监督检查，以及时发现违规行为。</w:t>
      </w:r>
    </w:p>
    <w:p w14:paraId="6F664655"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信息系统到涉及的密码设备操作规程详见附件。</w:t>
      </w:r>
    </w:p>
    <w:p w14:paraId="41A52AEE" w14:textId="6CE8ECE8"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796" w:name="_Toc131608541"/>
      <w:r w:rsidRPr="00B3653C">
        <w:rPr>
          <w:rFonts w:ascii="Times New Roman" w:hAnsi="Times New Roman" w:cs="Times New Roman"/>
          <w:b/>
          <w:bCs/>
          <w:szCs w:val="32"/>
        </w:rPr>
        <w:t xml:space="preserve">7.2.3 </w:t>
      </w:r>
      <w:bookmarkStart w:id="1797" w:name="_Toc119347383"/>
      <w:bookmarkStart w:id="1798" w:name="_Toc12420"/>
      <w:bookmarkStart w:id="1799" w:name="_Toc108741002"/>
      <w:r w:rsidRPr="00B3653C">
        <w:rPr>
          <w:rFonts w:ascii="Times New Roman" w:hAnsi="Times New Roman" w:cs="Times New Roman"/>
          <w:b/>
          <w:bCs/>
          <w:szCs w:val="32"/>
        </w:rPr>
        <w:t>附则</w:t>
      </w:r>
      <w:bookmarkEnd w:id="1796"/>
      <w:bookmarkEnd w:id="1797"/>
      <w:bookmarkEnd w:id="1798"/>
      <w:bookmarkEnd w:id="1799"/>
    </w:p>
    <w:p w14:paraId="786CD6A2" w14:textId="732B1102"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本制度由</w:t>
      </w:r>
      <w:r w:rsidR="00A52403">
        <w:rPr>
          <w:rFonts w:ascii="Times New Roman" w:hAnsi="Times New Roman" w:cs="Times New Roman"/>
          <w:szCs w:val="28"/>
        </w:rPr>
        <w:t>XX</w:t>
      </w:r>
      <w:r w:rsidRPr="00B3653C">
        <w:rPr>
          <w:rFonts w:ascii="Times New Roman" w:hAnsi="Times New Roman" w:cs="Times New Roman"/>
          <w:szCs w:val="28"/>
        </w:rPr>
        <w:t>人工智能超算中心信息安全相关负责人负责解释。</w:t>
      </w:r>
    </w:p>
    <w:p w14:paraId="0272ED75" w14:textId="77777777" w:rsidR="00D87CDE" w:rsidRPr="00B3653C" w:rsidRDefault="00000000">
      <w:pPr>
        <w:numPr>
          <w:ilvl w:val="0"/>
          <w:numId w:val="26"/>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因违反本制度，发生密码应用安全事件的，按照事件造成的损失和后果，依据国家有关法律法规进行处罚。</w:t>
      </w:r>
    </w:p>
    <w:p w14:paraId="07AC8F50" w14:textId="0F2A10F2" w:rsidR="00D87CDE" w:rsidRPr="00843957" w:rsidRDefault="00000000">
      <w:pPr>
        <w:numPr>
          <w:ilvl w:val="0"/>
          <w:numId w:val="26"/>
        </w:numPr>
        <w:spacing w:beforeLines="50" w:before="156" w:afterLines="50" w:after="156" w:line="240" w:lineRule="auto"/>
        <w:ind w:left="1260" w:hangingChars="450" w:hanging="1260"/>
        <w:rPr>
          <w:rFonts w:ascii="Times New Roman" w:hAnsi="Times New Roman" w:cs="Times New Roman"/>
          <w:kern w:val="0"/>
          <w:szCs w:val="28"/>
        </w:rPr>
      </w:pPr>
      <w:r w:rsidRPr="00B3653C">
        <w:rPr>
          <w:rFonts w:ascii="Times New Roman" w:hAnsi="Times New Roman" w:cs="Times New Roman"/>
          <w:kern w:val="0"/>
          <w:szCs w:val="28"/>
        </w:rPr>
        <w:t>本制度自发布之日。</w:t>
      </w:r>
    </w:p>
    <w:p w14:paraId="0202AC02" w14:textId="77777777" w:rsidR="00D87CDE" w:rsidRPr="00B3653C" w:rsidRDefault="00000000">
      <w:pPr>
        <w:spacing w:beforeLines="50" w:before="156" w:afterLines="50" w:after="156"/>
        <w:ind w:firstLineChars="0" w:firstLine="0"/>
        <w:jc w:val="center"/>
        <w:rPr>
          <w:rFonts w:ascii="Times New Roman" w:hAnsi="Times New Roman" w:cs="Times New Roman"/>
          <w:b/>
          <w:bCs/>
          <w:szCs w:val="24"/>
        </w:rPr>
      </w:pPr>
      <w:r w:rsidRPr="00B3653C">
        <w:rPr>
          <w:rFonts w:ascii="Times New Roman" w:hAnsi="Times New Roman" w:cs="Times New Roman"/>
          <w:b/>
          <w:bCs/>
          <w:szCs w:val="24"/>
        </w:rPr>
        <w:t>XXXX</w:t>
      </w:r>
      <w:r w:rsidRPr="00B3653C">
        <w:rPr>
          <w:rFonts w:ascii="Times New Roman" w:hAnsi="Times New Roman" w:cs="Times New Roman"/>
          <w:b/>
          <w:bCs/>
          <w:szCs w:val="24"/>
        </w:rPr>
        <w:t>设备操作登记表</w:t>
      </w:r>
    </w:p>
    <w:tbl>
      <w:tblPr>
        <w:tblW w:w="0" w:type="auto"/>
        <w:tblLook w:val="04A0" w:firstRow="1" w:lastRow="0" w:firstColumn="1" w:lastColumn="0" w:noHBand="0" w:noVBand="1"/>
      </w:tblPr>
      <w:tblGrid>
        <w:gridCol w:w="1065"/>
        <w:gridCol w:w="1065"/>
        <w:gridCol w:w="1065"/>
        <w:gridCol w:w="1065"/>
        <w:gridCol w:w="1065"/>
        <w:gridCol w:w="1065"/>
        <w:gridCol w:w="1066"/>
        <w:gridCol w:w="1066"/>
      </w:tblGrid>
      <w:tr w:rsidR="00D87CDE" w:rsidRPr="00B3653C" w14:paraId="3FAE93DF" w14:textId="77777777">
        <w:tc>
          <w:tcPr>
            <w:tcW w:w="8522" w:type="dxa"/>
            <w:gridSpan w:val="8"/>
            <w:tcBorders>
              <w:top w:val="single" w:sz="4" w:space="0" w:color="auto"/>
              <w:left w:val="single" w:sz="4" w:space="0" w:color="auto"/>
              <w:bottom w:val="single" w:sz="4" w:space="0" w:color="auto"/>
              <w:right w:val="single" w:sz="4" w:space="0" w:color="auto"/>
            </w:tcBorders>
          </w:tcPr>
          <w:p w14:paraId="3B8D8831"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XXXX</w:t>
            </w:r>
            <w:r w:rsidRPr="00B3653C">
              <w:rPr>
                <w:rFonts w:ascii="Times New Roman" w:hAnsi="Times New Roman" w:cs="Times New Roman"/>
                <w:szCs w:val="24"/>
              </w:rPr>
              <w:t>设备操作登记表</w:t>
            </w:r>
          </w:p>
        </w:tc>
      </w:tr>
      <w:tr w:rsidR="00D87CDE" w:rsidRPr="00B3653C" w14:paraId="49BC52E5" w14:textId="77777777">
        <w:tc>
          <w:tcPr>
            <w:tcW w:w="1065" w:type="dxa"/>
            <w:tcBorders>
              <w:top w:val="single" w:sz="4" w:space="0" w:color="auto"/>
              <w:left w:val="single" w:sz="4" w:space="0" w:color="auto"/>
              <w:bottom w:val="single" w:sz="4" w:space="0" w:color="auto"/>
              <w:right w:val="single" w:sz="4" w:space="0" w:color="auto"/>
            </w:tcBorders>
          </w:tcPr>
          <w:p w14:paraId="276BBB36"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设备名称</w:t>
            </w:r>
          </w:p>
        </w:tc>
        <w:tc>
          <w:tcPr>
            <w:tcW w:w="1065" w:type="dxa"/>
            <w:tcBorders>
              <w:top w:val="single" w:sz="4" w:space="0" w:color="auto"/>
              <w:left w:val="single" w:sz="4" w:space="0" w:color="auto"/>
              <w:bottom w:val="single" w:sz="4" w:space="0" w:color="auto"/>
              <w:right w:val="single" w:sz="4" w:space="0" w:color="auto"/>
            </w:tcBorders>
          </w:tcPr>
          <w:p w14:paraId="6AF9E15A"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操作时间</w:t>
            </w:r>
          </w:p>
        </w:tc>
        <w:tc>
          <w:tcPr>
            <w:tcW w:w="1065" w:type="dxa"/>
            <w:tcBorders>
              <w:top w:val="single" w:sz="4" w:space="0" w:color="auto"/>
              <w:left w:val="single" w:sz="4" w:space="0" w:color="auto"/>
              <w:bottom w:val="single" w:sz="4" w:space="0" w:color="auto"/>
              <w:right w:val="single" w:sz="4" w:space="0" w:color="auto"/>
            </w:tcBorders>
          </w:tcPr>
          <w:p w14:paraId="0F4738A1"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操作事由</w:t>
            </w:r>
          </w:p>
        </w:tc>
        <w:tc>
          <w:tcPr>
            <w:tcW w:w="1065" w:type="dxa"/>
            <w:tcBorders>
              <w:top w:val="single" w:sz="4" w:space="0" w:color="auto"/>
              <w:left w:val="single" w:sz="4" w:space="0" w:color="auto"/>
              <w:bottom w:val="single" w:sz="4" w:space="0" w:color="auto"/>
              <w:right w:val="single" w:sz="4" w:space="0" w:color="auto"/>
            </w:tcBorders>
          </w:tcPr>
          <w:p w14:paraId="3A542093"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批准人员</w:t>
            </w:r>
          </w:p>
        </w:tc>
        <w:tc>
          <w:tcPr>
            <w:tcW w:w="1065" w:type="dxa"/>
            <w:tcBorders>
              <w:top w:val="single" w:sz="4" w:space="0" w:color="auto"/>
              <w:left w:val="single" w:sz="4" w:space="0" w:color="auto"/>
              <w:bottom w:val="single" w:sz="4" w:space="0" w:color="auto"/>
              <w:right w:val="single" w:sz="4" w:space="0" w:color="auto"/>
            </w:tcBorders>
          </w:tcPr>
          <w:p w14:paraId="4872880F"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操作人员</w:t>
            </w:r>
          </w:p>
        </w:tc>
        <w:tc>
          <w:tcPr>
            <w:tcW w:w="1065" w:type="dxa"/>
            <w:tcBorders>
              <w:top w:val="single" w:sz="4" w:space="0" w:color="auto"/>
              <w:left w:val="single" w:sz="4" w:space="0" w:color="auto"/>
              <w:bottom w:val="single" w:sz="4" w:space="0" w:color="auto"/>
              <w:right w:val="single" w:sz="4" w:space="0" w:color="auto"/>
            </w:tcBorders>
          </w:tcPr>
          <w:p w14:paraId="6CDA8D6D"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密钥管理员</w:t>
            </w:r>
          </w:p>
        </w:tc>
        <w:tc>
          <w:tcPr>
            <w:tcW w:w="1066" w:type="dxa"/>
            <w:tcBorders>
              <w:top w:val="single" w:sz="4" w:space="0" w:color="auto"/>
              <w:left w:val="single" w:sz="4" w:space="0" w:color="auto"/>
              <w:bottom w:val="single" w:sz="4" w:space="0" w:color="auto"/>
              <w:right w:val="single" w:sz="4" w:space="0" w:color="auto"/>
            </w:tcBorders>
          </w:tcPr>
          <w:p w14:paraId="1770709B"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归还时间</w:t>
            </w:r>
          </w:p>
        </w:tc>
        <w:tc>
          <w:tcPr>
            <w:tcW w:w="1066" w:type="dxa"/>
            <w:tcBorders>
              <w:top w:val="single" w:sz="4" w:space="0" w:color="auto"/>
              <w:left w:val="single" w:sz="4" w:space="0" w:color="auto"/>
              <w:bottom w:val="single" w:sz="4" w:space="0" w:color="auto"/>
              <w:right w:val="single" w:sz="4" w:space="0" w:color="auto"/>
            </w:tcBorders>
          </w:tcPr>
          <w:p w14:paraId="4F9CB443"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备注</w:t>
            </w:r>
          </w:p>
        </w:tc>
      </w:tr>
      <w:tr w:rsidR="00D87CDE" w:rsidRPr="00B3653C" w14:paraId="7C2A1B1E" w14:textId="77777777">
        <w:tc>
          <w:tcPr>
            <w:tcW w:w="1065" w:type="dxa"/>
            <w:tcBorders>
              <w:top w:val="single" w:sz="4" w:space="0" w:color="auto"/>
              <w:left w:val="single" w:sz="4" w:space="0" w:color="auto"/>
              <w:bottom w:val="single" w:sz="4" w:space="0" w:color="auto"/>
              <w:right w:val="single" w:sz="4" w:space="0" w:color="auto"/>
            </w:tcBorders>
          </w:tcPr>
          <w:p w14:paraId="58C4EBE3"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159A555C"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5CC9617E"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34AE0C05"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140FEF37"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4258CAD3"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6" w:type="dxa"/>
            <w:tcBorders>
              <w:top w:val="single" w:sz="4" w:space="0" w:color="auto"/>
              <w:left w:val="single" w:sz="4" w:space="0" w:color="auto"/>
              <w:bottom w:val="single" w:sz="4" w:space="0" w:color="auto"/>
              <w:right w:val="single" w:sz="4" w:space="0" w:color="auto"/>
            </w:tcBorders>
          </w:tcPr>
          <w:p w14:paraId="6369E32E"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6" w:type="dxa"/>
            <w:tcBorders>
              <w:top w:val="single" w:sz="4" w:space="0" w:color="auto"/>
              <w:left w:val="single" w:sz="4" w:space="0" w:color="auto"/>
              <w:bottom w:val="single" w:sz="4" w:space="0" w:color="auto"/>
              <w:right w:val="single" w:sz="4" w:space="0" w:color="auto"/>
            </w:tcBorders>
          </w:tcPr>
          <w:p w14:paraId="703D5671"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2DDA0D3E" w14:textId="77777777">
        <w:tc>
          <w:tcPr>
            <w:tcW w:w="1065" w:type="dxa"/>
            <w:tcBorders>
              <w:top w:val="single" w:sz="4" w:space="0" w:color="auto"/>
              <w:left w:val="single" w:sz="4" w:space="0" w:color="auto"/>
              <w:bottom w:val="single" w:sz="4" w:space="0" w:color="auto"/>
              <w:right w:val="single" w:sz="4" w:space="0" w:color="auto"/>
            </w:tcBorders>
          </w:tcPr>
          <w:p w14:paraId="765F47A7"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404CD850"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5F135EA3"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05226A6F"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1459E84A"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5" w:type="dxa"/>
            <w:tcBorders>
              <w:top w:val="single" w:sz="4" w:space="0" w:color="auto"/>
              <w:left w:val="single" w:sz="4" w:space="0" w:color="auto"/>
              <w:bottom w:val="single" w:sz="4" w:space="0" w:color="auto"/>
              <w:right w:val="single" w:sz="4" w:space="0" w:color="auto"/>
            </w:tcBorders>
          </w:tcPr>
          <w:p w14:paraId="583108B1"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6" w:type="dxa"/>
            <w:tcBorders>
              <w:top w:val="single" w:sz="4" w:space="0" w:color="auto"/>
              <w:left w:val="single" w:sz="4" w:space="0" w:color="auto"/>
              <w:bottom w:val="single" w:sz="4" w:space="0" w:color="auto"/>
              <w:right w:val="single" w:sz="4" w:space="0" w:color="auto"/>
            </w:tcBorders>
          </w:tcPr>
          <w:p w14:paraId="6C2755C6"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066" w:type="dxa"/>
            <w:tcBorders>
              <w:top w:val="single" w:sz="4" w:space="0" w:color="auto"/>
              <w:left w:val="single" w:sz="4" w:space="0" w:color="auto"/>
              <w:bottom w:val="single" w:sz="4" w:space="0" w:color="auto"/>
              <w:right w:val="single" w:sz="4" w:space="0" w:color="auto"/>
            </w:tcBorders>
          </w:tcPr>
          <w:p w14:paraId="3C128737"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bl>
    <w:p w14:paraId="109605C3" w14:textId="77777777" w:rsidR="00D87CDE" w:rsidRPr="00B3653C" w:rsidRDefault="00D87CDE">
      <w:pPr>
        <w:spacing w:beforeLines="50" w:before="156" w:afterLines="50" w:after="156"/>
        <w:ind w:firstLineChars="0" w:firstLine="0"/>
        <w:rPr>
          <w:rFonts w:ascii="Times New Roman" w:hAnsi="Times New Roman" w:cs="Times New Roman"/>
          <w:szCs w:val="24"/>
        </w:rPr>
        <w:sectPr w:rsidR="00D87CDE" w:rsidRPr="00B3653C">
          <w:footerReference w:type="default" r:id="rId34"/>
          <w:pgSz w:w="11906" w:h="16838"/>
          <w:pgMar w:top="1418" w:right="1418" w:bottom="1418" w:left="1418" w:header="851" w:footer="992" w:gutter="0"/>
          <w:pgNumType w:start="1"/>
          <w:cols w:space="425"/>
          <w:docGrid w:type="lines" w:linePitch="312"/>
        </w:sectPr>
      </w:pPr>
    </w:p>
    <w:p w14:paraId="6667D54A" w14:textId="57D7ABD2" w:rsidR="00D87CDE" w:rsidRPr="00B3653C" w:rsidRDefault="009F361D" w:rsidP="009F361D">
      <w:pPr>
        <w:keepNext/>
        <w:keepLines/>
        <w:spacing w:before="260" w:after="160" w:line="240" w:lineRule="auto"/>
        <w:ind w:firstLineChars="0"/>
        <w:outlineLvl w:val="1"/>
        <w:rPr>
          <w:rFonts w:ascii="Times New Roman" w:hAnsi="Times New Roman" w:cs="Times New Roman"/>
          <w:b/>
          <w:bCs/>
          <w:sz w:val="30"/>
          <w:szCs w:val="32"/>
        </w:rPr>
      </w:pPr>
      <w:bookmarkStart w:id="1800" w:name="_Toc119347384"/>
      <w:bookmarkStart w:id="1801" w:name="_Toc8886"/>
      <w:bookmarkStart w:id="1802" w:name="_Toc108741003"/>
      <w:bookmarkStart w:id="1803" w:name="_Toc131608542"/>
      <w:r w:rsidRPr="00B3653C">
        <w:rPr>
          <w:rFonts w:ascii="Times New Roman" w:hAnsi="Times New Roman" w:cs="Times New Roman"/>
          <w:b/>
          <w:bCs/>
          <w:sz w:val="30"/>
          <w:szCs w:val="32"/>
        </w:rPr>
        <w:lastRenderedPageBreak/>
        <w:t xml:space="preserve">7.3 </w:t>
      </w:r>
      <w:r w:rsidRPr="00B3653C">
        <w:rPr>
          <w:rFonts w:ascii="Times New Roman" w:hAnsi="Times New Roman" w:cs="Times New Roman"/>
          <w:b/>
          <w:bCs/>
          <w:sz w:val="30"/>
          <w:szCs w:val="32"/>
        </w:rPr>
        <w:t>密码软硬件及介质管理制度</w:t>
      </w:r>
      <w:bookmarkEnd w:id="1800"/>
      <w:bookmarkEnd w:id="1801"/>
      <w:bookmarkEnd w:id="1802"/>
      <w:bookmarkEnd w:id="1803"/>
    </w:p>
    <w:p w14:paraId="386E74B7" w14:textId="6057C0C8"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04" w:name="_Toc131608543"/>
      <w:r w:rsidRPr="00B3653C">
        <w:rPr>
          <w:rFonts w:ascii="Times New Roman" w:hAnsi="Times New Roman" w:cs="Times New Roman"/>
          <w:b/>
          <w:bCs/>
          <w:szCs w:val="32"/>
        </w:rPr>
        <w:t xml:space="preserve">7.3.1 </w:t>
      </w:r>
      <w:bookmarkStart w:id="1805" w:name="_Toc23119"/>
      <w:bookmarkStart w:id="1806" w:name="_Toc119347385"/>
      <w:bookmarkStart w:id="1807" w:name="_Toc108741004"/>
      <w:r w:rsidRPr="00B3653C">
        <w:rPr>
          <w:rFonts w:ascii="Times New Roman" w:hAnsi="Times New Roman" w:cs="Times New Roman"/>
          <w:b/>
          <w:bCs/>
          <w:szCs w:val="32"/>
        </w:rPr>
        <w:t>总则</w:t>
      </w:r>
      <w:bookmarkEnd w:id="1804"/>
      <w:bookmarkEnd w:id="1805"/>
      <w:bookmarkEnd w:id="1806"/>
      <w:bookmarkEnd w:id="1807"/>
    </w:p>
    <w:p w14:paraId="00805B7D" w14:textId="4B57C313" w:rsidR="00D87CDE" w:rsidRPr="00B3653C" w:rsidRDefault="00000000">
      <w:pPr>
        <w:numPr>
          <w:ilvl w:val="0"/>
          <w:numId w:val="27"/>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为了规范</w:t>
      </w:r>
      <w:r w:rsidR="00A52403">
        <w:rPr>
          <w:rFonts w:ascii="Times New Roman" w:hAnsi="Times New Roman" w:cs="Times New Roman"/>
          <w:szCs w:val="28"/>
        </w:rPr>
        <w:t>XX</w:t>
      </w:r>
      <w:r w:rsidRPr="00B3653C">
        <w:rPr>
          <w:rFonts w:ascii="Times New Roman" w:hAnsi="Times New Roman" w:cs="Times New Roman"/>
          <w:szCs w:val="28"/>
        </w:rPr>
        <w:t>人工智能超算中心密码软硬件及介质的管理，明确相关人员的职责和权限，保障信息资产管理相关措施的贯彻实施，特制定本制度。</w:t>
      </w:r>
    </w:p>
    <w:p w14:paraId="57427711" w14:textId="50DAB51E"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08" w:name="_Toc6841"/>
      <w:bookmarkStart w:id="1809" w:name="_Toc119347386"/>
      <w:bookmarkStart w:id="1810" w:name="_Toc108741005"/>
      <w:bookmarkStart w:id="1811" w:name="_Toc131608544"/>
      <w:r w:rsidRPr="00B3653C">
        <w:rPr>
          <w:rFonts w:ascii="Times New Roman" w:hAnsi="Times New Roman" w:cs="Times New Roman"/>
          <w:b/>
          <w:bCs/>
          <w:szCs w:val="32"/>
        </w:rPr>
        <w:t xml:space="preserve">7.3.2 </w:t>
      </w:r>
      <w:r w:rsidRPr="00B3653C">
        <w:rPr>
          <w:rFonts w:ascii="Times New Roman" w:hAnsi="Times New Roman" w:cs="Times New Roman"/>
          <w:b/>
          <w:bCs/>
          <w:szCs w:val="32"/>
        </w:rPr>
        <w:t>密码产品安全及管理</w:t>
      </w:r>
      <w:bookmarkEnd w:id="1808"/>
      <w:bookmarkEnd w:id="1809"/>
      <w:bookmarkEnd w:id="1810"/>
      <w:bookmarkEnd w:id="1811"/>
    </w:p>
    <w:p w14:paraId="2BDEAAE8" w14:textId="77777777" w:rsidR="00D87CDE" w:rsidRPr="00B3653C" w:rsidRDefault="00000000">
      <w:pPr>
        <w:numPr>
          <w:ilvl w:val="0"/>
          <w:numId w:val="27"/>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基本规定：</w:t>
      </w:r>
    </w:p>
    <w:p w14:paraId="184F6285"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1</w:t>
      </w:r>
      <w:r w:rsidRPr="00B3653C">
        <w:rPr>
          <w:rFonts w:ascii="Times New Roman" w:hAnsi="Times New Roman" w:cs="Times New Roman"/>
          <w:szCs w:val="24"/>
        </w:rPr>
        <w:t>）密码软硬件用于保护密钥、产生密钥、</w:t>
      </w:r>
      <w:r w:rsidRPr="00B3653C">
        <w:rPr>
          <w:rFonts w:ascii="Times New Roman" w:hAnsi="Times New Roman" w:cs="Times New Roman"/>
          <w:szCs w:val="24"/>
        </w:rPr>
        <w:t>PIN</w:t>
      </w:r>
      <w:r w:rsidRPr="00B3653C">
        <w:rPr>
          <w:rFonts w:ascii="Times New Roman" w:hAnsi="Times New Roman" w:cs="Times New Roman"/>
          <w:szCs w:val="24"/>
        </w:rPr>
        <w:t>的加、解密以及报文鉴别等。这些操作在密码产品中完成，单个完整的密钥和</w:t>
      </w:r>
      <w:r w:rsidRPr="00B3653C">
        <w:rPr>
          <w:rFonts w:ascii="Times New Roman" w:hAnsi="Times New Roman" w:cs="Times New Roman"/>
          <w:szCs w:val="24"/>
        </w:rPr>
        <w:t>PIN</w:t>
      </w:r>
      <w:r w:rsidRPr="00B3653C">
        <w:rPr>
          <w:rFonts w:ascii="Times New Roman" w:hAnsi="Times New Roman" w:cs="Times New Roman"/>
          <w:szCs w:val="24"/>
        </w:rPr>
        <w:t>明文不能出现在密码产品之外。</w:t>
      </w:r>
    </w:p>
    <w:p w14:paraId="388352CC"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2</w:t>
      </w:r>
      <w:r w:rsidRPr="00B3653C">
        <w:rPr>
          <w:rFonts w:ascii="Times New Roman" w:hAnsi="Times New Roman" w:cs="Times New Roman"/>
          <w:szCs w:val="24"/>
        </w:rPr>
        <w:t>）密码软硬件通过国家密码管理委员会办公室审核。</w:t>
      </w:r>
    </w:p>
    <w:p w14:paraId="210C24B8"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3</w:t>
      </w:r>
      <w:r w:rsidRPr="00B3653C">
        <w:rPr>
          <w:rFonts w:ascii="Times New Roman" w:hAnsi="Times New Roman" w:cs="Times New Roman"/>
          <w:szCs w:val="24"/>
        </w:rPr>
        <w:t>）密码软硬件满足中国人民银行颁布的《银行卡联网联合技术规范》、《银行卡联网联合安全规范》以及中国银联颁布的有关规范中规定的基本功能和性能要求。</w:t>
      </w:r>
    </w:p>
    <w:p w14:paraId="69E95AB1" w14:textId="77777777" w:rsidR="00D87CDE" w:rsidRPr="00B3653C" w:rsidRDefault="00000000">
      <w:pPr>
        <w:numPr>
          <w:ilvl w:val="0"/>
          <w:numId w:val="27"/>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设备存放及监控：</w:t>
      </w:r>
    </w:p>
    <w:p w14:paraId="38492CD1"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1</w:t>
      </w:r>
      <w:r w:rsidRPr="00B3653C">
        <w:rPr>
          <w:rFonts w:ascii="Times New Roman" w:hAnsi="Times New Roman" w:cs="Times New Roman"/>
          <w:szCs w:val="24"/>
        </w:rPr>
        <w:t>）对关键加密软硬件部署需进行负载均衡，为避免单机故障造成交易失败和密钥丢失；</w:t>
      </w:r>
    </w:p>
    <w:p w14:paraId="6A4912B5"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2</w:t>
      </w:r>
      <w:r w:rsidRPr="00B3653C">
        <w:rPr>
          <w:rFonts w:ascii="Times New Roman" w:hAnsi="Times New Roman" w:cs="Times New Roman"/>
          <w:szCs w:val="24"/>
        </w:rPr>
        <w:t>）密码硬件放置在有严格管理的机房内；</w:t>
      </w:r>
    </w:p>
    <w:p w14:paraId="105FA038"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lastRenderedPageBreak/>
        <w:t>（</w:t>
      </w:r>
      <w:r w:rsidRPr="00B3653C">
        <w:rPr>
          <w:rFonts w:ascii="Times New Roman" w:hAnsi="Times New Roman" w:cs="Times New Roman"/>
          <w:szCs w:val="24"/>
        </w:rPr>
        <w:t>3</w:t>
      </w:r>
      <w:r w:rsidRPr="00B3653C">
        <w:rPr>
          <w:rFonts w:ascii="Times New Roman" w:hAnsi="Times New Roman" w:cs="Times New Roman"/>
          <w:szCs w:val="24"/>
        </w:rPr>
        <w:t>）密码硬件存放在带锁机柜中，机柜背板固定安装；</w:t>
      </w:r>
    </w:p>
    <w:p w14:paraId="3F923E7D"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4</w:t>
      </w:r>
      <w:r w:rsidRPr="00B3653C">
        <w:rPr>
          <w:rFonts w:ascii="Times New Roman" w:hAnsi="Times New Roman" w:cs="Times New Roman"/>
          <w:szCs w:val="24"/>
        </w:rPr>
        <w:t>）对于密码软硬件的操作，配备摄像监控进行全过程监控。</w:t>
      </w:r>
    </w:p>
    <w:p w14:paraId="68741973" w14:textId="77777777" w:rsidR="00D87CDE" w:rsidRPr="00B3653C" w:rsidRDefault="00000000">
      <w:pPr>
        <w:numPr>
          <w:ilvl w:val="0"/>
          <w:numId w:val="27"/>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设备操作：</w:t>
      </w:r>
    </w:p>
    <w:p w14:paraId="49013B07"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1</w:t>
      </w:r>
      <w:r w:rsidRPr="00B3653C">
        <w:rPr>
          <w:rFonts w:ascii="Times New Roman" w:hAnsi="Times New Roman" w:cs="Times New Roman"/>
          <w:szCs w:val="24"/>
        </w:rPr>
        <w:t>）每次对密码软硬件的操作，需经批准后严格按照操作手册、操作规程进行，并记录操作日志；</w:t>
      </w:r>
    </w:p>
    <w:p w14:paraId="4F4244BF"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2</w:t>
      </w:r>
      <w:r w:rsidRPr="00B3653C">
        <w:rPr>
          <w:rFonts w:ascii="Times New Roman" w:hAnsi="Times New Roman" w:cs="Times New Roman"/>
          <w:szCs w:val="24"/>
        </w:rPr>
        <w:t>）在应用系统中禁止和密码软硬件非法连接或用做其他用途；</w:t>
      </w:r>
    </w:p>
    <w:p w14:paraId="3C543EFC"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3</w:t>
      </w:r>
      <w:r w:rsidRPr="00B3653C">
        <w:rPr>
          <w:rFonts w:ascii="Times New Roman" w:hAnsi="Times New Roman" w:cs="Times New Roman"/>
          <w:szCs w:val="24"/>
        </w:rPr>
        <w:t>）严禁打开密码硬件机壳。</w:t>
      </w:r>
    </w:p>
    <w:p w14:paraId="07011D19" w14:textId="77777777" w:rsidR="00D87CDE" w:rsidRPr="00B3653C" w:rsidRDefault="00000000">
      <w:pPr>
        <w:numPr>
          <w:ilvl w:val="0"/>
          <w:numId w:val="27"/>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设备启用及报废：</w:t>
      </w:r>
    </w:p>
    <w:p w14:paraId="50C5E980"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1</w:t>
      </w:r>
      <w:r w:rsidRPr="00B3653C">
        <w:rPr>
          <w:rFonts w:ascii="Times New Roman" w:hAnsi="Times New Roman" w:cs="Times New Roman"/>
          <w:szCs w:val="24"/>
        </w:rPr>
        <w:t>）在密码硬件启用之前，确定机壳未被拆卸；</w:t>
      </w:r>
    </w:p>
    <w:p w14:paraId="539BADCA"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2</w:t>
      </w:r>
      <w:r w:rsidRPr="00B3653C">
        <w:rPr>
          <w:rFonts w:ascii="Times New Roman" w:hAnsi="Times New Roman" w:cs="Times New Roman"/>
          <w:szCs w:val="24"/>
        </w:rPr>
        <w:t>）新购买的密码软硬件修改密码软硬件相关缺省口令；</w:t>
      </w:r>
      <w:r w:rsidRPr="00B3653C">
        <w:rPr>
          <w:rFonts w:ascii="Times New Roman" w:hAnsi="Times New Roman" w:cs="Times New Roman"/>
          <w:szCs w:val="24"/>
        </w:rPr>
        <w:t xml:space="preserve"> </w:t>
      </w:r>
    </w:p>
    <w:p w14:paraId="1666F381"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3</w:t>
      </w:r>
      <w:r w:rsidRPr="00B3653C">
        <w:rPr>
          <w:rFonts w:ascii="Times New Roman" w:hAnsi="Times New Roman" w:cs="Times New Roman"/>
          <w:szCs w:val="24"/>
        </w:rPr>
        <w:t>）使用</w:t>
      </w:r>
      <w:r w:rsidRPr="00B3653C">
        <w:rPr>
          <w:rFonts w:ascii="Times New Roman" w:hAnsi="Times New Roman" w:cs="Times New Roman"/>
          <w:szCs w:val="24"/>
        </w:rPr>
        <w:t>IC</w:t>
      </w:r>
      <w:r w:rsidRPr="00B3653C">
        <w:rPr>
          <w:rFonts w:ascii="Times New Roman" w:hAnsi="Times New Roman" w:cs="Times New Roman"/>
          <w:szCs w:val="24"/>
        </w:rPr>
        <w:t>卡保存密码产品的密钥，在得到</w:t>
      </w:r>
      <w:r w:rsidRPr="00B3653C">
        <w:rPr>
          <w:rFonts w:ascii="Times New Roman" w:hAnsi="Times New Roman" w:cs="Times New Roman"/>
          <w:szCs w:val="24"/>
        </w:rPr>
        <w:t>IC</w:t>
      </w:r>
      <w:r w:rsidRPr="00B3653C">
        <w:rPr>
          <w:rFonts w:ascii="Times New Roman" w:hAnsi="Times New Roman" w:cs="Times New Roman"/>
          <w:szCs w:val="24"/>
        </w:rPr>
        <w:t>卡的第一时间更改卡片的缺省密码；卡片分级分人保存；</w:t>
      </w:r>
    </w:p>
    <w:p w14:paraId="06985C88"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4</w:t>
      </w:r>
      <w:r w:rsidRPr="00B3653C">
        <w:rPr>
          <w:rFonts w:ascii="Times New Roman" w:hAnsi="Times New Roman" w:cs="Times New Roman"/>
          <w:szCs w:val="24"/>
        </w:rPr>
        <w:t>）在密码软硬件报废时，删除存贮在该设备中的密钥。</w:t>
      </w:r>
    </w:p>
    <w:p w14:paraId="1E227785" w14:textId="77777777" w:rsidR="00D87CDE" w:rsidRPr="00B3653C" w:rsidRDefault="00000000">
      <w:pPr>
        <w:numPr>
          <w:ilvl w:val="0"/>
          <w:numId w:val="27"/>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设备维修与升级：</w:t>
      </w:r>
    </w:p>
    <w:p w14:paraId="2B4FDFF1"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1</w:t>
      </w:r>
      <w:r w:rsidRPr="00B3653C">
        <w:rPr>
          <w:rFonts w:ascii="Times New Roman" w:hAnsi="Times New Roman" w:cs="Times New Roman"/>
          <w:szCs w:val="24"/>
        </w:rPr>
        <w:t>）在密码软硬件报废时，删除存贮在该设备中的密钥；</w:t>
      </w:r>
    </w:p>
    <w:p w14:paraId="324EE3FD"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2</w:t>
      </w:r>
      <w:r w:rsidRPr="00B3653C">
        <w:rPr>
          <w:rFonts w:ascii="Times New Roman" w:hAnsi="Times New Roman" w:cs="Times New Roman"/>
          <w:szCs w:val="24"/>
        </w:rPr>
        <w:t>）根据需求提出书面申请；</w:t>
      </w:r>
    </w:p>
    <w:p w14:paraId="178D26AC"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3</w:t>
      </w:r>
      <w:r w:rsidRPr="00B3653C">
        <w:rPr>
          <w:rFonts w:ascii="Times New Roman" w:hAnsi="Times New Roman" w:cs="Times New Roman"/>
          <w:szCs w:val="24"/>
        </w:rPr>
        <w:t>）密码软硬件生产厂商、维护商专人持有效身份证明或介绍信，</w:t>
      </w:r>
      <w:r w:rsidRPr="00B3653C">
        <w:rPr>
          <w:rFonts w:ascii="Times New Roman" w:hAnsi="Times New Roman" w:cs="Times New Roman"/>
          <w:szCs w:val="24"/>
        </w:rPr>
        <w:lastRenderedPageBreak/>
        <w:t>经证实获准；</w:t>
      </w:r>
    </w:p>
    <w:p w14:paraId="1D114C15" w14:textId="77777777" w:rsidR="00D87CDE" w:rsidRPr="00B3653C" w:rsidRDefault="00000000">
      <w:pPr>
        <w:spacing w:beforeLines="50" w:before="156" w:afterLines="50" w:after="156"/>
        <w:ind w:firstLineChars="152" w:firstLine="426"/>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4</w:t>
      </w:r>
      <w:r w:rsidRPr="00B3653C">
        <w:rPr>
          <w:rFonts w:ascii="Times New Roman" w:hAnsi="Times New Roman" w:cs="Times New Roman"/>
          <w:szCs w:val="24"/>
        </w:rPr>
        <w:t>）详细记录工作日志，包括设备类型、故障现象、维修时间等要素。</w:t>
      </w:r>
    </w:p>
    <w:p w14:paraId="3BA092ED" w14:textId="073AF8E3"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12" w:name="_Toc119347387"/>
      <w:bookmarkStart w:id="1813" w:name="_Toc108741006"/>
      <w:bookmarkStart w:id="1814" w:name="_Toc1609"/>
      <w:bookmarkStart w:id="1815" w:name="_Toc131608545"/>
      <w:r w:rsidRPr="00B3653C">
        <w:rPr>
          <w:rFonts w:ascii="Times New Roman" w:hAnsi="Times New Roman" w:cs="Times New Roman"/>
          <w:b/>
          <w:bCs/>
          <w:szCs w:val="32"/>
        </w:rPr>
        <w:t xml:space="preserve">7.3.3 </w:t>
      </w:r>
      <w:r w:rsidRPr="00B3653C">
        <w:rPr>
          <w:rFonts w:ascii="Times New Roman" w:hAnsi="Times New Roman" w:cs="Times New Roman"/>
          <w:b/>
          <w:bCs/>
          <w:szCs w:val="32"/>
        </w:rPr>
        <w:t>终端设备安全管理</w:t>
      </w:r>
      <w:bookmarkEnd w:id="1812"/>
      <w:bookmarkEnd w:id="1813"/>
      <w:bookmarkEnd w:id="1814"/>
      <w:bookmarkEnd w:id="1815"/>
    </w:p>
    <w:p w14:paraId="1A316B03" w14:textId="77777777" w:rsidR="00D87CDE" w:rsidRPr="00B3653C" w:rsidRDefault="00000000">
      <w:pPr>
        <w:numPr>
          <w:ilvl w:val="0"/>
          <w:numId w:val="2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终端设备操作与监控：</w:t>
      </w:r>
    </w:p>
    <w:p w14:paraId="74E30E8E" w14:textId="77777777" w:rsidR="00D87CDE" w:rsidRPr="00B3653C" w:rsidRDefault="00000000">
      <w:pPr>
        <w:spacing w:beforeLines="50" w:before="156" w:afterLines="50" w:after="156"/>
        <w:ind w:firstLineChars="152" w:firstLine="426"/>
        <w:rPr>
          <w:rFonts w:ascii="Times New Roman" w:hAnsi="Times New Roman" w:cs="Times New Roman"/>
          <w:szCs w:val="28"/>
        </w:rPr>
      </w:pPr>
      <w:r w:rsidRPr="00B3653C">
        <w:rPr>
          <w:rFonts w:ascii="Times New Roman" w:hAnsi="Times New Roman" w:cs="Times New Roman"/>
          <w:szCs w:val="28"/>
        </w:rPr>
        <w:t>（</w:t>
      </w:r>
      <w:r w:rsidRPr="00B3653C">
        <w:rPr>
          <w:rFonts w:ascii="Times New Roman" w:hAnsi="Times New Roman" w:cs="Times New Roman"/>
          <w:szCs w:val="28"/>
        </w:rPr>
        <w:t>1</w:t>
      </w:r>
      <w:r w:rsidRPr="00B3653C">
        <w:rPr>
          <w:rFonts w:ascii="Times New Roman" w:hAnsi="Times New Roman" w:cs="Times New Roman"/>
          <w:szCs w:val="28"/>
        </w:rPr>
        <w:t>）终端设备技术维护人员与日常业务管理人员实行分离，且职责明确；</w:t>
      </w:r>
    </w:p>
    <w:p w14:paraId="45B24DD4" w14:textId="77777777" w:rsidR="00D87CDE" w:rsidRPr="00B3653C" w:rsidRDefault="00000000">
      <w:pPr>
        <w:spacing w:beforeLines="50" w:before="156" w:afterLines="50" w:after="156"/>
        <w:ind w:firstLineChars="152" w:firstLine="426"/>
        <w:rPr>
          <w:rFonts w:ascii="Times New Roman" w:hAnsi="Times New Roman" w:cs="Times New Roman"/>
          <w:szCs w:val="28"/>
        </w:rPr>
      </w:pPr>
      <w:r w:rsidRPr="00B3653C">
        <w:rPr>
          <w:rFonts w:ascii="Times New Roman" w:hAnsi="Times New Roman" w:cs="Times New Roman"/>
          <w:szCs w:val="28"/>
        </w:rPr>
        <w:t>（</w:t>
      </w:r>
      <w:r w:rsidRPr="00B3653C">
        <w:rPr>
          <w:rFonts w:ascii="Times New Roman" w:hAnsi="Times New Roman" w:cs="Times New Roman"/>
          <w:szCs w:val="28"/>
        </w:rPr>
        <w:t>2</w:t>
      </w:r>
      <w:r w:rsidRPr="00B3653C">
        <w:rPr>
          <w:rFonts w:ascii="Times New Roman" w:hAnsi="Times New Roman" w:cs="Times New Roman"/>
          <w:szCs w:val="28"/>
        </w:rPr>
        <w:t>）指定专人管理终端设备；</w:t>
      </w:r>
    </w:p>
    <w:p w14:paraId="64609BC0" w14:textId="77777777" w:rsidR="00D87CDE" w:rsidRPr="00B3653C" w:rsidRDefault="00000000">
      <w:pPr>
        <w:spacing w:beforeLines="50" w:before="156" w:afterLines="50" w:after="156"/>
        <w:ind w:firstLineChars="152" w:firstLine="426"/>
        <w:rPr>
          <w:rFonts w:ascii="Times New Roman" w:hAnsi="Times New Roman" w:cs="Times New Roman"/>
          <w:szCs w:val="28"/>
        </w:rPr>
      </w:pPr>
      <w:r w:rsidRPr="00B3653C">
        <w:rPr>
          <w:rFonts w:ascii="Times New Roman" w:hAnsi="Times New Roman" w:cs="Times New Roman"/>
          <w:szCs w:val="28"/>
        </w:rPr>
        <w:t>（</w:t>
      </w:r>
      <w:r w:rsidRPr="00B3653C">
        <w:rPr>
          <w:rFonts w:ascii="Times New Roman" w:hAnsi="Times New Roman" w:cs="Times New Roman"/>
          <w:szCs w:val="28"/>
        </w:rPr>
        <w:t>3</w:t>
      </w:r>
      <w:r w:rsidRPr="00B3653C">
        <w:rPr>
          <w:rFonts w:ascii="Times New Roman" w:hAnsi="Times New Roman" w:cs="Times New Roman"/>
          <w:szCs w:val="28"/>
        </w:rPr>
        <w:t>）每次对终端设备的操作，严格按照操作手册、操作规程进行。</w:t>
      </w:r>
    </w:p>
    <w:p w14:paraId="6943F781" w14:textId="77777777" w:rsidR="00D87CDE" w:rsidRPr="00B3653C" w:rsidRDefault="00000000">
      <w:pPr>
        <w:numPr>
          <w:ilvl w:val="0"/>
          <w:numId w:val="2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设备启用、使用及报废：</w:t>
      </w:r>
    </w:p>
    <w:p w14:paraId="6F7AF923" w14:textId="77777777" w:rsidR="00D87CDE" w:rsidRPr="00B3653C" w:rsidRDefault="00000000">
      <w:pPr>
        <w:spacing w:beforeLines="50" w:before="156" w:afterLines="50" w:after="156"/>
        <w:ind w:firstLineChars="152" w:firstLine="426"/>
        <w:rPr>
          <w:rFonts w:ascii="Times New Roman" w:hAnsi="Times New Roman" w:cs="Times New Roman"/>
          <w:szCs w:val="28"/>
        </w:rPr>
      </w:pPr>
      <w:r w:rsidRPr="00B3653C">
        <w:rPr>
          <w:rFonts w:ascii="Times New Roman" w:hAnsi="Times New Roman" w:cs="Times New Roman"/>
          <w:szCs w:val="28"/>
        </w:rPr>
        <w:t>（</w:t>
      </w:r>
      <w:r w:rsidRPr="00B3653C">
        <w:rPr>
          <w:rFonts w:ascii="Times New Roman" w:hAnsi="Times New Roman" w:cs="Times New Roman"/>
          <w:szCs w:val="28"/>
        </w:rPr>
        <w:t>1</w:t>
      </w:r>
      <w:r w:rsidRPr="00B3653C">
        <w:rPr>
          <w:rFonts w:ascii="Times New Roman" w:hAnsi="Times New Roman" w:cs="Times New Roman"/>
          <w:szCs w:val="28"/>
        </w:rPr>
        <w:t>）在终端设备初始化或更新配置之前，确定如下内容：</w:t>
      </w:r>
    </w:p>
    <w:p w14:paraId="5BB4956C" w14:textId="77777777" w:rsidR="00D87CDE" w:rsidRPr="00B3653C" w:rsidRDefault="00000000">
      <w:pPr>
        <w:spacing w:beforeLines="50" w:before="156" w:afterLines="50" w:after="156"/>
        <w:ind w:firstLineChars="152" w:firstLine="426"/>
        <w:rPr>
          <w:rFonts w:ascii="Times New Roman" w:hAnsi="Times New Roman" w:cs="Times New Roman"/>
          <w:szCs w:val="28"/>
        </w:rPr>
      </w:pPr>
      <w:r w:rsidRPr="00B3653C">
        <w:rPr>
          <w:rFonts w:ascii="Times New Roman" w:hAnsi="Times New Roman" w:cs="Times New Roman"/>
          <w:szCs w:val="28"/>
        </w:rPr>
        <w:tab/>
      </w: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1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①</w:t>
      </w:r>
      <w:r w:rsidRPr="00B3653C">
        <w:rPr>
          <w:rFonts w:ascii="Times New Roman" w:hAnsi="Times New Roman" w:cs="Times New Roman"/>
          <w:szCs w:val="28"/>
        </w:rPr>
        <w:fldChar w:fldCharType="end"/>
      </w:r>
      <w:r w:rsidRPr="00B3653C">
        <w:rPr>
          <w:rFonts w:ascii="Times New Roman" w:hAnsi="Times New Roman" w:cs="Times New Roman"/>
          <w:szCs w:val="28"/>
        </w:rPr>
        <w:t>机壳未被拆卸、</w:t>
      </w:r>
      <w:r w:rsidRPr="00B3653C">
        <w:rPr>
          <w:rFonts w:ascii="Times New Roman" w:hAnsi="Times New Roman" w:cs="Times New Roman"/>
          <w:szCs w:val="28"/>
        </w:rPr>
        <w:t>PIN PAD</w:t>
      </w:r>
      <w:r w:rsidRPr="00B3653C">
        <w:rPr>
          <w:rFonts w:ascii="Times New Roman" w:hAnsi="Times New Roman" w:cs="Times New Roman"/>
          <w:szCs w:val="28"/>
        </w:rPr>
        <w:t>粘贴封条、密码模块未被非授权修改或替换；</w:t>
      </w:r>
    </w:p>
    <w:p w14:paraId="39D524AE" w14:textId="77777777" w:rsidR="00D87CDE" w:rsidRPr="00B3653C" w:rsidRDefault="00000000">
      <w:pPr>
        <w:spacing w:beforeLines="50" w:before="156" w:afterLines="50" w:after="156"/>
        <w:ind w:firstLineChars="152" w:firstLine="426"/>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2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②</w:t>
      </w:r>
      <w:r w:rsidRPr="00B3653C">
        <w:rPr>
          <w:rFonts w:ascii="Times New Roman" w:hAnsi="Times New Roman" w:cs="Times New Roman"/>
          <w:szCs w:val="28"/>
        </w:rPr>
        <w:fldChar w:fldCharType="end"/>
      </w:r>
      <w:r w:rsidRPr="00B3653C">
        <w:rPr>
          <w:rFonts w:ascii="Times New Roman" w:hAnsi="Times New Roman" w:cs="Times New Roman"/>
          <w:szCs w:val="28"/>
        </w:rPr>
        <w:t>主密钥生成、装载过程应符合产品操作手册要求；</w:t>
      </w:r>
    </w:p>
    <w:p w14:paraId="40ECF5E3" w14:textId="77777777" w:rsidR="00D87CDE" w:rsidRPr="00B3653C" w:rsidRDefault="00000000">
      <w:pPr>
        <w:spacing w:beforeLines="50" w:before="156" w:afterLines="50" w:after="156"/>
        <w:ind w:firstLineChars="152" w:firstLine="426"/>
        <w:rPr>
          <w:rFonts w:ascii="Times New Roman" w:hAnsi="Times New Roman" w:cs="Times New Roman"/>
          <w:szCs w:val="28"/>
        </w:rPr>
      </w:pPr>
      <w:r w:rsidRPr="00B3653C">
        <w:rPr>
          <w:rFonts w:ascii="Times New Roman" w:hAnsi="Times New Roman" w:cs="Times New Roman"/>
          <w:szCs w:val="28"/>
        </w:rPr>
        <w:tab/>
      </w: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3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③</w:t>
      </w:r>
      <w:r w:rsidRPr="00B3653C">
        <w:rPr>
          <w:rFonts w:ascii="Times New Roman" w:hAnsi="Times New Roman" w:cs="Times New Roman"/>
          <w:szCs w:val="28"/>
        </w:rPr>
        <w:fldChar w:fldCharType="end"/>
      </w:r>
      <w:r w:rsidRPr="00B3653C">
        <w:rPr>
          <w:rFonts w:ascii="Times New Roman" w:hAnsi="Times New Roman" w:cs="Times New Roman"/>
          <w:szCs w:val="28"/>
        </w:rPr>
        <w:t>主管密码、操作员密码是否为缺省值。</w:t>
      </w:r>
    </w:p>
    <w:p w14:paraId="5DA1D4AA" w14:textId="77777777" w:rsidR="00D87CDE" w:rsidRPr="00B3653C" w:rsidRDefault="00000000">
      <w:pPr>
        <w:spacing w:beforeLines="50" w:before="156" w:afterLines="50" w:after="156"/>
        <w:ind w:firstLineChars="152" w:firstLine="426"/>
        <w:rPr>
          <w:rFonts w:ascii="Times New Roman" w:hAnsi="Times New Roman" w:cs="Times New Roman"/>
          <w:szCs w:val="28"/>
        </w:rPr>
      </w:pPr>
      <w:r w:rsidRPr="00B3653C">
        <w:rPr>
          <w:rFonts w:ascii="Times New Roman" w:hAnsi="Times New Roman" w:cs="Times New Roman"/>
          <w:szCs w:val="28"/>
        </w:rPr>
        <w:t>（</w:t>
      </w:r>
      <w:r w:rsidRPr="00B3653C">
        <w:rPr>
          <w:rFonts w:ascii="Times New Roman" w:hAnsi="Times New Roman" w:cs="Times New Roman"/>
          <w:szCs w:val="28"/>
        </w:rPr>
        <w:t>2</w:t>
      </w:r>
      <w:r w:rsidRPr="00B3653C">
        <w:rPr>
          <w:rFonts w:ascii="Times New Roman" w:hAnsi="Times New Roman" w:cs="Times New Roman"/>
          <w:szCs w:val="28"/>
        </w:rPr>
        <w:t>）在终端设备报废时，必须立即将存储在该设备中的终端主密钥、工作密钥删除和销毁（包括终端及主机数据库），清除操作员、主管密码，销毁终端软件，并由专人监督检查。</w:t>
      </w:r>
    </w:p>
    <w:p w14:paraId="24685760" w14:textId="3D7B878C"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16" w:name="_Toc21982"/>
      <w:bookmarkStart w:id="1817" w:name="_Toc108741007"/>
      <w:bookmarkStart w:id="1818" w:name="_Toc119347388"/>
      <w:bookmarkStart w:id="1819" w:name="_Toc131608546"/>
      <w:r w:rsidRPr="00B3653C">
        <w:rPr>
          <w:rFonts w:ascii="Times New Roman" w:hAnsi="Times New Roman" w:cs="Times New Roman"/>
          <w:b/>
          <w:bCs/>
          <w:szCs w:val="32"/>
        </w:rPr>
        <w:lastRenderedPageBreak/>
        <w:t xml:space="preserve">7.3.4 </w:t>
      </w:r>
      <w:r w:rsidRPr="00B3653C">
        <w:rPr>
          <w:rFonts w:ascii="Times New Roman" w:hAnsi="Times New Roman" w:cs="Times New Roman"/>
          <w:b/>
          <w:bCs/>
          <w:szCs w:val="32"/>
        </w:rPr>
        <w:t>设备的物理安全</w:t>
      </w:r>
      <w:bookmarkEnd w:id="1816"/>
      <w:bookmarkEnd w:id="1817"/>
      <w:bookmarkEnd w:id="1818"/>
      <w:bookmarkEnd w:id="1819"/>
    </w:p>
    <w:p w14:paraId="51ECBAA4" w14:textId="77777777" w:rsidR="00D87CDE" w:rsidRPr="00B3653C" w:rsidRDefault="00000000">
      <w:pPr>
        <w:numPr>
          <w:ilvl w:val="0"/>
          <w:numId w:val="28"/>
        </w:numPr>
        <w:spacing w:beforeLines="50" w:before="156" w:afterLines="50" w:after="156" w:line="240" w:lineRule="auto"/>
        <w:ind w:left="0" w:firstLineChars="0" w:firstLine="0"/>
        <w:rPr>
          <w:rFonts w:ascii="Times New Roman" w:hAnsi="Times New Roman" w:cs="Times New Roman"/>
          <w:szCs w:val="28"/>
        </w:rPr>
      </w:pPr>
      <w:r w:rsidRPr="00B3653C">
        <w:rPr>
          <w:rFonts w:ascii="Times New Roman" w:hAnsi="Times New Roman" w:cs="Times New Roman"/>
          <w:szCs w:val="28"/>
        </w:rPr>
        <w:t>密码软硬件、终端设备的管理或维护人员定期对设备进行安全检查，主要包括：</w:t>
      </w:r>
    </w:p>
    <w:p w14:paraId="01C10B56" w14:textId="77777777" w:rsidR="00D87CDE" w:rsidRPr="00B3653C" w:rsidRDefault="00000000">
      <w:pPr>
        <w:numPr>
          <w:ilvl w:val="0"/>
          <w:numId w:val="29"/>
        </w:numPr>
        <w:spacing w:beforeLines="50" w:before="156" w:afterLines="50" w:after="156" w:line="240" w:lineRule="auto"/>
        <w:ind w:left="-540" w:firstLineChars="152" w:firstLine="426"/>
        <w:rPr>
          <w:rFonts w:ascii="Times New Roman" w:hAnsi="Times New Roman" w:cs="Times New Roman"/>
          <w:szCs w:val="28"/>
        </w:rPr>
      </w:pPr>
      <w:r w:rsidRPr="00B3653C">
        <w:rPr>
          <w:rFonts w:ascii="Times New Roman" w:hAnsi="Times New Roman" w:cs="Times New Roman"/>
          <w:szCs w:val="28"/>
        </w:rPr>
        <w:t>设备的物理环境如电源电流及电压、温湿度是否变化；</w:t>
      </w:r>
    </w:p>
    <w:p w14:paraId="65DC88FA" w14:textId="77777777" w:rsidR="00D87CDE" w:rsidRPr="00B3653C" w:rsidRDefault="00000000">
      <w:pPr>
        <w:numPr>
          <w:ilvl w:val="0"/>
          <w:numId w:val="29"/>
        </w:numPr>
        <w:spacing w:beforeLines="50" w:before="156" w:afterLines="50" w:after="156" w:line="240" w:lineRule="auto"/>
        <w:ind w:left="-540" w:firstLineChars="152" w:firstLine="426"/>
        <w:rPr>
          <w:rFonts w:ascii="Times New Roman" w:hAnsi="Times New Roman" w:cs="Times New Roman"/>
          <w:szCs w:val="28"/>
        </w:rPr>
      </w:pPr>
      <w:r w:rsidRPr="00B3653C">
        <w:rPr>
          <w:rFonts w:ascii="Times New Roman" w:hAnsi="Times New Roman" w:cs="Times New Roman"/>
          <w:szCs w:val="28"/>
        </w:rPr>
        <w:t>照明、消防及监控设施是否完好，摄像头是否清晰有效，摄像头不能对准键盘或屏幕；</w:t>
      </w:r>
    </w:p>
    <w:p w14:paraId="587FDB81" w14:textId="77777777" w:rsidR="00D87CDE" w:rsidRPr="00B3653C" w:rsidRDefault="00000000">
      <w:pPr>
        <w:numPr>
          <w:ilvl w:val="0"/>
          <w:numId w:val="29"/>
        </w:numPr>
        <w:spacing w:beforeLines="50" w:before="156" w:afterLines="50" w:after="156" w:line="240" w:lineRule="auto"/>
        <w:ind w:left="-540" w:firstLineChars="152" w:firstLine="426"/>
        <w:rPr>
          <w:rFonts w:ascii="Times New Roman" w:hAnsi="Times New Roman" w:cs="Times New Roman"/>
          <w:szCs w:val="28"/>
        </w:rPr>
      </w:pPr>
      <w:r w:rsidRPr="00B3653C">
        <w:rPr>
          <w:rFonts w:ascii="Times New Roman" w:hAnsi="Times New Roman" w:cs="Times New Roman"/>
          <w:szCs w:val="28"/>
        </w:rPr>
        <w:t>设备的外壳是否完好，是否有被拆卸、破坏的迹象；</w:t>
      </w:r>
    </w:p>
    <w:p w14:paraId="3C14B7EF" w14:textId="77777777" w:rsidR="00D87CDE" w:rsidRPr="00B3653C" w:rsidRDefault="00000000">
      <w:pPr>
        <w:numPr>
          <w:ilvl w:val="0"/>
          <w:numId w:val="29"/>
        </w:numPr>
        <w:spacing w:beforeLines="50" w:before="156" w:afterLines="50" w:after="156" w:line="240" w:lineRule="auto"/>
        <w:ind w:left="-540" w:firstLineChars="152" w:firstLine="426"/>
        <w:rPr>
          <w:rFonts w:ascii="Times New Roman" w:hAnsi="Times New Roman" w:cs="Times New Roman"/>
          <w:szCs w:val="28"/>
        </w:rPr>
      </w:pPr>
      <w:r w:rsidRPr="00B3653C">
        <w:rPr>
          <w:rFonts w:ascii="Times New Roman" w:hAnsi="Times New Roman" w:cs="Times New Roman"/>
          <w:szCs w:val="28"/>
        </w:rPr>
        <w:t>设备有无多余的连接线或外接电缆；</w:t>
      </w:r>
    </w:p>
    <w:p w14:paraId="01E11E06" w14:textId="77777777" w:rsidR="00D87CDE" w:rsidRPr="00B3653C" w:rsidRDefault="00000000">
      <w:pPr>
        <w:numPr>
          <w:ilvl w:val="0"/>
          <w:numId w:val="29"/>
        </w:numPr>
        <w:spacing w:beforeLines="50" w:before="156" w:afterLines="50" w:after="156" w:line="240" w:lineRule="auto"/>
        <w:ind w:left="-540" w:firstLineChars="152" w:firstLine="426"/>
        <w:rPr>
          <w:rFonts w:ascii="Times New Roman" w:hAnsi="Times New Roman" w:cs="Times New Roman"/>
          <w:szCs w:val="28"/>
        </w:rPr>
      </w:pPr>
      <w:r w:rsidRPr="00B3653C">
        <w:rPr>
          <w:rFonts w:ascii="Times New Roman" w:hAnsi="Times New Roman" w:cs="Times New Roman"/>
          <w:szCs w:val="28"/>
        </w:rPr>
        <w:t>终端设备（如</w:t>
      </w:r>
      <w:r w:rsidRPr="00B3653C">
        <w:rPr>
          <w:rFonts w:ascii="Times New Roman" w:hAnsi="Times New Roman" w:cs="Times New Roman"/>
          <w:szCs w:val="28"/>
        </w:rPr>
        <w:t>ATM</w:t>
      </w:r>
      <w:r w:rsidRPr="00B3653C">
        <w:rPr>
          <w:rFonts w:ascii="Times New Roman" w:hAnsi="Times New Roman" w:cs="Times New Roman"/>
          <w:szCs w:val="28"/>
        </w:rPr>
        <w:t>）周围是否张贴有关操作提示；</w:t>
      </w:r>
    </w:p>
    <w:p w14:paraId="3449899F" w14:textId="77777777" w:rsidR="00D87CDE" w:rsidRPr="00B3653C" w:rsidRDefault="00000000">
      <w:pPr>
        <w:numPr>
          <w:ilvl w:val="0"/>
          <w:numId w:val="29"/>
        </w:numPr>
        <w:spacing w:beforeLines="50" w:before="156" w:afterLines="50" w:after="156" w:line="240" w:lineRule="auto"/>
        <w:ind w:left="-540" w:firstLineChars="152" w:firstLine="426"/>
        <w:rPr>
          <w:rFonts w:ascii="Times New Roman" w:hAnsi="Times New Roman" w:cs="Times New Roman"/>
          <w:szCs w:val="28"/>
        </w:rPr>
      </w:pPr>
      <w:r w:rsidRPr="00B3653C">
        <w:rPr>
          <w:rFonts w:ascii="Times New Roman" w:hAnsi="Times New Roman" w:cs="Times New Roman"/>
          <w:szCs w:val="28"/>
        </w:rPr>
        <w:t>其他各项安全检查指标是否符合要求。</w:t>
      </w:r>
    </w:p>
    <w:p w14:paraId="04317082" w14:textId="2C2477E6"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20" w:name="_Toc9793"/>
      <w:bookmarkStart w:id="1821" w:name="_Toc108741008"/>
      <w:bookmarkStart w:id="1822" w:name="_Toc119347389"/>
      <w:bookmarkStart w:id="1823" w:name="_Toc131608547"/>
      <w:r w:rsidRPr="00B3653C">
        <w:rPr>
          <w:rFonts w:ascii="Times New Roman" w:hAnsi="Times New Roman" w:cs="Times New Roman"/>
          <w:b/>
          <w:bCs/>
          <w:szCs w:val="32"/>
        </w:rPr>
        <w:t xml:space="preserve">7.3.5 </w:t>
      </w:r>
      <w:r w:rsidRPr="00B3653C">
        <w:rPr>
          <w:rFonts w:ascii="Times New Roman" w:hAnsi="Times New Roman" w:cs="Times New Roman"/>
          <w:b/>
          <w:bCs/>
          <w:szCs w:val="32"/>
        </w:rPr>
        <w:t>介质管理</w:t>
      </w:r>
      <w:bookmarkEnd w:id="1820"/>
      <w:bookmarkEnd w:id="1821"/>
      <w:bookmarkEnd w:id="1822"/>
      <w:bookmarkEnd w:id="1823"/>
    </w:p>
    <w:p w14:paraId="77B5EA3D" w14:textId="327BC2F7" w:rsidR="00D87CDE" w:rsidRPr="00B3653C" w:rsidRDefault="00A52403">
      <w:pPr>
        <w:numPr>
          <w:ilvl w:val="0"/>
          <w:numId w:val="28"/>
        </w:numPr>
        <w:spacing w:beforeLines="50" w:before="156" w:afterLines="50" w:after="156" w:line="240" w:lineRule="auto"/>
        <w:ind w:left="1260" w:hangingChars="450" w:hanging="1260"/>
        <w:rPr>
          <w:rFonts w:ascii="Times New Roman" w:hAnsi="Times New Roman" w:cs="Times New Roman"/>
          <w:szCs w:val="28"/>
        </w:rPr>
      </w:pPr>
      <w:r>
        <w:rPr>
          <w:rFonts w:ascii="Times New Roman" w:hAnsi="Times New Roman" w:cs="Times New Roman"/>
          <w:szCs w:val="28"/>
        </w:rPr>
        <w:t>XX</w:t>
      </w:r>
      <w:r w:rsidR="00000000" w:rsidRPr="00B3653C">
        <w:rPr>
          <w:rFonts w:ascii="Times New Roman" w:hAnsi="Times New Roman" w:cs="Times New Roman"/>
          <w:szCs w:val="28"/>
        </w:rPr>
        <w:t>人工智能超算中心信息中心负责存储介质的统一分配及收回。第三方带入介质，如果需要进行数据导入导出时，应向信息中心申请并获得授权，在使用前进行介质杀毒。</w:t>
      </w:r>
    </w:p>
    <w:p w14:paraId="18E81D26" w14:textId="77777777" w:rsidR="00D87CDE" w:rsidRPr="00B3653C" w:rsidRDefault="00000000">
      <w:pPr>
        <w:numPr>
          <w:ilvl w:val="0"/>
          <w:numId w:val="2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介质应储放在安全的环境中</w:t>
      </w:r>
      <w:r w:rsidRPr="00B3653C">
        <w:rPr>
          <w:rFonts w:ascii="Times New Roman" w:hAnsi="Times New Roman" w:cs="Times New Roman"/>
          <w:szCs w:val="28"/>
        </w:rPr>
        <w:t>,</w:t>
      </w:r>
      <w:r w:rsidRPr="00B3653C">
        <w:rPr>
          <w:rFonts w:ascii="Times New Roman" w:hAnsi="Times New Roman" w:cs="Times New Roman"/>
          <w:szCs w:val="28"/>
        </w:rPr>
        <w:t>需要做到防磁、防火、防潮，防止损坏；对脱机存放的各类介质（包括信息资源产和软件资产的介质）由专人负责进行检查、控制和保护，以防止被盗、被毁、被修改以及信息的非法泄露</w:t>
      </w:r>
    </w:p>
    <w:p w14:paraId="1BB2FF5E" w14:textId="77777777" w:rsidR="00D87CDE" w:rsidRPr="00B3653C" w:rsidRDefault="00000000">
      <w:pPr>
        <w:numPr>
          <w:ilvl w:val="0"/>
          <w:numId w:val="2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lastRenderedPageBreak/>
        <w:t>需要携带介质外出时，必须经负责审批。对送出维修或销毁的介质应清除介质中的敏感数据，对关键数据或重要信息的存储介质未经批准不能进行销毁。</w:t>
      </w:r>
    </w:p>
    <w:p w14:paraId="3CFB7458" w14:textId="77777777" w:rsidR="00D87CDE" w:rsidRPr="00B3653C" w:rsidRDefault="00000000">
      <w:pPr>
        <w:numPr>
          <w:ilvl w:val="0"/>
          <w:numId w:val="2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相关人员调离时，应将所有信息转交到相关部门，并将必要信息备份到其他介质，并将它从设备中安全的删除，去除原有的口令及其他个人信息</w:t>
      </w:r>
    </w:p>
    <w:p w14:paraId="15AB1A7B" w14:textId="77777777" w:rsidR="00D87CDE" w:rsidRPr="00B3653C" w:rsidRDefault="00000000">
      <w:pPr>
        <w:numPr>
          <w:ilvl w:val="0"/>
          <w:numId w:val="2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介质应按照信息分类原则进行分类管理，做好信息标识，并且由专人保管。对于重要用途介质不能进行二次信息交换，对重要介质中的数据和软件采取加密存储。</w:t>
      </w:r>
    </w:p>
    <w:p w14:paraId="6023913C" w14:textId="77777777" w:rsidR="00D87CDE" w:rsidRPr="00B3653C" w:rsidRDefault="00000000">
      <w:pPr>
        <w:spacing w:line="240" w:lineRule="auto"/>
        <w:ind w:firstLineChars="0" w:firstLine="0"/>
        <w:rPr>
          <w:rFonts w:ascii="Times New Roman" w:hAnsi="Times New Roman" w:cs="Times New Roman"/>
          <w:szCs w:val="24"/>
        </w:rPr>
      </w:pPr>
      <w:r w:rsidRPr="00B3653C">
        <w:rPr>
          <w:rFonts w:ascii="Times New Roman" w:hAnsi="Times New Roman" w:cs="Times New Roman"/>
          <w:szCs w:val="24"/>
        </w:rPr>
        <w:br w:type="page"/>
      </w:r>
    </w:p>
    <w:p w14:paraId="4F879F9C" w14:textId="22BE60B5" w:rsidR="00D87CDE" w:rsidRPr="00B3653C" w:rsidRDefault="009F361D" w:rsidP="009F361D">
      <w:pPr>
        <w:keepNext/>
        <w:keepLines/>
        <w:spacing w:before="260" w:after="160" w:line="240" w:lineRule="auto"/>
        <w:ind w:firstLineChars="0"/>
        <w:outlineLvl w:val="1"/>
        <w:rPr>
          <w:rFonts w:ascii="Times New Roman" w:hAnsi="Times New Roman" w:cs="Times New Roman"/>
          <w:b/>
          <w:bCs/>
          <w:sz w:val="30"/>
          <w:szCs w:val="32"/>
        </w:rPr>
      </w:pPr>
      <w:bookmarkStart w:id="1824" w:name="_Toc119347390"/>
      <w:bookmarkStart w:id="1825" w:name="_Toc108741009"/>
      <w:bookmarkStart w:id="1826" w:name="_Toc21986"/>
      <w:bookmarkStart w:id="1827" w:name="_Toc131608548"/>
      <w:r w:rsidRPr="00B3653C">
        <w:rPr>
          <w:rFonts w:ascii="Times New Roman" w:hAnsi="Times New Roman" w:cs="Times New Roman"/>
          <w:b/>
          <w:bCs/>
          <w:sz w:val="30"/>
          <w:szCs w:val="32"/>
        </w:rPr>
        <w:lastRenderedPageBreak/>
        <w:t xml:space="preserve">7.4 </w:t>
      </w:r>
      <w:r w:rsidRPr="00B3653C">
        <w:rPr>
          <w:rFonts w:ascii="Times New Roman" w:hAnsi="Times New Roman" w:cs="Times New Roman"/>
          <w:b/>
          <w:bCs/>
          <w:sz w:val="30"/>
          <w:szCs w:val="32"/>
        </w:rPr>
        <w:t>密码应用安全组织机构管理制度</w:t>
      </w:r>
      <w:bookmarkEnd w:id="1824"/>
      <w:bookmarkEnd w:id="1825"/>
      <w:bookmarkEnd w:id="1826"/>
      <w:bookmarkEnd w:id="1827"/>
    </w:p>
    <w:p w14:paraId="21030455" w14:textId="5765A8DF" w:rsidR="00D87CDE" w:rsidRPr="00B3653C" w:rsidRDefault="009F361D" w:rsidP="00540EE0">
      <w:pPr>
        <w:keepNext/>
        <w:keepLines/>
        <w:spacing w:before="200" w:after="100"/>
        <w:ind w:firstLineChars="0"/>
        <w:outlineLvl w:val="2"/>
        <w:rPr>
          <w:rFonts w:ascii="Times New Roman" w:hAnsi="Times New Roman" w:cs="Times New Roman"/>
          <w:b/>
          <w:bCs/>
          <w:szCs w:val="32"/>
        </w:rPr>
      </w:pPr>
      <w:bookmarkStart w:id="1828" w:name="_Toc119347391"/>
      <w:bookmarkStart w:id="1829" w:name="_Toc2575"/>
      <w:bookmarkStart w:id="1830" w:name="_Toc108741010"/>
      <w:bookmarkStart w:id="1831" w:name="_Toc131608549"/>
      <w:r w:rsidRPr="00B3653C">
        <w:rPr>
          <w:rFonts w:ascii="Times New Roman" w:hAnsi="Times New Roman" w:cs="Times New Roman"/>
          <w:b/>
          <w:bCs/>
          <w:szCs w:val="32"/>
        </w:rPr>
        <w:t xml:space="preserve">7.4.1 </w:t>
      </w:r>
      <w:r w:rsidRPr="00B3653C">
        <w:rPr>
          <w:rFonts w:ascii="Times New Roman" w:hAnsi="Times New Roman" w:cs="Times New Roman"/>
          <w:b/>
          <w:bCs/>
          <w:szCs w:val="32"/>
        </w:rPr>
        <w:t>总则</w:t>
      </w:r>
      <w:bookmarkEnd w:id="1828"/>
      <w:bookmarkEnd w:id="1829"/>
      <w:bookmarkEnd w:id="1830"/>
      <w:bookmarkEnd w:id="1831"/>
    </w:p>
    <w:p w14:paraId="0BC9F07F" w14:textId="7C16A18F" w:rsidR="00D87CDE" w:rsidRPr="00B3653C" w:rsidRDefault="00000000">
      <w:pPr>
        <w:numPr>
          <w:ilvl w:val="0"/>
          <w:numId w:val="30"/>
        </w:numPr>
        <w:tabs>
          <w:tab w:val="left" w:pos="993"/>
        </w:tabs>
        <w:snapToGrid w:val="0"/>
        <w:spacing w:beforeLines="50" w:before="156" w:afterLines="50" w:after="156"/>
        <w:ind w:left="1260" w:hangingChars="450" w:hanging="1260"/>
        <w:rPr>
          <w:rFonts w:ascii="Times New Roman" w:hAnsi="Times New Roman" w:cs="Times New Roman"/>
          <w:szCs w:val="28"/>
        </w:rPr>
      </w:pPr>
      <w:r w:rsidRPr="00B3653C">
        <w:rPr>
          <w:rFonts w:ascii="Times New Roman" w:hAnsi="Times New Roman" w:cs="Times New Roman"/>
          <w:szCs w:val="28"/>
        </w:rPr>
        <w:t>为完善</w:t>
      </w:r>
      <w:r w:rsidR="00A52403">
        <w:rPr>
          <w:rFonts w:ascii="Times New Roman" w:hAnsi="Times New Roman" w:cs="Times New Roman"/>
          <w:szCs w:val="28"/>
        </w:rPr>
        <w:t>XX</w:t>
      </w:r>
      <w:r w:rsidRPr="00B3653C">
        <w:rPr>
          <w:rFonts w:ascii="Times New Roman" w:hAnsi="Times New Roman" w:cs="Times New Roman"/>
          <w:szCs w:val="28"/>
        </w:rPr>
        <w:t>人工智能超算中心密码应用系统信息安全组织架构，规范和加强</w:t>
      </w:r>
      <w:r w:rsidR="00A52403">
        <w:rPr>
          <w:rFonts w:ascii="Times New Roman" w:hAnsi="Times New Roman" w:cs="Times New Roman"/>
          <w:szCs w:val="28"/>
        </w:rPr>
        <w:t>XX</w:t>
      </w:r>
      <w:r w:rsidRPr="00B3653C">
        <w:rPr>
          <w:rFonts w:ascii="Times New Roman" w:hAnsi="Times New Roman" w:cs="Times New Roman"/>
          <w:szCs w:val="28"/>
        </w:rPr>
        <w:t>人工智能超算中心内外网的主机操作系统、网络设备、网络应用系统密码安全应用管理，为数据的保护和加密建立相应的策略，保障</w:t>
      </w:r>
      <w:r w:rsidR="00A52403">
        <w:rPr>
          <w:rFonts w:ascii="Times New Roman" w:hAnsi="Times New Roman" w:cs="Times New Roman"/>
          <w:szCs w:val="28"/>
        </w:rPr>
        <w:t>XX</w:t>
      </w:r>
      <w:r w:rsidRPr="00B3653C">
        <w:rPr>
          <w:rFonts w:ascii="Times New Roman" w:hAnsi="Times New Roman" w:cs="Times New Roman"/>
          <w:szCs w:val="28"/>
        </w:rPr>
        <w:t>人工智能超算系统功能的正常运行，特制定本制度。</w:t>
      </w:r>
    </w:p>
    <w:p w14:paraId="5D1BF3C7" w14:textId="542E0D0D" w:rsidR="00D87CDE" w:rsidRPr="00B3653C" w:rsidRDefault="00000000">
      <w:pPr>
        <w:numPr>
          <w:ilvl w:val="0"/>
          <w:numId w:val="30"/>
        </w:numPr>
        <w:tabs>
          <w:tab w:val="left" w:pos="993"/>
        </w:tabs>
        <w:snapToGrid w:val="0"/>
        <w:spacing w:beforeLines="50" w:before="156" w:afterLines="50" w:after="156"/>
        <w:ind w:left="1260" w:hangingChars="450" w:hanging="1260"/>
        <w:rPr>
          <w:rFonts w:ascii="Times New Roman" w:hAnsi="Times New Roman" w:cs="Times New Roman"/>
          <w:szCs w:val="28"/>
        </w:rPr>
      </w:pPr>
      <w:r w:rsidRPr="00B3653C">
        <w:rPr>
          <w:rFonts w:ascii="Times New Roman" w:hAnsi="Times New Roman" w:cs="Times New Roman"/>
          <w:szCs w:val="28"/>
        </w:rPr>
        <w:t>本管理办法适用于</w:t>
      </w:r>
      <w:r w:rsidR="00A52403">
        <w:rPr>
          <w:rFonts w:ascii="Times New Roman" w:hAnsi="Times New Roman" w:cs="Times New Roman"/>
          <w:szCs w:val="28"/>
        </w:rPr>
        <w:t>XX</w:t>
      </w:r>
      <w:r w:rsidRPr="00B3653C">
        <w:rPr>
          <w:rFonts w:ascii="Times New Roman" w:hAnsi="Times New Roman" w:cs="Times New Roman"/>
          <w:szCs w:val="28"/>
        </w:rPr>
        <w:t>人工智能超算中心管理的所有信息应用系统及附属设备；适用于需要账号和密码进行业务操作的相关部门和人员；适用于因业务关系需要使用本单位信息系统的第三方服务商或者供应商。</w:t>
      </w:r>
    </w:p>
    <w:p w14:paraId="1464099D" w14:textId="458C547E"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32" w:name="_Toc29705"/>
      <w:bookmarkStart w:id="1833" w:name="_Toc119347392"/>
      <w:bookmarkStart w:id="1834" w:name="_Toc108741011"/>
      <w:bookmarkStart w:id="1835" w:name="_Toc131608550"/>
      <w:r w:rsidRPr="00B3653C">
        <w:rPr>
          <w:rFonts w:ascii="Times New Roman" w:hAnsi="Times New Roman" w:cs="Times New Roman"/>
          <w:b/>
          <w:bCs/>
          <w:szCs w:val="32"/>
        </w:rPr>
        <w:t xml:space="preserve">7.4.2 </w:t>
      </w:r>
      <w:r w:rsidRPr="00B3653C">
        <w:rPr>
          <w:rFonts w:ascii="Times New Roman" w:hAnsi="Times New Roman" w:cs="Times New Roman"/>
          <w:b/>
          <w:bCs/>
          <w:szCs w:val="32"/>
        </w:rPr>
        <w:t>组织架构</w:t>
      </w:r>
      <w:bookmarkEnd w:id="1832"/>
      <w:bookmarkEnd w:id="1833"/>
      <w:bookmarkEnd w:id="1834"/>
      <w:bookmarkEnd w:id="1835"/>
    </w:p>
    <w:p w14:paraId="5CD18A39" w14:textId="77777777" w:rsidR="00D87CDE" w:rsidRPr="00B3653C" w:rsidRDefault="00000000">
      <w:pPr>
        <w:numPr>
          <w:ilvl w:val="0"/>
          <w:numId w:val="30"/>
        </w:numPr>
        <w:tabs>
          <w:tab w:val="left" w:pos="993"/>
        </w:tabs>
        <w:snapToGrid w:val="0"/>
        <w:spacing w:beforeLines="50" w:before="156" w:afterLines="50" w:after="156"/>
        <w:ind w:left="1260" w:hangingChars="450" w:hanging="1260"/>
        <w:rPr>
          <w:rFonts w:ascii="Times New Roman" w:hAnsi="Times New Roman" w:cs="Times New Roman"/>
          <w:szCs w:val="36"/>
        </w:rPr>
      </w:pPr>
      <w:r w:rsidRPr="00B3653C">
        <w:rPr>
          <w:rFonts w:ascii="Times New Roman" w:hAnsi="Times New Roman" w:cs="Times New Roman"/>
          <w:szCs w:val="36"/>
        </w:rPr>
        <w:t>由单位主管密码应用信息化工作和保密工作的领导牵头，组织与信息安全相关的各部门负责人，成立密码应用安全组织机构，统筹管理密码应用安全相关工作。</w:t>
      </w:r>
    </w:p>
    <w:p w14:paraId="6DB0A3C4" w14:textId="7009AEC3" w:rsidR="00D87CDE" w:rsidRPr="00B3653C" w:rsidRDefault="00A52403">
      <w:pPr>
        <w:numPr>
          <w:ilvl w:val="0"/>
          <w:numId w:val="30"/>
        </w:numPr>
        <w:tabs>
          <w:tab w:val="left" w:pos="993"/>
        </w:tabs>
        <w:snapToGrid w:val="0"/>
        <w:spacing w:beforeLines="50" w:before="156" w:afterLines="50" w:after="156"/>
        <w:ind w:left="1260" w:hangingChars="450" w:hanging="1260"/>
        <w:rPr>
          <w:rFonts w:ascii="Times New Roman" w:hAnsi="Times New Roman" w:cs="Times New Roman"/>
          <w:szCs w:val="36"/>
        </w:rPr>
      </w:pPr>
      <w:r>
        <w:rPr>
          <w:rFonts w:ascii="Times New Roman" w:hAnsi="Times New Roman" w:cs="Times New Roman"/>
          <w:szCs w:val="28"/>
        </w:rPr>
        <w:t>XX</w:t>
      </w:r>
      <w:r w:rsidR="00000000" w:rsidRPr="00B3653C">
        <w:rPr>
          <w:rFonts w:ascii="Times New Roman" w:hAnsi="Times New Roman" w:cs="Times New Roman"/>
          <w:szCs w:val="28"/>
        </w:rPr>
        <w:t>人工智能超算中心</w:t>
      </w:r>
      <w:r w:rsidR="00000000" w:rsidRPr="00B3653C">
        <w:rPr>
          <w:rFonts w:ascii="Times New Roman" w:hAnsi="Times New Roman" w:cs="Times New Roman"/>
          <w:szCs w:val="36"/>
        </w:rPr>
        <w:t>密码应用安全组织机构架构图如下所示：</w:t>
      </w:r>
    </w:p>
    <w:p w14:paraId="667CDE27" w14:textId="5BD8C7B0" w:rsidR="00D87CDE" w:rsidRPr="00843957" w:rsidRDefault="00000000" w:rsidP="00843957">
      <w:pPr>
        <w:tabs>
          <w:tab w:val="left" w:pos="993"/>
        </w:tabs>
        <w:spacing w:beforeLines="50" w:before="156" w:afterLines="50" w:after="156" w:line="240" w:lineRule="auto"/>
        <w:ind w:leftChars="-450" w:left="-1260" w:firstLineChars="450" w:firstLine="945"/>
        <w:jc w:val="center"/>
        <w:rPr>
          <w:rFonts w:ascii="Times New Roman" w:hAnsi="Times New Roman" w:cs="Times New Roman"/>
          <w:sz w:val="21"/>
          <w:szCs w:val="24"/>
        </w:rPr>
      </w:pPr>
      <w:r w:rsidRPr="00B3653C">
        <w:rPr>
          <w:rFonts w:ascii="Times New Roman" w:hAnsi="Times New Roman" w:cs="Times New Roman"/>
          <w:noProof/>
          <w:sz w:val="21"/>
          <w:szCs w:val="24"/>
        </w:rPr>
        <w:lastRenderedPageBreak/>
        <w:drawing>
          <wp:inline distT="0" distB="0" distL="114300" distR="114300" wp14:anchorId="1E1BA128" wp14:editId="1BF0C478">
            <wp:extent cx="3636818" cy="3060318"/>
            <wp:effectExtent l="0" t="0" r="1905" b="6985"/>
            <wp:docPr id="17"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9F754DE-2CAD-44b6-B708-469DEB6407EB-1" descr="wps"/>
                    <pic:cNvPicPr>
                      <a:picLocks noChangeAspect="1"/>
                    </pic:cNvPicPr>
                  </pic:nvPicPr>
                  <pic:blipFill>
                    <a:blip r:embed="rId35"/>
                    <a:stretch>
                      <a:fillRect/>
                    </a:stretch>
                  </pic:blipFill>
                  <pic:spPr>
                    <a:xfrm>
                      <a:off x="0" y="0"/>
                      <a:ext cx="3647387" cy="3069212"/>
                    </a:xfrm>
                    <a:prstGeom prst="rect">
                      <a:avLst/>
                    </a:prstGeom>
                  </pic:spPr>
                </pic:pic>
              </a:graphicData>
            </a:graphic>
          </wp:inline>
        </w:drawing>
      </w:r>
    </w:p>
    <w:p w14:paraId="5F636B69" w14:textId="5D47F93B"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36" w:name="_Toc29579"/>
      <w:bookmarkStart w:id="1837" w:name="_Toc108741012"/>
      <w:bookmarkStart w:id="1838" w:name="_Toc119347393"/>
      <w:bookmarkStart w:id="1839" w:name="_Toc131608551"/>
      <w:r w:rsidRPr="00B3653C">
        <w:rPr>
          <w:rFonts w:ascii="Times New Roman" w:hAnsi="Times New Roman" w:cs="Times New Roman"/>
          <w:b/>
          <w:bCs/>
          <w:szCs w:val="32"/>
        </w:rPr>
        <w:t xml:space="preserve">7.4.3 </w:t>
      </w:r>
      <w:r w:rsidRPr="00B3653C">
        <w:rPr>
          <w:rFonts w:ascii="Times New Roman" w:hAnsi="Times New Roman" w:cs="Times New Roman"/>
          <w:b/>
          <w:bCs/>
          <w:szCs w:val="32"/>
        </w:rPr>
        <w:t>岗位职责</w:t>
      </w:r>
      <w:bookmarkEnd w:id="1836"/>
      <w:bookmarkEnd w:id="1837"/>
      <w:bookmarkEnd w:id="1838"/>
      <w:bookmarkEnd w:id="1839"/>
    </w:p>
    <w:p w14:paraId="041C94E8" w14:textId="77777777" w:rsidR="00D87CDE" w:rsidRPr="00B3653C" w:rsidRDefault="00000000">
      <w:pPr>
        <w:numPr>
          <w:ilvl w:val="0"/>
          <w:numId w:val="30"/>
        </w:numPr>
        <w:tabs>
          <w:tab w:val="left" w:pos="993"/>
        </w:tabs>
        <w:snapToGrid w:val="0"/>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信息安全负责人由信息安全负责人</w:t>
      </w:r>
      <w:r w:rsidRPr="00B3653C">
        <w:rPr>
          <w:rFonts w:ascii="Times New Roman" w:hAnsi="Times New Roman" w:cs="Times New Roman"/>
          <w:szCs w:val="28"/>
        </w:rPr>
        <w:t>A</w:t>
      </w:r>
      <w:r w:rsidRPr="00B3653C">
        <w:rPr>
          <w:rFonts w:ascii="Times New Roman" w:hAnsi="Times New Roman" w:cs="Times New Roman"/>
          <w:szCs w:val="28"/>
        </w:rPr>
        <w:t>担任，其岗位职责如下：</w:t>
      </w:r>
    </w:p>
    <w:p w14:paraId="57894220" w14:textId="2A80C67A" w:rsidR="00D87CDE" w:rsidRPr="00B3653C" w:rsidRDefault="00000000">
      <w:pPr>
        <w:numPr>
          <w:ilvl w:val="0"/>
          <w:numId w:val="31"/>
        </w:numPr>
        <w:spacing w:beforeLines="50" w:before="156" w:afterLines="50" w:after="156" w:line="460" w:lineRule="exact"/>
        <w:ind w:firstLineChars="0"/>
        <w:rPr>
          <w:rFonts w:ascii="Times New Roman" w:hAnsi="Times New Roman" w:cs="Times New Roman"/>
          <w:szCs w:val="28"/>
        </w:rPr>
      </w:pPr>
      <w:r w:rsidRPr="00B3653C">
        <w:rPr>
          <w:rFonts w:ascii="Times New Roman" w:hAnsi="Times New Roman" w:cs="Times New Roman"/>
          <w:szCs w:val="28"/>
        </w:rPr>
        <w:t>领导</w:t>
      </w:r>
      <w:r w:rsidR="00A52403">
        <w:rPr>
          <w:rFonts w:ascii="Times New Roman" w:hAnsi="Times New Roman" w:cs="Times New Roman"/>
          <w:szCs w:val="28"/>
        </w:rPr>
        <w:t>XX</w:t>
      </w:r>
      <w:r w:rsidRPr="00B3653C">
        <w:rPr>
          <w:rFonts w:ascii="Times New Roman" w:hAnsi="Times New Roman" w:cs="Times New Roman"/>
          <w:szCs w:val="28"/>
        </w:rPr>
        <w:t>人工智能超算中心的网络安全和信息化工作。</w:t>
      </w:r>
    </w:p>
    <w:p w14:paraId="47BAA828" w14:textId="77777777" w:rsidR="00D87CDE" w:rsidRPr="00B3653C" w:rsidRDefault="00000000">
      <w:pPr>
        <w:numPr>
          <w:ilvl w:val="0"/>
          <w:numId w:val="31"/>
        </w:numPr>
        <w:spacing w:beforeLines="50" w:before="156" w:afterLines="50" w:after="156" w:line="460" w:lineRule="exact"/>
        <w:ind w:firstLineChars="0"/>
        <w:rPr>
          <w:rFonts w:ascii="Times New Roman" w:hAnsi="Times New Roman" w:cs="Times New Roman"/>
          <w:szCs w:val="28"/>
        </w:rPr>
      </w:pPr>
      <w:r w:rsidRPr="00B3653C">
        <w:rPr>
          <w:rFonts w:ascii="Times New Roman" w:hAnsi="Times New Roman" w:cs="Times New Roman"/>
          <w:szCs w:val="28"/>
        </w:rPr>
        <w:t>组织落实相关部门下达的网络安全和密码应用信息化工作方针、政策和重大部署。</w:t>
      </w:r>
    </w:p>
    <w:p w14:paraId="5ED1DAE6" w14:textId="3A73A339" w:rsidR="00D87CDE" w:rsidRPr="00B3653C" w:rsidRDefault="00000000">
      <w:pPr>
        <w:numPr>
          <w:ilvl w:val="0"/>
          <w:numId w:val="31"/>
        </w:numPr>
        <w:spacing w:beforeLines="50" w:before="156" w:afterLines="50" w:after="156" w:line="460" w:lineRule="exact"/>
        <w:ind w:firstLineChars="0"/>
        <w:rPr>
          <w:rFonts w:ascii="Times New Roman" w:hAnsi="Times New Roman" w:cs="Times New Roman"/>
          <w:szCs w:val="28"/>
        </w:rPr>
      </w:pPr>
      <w:r w:rsidRPr="00B3653C">
        <w:rPr>
          <w:rFonts w:ascii="Times New Roman" w:hAnsi="Times New Roman" w:cs="Times New Roman"/>
          <w:szCs w:val="28"/>
        </w:rPr>
        <w:t>组织研究、审定</w:t>
      </w:r>
      <w:r w:rsidR="00A52403">
        <w:rPr>
          <w:rFonts w:ascii="Times New Roman" w:hAnsi="Times New Roman" w:cs="Times New Roman"/>
          <w:szCs w:val="28"/>
        </w:rPr>
        <w:t>XX</w:t>
      </w:r>
      <w:r w:rsidRPr="00B3653C">
        <w:rPr>
          <w:rFonts w:ascii="Times New Roman" w:hAnsi="Times New Roman" w:cs="Times New Roman"/>
          <w:szCs w:val="28"/>
        </w:rPr>
        <w:t>人工智能超算中心网络与密码应用安全的发展战略、总体规划、重大政策、管理规范和技术标准。</w:t>
      </w:r>
    </w:p>
    <w:p w14:paraId="33C797A0" w14:textId="77777777" w:rsidR="00D87CDE" w:rsidRPr="00B3653C" w:rsidRDefault="00000000">
      <w:pPr>
        <w:numPr>
          <w:ilvl w:val="0"/>
          <w:numId w:val="31"/>
        </w:numPr>
        <w:spacing w:beforeLines="50" w:before="156" w:afterLines="50" w:after="156" w:line="460" w:lineRule="exact"/>
        <w:ind w:firstLineChars="0"/>
        <w:rPr>
          <w:rFonts w:ascii="Times New Roman" w:hAnsi="Times New Roman" w:cs="Times New Roman"/>
          <w:szCs w:val="28"/>
        </w:rPr>
      </w:pPr>
      <w:r w:rsidRPr="00B3653C">
        <w:rPr>
          <w:rFonts w:ascii="Times New Roman" w:hAnsi="Times New Roman" w:cs="Times New Roman"/>
          <w:szCs w:val="28"/>
        </w:rPr>
        <w:t>对安全管理的重大更改事项（例如：组织机构调整、关键人事变动、信息系统更改等）进行决策。</w:t>
      </w:r>
    </w:p>
    <w:p w14:paraId="0B10A873" w14:textId="7C40A54D" w:rsidR="00D87CDE" w:rsidRPr="00B3653C" w:rsidRDefault="00000000">
      <w:pPr>
        <w:numPr>
          <w:ilvl w:val="0"/>
          <w:numId w:val="31"/>
        </w:numPr>
        <w:spacing w:beforeLines="50" w:before="156" w:afterLines="50" w:after="156" w:line="460" w:lineRule="exact"/>
        <w:ind w:firstLineChars="0"/>
        <w:rPr>
          <w:rFonts w:ascii="Times New Roman" w:hAnsi="Times New Roman" w:cs="Times New Roman"/>
          <w:szCs w:val="28"/>
        </w:rPr>
      </w:pPr>
      <w:r w:rsidRPr="00B3653C">
        <w:rPr>
          <w:rFonts w:ascii="Times New Roman" w:hAnsi="Times New Roman" w:cs="Times New Roman"/>
          <w:szCs w:val="28"/>
        </w:rPr>
        <w:t>组织编制</w:t>
      </w:r>
      <w:r w:rsidR="00A52403">
        <w:rPr>
          <w:rFonts w:ascii="Times New Roman" w:hAnsi="Times New Roman" w:cs="Times New Roman"/>
          <w:szCs w:val="28"/>
        </w:rPr>
        <w:t>XX</w:t>
      </w:r>
      <w:r w:rsidRPr="00B3653C">
        <w:rPr>
          <w:rFonts w:ascii="Times New Roman" w:hAnsi="Times New Roman" w:cs="Times New Roman"/>
          <w:szCs w:val="28"/>
        </w:rPr>
        <w:t>人工智能超算中心网络与密码应用安全重大突发事件应急预案，并督促落实。</w:t>
      </w:r>
    </w:p>
    <w:p w14:paraId="191AF6A8" w14:textId="77777777" w:rsidR="00D87CDE" w:rsidRPr="00B3653C" w:rsidRDefault="00000000">
      <w:pPr>
        <w:numPr>
          <w:ilvl w:val="0"/>
          <w:numId w:val="30"/>
        </w:numPr>
        <w:tabs>
          <w:tab w:val="left" w:pos="993"/>
        </w:tabs>
        <w:snapToGrid w:val="0"/>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信息安全主管由信息安全主管</w:t>
      </w:r>
      <w:r w:rsidRPr="00B3653C">
        <w:rPr>
          <w:rFonts w:ascii="Times New Roman" w:hAnsi="Times New Roman" w:cs="Times New Roman"/>
          <w:szCs w:val="28"/>
        </w:rPr>
        <w:t>B</w:t>
      </w:r>
      <w:r w:rsidRPr="00B3653C">
        <w:rPr>
          <w:rFonts w:ascii="Times New Roman" w:hAnsi="Times New Roman" w:cs="Times New Roman"/>
          <w:szCs w:val="28"/>
        </w:rPr>
        <w:t>担任，其岗位职责如下：</w:t>
      </w:r>
      <w:r w:rsidRPr="00B3653C">
        <w:rPr>
          <w:rFonts w:ascii="Times New Roman" w:hAnsi="Times New Roman" w:cs="Times New Roman"/>
          <w:szCs w:val="28"/>
        </w:rPr>
        <w:t xml:space="preserve"> </w:t>
      </w:r>
    </w:p>
    <w:p w14:paraId="3A754B52" w14:textId="77777777" w:rsidR="00D87CDE" w:rsidRPr="00B3653C" w:rsidRDefault="00000000">
      <w:pPr>
        <w:numPr>
          <w:ilvl w:val="0"/>
          <w:numId w:val="32"/>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负责信息安全各类策略的制定、并监督执行，同时根据发展状况持续改进密码应用安全策略。</w:t>
      </w:r>
    </w:p>
    <w:p w14:paraId="40D75CC9" w14:textId="77777777" w:rsidR="00D87CDE" w:rsidRPr="00B3653C" w:rsidRDefault="00000000">
      <w:pPr>
        <w:numPr>
          <w:ilvl w:val="0"/>
          <w:numId w:val="32"/>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lastRenderedPageBreak/>
        <w:t>负责协调各个部门之间的信息安全管理工作，支持和推动密码应用安全工作的实施。</w:t>
      </w:r>
    </w:p>
    <w:p w14:paraId="210F5640" w14:textId="77777777" w:rsidR="00D87CDE" w:rsidRPr="00B3653C" w:rsidRDefault="00000000">
      <w:pPr>
        <w:numPr>
          <w:ilvl w:val="0"/>
          <w:numId w:val="32"/>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负责信息系统安全状态的监控，监督日常信息安全操作行为；定期查阅信息安全风险评估和检查报告，并监督相关措施的执行情况。</w:t>
      </w:r>
    </w:p>
    <w:p w14:paraId="646C96CF" w14:textId="77777777" w:rsidR="00D87CDE" w:rsidRPr="00B3653C" w:rsidRDefault="00000000">
      <w:pPr>
        <w:numPr>
          <w:ilvl w:val="0"/>
          <w:numId w:val="32"/>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为信息安全应急计划提供资源保障。当信息资产受到严重威胁时，指导并监控应急计划的实施，定期召集相关人员进行应急预案的演练。</w:t>
      </w:r>
    </w:p>
    <w:p w14:paraId="34E280EE" w14:textId="77777777" w:rsidR="00D87CDE" w:rsidRPr="00B3653C" w:rsidRDefault="00000000">
      <w:pPr>
        <w:numPr>
          <w:ilvl w:val="0"/>
          <w:numId w:val="30"/>
        </w:numPr>
        <w:tabs>
          <w:tab w:val="left" w:pos="993"/>
        </w:tabs>
        <w:snapToGrid w:val="0"/>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密码安全审计员由密码安全审计员</w:t>
      </w:r>
      <w:r w:rsidRPr="00B3653C">
        <w:rPr>
          <w:rFonts w:ascii="Times New Roman" w:hAnsi="Times New Roman" w:cs="Times New Roman"/>
          <w:szCs w:val="28"/>
        </w:rPr>
        <w:t>1</w:t>
      </w:r>
      <w:r w:rsidRPr="00B3653C">
        <w:rPr>
          <w:rFonts w:ascii="Times New Roman" w:hAnsi="Times New Roman" w:cs="Times New Roman"/>
          <w:szCs w:val="28"/>
        </w:rPr>
        <w:t>和密码安全审计员</w:t>
      </w:r>
      <w:r w:rsidRPr="00B3653C">
        <w:rPr>
          <w:rFonts w:ascii="Times New Roman" w:hAnsi="Times New Roman" w:cs="Times New Roman"/>
          <w:szCs w:val="28"/>
        </w:rPr>
        <w:t>2</w:t>
      </w:r>
      <w:r w:rsidRPr="00B3653C">
        <w:rPr>
          <w:rFonts w:ascii="Times New Roman" w:hAnsi="Times New Roman" w:cs="Times New Roman"/>
          <w:szCs w:val="28"/>
        </w:rPr>
        <w:t>两人担任，其岗位职责如下：</w:t>
      </w:r>
    </w:p>
    <w:p w14:paraId="7078FC5B" w14:textId="77777777" w:rsidR="00D87CDE" w:rsidRPr="00B3653C" w:rsidRDefault="00000000">
      <w:pPr>
        <w:numPr>
          <w:ilvl w:val="0"/>
          <w:numId w:val="33"/>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负责对密钥管理员、密码操作员的操作行为进行审计、跟踪分析和监督检查，及时发现违规行为，主要包括系日志分析、安全事件的分析和取证。</w:t>
      </w:r>
    </w:p>
    <w:p w14:paraId="6C761D5A" w14:textId="77777777" w:rsidR="00D87CDE" w:rsidRPr="00B3653C" w:rsidRDefault="00000000">
      <w:pPr>
        <w:numPr>
          <w:ilvl w:val="0"/>
          <w:numId w:val="33"/>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对密钥生命周期包括生成、分发与传输、注入与启用、保管、删除与销毁、泄漏与重置各环节全方位、全过程的规范操作与安全管理操作等进行审核和监督操作。</w:t>
      </w:r>
    </w:p>
    <w:p w14:paraId="0A50EDED" w14:textId="77777777" w:rsidR="00D87CDE" w:rsidRPr="00B3653C" w:rsidRDefault="00000000">
      <w:pPr>
        <w:numPr>
          <w:ilvl w:val="0"/>
          <w:numId w:val="33"/>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负责密码应用安全审计系统的日常维护，对审计日志进行定期分析和事件记录；发现密钥管理员、密码操作员违规行为或是审计日志中的可疑问题，要及时将审计事件上报信息安全主管领导。</w:t>
      </w:r>
    </w:p>
    <w:p w14:paraId="5DC443AF" w14:textId="77777777" w:rsidR="00D87CDE" w:rsidRPr="00B3653C" w:rsidRDefault="00000000">
      <w:pPr>
        <w:numPr>
          <w:ilvl w:val="0"/>
          <w:numId w:val="33"/>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lastRenderedPageBreak/>
        <w:t>负责相关审计资料的记录、整理、归档等管理工作，配合密码管理部门和技术支持单位进行资料调阅；定期向信息安全主管领导和密码应用系统安全保密管理机构进行审计报告。</w:t>
      </w:r>
    </w:p>
    <w:p w14:paraId="4D657F51" w14:textId="77777777" w:rsidR="00D87CDE" w:rsidRPr="00B3653C" w:rsidRDefault="00000000">
      <w:pPr>
        <w:numPr>
          <w:ilvl w:val="0"/>
          <w:numId w:val="33"/>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负责密码应用安全审查、密码应用安全风险评估、密码应用安全防护监控等工作。</w:t>
      </w:r>
    </w:p>
    <w:p w14:paraId="49D23219" w14:textId="77777777" w:rsidR="00D87CDE" w:rsidRPr="00B3653C" w:rsidRDefault="00000000">
      <w:pPr>
        <w:numPr>
          <w:ilvl w:val="0"/>
          <w:numId w:val="33"/>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负责与密码应用安全审计有关的其他工作。</w:t>
      </w:r>
    </w:p>
    <w:p w14:paraId="1FD8C399" w14:textId="77777777" w:rsidR="00D87CDE" w:rsidRPr="00B3653C" w:rsidRDefault="00000000">
      <w:pPr>
        <w:numPr>
          <w:ilvl w:val="0"/>
          <w:numId w:val="30"/>
        </w:numPr>
        <w:tabs>
          <w:tab w:val="left" w:pos="993"/>
        </w:tabs>
        <w:snapToGrid w:val="0"/>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密码管理部门由本单位部门领导主导，由涉及密钥生命周期全过程的相关部门共同参加，其岗位职责如下：</w:t>
      </w:r>
    </w:p>
    <w:p w14:paraId="59D4883E" w14:textId="77777777" w:rsidR="00D87CDE" w:rsidRPr="00B3653C" w:rsidRDefault="00000000">
      <w:pPr>
        <w:numPr>
          <w:ilvl w:val="0"/>
          <w:numId w:val="34"/>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按照规定，结合公司的实际状况，制定严格而有效的实施细则，落实岗位责任制。</w:t>
      </w:r>
    </w:p>
    <w:p w14:paraId="497B8D30" w14:textId="77777777" w:rsidR="00D87CDE" w:rsidRPr="00B3653C" w:rsidRDefault="00000000">
      <w:pPr>
        <w:numPr>
          <w:ilvl w:val="0"/>
          <w:numId w:val="34"/>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制订其他有关的安全专项管理制度，对涉及到密钥的生成、传输、保管各个环节的设备提出相应的安全管理要求，如出入登记制度、机房管理制度、岗位操作制度、密钥存储介质管理制度等。</w:t>
      </w:r>
    </w:p>
    <w:p w14:paraId="23E43C09" w14:textId="77777777" w:rsidR="00D87CDE" w:rsidRPr="00B3653C" w:rsidRDefault="00000000">
      <w:pPr>
        <w:numPr>
          <w:ilvl w:val="0"/>
          <w:numId w:val="34"/>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负责密钥生命周期，包括生成、分发与传输、注入与启用、保管、删除与销毁、泄漏与重置等各环节全方位、全过程的规范操作与安全管理。</w:t>
      </w:r>
    </w:p>
    <w:p w14:paraId="05DFF7B2" w14:textId="77777777" w:rsidR="00D87CDE" w:rsidRPr="00B3653C" w:rsidRDefault="00000000">
      <w:pPr>
        <w:numPr>
          <w:ilvl w:val="0"/>
          <w:numId w:val="34"/>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根据密钥特性，妥善保管密钥组件、密码函、</w:t>
      </w:r>
      <w:r w:rsidRPr="00B3653C">
        <w:rPr>
          <w:rFonts w:ascii="Times New Roman" w:hAnsi="Times New Roman" w:cs="Times New Roman"/>
          <w:szCs w:val="28"/>
        </w:rPr>
        <w:t>IC</w:t>
      </w:r>
      <w:r w:rsidRPr="00B3653C">
        <w:rPr>
          <w:rFonts w:ascii="Times New Roman" w:hAnsi="Times New Roman" w:cs="Times New Roman"/>
          <w:szCs w:val="28"/>
        </w:rPr>
        <w:t>密码卡、软件、源代码、涉及密钥安全管理的各种文档。</w:t>
      </w:r>
    </w:p>
    <w:p w14:paraId="7C2E13A5" w14:textId="77777777" w:rsidR="00D87CDE" w:rsidRPr="00B3653C" w:rsidRDefault="00000000">
      <w:pPr>
        <w:numPr>
          <w:ilvl w:val="0"/>
          <w:numId w:val="34"/>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lastRenderedPageBreak/>
        <w:t>定期检查密钥安全管理状况，按规定填报有关表格、报告。</w:t>
      </w:r>
    </w:p>
    <w:p w14:paraId="0EB492B0" w14:textId="77777777" w:rsidR="00D87CDE" w:rsidRPr="00B3653C" w:rsidRDefault="00000000">
      <w:pPr>
        <w:numPr>
          <w:ilvl w:val="0"/>
          <w:numId w:val="30"/>
        </w:numPr>
        <w:tabs>
          <w:tab w:val="left" w:pos="993"/>
        </w:tabs>
        <w:snapToGrid w:val="0"/>
        <w:spacing w:beforeLines="50" w:before="156" w:afterLines="50" w:after="156"/>
        <w:ind w:left="1260" w:hangingChars="450" w:hanging="1260"/>
        <w:rPr>
          <w:rFonts w:ascii="Times New Roman" w:hAnsi="Times New Roman" w:cs="Times New Roman"/>
          <w:szCs w:val="28"/>
        </w:rPr>
      </w:pPr>
      <w:r w:rsidRPr="00B3653C">
        <w:rPr>
          <w:rFonts w:ascii="Times New Roman" w:hAnsi="Times New Roman" w:cs="Times New Roman"/>
          <w:szCs w:val="28"/>
        </w:rPr>
        <w:t>密钥管理员由密钥管理员担任。密钥管理员兼任密钥监督员、设备管理员、密钥生成员（注入、接收工作）、档案管理员、密钥销毁员等，以实现密钥全流程安全管理。</w:t>
      </w:r>
    </w:p>
    <w:p w14:paraId="406C1339" w14:textId="77777777" w:rsidR="00D87CDE" w:rsidRPr="00B3653C" w:rsidRDefault="00000000">
      <w:pPr>
        <w:numPr>
          <w:ilvl w:val="0"/>
          <w:numId w:val="35"/>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密钥监督员岗位职责：</w:t>
      </w:r>
    </w:p>
    <w:p w14:paraId="0D2A4EC5"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1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①</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负责监督本单位密钥安全管理的各项工作，即在整个密钥生命期内监督生成、保管、注入、分发及销毁等操作的正确性；</w:t>
      </w:r>
    </w:p>
    <w:p w14:paraId="2B1CA5F9"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2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②</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严格考察本单位重要岗位的工作状况，对不适合密钥维护工作或发现有不良行为的人员，提出调整要求；</w:t>
      </w:r>
    </w:p>
    <w:p w14:paraId="05180319"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3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③</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制止不正确操作，杜绝违规操作或超越权限操作的行为；</w:t>
      </w:r>
    </w:p>
    <w:p w14:paraId="053B8E0F"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4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④</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协助完成定期或不定期的专项辅导检查工作。</w:t>
      </w:r>
    </w:p>
    <w:p w14:paraId="58C57CDC" w14:textId="77777777" w:rsidR="00D87CDE" w:rsidRPr="00B3653C" w:rsidRDefault="00000000">
      <w:pPr>
        <w:numPr>
          <w:ilvl w:val="0"/>
          <w:numId w:val="35"/>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设备管理员岗位职责：</w:t>
      </w:r>
    </w:p>
    <w:p w14:paraId="2B53F298"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1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①</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按照本办法有关设备管理的各项规定，维护密码产品等机密设备保持良好的运行状态，凡手续不完备的需求，密码产品管理员有权拒绝；</w:t>
      </w:r>
    </w:p>
    <w:p w14:paraId="4E8E6F8F"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2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②</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负责对其他密钥维护人员讲解有关生成、装载等操作原理、操作步骤、操作要点和注意事项，指导密钥维护人员将密钥建置在各个相关设备的安全模组内，并在审批表格上记录相关操作情况；</w:t>
      </w:r>
    </w:p>
    <w:p w14:paraId="495A9F95"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lastRenderedPageBreak/>
        <w:fldChar w:fldCharType="begin"/>
      </w:r>
      <w:r w:rsidRPr="00B3653C">
        <w:rPr>
          <w:rFonts w:ascii="Times New Roman" w:hAnsi="Times New Roman" w:cs="Times New Roman"/>
          <w:szCs w:val="28"/>
        </w:rPr>
        <w:instrText xml:space="preserve"> = 3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③</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协助完成定期或不定期的专项辅导检查工作。</w:t>
      </w:r>
    </w:p>
    <w:p w14:paraId="34A900C7" w14:textId="77777777" w:rsidR="00D87CDE" w:rsidRPr="00B3653C" w:rsidRDefault="00000000">
      <w:pPr>
        <w:numPr>
          <w:ilvl w:val="0"/>
          <w:numId w:val="35"/>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密钥生成（保管）员岗位职责：</w:t>
      </w:r>
    </w:p>
    <w:p w14:paraId="528FB07A"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t>密钥生成（保管）员同时履行注入、保管等岗位职责。</w:t>
      </w:r>
    </w:p>
    <w:p w14:paraId="6D721E85"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1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①</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按照信息择分、随机性、不可测等原则生成密钥组件；</w:t>
      </w:r>
    </w:p>
    <w:p w14:paraId="4E09CB3A"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2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②</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分别保管主密钥组件，键入和改变密钥资料；</w:t>
      </w:r>
    </w:p>
    <w:p w14:paraId="68C65419"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3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③</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接收密钥资料（组件），验证接收到的新密钥资料是否受损；</w:t>
      </w:r>
    </w:p>
    <w:p w14:paraId="1B952FBB"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4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④</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在监督下销毁密钥组件备份介质；</w:t>
      </w:r>
    </w:p>
    <w:p w14:paraId="4554DAF2"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5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⑤</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协助完成定期或不定期的专项辅导检查工作。</w:t>
      </w:r>
    </w:p>
    <w:p w14:paraId="636050BA" w14:textId="77777777" w:rsidR="00D87CDE" w:rsidRPr="00B3653C" w:rsidRDefault="00000000">
      <w:pPr>
        <w:numPr>
          <w:ilvl w:val="0"/>
          <w:numId w:val="35"/>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档案管理员岗位职责：</w:t>
      </w:r>
    </w:p>
    <w:p w14:paraId="0105CF1C"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1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①</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负责收集、归档所有的审批和登记表格等密钥档案，按不同的操作特征和类型分类，保存在档案室、磁带备份室等安全区域；</w:t>
      </w:r>
    </w:p>
    <w:p w14:paraId="56E708FD"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2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②</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维护经管理人员授权后使用密钥的记录，对档案建立较高的保密级别，未经书面授权，不允许借阅、复制及传播；</w:t>
      </w:r>
    </w:p>
    <w:p w14:paraId="7850A501"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fldChar w:fldCharType="begin"/>
      </w:r>
      <w:r w:rsidRPr="00B3653C">
        <w:rPr>
          <w:rFonts w:ascii="Times New Roman" w:hAnsi="Times New Roman" w:cs="Times New Roman"/>
          <w:szCs w:val="28"/>
        </w:rPr>
        <w:instrText xml:space="preserve"> = 3 \* GB3 </w:instrText>
      </w:r>
      <w:r w:rsidRPr="00B3653C">
        <w:rPr>
          <w:rFonts w:ascii="Times New Roman" w:hAnsi="Times New Roman" w:cs="Times New Roman"/>
          <w:szCs w:val="28"/>
        </w:rPr>
        <w:fldChar w:fldCharType="separate"/>
      </w:r>
      <w:r w:rsidRPr="00B3653C">
        <w:rPr>
          <w:rFonts w:ascii="宋体" w:eastAsia="宋体" w:hAnsi="宋体" w:cs="宋体" w:hint="eastAsia"/>
          <w:szCs w:val="28"/>
        </w:rPr>
        <w:t>③</w:t>
      </w:r>
      <w:r w:rsidRPr="00B3653C">
        <w:rPr>
          <w:rFonts w:ascii="Times New Roman" w:hAnsi="Times New Roman" w:cs="Times New Roman"/>
          <w:szCs w:val="28"/>
        </w:rPr>
        <w:fldChar w:fldCharType="end"/>
      </w:r>
      <w:r w:rsidRPr="00B3653C">
        <w:rPr>
          <w:rFonts w:ascii="Times New Roman" w:hAnsi="Times New Roman" w:cs="Times New Roman"/>
          <w:szCs w:val="28"/>
        </w:rPr>
        <w:t xml:space="preserve"> </w:t>
      </w:r>
      <w:r w:rsidRPr="00B3653C">
        <w:rPr>
          <w:rFonts w:ascii="Times New Roman" w:hAnsi="Times New Roman" w:cs="Times New Roman"/>
          <w:szCs w:val="28"/>
        </w:rPr>
        <w:t>协助完成定期或不定期的专项辅导检查工作。</w:t>
      </w:r>
    </w:p>
    <w:p w14:paraId="48D70D86" w14:textId="77777777" w:rsidR="00D87CDE" w:rsidRPr="00B3653C" w:rsidRDefault="00000000">
      <w:pPr>
        <w:numPr>
          <w:ilvl w:val="0"/>
          <w:numId w:val="35"/>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密钥销毁员岗位职责：</w:t>
      </w:r>
    </w:p>
    <w:p w14:paraId="7D2EB8C0"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t>在监督下，完成密钥组件备份介质、文档等密钥资料的销毁。</w:t>
      </w:r>
    </w:p>
    <w:p w14:paraId="04728D3F" w14:textId="77777777" w:rsidR="00D87CDE" w:rsidRPr="00B3653C" w:rsidRDefault="00000000">
      <w:pPr>
        <w:numPr>
          <w:ilvl w:val="0"/>
          <w:numId w:val="30"/>
        </w:numPr>
        <w:tabs>
          <w:tab w:val="left" w:pos="993"/>
        </w:tabs>
        <w:snapToGrid w:val="0"/>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密码操作员由密码操作员</w:t>
      </w:r>
      <w:r w:rsidRPr="00B3653C">
        <w:rPr>
          <w:rFonts w:ascii="Times New Roman" w:hAnsi="Times New Roman" w:cs="Times New Roman"/>
          <w:szCs w:val="28"/>
        </w:rPr>
        <w:t>1</w:t>
      </w:r>
      <w:r w:rsidRPr="00B3653C">
        <w:rPr>
          <w:rFonts w:ascii="Times New Roman" w:hAnsi="Times New Roman" w:cs="Times New Roman"/>
          <w:szCs w:val="28"/>
        </w:rPr>
        <w:t>和密码操作员</w:t>
      </w:r>
      <w:r w:rsidRPr="00B3653C">
        <w:rPr>
          <w:rFonts w:ascii="Times New Roman" w:hAnsi="Times New Roman" w:cs="Times New Roman"/>
          <w:szCs w:val="28"/>
        </w:rPr>
        <w:t>2</w:t>
      </w:r>
      <w:r w:rsidRPr="00B3653C">
        <w:rPr>
          <w:rFonts w:ascii="Times New Roman" w:hAnsi="Times New Roman" w:cs="Times New Roman"/>
          <w:szCs w:val="28"/>
        </w:rPr>
        <w:t>两人共同担任，</w:t>
      </w:r>
      <w:r w:rsidRPr="00B3653C">
        <w:rPr>
          <w:rFonts w:ascii="Times New Roman" w:hAnsi="Times New Roman" w:cs="Times New Roman"/>
          <w:szCs w:val="28"/>
        </w:rPr>
        <w:lastRenderedPageBreak/>
        <w:t>其岗位职责如下：</w:t>
      </w:r>
    </w:p>
    <w:p w14:paraId="39A16827" w14:textId="77777777" w:rsidR="00D87CDE" w:rsidRPr="00B3653C" w:rsidRDefault="00000000">
      <w:pPr>
        <w:numPr>
          <w:ilvl w:val="0"/>
          <w:numId w:val="36"/>
        </w:numPr>
        <w:spacing w:beforeLines="50" w:before="156" w:afterLines="50" w:after="156" w:line="240" w:lineRule="auto"/>
        <w:ind w:left="1321" w:firstLineChars="0"/>
        <w:rPr>
          <w:rFonts w:ascii="Times New Roman" w:hAnsi="Times New Roman" w:cs="Times New Roman"/>
          <w:szCs w:val="28"/>
        </w:rPr>
      </w:pPr>
      <w:r w:rsidRPr="00B3653C">
        <w:rPr>
          <w:rFonts w:ascii="Times New Roman" w:hAnsi="Times New Roman" w:cs="Times New Roman"/>
          <w:szCs w:val="28"/>
        </w:rPr>
        <w:t>对密钥系统进行日常操作维护；进行密码系统维护工作；对新用户或新系统进行密码部署工作。</w:t>
      </w:r>
    </w:p>
    <w:p w14:paraId="002577D7" w14:textId="77777777" w:rsidR="00D87CDE" w:rsidRPr="00B3653C" w:rsidRDefault="00000000">
      <w:pPr>
        <w:numPr>
          <w:ilvl w:val="0"/>
          <w:numId w:val="36"/>
        </w:numPr>
        <w:spacing w:beforeLines="50" w:before="156" w:afterLines="50" w:after="156" w:line="240" w:lineRule="auto"/>
        <w:ind w:left="1321" w:firstLineChars="0"/>
        <w:rPr>
          <w:rFonts w:ascii="Times New Roman" w:hAnsi="Times New Roman" w:cs="Times New Roman"/>
          <w:szCs w:val="28"/>
        </w:rPr>
      </w:pPr>
      <w:r w:rsidRPr="00B3653C">
        <w:rPr>
          <w:rFonts w:ascii="Times New Roman" w:hAnsi="Times New Roman" w:cs="Times New Roman"/>
          <w:szCs w:val="28"/>
        </w:rPr>
        <w:t>负责加密设备的界面操作，协助完成生成、装载等操作过程。</w:t>
      </w:r>
    </w:p>
    <w:p w14:paraId="38731426" w14:textId="77777777" w:rsidR="00D87CDE" w:rsidRPr="00B3653C" w:rsidRDefault="00000000">
      <w:pPr>
        <w:numPr>
          <w:ilvl w:val="0"/>
          <w:numId w:val="36"/>
        </w:numPr>
        <w:spacing w:beforeLines="50" w:before="156" w:afterLines="50" w:after="156" w:line="240" w:lineRule="auto"/>
        <w:ind w:left="1321" w:firstLineChars="0"/>
        <w:rPr>
          <w:rFonts w:ascii="Times New Roman" w:hAnsi="Times New Roman" w:cs="Times New Roman"/>
          <w:szCs w:val="28"/>
        </w:rPr>
      </w:pPr>
      <w:r w:rsidRPr="00B3653C">
        <w:rPr>
          <w:rFonts w:ascii="Times New Roman" w:hAnsi="Times New Roman" w:cs="Times New Roman"/>
          <w:szCs w:val="28"/>
        </w:rPr>
        <w:t>审查有关审批表格的要求是否合理，操作结束在审批表签名认可；凡手续不完备的申请，操作员有权拒绝。</w:t>
      </w:r>
    </w:p>
    <w:p w14:paraId="31D8D39E" w14:textId="77777777" w:rsidR="00D87CDE" w:rsidRPr="00B3653C" w:rsidRDefault="00000000">
      <w:pPr>
        <w:numPr>
          <w:ilvl w:val="0"/>
          <w:numId w:val="36"/>
        </w:numPr>
        <w:spacing w:beforeLines="50" w:before="156" w:afterLines="50" w:after="156" w:line="240" w:lineRule="auto"/>
        <w:ind w:left="1321" w:firstLineChars="0"/>
        <w:rPr>
          <w:rFonts w:ascii="Times New Roman" w:hAnsi="Times New Roman" w:cs="Times New Roman"/>
          <w:szCs w:val="24"/>
        </w:rPr>
        <w:sectPr w:rsidR="00D87CDE" w:rsidRPr="00B3653C">
          <w:pgSz w:w="11906" w:h="16838"/>
          <w:pgMar w:top="1440" w:right="1800" w:bottom="1440" w:left="1800" w:header="851" w:footer="992" w:gutter="0"/>
          <w:cols w:space="425"/>
          <w:docGrid w:type="lines" w:linePitch="312"/>
        </w:sectPr>
      </w:pPr>
      <w:r w:rsidRPr="00B3653C">
        <w:rPr>
          <w:rFonts w:ascii="Times New Roman" w:hAnsi="Times New Roman" w:cs="Times New Roman"/>
          <w:szCs w:val="28"/>
        </w:rPr>
        <w:t>协助完成定期或不定期的专项辅导检查工作</w:t>
      </w:r>
      <w:r w:rsidRPr="00B3653C">
        <w:rPr>
          <w:rFonts w:ascii="Times New Roman" w:hAnsi="Times New Roman" w:cs="Times New Roman"/>
          <w:szCs w:val="24"/>
        </w:rPr>
        <w:t>。</w:t>
      </w:r>
    </w:p>
    <w:p w14:paraId="663B2625" w14:textId="05D852A6" w:rsidR="00D87CDE" w:rsidRPr="00B3653C" w:rsidRDefault="009F361D" w:rsidP="009F361D">
      <w:pPr>
        <w:keepNext/>
        <w:keepLines/>
        <w:spacing w:before="260" w:after="160" w:line="240" w:lineRule="auto"/>
        <w:ind w:firstLineChars="0"/>
        <w:outlineLvl w:val="1"/>
        <w:rPr>
          <w:rFonts w:ascii="Times New Roman" w:hAnsi="Times New Roman" w:cs="Times New Roman"/>
          <w:b/>
          <w:bCs/>
          <w:sz w:val="30"/>
          <w:szCs w:val="32"/>
        </w:rPr>
      </w:pPr>
      <w:bookmarkStart w:id="1840" w:name="_Toc108741013"/>
      <w:bookmarkStart w:id="1841" w:name="_Toc119347394"/>
      <w:bookmarkStart w:id="1842" w:name="_Toc2530"/>
      <w:bookmarkStart w:id="1843" w:name="_Toc131608552"/>
      <w:r w:rsidRPr="00B3653C">
        <w:rPr>
          <w:rFonts w:ascii="Times New Roman" w:hAnsi="Times New Roman" w:cs="Times New Roman"/>
          <w:b/>
          <w:bCs/>
          <w:sz w:val="30"/>
          <w:szCs w:val="32"/>
        </w:rPr>
        <w:lastRenderedPageBreak/>
        <w:t xml:space="preserve">7.5 </w:t>
      </w:r>
      <w:r w:rsidRPr="00B3653C">
        <w:rPr>
          <w:rFonts w:ascii="Times New Roman" w:hAnsi="Times New Roman" w:cs="Times New Roman"/>
          <w:b/>
          <w:bCs/>
          <w:sz w:val="30"/>
          <w:szCs w:val="32"/>
        </w:rPr>
        <w:t>密码应用安全人员管理制度</w:t>
      </w:r>
      <w:bookmarkEnd w:id="1840"/>
      <w:bookmarkEnd w:id="1841"/>
      <w:bookmarkEnd w:id="1842"/>
      <w:bookmarkEnd w:id="1843"/>
    </w:p>
    <w:p w14:paraId="063339CE" w14:textId="2EDA4DDA"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44" w:name="_Toc119347395"/>
      <w:bookmarkStart w:id="1845" w:name="_Toc108741014"/>
      <w:bookmarkStart w:id="1846" w:name="_Toc24762"/>
      <w:bookmarkStart w:id="1847" w:name="_Toc131608553"/>
      <w:r w:rsidRPr="00B3653C">
        <w:rPr>
          <w:rFonts w:ascii="Times New Roman" w:hAnsi="Times New Roman" w:cs="Times New Roman"/>
          <w:b/>
          <w:bCs/>
          <w:szCs w:val="32"/>
        </w:rPr>
        <w:t xml:space="preserve">7.5.1 </w:t>
      </w:r>
      <w:r w:rsidRPr="00B3653C">
        <w:rPr>
          <w:rFonts w:ascii="Times New Roman" w:hAnsi="Times New Roman" w:cs="Times New Roman"/>
          <w:b/>
          <w:bCs/>
          <w:szCs w:val="32"/>
        </w:rPr>
        <w:t>总则</w:t>
      </w:r>
      <w:bookmarkEnd w:id="1844"/>
      <w:bookmarkEnd w:id="1845"/>
      <w:bookmarkEnd w:id="1846"/>
      <w:bookmarkEnd w:id="1847"/>
    </w:p>
    <w:p w14:paraId="763D3793" w14:textId="793D7F60"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为规范</w:t>
      </w:r>
      <w:r w:rsidR="00A52403">
        <w:rPr>
          <w:rFonts w:ascii="Times New Roman" w:hAnsi="Times New Roman" w:cs="Times New Roman"/>
          <w:szCs w:val="28"/>
        </w:rPr>
        <w:t>XX</w:t>
      </w:r>
      <w:r w:rsidRPr="00B3653C">
        <w:rPr>
          <w:rFonts w:ascii="Times New Roman" w:hAnsi="Times New Roman" w:cs="Times New Roman"/>
          <w:szCs w:val="28"/>
        </w:rPr>
        <w:t>人工智能超算中心密码应用安全人员管理培训工作，提高人员密码应用安全意识，承担并切实履行各岗位相应的密码应用安全职责，根据《信息安全等级保护商用密码管理办法》、《商用密码管理条例》和其他有关法律法规的规定，结合本单位实际，特制定本制度。</w:t>
      </w:r>
    </w:p>
    <w:p w14:paraId="2589F4E5" w14:textId="5F390E25"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本制度适用于</w:t>
      </w:r>
      <w:r w:rsidR="00A52403">
        <w:rPr>
          <w:rFonts w:ascii="Times New Roman" w:hAnsi="Times New Roman" w:cs="Times New Roman"/>
          <w:szCs w:val="28"/>
        </w:rPr>
        <w:t>XX</w:t>
      </w:r>
      <w:r w:rsidRPr="00B3653C">
        <w:rPr>
          <w:rFonts w:ascii="Times New Roman" w:hAnsi="Times New Roman" w:cs="Times New Roman"/>
          <w:szCs w:val="28"/>
        </w:rPr>
        <w:t>人工智能超算中心人员密码应用安全管理的相关活动，包括岗位配置原则、人员录用及调离、</w:t>
      </w:r>
    </w:p>
    <w:p w14:paraId="3884BDA6" w14:textId="52EA9A51" w:rsidR="00D87CDE" w:rsidRPr="00B3653C" w:rsidRDefault="009F361D" w:rsidP="00540EE0">
      <w:pPr>
        <w:keepNext/>
        <w:keepLines/>
        <w:spacing w:before="200" w:after="100"/>
        <w:ind w:firstLineChars="0"/>
        <w:outlineLvl w:val="2"/>
        <w:rPr>
          <w:rFonts w:ascii="Times New Roman" w:hAnsi="Times New Roman" w:cs="Times New Roman"/>
          <w:b/>
          <w:bCs/>
          <w:szCs w:val="32"/>
        </w:rPr>
      </w:pPr>
      <w:bookmarkStart w:id="1848" w:name="_Toc119347396"/>
      <w:bookmarkStart w:id="1849" w:name="_Toc108741015"/>
      <w:bookmarkStart w:id="1850" w:name="_Toc17735"/>
      <w:bookmarkStart w:id="1851" w:name="_Toc131608554"/>
      <w:r w:rsidRPr="00B3653C">
        <w:rPr>
          <w:rFonts w:ascii="Times New Roman" w:hAnsi="Times New Roman" w:cs="Times New Roman"/>
          <w:b/>
          <w:bCs/>
          <w:szCs w:val="32"/>
        </w:rPr>
        <w:t xml:space="preserve">7.5.2 </w:t>
      </w:r>
      <w:r w:rsidRPr="00B3653C">
        <w:rPr>
          <w:rFonts w:ascii="Times New Roman" w:hAnsi="Times New Roman" w:cs="Times New Roman"/>
          <w:b/>
          <w:bCs/>
          <w:szCs w:val="32"/>
        </w:rPr>
        <w:t>岗位配置原则</w:t>
      </w:r>
      <w:bookmarkEnd w:id="1848"/>
      <w:bookmarkEnd w:id="1849"/>
      <w:bookmarkEnd w:id="1850"/>
      <w:bookmarkEnd w:id="1851"/>
    </w:p>
    <w:p w14:paraId="576C5595" w14:textId="77777777"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根据密码应用安全职能要求，结合信息部门实际情况进行人员配备，权限、职能不同的角色必须分离，避免岗位职责存在交叉导致权责不清、责任不明确的现象发生。</w:t>
      </w:r>
    </w:p>
    <w:p w14:paraId="721C0B85" w14:textId="77777777"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为确保密码应用安全工作的顺利开展，保障信息系统的正常运行，须结合单位实际情况设置密钥管理员、安全审计员、密码操作员等关键岗位并明确其岗位职责。</w:t>
      </w:r>
    </w:p>
    <w:p w14:paraId="38F2D7B7" w14:textId="77777777"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根据相关密码管理政策、数据安全保密政策规定，对密钥管理员、安全审计员、密码操作员等关键岗位配备多人，以实现多人共管机制，达到互相制约、互相监督的目的，其中安全审计员岗位不可与密钥管理员、密码操作员兼任，保障信息系统的良好运行。</w:t>
      </w:r>
    </w:p>
    <w:p w14:paraId="574A5E9F" w14:textId="77777777"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相关设备及系统的管理和使用账号应配置专人管理，仅限本人</w:t>
      </w:r>
      <w:r w:rsidRPr="00B3653C">
        <w:rPr>
          <w:rFonts w:ascii="Times New Roman" w:hAnsi="Times New Roman" w:cs="Times New Roman"/>
          <w:szCs w:val="28"/>
        </w:rPr>
        <w:lastRenderedPageBreak/>
        <w:t>使用不得外借他人使用，避免账号多人共用现象的发生，对信息系统安全造成威胁。</w:t>
      </w:r>
    </w:p>
    <w:p w14:paraId="5B1CDD1E" w14:textId="4B8CA902" w:rsidR="00D87CDE" w:rsidRPr="00B3653C" w:rsidRDefault="009F361D" w:rsidP="00540EE0">
      <w:pPr>
        <w:keepNext/>
        <w:keepLines/>
        <w:spacing w:before="200" w:after="100"/>
        <w:ind w:firstLineChars="0"/>
        <w:outlineLvl w:val="2"/>
        <w:rPr>
          <w:rFonts w:ascii="Times New Roman" w:hAnsi="Times New Roman" w:cs="Times New Roman"/>
          <w:b/>
          <w:bCs/>
          <w:szCs w:val="32"/>
        </w:rPr>
      </w:pPr>
      <w:bookmarkStart w:id="1852" w:name="_Toc108741016"/>
      <w:bookmarkStart w:id="1853" w:name="_Toc119347397"/>
      <w:bookmarkStart w:id="1854" w:name="_Toc30798"/>
      <w:bookmarkStart w:id="1855" w:name="_Toc131608555"/>
      <w:r w:rsidRPr="00B3653C">
        <w:rPr>
          <w:rFonts w:ascii="Times New Roman" w:hAnsi="Times New Roman" w:cs="Times New Roman"/>
          <w:b/>
          <w:bCs/>
          <w:szCs w:val="32"/>
        </w:rPr>
        <w:t xml:space="preserve">7.5.3 </w:t>
      </w:r>
      <w:r w:rsidRPr="00B3653C">
        <w:rPr>
          <w:rFonts w:ascii="Times New Roman" w:hAnsi="Times New Roman" w:cs="Times New Roman"/>
          <w:b/>
          <w:bCs/>
          <w:szCs w:val="32"/>
        </w:rPr>
        <w:t>人员录用及调离</w:t>
      </w:r>
      <w:bookmarkEnd w:id="1852"/>
      <w:bookmarkEnd w:id="1853"/>
      <w:bookmarkEnd w:id="1854"/>
      <w:bookmarkEnd w:id="1855"/>
    </w:p>
    <w:p w14:paraId="7D5B9C30" w14:textId="77777777"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信息安全负责人负责指导人事部门对密码应用安全工作人员的录用工作。应对拟录用人员进行身份、背景、专业资格和资质等方面的审查，并进行相应技能考核，并留存相关审查文档或记录，合格者需签署保密协议方可上岗。密钥管理员、密码操作员应从本单位在编的正式员工中选拔。</w:t>
      </w:r>
    </w:p>
    <w:p w14:paraId="3E83EAE7" w14:textId="77777777"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人员调离时必须终止其所有的访问权限，涉及相关信息系统账号、口令时，先采取更换密码或冻结账号的措施，避免直接删除账号；并列出信息资产交接清单，清单内容应包括其使用的账号名、密码、权限、各种身份证件、钥匙等以及其他相关信息资料、资产和软硬件设备，信息安全管理部门和归还资产接收部门进行审核和确认。</w:t>
      </w:r>
    </w:p>
    <w:p w14:paraId="65D7775B" w14:textId="77777777"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密码应用安全人员内部调动至其他岗位时，在接到岗位调动通知后，应于规定的日期内依据调动程序办理好工作及资料的移交手续后才能前往新岗报到。管理层和密钥管理员、安全审计员、密码操作员等关键岗位人员调离岗位，必须签署书面保密承诺书，承诺在调离岗后根据保密承诺书的内容履行相关的保密责任和义务；涉密人员实行脱密期管理制度，进行离岗安全审查，在规定的脱密期限后，方可调离；经人事部门严格按照人事管理规定办理调离手续，留存调离手续的相关记录。</w:t>
      </w:r>
    </w:p>
    <w:p w14:paraId="160ADD4A" w14:textId="75F814FC" w:rsidR="00D87CDE" w:rsidRPr="00B3653C" w:rsidRDefault="009F361D" w:rsidP="00540EE0">
      <w:pPr>
        <w:keepNext/>
        <w:keepLines/>
        <w:spacing w:before="200" w:after="100"/>
        <w:ind w:firstLineChars="0"/>
        <w:outlineLvl w:val="2"/>
        <w:rPr>
          <w:rFonts w:ascii="Times New Roman" w:hAnsi="Times New Roman" w:cs="Times New Roman"/>
          <w:b/>
          <w:bCs/>
          <w:szCs w:val="32"/>
        </w:rPr>
      </w:pPr>
      <w:bookmarkStart w:id="1856" w:name="_Toc119347398"/>
      <w:bookmarkStart w:id="1857" w:name="_Toc108741017"/>
      <w:bookmarkStart w:id="1858" w:name="_Toc10594"/>
      <w:bookmarkStart w:id="1859" w:name="_Toc131608556"/>
      <w:r w:rsidRPr="00B3653C">
        <w:rPr>
          <w:rFonts w:ascii="Times New Roman" w:hAnsi="Times New Roman" w:cs="Times New Roman"/>
          <w:b/>
          <w:bCs/>
          <w:szCs w:val="32"/>
        </w:rPr>
        <w:lastRenderedPageBreak/>
        <w:t xml:space="preserve">7.5.4 </w:t>
      </w:r>
      <w:r w:rsidRPr="00B3653C">
        <w:rPr>
          <w:rFonts w:ascii="Times New Roman" w:hAnsi="Times New Roman" w:cs="Times New Roman"/>
          <w:b/>
          <w:bCs/>
          <w:szCs w:val="32"/>
        </w:rPr>
        <w:t>培训与考核</w:t>
      </w:r>
      <w:bookmarkEnd w:id="1856"/>
      <w:bookmarkEnd w:id="1857"/>
      <w:bookmarkEnd w:id="1858"/>
      <w:bookmarkEnd w:id="1859"/>
    </w:p>
    <w:p w14:paraId="39D823B2" w14:textId="77777777"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为保证人员能够充分履行密码应用安全职责，应每半年组织一次针对密码应用安全相关人员的密码应用安全教育和培训，使得密码应用安全相关人员对商用密码相关法律法规有一定了解并遵守，通过培训具备正确使用商用密码产品的能力；培训内容包括密码相关法律法规学习、安全意识的培养、密码产品的使用方法以及密码安全技术培训等，相关培训负责人对培训内容进行记录和留存。</w:t>
      </w:r>
    </w:p>
    <w:p w14:paraId="33DE25E7" w14:textId="77777777" w:rsidR="00D87CDE" w:rsidRPr="00B3653C" w:rsidRDefault="00000000">
      <w:pPr>
        <w:numPr>
          <w:ilvl w:val="0"/>
          <w:numId w:val="37"/>
        </w:numPr>
        <w:spacing w:beforeLines="50" w:before="120" w:afterLines="50" w:after="120"/>
        <w:ind w:left="1260" w:hangingChars="450" w:hanging="1260"/>
        <w:rPr>
          <w:rFonts w:ascii="Times New Roman" w:hAnsi="Times New Roman" w:cs="Times New Roman"/>
          <w:szCs w:val="28"/>
        </w:rPr>
      </w:pPr>
      <w:r w:rsidRPr="00B3653C">
        <w:rPr>
          <w:rFonts w:ascii="Times New Roman" w:hAnsi="Times New Roman" w:cs="Times New Roman"/>
          <w:szCs w:val="28"/>
        </w:rPr>
        <w:t>根据各个岗位的业务应用、安全意识和保密意识需求制定考核计划，定期对各岗位人员进行安全理论知识和安全技能水平的考察，针对考核内容制定相应奖惩机制，并纳入到年底绩效考核奖励中，相关负责人将考核内容及结果进行记录和保存。</w:t>
      </w:r>
    </w:p>
    <w:p w14:paraId="6C60D845" w14:textId="77777777" w:rsidR="00D87CDE" w:rsidRPr="00B3653C" w:rsidRDefault="00000000">
      <w:pPr>
        <w:widowControl/>
        <w:spacing w:line="240" w:lineRule="auto"/>
        <w:ind w:firstLineChars="0" w:firstLine="0"/>
        <w:jc w:val="left"/>
        <w:rPr>
          <w:rFonts w:ascii="Times New Roman" w:hAnsi="Times New Roman" w:cs="Times New Roman"/>
          <w:szCs w:val="24"/>
        </w:rPr>
      </w:pPr>
      <w:r w:rsidRPr="00B3653C">
        <w:rPr>
          <w:rFonts w:ascii="Times New Roman" w:hAnsi="Times New Roman" w:cs="Times New Roman"/>
          <w:szCs w:val="24"/>
        </w:rPr>
        <w:br w:type="page"/>
      </w:r>
    </w:p>
    <w:p w14:paraId="5A55C899" w14:textId="5E2904FB"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60" w:name="_Toc119347399"/>
      <w:bookmarkStart w:id="1861" w:name="_Toc108741018"/>
      <w:bookmarkStart w:id="1862" w:name="_Toc13086"/>
      <w:bookmarkStart w:id="1863" w:name="_Toc131608557"/>
      <w:r w:rsidRPr="00B3653C">
        <w:rPr>
          <w:rFonts w:ascii="Times New Roman" w:hAnsi="Times New Roman" w:cs="Times New Roman"/>
          <w:b/>
          <w:bCs/>
          <w:szCs w:val="32"/>
        </w:rPr>
        <w:lastRenderedPageBreak/>
        <w:t xml:space="preserve">7.5.5 </w:t>
      </w:r>
      <w:r w:rsidRPr="00B3653C">
        <w:rPr>
          <w:rFonts w:ascii="Times New Roman" w:hAnsi="Times New Roman" w:cs="Times New Roman"/>
          <w:b/>
          <w:bCs/>
          <w:szCs w:val="32"/>
        </w:rPr>
        <w:t>附件</w:t>
      </w:r>
      <w:bookmarkEnd w:id="1860"/>
      <w:bookmarkEnd w:id="1861"/>
      <w:bookmarkEnd w:id="1862"/>
      <w:bookmarkEnd w:id="1863"/>
    </w:p>
    <w:p w14:paraId="27FD8766" w14:textId="77777777" w:rsidR="00D87CDE" w:rsidRPr="00B3653C" w:rsidRDefault="00000000">
      <w:pPr>
        <w:spacing w:beforeLines="50" w:before="120" w:afterLines="50" w:after="120"/>
        <w:ind w:firstLineChars="0" w:firstLine="0"/>
        <w:rPr>
          <w:rFonts w:ascii="Times New Roman" w:hAnsi="Times New Roman" w:cs="Times New Roman"/>
          <w:spacing w:val="-9"/>
          <w:kern w:val="0"/>
          <w:szCs w:val="24"/>
        </w:rPr>
      </w:pPr>
      <w:r w:rsidRPr="00B3653C">
        <w:rPr>
          <w:rFonts w:ascii="Times New Roman" w:hAnsi="Times New Roman" w:cs="Times New Roman"/>
          <w:spacing w:val="-9"/>
          <w:kern w:val="0"/>
          <w:szCs w:val="24"/>
        </w:rPr>
        <w:t>《</w:t>
      </w:r>
      <w:r w:rsidRPr="00B3653C">
        <w:rPr>
          <w:rFonts w:ascii="Times New Roman" w:hAnsi="Times New Roman" w:cs="Times New Roman"/>
          <w:spacing w:val="-9"/>
          <w:kern w:val="0"/>
          <w:szCs w:val="24"/>
        </w:rPr>
        <w:t>XXXXXX</w:t>
      </w:r>
      <w:r w:rsidRPr="00B3653C">
        <w:rPr>
          <w:rFonts w:ascii="Times New Roman" w:hAnsi="Times New Roman" w:cs="Times New Roman"/>
          <w:spacing w:val="-9"/>
          <w:kern w:val="0"/>
          <w:szCs w:val="24"/>
        </w:rPr>
        <w:t>员工保密协议》</w:t>
      </w:r>
    </w:p>
    <w:p w14:paraId="44402A86" w14:textId="77777777" w:rsidR="00D87CDE" w:rsidRPr="00B3653C" w:rsidRDefault="00000000">
      <w:pPr>
        <w:widowControl/>
        <w:spacing w:line="240" w:lineRule="auto"/>
        <w:ind w:firstLineChars="0" w:firstLine="0"/>
        <w:jc w:val="left"/>
        <w:rPr>
          <w:rFonts w:ascii="Times New Roman" w:hAnsi="Times New Roman" w:cs="Times New Roman"/>
          <w:b/>
          <w:bCs/>
          <w:szCs w:val="36"/>
        </w:rPr>
      </w:pPr>
      <w:r w:rsidRPr="00B3653C">
        <w:rPr>
          <w:rFonts w:ascii="Times New Roman" w:hAnsi="Times New Roman" w:cs="Times New Roman"/>
          <w:b/>
          <w:bCs/>
          <w:szCs w:val="36"/>
        </w:rPr>
        <w:t>附件</w:t>
      </w:r>
      <w:r w:rsidRPr="00B3653C">
        <w:rPr>
          <w:rFonts w:ascii="Times New Roman" w:hAnsi="Times New Roman" w:cs="Times New Roman"/>
          <w:b/>
          <w:bCs/>
          <w:szCs w:val="36"/>
        </w:rPr>
        <w:t>1</w:t>
      </w:r>
      <w:r w:rsidRPr="00B3653C">
        <w:rPr>
          <w:rFonts w:ascii="Times New Roman" w:hAnsi="Times New Roman" w:cs="Times New Roman"/>
          <w:b/>
          <w:bCs/>
          <w:szCs w:val="36"/>
        </w:rPr>
        <w:t>：《人员保密承诺协议书》</w:t>
      </w:r>
    </w:p>
    <w:p w14:paraId="6CAC21AE" w14:textId="77777777" w:rsidR="00D87CDE" w:rsidRPr="00B3653C" w:rsidRDefault="00D87CDE">
      <w:pPr>
        <w:spacing w:line="240" w:lineRule="auto"/>
        <w:ind w:firstLineChars="0" w:firstLine="0"/>
        <w:jc w:val="center"/>
        <w:rPr>
          <w:rFonts w:ascii="Times New Roman" w:hAnsi="Times New Roman" w:cs="Times New Roman"/>
          <w:b/>
          <w:bCs/>
          <w:szCs w:val="28"/>
        </w:rPr>
      </w:pPr>
    </w:p>
    <w:p w14:paraId="22950999" w14:textId="77777777" w:rsidR="00D87CDE" w:rsidRPr="00B3653C" w:rsidRDefault="00000000">
      <w:pPr>
        <w:kinsoku w:val="0"/>
        <w:overflowPunct w:val="0"/>
        <w:autoSpaceDE w:val="0"/>
        <w:autoSpaceDN w:val="0"/>
        <w:adjustRightInd w:val="0"/>
        <w:ind w:left="176" w:right="2710" w:firstLineChars="0" w:firstLine="0"/>
        <w:jc w:val="left"/>
        <w:rPr>
          <w:rFonts w:ascii="Times New Roman" w:hAnsi="Times New Roman" w:cs="Times New Roman"/>
          <w:spacing w:val="-97"/>
          <w:kern w:val="0"/>
          <w:szCs w:val="24"/>
        </w:rPr>
      </w:pPr>
      <w:r w:rsidRPr="00B3653C">
        <w:rPr>
          <w:rFonts w:ascii="Times New Roman" w:hAnsi="Times New Roman" w:cs="Times New Roman"/>
          <w:spacing w:val="-16"/>
          <w:kern w:val="0"/>
          <w:szCs w:val="24"/>
        </w:rPr>
        <w:t>甲方（人员）：</w:t>
      </w:r>
      <w:r w:rsidRPr="00B3653C">
        <w:rPr>
          <w:rFonts w:ascii="Times New Roman" w:hAnsi="Times New Roman" w:cs="Times New Roman"/>
          <w:spacing w:val="-97"/>
          <w:kern w:val="0"/>
          <w:szCs w:val="24"/>
        </w:rPr>
        <w:t xml:space="preserve"> </w:t>
      </w:r>
    </w:p>
    <w:p w14:paraId="4A9DEFF3" w14:textId="77777777" w:rsidR="00D87CDE" w:rsidRPr="00B3653C" w:rsidRDefault="00000000">
      <w:pPr>
        <w:kinsoku w:val="0"/>
        <w:overflowPunct w:val="0"/>
        <w:autoSpaceDE w:val="0"/>
        <w:autoSpaceDN w:val="0"/>
        <w:adjustRightInd w:val="0"/>
        <w:ind w:left="176" w:right="2710" w:firstLineChars="0" w:firstLine="0"/>
        <w:jc w:val="left"/>
        <w:rPr>
          <w:rFonts w:ascii="Times New Roman" w:hAnsi="Times New Roman" w:cs="Times New Roman"/>
          <w:spacing w:val="-9"/>
          <w:kern w:val="0"/>
          <w:szCs w:val="24"/>
        </w:rPr>
      </w:pPr>
      <w:r w:rsidRPr="00B3653C">
        <w:rPr>
          <w:rFonts w:ascii="Times New Roman" w:hAnsi="Times New Roman" w:cs="Times New Roman"/>
          <w:spacing w:val="-9"/>
          <w:kern w:val="0"/>
          <w:szCs w:val="24"/>
        </w:rPr>
        <w:t>乙方（</w:t>
      </w:r>
      <w:r w:rsidRPr="00B3653C">
        <w:rPr>
          <w:rFonts w:ascii="Times New Roman" w:hAnsi="Times New Roman" w:cs="Times New Roman"/>
          <w:spacing w:val="-3"/>
          <w:kern w:val="0"/>
          <w:szCs w:val="24"/>
        </w:rPr>
        <w:t>单位</w:t>
      </w:r>
      <w:r w:rsidRPr="00B3653C">
        <w:rPr>
          <w:rFonts w:ascii="Times New Roman" w:hAnsi="Times New Roman" w:cs="Times New Roman"/>
          <w:spacing w:val="-9"/>
          <w:kern w:val="0"/>
          <w:szCs w:val="24"/>
        </w:rPr>
        <w:t>）：（系统责任单位）</w:t>
      </w:r>
    </w:p>
    <w:p w14:paraId="280B0E0D" w14:textId="77777777" w:rsidR="00D87CDE" w:rsidRPr="00B3653C" w:rsidRDefault="00000000">
      <w:pPr>
        <w:kinsoku w:val="0"/>
        <w:overflowPunct w:val="0"/>
        <w:autoSpaceDE w:val="0"/>
        <w:autoSpaceDN w:val="0"/>
        <w:adjustRightInd w:val="0"/>
        <w:ind w:left="177" w:right="110" w:firstLineChars="0" w:firstLine="420"/>
        <w:jc w:val="left"/>
        <w:rPr>
          <w:rFonts w:ascii="Times New Roman" w:hAnsi="Times New Roman" w:cs="Times New Roman"/>
          <w:kern w:val="0"/>
          <w:szCs w:val="24"/>
        </w:rPr>
      </w:pPr>
      <w:r w:rsidRPr="00B3653C">
        <w:rPr>
          <w:rFonts w:ascii="Times New Roman" w:hAnsi="Times New Roman" w:cs="Times New Roman"/>
          <w:kern w:val="0"/>
          <w:szCs w:val="24"/>
        </w:rPr>
        <w:t>鉴于甲方在乙方任职并将获得乙方支付的相应报酬，双方当事人就甲方在任职期间保守乙方交易秘密、经营秘密、管理秘密、技术秘密的有关事项，制定下列条款并共同遵守：</w:t>
      </w:r>
    </w:p>
    <w:p w14:paraId="4B26DB38" w14:textId="77777777" w:rsidR="00D87CDE" w:rsidRPr="00B3653C" w:rsidRDefault="00000000">
      <w:pPr>
        <w:kinsoku w:val="0"/>
        <w:overflowPunct w:val="0"/>
        <w:autoSpaceDE w:val="0"/>
        <w:autoSpaceDN w:val="0"/>
        <w:adjustRightInd w:val="0"/>
        <w:ind w:left="1168" w:right="210" w:firstLineChars="0" w:hanging="992"/>
        <w:rPr>
          <w:rFonts w:ascii="Times New Roman" w:hAnsi="Times New Roman" w:cs="Times New Roman"/>
          <w:kern w:val="0"/>
          <w:szCs w:val="24"/>
        </w:rPr>
      </w:pPr>
      <w:r w:rsidRPr="00B3653C">
        <w:rPr>
          <w:rFonts w:ascii="Times New Roman" w:hAnsi="Times New Roman" w:cs="Times New Roman"/>
          <w:kern w:val="0"/>
          <w:szCs w:val="24"/>
        </w:rPr>
        <w:t>第一条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甲方在乙方任职期间，对甲方职责范围内所接触到的交易秘密、经营秘密、管理秘密、技术秘密和商业秘密负有保密义务。在未征得乙方的同意，不得任意篡改和泄露以上秘密。</w:t>
      </w:r>
    </w:p>
    <w:p w14:paraId="2CB4CCA9" w14:textId="77777777" w:rsidR="00D87CDE" w:rsidRPr="00B3653C" w:rsidRDefault="00000000">
      <w:pPr>
        <w:kinsoku w:val="0"/>
        <w:overflowPunct w:val="0"/>
        <w:autoSpaceDE w:val="0"/>
        <w:autoSpaceDN w:val="0"/>
        <w:adjustRightInd w:val="0"/>
        <w:ind w:left="1169" w:right="210" w:firstLineChars="0" w:hanging="992"/>
        <w:rPr>
          <w:rFonts w:ascii="Times New Roman" w:hAnsi="Times New Roman" w:cs="Times New Roman"/>
          <w:kern w:val="0"/>
          <w:szCs w:val="24"/>
        </w:rPr>
      </w:pPr>
      <w:r w:rsidRPr="00B3653C">
        <w:rPr>
          <w:rFonts w:ascii="Times New Roman" w:hAnsi="Times New Roman" w:cs="Times New Roman"/>
          <w:kern w:val="0"/>
          <w:szCs w:val="24"/>
        </w:rPr>
        <w:t>第二条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甲方在乙方任职期间，应本着谨慎、诚实的态度，维护其于任职期间知悉或者持</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有的虽属于第三方但乙方承诺有保密义务的交易秘密、经营秘密、管理秘密、技</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术秘密和商业秘密信息，以保持其机密性。</w:t>
      </w:r>
    </w:p>
    <w:p w14:paraId="2F1C36A7" w14:textId="77777777" w:rsidR="00D87CDE" w:rsidRPr="00B3653C" w:rsidRDefault="00000000">
      <w:pPr>
        <w:tabs>
          <w:tab w:val="left" w:pos="1169"/>
        </w:tabs>
        <w:kinsoku w:val="0"/>
        <w:overflowPunct w:val="0"/>
        <w:autoSpaceDE w:val="0"/>
        <w:autoSpaceDN w:val="0"/>
        <w:adjustRightInd w:val="0"/>
        <w:ind w:left="1169" w:right="110" w:firstLineChars="0" w:hanging="992"/>
        <w:rPr>
          <w:rFonts w:ascii="Times New Roman" w:hAnsi="Times New Roman" w:cs="Times New Roman"/>
          <w:kern w:val="0"/>
          <w:szCs w:val="24"/>
        </w:rPr>
      </w:pPr>
      <w:r w:rsidRPr="00B3653C">
        <w:rPr>
          <w:rFonts w:ascii="Times New Roman" w:hAnsi="Times New Roman" w:cs="Times New Roman"/>
          <w:kern w:val="0"/>
          <w:szCs w:val="24"/>
        </w:rPr>
        <w:t>第三条</w:t>
      </w:r>
      <w:r w:rsidRPr="00B3653C">
        <w:rPr>
          <w:rFonts w:ascii="Times New Roman" w:hAnsi="Times New Roman" w:cs="Times New Roman"/>
          <w:kern w:val="0"/>
          <w:szCs w:val="24"/>
        </w:rPr>
        <w:tab/>
      </w:r>
      <w:r w:rsidRPr="00B3653C">
        <w:rPr>
          <w:rFonts w:ascii="Times New Roman" w:hAnsi="Times New Roman" w:cs="Times New Roman"/>
          <w:kern w:val="0"/>
          <w:szCs w:val="24"/>
        </w:rPr>
        <w:t>甲方承诺未经乙方同意，不得以泄露、告知、公布、发布、转让或者其他任何方式使任何人知悉属于乙方或者虽属于第三方但乙方承诺有保密义务的交易秘密、经营秘密、管理秘密、技术秘密或其他商业秘密信息，也不得在履行职务意外使用这些秘密信息。</w:t>
      </w:r>
    </w:p>
    <w:p w14:paraId="6869748A" w14:textId="77777777" w:rsidR="00D87CDE" w:rsidRPr="00B3653C" w:rsidRDefault="00000000">
      <w:pPr>
        <w:tabs>
          <w:tab w:val="left" w:pos="1169"/>
        </w:tabs>
        <w:kinsoku w:val="0"/>
        <w:overflowPunct w:val="0"/>
        <w:autoSpaceDE w:val="0"/>
        <w:autoSpaceDN w:val="0"/>
        <w:adjustRightInd w:val="0"/>
        <w:ind w:left="1169" w:right="110" w:firstLineChars="0" w:hanging="992"/>
        <w:rPr>
          <w:rFonts w:ascii="Times New Roman" w:hAnsi="Times New Roman" w:cs="Times New Roman"/>
          <w:kern w:val="0"/>
          <w:szCs w:val="24"/>
        </w:rPr>
      </w:pPr>
      <w:r w:rsidRPr="00B3653C">
        <w:rPr>
          <w:rFonts w:ascii="Times New Roman" w:hAnsi="Times New Roman" w:cs="Times New Roman"/>
          <w:kern w:val="0"/>
          <w:szCs w:val="24"/>
        </w:rPr>
        <w:t>第四条</w:t>
      </w:r>
      <w:r w:rsidRPr="00B3653C">
        <w:rPr>
          <w:rFonts w:ascii="Times New Roman" w:hAnsi="Times New Roman" w:cs="Times New Roman"/>
          <w:kern w:val="0"/>
          <w:szCs w:val="24"/>
        </w:rPr>
        <w:tab/>
      </w:r>
      <w:r w:rsidRPr="00B3653C">
        <w:rPr>
          <w:rFonts w:ascii="Times New Roman" w:hAnsi="Times New Roman" w:cs="Times New Roman"/>
          <w:kern w:val="0"/>
          <w:szCs w:val="24"/>
        </w:rPr>
        <w:t>甲方承诺，在为乙方履行职务时，不得擅自使用任何属于侵犯第三方的交易秘密、</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经营秘密、管理秘密、技术秘密或其他商业秘密信息，并不得擅自实施可能侵犯</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第三方知识产权的行为，若违反上诉承诺而导致乙方遭受第三方的侵犯指控时，</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lastRenderedPageBreak/>
        <w:t>甲方应当承担乙方为应诉而支付的一切费用；乙方因此而承担侵权赔偿责任的，有权向甲方追偿。</w:t>
      </w:r>
    </w:p>
    <w:p w14:paraId="30A8C41A" w14:textId="77777777" w:rsidR="00D87CDE" w:rsidRPr="00B3653C" w:rsidRDefault="00000000">
      <w:pPr>
        <w:kinsoku w:val="0"/>
        <w:overflowPunct w:val="0"/>
        <w:autoSpaceDE w:val="0"/>
        <w:autoSpaceDN w:val="0"/>
        <w:adjustRightInd w:val="0"/>
        <w:ind w:left="1169" w:right="210" w:firstLineChars="0" w:hanging="992"/>
        <w:rPr>
          <w:rFonts w:ascii="Times New Roman" w:hAnsi="Times New Roman" w:cs="Times New Roman"/>
          <w:kern w:val="0"/>
          <w:szCs w:val="24"/>
        </w:rPr>
      </w:pPr>
      <w:r w:rsidRPr="00B3653C">
        <w:rPr>
          <w:rFonts w:ascii="Times New Roman" w:hAnsi="Times New Roman" w:cs="Times New Roman"/>
          <w:kern w:val="0"/>
          <w:szCs w:val="24"/>
        </w:rPr>
        <w:t>第五条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甲方承诺，其在乙方任职期间，非经乙方事先同意，不在与乙方生产、经营同类</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产品服务的其他企事业单位、社会团体内担任任何职务。</w:t>
      </w:r>
    </w:p>
    <w:p w14:paraId="5577D77C" w14:textId="77777777" w:rsidR="00D87CDE" w:rsidRPr="00B3653C" w:rsidRDefault="00000000">
      <w:pPr>
        <w:kinsoku w:val="0"/>
        <w:overflowPunct w:val="0"/>
        <w:autoSpaceDE w:val="0"/>
        <w:autoSpaceDN w:val="0"/>
        <w:adjustRightInd w:val="0"/>
        <w:ind w:left="1169" w:right="210" w:firstLineChars="0" w:hanging="992"/>
        <w:rPr>
          <w:rFonts w:ascii="Times New Roman" w:hAnsi="Times New Roman" w:cs="Times New Roman"/>
          <w:kern w:val="0"/>
          <w:szCs w:val="24"/>
        </w:rPr>
      </w:pPr>
      <w:r w:rsidRPr="00B3653C">
        <w:rPr>
          <w:rFonts w:ascii="Times New Roman" w:hAnsi="Times New Roman" w:cs="Times New Roman"/>
          <w:kern w:val="0"/>
          <w:szCs w:val="24"/>
        </w:rPr>
        <w:t>第六条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甲方因职务上的需要所持有或保管的一切记录着乙方秘密信息的文件、资料、图表、笔记、报告、信件、传真、磁带、光盘、硬件存储设备、仪器以及其他任何形式的载体，均归乙方所有，而无论这些秘密信息有无商业上的价值，若必须随同载体一并上交的，乙方支付给甲方该些载体产品成本费。</w:t>
      </w:r>
    </w:p>
    <w:p w14:paraId="7192992B" w14:textId="77777777" w:rsidR="00D87CDE" w:rsidRPr="00B3653C" w:rsidRDefault="00000000">
      <w:pPr>
        <w:kinsoku w:val="0"/>
        <w:overflowPunct w:val="0"/>
        <w:autoSpaceDE w:val="0"/>
        <w:autoSpaceDN w:val="0"/>
        <w:adjustRightInd w:val="0"/>
        <w:ind w:left="1169" w:right="210" w:firstLineChars="0" w:hanging="992"/>
        <w:rPr>
          <w:rFonts w:ascii="Times New Roman" w:hAnsi="Times New Roman" w:cs="Times New Roman"/>
          <w:kern w:val="0"/>
          <w:szCs w:val="24"/>
        </w:rPr>
      </w:pPr>
      <w:r w:rsidRPr="00B3653C">
        <w:rPr>
          <w:rFonts w:ascii="Times New Roman" w:hAnsi="Times New Roman" w:cs="Times New Roman"/>
          <w:kern w:val="0"/>
          <w:szCs w:val="24"/>
        </w:rPr>
        <w:t>第七条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甲方应当于离职时，返还全部属于乙方的财物，包括记载着乙方秘密信息的一切载体。当记录着秘密信息的载体是由甲方自备的，且秘密信息复制到乙方享有所有权的其他载体上并把原载体上的秘密信息消除。</w:t>
      </w:r>
    </w:p>
    <w:p w14:paraId="200B00C2" w14:textId="77777777" w:rsidR="00D87CDE" w:rsidRPr="00B3653C" w:rsidRDefault="00000000">
      <w:pPr>
        <w:tabs>
          <w:tab w:val="left" w:pos="1169"/>
        </w:tabs>
        <w:kinsoku w:val="0"/>
        <w:overflowPunct w:val="0"/>
        <w:autoSpaceDE w:val="0"/>
        <w:autoSpaceDN w:val="0"/>
        <w:adjustRightInd w:val="0"/>
        <w:ind w:left="1169" w:right="110" w:firstLineChars="0" w:hanging="992"/>
        <w:rPr>
          <w:rFonts w:ascii="Times New Roman" w:hAnsi="Times New Roman" w:cs="Times New Roman"/>
          <w:kern w:val="0"/>
          <w:szCs w:val="24"/>
        </w:rPr>
      </w:pPr>
      <w:r w:rsidRPr="00B3653C">
        <w:rPr>
          <w:rFonts w:ascii="Times New Roman" w:hAnsi="Times New Roman" w:cs="Times New Roman"/>
          <w:kern w:val="0"/>
          <w:szCs w:val="24"/>
        </w:rPr>
        <w:t>第八条</w:t>
      </w:r>
      <w:r w:rsidRPr="00B3653C">
        <w:rPr>
          <w:rFonts w:ascii="Times New Roman" w:hAnsi="Times New Roman" w:cs="Times New Roman"/>
          <w:kern w:val="0"/>
          <w:szCs w:val="24"/>
        </w:rPr>
        <w:tab/>
      </w:r>
      <w:r w:rsidRPr="00B3653C">
        <w:rPr>
          <w:rFonts w:ascii="Times New Roman" w:hAnsi="Times New Roman" w:cs="Times New Roman"/>
          <w:kern w:val="0"/>
          <w:szCs w:val="24"/>
        </w:rPr>
        <w:t>本协议提及的交易秘密、经营秘密、管理秘密、技术秘密和商业秘密指不为公众所知悉、能为乙方带来经济利益且采取本协议所述保密措施的技术信息，包括：商品信息、经营方针、经营规划和策略、广告策略、决策和市场意向、管理文件、行政文件、经营文件、技术方案、技术规范、计算方法、设计文件、科研成果及技术文档等等。</w:t>
      </w:r>
    </w:p>
    <w:p w14:paraId="6128C8F3" w14:textId="77777777" w:rsidR="00D87CDE" w:rsidRPr="00B3653C" w:rsidRDefault="00000000">
      <w:pPr>
        <w:tabs>
          <w:tab w:val="left" w:pos="1169"/>
        </w:tabs>
        <w:kinsoku w:val="0"/>
        <w:overflowPunct w:val="0"/>
        <w:autoSpaceDE w:val="0"/>
        <w:autoSpaceDN w:val="0"/>
        <w:adjustRightInd w:val="0"/>
        <w:ind w:leftChars="540" w:left="1512" w:rightChars="52" w:right="146" w:firstLineChars="0" w:firstLine="0"/>
        <w:rPr>
          <w:rFonts w:ascii="Times New Roman" w:hAnsi="Times New Roman" w:cs="Times New Roman"/>
          <w:kern w:val="0"/>
          <w:szCs w:val="24"/>
        </w:rPr>
      </w:pPr>
      <w:r w:rsidRPr="00B3653C">
        <w:rPr>
          <w:rFonts w:ascii="Times New Roman" w:hAnsi="Times New Roman" w:cs="Times New Roman"/>
          <w:kern w:val="0"/>
          <w:szCs w:val="24"/>
        </w:rPr>
        <w:t>本协议提及的其他商业秘密指不为公众所知悉、能为乙方带来经济利益且采取本协议所述保密措施的商业信息，包括：客户资料、销售资料、业务资料、财务资料等等。</w:t>
      </w:r>
    </w:p>
    <w:p w14:paraId="74B1EE23" w14:textId="77777777" w:rsidR="00D87CDE" w:rsidRPr="00B3653C" w:rsidRDefault="00000000">
      <w:pPr>
        <w:kinsoku w:val="0"/>
        <w:overflowPunct w:val="0"/>
        <w:autoSpaceDE w:val="0"/>
        <w:autoSpaceDN w:val="0"/>
        <w:adjustRightInd w:val="0"/>
        <w:ind w:left="1169" w:right="209" w:firstLineChars="0" w:hanging="992"/>
        <w:rPr>
          <w:rFonts w:ascii="Times New Roman" w:hAnsi="Times New Roman" w:cs="Times New Roman"/>
          <w:kern w:val="0"/>
          <w:szCs w:val="24"/>
        </w:rPr>
      </w:pPr>
      <w:r w:rsidRPr="00B3653C">
        <w:rPr>
          <w:rFonts w:ascii="Times New Roman" w:hAnsi="Times New Roman" w:cs="Times New Roman"/>
          <w:kern w:val="0"/>
          <w:szCs w:val="24"/>
        </w:rPr>
        <w:lastRenderedPageBreak/>
        <w:t>第九条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双方解除或终止劳动关系后，甲方不得向第三方公开乙方所拥有的未被公众所知悉的各项秘密。</w:t>
      </w:r>
    </w:p>
    <w:p w14:paraId="6909A914" w14:textId="77777777" w:rsidR="00D87CDE" w:rsidRPr="00B3653C" w:rsidRDefault="00000000">
      <w:pPr>
        <w:tabs>
          <w:tab w:val="left" w:pos="1169"/>
        </w:tabs>
        <w:kinsoku w:val="0"/>
        <w:overflowPunct w:val="0"/>
        <w:autoSpaceDE w:val="0"/>
        <w:autoSpaceDN w:val="0"/>
        <w:adjustRightInd w:val="0"/>
        <w:ind w:left="178" w:right="110" w:firstLineChars="0" w:firstLine="0"/>
        <w:jc w:val="left"/>
        <w:rPr>
          <w:rFonts w:ascii="Times New Roman" w:hAnsi="Times New Roman" w:cs="Times New Roman"/>
          <w:kern w:val="0"/>
          <w:szCs w:val="24"/>
        </w:rPr>
      </w:pPr>
      <w:r w:rsidRPr="00B3653C">
        <w:rPr>
          <w:rFonts w:ascii="Times New Roman" w:hAnsi="Times New Roman" w:cs="Times New Roman"/>
          <w:kern w:val="0"/>
          <w:szCs w:val="24"/>
        </w:rPr>
        <w:t>第十条</w:t>
      </w:r>
      <w:r w:rsidRPr="00B3653C">
        <w:rPr>
          <w:rFonts w:ascii="Times New Roman" w:hAnsi="Times New Roman" w:cs="Times New Roman"/>
          <w:kern w:val="0"/>
          <w:szCs w:val="24"/>
        </w:rPr>
        <w:tab/>
      </w:r>
      <w:r w:rsidRPr="00B3653C">
        <w:rPr>
          <w:rFonts w:ascii="Times New Roman" w:hAnsi="Times New Roman" w:cs="Times New Roman"/>
          <w:kern w:val="0"/>
          <w:szCs w:val="24"/>
        </w:rPr>
        <w:t>保密期限：</w:t>
      </w:r>
    </w:p>
    <w:p w14:paraId="32A8418D" w14:textId="77777777" w:rsidR="00D87CDE" w:rsidRPr="00B3653C" w:rsidRDefault="00000000">
      <w:pPr>
        <w:tabs>
          <w:tab w:val="left" w:pos="1597"/>
        </w:tabs>
        <w:kinsoku w:val="0"/>
        <w:overflowPunct w:val="0"/>
        <w:autoSpaceDE w:val="0"/>
        <w:autoSpaceDN w:val="0"/>
        <w:adjustRightInd w:val="0"/>
        <w:ind w:left="1177" w:right="110" w:firstLineChars="0" w:firstLine="0"/>
        <w:jc w:val="left"/>
        <w:rPr>
          <w:rFonts w:ascii="Times New Roman" w:hAnsi="Times New Roman" w:cs="Times New Roman"/>
          <w:kern w:val="0"/>
          <w:szCs w:val="24"/>
        </w:rPr>
      </w:pPr>
      <w:bookmarkStart w:id="1864" w:name="_Toc563209014"/>
      <w:bookmarkStart w:id="1865" w:name="_Toc1953959152"/>
      <w:bookmarkStart w:id="1866" w:name="_Toc201573865"/>
      <w:r w:rsidRPr="00B3653C">
        <w:rPr>
          <w:rFonts w:ascii="Times New Roman" w:hAnsi="Times New Roman" w:cs="Times New Roman"/>
          <w:kern w:val="0"/>
          <w:szCs w:val="24"/>
        </w:rPr>
        <w:t>1.</w:t>
      </w:r>
      <w:r w:rsidRPr="00B3653C">
        <w:rPr>
          <w:rFonts w:ascii="Times New Roman" w:hAnsi="Times New Roman" w:cs="Times New Roman"/>
          <w:kern w:val="0"/>
          <w:szCs w:val="24"/>
        </w:rPr>
        <w:tab/>
      </w:r>
      <w:r w:rsidRPr="00B3653C">
        <w:rPr>
          <w:rFonts w:ascii="Times New Roman" w:hAnsi="Times New Roman" w:cs="Times New Roman"/>
          <w:kern w:val="0"/>
          <w:szCs w:val="24"/>
        </w:rPr>
        <w:t>劳动期内；</w:t>
      </w:r>
      <w:bookmarkEnd w:id="1864"/>
      <w:bookmarkEnd w:id="1865"/>
      <w:bookmarkEnd w:id="1866"/>
    </w:p>
    <w:p w14:paraId="7BE79D87" w14:textId="77777777" w:rsidR="00D87CDE" w:rsidRPr="00B3653C" w:rsidRDefault="00000000">
      <w:pPr>
        <w:tabs>
          <w:tab w:val="left" w:pos="1597"/>
        </w:tabs>
        <w:kinsoku w:val="0"/>
        <w:overflowPunct w:val="0"/>
        <w:autoSpaceDE w:val="0"/>
        <w:autoSpaceDN w:val="0"/>
        <w:adjustRightInd w:val="0"/>
        <w:ind w:left="178" w:right="63" w:firstLineChars="0" w:firstLine="998"/>
        <w:jc w:val="left"/>
        <w:rPr>
          <w:rFonts w:ascii="Times New Roman" w:hAnsi="Times New Roman" w:cs="Times New Roman"/>
          <w:kern w:val="0"/>
          <w:szCs w:val="24"/>
        </w:rPr>
      </w:pPr>
      <w:bookmarkStart w:id="1867" w:name="_Toc1619163411"/>
      <w:bookmarkStart w:id="1868" w:name="_Toc1603433522"/>
      <w:bookmarkStart w:id="1869" w:name="_Toc1544700512"/>
      <w:r w:rsidRPr="00B3653C">
        <w:rPr>
          <w:rFonts w:ascii="Times New Roman" w:hAnsi="Times New Roman" w:cs="Times New Roman"/>
          <w:kern w:val="0"/>
          <w:szCs w:val="24"/>
        </w:rPr>
        <w:t>2.</w:t>
      </w:r>
      <w:r w:rsidRPr="00B3653C">
        <w:rPr>
          <w:rFonts w:ascii="Times New Roman" w:hAnsi="Times New Roman" w:cs="Times New Roman"/>
          <w:kern w:val="0"/>
          <w:szCs w:val="24"/>
        </w:rPr>
        <w:tab/>
      </w:r>
      <w:r w:rsidRPr="00B3653C">
        <w:rPr>
          <w:rFonts w:ascii="Times New Roman" w:hAnsi="Times New Roman" w:cs="Times New Roman"/>
          <w:kern w:val="0"/>
          <w:szCs w:val="24"/>
        </w:rPr>
        <w:t>乙方的保密内容未被公众知悉期内。</w:t>
      </w:r>
    </w:p>
    <w:p w14:paraId="7F93460A" w14:textId="77777777" w:rsidR="00D87CDE" w:rsidRPr="00B3653C" w:rsidRDefault="00000000">
      <w:pPr>
        <w:tabs>
          <w:tab w:val="left" w:pos="0"/>
          <w:tab w:val="left" w:pos="1597"/>
        </w:tabs>
        <w:kinsoku w:val="0"/>
        <w:overflowPunct w:val="0"/>
        <w:autoSpaceDE w:val="0"/>
        <w:autoSpaceDN w:val="0"/>
        <w:adjustRightInd w:val="0"/>
        <w:ind w:right="3742" w:firstLineChars="59" w:firstLine="165"/>
        <w:jc w:val="left"/>
        <w:rPr>
          <w:rFonts w:ascii="Times New Roman" w:hAnsi="Times New Roman" w:cs="Times New Roman"/>
          <w:kern w:val="0"/>
          <w:szCs w:val="24"/>
        </w:rPr>
      </w:pPr>
      <w:r w:rsidRPr="00B3653C">
        <w:rPr>
          <w:rFonts w:ascii="Times New Roman" w:hAnsi="Times New Roman" w:cs="Times New Roman"/>
          <w:kern w:val="0"/>
          <w:szCs w:val="24"/>
        </w:rPr>
        <w:t>第十一条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脱密期限：</w:t>
      </w:r>
      <w:bookmarkEnd w:id="1867"/>
      <w:bookmarkEnd w:id="1868"/>
      <w:bookmarkEnd w:id="1869"/>
    </w:p>
    <w:p w14:paraId="4FF2F387" w14:textId="77777777" w:rsidR="00D87CDE" w:rsidRPr="00B3653C" w:rsidRDefault="00000000">
      <w:pPr>
        <w:tabs>
          <w:tab w:val="left" w:pos="1597"/>
        </w:tabs>
        <w:kinsoku w:val="0"/>
        <w:autoSpaceDE w:val="0"/>
        <w:autoSpaceDN w:val="0"/>
        <w:adjustRightInd w:val="0"/>
        <w:ind w:left="1593" w:right="102" w:firstLineChars="0" w:hanging="420"/>
        <w:textAlignment w:val="baseline"/>
        <w:rPr>
          <w:rFonts w:ascii="Times New Roman" w:hAnsi="Times New Roman" w:cs="Times New Roman"/>
          <w:kern w:val="0"/>
          <w:szCs w:val="24"/>
        </w:rPr>
      </w:pPr>
      <w:r w:rsidRPr="00B3653C">
        <w:rPr>
          <w:rFonts w:ascii="Times New Roman" w:hAnsi="Times New Roman" w:cs="Times New Roman"/>
          <w:kern w:val="0"/>
          <w:szCs w:val="24"/>
        </w:rPr>
        <w:t>1.</w:t>
      </w:r>
      <w:r w:rsidRPr="00B3653C">
        <w:rPr>
          <w:rFonts w:ascii="Times New Roman" w:hAnsi="Times New Roman" w:cs="Times New Roman"/>
          <w:kern w:val="0"/>
          <w:szCs w:val="24"/>
        </w:rPr>
        <w:tab/>
      </w:r>
      <w:r w:rsidRPr="00B3653C">
        <w:rPr>
          <w:rFonts w:ascii="Times New Roman" w:hAnsi="Times New Roman" w:cs="Times New Roman"/>
          <w:kern w:val="0"/>
          <w:szCs w:val="24"/>
        </w:rPr>
        <w:t>因履行劳动协议约定条件或劳动关系发生变化，甲方要等解除劳动关系的必须以书面形式提前一个月通知甲方，由乙方采取脱密措施，安排甲方脱离涉密岗位，甲方应该接受乙方的工作安排并完整办妥涉密资料的交接工作。</w:t>
      </w:r>
    </w:p>
    <w:p w14:paraId="367572A9" w14:textId="77777777" w:rsidR="00D87CDE" w:rsidRPr="00B3653C" w:rsidRDefault="00000000">
      <w:pPr>
        <w:tabs>
          <w:tab w:val="left" w:pos="1596"/>
        </w:tabs>
        <w:kinsoku w:val="0"/>
        <w:autoSpaceDE w:val="0"/>
        <w:autoSpaceDN w:val="0"/>
        <w:adjustRightInd w:val="0"/>
        <w:ind w:left="1593" w:right="102" w:firstLineChars="0" w:hanging="420"/>
        <w:textAlignment w:val="baseline"/>
        <w:rPr>
          <w:rFonts w:ascii="Times New Roman" w:hAnsi="Times New Roman" w:cs="Times New Roman"/>
          <w:kern w:val="0"/>
          <w:szCs w:val="24"/>
        </w:rPr>
      </w:pPr>
      <w:r w:rsidRPr="00B3653C">
        <w:rPr>
          <w:rFonts w:ascii="Times New Roman" w:hAnsi="Times New Roman" w:cs="Times New Roman"/>
          <w:kern w:val="0"/>
          <w:szCs w:val="24"/>
        </w:rPr>
        <w:t>2.</w:t>
      </w:r>
      <w:r w:rsidRPr="00B3653C">
        <w:rPr>
          <w:rFonts w:ascii="Times New Roman" w:hAnsi="Times New Roman" w:cs="Times New Roman"/>
          <w:kern w:val="0"/>
          <w:szCs w:val="24"/>
        </w:rPr>
        <w:tab/>
      </w:r>
      <w:r w:rsidRPr="00B3653C">
        <w:rPr>
          <w:rFonts w:ascii="Times New Roman" w:hAnsi="Times New Roman" w:cs="Times New Roman"/>
          <w:kern w:val="0"/>
          <w:szCs w:val="24"/>
        </w:rPr>
        <w:t>劳动关系终止双方无意续约的，提出方必须以书面形式提前一个月通知对方，</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由乙方采取脱密措施，安排甲方脱离涉密岗位；甲方应该接受乙方的工作安</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排并完整办妥涉密资料的交接工作。</w:t>
      </w:r>
    </w:p>
    <w:p w14:paraId="52BC9775" w14:textId="77777777" w:rsidR="00D87CDE" w:rsidRPr="00B3653C" w:rsidRDefault="00000000">
      <w:pPr>
        <w:tabs>
          <w:tab w:val="left" w:pos="1596"/>
        </w:tabs>
        <w:kinsoku w:val="0"/>
        <w:autoSpaceDE w:val="0"/>
        <w:autoSpaceDN w:val="0"/>
        <w:adjustRightInd w:val="0"/>
        <w:ind w:left="1593" w:right="102" w:firstLineChars="0" w:hanging="420"/>
        <w:textAlignment w:val="baseline"/>
        <w:rPr>
          <w:rFonts w:ascii="Times New Roman" w:hAnsi="Times New Roman" w:cs="Times New Roman"/>
          <w:kern w:val="0"/>
          <w:szCs w:val="24"/>
        </w:rPr>
      </w:pPr>
      <w:r w:rsidRPr="00B3653C">
        <w:rPr>
          <w:rFonts w:ascii="Times New Roman" w:hAnsi="Times New Roman" w:cs="Times New Roman"/>
          <w:kern w:val="0"/>
          <w:szCs w:val="24"/>
        </w:rPr>
        <w:t xml:space="preserve">3.  </w:t>
      </w:r>
      <w:r w:rsidRPr="00B3653C">
        <w:rPr>
          <w:rFonts w:ascii="Times New Roman" w:hAnsi="Times New Roman" w:cs="Times New Roman"/>
          <w:kern w:val="0"/>
          <w:szCs w:val="24"/>
        </w:rPr>
        <w:t>劳动关系解除或期满终止后，甲方必须信守本协议，不损害乙方的利益。</w:t>
      </w:r>
    </w:p>
    <w:p w14:paraId="280B4A15" w14:textId="77777777" w:rsidR="00D87CDE" w:rsidRPr="00B3653C" w:rsidRDefault="00000000">
      <w:pPr>
        <w:tabs>
          <w:tab w:val="left" w:pos="1169"/>
        </w:tabs>
        <w:kinsoku w:val="0"/>
        <w:overflowPunct w:val="0"/>
        <w:autoSpaceDE w:val="0"/>
        <w:autoSpaceDN w:val="0"/>
        <w:adjustRightInd w:val="0"/>
        <w:ind w:left="1310" w:right="108" w:firstLineChars="0" w:hanging="1134"/>
        <w:rPr>
          <w:rFonts w:ascii="Times New Roman" w:hAnsi="Times New Roman" w:cs="Times New Roman"/>
          <w:kern w:val="0"/>
          <w:szCs w:val="24"/>
        </w:rPr>
      </w:pPr>
      <w:r w:rsidRPr="00B3653C">
        <w:rPr>
          <w:rFonts w:ascii="Times New Roman" w:hAnsi="Times New Roman" w:cs="Times New Roman"/>
          <w:kern w:val="0"/>
          <w:szCs w:val="24"/>
        </w:rPr>
        <w:t>第十二条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本协议中所称的任职期间，以甲方从乙方领取工资为标志，并以该项工资所代表的工作期间为任职期间。本协议中所称的离职，以任何一方明确表示解除或辞去聘用关系的时间为准。甲方拒绝领取工资且停止履行职务的行为，视为提示辞职。</w:t>
      </w:r>
    </w:p>
    <w:p w14:paraId="5425D4A7" w14:textId="77777777" w:rsidR="00D87CDE" w:rsidRPr="00B3653C" w:rsidRDefault="00000000">
      <w:pPr>
        <w:kinsoku w:val="0"/>
        <w:overflowPunct w:val="0"/>
        <w:autoSpaceDE w:val="0"/>
        <w:autoSpaceDN w:val="0"/>
        <w:adjustRightInd w:val="0"/>
        <w:ind w:left="1418" w:right="310" w:firstLineChars="0" w:hanging="1134"/>
        <w:rPr>
          <w:rFonts w:ascii="Times New Roman" w:hAnsi="Times New Roman" w:cs="Times New Roman"/>
          <w:kern w:val="0"/>
          <w:szCs w:val="24"/>
        </w:rPr>
      </w:pPr>
      <w:r w:rsidRPr="00B3653C">
        <w:rPr>
          <w:rFonts w:ascii="Times New Roman" w:hAnsi="Times New Roman" w:cs="Times New Roman"/>
          <w:kern w:val="0"/>
          <w:szCs w:val="24"/>
        </w:rPr>
        <w:t>第十三条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因本协议而引起的纠纷，如果协商解决不成，任何一方均有权提起诉讼。双方同意，选择乙方所住地的、符合级别管辖规定的人民法院作为双方合同纠纷的第一审管辖法</w:t>
      </w:r>
      <w:r w:rsidRPr="00B3653C">
        <w:rPr>
          <w:rFonts w:ascii="Times New Roman" w:hAnsi="Times New Roman" w:cs="Times New Roman"/>
          <w:kern w:val="0"/>
          <w:szCs w:val="24"/>
        </w:rPr>
        <w:lastRenderedPageBreak/>
        <w:t>院。</w:t>
      </w:r>
    </w:p>
    <w:p w14:paraId="4A5C0061" w14:textId="77777777" w:rsidR="00D87CDE" w:rsidRPr="00B3653C" w:rsidRDefault="00000000">
      <w:pPr>
        <w:kinsoku w:val="0"/>
        <w:overflowPunct w:val="0"/>
        <w:autoSpaceDE w:val="0"/>
        <w:autoSpaceDN w:val="0"/>
        <w:adjustRightInd w:val="0"/>
        <w:ind w:left="1418" w:right="310" w:firstLineChars="0" w:hanging="1134"/>
        <w:rPr>
          <w:rFonts w:ascii="Times New Roman" w:hAnsi="Times New Roman" w:cs="Times New Roman"/>
          <w:kern w:val="0"/>
          <w:szCs w:val="24"/>
        </w:rPr>
      </w:pPr>
      <w:r w:rsidRPr="00B3653C">
        <w:rPr>
          <w:rFonts w:ascii="Times New Roman" w:hAnsi="Times New Roman" w:cs="Times New Roman"/>
          <w:kern w:val="0"/>
          <w:szCs w:val="24"/>
        </w:rPr>
        <w:t>第十四条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违约责任</w:t>
      </w:r>
    </w:p>
    <w:p w14:paraId="468770CA" w14:textId="77777777" w:rsidR="00D87CDE" w:rsidRPr="00B3653C" w:rsidRDefault="00000000">
      <w:pPr>
        <w:tabs>
          <w:tab w:val="left" w:pos="1597"/>
        </w:tabs>
        <w:kinsoku w:val="0"/>
        <w:autoSpaceDE w:val="0"/>
        <w:autoSpaceDN w:val="0"/>
        <w:adjustRightInd w:val="0"/>
        <w:ind w:left="1838" w:right="102" w:firstLineChars="0" w:hanging="420"/>
        <w:textAlignment w:val="baseline"/>
        <w:rPr>
          <w:rFonts w:ascii="Times New Roman" w:hAnsi="Times New Roman" w:cs="Times New Roman"/>
          <w:kern w:val="0"/>
          <w:szCs w:val="24"/>
        </w:rPr>
      </w:pPr>
      <w:r w:rsidRPr="00B3653C">
        <w:rPr>
          <w:rFonts w:ascii="Times New Roman" w:hAnsi="Times New Roman" w:cs="Times New Roman"/>
          <w:kern w:val="0"/>
          <w:szCs w:val="24"/>
        </w:rPr>
        <w:t xml:space="preserve">1.  </w:t>
      </w:r>
      <w:r w:rsidRPr="00B3653C">
        <w:rPr>
          <w:rFonts w:ascii="Times New Roman" w:hAnsi="Times New Roman" w:cs="Times New Roman"/>
          <w:kern w:val="0"/>
          <w:szCs w:val="24"/>
        </w:rPr>
        <w:t>在劳动关系期内，甲方违反此协议，未造成乙方经济损失，但给乙方正常经营活动带来麻烦的，乙方有权调离甲方涉密的岗位，停发红利奖金，并予以行政处罚；</w:t>
      </w:r>
    </w:p>
    <w:p w14:paraId="54FED045" w14:textId="77777777" w:rsidR="00D87CDE" w:rsidRPr="00B3653C" w:rsidRDefault="00000000">
      <w:pPr>
        <w:tabs>
          <w:tab w:val="left" w:pos="1597"/>
        </w:tabs>
        <w:kinsoku w:val="0"/>
        <w:autoSpaceDE w:val="0"/>
        <w:autoSpaceDN w:val="0"/>
        <w:adjustRightInd w:val="0"/>
        <w:ind w:left="1838" w:right="102" w:firstLineChars="0" w:hanging="420"/>
        <w:textAlignment w:val="baseline"/>
        <w:rPr>
          <w:rFonts w:ascii="Times New Roman" w:hAnsi="Times New Roman" w:cs="Times New Roman"/>
          <w:kern w:val="0"/>
          <w:szCs w:val="24"/>
        </w:rPr>
      </w:pPr>
      <w:r w:rsidRPr="00B3653C">
        <w:rPr>
          <w:rFonts w:ascii="Times New Roman" w:hAnsi="Times New Roman" w:cs="Times New Roman"/>
          <w:kern w:val="0"/>
          <w:szCs w:val="24"/>
        </w:rPr>
        <w:t xml:space="preserve">2.  </w:t>
      </w:r>
      <w:r w:rsidRPr="00B3653C">
        <w:rPr>
          <w:rFonts w:ascii="Times New Roman" w:hAnsi="Times New Roman" w:cs="Times New Roman"/>
          <w:kern w:val="0"/>
          <w:szCs w:val="24"/>
        </w:rPr>
        <w:t>在劳动关系期内，甲方违反此协议，造成乙方经济损失的，乙方可解除甲方的劳动关系，并追索经济损失赔偿，构成犯罪的，上诉人民法院，依法追究</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甲方刑事责任。</w:t>
      </w:r>
    </w:p>
    <w:p w14:paraId="4E88CD91" w14:textId="77777777" w:rsidR="00D87CDE" w:rsidRPr="00B3653C" w:rsidRDefault="00000000">
      <w:pPr>
        <w:tabs>
          <w:tab w:val="left" w:pos="1597"/>
        </w:tabs>
        <w:kinsoku w:val="0"/>
        <w:autoSpaceDE w:val="0"/>
        <w:autoSpaceDN w:val="0"/>
        <w:adjustRightInd w:val="0"/>
        <w:ind w:left="1838" w:right="102" w:firstLineChars="0" w:hanging="420"/>
        <w:textAlignment w:val="baseline"/>
        <w:rPr>
          <w:rFonts w:ascii="Times New Roman" w:hAnsi="Times New Roman" w:cs="Times New Roman"/>
          <w:kern w:val="0"/>
          <w:szCs w:val="24"/>
        </w:rPr>
      </w:pPr>
      <w:r w:rsidRPr="00B3653C">
        <w:rPr>
          <w:rFonts w:ascii="Times New Roman" w:hAnsi="Times New Roman" w:cs="Times New Roman"/>
          <w:kern w:val="0"/>
          <w:szCs w:val="24"/>
        </w:rPr>
        <w:t xml:space="preserve">3.  </w:t>
      </w:r>
      <w:r w:rsidRPr="00B3653C">
        <w:rPr>
          <w:rFonts w:ascii="Times New Roman" w:hAnsi="Times New Roman" w:cs="Times New Roman"/>
          <w:kern w:val="0"/>
          <w:szCs w:val="24"/>
        </w:rPr>
        <w:t>劳动关系解除或期满终止后，甲方未信守本协议，造成乙方利益损害的，乙方保持追究甲方法律责任的权利，构成犯罪的，交由司法机关处理。</w:t>
      </w:r>
    </w:p>
    <w:p w14:paraId="71432018" w14:textId="77777777" w:rsidR="00D87CDE" w:rsidRPr="00B3653C" w:rsidRDefault="00000000">
      <w:pPr>
        <w:kinsoku w:val="0"/>
        <w:overflowPunct w:val="0"/>
        <w:autoSpaceDE w:val="0"/>
        <w:autoSpaceDN w:val="0"/>
        <w:adjustRightInd w:val="0"/>
        <w:ind w:left="284" w:right="312" w:firstLineChars="0" w:firstLine="0"/>
        <w:jc w:val="left"/>
        <w:rPr>
          <w:rFonts w:ascii="Times New Roman" w:hAnsi="Times New Roman" w:cs="Times New Roman"/>
          <w:kern w:val="0"/>
          <w:szCs w:val="24"/>
        </w:rPr>
      </w:pPr>
      <w:r w:rsidRPr="00B3653C">
        <w:rPr>
          <w:rFonts w:ascii="Times New Roman" w:hAnsi="Times New Roman" w:cs="Times New Roman"/>
          <w:kern w:val="0"/>
          <w:szCs w:val="24"/>
        </w:rPr>
        <w:t>第十五条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本协议自双方签字或盖章完成之日起生效。</w:t>
      </w:r>
    </w:p>
    <w:p w14:paraId="3733328E" w14:textId="77777777" w:rsidR="00D87CDE" w:rsidRPr="00B3653C" w:rsidRDefault="00000000">
      <w:pPr>
        <w:kinsoku w:val="0"/>
        <w:overflowPunct w:val="0"/>
        <w:autoSpaceDE w:val="0"/>
        <w:autoSpaceDN w:val="0"/>
        <w:adjustRightInd w:val="0"/>
        <w:ind w:left="1418" w:right="312" w:firstLineChars="0" w:hanging="1134"/>
        <w:rPr>
          <w:rFonts w:ascii="Times New Roman" w:hAnsi="Times New Roman" w:cs="Times New Roman"/>
          <w:kern w:val="0"/>
          <w:szCs w:val="24"/>
        </w:rPr>
      </w:pPr>
      <w:r w:rsidRPr="00B3653C">
        <w:rPr>
          <w:rFonts w:ascii="Times New Roman" w:hAnsi="Times New Roman" w:cs="Times New Roman"/>
          <w:kern w:val="0"/>
          <w:szCs w:val="24"/>
        </w:rPr>
        <w:t>第十六条</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本协议如与双方以前的口头或书面协议有抵触，以本协议为准。本协议的修改必</w:t>
      </w:r>
      <w:r w:rsidRPr="00B3653C">
        <w:rPr>
          <w:rFonts w:ascii="Times New Roman" w:hAnsi="Times New Roman" w:cs="Times New Roman"/>
          <w:kern w:val="0"/>
          <w:szCs w:val="24"/>
        </w:rPr>
        <w:t xml:space="preserve"> </w:t>
      </w:r>
      <w:r w:rsidRPr="00B3653C">
        <w:rPr>
          <w:rFonts w:ascii="Times New Roman" w:hAnsi="Times New Roman" w:cs="Times New Roman"/>
          <w:kern w:val="0"/>
          <w:szCs w:val="24"/>
        </w:rPr>
        <w:t>须采用双方同意的书面形式。</w:t>
      </w:r>
    </w:p>
    <w:p w14:paraId="4227328D" w14:textId="77777777" w:rsidR="00D87CDE" w:rsidRPr="00B3653C" w:rsidRDefault="00D87CDE">
      <w:pPr>
        <w:kinsoku w:val="0"/>
        <w:overflowPunct w:val="0"/>
        <w:autoSpaceDE w:val="0"/>
        <w:autoSpaceDN w:val="0"/>
        <w:adjustRightInd w:val="0"/>
        <w:spacing w:before="11" w:line="240" w:lineRule="auto"/>
        <w:ind w:firstLineChars="0" w:firstLine="0"/>
        <w:jc w:val="left"/>
        <w:rPr>
          <w:rFonts w:ascii="Times New Roman" w:hAnsi="Times New Roman" w:cs="Times New Roman"/>
          <w:kern w:val="0"/>
          <w:szCs w:val="28"/>
        </w:rPr>
      </w:pPr>
    </w:p>
    <w:p w14:paraId="74CB1134" w14:textId="77777777" w:rsidR="00D87CDE" w:rsidRPr="00B3653C" w:rsidRDefault="00000000">
      <w:pPr>
        <w:tabs>
          <w:tab w:val="left" w:pos="5111"/>
        </w:tabs>
        <w:kinsoku w:val="0"/>
        <w:overflowPunct w:val="0"/>
        <w:autoSpaceDE w:val="0"/>
        <w:autoSpaceDN w:val="0"/>
        <w:adjustRightInd w:val="0"/>
        <w:spacing w:before="36" w:line="240" w:lineRule="auto"/>
        <w:ind w:left="177" w:right="39" w:firstLineChars="100" w:firstLine="254"/>
        <w:jc w:val="left"/>
        <w:rPr>
          <w:rFonts w:ascii="Times New Roman" w:hAnsi="Times New Roman" w:cs="Times New Roman"/>
          <w:spacing w:val="-16"/>
          <w:kern w:val="0"/>
          <w:szCs w:val="28"/>
        </w:rPr>
      </w:pPr>
      <w:r w:rsidRPr="00B3653C">
        <w:rPr>
          <w:rFonts w:ascii="Times New Roman" w:hAnsi="Times New Roman" w:cs="Times New Roman"/>
          <w:spacing w:val="-13"/>
          <w:kern w:val="0"/>
          <w:szCs w:val="28"/>
        </w:rPr>
        <w:t>甲方签字（盖章）：</w:t>
      </w:r>
      <w:r w:rsidRPr="00B3653C">
        <w:rPr>
          <w:rFonts w:ascii="Times New Roman" w:hAnsi="Times New Roman" w:cs="Times New Roman"/>
          <w:spacing w:val="-13"/>
          <w:kern w:val="0"/>
          <w:szCs w:val="28"/>
        </w:rPr>
        <w:tab/>
      </w:r>
      <w:r w:rsidRPr="00B3653C">
        <w:rPr>
          <w:rFonts w:ascii="Times New Roman" w:hAnsi="Times New Roman" w:cs="Times New Roman"/>
          <w:spacing w:val="-16"/>
          <w:kern w:val="0"/>
          <w:szCs w:val="28"/>
        </w:rPr>
        <w:t>乙方（盖章）：</w:t>
      </w:r>
    </w:p>
    <w:p w14:paraId="2D5FEAC2" w14:textId="77777777" w:rsidR="00D87CDE" w:rsidRPr="00B3653C" w:rsidRDefault="00D87CDE">
      <w:pPr>
        <w:kinsoku w:val="0"/>
        <w:overflowPunct w:val="0"/>
        <w:autoSpaceDE w:val="0"/>
        <w:autoSpaceDN w:val="0"/>
        <w:adjustRightInd w:val="0"/>
        <w:spacing w:before="12" w:line="240" w:lineRule="auto"/>
        <w:ind w:firstLineChars="0" w:firstLine="0"/>
        <w:jc w:val="left"/>
        <w:rPr>
          <w:rFonts w:ascii="Times New Roman" w:hAnsi="Times New Roman" w:cs="Times New Roman"/>
          <w:kern w:val="0"/>
          <w:szCs w:val="28"/>
        </w:rPr>
      </w:pPr>
    </w:p>
    <w:p w14:paraId="53BDD97C" w14:textId="77777777" w:rsidR="00D87CDE" w:rsidRPr="00B3653C" w:rsidRDefault="00000000">
      <w:pPr>
        <w:tabs>
          <w:tab w:val="left" w:pos="5111"/>
        </w:tabs>
        <w:kinsoku w:val="0"/>
        <w:overflowPunct w:val="0"/>
        <w:autoSpaceDE w:val="0"/>
        <w:autoSpaceDN w:val="0"/>
        <w:adjustRightInd w:val="0"/>
        <w:spacing w:line="240" w:lineRule="auto"/>
        <w:ind w:left="177" w:right="39" w:firstLineChars="100" w:firstLine="278"/>
        <w:jc w:val="left"/>
        <w:rPr>
          <w:rFonts w:ascii="Times New Roman" w:hAnsi="Times New Roman" w:cs="Times New Roman"/>
          <w:spacing w:val="-1"/>
          <w:kern w:val="0"/>
          <w:szCs w:val="28"/>
        </w:rPr>
      </w:pPr>
      <w:r w:rsidRPr="00B3653C">
        <w:rPr>
          <w:rFonts w:ascii="Times New Roman" w:hAnsi="Times New Roman" w:cs="Times New Roman"/>
          <w:spacing w:val="-1"/>
          <w:kern w:val="0"/>
          <w:szCs w:val="28"/>
        </w:rPr>
        <w:t>身份证号码：</w:t>
      </w:r>
      <w:r w:rsidRPr="00B3653C">
        <w:rPr>
          <w:rFonts w:ascii="Times New Roman" w:hAnsi="Times New Roman" w:cs="Times New Roman"/>
          <w:spacing w:val="-1"/>
          <w:kern w:val="0"/>
          <w:szCs w:val="28"/>
        </w:rPr>
        <w:tab/>
      </w:r>
      <w:r w:rsidRPr="00B3653C">
        <w:rPr>
          <w:rFonts w:ascii="Times New Roman" w:hAnsi="Times New Roman" w:cs="Times New Roman"/>
          <w:spacing w:val="-3"/>
          <w:kern w:val="0"/>
          <w:szCs w:val="28"/>
        </w:rPr>
        <w:t>中心</w:t>
      </w:r>
      <w:r w:rsidRPr="00B3653C">
        <w:rPr>
          <w:rFonts w:ascii="Times New Roman" w:hAnsi="Times New Roman" w:cs="Times New Roman"/>
          <w:spacing w:val="-1"/>
          <w:kern w:val="0"/>
          <w:szCs w:val="28"/>
        </w:rPr>
        <w:t>负责人：</w:t>
      </w:r>
    </w:p>
    <w:p w14:paraId="354D4F0D" w14:textId="77777777" w:rsidR="00D87CDE" w:rsidRPr="00B3653C" w:rsidRDefault="00D87CDE">
      <w:pPr>
        <w:tabs>
          <w:tab w:val="left" w:pos="5111"/>
        </w:tabs>
        <w:kinsoku w:val="0"/>
        <w:overflowPunct w:val="0"/>
        <w:autoSpaceDE w:val="0"/>
        <w:autoSpaceDN w:val="0"/>
        <w:adjustRightInd w:val="0"/>
        <w:spacing w:line="240" w:lineRule="auto"/>
        <w:ind w:left="177" w:right="39" w:firstLineChars="0" w:firstLine="0"/>
        <w:jc w:val="left"/>
        <w:rPr>
          <w:rFonts w:ascii="Times New Roman" w:hAnsi="Times New Roman" w:cs="Times New Roman"/>
          <w:spacing w:val="-1"/>
          <w:kern w:val="0"/>
          <w:szCs w:val="28"/>
        </w:rPr>
      </w:pPr>
    </w:p>
    <w:p w14:paraId="71DE79DD" w14:textId="77777777" w:rsidR="00D87CDE" w:rsidRPr="00B3653C" w:rsidRDefault="00000000">
      <w:pPr>
        <w:tabs>
          <w:tab w:val="left" w:pos="1039"/>
          <w:tab w:val="left" w:pos="1789"/>
        </w:tabs>
        <w:kinsoku w:val="0"/>
        <w:overflowPunct w:val="0"/>
        <w:autoSpaceDE w:val="0"/>
        <w:autoSpaceDN w:val="0"/>
        <w:adjustRightInd w:val="0"/>
        <w:spacing w:before="36" w:line="240" w:lineRule="auto"/>
        <w:ind w:left="177" w:firstLineChars="100" w:firstLine="280"/>
        <w:jc w:val="left"/>
        <w:rPr>
          <w:rFonts w:ascii="Times New Roman" w:hAnsi="Times New Roman" w:cs="Times New Roman"/>
          <w:kern w:val="0"/>
          <w:szCs w:val="28"/>
        </w:rPr>
      </w:pPr>
      <w:r w:rsidRPr="00B3653C">
        <w:rPr>
          <w:rFonts w:ascii="Times New Roman" w:hAnsi="Times New Roman" w:cs="Times New Roman"/>
          <w:kern w:val="0"/>
          <w:szCs w:val="28"/>
          <w:u w:val="single"/>
        </w:rPr>
        <w:tab/>
      </w:r>
      <w:r w:rsidRPr="00B3653C">
        <w:rPr>
          <w:rFonts w:ascii="Times New Roman" w:hAnsi="Times New Roman" w:cs="Times New Roman"/>
          <w:spacing w:val="-3"/>
          <w:kern w:val="0"/>
          <w:szCs w:val="28"/>
        </w:rPr>
        <w:t>年</w:t>
      </w:r>
      <w:r w:rsidRPr="00B3653C">
        <w:rPr>
          <w:rFonts w:ascii="Times New Roman" w:hAnsi="Times New Roman" w:cs="Times New Roman"/>
          <w:kern w:val="0"/>
          <w:szCs w:val="28"/>
          <w:u w:val="single"/>
        </w:rPr>
        <w:t xml:space="preserve"> </w:t>
      </w:r>
      <w:r w:rsidRPr="00B3653C">
        <w:rPr>
          <w:rFonts w:ascii="Times New Roman" w:hAnsi="Times New Roman" w:cs="Times New Roman"/>
          <w:kern w:val="0"/>
          <w:szCs w:val="28"/>
          <w:u w:val="single"/>
        </w:rPr>
        <w:tab/>
      </w:r>
      <w:r w:rsidRPr="00B3653C">
        <w:rPr>
          <w:rFonts w:ascii="Times New Roman" w:hAnsi="Times New Roman" w:cs="Times New Roman"/>
          <w:kern w:val="0"/>
          <w:szCs w:val="28"/>
        </w:rPr>
        <w:t>月</w:t>
      </w:r>
      <w:r w:rsidRPr="00B3653C">
        <w:rPr>
          <w:rFonts w:ascii="Times New Roman" w:hAnsi="Times New Roman" w:cs="Times New Roman"/>
          <w:kern w:val="0"/>
          <w:szCs w:val="28"/>
          <w:u w:val="single"/>
        </w:rPr>
        <w:t xml:space="preserve"> </w:t>
      </w:r>
      <w:r w:rsidRPr="00B3653C">
        <w:rPr>
          <w:rFonts w:ascii="Times New Roman" w:hAnsi="Times New Roman" w:cs="Times New Roman"/>
          <w:kern w:val="0"/>
          <w:szCs w:val="28"/>
          <w:u w:val="single"/>
        </w:rPr>
        <w:tab/>
      </w:r>
      <w:r w:rsidRPr="00B3653C">
        <w:rPr>
          <w:rFonts w:ascii="Times New Roman" w:hAnsi="Times New Roman" w:cs="Times New Roman"/>
          <w:kern w:val="0"/>
          <w:szCs w:val="28"/>
        </w:rPr>
        <w:t>日</w:t>
      </w:r>
      <w:r w:rsidRPr="00B3653C">
        <w:rPr>
          <w:rFonts w:ascii="Times New Roman" w:hAnsi="Times New Roman" w:cs="Times New Roman"/>
          <w:kern w:val="0"/>
          <w:szCs w:val="28"/>
        </w:rPr>
        <w:t xml:space="preserve">                   </w:t>
      </w:r>
      <w:r w:rsidRPr="00B3653C">
        <w:rPr>
          <w:rFonts w:ascii="Times New Roman" w:hAnsi="Times New Roman" w:cs="Times New Roman"/>
          <w:kern w:val="0"/>
          <w:szCs w:val="28"/>
          <w:u w:val="single"/>
        </w:rPr>
        <w:tab/>
        <w:t xml:space="preserve"> </w:t>
      </w:r>
      <w:r w:rsidRPr="00B3653C">
        <w:rPr>
          <w:rFonts w:ascii="Times New Roman" w:hAnsi="Times New Roman" w:cs="Times New Roman"/>
          <w:spacing w:val="-3"/>
          <w:kern w:val="0"/>
          <w:szCs w:val="28"/>
        </w:rPr>
        <w:t>年</w:t>
      </w:r>
      <w:r w:rsidRPr="00B3653C">
        <w:rPr>
          <w:rFonts w:ascii="Times New Roman" w:hAnsi="Times New Roman" w:cs="Times New Roman"/>
          <w:kern w:val="0"/>
          <w:szCs w:val="28"/>
          <w:u w:val="single"/>
        </w:rPr>
        <w:t xml:space="preserve">    </w:t>
      </w:r>
      <w:r w:rsidRPr="00B3653C">
        <w:rPr>
          <w:rFonts w:ascii="Times New Roman" w:hAnsi="Times New Roman" w:cs="Times New Roman"/>
          <w:kern w:val="0"/>
          <w:szCs w:val="28"/>
        </w:rPr>
        <w:t>月</w:t>
      </w:r>
      <w:r w:rsidRPr="00B3653C">
        <w:rPr>
          <w:rFonts w:ascii="Times New Roman" w:hAnsi="Times New Roman" w:cs="Times New Roman"/>
          <w:kern w:val="0"/>
          <w:szCs w:val="28"/>
          <w:u w:val="single"/>
        </w:rPr>
        <w:t xml:space="preserve">    </w:t>
      </w:r>
      <w:r w:rsidRPr="00B3653C">
        <w:rPr>
          <w:rFonts w:ascii="Times New Roman" w:hAnsi="Times New Roman" w:cs="Times New Roman"/>
          <w:kern w:val="0"/>
          <w:szCs w:val="28"/>
        </w:rPr>
        <w:t>日</w:t>
      </w:r>
    </w:p>
    <w:p w14:paraId="7EF612CF" w14:textId="77777777" w:rsidR="00D87CDE" w:rsidRPr="00B3653C" w:rsidRDefault="00D87CDE">
      <w:pPr>
        <w:kinsoku w:val="0"/>
        <w:overflowPunct w:val="0"/>
        <w:autoSpaceDE w:val="0"/>
        <w:autoSpaceDN w:val="0"/>
        <w:adjustRightInd w:val="0"/>
        <w:spacing w:line="408" w:lineRule="auto"/>
        <w:ind w:left="1596" w:right="310" w:firstLineChars="0" w:hanging="421"/>
        <w:rPr>
          <w:rFonts w:ascii="Times New Roman" w:hAnsi="Times New Roman" w:cs="Times New Roman"/>
          <w:kern w:val="0"/>
          <w:sz w:val="21"/>
          <w:szCs w:val="20"/>
        </w:rPr>
      </w:pPr>
    </w:p>
    <w:p w14:paraId="413C9565" w14:textId="77777777" w:rsidR="00D87CDE" w:rsidRPr="00B3653C" w:rsidRDefault="00D87CDE">
      <w:pPr>
        <w:tabs>
          <w:tab w:val="left" w:pos="2215"/>
        </w:tabs>
        <w:kinsoku w:val="0"/>
        <w:overflowPunct w:val="0"/>
        <w:autoSpaceDE w:val="0"/>
        <w:autoSpaceDN w:val="0"/>
        <w:adjustRightInd w:val="0"/>
        <w:spacing w:before="132" w:line="240" w:lineRule="auto"/>
        <w:ind w:right="110" w:firstLineChars="0" w:firstLine="0"/>
        <w:jc w:val="left"/>
        <w:rPr>
          <w:rFonts w:ascii="Times New Roman" w:hAnsi="Times New Roman" w:cs="Times New Roman"/>
          <w:sz w:val="21"/>
          <w:szCs w:val="20"/>
        </w:rPr>
        <w:sectPr w:rsidR="00D87CDE" w:rsidRPr="00B3653C">
          <w:pgSz w:w="11910" w:h="16840"/>
          <w:pgMar w:top="1560" w:right="1580" w:bottom="1560" w:left="1620" w:header="884" w:footer="1015" w:gutter="0"/>
          <w:cols w:space="720"/>
        </w:sectPr>
      </w:pPr>
    </w:p>
    <w:p w14:paraId="4C3C29D1" w14:textId="77777777" w:rsidR="00D87CDE" w:rsidRPr="00B3653C" w:rsidRDefault="00000000">
      <w:pPr>
        <w:spacing w:line="240" w:lineRule="auto"/>
        <w:ind w:firstLineChars="0" w:firstLine="0"/>
        <w:rPr>
          <w:rFonts w:ascii="Times New Roman" w:hAnsi="Times New Roman" w:cs="Times New Roman"/>
          <w:sz w:val="21"/>
        </w:rPr>
      </w:pPr>
      <w:r w:rsidRPr="00B3653C">
        <w:rPr>
          <w:rFonts w:ascii="Times New Roman" w:hAnsi="Times New Roman" w:cs="Times New Roman"/>
          <w:b/>
          <w:bCs/>
          <w:szCs w:val="36"/>
        </w:rPr>
        <w:lastRenderedPageBreak/>
        <w:t>附件</w:t>
      </w:r>
      <w:r w:rsidRPr="00B3653C">
        <w:rPr>
          <w:rFonts w:ascii="Times New Roman" w:hAnsi="Times New Roman" w:cs="Times New Roman"/>
          <w:b/>
          <w:bCs/>
          <w:szCs w:val="36"/>
        </w:rPr>
        <w:t>2</w:t>
      </w:r>
      <w:r w:rsidRPr="00B3653C">
        <w:rPr>
          <w:rFonts w:ascii="Times New Roman" w:hAnsi="Times New Roman" w:cs="Times New Roman"/>
          <w:b/>
          <w:bCs/>
          <w:szCs w:val="36"/>
        </w:rPr>
        <w:t>：安全岗位考核表</w:t>
      </w:r>
    </w:p>
    <w:tbl>
      <w:tblPr>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tblCellMar>
        <w:tblLook w:val="04A0" w:firstRow="1" w:lastRow="0" w:firstColumn="1" w:lastColumn="0" w:noHBand="0" w:noVBand="1"/>
      </w:tblPr>
      <w:tblGrid>
        <w:gridCol w:w="1134"/>
        <w:gridCol w:w="1134"/>
        <w:gridCol w:w="1056"/>
        <w:gridCol w:w="2126"/>
        <w:gridCol w:w="823"/>
        <w:gridCol w:w="708"/>
        <w:gridCol w:w="993"/>
        <w:gridCol w:w="992"/>
      </w:tblGrid>
      <w:tr w:rsidR="00D87CDE" w:rsidRPr="00B3653C" w14:paraId="1F992021" w14:textId="77777777">
        <w:trPr>
          <w:trHeight w:val="600"/>
        </w:trPr>
        <w:tc>
          <w:tcPr>
            <w:tcW w:w="1134" w:type="dxa"/>
            <w:shd w:val="clear" w:color="000000" w:fill="FFFFFF"/>
            <w:noWrap/>
            <w:vAlign w:val="center"/>
          </w:tcPr>
          <w:p w14:paraId="3B1D26DF"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被考评</w:t>
            </w:r>
          </w:p>
          <w:p w14:paraId="6868FAB9"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对象</w:t>
            </w:r>
          </w:p>
        </w:tc>
        <w:tc>
          <w:tcPr>
            <w:tcW w:w="1134" w:type="dxa"/>
            <w:shd w:val="clear" w:color="auto" w:fill="auto"/>
            <w:noWrap/>
            <w:vAlign w:val="center"/>
          </w:tcPr>
          <w:p w14:paraId="1E677083"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879" w:type="dxa"/>
            <w:shd w:val="clear" w:color="000000" w:fill="FFFFFF"/>
            <w:vAlign w:val="center"/>
          </w:tcPr>
          <w:p w14:paraId="01541B40"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部门</w:t>
            </w:r>
          </w:p>
        </w:tc>
        <w:tc>
          <w:tcPr>
            <w:tcW w:w="2126" w:type="dxa"/>
            <w:shd w:val="clear" w:color="000000" w:fill="FFFFFF"/>
            <w:vAlign w:val="center"/>
          </w:tcPr>
          <w:p w14:paraId="12A60892"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06A383DD"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823" w:type="dxa"/>
            <w:shd w:val="clear" w:color="000000" w:fill="FFFFFF"/>
            <w:vAlign w:val="center"/>
          </w:tcPr>
          <w:p w14:paraId="4A066474"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职务</w:t>
            </w:r>
          </w:p>
        </w:tc>
        <w:tc>
          <w:tcPr>
            <w:tcW w:w="708" w:type="dxa"/>
            <w:shd w:val="clear" w:color="000000" w:fill="FFFFFF"/>
            <w:noWrap/>
            <w:vAlign w:val="center"/>
          </w:tcPr>
          <w:p w14:paraId="724889F2"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993" w:type="dxa"/>
            <w:vMerge w:val="restart"/>
            <w:shd w:val="clear" w:color="000000" w:fill="FFFFFF"/>
            <w:vAlign w:val="center"/>
          </w:tcPr>
          <w:p w14:paraId="63E0FC4D"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总得分</w:t>
            </w:r>
          </w:p>
        </w:tc>
        <w:tc>
          <w:tcPr>
            <w:tcW w:w="992" w:type="dxa"/>
            <w:vMerge w:val="restart"/>
            <w:shd w:val="clear" w:color="000000" w:fill="FFFFFF"/>
            <w:noWrap/>
            <w:vAlign w:val="center"/>
          </w:tcPr>
          <w:p w14:paraId="493C0BAF"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598B1670" w14:textId="77777777">
        <w:trPr>
          <w:trHeight w:val="600"/>
        </w:trPr>
        <w:tc>
          <w:tcPr>
            <w:tcW w:w="1134" w:type="dxa"/>
            <w:shd w:val="clear" w:color="000000" w:fill="FFFFFF"/>
            <w:vAlign w:val="center"/>
          </w:tcPr>
          <w:p w14:paraId="50724683"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考评人</w:t>
            </w:r>
          </w:p>
        </w:tc>
        <w:tc>
          <w:tcPr>
            <w:tcW w:w="1134" w:type="dxa"/>
            <w:shd w:val="clear" w:color="000000" w:fill="FFFFFF"/>
            <w:vAlign w:val="center"/>
          </w:tcPr>
          <w:p w14:paraId="4B07F617"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879" w:type="dxa"/>
            <w:shd w:val="clear" w:color="000000" w:fill="FFFFFF"/>
            <w:noWrap/>
            <w:vAlign w:val="center"/>
          </w:tcPr>
          <w:p w14:paraId="0B78BCC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考评</w:t>
            </w:r>
          </w:p>
          <w:p w14:paraId="31EEF1C4"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时间</w:t>
            </w:r>
          </w:p>
        </w:tc>
        <w:tc>
          <w:tcPr>
            <w:tcW w:w="2126" w:type="dxa"/>
            <w:shd w:val="clear" w:color="000000" w:fill="FFFFFF"/>
            <w:noWrap/>
            <w:vAlign w:val="center"/>
          </w:tcPr>
          <w:p w14:paraId="36BDAD04"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至</w:t>
            </w:r>
          </w:p>
        </w:tc>
        <w:tc>
          <w:tcPr>
            <w:tcW w:w="823" w:type="dxa"/>
            <w:shd w:val="clear" w:color="000000" w:fill="FFFFFF"/>
            <w:noWrap/>
            <w:vAlign w:val="center"/>
          </w:tcPr>
          <w:p w14:paraId="25A350DD"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填表时间</w:t>
            </w:r>
          </w:p>
        </w:tc>
        <w:tc>
          <w:tcPr>
            <w:tcW w:w="708" w:type="dxa"/>
            <w:shd w:val="clear" w:color="000000" w:fill="FFFFFF"/>
            <w:noWrap/>
            <w:vAlign w:val="center"/>
          </w:tcPr>
          <w:p w14:paraId="05620308"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993" w:type="dxa"/>
            <w:vMerge/>
            <w:vAlign w:val="center"/>
          </w:tcPr>
          <w:p w14:paraId="1C1B0E18"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992" w:type="dxa"/>
            <w:vMerge/>
            <w:vAlign w:val="center"/>
          </w:tcPr>
          <w:p w14:paraId="54F86D6F"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7F7F2E43" w14:textId="77777777">
        <w:trPr>
          <w:trHeight w:val="624"/>
        </w:trPr>
        <w:tc>
          <w:tcPr>
            <w:tcW w:w="1134" w:type="dxa"/>
            <w:vMerge w:val="restart"/>
            <w:shd w:val="clear" w:color="000000" w:fill="FFFFFF"/>
            <w:vAlign w:val="center"/>
          </w:tcPr>
          <w:p w14:paraId="47E89BBB"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考核项目</w:t>
            </w:r>
          </w:p>
        </w:tc>
        <w:tc>
          <w:tcPr>
            <w:tcW w:w="1134" w:type="dxa"/>
            <w:vMerge w:val="restart"/>
            <w:shd w:val="clear" w:color="000000" w:fill="FFFFFF"/>
            <w:vAlign w:val="center"/>
          </w:tcPr>
          <w:p w14:paraId="41AB34FE"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细分指标</w:t>
            </w:r>
          </w:p>
        </w:tc>
        <w:tc>
          <w:tcPr>
            <w:tcW w:w="879" w:type="dxa"/>
            <w:vMerge w:val="restart"/>
            <w:shd w:val="clear" w:color="000000" w:fill="FFFFFF"/>
            <w:vAlign w:val="center"/>
          </w:tcPr>
          <w:p w14:paraId="601CC8DE"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权重（分）</w:t>
            </w:r>
          </w:p>
        </w:tc>
        <w:tc>
          <w:tcPr>
            <w:tcW w:w="2126" w:type="dxa"/>
            <w:vMerge w:val="restart"/>
            <w:shd w:val="clear" w:color="000000" w:fill="FFFFFF"/>
            <w:vAlign w:val="center"/>
          </w:tcPr>
          <w:p w14:paraId="4B52C942"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指标具体内容</w:t>
            </w:r>
          </w:p>
          <w:p w14:paraId="41FFD64C"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及定义</w:t>
            </w:r>
          </w:p>
        </w:tc>
        <w:tc>
          <w:tcPr>
            <w:tcW w:w="1531" w:type="dxa"/>
            <w:gridSpan w:val="2"/>
            <w:vMerge w:val="restart"/>
            <w:shd w:val="clear" w:color="000000" w:fill="FFFFFF"/>
            <w:vAlign w:val="center"/>
          </w:tcPr>
          <w:p w14:paraId="0ECCFBFA"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自我评价</w:t>
            </w:r>
          </w:p>
          <w:p w14:paraId="68EB5B8B"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得分</w:t>
            </w:r>
          </w:p>
        </w:tc>
        <w:tc>
          <w:tcPr>
            <w:tcW w:w="1985" w:type="dxa"/>
            <w:gridSpan w:val="2"/>
            <w:vMerge w:val="restart"/>
            <w:shd w:val="clear" w:color="000000" w:fill="FFFFFF"/>
            <w:vAlign w:val="center"/>
          </w:tcPr>
          <w:p w14:paraId="2823C667"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考核评价得分</w:t>
            </w:r>
          </w:p>
        </w:tc>
      </w:tr>
      <w:tr w:rsidR="00D87CDE" w:rsidRPr="00B3653C" w14:paraId="25E08ADD" w14:textId="77777777">
        <w:trPr>
          <w:trHeight w:val="624"/>
        </w:trPr>
        <w:tc>
          <w:tcPr>
            <w:tcW w:w="1134" w:type="dxa"/>
            <w:vMerge/>
            <w:vAlign w:val="center"/>
          </w:tcPr>
          <w:p w14:paraId="4D1EC02B"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vMerge/>
            <w:vAlign w:val="center"/>
          </w:tcPr>
          <w:p w14:paraId="2FBF06F7"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879" w:type="dxa"/>
            <w:vMerge/>
            <w:vAlign w:val="center"/>
          </w:tcPr>
          <w:p w14:paraId="4E7B074C"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2126" w:type="dxa"/>
            <w:vMerge/>
            <w:vAlign w:val="center"/>
          </w:tcPr>
          <w:p w14:paraId="60D3D915"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531" w:type="dxa"/>
            <w:gridSpan w:val="2"/>
            <w:vMerge/>
            <w:vAlign w:val="center"/>
          </w:tcPr>
          <w:p w14:paraId="3A3BD8BD"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vMerge/>
            <w:vAlign w:val="center"/>
          </w:tcPr>
          <w:p w14:paraId="24F6A9E5"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5294DA5E" w14:textId="77777777">
        <w:trPr>
          <w:trHeight w:val="624"/>
        </w:trPr>
        <w:tc>
          <w:tcPr>
            <w:tcW w:w="1134" w:type="dxa"/>
            <w:vMerge/>
            <w:vAlign w:val="center"/>
          </w:tcPr>
          <w:p w14:paraId="323BFD81"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vMerge/>
            <w:vAlign w:val="center"/>
          </w:tcPr>
          <w:p w14:paraId="427900B3"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879" w:type="dxa"/>
            <w:vMerge/>
            <w:vAlign w:val="center"/>
          </w:tcPr>
          <w:p w14:paraId="371CADC4"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2126" w:type="dxa"/>
            <w:vMerge/>
            <w:vAlign w:val="center"/>
          </w:tcPr>
          <w:p w14:paraId="624310C4"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531" w:type="dxa"/>
            <w:gridSpan w:val="2"/>
            <w:vMerge/>
            <w:vAlign w:val="center"/>
          </w:tcPr>
          <w:p w14:paraId="41E723DE"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vMerge/>
            <w:vAlign w:val="center"/>
          </w:tcPr>
          <w:p w14:paraId="5B57CE5E"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3F51E98C" w14:textId="77777777">
        <w:trPr>
          <w:trHeight w:val="645"/>
        </w:trPr>
        <w:tc>
          <w:tcPr>
            <w:tcW w:w="1134" w:type="dxa"/>
            <w:vMerge w:val="restart"/>
            <w:shd w:val="clear" w:color="000000" w:fill="FFFFFF"/>
            <w:vAlign w:val="center"/>
          </w:tcPr>
          <w:p w14:paraId="338A296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个人专业知识与技能提升（</w:t>
            </w:r>
            <w:r w:rsidRPr="00B3653C">
              <w:rPr>
                <w:rFonts w:ascii="Times New Roman" w:hAnsi="Times New Roman" w:cs="Times New Roman"/>
                <w:szCs w:val="24"/>
              </w:rPr>
              <w:t>5</w:t>
            </w:r>
            <w:r w:rsidRPr="00B3653C">
              <w:rPr>
                <w:rFonts w:ascii="Times New Roman" w:hAnsi="Times New Roman" w:cs="Times New Roman"/>
                <w:szCs w:val="24"/>
              </w:rPr>
              <w:t>分）</w:t>
            </w:r>
          </w:p>
        </w:tc>
        <w:tc>
          <w:tcPr>
            <w:tcW w:w="1134" w:type="dxa"/>
            <w:shd w:val="clear" w:color="000000" w:fill="FFFFFF"/>
            <w:vAlign w:val="center"/>
          </w:tcPr>
          <w:p w14:paraId="56634BC7"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专业知识</w:t>
            </w:r>
          </w:p>
        </w:tc>
        <w:tc>
          <w:tcPr>
            <w:tcW w:w="879" w:type="dxa"/>
            <w:shd w:val="clear" w:color="000000" w:fill="FFFFFF"/>
            <w:vAlign w:val="center"/>
          </w:tcPr>
          <w:p w14:paraId="3A5EF8B2"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2</w:t>
            </w:r>
          </w:p>
        </w:tc>
        <w:tc>
          <w:tcPr>
            <w:tcW w:w="2126" w:type="dxa"/>
            <w:shd w:val="clear" w:color="000000" w:fill="FFFFFF"/>
            <w:vAlign w:val="center"/>
          </w:tcPr>
          <w:p w14:paraId="6877919D"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运维技术岗位的专业知识（基础知识、业务知识、关联知识）。</w:t>
            </w:r>
          </w:p>
        </w:tc>
        <w:tc>
          <w:tcPr>
            <w:tcW w:w="1531" w:type="dxa"/>
            <w:gridSpan w:val="2"/>
            <w:shd w:val="clear" w:color="000000" w:fill="FFFFFF"/>
            <w:vAlign w:val="center"/>
          </w:tcPr>
          <w:p w14:paraId="4E1A22C7"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5BB517F7"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shd w:val="clear" w:color="000000" w:fill="FFFFFF"/>
            <w:vAlign w:val="center"/>
          </w:tcPr>
          <w:p w14:paraId="4D65393E"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36749C6D" w14:textId="77777777">
        <w:trPr>
          <w:trHeight w:val="645"/>
        </w:trPr>
        <w:tc>
          <w:tcPr>
            <w:tcW w:w="1134" w:type="dxa"/>
            <w:vMerge/>
            <w:vAlign w:val="center"/>
          </w:tcPr>
          <w:p w14:paraId="44797A86"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035E384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专业技能</w:t>
            </w:r>
          </w:p>
        </w:tc>
        <w:tc>
          <w:tcPr>
            <w:tcW w:w="879" w:type="dxa"/>
            <w:shd w:val="clear" w:color="000000" w:fill="FFFFFF"/>
            <w:vAlign w:val="center"/>
          </w:tcPr>
          <w:p w14:paraId="50A1CE37"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3</w:t>
            </w:r>
          </w:p>
        </w:tc>
        <w:tc>
          <w:tcPr>
            <w:tcW w:w="2126" w:type="dxa"/>
            <w:shd w:val="clear" w:color="000000" w:fill="FFFFFF"/>
            <w:vAlign w:val="center"/>
          </w:tcPr>
          <w:p w14:paraId="6A70E653"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运维技术岗位的专业技能。</w:t>
            </w:r>
          </w:p>
        </w:tc>
        <w:tc>
          <w:tcPr>
            <w:tcW w:w="1531" w:type="dxa"/>
            <w:gridSpan w:val="2"/>
            <w:shd w:val="clear" w:color="000000" w:fill="FFFFFF"/>
            <w:noWrap/>
            <w:vAlign w:val="center"/>
          </w:tcPr>
          <w:p w14:paraId="0840EFE6"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shd w:val="clear" w:color="000000" w:fill="FFFFFF"/>
            <w:vAlign w:val="center"/>
          </w:tcPr>
          <w:p w14:paraId="3E3FF3B1"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3954675B" w14:textId="77777777">
        <w:trPr>
          <w:trHeight w:val="840"/>
        </w:trPr>
        <w:tc>
          <w:tcPr>
            <w:tcW w:w="1134" w:type="dxa"/>
            <w:vMerge w:val="restart"/>
            <w:shd w:val="clear" w:color="000000" w:fill="FFFFFF"/>
            <w:vAlign w:val="center"/>
          </w:tcPr>
          <w:p w14:paraId="32A1D43F"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综合能力（</w:t>
            </w:r>
            <w:r w:rsidRPr="00B3653C">
              <w:rPr>
                <w:rFonts w:ascii="Times New Roman" w:hAnsi="Times New Roman" w:cs="Times New Roman"/>
                <w:szCs w:val="24"/>
              </w:rPr>
              <w:t>25</w:t>
            </w:r>
            <w:r w:rsidRPr="00B3653C">
              <w:rPr>
                <w:rFonts w:ascii="Times New Roman" w:hAnsi="Times New Roman" w:cs="Times New Roman"/>
                <w:szCs w:val="24"/>
              </w:rPr>
              <w:t>分）</w:t>
            </w:r>
          </w:p>
        </w:tc>
        <w:tc>
          <w:tcPr>
            <w:tcW w:w="1134" w:type="dxa"/>
            <w:shd w:val="clear" w:color="000000" w:fill="FFFFFF"/>
            <w:vAlign w:val="center"/>
          </w:tcPr>
          <w:p w14:paraId="055835C7"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分析判断与应变能力</w:t>
            </w:r>
          </w:p>
        </w:tc>
        <w:tc>
          <w:tcPr>
            <w:tcW w:w="879" w:type="dxa"/>
            <w:shd w:val="clear" w:color="000000" w:fill="FFFFFF"/>
            <w:vAlign w:val="center"/>
          </w:tcPr>
          <w:p w14:paraId="2413D24F"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4</w:t>
            </w:r>
          </w:p>
        </w:tc>
        <w:tc>
          <w:tcPr>
            <w:tcW w:w="2126" w:type="dxa"/>
            <w:shd w:val="clear" w:color="000000" w:fill="FFFFFF"/>
            <w:vAlign w:val="center"/>
          </w:tcPr>
          <w:p w14:paraId="2777F153"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能对复杂的问题进行正确判断，处理工作事务机敏灵活，并在自己职权范围内能迅速而准确地对多种备选行动方案进行评价，并作出最终决定。</w:t>
            </w:r>
          </w:p>
        </w:tc>
        <w:tc>
          <w:tcPr>
            <w:tcW w:w="1531" w:type="dxa"/>
            <w:gridSpan w:val="2"/>
            <w:shd w:val="clear" w:color="000000" w:fill="FFFFFF"/>
            <w:noWrap/>
            <w:vAlign w:val="center"/>
          </w:tcPr>
          <w:p w14:paraId="3F71C1B6"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000000" w:fill="FFFFFF"/>
            <w:vAlign w:val="center"/>
          </w:tcPr>
          <w:p w14:paraId="0A2144AD"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258BF98B" w14:textId="77777777">
        <w:trPr>
          <w:trHeight w:val="960"/>
        </w:trPr>
        <w:tc>
          <w:tcPr>
            <w:tcW w:w="1134" w:type="dxa"/>
            <w:vMerge/>
            <w:vAlign w:val="center"/>
          </w:tcPr>
          <w:p w14:paraId="760DE4F9"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0E161946"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问题解决能力</w:t>
            </w:r>
          </w:p>
        </w:tc>
        <w:tc>
          <w:tcPr>
            <w:tcW w:w="879" w:type="dxa"/>
            <w:shd w:val="clear" w:color="000000" w:fill="FFFFFF"/>
            <w:vAlign w:val="center"/>
          </w:tcPr>
          <w:p w14:paraId="00D44CCE"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4</w:t>
            </w:r>
          </w:p>
        </w:tc>
        <w:tc>
          <w:tcPr>
            <w:tcW w:w="2126" w:type="dxa"/>
            <w:shd w:val="clear" w:color="000000" w:fill="FFFFFF"/>
            <w:vAlign w:val="center"/>
          </w:tcPr>
          <w:p w14:paraId="6B931B0E"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根据现场的突发事件，能够从多方面进行分析，找出故障原因，从而解决问题。</w:t>
            </w:r>
          </w:p>
        </w:tc>
        <w:tc>
          <w:tcPr>
            <w:tcW w:w="1531" w:type="dxa"/>
            <w:gridSpan w:val="2"/>
            <w:shd w:val="clear" w:color="000000" w:fill="FFFFFF"/>
            <w:noWrap/>
            <w:vAlign w:val="center"/>
          </w:tcPr>
          <w:p w14:paraId="0581C5FA"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5E94B766"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shd w:val="clear" w:color="000000" w:fill="FFFFFF"/>
            <w:vAlign w:val="center"/>
          </w:tcPr>
          <w:p w14:paraId="0A4CAB02"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3A49353B"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0F0244D7" w14:textId="77777777">
        <w:trPr>
          <w:trHeight w:val="585"/>
        </w:trPr>
        <w:tc>
          <w:tcPr>
            <w:tcW w:w="1134" w:type="dxa"/>
            <w:vMerge/>
            <w:vAlign w:val="center"/>
          </w:tcPr>
          <w:p w14:paraId="05F10C90"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0B7B933C"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执行能力</w:t>
            </w:r>
          </w:p>
        </w:tc>
        <w:tc>
          <w:tcPr>
            <w:tcW w:w="879" w:type="dxa"/>
            <w:shd w:val="clear" w:color="000000" w:fill="FFFFFF"/>
            <w:vAlign w:val="center"/>
          </w:tcPr>
          <w:p w14:paraId="1ECC0AA3"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5</w:t>
            </w:r>
          </w:p>
        </w:tc>
        <w:tc>
          <w:tcPr>
            <w:tcW w:w="2126" w:type="dxa"/>
            <w:shd w:val="clear" w:color="000000" w:fill="FFFFFF"/>
            <w:vAlign w:val="center"/>
          </w:tcPr>
          <w:p w14:paraId="14C0DEA4"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对上级的命令、下达的计划、布置的工作能及时贯彻</w:t>
            </w:r>
            <w:r w:rsidRPr="00B3653C">
              <w:rPr>
                <w:rFonts w:ascii="Times New Roman" w:hAnsi="Times New Roman" w:cs="Times New Roman"/>
                <w:szCs w:val="24"/>
              </w:rPr>
              <w:lastRenderedPageBreak/>
              <w:t>执行，并及时复命。</w:t>
            </w:r>
          </w:p>
        </w:tc>
        <w:tc>
          <w:tcPr>
            <w:tcW w:w="1531" w:type="dxa"/>
            <w:gridSpan w:val="2"/>
            <w:shd w:val="clear" w:color="000000" w:fill="FFFFFF"/>
            <w:noWrap/>
            <w:vAlign w:val="center"/>
          </w:tcPr>
          <w:p w14:paraId="462A01BC"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shd w:val="clear" w:color="000000" w:fill="FFFFFF"/>
            <w:vAlign w:val="center"/>
          </w:tcPr>
          <w:p w14:paraId="54916010"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681F2CB0"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7585C545" w14:textId="77777777">
        <w:trPr>
          <w:trHeight w:val="585"/>
        </w:trPr>
        <w:tc>
          <w:tcPr>
            <w:tcW w:w="1134" w:type="dxa"/>
            <w:vMerge/>
            <w:vAlign w:val="center"/>
          </w:tcPr>
          <w:p w14:paraId="6517AAF8"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5806D524"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创新能力</w:t>
            </w:r>
          </w:p>
        </w:tc>
        <w:tc>
          <w:tcPr>
            <w:tcW w:w="879" w:type="dxa"/>
            <w:shd w:val="clear" w:color="000000" w:fill="FFFFFF"/>
            <w:vAlign w:val="center"/>
          </w:tcPr>
          <w:p w14:paraId="192BB93F"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4</w:t>
            </w:r>
          </w:p>
        </w:tc>
        <w:tc>
          <w:tcPr>
            <w:tcW w:w="2126" w:type="dxa"/>
            <w:shd w:val="clear" w:color="000000" w:fill="FFFFFF"/>
            <w:vAlign w:val="center"/>
          </w:tcPr>
          <w:p w14:paraId="3D6E6055"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在处理工作事务时，运用新思维、新方法提高工作效率和效益。</w:t>
            </w:r>
          </w:p>
        </w:tc>
        <w:tc>
          <w:tcPr>
            <w:tcW w:w="1531" w:type="dxa"/>
            <w:gridSpan w:val="2"/>
            <w:shd w:val="clear" w:color="000000" w:fill="FFFFFF"/>
            <w:noWrap/>
            <w:vAlign w:val="center"/>
          </w:tcPr>
          <w:p w14:paraId="4E726A6E"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000000" w:fill="FFFFFF"/>
            <w:vAlign w:val="center"/>
          </w:tcPr>
          <w:p w14:paraId="1669D7BA"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r>
      <w:tr w:rsidR="00D87CDE" w:rsidRPr="00B3653C" w14:paraId="1C3591BA" w14:textId="77777777">
        <w:trPr>
          <w:trHeight w:val="600"/>
        </w:trPr>
        <w:tc>
          <w:tcPr>
            <w:tcW w:w="1134" w:type="dxa"/>
            <w:vMerge/>
            <w:vAlign w:val="center"/>
          </w:tcPr>
          <w:p w14:paraId="27EDEBF1"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6D814A66"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表达及沟通能力</w:t>
            </w:r>
          </w:p>
        </w:tc>
        <w:tc>
          <w:tcPr>
            <w:tcW w:w="879" w:type="dxa"/>
            <w:shd w:val="clear" w:color="000000" w:fill="FFFFFF"/>
            <w:vAlign w:val="center"/>
          </w:tcPr>
          <w:p w14:paraId="141020B2"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4</w:t>
            </w:r>
          </w:p>
        </w:tc>
        <w:tc>
          <w:tcPr>
            <w:tcW w:w="2126" w:type="dxa"/>
            <w:shd w:val="clear" w:color="000000" w:fill="FFFFFF"/>
            <w:vAlign w:val="center"/>
          </w:tcPr>
          <w:p w14:paraId="49C3070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能清楚、完整地向对方充分说明及表达自己的想法而使其理解，并能聆听及尊重对方的意见。</w:t>
            </w:r>
          </w:p>
        </w:tc>
        <w:tc>
          <w:tcPr>
            <w:tcW w:w="1531" w:type="dxa"/>
            <w:gridSpan w:val="2"/>
            <w:shd w:val="clear" w:color="000000" w:fill="FFFFFF"/>
            <w:noWrap/>
            <w:vAlign w:val="center"/>
          </w:tcPr>
          <w:p w14:paraId="59F1AADA"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27344B15"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shd w:val="clear" w:color="000000" w:fill="FFFFFF"/>
            <w:vAlign w:val="center"/>
          </w:tcPr>
          <w:p w14:paraId="1C312EF6"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25E34E0A"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71B19EBA" w14:textId="77777777">
        <w:trPr>
          <w:trHeight w:val="915"/>
        </w:trPr>
        <w:tc>
          <w:tcPr>
            <w:tcW w:w="1134" w:type="dxa"/>
            <w:vMerge/>
            <w:vAlign w:val="center"/>
          </w:tcPr>
          <w:p w14:paraId="4E2459F8"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639C714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协调及人力关系能力</w:t>
            </w:r>
          </w:p>
        </w:tc>
        <w:tc>
          <w:tcPr>
            <w:tcW w:w="879" w:type="dxa"/>
            <w:shd w:val="clear" w:color="000000" w:fill="FFFFFF"/>
            <w:vAlign w:val="center"/>
          </w:tcPr>
          <w:p w14:paraId="03B2D07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4</w:t>
            </w:r>
          </w:p>
        </w:tc>
        <w:tc>
          <w:tcPr>
            <w:tcW w:w="2126" w:type="dxa"/>
            <w:shd w:val="clear" w:color="000000" w:fill="FFFFFF"/>
            <w:vAlign w:val="center"/>
          </w:tcPr>
          <w:p w14:paraId="7DF441FD"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作为组织的一员，能够自觉地与组织内其他成员保持良好合作关系，热情协助他人的工作，积极参加公司及部门内部的各种活动，维护良好的同事关系。</w:t>
            </w:r>
          </w:p>
        </w:tc>
        <w:tc>
          <w:tcPr>
            <w:tcW w:w="1531" w:type="dxa"/>
            <w:gridSpan w:val="2"/>
            <w:shd w:val="clear" w:color="000000" w:fill="FFFFFF"/>
            <w:noWrap/>
            <w:vAlign w:val="center"/>
          </w:tcPr>
          <w:p w14:paraId="1E94822B"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000000" w:fill="FFFFFF"/>
            <w:vAlign w:val="center"/>
          </w:tcPr>
          <w:p w14:paraId="42527DD1"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r>
      <w:tr w:rsidR="00D87CDE" w:rsidRPr="00B3653C" w14:paraId="76D2BAF3" w14:textId="77777777">
        <w:trPr>
          <w:trHeight w:val="615"/>
        </w:trPr>
        <w:tc>
          <w:tcPr>
            <w:tcW w:w="1134" w:type="dxa"/>
            <w:vMerge w:val="restart"/>
            <w:shd w:val="clear" w:color="000000" w:fill="FFFFFF"/>
            <w:vAlign w:val="center"/>
          </w:tcPr>
          <w:p w14:paraId="462343AD"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品质与</w:t>
            </w:r>
          </w:p>
          <w:p w14:paraId="51E8124C"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态度</w:t>
            </w:r>
          </w:p>
          <w:p w14:paraId="4F12CE44"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w:t>
            </w:r>
            <w:r w:rsidRPr="00B3653C">
              <w:rPr>
                <w:rFonts w:ascii="Times New Roman" w:hAnsi="Times New Roman" w:cs="Times New Roman"/>
                <w:szCs w:val="24"/>
              </w:rPr>
              <w:t>10</w:t>
            </w:r>
            <w:r w:rsidRPr="00B3653C">
              <w:rPr>
                <w:rFonts w:ascii="Times New Roman" w:hAnsi="Times New Roman" w:cs="Times New Roman"/>
                <w:szCs w:val="24"/>
              </w:rPr>
              <w:t>分）</w:t>
            </w:r>
          </w:p>
        </w:tc>
        <w:tc>
          <w:tcPr>
            <w:tcW w:w="1134" w:type="dxa"/>
            <w:shd w:val="clear" w:color="000000" w:fill="FFFFFF"/>
            <w:vAlign w:val="center"/>
          </w:tcPr>
          <w:p w14:paraId="1F7FECAF"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道德品质</w:t>
            </w:r>
          </w:p>
        </w:tc>
        <w:tc>
          <w:tcPr>
            <w:tcW w:w="879" w:type="dxa"/>
            <w:shd w:val="clear" w:color="000000" w:fill="FFFFFF"/>
            <w:vAlign w:val="center"/>
          </w:tcPr>
          <w:p w14:paraId="09A7B139"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2</w:t>
            </w:r>
          </w:p>
        </w:tc>
        <w:tc>
          <w:tcPr>
            <w:tcW w:w="2126" w:type="dxa"/>
            <w:shd w:val="clear" w:color="000000" w:fill="FFFFFF"/>
            <w:vAlign w:val="center"/>
          </w:tcPr>
          <w:p w14:paraId="01467B4D"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诚实正直、以身作则、克己奉公、乐于助人。</w:t>
            </w:r>
          </w:p>
        </w:tc>
        <w:tc>
          <w:tcPr>
            <w:tcW w:w="1531" w:type="dxa"/>
            <w:gridSpan w:val="2"/>
            <w:shd w:val="clear" w:color="000000" w:fill="FFFFFF"/>
            <w:noWrap/>
            <w:vAlign w:val="center"/>
          </w:tcPr>
          <w:p w14:paraId="07F4F72B"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000000" w:fill="FFFFFF"/>
            <w:vAlign w:val="center"/>
          </w:tcPr>
          <w:p w14:paraId="5BBAD6F5"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29D54C09"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1A181D1D" w14:textId="77777777">
        <w:trPr>
          <w:trHeight w:val="885"/>
        </w:trPr>
        <w:tc>
          <w:tcPr>
            <w:tcW w:w="1134" w:type="dxa"/>
            <w:vMerge/>
            <w:vAlign w:val="center"/>
          </w:tcPr>
          <w:p w14:paraId="0D5AF9A3"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76279157"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责任感</w:t>
            </w:r>
          </w:p>
        </w:tc>
        <w:tc>
          <w:tcPr>
            <w:tcW w:w="879" w:type="dxa"/>
            <w:shd w:val="clear" w:color="000000" w:fill="FFFFFF"/>
            <w:vAlign w:val="center"/>
          </w:tcPr>
          <w:p w14:paraId="66FFC079"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2</w:t>
            </w:r>
          </w:p>
        </w:tc>
        <w:tc>
          <w:tcPr>
            <w:tcW w:w="2126" w:type="dxa"/>
            <w:shd w:val="clear" w:color="000000" w:fill="FFFFFF"/>
            <w:vAlign w:val="center"/>
          </w:tcPr>
          <w:p w14:paraId="7C87C42F"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充分理解自己的责任和义务，不回避责任，在期限之内完成上级交付的工作，主动地以主人翁的态度去完成工作。</w:t>
            </w:r>
          </w:p>
        </w:tc>
        <w:tc>
          <w:tcPr>
            <w:tcW w:w="1531" w:type="dxa"/>
            <w:gridSpan w:val="2"/>
            <w:shd w:val="clear" w:color="000000" w:fill="FFFFFF"/>
            <w:noWrap/>
            <w:vAlign w:val="center"/>
          </w:tcPr>
          <w:p w14:paraId="7F7E444B"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000000" w:fill="FFFFFF"/>
            <w:vAlign w:val="center"/>
          </w:tcPr>
          <w:p w14:paraId="2A0EEFF4"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r>
      <w:tr w:rsidR="00D87CDE" w:rsidRPr="00B3653C" w14:paraId="77ADF4C2" w14:textId="77777777">
        <w:trPr>
          <w:trHeight w:val="600"/>
        </w:trPr>
        <w:tc>
          <w:tcPr>
            <w:tcW w:w="1134" w:type="dxa"/>
            <w:vMerge/>
            <w:vAlign w:val="center"/>
          </w:tcPr>
          <w:p w14:paraId="2A21A13A"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6732F0AE"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纪律性</w:t>
            </w:r>
          </w:p>
        </w:tc>
        <w:tc>
          <w:tcPr>
            <w:tcW w:w="879" w:type="dxa"/>
            <w:shd w:val="clear" w:color="000000" w:fill="FFFFFF"/>
            <w:vAlign w:val="center"/>
          </w:tcPr>
          <w:p w14:paraId="28482F69"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2</w:t>
            </w:r>
          </w:p>
        </w:tc>
        <w:tc>
          <w:tcPr>
            <w:tcW w:w="2126" w:type="dxa"/>
            <w:shd w:val="clear" w:color="000000" w:fill="FFFFFF"/>
            <w:vAlign w:val="center"/>
          </w:tcPr>
          <w:p w14:paraId="744F8DB5"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理解和遵守公司的各项规章制度、服从上级的指示和命令，出勤率高。</w:t>
            </w:r>
          </w:p>
        </w:tc>
        <w:tc>
          <w:tcPr>
            <w:tcW w:w="1531" w:type="dxa"/>
            <w:gridSpan w:val="2"/>
            <w:shd w:val="clear" w:color="000000" w:fill="FFFFFF"/>
            <w:noWrap/>
            <w:vAlign w:val="center"/>
          </w:tcPr>
          <w:p w14:paraId="2AFC4C4C"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2C07B6AF"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shd w:val="clear" w:color="000000" w:fill="FFFFFF"/>
            <w:vAlign w:val="center"/>
          </w:tcPr>
          <w:p w14:paraId="3EF81E75"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4FB541E6"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6BE0940F" w14:textId="77777777">
        <w:trPr>
          <w:trHeight w:val="600"/>
        </w:trPr>
        <w:tc>
          <w:tcPr>
            <w:tcW w:w="1134" w:type="dxa"/>
            <w:vMerge/>
            <w:vAlign w:val="center"/>
          </w:tcPr>
          <w:p w14:paraId="6793BF5E"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2A2173F5"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自信心</w:t>
            </w:r>
          </w:p>
        </w:tc>
        <w:tc>
          <w:tcPr>
            <w:tcW w:w="879" w:type="dxa"/>
            <w:shd w:val="clear" w:color="000000" w:fill="FFFFFF"/>
            <w:vAlign w:val="center"/>
          </w:tcPr>
          <w:p w14:paraId="606A4CAD"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1</w:t>
            </w:r>
          </w:p>
        </w:tc>
        <w:tc>
          <w:tcPr>
            <w:tcW w:w="2126" w:type="dxa"/>
            <w:shd w:val="clear" w:color="000000" w:fill="FFFFFF"/>
            <w:vAlign w:val="center"/>
          </w:tcPr>
          <w:p w14:paraId="690C7E6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对工作目标以及自己的决定充满信心。</w:t>
            </w:r>
          </w:p>
        </w:tc>
        <w:tc>
          <w:tcPr>
            <w:tcW w:w="1531" w:type="dxa"/>
            <w:gridSpan w:val="2"/>
            <w:shd w:val="clear" w:color="000000" w:fill="FFFFFF"/>
            <w:noWrap/>
            <w:vAlign w:val="center"/>
          </w:tcPr>
          <w:p w14:paraId="1F5A5BC3"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000000" w:fill="FFFFFF"/>
            <w:vAlign w:val="center"/>
          </w:tcPr>
          <w:p w14:paraId="687F049B"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r>
      <w:tr w:rsidR="00D87CDE" w:rsidRPr="00B3653C" w14:paraId="284D0BBF" w14:textId="77777777">
        <w:trPr>
          <w:trHeight w:val="600"/>
        </w:trPr>
        <w:tc>
          <w:tcPr>
            <w:tcW w:w="1134" w:type="dxa"/>
            <w:vMerge/>
            <w:vAlign w:val="center"/>
          </w:tcPr>
          <w:p w14:paraId="219CF6EA"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000000" w:fill="FFFFFF"/>
            <w:vAlign w:val="center"/>
          </w:tcPr>
          <w:p w14:paraId="1DB94567"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工作热情</w:t>
            </w:r>
          </w:p>
        </w:tc>
        <w:tc>
          <w:tcPr>
            <w:tcW w:w="879" w:type="dxa"/>
            <w:shd w:val="clear" w:color="000000" w:fill="FFFFFF"/>
            <w:vAlign w:val="center"/>
          </w:tcPr>
          <w:p w14:paraId="67A84473"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1</w:t>
            </w:r>
          </w:p>
        </w:tc>
        <w:tc>
          <w:tcPr>
            <w:tcW w:w="2126" w:type="dxa"/>
            <w:shd w:val="clear" w:color="000000" w:fill="FFFFFF"/>
            <w:vAlign w:val="center"/>
          </w:tcPr>
          <w:p w14:paraId="3D56ED4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工作积极主动，经常愿意挑战艰难性工作。</w:t>
            </w:r>
          </w:p>
        </w:tc>
        <w:tc>
          <w:tcPr>
            <w:tcW w:w="1531" w:type="dxa"/>
            <w:gridSpan w:val="2"/>
            <w:shd w:val="clear" w:color="000000" w:fill="FFFFFF"/>
            <w:noWrap/>
            <w:vAlign w:val="center"/>
          </w:tcPr>
          <w:p w14:paraId="4AD9C683"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1FA163E3"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shd w:val="clear" w:color="000000" w:fill="FFFFFF"/>
            <w:vAlign w:val="center"/>
          </w:tcPr>
          <w:p w14:paraId="0D81BC35"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451DEE55"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7363387F" w14:textId="77777777">
        <w:trPr>
          <w:trHeight w:val="600"/>
        </w:trPr>
        <w:tc>
          <w:tcPr>
            <w:tcW w:w="1134" w:type="dxa"/>
            <w:vMerge/>
            <w:tcBorders>
              <w:bottom w:val="single" w:sz="4" w:space="0" w:color="auto"/>
            </w:tcBorders>
            <w:vAlign w:val="center"/>
          </w:tcPr>
          <w:p w14:paraId="2EC86233"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tcBorders>
              <w:bottom w:val="single" w:sz="4" w:space="0" w:color="auto"/>
            </w:tcBorders>
            <w:shd w:val="clear" w:color="000000" w:fill="FFFFFF"/>
            <w:vAlign w:val="center"/>
          </w:tcPr>
          <w:p w14:paraId="586C00C3"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合作精神</w:t>
            </w:r>
          </w:p>
        </w:tc>
        <w:tc>
          <w:tcPr>
            <w:tcW w:w="879" w:type="dxa"/>
            <w:tcBorders>
              <w:bottom w:val="single" w:sz="4" w:space="0" w:color="auto"/>
            </w:tcBorders>
            <w:shd w:val="clear" w:color="000000" w:fill="FFFFFF"/>
            <w:vAlign w:val="center"/>
          </w:tcPr>
          <w:p w14:paraId="4266288F"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2</w:t>
            </w:r>
          </w:p>
        </w:tc>
        <w:tc>
          <w:tcPr>
            <w:tcW w:w="2126" w:type="dxa"/>
            <w:tcBorders>
              <w:bottom w:val="single" w:sz="4" w:space="0" w:color="auto"/>
            </w:tcBorders>
            <w:shd w:val="clear" w:color="000000" w:fill="FFFFFF"/>
            <w:vAlign w:val="center"/>
          </w:tcPr>
          <w:p w14:paraId="642EC91E"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在本部门内和关联部门间与同事相互配合及协作的态度。</w:t>
            </w:r>
          </w:p>
        </w:tc>
        <w:tc>
          <w:tcPr>
            <w:tcW w:w="1531" w:type="dxa"/>
            <w:gridSpan w:val="2"/>
            <w:tcBorders>
              <w:bottom w:val="single" w:sz="4" w:space="0" w:color="auto"/>
            </w:tcBorders>
            <w:shd w:val="clear" w:color="000000" w:fill="FFFFFF"/>
            <w:noWrap/>
            <w:vAlign w:val="center"/>
          </w:tcPr>
          <w:p w14:paraId="71E67590"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tcBorders>
              <w:bottom w:val="single" w:sz="4" w:space="0" w:color="auto"/>
            </w:tcBorders>
            <w:shd w:val="clear" w:color="000000" w:fill="FFFFFF"/>
            <w:vAlign w:val="center"/>
          </w:tcPr>
          <w:p w14:paraId="31390435"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r>
      <w:tr w:rsidR="00D87CDE" w:rsidRPr="00B3653C" w14:paraId="18F5D6F5" w14:textId="77777777">
        <w:trPr>
          <w:trHeight w:val="600"/>
        </w:trPr>
        <w:tc>
          <w:tcPr>
            <w:tcW w:w="1134" w:type="dxa"/>
            <w:vMerge w:val="restart"/>
            <w:shd w:val="clear" w:color="auto" w:fill="auto"/>
            <w:vAlign w:val="center"/>
          </w:tcPr>
          <w:p w14:paraId="407B58C6"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专项考评（</w:t>
            </w:r>
            <w:r w:rsidRPr="00B3653C">
              <w:rPr>
                <w:rFonts w:ascii="Times New Roman" w:hAnsi="Times New Roman" w:cs="Times New Roman"/>
                <w:szCs w:val="24"/>
              </w:rPr>
              <w:t>60</w:t>
            </w:r>
            <w:r w:rsidRPr="00B3653C">
              <w:rPr>
                <w:rFonts w:ascii="Times New Roman" w:hAnsi="Times New Roman" w:cs="Times New Roman"/>
                <w:szCs w:val="24"/>
              </w:rPr>
              <w:t>分）</w:t>
            </w:r>
          </w:p>
        </w:tc>
        <w:tc>
          <w:tcPr>
            <w:tcW w:w="1134" w:type="dxa"/>
            <w:shd w:val="clear" w:color="auto" w:fill="auto"/>
            <w:vAlign w:val="center"/>
          </w:tcPr>
          <w:p w14:paraId="5709687D"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安全意识</w:t>
            </w:r>
          </w:p>
        </w:tc>
        <w:tc>
          <w:tcPr>
            <w:tcW w:w="879" w:type="dxa"/>
            <w:shd w:val="clear" w:color="auto" w:fill="auto"/>
            <w:vAlign w:val="center"/>
          </w:tcPr>
          <w:p w14:paraId="1EFA64F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15</w:t>
            </w:r>
          </w:p>
        </w:tc>
        <w:tc>
          <w:tcPr>
            <w:tcW w:w="2126" w:type="dxa"/>
            <w:shd w:val="clear" w:color="auto" w:fill="auto"/>
            <w:vAlign w:val="center"/>
          </w:tcPr>
          <w:p w14:paraId="0700449B"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充分理解自己的责任和义务</w:t>
            </w:r>
          </w:p>
        </w:tc>
        <w:tc>
          <w:tcPr>
            <w:tcW w:w="1531" w:type="dxa"/>
            <w:gridSpan w:val="2"/>
            <w:shd w:val="clear" w:color="auto" w:fill="auto"/>
            <w:noWrap/>
            <w:vAlign w:val="center"/>
          </w:tcPr>
          <w:p w14:paraId="30549EDD"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auto" w:fill="auto"/>
            <w:vAlign w:val="center"/>
          </w:tcPr>
          <w:p w14:paraId="395F52BC"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r>
      <w:tr w:rsidR="00D87CDE" w:rsidRPr="00B3653C" w14:paraId="679C6D07" w14:textId="77777777">
        <w:trPr>
          <w:trHeight w:val="600"/>
        </w:trPr>
        <w:tc>
          <w:tcPr>
            <w:tcW w:w="1134" w:type="dxa"/>
            <w:vMerge/>
            <w:shd w:val="clear" w:color="auto" w:fill="auto"/>
            <w:vAlign w:val="center"/>
          </w:tcPr>
          <w:p w14:paraId="2A44349F"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auto" w:fill="auto"/>
            <w:vAlign w:val="center"/>
          </w:tcPr>
          <w:p w14:paraId="15A3736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密码操作管理技能</w:t>
            </w:r>
          </w:p>
        </w:tc>
        <w:tc>
          <w:tcPr>
            <w:tcW w:w="879" w:type="dxa"/>
            <w:shd w:val="clear" w:color="auto" w:fill="auto"/>
            <w:vAlign w:val="center"/>
          </w:tcPr>
          <w:p w14:paraId="3A8F26BC"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20</w:t>
            </w:r>
          </w:p>
        </w:tc>
        <w:tc>
          <w:tcPr>
            <w:tcW w:w="2126" w:type="dxa"/>
            <w:shd w:val="clear" w:color="auto" w:fill="auto"/>
            <w:vAlign w:val="center"/>
          </w:tcPr>
          <w:p w14:paraId="20CDDEDA"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实际操作熟练程度</w:t>
            </w:r>
          </w:p>
        </w:tc>
        <w:tc>
          <w:tcPr>
            <w:tcW w:w="1531" w:type="dxa"/>
            <w:gridSpan w:val="2"/>
            <w:shd w:val="clear" w:color="auto" w:fill="auto"/>
            <w:noWrap/>
            <w:vAlign w:val="center"/>
          </w:tcPr>
          <w:p w14:paraId="14EB21E5"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1B8019B9"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985" w:type="dxa"/>
            <w:gridSpan w:val="2"/>
            <w:shd w:val="clear" w:color="auto" w:fill="auto"/>
            <w:vAlign w:val="center"/>
          </w:tcPr>
          <w:p w14:paraId="1C678548"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p w14:paraId="4A70E20A"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r>
      <w:tr w:rsidR="00D87CDE" w:rsidRPr="00B3653C" w14:paraId="0E479D43" w14:textId="77777777">
        <w:trPr>
          <w:trHeight w:val="600"/>
        </w:trPr>
        <w:tc>
          <w:tcPr>
            <w:tcW w:w="1134" w:type="dxa"/>
            <w:vMerge/>
            <w:shd w:val="clear" w:color="auto" w:fill="auto"/>
            <w:vAlign w:val="center"/>
          </w:tcPr>
          <w:p w14:paraId="770F85BF"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auto" w:fill="auto"/>
            <w:vAlign w:val="center"/>
          </w:tcPr>
          <w:p w14:paraId="298AF948"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网络安全法</w:t>
            </w:r>
          </w:p>
        </w:tc>
        <w:tc>
          <w:tcPr>
            <w:tcW w:w="879" w:type="dxa"/>
            <w:shd w:val="clear" w:color="auto" w:fill="auto"/>
            <w:vAlign w:val="center"/>
          </w:tcPr>
          <w:p w14:paraId="538A1399"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10</w:t>
            </w:r>
          </w:p>
        </w:tc>
        <w:tc>
          <w:tcPr>
            <w:tcW w:w="2126" w:type="dxa"/>
            <w:shd w:val="clear" w:color="auto" w:fill="auto"/>
            <w:vAlign w:val="center"/>
          </w:tcPr>
          <w:p w14:paraId="731EC99E"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熟悉《中华人民共和国网络安全法》程度</w:t>
            </w:r>
          </w:p>
        </w:tc>
        <w:tc>
          <w:tcPr>
            <w:tcW w:w="1531" w:type="dxa"/>
            <w:gridSpan w:val="2"/>
            <w:shd w:val="clear" w:color="auto" w:fill="auto"/>
            <w:noWrap/>
            <w:vAlign w:val="center"/>
          </w:tcPr>
          <w:p w14:paraId="7F29A7F5"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auto" w:fill="auto"/>
            <w:vAlign w:val="center"/>
          </w:tcPr>
          <w:p w14:paraId="7C1D620E"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r>
      <w:tr w:rsidR="00D87CDE" w:rsidRPr="00B3653C" w14:paraId="6C39E13C" w14:textId="77777777">
        <w:trPr>
          <w:trHeight w:val="600"/>
        </w:trPr>
        <w:tc>
          <w:tcPr>
            <w:tcW w:w="1134" w:type="dxa"/>
            <w:vMerge/>
            <w:shd w:val="clear" w:color="auto" w:fill="auto"/>
            <w:vAlign w:val="center"/>
          </w:tcPr>
          <w:p w14:paraId="6C68D5A6" w14:textId="77777777" w:rsidR="00D87CDE" w:rsidRPr="00B3653C" w:rsidRDefault="00D87CDE" w:rsidP="00843957">
            <w:pPr>
              <w:widowControl/>
              <w:spacing w:line="320" w:lineRule="exact"/>
              <w:ind w:firstLineChars="0" w:firstLine="0"/>
              <w:jc w:val="center"/>
              <w:rPr>
                <w:rFonts w:ascii="Times New Roman" w:hAnsi="Times New Roman" w:cs="Times New Roman"/>
                <w:szCs w:val="24"/>
              </w:rPr>
            </w:pPr>
          </w:p>
        </w:tc>
        <w:tc>
          <w:tcPr>
            <w:tcW w:w="1134" w:type="dxa"/>
            <w:shd w:val="clear" w:color="auto" w:fill="auto"/>
            <w:vAlign w:val="center"/>
          </w:tcPr>
          <w:p w14:paraId="0CD937FF"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密码相关法律法规的考核</w:t>
            </w:r>
          </w:p>
        </w:tc>
        <w:tc>
          <w:tcPr>
            <w:tcW w:w="879" w:type="dxa"/>
            <w:shd w:val="clear" w:color="auto" w:fill="auto"/>
            <w:vAlign w:val="center"/>
          </w:tcPr>
          <w:p w14:paraId="0445DA54"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15</w:t>
            </w:r>
          </w:p>
        </w:tc>
        <w:tc>
          <w:tcPr>
            <w:tcW w:w="2126" w:type="dxa"/>
            <w:shd w:val="clear" w:color="auto" w:fill="auto"/>
            <w:vAlign w:val="center"/>
          </w:tcPr>
          <w:p w14:paraId="06D56DD5"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熟悉《密码法》程度</w:t>
            </w:r>
          </w:p>
        </w:tc>
        <w:tc>
          <w:tcPr>
            <w:tcW w:w="1531" w:type="dxa"/>
            <w:gridSpan w:val="2"/>
            <w:shd w:val="clear" w:color="auto" w:fill="auto"/>
            <w:noWrap/>
            <w:vAlign w:val="center"/>
          </w:tcPr>
          <w:p w14:paraId="44E34963"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auto" w:fill="auto"/>
            <w:vAlign w:val="center"/>
          </w:tcPr>
          <w:p w14:paraId="5E833FF7"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r>
      <w:tr w:rsidR="00D87CDE" w:rsidRPr="00B3653C" w14:paraId="69B0E48E" w14:textId="77777777">
        <w:trPr>
          <w:trHeight w:val="600"/>
        </w:trPr>
        <w:tc>
          <w:tcPr>
            <w:tcW w:w="5273" w:type="dxa"/>
            <w:gridSpan w:val="4"/>
            <w:shd w:val="clear" w:color="000000" w:fill="FFFFFF"/>
            <w:vAlign w:val="center"/>
          </w:tcPr>
          <w:p w14:paraId="0382BA54"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合计</w:t>
            </w:r>
          </w:p>
        </w:tc>
        <w:tc>
          <w:tcPr>
            <w:tcW w:w="1531" w:type="dxa"/>
            <w:gridSpan w:val="2"/>
            <w:shd w:val="clear" w:color="000000" w:fill="FFFFFF"/>
            <w:vAlign w:val="center"/>
          </w:tcPr>
          <w:p w14:paraId="4932E1FC"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c>
          <w:tcPr>
            <w:tcW w:w="1985" w:type="dxa"/>
            <w:gridSpan w:val="2"/>
            <w:shd w:val="clear" w:color="000000" w:fill="FFFFFF"/>
            <w:noWrap/>
            <w:vAlign w:val="center"/>
          </w:tcPr>
          <w:p w14:paraId="40146699" w14:textId="77777777" w:rsidR="00D87CDE" w:rsidRPr="00B3653C" w:rsidRDefault="00000000" w:rsidP="00843957">
            <w:pPr>
              <w:widowControl/>
              <w:spacing w:line="320" w:lineRule="exact"/>
              <w:ind w:firstLineChars="0" w:firstLine="0"/>
              <w:jc w:val="center"/>
              <w:rPr>
                <w:rFonts w:ascii="Times New Roman" w:hAnsi="Times New Roman" w:cs="Times New Roman"/>
                <w:szCs w:val="24"/>
              </w:rPr>
            </w:pPr>
            <w:r w:rsidRPr="00B3653C">
              <w:rPr>
                <w:rFonts w:ascii="Times New Roman" w:hAnsi="Times New Roman" w:cs="Times New Roman"/>
                <w:szCs w:val="24"/>
              </w:rPr>
              <w:t xml:space="preserve">        </w:t>
            </w:r>
          </w:p>
        </w:tc>
      </w:tr>
    </w:tbl>
    <w:p w14:paraId="423D07C8" w14:textId="77777777" w:rsidR="00D87CDE" w:rsidRPr="00B3653C" w:rsidRDefault="00000000">
      <w:pPr>
        <w:widowControl/>
        <w:spacing w:line="240" w:lineRule="auto"/>
        <w:ind w:firstLineChars="0" w:firstLine="0"/>
        <w:jc w:val="left"/>
        <w:rPr>
          <w:rFonts w:ascii="Times New Roman" w:hAnsi="Times New Roman" w:cs="Times New Roman"/>
          <w:b/>
          <w:bCs/>
          <w:sz w:val="48"/>
          <w:szCs w:val="32"/>
        </w:rPr>
      </w:pPr>
      <w:r w:rsidRPr="00B3653C">
        <w:rPr>
          <w:rFonts w:ascii="Times New Roman" w:hAnsi="Times New Roman" w:cs="Times New Roman"/>
          <w:sz w:val="21"/>
        </w:rPr>
        <w:br w:type="page"/>
      </w:r>
    </w:p>
    <w:p w14:paraId="3A606896" w14:textId="77777777" w:rsidR="00D87CDE" w:rsidRPr="00B3653C" w:rsidRDefault="00000000">
      <w:pPr>
        <w:spacing w:line="240" w:lineRule="auto"/>
        <w:ind w:firstLineChars="0" w:firstLine="0"/>
        <w:rPr>
          <w:rFonts w:ascii="Times New Roman" w:hAnsi="Times New Roman" w:cs="Times New Roman"/>
          <w:b/>
          <w:bCs/>
          <w:szCs w:val="36"/>
        </w:rPr>
      </w:pPr>
      <w:r w:rsidRPr="00B3653C">
        <w:rPr>
          <w:rFonts w:ascii="Times New Roman" w:hAnsi="Times New Roman" w:cs="Times New Roman"/>
          <w:b/>
          <w:bCs/>
          <w:szCs w:val="36"/>
        </w:rPr>
        <w:lastRenderedPageBreak/>
        <w:t>附件</w:t>
      </w:r>
      <w:r w:rsidRPr="00B3653C">
        <w:rPr>
          <w:rFonts w:ascii="Times New Roman" w:hAnsi="Times New Roman" w:cs="Times New Roman"/>
          <w:b/>
          <w:bCs/>
          <w:szCs w:val="36"/>
        </w:rPr>
        <w:t>3</w:t>
      </w:r>
      <w:r w:rsidRPr="00B3653C">
        <w:rPr>
          <w:rFonts w:ascii="Times New Roman" w:hAnsi="Times New Roman" w:cs="Times New Roman"/>
          <w:b/>
          <w:bCs/>
          <w:szCs w:val="36"/>
        </w:rPr>
        <w:t>：安全岗位培训记录表</w:t>
      </w:r>
    </w:p>
    <w:p w14:paraId="1F990FAC" w14:textId="77777777" w:rsidR="00D87CDE" w:rsidRPr="00B3653C" w:rsidRDefault="00000000">
      <w:pPr>
        <w:spacing w:line="240" w:lineRule="auto"/>
        <w:ind w:firstLineChars="0" w:firstLine="0"/>
        <w:jc w:val="center"/>
        <w:rPr>
          <w:rFonts w:ascii="Times New Roman" w:hAnsi="Times New Roman" w:cs="Times New Roman"/>
          <w:b/>
          <w:bCs/>
          <w:szCs w:val="32"/>
        </w:rPr>
      </w:pPr>
      <w:r w:rsidRPr="00B3653C">
        <w:rPr>
          <w:rFonts w:ascii="Times New Roman" w:hAnsi="Times New Roman" w:cs="Times New Roman"/>
          <w:b/>
          <w:bCs/>
          <w:szCs w:val="32"/>
        </w:rPr>
        <w:t>安全相关培训记录表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984"/>
        <w:gridCol w:w="2095"/>
        <w:gridCol w:w="2095"/>
      </w:tblGrid>
      <w:tr w:rsidR="00D87CDE" w:rsidRPr="00B3653C" w14:paraId="3AFB3EFE" w14:textId="77777777" w:rsidTr="00843957">
        <w:trPr>
          <w:trHeight w:val="557"/>
        </w:trPr>
        <w:tc>
          <w:tcPr>
            <w:tcW w:w="2122" w:type="dxa"/>
            <w:vAlign w:val="center"/>
          </w:tcPr>
          <w:p w14:paraId="4DFAF068" w14:textId="77777777" w:rsidR="00D87CDE" w:rsidRPr="00B3653C" w:rsidRDefault="00000000">
            <w:pPr>
              <w:widowControl/>
              <w:spacing w:line="240" w:lineRule="auto"/>
              <w:ind w:firstLineChars="0" w:firstLine="0"/>
              <w:jc w:val="center"/>
              <w:rPr>
                <w:rFonts w:ascii="Times New Roman" w:hAnsi="Times New Roman" w:cs="Times New Roman"/>
                <w:szCs w:val="24"/>
              </w:rPr>
            </w:pPr>
            <w:r w:rsidRPr="00B3653C">
              <w:rPr>
                <w:rFonts w:ascii="Times New Roman" w:hAnsi="Times New Roman" w:cs="Times New Roman"/>
                <w:szCs w:val="24"/>
              </w:rPr>
              <w:t>培训时间</w:t>
            </w:r>
          </w:p>
        </w:tc>
        <w:tc>
          <w:tcPr>
            <w:tcW w:w="6174" w:type="dxa"/>
            <w:gridSpan w:val="3"/>
            <w:vAlign w:val="center"/>
          </w:tcPr>
          <w:p w14:paraId="2EE5A517"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5C420271" w14:textId="77777777" w:rsidTr="00843957">
        <w:trPr>
          <w:trHeight w:val="565"/>
        </w:trPr>
        <w:tc>
          <w:tcPr>
            <w:tcW w:w="2122" w:type="dxa"/>
            <w:vAlign w:val="center"/>
          </w:tcPr>
          <w:p w14:paraId="53AC75BB" w14:textId="77777777" w:rsidR="00D87CDE" w:rsidRPr="00B3653C" w:rsidRDefault="00000000">
            <w:pPr>
              <w:widowControl/>
              <w:spacing w:line="240" w:lineRule="auto"/>
              <w:ind w:firstLineChars="0" w:firstLine="0"/>
              <w:jc w:val="center"/>
              <w:rPr>
                <w:rFonts w:ascii="Times New Roman" w:hAnsi="Times New Roman" w:cs="Times New Roman"/>
                <w:b/>
                <w:bCs/>
                <w:szCs w:val="24"/>
              </w:rPr>
            </w:pPr>
            <w:r w:rsidRPr="00B3653C">
              <w:rPr>
                <w:rFonts w:ascii="Times New Roman" w:hAnsi="Times New Roman" w:cs="Times New Roman"/>
                <w:b/>
                <w:bCs/>
                <w:szCs w:val="24"/>
              </w:rPr>
              <w:t>培训地点</w:t>
            </w:r>
          </w:p>
        </w:tc>
        <w:tc>
          <w:tcPr>
            <w:tcW w:w="6174" w:type="dxa"/>
            <w:gridSpan w:val="3"/>
            <w:vAlign w:val="center"/>
          </w:tcPr>
          <w:p w14:paraId="1A2D7083"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3D00A5FC" w14:textId="77777777" w:rsidTr="00843957">
        <w:trPr>
          <w:trHeight w:val="565"/>
        </w:trPr>
        <w:tc>
          <w:tcPr>
            <w:tcW w:w="2122" w:type="dxa"/>
            <w:vAlign w:val="center"/>
          </w:tcPr>
          <w:p w14:paraId="6B64935F" w14:textId="77777777" w:rsidR="00D87CDE" w:rsidRPr="00B3653C" w:rsidRDefault="00000000">
            <w:pPr>
              <w:widowControl/>
              <w:spacing w:line="240" w:lineRule="auto"/>
              <w:ind w:firstLineChars="0" w:firstLine="0"/>
              <w:jc w:val="center"/>
              <w:rPr>
                <w:rFonts w:ascii="Times New Roman" w:hAnsi="Times New Roman" w:cs="Times New Roman"/>
                <w:b/>
                <w:bCs/>
                <w:szCs w:val="24"/>
              </w:rPr>
            </w:pPr>
            <w:r w:rsidRPr="00B3653C">
              <w:rPr>
                <w:rFonts w:ascii="Times New Roman" w:hAnsi="Times New Roman" w:cs="Times New Roman"/>
                <w:b/>
                <w:bCs/>
                <w:szCs w:val="24"/>
              </w:rPr>
              <w:t>参会专家</w:t>
            </w:r>
            <w:r w:rsidRPr="00B3653C">
              <w:rPr>
                <w:rFonts w:ascii="Times New Roman" w:hAnsi="Times New Roman" w:cs="Times New Roman"/>
                <w:b/>
                <w:bCs/>
                <w:szCs w:val="24"/>
              </w:rPr>
              <w:t>/</w:t>
            </w:r>
            <w:r w:rsidRPr="00B3653C">
              <w:rPr>
                <w:rFonts w:ascii="Times New Roman" w:hAnsi="Times New Roman" w:cs="Times New Roman"/>
                <w:b/>
                <w:bCs/>
                <w:szCs w:val="24"/>
              </w:rPr>
              <w:t>讲师</w:t>
            </w:r>
          </w:p>
        </w:tc>
        <w:tc>
          <w:tcPr>
            <w:tcW w:w="6174" w:type="dxa"/>
            <w:gridSpan w:val="3"/>
            <w:vAlign w:val="center"/>
          </w:tcPr>
          <w:p w14:paraId="0C769A0D"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32FAB1E8" w14:textId="77777777" w:rsidTr="00843957">
        <w:trPr>
          <w:trHeight w:val="1058"/>
        </w:trPr>
        <w:tc>
          <w:tcPr>
            <w:tcW w:w="2122" w:type="dxa"/>
            <w:vAlign w:val="center"/>
          </w:tcPr>
          <w:p w14:paraId="5CEC9667" w14:textId="77777777" w:rsidR="00D87CDE" w:rsidRPr="00B3653C" w:rsidRDefault="00000000">
            <w:pPr>
              <w:widowControl/>
              <w:spacing w:line="240" w:lineRule="auto"/>
              <w:ind w:firstLineChars="0" w:firstLine="0"/>
              <w:jc w:val="center"/>
              <w:rPr>
                <w:rFonts w:ascii="Times New Roman" w:hAnsi="Times New Roman" w:cs="Times New Roman"/>
                <w:b/>
                <w:bCs/>
                <w:szCs w:val="24"/>
              </w:rPr>
            </w:pPr>
            <w:r w:rsidRPr="00B3653C">
              <w:rPr>
                <w:rFonts w:ascii="Times New Roman" w:hAnsi="Times New Roman" w:cs="Times New Roman"/>
                <w:b/>
                <w:bCs/>
                <w:szCs w:val="24"/>
              </w:rPr>
              <w:t>培训内容</w:t>
            </w:r>
          </w:p>
        </w:tc>
        <w:tc>
          <w:tcPr>
            <w:tcW w:w="6174" w:type="dxa"/>
            <w:gridSpan w:val="3"/>
            <w:vAlign w:val="center"/>
          </w:tcPr>
          <w:p w14:paraId="7B52CFCC"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6555AF4C" w14:textId="77777777" w:rsidTr="00843957">
        <w:trPr>
          <w:trHeight w:val="28"/>
        </w:trPr>
        <w:tc>
          <w:tcPr>
            <w:tcW w:w="2122" w:type="dxa"/>
            <w:vMerge w:val="restart"/>
            <w:vAlign w:val="center"/>
          </w:tcPr>
          <w:p w14:paraId="5687E13B" w14:textId="77777777" w:rsidR="00D87CDE" w:rsidRPr="00B3653C" w:rsidRDefault="00000000">
            <w:pPr>
              <w:widowControl/>
              <w:spacing w:line="240" w:lineRule="auto"/>
              <w:ind w:firstLineChars="0" w:firstLine="0"/>
              <w:jc w:val="center"/>
              <w:rPr>
                <w:rFonts w:ascii="Times New Roman" w:hAnsi="Times New Roman" w:cs="Times New Roman"/>
                <w:b/>
                <w:bCs/>
                <w:szCs w:val="24"/>
              </w:rPr>
            </w:pPr>
            <w:r w:rsidRPr="00B3653C">
              <w:rPr>
                <w:rFonts w:ascii="Times New Roman" w:hAnsi="Times New Roman" w:cs="Times New Roman"/>
                <w:b/>
                <w:bCs/>
                <w:szCs w:val="24"/>
              </w:rPr>
              <w:t>参会人员签到</w:t>
            </w:r>
          </w:p>
        </w:tc>
        <w:tc>
          <w:tcPr>
            <w:tcW w:w="1984" w:type="dxa"/>
            <w:vAlign w:val="center"/>
          </w:tcPr>
          <w:p w14:paraId="35D86701" w14:textId="77777777" w:rsidR="00D87CDE" w:rsidRPr="00B3653C" w:rsidRDefault="00000000">
            <w:pPr>
              <w:widowControl/>
              <w:spacing w:line="240" w:lineRule="auto"/>
              <w:ind w:firstLineChars="0" w:firstLine="0"/>
              <w:jc w:val="center"/>
              <w:rPr>
                <w:rFonts w:ascii="Times New Roman" w:hAnsi="Times New Roman" w:cs="Times New Roman"/>
                <w:b/>
                <w:bCs/>
                <w:szCs w:val="24"/>
              </w:rPr>
            </w:pPr>
            <w:r w:rsidRPr="00B3653C">
              <w:rPr>
                <w:rFonts w:ascii="Times New Roman" w:hAnsi="Times New Roman" w:cs="Times New Roman"/>
                <w:b/>
                <w:bCs/>
                <w:szCs w:val="24"/>
              </w:rPr>
              <w:t>人员</w:t>
            </w:r>
          </w:p>
        </w:tc>
        <w:tc>
          <w:tcPr>
            <w:tcW w:w="2095" w:type="dxa"/>
            <w:vAlign w:val="center"/>
          </w:tcPr>
          <w:p w14:paraId="49F471A5" w14:textId="77777777" w:rsidR="00D87CDE" w:rsidRPr="00B3653C" w:rsidRDefault="00000000">
            <w:pPr>
              <w:widowControl/>
              <w:spacing w:line="240" w:lineRule="auto"/>
              <w:ind w:firstLineChars="0" w:firstLine="0"/>
              <w:jc w:val="center"/>
              <w:rPr>
                <w:rFonts w:ascii="Times New Roman" w:hAnsi="Times New Roman" w:cs="Times New Roman"/>
                <w:b/>
                <w:bCs/>
                <w:szCs w:val="24"/>
              </w:rPr>
            </w:pPr>
            <w:r w:rsidRPr="00B3653C">
              <w:rPr>
                <w:rFonts w:ascii="Times New Roman" w:hAnsi="Times New Roman" w:cs="Times New Roman"/>
                <w:b/>
                <w:bCs/>
                <w:szCs w:val="24"/>
              </w:rPr>
              <w:t>单位</w:t>
            </w:r>
            <w:r w:rsidRPr="00B3653C">
              <w:rPr>
                <w:rFonts w:ascii="Times New Roman" w:hAnsi="Times New Roman" w:cs="Times New Roman"/>
                <w:b/>
                <w:bCs/>
                <w:szCs w:val="24"/>
              </w:rPr>
              <w:t>/</w:t>
            </w:r>
            <w:r w:rsidRPr="00B3653C">
              <w:rPr>
                <w:rFonts w:ascii="Times New Roman" w:hAnsi="Times New Roman" w:cs="Times New Roman"/>
                <w:b/>
                <w:bCs/>
                <w:szCs w:val="24"/>
              </w:rPr>
              <w:t>部门</w:t>
            </w:r>
          </w:p>
        </w:tc>
        <w:tc>
          <w:tcPr>
            <w:tcW w:w="2095" w:type="dxa"/>
            <w:vAlign w:val="center"/>
          </w:tcPr>
          <w:p w14:paraId="41B8B071" w14:textId="77777777" w:rsidR="00D87CDE" w:rsidRPr="00B3653C" w:rsidRDefault="00000000">
            <w:pPr>
              <w:widowControl/>
              <w:spacing w:line="240" w:lineRule="auto"/>
              <w:ind w:firstLineChars="0" w:firstLine="0"/>
              <w:jc w:val="center"/>
              <w:rPr>
                <w:rFonts w:ascii="Times New Roman" w:hAnsi="Times New Roman" w:cs="Times New Roman"/>
                <w:b/>
                <w:bCs/>
                <w:szCs w:val="24"/>
              </w:rPr>
            </w:pPr>
            <w:r w:rsidRPr="00B3653C">
              <w:rPr>
                <w:rFonts w:ascii="Times New Roman" w:hAnsi="Times New Roman" w:cs="Times New Roman"/>
                <w:b/>
                <w:bCs/>
                <w:szCs w:val="24"/>
              </w:rPr>
              <w:t>签字</w:t>
            </w:r>
          </w:p>
        </w:tc>
      </w:tr>
      <w:tr w:rsidR="00D87CDE" w:rsidRPr="00B3653C" w14:paraId="7D561C0E" w14:textId="77777777" w:rsidTr="00843957">
        <w:trPr>
          <w:trHeight w:val="20"/>
        </w:trPr>
        <w:tc>
          <w:tcPr>
            <w:tcW w:w="2122" w:type="dxa"/>
            <w:vMerge/>
            <w:vAlign w:val="center"/>
          </w:tcPr>
          <w:p w14:paraId="2332E50E"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728A19E2"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370FDE1A"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76C84D9B"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73D47465" w14:textId="77777777" w:rsidTr="00843957">
        <w:trPr>
          <w:trHeight w:val="20"/>
        </w:trPr>
        <w:tc>
          <w:tcPr>
            <w:tcW w:w="2122" w:type="dxa"/>
            <w:vMerge/>
            <w:vAlign w:val="center"/>
          </w:tcPr>
          <w:p w14:paraId="6B7F42E3"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0C35FDC6"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0E55396C"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7688A951"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19F544E4" w14:textId="77777777" w:rsidTr="00843957">
        <w:trPr>
          <w:trHeight w:val="20"/>
        </w:trPr>
        <w:tc>
          <w:tcPr>
            <w:tcW w:w="2122" w:type="dxa"/>
            <w:vMerge/>
            <w:vAlign w:val="center"/>
          </w:tcPr>
          <w:p w14:paraId="38823D27"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7770E1BF"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409161C2"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2460359B"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3728FA7D" w14:textId="77777777" w:rsidTr="00843957">
        <w:trPr>
          <w:trHeight w:val="20"/>
        </w:trPr>
        <w:tc>
          <w:tcPr>
            <w:tcW w:w="2122" w:type="dxa"/>
            <w:vMerge/>
            <w:vAlign w:val="center"/>
          </w:tcPr>
          <w:p w14:paraId="7160A08A"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22FBB370"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2D1F9958"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304A8DA7"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601FD717" w14:textId="77777777" w:rsidTr="00843957">
        <w:trPr>
          <w:trHeight w:val="20"/>
        </w:trPr>
        <w:tc>
          <w:tcPr>
            <w:tcW w:w="2122" w:type="dxa"/>
            <w:vMerge/>
            <w:vAlign w:val="center"/>
          </w:tcPr>
          <w:p w14:paraId="3A1E5771"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390D4F36"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4EA49731"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1B492512"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2DDB369E" w14:textId="77777777" w:rsidTr="00843957">
        <w:trPr>
          <w:trHeight w:val="20"/>
        </w:trPr>
        <w:tc>
          <w:tcPr>
            <w:tcW w:w="2122" w:type="dxa"/>
            <w:vMerge/>
            <w:vAlign w:val="center"/>
          </w:tcPr>
          <w:p w14:paraId="408B65FF"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3ED4BCE8"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025FDEE3"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32F64C55"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2340E6C4" w14:textId="77777777" w:rsidTr="00843957">
        <w:trPr>
          <w:trHeight w:val="20"/>
        </w:trPr>
        <w:tc>
          <w:tcPr>
            <w:tcW w:w="2122" w:type="dxa"/>
            <w:vMerge/>
            <w:vAlign w:val="center"/>
          </w:tcPr>
          <w:p w14:paraId="4DCB1ECB"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046931F5"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52AE402C"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01E0AC5C"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4D7B18B2" w14:textId="77777777" w:rsidTr="00843957">
        <w:trPr>
          <w:trHeight w:val="20"/>
        </w:trPr>
        <w:tc>
          <w:tcPr>
            <w:tcW w:w="2122" w:type="dxa"/>
            <w:vMerge/>
            <w:vAlign w:val="center"/>
          </w:tcPr>
          <w:p w14:paraId="0BE1C087"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6EA3C4EB"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1BC66F53"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26A971AF"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5510C3A5" w14:textId="77777777" w:rsidTr="00843957">
        <w:trPr>
          <w:trHeight w:val="20"/>
        </w:trPr>
        <w:tc>
          <w:tcPr>
            <w:tcW w:w="2122" w:type="dxa"/>
            <w:vMerge/>
            <w:vAlign w:val="center"/>
          </w:tcPr>
          <w:p w14:paraId="066F4181"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7530A75C"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669168C9"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736DC44D"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1AD0F89E" w14:textId="77777777" w:rsidTr="00843957">
        <w:trPr>
          <w:trHeight w:val="20"/>
        </w:trPr>
        <w:tc>
          <w:tcPr>
            <w:tcW w:w="2122" w:type="dxa"/>
            <w:vMerge/>
            <w:vAlign w:val="center"/>
          </w:tcPr>
          <w:p w14:paraId="7F2E6C93"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3308493A"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5FEDF96E"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4786D61D"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7E81BD96" w14:textId="77777777" w:rsidTr="00843957">
        <w:trPr>
          <w:trHeight w:val="20"/>
        </w:trPr>
        <w:tc>
          <w:tcPr>
            <w:tcW w:w="2122" w:type="dxa"/>
            <w:vMerge/>
            <w:vAlign w:val="center"/>
          </w:tcPr>
          <w:p w14:paraId="5DDE9652"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3F39A839"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21F763C8"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2ABBB7AA"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64DD9117" w14:textId="77777777" w:rsidTr="00843957">
        <w:trPr>
          <w:trHeight w:val="20"/>
        </w:trPr>
        <w:tc>
          <w:tcPr>
            <w:tcW w:w="2122" w:type="dxa"/>
            <w:vMerge/>
            <w:vAlign w:val="center"/>
          </w:tcPr>
          <w:p w14:paraId="5253129C"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57FDD2E5"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3F908E6E"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27B4F9BD"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r w:rsidR="00D87CDE" w:rsidRPr="00B3653C" w14:paraId="56A93BFE" w14:textId="77777777" w:rsidTr="00843957">
        <w:trPr>
          <w:trHeight w:val="20"/>
        </w:trPr>
        <w:tc>
          <w:tcPr>
            <w:tcW w:w="2122" w:type="dxa"/>
            <w:vMerge/>
            <w:vAlign w:val="center"/>
          </w:tcPr>
          <w:p w14:paraId="2313F97F"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1984" w:type="dxa"/>
            <w:vAlign w:val="center"/>
          </w:tcPr>
          <w:p w14:paraId="50574451"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3EE4C6B2"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c>
          <w:tcPr>
            <w:tcW w:w="2095" w:type="dxa"/>
            <w:vAlign w:val="center"/>
          </w:tcPr>
          <w:p w14:paraId="69A76A63" w14:textId="77777777" w:rsidR="00D87CDE" w:rsidRPr="00B3653C" w:rsidRDefault="00D87CDE">
            <w:pPr>
              <w:widowControl/>
              <w:spacing w:line="240" w:lineRule="auto"/>
              <w:ind w:firstLineChars="0" w:firstLine="0"/>
              <w:jc w:val="center"/>
              <w:rPr>
                <w:rFonts w:ascii="Times New Roman" w:hAnsi="Times New Roman" w:cs="Times New Roman"/>
                <w:szCs w:val="24"/>
              </w:rPr>
            </w:pPr>
          </w:p>
        </w:tc>
      </w:tr>
    </w:tbl>
    <w:p w14:paraId="46399BFF" w14:textId="77777777" w:rsidR="00D87CDE" w:rsidRPr="00B3653C" w:rsidRDefault="00D87CDE">
      <w:pPr>
        <w:spacing w:beforeLines="50" w:before="156" w:afterLines="50" w:after="156"/>
        <w:ind w:firstLineChars="0" w:firstLine="0"/>
        <w:rPr>
          <w:rFonts w:ascii="Times New Roman" w:hAnsi="Times New Roman" w:cs="Times New Roman"/>
          <w:b/>
        </w:rPr>
        <w:sectPr w:rsidR="00D87CDE" w:rsidRPr="00B3653C">
          <w:pgSz w:w="11906" w:h="16838"/>
          <w:pgMar w:top="1440" w:right="1800" w:bottom="1440" w:left="1800" w:header="851" w:footer="992" w:gutter="0"/>
          <w:cols w:space="425"/>
          <w:docGrid w:type="lines" w:linePitch="312"/>
        </w:sectPr>
      </w:pPr>
    </w:p>
    <w:p w14:paraId="2B225CDB" w14:textId="1C4A08A5" w:rsidR="00D87CDE" w:rsidRPr="00B3653C" w:rsidRDefault="009F361D" w:rsidP="009F361D">
      <w:pPr>
        <w:keepNext/>
        <w:keepLines/>
        <w:spacing w:before="260" w:after="160" w:line="240" w:lineRule="auto"/>
        <w:ind w:firstLineChars="0"/>
        <w:outlineLvl w:val="1"/>
        <w:rPr>
          <w:rFonts w:ascii="Times New Roman" w:hAnsi="Times New Roman" w:cs="Times New Roman"/>
          <w:b/>
          <w:bCs/>
          <w:sz w:val="30"/>
          <w:szCs w:val="32"/>
        </w:rPr>
      </w:pPr>
      <w:bookmarkStart w:id="1870" w:name="_Toc119347400"/>
      <w:bookmarkStart w:id="1871" w:name="_Toc3249"/>
      <w:bookmarkStart w:id="1872" w:name="_Toc108741019"/>
      <w:bookmarkStart w:id="1873" w:name="_Toc131608558"/>
      <w:r w:rsidRPr="00B3653C">
        <w:rPr>
          <w:rFonts w:ascii="Times New Roman" w:hAnsi="Times New Roman" w:cs="Times New Roman"/>
          <w:b/>
          <w:bCs/>
          <w:sz w:val="30"/>
          <w:szCs w:val="32"/>
        </w:rPr>
        <w:lastRenderedPageBreak/>
        <w:t xml:space="preserve">7.6 </w:t>
      </w:r>
      <w:r w:rsidRPr="00B3653C">
        <w:rPr>
          <w:rFonts w:ascii="Times New Roman" w:hAnsi="Times New Roman" w:cs="Times New Roman"/>
          <w:b/>
          <w:bCs/>
          <w:sz w:val="30"/>
          <w:szCs w:val="32"/>
        </w:rPr>
        <w:t>密码应用建设运行管理制度</w:t>
      </w:r>
      <w:bookmarkEnd w:id="1870"/>
      <w:bookmarkEnd w:id="1871"/>
      <w:bookmarkEnd w:id="1872"/>
      <w:bookmarkEnd w:id="1873"/>
    </w:p>
    <w:p w14:paraId="60510184" w14:textId="77966C1E" w:rsidR="00D87CDE" w:rsidRPr="00B3653C" w:rsidRDefault="009F361D" w:rsidP="00540EE0">
      <w:pPr>
        <w:keepNext/>
        <w:keepLines/>
        <w:spacing w:before="200" w:after="100" w:line="240" w:lineRule="auto"/>
        <w:ind w:firstLineChars="0"/>
        <w:outlineLvl w:val="2"/>
        <w:rPr>
          <w:rFonts w:ascii="Times New Roman" w:hAnsi="Times New Roman" w:cs="Times New Roman"/>
          <w:b/>
          <w:bCs/>
          <w:szCs w:val="32"/>
        </w:rPr>
      </w:pPr>
      <w:bookmarkStart w:id="1874" w:name="_Toc108741020"/>
      <w:bookmarkStart w:id="1875" w:name="_Toc29326"/>
      <w:bookmarkStart w:id="1876" w:name="_Toc119347401"/>
      <w:bookmarkStart w:id="1877" w:name="_Toc131608559"/>
      <w:r w:rsidRPr="00B3653C">
        <w:rPr>
          <w:rFonts w:ascii="Times New Roman" w:hAnsi="Times New Roman" w:cs="Times New Roman"/>
          <w:b/>
          <w:bCs/>
          <w:szCs w:val="32"/>
        </w:rPr>
        <w:t xml:space="preserve">7.6.1 </w:t>
      </w:r>
      <w:r w:rsidRPr="00B3653C">
        <w:rPr>
          <w:rFonts w:ascii="Times New Roman" w:hAnsi="Times New Roman" w:cs="Times New Roman"/>
          <w:b/>
          <w:bCs/>
          <w:szCs w:val="32"/>
        </w:rPr>
        <w:t>规划建设</w:t>
      </w:r>
      <w:bookmarkEnd w:id="1874"/>
      <w:bookmarkEnd w:id="1875"/>
      <w:bookmarkEnd w:id="1876"/>
      <w:bookmarkEnd w:id="1877"/>
    </w:p>
    <w:p w14:paraId="1EB41B7E" w14:textId="77777777"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信息系统规划阶段，本单位应依据密码相关标准和密码应用需求，制定密码应用方案，并组织专家或测评机构进行评审，将评审意见作为项目规划立项的重要材料，积极落实整改建议，提高密码应用安全性。</w:t>
      </w:r>
    </w:p>
    <w:p w14:paraId="7E8F71E2" w14:textId="77777777"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根据制定的密码应用方案，确定系统涉及的密钥种类、体系及其生存周期环节，及其各环节密钥要求。</w:t>
      </w:r>
    </w:p>
    <w:p w14:paraId="6010E562" w14:textId="0A5C1C6F"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密码应用信息系统中采用的密码协议和技术应遵循密码相关国家</w:t>
      </w:r>
      <w:r w:rsidR="00540EE0">
        <w:rPr>
          <w:rFonts w:ascii="Times New Roman" w:hAnsi="Times New Roman" w:cs="Times New Roman" w:hint="eastAsia"/>
          <w:szCs w:val="28"/>
        </w:rPr>
        <w:t>及</w:t>
      </w:r>
      <w:r w:rsidRPr="00B3653C">
        <w:rPr>
          <w:rFonts w:ascii="Times New Roman" w:hAnsi="Times New Roman" w:cs="Times New Roman"/>
          <w:szCs w:val="28"/>
        </w:rPr>
        <w:t>行业标准；系统中应使用通过国家密码管理部门核准，具有商用密码产品型号证书的密码产品与密码模块。</w:t>
      </w:r>
    </w:p>
    <w:p w14:paraId="033CCB3B" w14:textId="77777777"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按照国家相关标准，制定实施方案，方案内容应包括但不少于信息系统概述、安全需求分析、商用密码系统设计方案、商用密码产品清单（包括产品资质、功能及性能列表和产品生产单位等）、商用密码系统安全管理与维护策略、商用密码系统实施计划等。</w:t>
      </w:r>
    </w:p>
    <w:p w14:paraId="4E4D35C1" w14:textId="1A71E9EE" w:rsidR="00D87CDE" w:rsidRPr="00B3653C" w:rsidRDefault="009F361D" w:rsidP="00540EE0">
      <w:pPr>
        <w:keepNext/>
        <w:keepLines/>
        <w:spacing w:before="200" w:after="100" w:line="240" w:lineRule="auto"/>
        <w:ind w:firstLineChars="0"/>
        <w:outlineLvl w:val="2"/>
        <w:rPr>
          <w:rFonts w:ascii="Times New Roman" w:hAnsi="Times New Roman" w:cs="Times New Roman"/>
          <w:b/>
          <w:bCs/>
          <w:szCs w:val="32"/>
        </w:rPr>
      </w:pPr>
      <w:bookmarkStart w:id="1878" w:name="_Toc9320"/>
      <w:bookmarkStart w:id="1879" w:name="_Toc119347402"/>
      <w:bookmarkStart w:id="1880" w:name="_Toc108741021"/>
      <w:bookmarkStart w:id="1881" w:name="_Toc131608560"/>
      <w:r w:rsidRPr="00B3653C">
        <w:rPr>
          <w:rFonts w:ascii="Times New Roman" w:hAnsi="Times New Roman" w:cs="Times New Roman"/>
          <w:b/>
          <w:bCs/>
          <w:szCs w:val="32"/>
        </w:rPr>
        <w:t xml:space="preserve">7.6.2 </w:t>
      </w:r>
      <w:r w:rsidRPr="00B3653C">
        <w:rPr>
          <w:rFonts w:ascii="Times New Roman" w:hAnsi="Times New Roman" w:cs="Times New Roman"/>
          <w:b/>
          <w:bCs/>
          <w:szCs w:val="32"/>
        </w:rPr>
        <w:t>运行维护</w:t>
      </w:r>
      <w:bookmarkEnd w:id="1878"/>
      <w:bookmarkEnd w:id="1879"/>
      <w:bookmarkEnd w:id="1880"/>
      <w:bookmarkEnd w:id="1881"/>
    </w:p>
    <w:p w14:paraId="0314041D" w14:textId="0ABB82A1"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密码应用信息系统投入运行前，应经密码应用安全性测评机构进行安全性评估，评估通过后，方可投入正式运行。</w:t>
      </w:r>
    </w:p>
    <w:p w14:paraId="31EE6C3B" w14:textId="77777777"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lastRenderedPageBreak/>
        <w:t>对运行关键业务的系统进行监控，监控系统关键性能参数（如启动参数）、工作状态、占用资源和密钥使用情况等内容；对系统运行情况进行记录，每月对记录结果进行分析、统计，并形成分析报告。</w:t>
      </w:r>
    </w:p>
    <w:p w14:paraId="22BAE6E8" w14:textId="02815857"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密码应用信息系统投入运行后，严格执行</w:t>
      </w:r>
      <w:r w:rsidR="00A52403">
        <w:rPr>
          <w:rFonts w:ascii="Times New Roman" w:hAnsi="Times New Roman" w:cs="Times New Roman"/>
          <w:szCs w:val="28"/>
        </w:rPr>
        <w:t>XX</w:t>
      </w:r>
      <w:r w:rsidRPr="00B3653C">
        <w:rPr>
          <w:rFonts w:ascii="Times New Roman" w:hAnsi="Times New Roman" w:cs="Times New Roman"/>
          <w:szCs w:val="28"/>
        </w:rPr>
        <w:t>人工智能超算中心的密码应用安全管理制度。应每年组织密码应用安全性测评机构对系统进行密码应用安全性评估和攻防对抗演习，依据评估报告及整改建议，积极落实整改工作；若系统存在重大安全隐患</w:t>
      </w:r>
      <w:r w:rsidRPr="00B3653C">
        <w:rPr>
          <w:rFonts w:ascii="Times New Roman" w:hAnsi="Times New Roman" w:cs="Times New Roman"/>
          <w:szCs w:val="28"/>
        </w:rPr>
        <w:t>,</w:t>
      </w:r>
      <w:r w:rsidRPr="00B3653C">
        <w:rPr>
          <w:rFonts w:ascii="Times New Roman" w:hAnsi="Times New Roman" w:cs="Times New Roman"/>
          <w:szCs w:val="28"/>
        </w:rPr>
        <w:t>应立即停止系统运行并制定整改方案，整改完成后系统方可再次投入运行。</w:t>
      </w:r>
    </w:p>
    <w:p w14:paraId="77392A18" w14:textId="19CF0174" w:rsidR="00D87CDE" w:rsidRPr="00B3653C" w:rsidRDefault="009F361D" w:rsidP="00540EE0">
      <w:pPr>
        <w:keepNext/>
        <w:keepLines/>
        <w:spacing w:before="200" w:after="100" w:line="240" w:lineRule="auto"/>
        <w:ind w:firstLineChars="0"/>
        <w:outlineLvl w:val="2"/>
        <w:rPr>
          <w:rFonts w:ascii="Times New Roman" w:hAnsi="Times New Roman" w:cs="Times New Roman"/>
          <w:b/>
          <w:bCs/>
          <w:szCs w:val="32"/>
        </w:rPr>
      </w:pPr>
      <w:bookmarkStart w:id="1882" w:name="_Toc108741022"/>
      <w:bookmarkStart w:id="1883" w:name="_Toc119347403"/>
      <w:bookmarkStart w:id="1884" w:name="_Toc29432"/>
      <w:bookmarkStart w:id="1885" w:name="_Toc131608561"/>
      <w:r w:rsidRPr="00B3653C">
        <w:rPr>
          <w:rFonts w:ascii="Times New Roman" w:hAnsi="Times New Roman" w:cs="Times New Roman"/>
          <w:b/>
          <w:bCs/>
          <w:szCs w:val="32"/>
        </w:rPr>
        <w:t xml:space="preserve">7.6.3 </w:t>
      </w:r>
      <w:r w:rsidRPr="00B3653C">
        <w:rPr>
          <w:rFonts w:ascii="Times New Roman" w:hAnsi="Times New Roman" w:cs="Times New Roman"/>
          <w:b/>
          <w:bCs/>
          <w:szCs w:val="32"/>
        </w:rPr>
        <w:t>备份与恢复</w:t>
      </w:r>
      <w:bookmarkEnd w:id="1882"/>
      <w:bookmarkEnd w:id="1883"/>
      <w:bookmarkEnd w:id="1884"/>
      <w:bookmarkEnd w:id="1885"/>
    </w:p>
    <w:p w14:paraId="6710D66C" w14:textId="77777777"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按照备份策略，对不同业务数据采用不同备份方式，灵活运用完全备份、增量备份和差异备份等方式进行备份，保证信息系统出现故障时，能够满足数据恢复的时间点和速度要求。</w:t>
      </w:r>
    </w:p>
    <w:p w14:paraId="0BFEE93F" w14:textId="77777777"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每次备份必须进行备份记录，对备份介质类型、备份的频率、数据量、数据属性等有明确描述，并及时检查备份的状态和日志，确保备份是成功的。</w:t>
      </w:r>
    </w:p>
    <w:p w14:paraId="4D46BA9A" w14:textId="77777777" w:rsidR="00D87CDE" w:rsidRPr="00B3653C" w:rsidRDefault="00000000">
      <w:pPr>
        <w:numPr>
          <w:ilvl w:val="0"/>
          <w:numId w:val="38"/>
        </w:numPr>
        <w:spacing w:beforeLines="50" w:before="156" w:afterLines="50" w:after="156" w:line="240" w:lineRule="auto"/>
        <w:ind w:left="1260" w:hangingChars="450" w:hanging="1260"/>
        <w:rPr>
          <w:rFonts w:ascii="Times New Roman" w:hAnsi="Times New Roman" w:cs="Times New Roman"/>
          <w:szCs w:val="24"/>
        </w:rPr>
        <w:sectPr w:rsidR="00D87CDE" w:rsidRPr="00B3653C">
          <w:pgSz w:w="11906" w:h="16838"/>
          <w:pgMar w:top="1440" w:right="1800" w:bottom="1440" w:left="1800" w:header="851" w:footer="992" w:gutter="0"/>
          <w:cols w:space="425"/>
          <w:docGrid w:type="lines" w:linePitch="312"/>
        </w:sectPr>
      </w:pPr>
      <w:r w:rsidRPr="00B3653C">
        <w:rPr>
          <w:rFonts w:ascii="Times New Roman" w:hAnsi="Times New Roman" w:cs="Times New Roman"/>
          <w:szCs w:val="28"/>
        </w:rPr>
        <w:t>定期对介质做恢复测试，至少一年两次</w:t>
      </w:r>
      <w:r w:rsidRPr="00B3653C">
        <w:rPr>
          <w:rFonts w:ascii="Times New Roman" w:hAnsi="Times New Roman" w:cs="Times New Roman"/>
          <w:szCs w:val="24"/>
        </w:rPr>
        <w:t>。</w:t>
      </w:r>
    </w:p>
    <w:p w14:paraId="2D717FF0" w14:textId="3AE71F12" w:rsidR="00D87CDE" w:rsidRPr="00B3653C" w:rsidRDefault="009F361D" w:rsidP="009F361D">
      <w:pPr>
        <w:keepNext/>
        <w:keepLines/>
        <w:spacing w:before="260" w:after="160" w:line="240" w:lineRule="auto"/>
        <w:ind w:firstLineChars="0"/>
        <w:outlineLvl w:val="1"/>
        <w:rPr>
          <w:rFonts w:ascii="Times New Roman" w:hAnsi="Times New Roman" w:cs="Times New Roman"/>
          <w:b/>
          <w:bCs/>
          <w:sz w:val="30"/>
          <w:szCs w:val="32"/>
        </w:rPr>
      </w:pPr>
      <w:bookmarkStart w:id="1886" w:name="_Toc119347404"/>
      <w:bookmarkStart w:id="1887" w:name="_Toc108741023"/>
      <w:bookmarkStart w:id="1888" w:name="_Toc28575"/>
      <w:bookmarkStart w:id="1889" w:name="_Toc131608562"/>
      <w:r w:rsidRPr="00B3653C">
        <w:rPr>
          <w:rFonts w:ascii="Times New Roman" w:hAnsi="Times New Roman" w:cs="Times New Roman"/>
          <w:b/>
          <w:bCs/>
          <w:sz w:val="30"/>
          <w:szCs w:val="32"/>
        </w:rPr>
        <w:lastRenderedPageBreak/>
        <w:t xml:space="preserve">7.7 </w:t>
      </w:r>
      <w:r w:rsidRPr="00B3653C">
        <w:rPr>
          <w:rFonts w:ascii="Times New Roman" w:hAnsi="Times New Roman" w:cs="Times New Roman"/>
          <w:b/>
          <w:bCs/>
          <w:sz w:val="30"/>
          <w:szCs w:val="32"/>
        </w:rPr>
        <w:t>密码应用安全应急管理制度</w:t>
      </w:r>
      <w:bookmarkEnd w:id="1886"/>
      <w:bookmarkEnd w:id="1887"/>
      <w:bookmarkEnd w:id="1888"/>
      <w:bookmarkEnd w:id="1889"/>
    </w:p>
    <w:p w14:paraId="7645D36E" w14:textId="1C429617"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90" w:name="_Toc119347405"/>
      <w:bookmarkStart w:id="1891" w:name="_Toc108741024"/>
      <w:bookmarkStart w:id="1892" w:name="_Toc17044"/>
      <w:bookmarkStart w:id="1893" w:name="_Toc131608563"/>
      <w:r w:rsidRPr="00B3653C">
        <w:rPr>
          <w:rFonts w:ascii="Times New Roman" w:hAnsi="Times New Roman" w:cs="Times New Roman"/>
          <w:b/>
          <w:bCs/>
          <w:szCs w:val="32"/>
        </w:rPr>
        <w:t xml:space="preserve">7.7.1 </w:t>
      </w:r>
      <w:r w:rsidRPr="00B3653C">
        <w:rPr>
          <w:rFonts w:ascii="Times New Roman" w:hAnsi="Times New Roman" w:cs="Times New Roman"/>
          <w:b/>
          <w:bCs/>
          <w:szCs w:val="32"/>
        </w:rPr>
        <w:t>总则</w:t>
      </w:r>
      <w:bookmarkEnd w:id="1890"/>
      <w:bookmarkEnd w:id="1891"/>
      <w:bookmarkEnd w:id="1892"/>
      <w:bookmarkEnd w:id="1893"/>
    </w:p>
    <w:p w14:paraId="6FCD1A78" w14:textId="77777777" w:rsidR="00D87CDE" w:rsidRPr="00B3653C" w:rsidRDefault="00000000">
      <w:pPr>
        <w:numPr>
          <w:ilvl w:val="0"/>
          <w:numId w:val="39"/>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为科学应对密码应用安全突发事件、建立健全信密码应用安全应急响应机制，有效预防、及时控制和最大限度地消除密码应用安全各类突发事件的危害和影响，特制定本应急预案。</w:t>
      </w:r>
    </w:p>
    <w:p w14:paraId="2A7D6302" w14:textId="356BE167"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94" w:name="_Toc108741025"/>
      <w:bookmarkStart w:id="1895" w:name="_Toc119347406"/>
      <w:bookmarkStart w:id="1896" w:name="_Toc10539"/>
      <w:bookmarkStart w:id="1897" w:name="_Toc131608564"/>
      <w:r w:rsidRPr="00B3653C">
        <w:rPr>
          <w:rFonts w:ascii="Times New Roman" w:hAnsi="Times New Roman" w:cs="Times New Roman"/>
          <w:b/>
          <w:bCs/>
          <w:szCs w:val="32"/>
        </w:rPr>
        <w:t xml:space="preserve">7.7.2 </w:t>
      </w:r>
      <w:r w:rsidRPr="00B3653C">
        <w:rPr>
          <w:rFonts w:ascii="Times New Roman" w:hAnsi="Times New Roman" w:cs="Times New Roman"/>
          <w:b/>
          <w:bCs/>
          <w:szCs w:val="32"/>
        </w:rPr>
        <w:t>事件分类定级</w:t>
      </w:r>
      <w:bookmarkEnd w:id="1894"/>
      <w:bookmarkEnd w:id="1895"/>
      <w:bookmarkEnd w:id="1896"/>
      <w:bookmarkEnd w:id="1897"/>
    </w:p>
    <w:p w14:paraId="274C0F7B" w14:textId="77777777" w:rsidR="00D87CDE" w:rsidRPr="00B3653C" w:rsidRDefault="00000000">
      <w:pPr>
        <w:numPr>
          <w:ilvl w:val="0"/>
          <w:numId w:val="39"/>
        </w:numPr>
        <w:spacing w:beforeLines="50" w:before="156" w:afterLines="50" w:after="156" w:line="240" w:lineRule="auto"/>
        <w:ind w:left="1260" w:hangingChars="450" w:hanging="1260"/>
        <w:rPr>
          <w:rFonts w:ascii="Times New Roman" w:hAnsi="Times New Roman" w:cs="Times New Roman"/>
          <w:color w:val="000000"/>
          <w:szCs w:val="28"/>
        </w:rPr>
      </w:pPr>
      <w:r w:rsidRPr="00B3653C">
        <w:rPr>
          <w:rFonts w:ascii="Times New Roman" w:hAnsi="Times New Roman" w:cs="Times New Roman"/>
          <w:color w:val="000000"/>
          <w:szCs w:val="28"/>
        </w:rPr>
        <w:t>安全事件分为有害程序事件、网络攻击事件、信息破坏事件、信息内容安全事件、设备设施故障、灾害性事件和其他信息安全事件等</w:t>
      </w:r>
      <w:r w:rsidRPr="00B3653C">
        <w:rPr>
          <w:rFonts w:ascii="Times New Roman" w:hAnsi="Times New Roman" w:cs="Times New Roman"/>
          <w:color w:val="000000"/>
          <w:szCs w:val="28"/>
        </w:rPr>
        <w:t>7</w:t>
      </w:r>
      <w:r w:rsidRPr="00B3653C">
        <w:rPr>
          <w:rFonts w:ascii="Times New Roman" w:hAnsi="Times New Roman" w:cs="Times New Roman"/>
          <w:color w:val="000000"/>
          <w:szCs w:val="28"/>
        </w:rPr>
        <w:t>个基本分类。为保障本预案符合单位面临的，将安全事件依据其性质、危害程度、涉及范围、影响大小等情况，由高到低划分为四个等级，即：特别重大事件（</w:t>
      </w:r>
      <w:r w:rsidRPr="00B3653C">
        <w:rPr>
          <w:rFonts w:ascii="Times New Roman" w:hAnsi="Times New Roman" w:cs="Times New Roman"/>
          <w:color w:val="000000"/>
          <w:szCs w:val="28"/>
        </w:rPr>
        <w:t>Ⅰ</w:t>
      </w:r>
      <w:r w:rsidRPr="00B3653C">
        <w:rPr>
          <w:rFonts w:ascii="Times New Roman" w:hAnsi="Times New Roman" w:cs="Times New Roman"/>
          <w:color w:val="000000"/>
          <w:szCs w:val="28"/>
        </w:rPr>
        <w:t>级）、重大事件（</w:t>
      </w:r>
      <w:r w:rsidRPr="00B3653C">
        <w:rPr>
          <w:rFonts w:ascii="Times New Roman" w:hAnsi="Times New Roman" w:cs="Times New Roman"/>
          <w:color w:val="000000"/>
          <w:szCs w:val="28"/>
        </w:rPr>
        <w:t>II</w:t>
      </w:r>
      <w:r w:rsidRPr="00B3653C">
        <w:rPr>
          <w:rFonts w:ascii="Times New Roman" w:hAnsi="Times New Roman" w:cs="Times New Roman"/>
          <w:color w:val="000000"/>
          <w:szCs w:val="28"/>
        </w:rPr>
        <w:t>级）、较大事件（</w:t>
      </w:r>
      <w:r w:rsidRPr="00B3653C">
        <w:rPr>
          <w:rFonts w:ascii="Times New Roman" w:hAnsi="Times New Roman" w:cs="Times New Roman"/>
          <w:color w:val="000000"/>
          <w:szCs w:val="28"/>
        </w:rPr>
        <w:t>III</w:t>
      </w:r>
      <w:r w:rsidRPr="00B3653C">
        <w:rPr>
          <w:rFonts w:ascii="Times New Roman" w:hAnsi="Times New Roman" w:cs="Times New Roman"/>
          <w:color w:val="000000"/>
          <w:szCs w:val="28"/>
        </w:rPr>
        <w:t>级）和一般事件（</w:t>
      </w:r>
      <w:r w:rsidRPr="00B3653C">
        <w:rPr>
          <w:rFonts w:ascii="Times New Roman" w:hAnsi="Times New Roman" w:cs="Times New Roman"/>
          <w:color w:val="000000"/>
          <w:szCs w:val="28"/>
        </w:rPr>
        <w:t>IV</w:t>
      </w:r>
      <w:r w:rsidRPr="00B3653C">
        <w:rPr>
          <w:rFonts w:ascii="Times New Roman" w:hAnsi="Times New Roman" w:cs="Times New Roman"/>
          <w:color w:val="000000"/>
          <w:szCs w:val="28"/>
        </w:rPr>
        <w:t>级）：</w:t>
      </w:r>
    </w:p>
    <w:p w14:paraId="2BFAADAA" w14:textId="77777777" w:rsidR="00D87CDE" w:rsidRPr="00B3653C" w:rsidRDefault="00000000">
      <w:pPr>
        <w:numPr>
          <w:ilvl w:val="0"/>
          <w:numId w:val="40"/>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特别重大（</w:t>
      </w:r>
      <w:r w:rsidRPr="00B3653C">
        <w:rPr>
          <w:rFonts w:ascii="Times New Roman" w:hAnsi="Times New Roman" w:cs="Times New Roman"/>
          <w:szCs w:val="28"/>
        </w:rPr>
        <w:t>I</w:t>
      </w:r>
      <w:r w:rsidRPr="00B3653C">
        <w:rPr>
          <w:rFonts w:ascii="Times New Roman" w:hAnsi="Times New Roman" w:cs="Times New Roman"/>
          <w:szCs w:val="28"/>
        </w:rPr>
        <w:t>级）：指能够导致特别严重影响或破坏的信息安全事件。会使公司特别重要信息系统遭受特别重大的系统损失，即造成系统大面积瘫痪</w:t>
      </w:r>
      <w:r w:rsidRPr="00B3653C">
        <w:rPr>
          <w:rFonts w:ascii="Times New Roman" w:hAnsi="Times New Roman" w:cs="Times New Roman"/>
          <w:szCs w:val="28"/>
        </w:rPr>
        <w:t>3</w:t>
      </w:r>
      <w:r w:rsidRPr="00B3653C">
        <w:rPr>
          <w:rFonts w:ascii="Times New Roman" w:hAnsi="Times New Roman" w:cs="Times New Roman"/>
          <w:szCs w:val="28"/>
        </w:rPr>
        <w:t>小时以上，使其丧失业务处理能力，或系统关键数据的保密性、完整性、可用性遭到严重破坏；</w:t>
      </w:r>
    </w:p>
    <w:p w14:paraId="4AE50D47" w14:textId="77777777" w:rsidR="00D87CDE" w:rsidRPr="00B3653C" w:rsidRDefault="00000000">
      <w:pPr>
        <w:numPr>
          <w:ilvl w:val="0"/>
          <w:numId w:val="40"/>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重大（</w:t>
      </w:r>
      <w:r w:rsidRPr="00B3653C">
        <w:rPr>
          <w:rFonts w:ascii="Times New Roman" w:hAnsi="Times New Roman" w:cs="Times New Roman"/>
          <w:szCs w:val="28"/>
        </w:rPr>
        <w:t>II</w:t>
      </w:r>
      <w:r w:rsidRPr="00B3653C">
        <w:rPr>
          <w:rFonts w:ascii="Times New Roman" w:hAnsi="Times New Roman" w:cs="Times New Roman"/>
          <w:szCs w:val="28"/>
        </w:rPr>
        <w:t>级）：指能够导致严重影响或破坏的信息安全事</w:t>
      </w:r>
      <w:r w:rsidRPr="00B3653C">
        <w:rPr>
          <w:rFonts w:ascii="Times New Roman" w:hAnsi="Times New Roman" w:cs="Times New Roman"/>
          <w:szCs w:val="28"/>
        </w:rPr>
        <w:lastRenderedPageBreak/>
        <w:t>件。会使公司特别重要信息系统遭受重大的系统损失，造成系统</w:t>
      </w:r>
      <w:r w:rsidRPr="00B3653C">
        <w:rPr>
          <w:rFonts w:ascii="Times New Roman" w:hAnsi="Times New Roman" w:cs="Times New Roman"/>
          <w:szCs w:val="28"/>
        </w:rPr>
        <w:t>3</w:t>
      </w:r>
      <w:r w:rsidRPr="00B3653C">
        <w:rPr>
          <w:rFonts w:ascii="Times New Roman" w:hAnsi="Times New Roman" w:cs="Times New Roman"/>
          <w:szCs w:val="28"/>
        </w:rPr>
        <w:t>小时内中断或局部瘫痪，使其业务处理能力受到极大影响，或系统关键数据的保密性、完整性、可用性遭到破坏；</w:t>
      </w:r>
    </w:p>
    <w:p w14:paraId="503B3150" w14:textId="77777777" w:rsidR="00D87CDE" w:rsidRPr="00B3653C" w:rsidRDefault="00000000">
      <w:pPr>
        <w:numPr>
          <w:ilvl w:val="0"/>
          <w:numId w:val="40"/>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 xml:space="preserve"> </w:t>
      </w:r>
      <w:r w:rsidRPr="00B3653C">
        <w:rPr>
          <w:rFonts w:ascii="Times New Roman" w:hAnsi="Times New Roman" w:cs="Times New Roman"/>
          <w:szCs w:val="28"/>
        </w:rPr>
        <w:t>较大（</w:t>
      </w:r>
      <w:r w:rsidRPr="00B3653C">
        <w:rPr>
          <w:rFonts w:ascii="Times New Roman" w:hAnsi="Times New Roman" w:cs="Times New Roman"/>
          <w:szCs w:val="28"/>
        </w:rPr>
        <w:t>III</w:t>
      </w:r>
      <w:r w:rsidRPr="00B3653C">
        <w:rPr>
          <w:rFonts w:ascii="Times New Roman" w:hAnsi="Times New Roman" w:cs="Times New Roman"/>
          <w:szCs w:val="28"/>
        </w:rPr>
        <w:t>级）：指能够导致较严重影响或破坏的信息安全事件。会使公司特别重要信息系统遭受较大的系统损失，造成系统中断，明显影响系统效率，使重要信息系统或一般信息系统业务处理能力到影响，或系统重要数据的保密性、完整性、可用性遭到破坏；</w:t>
      </w:r>
    </w:p>
    <w:p w14:paraId="09DF9FB6" w14:textId="77777777" w:rsidR="00D87CDE" w:rsidRPr="00B3653C" w:rsidRDefault="00000000">
      <w:pPr>
        <w:numPr>
          <w:ilvl w:val="0"/>
          <w:numId w:val="40"/>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一般（</w:t>
      </w:r>
      <w:r w:rsidRPr="00B3653C">
        <w:rPr>
          <w:rFonts w:ascii="Times New Roman" w:hAnsi="Times New Roman" w:cs="Times New Roman"/>
          <w:szCs w:val="28"/>
        </w:rPr>
        <w:t>IV</w:t>
      </w:r>
      <w:r w:rsidRPr="00B3653C">
        <w:rPr>
          <w:rFonts w:ascii="Times New Roman" w:hAnsi="Times New Roman" w:cs="Times New Roman"/>
          <w:szCs w:val="28"/>
        </w:rPr>
        <w:t>级）：指能够导致较小影响或破坏的信息安全事件。会使公司特别重要信息系统遭受较小的系统损失，造成系统短暂中断，影响系统效率，使系统业务处理能力受到影响，或系统重要数据的保密性、完整性、可用性遭到影响；</w:t>
      </w:r>
    </w:p>
    <w:p w14:paraId="62FEADD5" w14:textId="29C9AE6B"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898" w:name="_Toc119347407"/>
      <w:bookmarkStart w:id="1899" w:name="_Toc108741026"/>
      <w:bookmarkStart w:id="1900" w:name="_Toc26740"/>
      <w:bookmarkStart w:id="1901" w:name="_Toc131608565"/>
      <w:r w:rsidRPr="00B3653C">
        <w:rPr>
          <w:rFonts w:ascii="Times New Roman" w:hAnsi="Times New Roman" w:cs="Times New Roman"/>
          <w:b/>
          <w:bCs/>
          <w:szCs w:val="32"/>
        </w:rPr>
        <w:t xml:space="preserve">7.7.3 </w:t>
      </w:r>
      <w:r w:rsidRPr="00B3653C">
        <w:rPr>
          <w:rFonts w:ascii="Times New Roman" w:hAnsi="Times New Roman" w:cs="Times New Roman"/>
          <w:b/>
          <w:bCs/>
          <w:szCs w:val="32"/>
        </w:rPr>
        <w:t>事件处理程序</w:t>
      </w:r>
      <w:bookmarkEnd w:id="1898"/>
      <w:bookmarkEnd w:id="1899"/>
      <w:bookmarkEnd w:id="1900"/>
      <w:bookmarkEnd w:id="1901"/>
    </w:p>
    <w:p w14:paraId="5F5F9E5E" w14:textId="77777777" w:rsidR="00D87CDE" w:rsidRPr="00B3653C" w:rsidRDefault="00000000">
      <w:pPr>
        <w:numPr>
          <w:ilvl w:val="0"/>
          <w:numId w:val="39"/>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根据安全事件等级制定相应的应急预案及管理制度，明确应急事件处理流程及管理措施，并严格执行且留存相关事件处理记录。</w:t>
      </w:r>
    </w:p>
    <w:p w14:paraId="724B5BC1" w14:textId="77777777" w:rsidR="00D87CDE" w:rsidRPr="00B3653C" w:rsidRDefault="00000000">
      <w:pPr>
        <w:numPr>
          <w:ilvl w:val="0"/>
          <w:numId w:val="41"/>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发生重大（</w:t>
      </w:r>
      <w:r w:rsidRPr="00B3653C">
        <w:rPr>
          <w:rFonts w:ascii="Times New Roman" w:hAnsi="Times New Roman" w:cs="Times New Roman"/>
          <w:szCs w:val="28"/>
        </w:rPr>
        <w:t>II</w:t>
      </w:r>
      <w:r w:rsidRPr="00B3653C">
        <w:rPr>
          <w:rFonts w:ascii="Times New Roman" w:hAnsi="Times New Roman" w:cs="Times New Roman"/>
          <w:szCs w:val="28"/>
        </w:rPr>
        <w:t>级）或特别重大（</w:t>
      </w:r>
      <w:r w:rsidRPr="00B3653C">
        <w:rPr>
          <w:rFonts w:ascii="Times New Roman" w:hAnsi="Times New Roman" w:cs="Times New Roman"/>
          <w:szCs w:val="28"/>
        </w:rPr>
        <w:t>Ⅰ</w:t>
      </w:r>
      <w:r w:rsidRPr="00B3653C">
        <w:rPr>
          <w:rFonts w:ascii="Times New Roman" w:hAnsi="Times New Roman" w:cs="Times New Roman"/>
          <w:szCs w:val="28"/>
        </w:rPr>
        <w:t>级）信息安全事件：</w:t>
      </w:r>
    </w:p>
    <w:p w14:paraId="500BF2A0" w14:textId="77777777" w:rsidR="00D87CDE" w:rsidRPr="00B3653C" w:rsidRDefault="00000000">
      <w:pPr>
        <w:numPr>
          <w:ilvl w:val="0"/>
          <w:numId w:val="42"/>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及时上报上级主管部门及同级密码管理部门，并协同相关</w:t>
      </w:r>
      <w:r w:rsidRPr="00B3653C">
        <w:rPr>
          <w:rFonts w:ascii="Times New Roman" w:hAnsi="Times New Roman" w:cs="Times New Roman"/>
          <w:szCs w:val="28"/>
        </w:rPr>
        <w:lastRenderedPageBreak/>
        <w:t>单位成员尽快组织专家组对突发事件性质、级别及启动预案的时机开展评估，向是上级主管部门提出启动预案的建议，报上级主管部门批准。</w:t>
      </w:r>
    </w:p>
    <w:p w14:paraId="7567B32C" w14:textId="77777777" w:rsidR="00D87CDE" w:rsidRPr="00B3653C" w:rsidRDefault="00000000">
      <w:pPr>
        <w:numPr>
          <w:ilvl w:val="0"/>
          <w:numId w:val="42"/>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在上级主管部门做出启动预案决定后，立即启动应急处理工作。</w:t>
      </w:r>
    </w:p>
    <w:p w14:paraId="26519107" w14:textId="77777777" w:rsidR="00D87CDE" w:rsidRPr="00B3653C" w:rsidRDefault="00000000">
      <w:pPr>
        <w:numPr>
          <w:ilvl w:val="0"/>
          <w:numId w:val="41"/>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发生一般（</w:t>
      </w:r>
      <w:r w:rsidRPr="00B3653C">
        <w:rPr>
          <w:rFonts w:ascii="Times New Roman" w:hAnsi="Times New Roman" w:cs="Times New Roman"/>
          <w:szCs w:val="28"/>
        </w:rPr>
        <w:t>IV</w:t>
      </w:r>
      <w:r w:rsidRPr="00B3653C">
        <w:rPr>
          <w:rFonts w:ascii="Times New Roman" w:hAnsi="Times New Roman" w:cs="Times New Roman"/>
          <w:szCs w:val="28"/>
        </w:rPr>
        <w:t>级）或较大（</w:t>
      </w:r>
      <w:r w:rsidRPr="00B3653C">
        <w:rPr>
          <w:rFonts w:ascii="Times New Roman" w:hAnsi="Times New Roman" w:cs="Times New Roman"/>
          <w:szCs w:val="28"/>
        </w:rPr>
        <w:t>III</w:t>
      </w:r>
      <w:r w:rsidRPr="00B3653C">
        <w:rPr>
          <w:rFonts w:ascii="Times New Roman" w:hAnsi="Times New Roman" w:cs="Times New Roman"/>
          <w:szCs w:val="28"/>
        </w:rPr>
        <w:t>级）信息安全事件：报信息安全主管直接启动应急预案，争取在第一时间内恢复运行。</w:t>
      </w:r>
    </w:p>
    <w:p w14:paraId="22357EB4" w14:textId="77777777" w:rsidR="00D87CDE" w:rsidRPr="00B3653C" w:rsidRDefault="00000000">
      <w:pPr>
        <w:numPr>
          <w:ilvl w:val="0"/>
          <w:numId w:val="39"/>
        </w:numPr>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安全事件处置完成后，转入常态化管理，应急小组应回顾并整理发生事件的各种相关信息，尽可能地把所有情况记录到文档中并存档保管。并将相关事件处置结果及情况上报同级密码管理部门。</w:t>
      </w:r>
    </w:p>
    <w:p w14:paraId="794A8BF7" w14:textId="77777777" w:rsidR="00D87CDE" w:rsidRPr="00B3653C" w:rsidRDefault="00000000">
      <w:pPr>
        <w:spacing w:line="240" w:lineRule="auto"/>
        <w:ind w:firstLineChars="0" w:firstLine="567"/>
        <w:rPr>
          <w:rFonts w:ascii="Times New Roman" w:hAnsi="Times New Roman" w:cs="Times New Roman"/>
          <w:sz w:val="21"/>
          <w:szCs w:val="24"/>
        </w:rPr>
      </w:pPr>
      <w:r w:rsidRPr="00B3653C">
        <w:rPr>
          <w:rFonts w:ascii="Times New Roman" w:hAnsi="Times New Roman" w:cs="Times New Roman"/>
          <w:sz w:val="21"/>
          <w:szCs w:val="24"/>
        </w:rPr>
        <w:br w:type="page"/>
      </w:r>
    </w:p>
    <w:p w14:paraId="3BE874FF" w14:textId="19DF7CED" w:rsidR="00D87CDE" w:rsidRPr="00B3653C" w:rsidRDefault="009F361D" w:rsidP="009F361D">
      <w:pPr>
        <w:keepNext/>
        <w:keepLines/>
        <w:spacing w:before="260" w:after="160" w:line="240" w:lineRule="auto"/>
        <w:ind w:firstLineChars="0"/>
        <w:outlineLvl w:val="1"/>
        <w:rPr>
          <w:rFonts w:ascii="Times New Roman" w:hAnsi="Times New Roman" w:cs="Times New Roman"/>
          <w:b/>
          <w:bCs/>
          <w:sz w:val="30"/>
          <w:szCs w:val="32"/>
        </w:rPr>
      </w:pPr>
      <w:bookmarkStart w:id="1902" w:name="_Toc119347408"/>
      <w:bookmarkStart w:id="1903" w:name="_Toc70686115"/>
      <w:bookmarkStart w:id="1904" w:name="_Toc108741027"/>
      <w:bookmarkStart w:id="1905" w:name="_Toc23835"/>
      <w:bookmarkStart w:id="1906" w:name="_Toc131608566"/>
      <w:r w:rsidRPr="00B3653C">
        <w:rPr>
          <w:rFonts w:ascii="Times New Roman" w:hAnsi="Times New Roman" w:cs="Times New Roman"/>
          <w:b/>
          <w:bCs/>
          <w:sz w:val="30"/>
          <w:szCs w:val="32"/>
        </w:rPr>
        <w:lastRenderedPageBreak/>
        <w:t xml:space="preserve">7.8 </w:t>
      </w:r>
      <w:r w:rsidRPr="00B3653C">
        <w:rPr>
          <w:rFonts w:ascii="Times New Roman" w:hAnsi="Times New Roman" w:cs="Times New Roman"/>
          <w:b/>
          <w:bCs/>
          <w:sz w:val="30"/>
          <w:szCs w:val="32"/>
        </w:rPr>
        <w:t>密钥安全管理规范</w:t>
      </w:r>
      <w:bookmarkEnd w:id="1902"/>
      <w:bookmarkEnd w:id="1903"/>
      <w:bookmarkEnd w:id="1904"/>
      <w:bookmarkEnd w:id="1905"/>
      <w:bookmarkEnd w:id="1906"/>
    </w:p>
    <w:p w14:paraId="5FDD34A0" w14:textId="5FCCF074"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907" w:name="_Toc119347409"/>
      <w:bookmarkStart w:id="1908" w:name="_Toc1168"/>
      <w:bookmarkStart w:id="1909" w:name="_Toc108741028"/>
      <w:bookmarkStart w:id="1910" w:name="_Toc70686116"/>
      <w:bookmarkStart w:id="1911" w:name="_Toc131608567"/>
      <w:r w:rsidRPr="00B3653C">
        <w:rPr>
          <w:rFonts w:ascii="Times New Roman" w:hAnsi="Times New Roman" w:cs="Times New Roman"/>
          <w:b/>
          <w:bCs/>
          <w:szCs w:val="32"/>
        </w:rPr>
        <w:t xml:space="preserve">7.8.1 </w:t>
      </w:r>
      <w:r w:rsidRPr="00B3653C">
        <w:rPr>
          <w:rFonts w:ascii="Times New Roman" w:hAnsi="Times New Roman" w:cs="Times New Roman"/>
          <w:b/>
          <w:bCs/>
          <w:szCs w:val="32"/>
        </w:rPr>
        <w:t>密钥设备管理规范</w:t>
      </w:r>
      <w:bookmarkEnd w:id="1907"/>
      <w:bookmarkEnd w:id="1908"/>
      <w:bookmarkEnd w:id="1909"/>
      <w:bookmarkEnd w:id="1910"/>
      <w:bookmarkEnd w:id="1911"/>
    </w:p>
    <w:p w14:paraId="4438BDBC" w14:textId="60D8B101" w:rsidR="00D87CDE" w:rsidRPr="00B3653C" w:rsidRDefault="00A52403">
      <w:pPr>
        <w:widowControl/>
        <w:numPr>
          <w:ilvl w:val="0"/>
          <w:numId w:val="43"/>
        </w:numPr>
        <w:tabs>
          <w:tab w:val="left" w:pos="840"/>
        </w:tabs>
        <w:spacing w:beforeLines="50" w:before="156" w:afterLines="50" w:after="156" w:line="240" w:lineRule="auto"/>
        <w:ind w:left="1260" w:hangingChars="450" w:hanging="1260"/>
        <w:rPr>
          <w:rFonts w:ascii="Times New Roman" w:hAnsi="Times New Roman" w:cs="Times New Roman"/>
          <w:szCs w:val="28"/>
        </w:rPr>
      </w:pPr>
      <w:r>
        <w:rPr>
          <w:rFonts w:ascii="Times New Roman" w:hAnsi="Times New Roman" w:cs="Times New Roman"/>
          <w:szCs w:val="28"/>
        </w:rPr>
        <w:t>XX</w:t>
      </w:r>
      <w:r w:rsidR="00000000" w:rsidRPr="00B3653C">
        <w:rPr>
          <w:rFonts w:ascii="Times New Roman" w:hAnsi="Times New Roman" w:cs="Times New Roman"/>
          <w:szCs w:val="28"/>
        </w:rPr>
        <w:t>人工智能超算中心密钥采用通过国密认证的服务器密码机进行管理。密码机采用的防拆、防撬结构设计，利用全密封机壳、物理锁控制开启面板等技术为密钥的管理提供了强有力的保护。采用先进的</w:t>
      </w:r>
      <w:r w:rsidR="00000000" w:rsidRPr="00B3653C">
        <w:rPr>
          <w:rFonts w:ascii="Times New Roman" w:hAnsi="Times New Roman" w:cs="Times New Roman"/>
          <w:szCs w:val="28"/>
        </w:rPr>
        <w:t>RAM</w:t>
      </w:r>
      <w:r w:rsidR="00000000" w:rsidRPr="00B3653C">
        <w:rPr>
          <w:rFonts w:ascii="Times New Roman" w:hAnsi="Times New Roman" w:cs="Times New Roman"/>
          <w:szCs w:val="28"/>
        </w:rPr>
        <w:t>供电保护电路的实现。内置</w:t>
      </w:r>
      <w:r w:rsidR="00000000" w:rsidRPr="00B3653C">
        <w:rPr>
          <w:rFonts w:ascii="Times New Roman" w:hAnsi="Times New Roman" w:cs="Times New Roman"/>
          <w:szCs w:val="28"/>
        </w:rPr>
        <w:t>IP</w:t>
      </w:r>
      <w:r w:rsidR="00000000" w:rsidRPr="00B3653C">
        <w:rPr>
          <w:rFonts w:ascii="Times New Roman" w:hAnsi="Times New Roman" w:cs="Times New Roman"/>
          <w:szCs w:val="28"/>
        </w:rPr>
        <w:t>防火墙技术，提供</w:t>
      </w:r>
      <w:r w:rsidR="00000000" w:rsidRPr="00B3653C">
        <w:rPr>
          <w:rFonts w:ascii="Times New Roman" w:hAnsi="Times New Roman" w:cs="Times New Roman"/>
          <w:szCs w:val="28"/>
        </w:rPr>
        <w:t>IP</w:t>
      </w:r>
      <w:r w:rsidR="00000000" w:rsidRPr="00B3653C">
        <w:rPr>
          <w:rFonts w:ascii="Times New Roman" w:hAnsi="Times New Roman" w:cs="Times New Roman"/>
          <w:szCs w:val="28"/>
        </w:rPr>
        <w:t>包过滤，只有授权的用户才可以访问密码机，使用密码机的安全功能。满足随意开关机的要求，可保证在出现意外掉电或人为随意关机的情况时，不会造成系统损坏。</w:t>
      </w:r>
    </w:p>
    <w:p w14:paraId="4FD3A672" w14:textId="77777777" w:rsidR="00D87CDE" w:rsidRPr="00B3653C" w:rsidRDefault="00000000">
      <w:pPr>
        <w:widowControl/>
        <w:numPr>
          <w:ilvl w:val="0"/>
          <w:numId w:val="43"/>
        </w:numPr>
        <w:tabs>
          <w:tab w:val="left" w:pos="840"/>
        </w:tabs>
        <w:spacing w:beforeLines="50" w:before="156" w:afterLines="50" w:after="156" w:line="240" w:lineRule="auto"/>
        <w:ind w:left="1260" w:hangingChars="450" w:hanging="1260"/>
        <w:rPr>
          <w:rFonts w:ascii="Times New Roman" w:hAnsi="Times New Roman" w:cs="Times New Roman"/>
          <w:szCs w:val="28"/>
        </w:rPr>
      </w:pPr>
      <w:bookmarkStart w:id="1912" w:name="_Toc61190172"/>
      <w:bookmarkStart w:id="1913" w:name="_Toc333323692"/>
      <w:r w:rsidRPr="00B3653C">
        <w:rPr>
          <w:rFonts w:ascii="Times New Roman" w:hAnsi="Times New Roman" w:cs="Times New Roman"/>
          <w:szCs w:val="28"/>
        </w:rPr>
        <w:t>设备运行</w:t>
      </w:r>
      <w:bookmarkEnd w:id="1912"/>
      <w:bookmarkEnd w:id="1913"/>
      <w:r w:rsidRPr="00B3653C">
        <w:rPr>
          <w:rFonts w:ascii="Times New Roman" w:hAnsi="Times New Roman" w:cs="Times New Roman"/>
          <w:szCs w:val="28"/>
        </w:rPr>
        <w:t>规范。密码机只在生产系统内网中工作，系统中主机访问密码机必须通过防火墙；在密码机中禁止为与密码操作无关的主机设备设置访问权限；密码机损毁、报废或不再使用时，执行毁钥操作。</w:t>
      </w:r>
    </w:p>
    <w:p w14:paraId="05A53264" w14:textId="4D271A2B"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914" w:name="_Toc9515362"/>
      <w:bookmarkStart w:id="1915" w:name="_Toc26406"/>
      <w:bookmarkStart w:id="1916" w:name="_Toc108741029"/>
      <w:bookmarkStart w:id="1917" w:name="_Toc70686117"/>
      <w:bookmarkStart w:id="1918" w:name="_Toc119347410"/>
      <w:bookmarkStart w:id="1919" w:name="_Toc131608568"/>
      <w:r w:rsidRPr="00B3653C">
        <w:rPr>
          <w:rFonts w:ascii="Times New Roman" w:hAnsi="Times New Roman" w:cs="Times New Roman"/>
          <w:b/>
          <w:bCs/>
          <w:szCs w:val="32"/>
        </w:rPr>
        <w:t xml:space="preserve">7.8.2 </w:t>
      </w:r>
      <w:r w:rsidRPr="00B3653C">
        <w:rPr>
          <w:rFonts w:ascii="Times New Roman" w:hAnsi="Times New Roman" w:cs="Times New Roman"/>
          <w:b/>
          <w:bCs/>
          <w:szCs w:val="32"/>
        </w:rPr>
        <w:t>密钥生命周期的安全管理</w:t>
      </w:r>
      <w:bookmarkEnd w:id="1914"/>
      <w:bookmarkEnd w:id="1915"/>
      <w:bookmarkEnd w:id="1916"/>
      <w:bookmarkEnd w:id="1917"/>
      <w:bookmarkEnd w:id="1918"/>
      <w:bookmarkEnd w:id="1919"/>
    </w:p>
    <w:p w14:paraId="2D8AEB0A" w14:textId="77777777" w:rsidR="00D87CDE" w:rsidRPr="00B3653C" w:rsidRDefault="00000000">
      <w:pPr>
        <w:widowControl/>
        <w:numPr>
          <w:ilvl w:val="0"/>
          <w:numId w:val="43"/>
        </w:numPr>
        <w:tabs>
          <w:tab w:val="left" w:pos="840"/>
        </w:tabs>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包括密钥的生成、分发、导入、使用、存储、备份、更新、销毁等内容。其任务就是在整个生命周期内严格控制密钥的使用，直到它们被销毁为止，并确保密钥在各个阶段或环节都不会出现任何纰漏。</w:t>
      </w:r>
    </w:p>
    <w:p w14:paraId="4567A7C3" w14:textId="77777777" w:rsidR="00D87CDE" w:rsidRPr="00B3653C" w:rsidRDefault="00000000">
      <w:pPr>
        <w:numPr>
          <w:ilvl w:val="0"/>
          <w:numId w:val="44"/>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密钥生成。主密钥、密钥加密密钥、身份认证密钥和业务密钥</w:t>
      </w:r>
      <w:r w:rsidRPr="00B3653C">
        <w:rPr>
          <w:rFonts w:ascii="Times New Roman" w:hAnsi="Times New Roman" w:cs="Times New Roman"/>
          <w:szCs w:val="28"/>
        </w:rPr>
        <w:lastRenderedPageBreak/>
        <w:t>由专用密钥生成设备随机生成，其中主密钥生成后的明文形式由三段密钥组件构成，分别存储在三处介质中。</w:t>
      </w:r>
    </w:p>
    <w:p w14:paraId="349BC878" w14:textId="77777777" w:rsidR="00D87CDE" w:rsidRPr="00B3653C" w:rsidRDefault="00000000">
      <w:pPr>
        <w:numPr>
          <w:ilvl w:val="0"/>
          <w:numId w:val="44"/>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密钥分发。密钥在传输时采用双重控制，将密钥分为不同的密钥分量，采用不同传输渠道和不同传输时间，分别分发密钥分量。</w:t>
      </w:r>
    </w:p>
    <w:p w14:paraId="57667B42" w14:textId="77777777" w:rsidR="00D87CDE" w:rsidRPr="00B3653C" w:rsidRDefault="00000000">
      <w:pPr>
        <w:numPr>
          <w:ilvl w:val="0"/>
          <w:numId w:val="44"/>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密钥导入。密钥分量需分人管理，密钥导入时应分人并在隔离状态下导入密码设备；密钥导入完成后，按规定填写相关的密钥导入记录表格。</w:t>
      </w:r>
    </w:p>
    <w:p w14:paraId="119380C0" w14:textId="77777777" w:rsidR="00D87CDE" w:rsidRPr="00B3653C" w:rsidRDefault="00000000">
      <w:pPr>
        <w:numPr>
          <w:ilvl w:val="0"/>
          <w:numId w:val="44"/>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密钥存储。主密钥、密钥加密密钥、身份认证密钥、业务密钥均存储在密码机内部。</w:t>
      </w:r>
    </w:p>
    <w:p w14:paraId="62BEFD32" w14:textId="77777777" w:rsidR="00D87CDE" w:rsidRPr="00B3653C" w:rsidRDefault="00000000">
      <w:pPr>
        <w:numPr>
          <w:ilvl w:val="0"/>
          <w:numId w:val="44"/>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密钥使用。主密钥、密钥加密密钥、身份认证密钥、业务密钥均在密码机内部使用。</w:t>
      </w:r>
    </w:p>
    <w:p w14:paraId="540450E3" w14:textId="77777777" w:rsidR="00D87CDE" w:rsidRPr="00B3653C" w:rsidRDefault="00000000">
      <w:pPr>
        <w:numPr>
          <w:ilvl w:val="0"/>
          <w:numId w:val="44"/>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密钥备份。使用硬件密码卡对主密钥的密钥分量和密钥加密密钥、身份认证密钥、业务密钥进行备份，密钥对于密钥和密钥分量的存储，坚持三个原则：最小化、认可化和高安全性。</w:t>
      </w:r>
    </w:p>
    <w:p w14:paraId="449FF99E" w14:textId="77777777" w:rsidR="00D87CDE" w:rsidRPr="00540EE0" w:rsidRDefault="00000000">
      <w:pPr>
        <w:spacing w:beforeLines="50" w:before="156" w:afterLines="50" w:after="156"/>
        <w:ind w:left="709" w:firstLineChars="0" w:firstLine="0"/>
        <w:rPr>
          <w:rFonts w:ascii="Times New Roman" w:hAnsi="Times New Roman" w:cs="Times New Roman"/>
          <w:szCs w:val="28"/>
        </w:rPr>
      </w:pPr>
      <w:r w:rsidRPr="00540EE0">
        <w:rPr>
          <w:rFonts w:ascii="Times New Roman" w:hAnsi="Times New Roman" w:cs="Times New Roman"/>
          <w:b/>
          <w:bCs/>
          <w:szCs w:val="28"/>
        </w:rPr>
        <w:t>最小化</w:t>
      </w:r>
      <w:r w:rsidRPr="00540EE0">
        <w:rPr>
          <w:rFonts w:ascii="Times New Roman" w:hAnsi="Times New Roman" w:cs="Times New Roman"/>
          <w:szCs w:val="28"/>
        </w:rPr>
        <w:t>：由指定专人负责保管密钥组件，且不同成分的密钥组件由不同人员保管；</w:t>
      </w:r>
    </w:p>
    <w:p w14:paraId="4838047B" w14:textId="77777777" w:rsidR="00D87CDE" w:rsidRPr="00540EE0" w:rsidRDefault="00000000">
      <w:pPr>
        <w:spacing w:beforeLines="50" w:before="156" w:afterLines="50" w:after="156"/>
        <w:ind w:left="709" w:firstLineChars="0" w:firstLine="0"/>
        <w:rPr>
          <w:rFonts w:ascii="Times New Roman" w:hAnsi="Times New Roman" w:cs="Times New Roman"/>
          <w:szCs w:val="28"/>
        </w:rPr>
      </w:pPr>
      <w:r w:rsidRPr="00540EE0">
        <w:rPr>
          <w:rFonts w:ascii="Times New Roman" w:hAnsi="Times New Roman" w:cs="Times New Roman"/>
          <w:b/>
          <w:bCs/>
          <w:szCs w:val="28"/>
        </w:rPr>
        <w:t>认可化</w:t>
      </w:r>
      <w:r w:rsidRPr="00540EE0">
        <w:rPr>
          <w:rFonts w:ascii="Times New Roman" w:hAnsi="Times New Roman" w:cs="Times New Roman"/>
          <w:szCs w:val="28"/>
        </w:rPr>
        <w:t>：密钥组件存放在封条封装的信封内，只有指定的密钥管理员可以拆分信封；</w:t>
      </w:r>
    </w:p>
    <w:p w14:paraId="2810B39C" w14:textId="77777777" w:rsidR="00D87CDE" w:rsidRPr="00540EE0" w:rsidRDefault="00000000">
      <w:pPr>
        <w:spacing w:beforeLines="50" w:before="156" w:afterLines="50" w:after="156"/>
        <w:ind w:left="709" w:firstLineChars="0" w:firstLine="0"/>
        <w:rPr>
          <w:rFonts w:ascii="Times New Roman" w:hAnsi="Times New Roman" w:cs="Times New Roman"/>
          <w:szCs w:val="28"/>
        </w:rPr>
      </w:pPr>
      <w:r w:rsidRPr="00540EE0">
        <w:rPr>
          <w:rFonts w:ascii="Times New Roman" w:hAnsi="Times New Roman" w:cs="Times New Roman"/>
          <w:b/>
          <w:bCs/>
          <w:szCs w:val="28"/>
        </w:rPr>
        <w:t>高安全性</w:t>
      </w:r>
      <w:r w:rsidRPr="00540EE0">
        <w:rPr>
          <w:rFonts w:ascii="Times New Roman" w:hAnsi="Times New Roman" w:cs="Times New Roman"/>
          <w:szCs w:val="28"/>
        </w:rPr>
        <w:t>：封装密钥的信封存放在不同的保险箱内，指定的密</w:t>
      </w:r>
      <w:r w:rsidRPr="00540EE0">
        <w:rPr>
          <w:rFonts w:ascii="Times New Roman" w:hAnsi="Times New Roman" w:cs="Times New Roman"/>
          <w:szCs w:val="28"/>
        </w:rPr>
        <w:lastRenderedPageBreak/>
        <w:t>钥保管员才有保险箱的密码和钥匙。</w:t>
      </w:r>
    </w:p>
    <w:p w14:paraId="23C721BE" w14:textId="77777777" w:rsidR="00D87CDE" w:rsidRPr="00B3653C" w:rsidRDefault="00000000">
      <w:pPr>
        <w:spacing w:beforeLines="50" w:before="156" w:afterLines="50" w:after="156"/>
        <w:ind w:left="709" w:firstLineChars="0" w:firstLine="0"/>
        <w:rPr>
          <w:rFonts w:ascii="Times New Roman" w:hAnsi="Times New Roman" w:cs="Times New Roman"/>
          <w:szCs w:val="28"/>
        </w:rPr>
      </w:pPr>
      <w:r w:rsidRPr="00B3653C">
        <w:rPr>
          <w:rFonts w:ascii="Times New Roman" w:hAnsi="Times New Roman" w:cs="Times New Roman"/>
          <w:szCs w:val="28"/>
        </w:rPr>
        <w:t>对于密钥生成和导入密码设备，设有专人进行配置和维护，密钥保管员无权限开启和操作设备。</w:t>
      </w:r>
    </w:p>
    <w:p w14:paraId="29664719" w14:textId="77777777" w:rsidR="00D87CDE" w:rsidRPr="00B3653C" w:rsidRDefault="00000000">
      <w:pPr>
        <w:numPr>
          <w:ilvl w:val="0"/>
          <w:numId w:val="44"/>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密钥更新。除密钥泄漏或可能泄漏外，主密钥一般不更新。密钥加密密钥</w:t>
      </w:r>
      <w:r w:rsidRPr="00B3653C">
        <w:rPr>
          <w:rFonts w:ascii="Times New Roman" w:hAnsi="Times New Roman" w:cs="Times New Roman"/>
          <w:szCs w:val="28"/>
        </w:rPr>
        <w:t>1-2</w:t>
      </w:r>
      <w:r w:rsidRPr="00B3653C">
        <w:rPr>
          <w:rFonts w:ascii="Times New Roman" w:hAnsi="Times New Roman" w:cs="Times New Roman"/>
          <w:szCs w:val="28"/>
        </w:rPr>
        <w:t>年更新一次或一般不更新。若出现泄漏，则立即更换被怀疑或确认泄密的密钥，确定被涉及到的功能领域，并且向相关管理部门报告。若主密钥、密钥加密密钥和身份认证密钥出现泄漏，采用与初次生成相同的方式产生新的主密钥、密钥加密密钥和身份认证密钥；若主密钥泄漏，则替换主密钥并替换所有由该主密钥保护的密钥。若密钥加密密钥泄漏，则替换密钥加密密钥并更换使用该密钥加密的所有密钥。业务密钥每次会话都进行更新，若怀疑泄漏，则采用人工方式断开连接，重新分配业务密钥。</w:t>
      </w:r>
    </w:p>
    <w:p w14:paraId="53C25216" w14:textId="77777777" w:rsidR="00D87CDE" w:rsidRPr="00B3653C" w:rsidRDefault="00000000">
      <w:pPr>
        <w:numPr>
          <w:ilvl w:val="0"/>
          <w:numId w:val="44"/>
        </w:numPr>
        <w:spacing w:beforeLines="50" w:before="156" w:afterLines="50" w:after="156" w:line="240" w:lineRule="auto"/>
        <w:ind w:left="709" w:firstLineChars="0"/>
        <w:rPr>
          <w:rFonts w:ascii="Times New Roman" w:hAnsi="Times New Roman" w:cs="Times New Roman"/>
          <w:szCs w:val="28"/>
        </w:rPr>
      </w:pPr>
      <w:r w:rsidRPr="00B3653C">
        <w:rPr>
          <w:rFonts w:ascii="Times New Roman" w:hAnsi="Times New Roman" w:cs="Times New Roman"/>
          <w:szCs w:val="28"/>
        </w:rPr>
        <w:t>密钥销毁。密钥生成后或在系统更新、密钥组件存储方式改变等情况时，不再使用的密钥及密钥组件或相关信息的资料均及时销毁。作废或被损坏的密钥在双人控制下安全销毁，保证无法被恢复，销毁过程由专人监控和记录。</w:t>
      </w:r>
    </w:p>
    <w:p w14:paraId="60D4052F" w14:textId="3878E752"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920" w:name="_Toc9515390"/>
      <w:bookmarkStart w:id="1921" w:name="_Toc119347411"/>
      <w:bookmarkStart w:id="1922" w:name="_Toc70686118"/>
      <w:bookmarkStart w:id="1923" w:name="_Toc14579"/>
      <w:bookmarkStart w:id="1924" w:name="_Toc108741030"/>
      <w:bookmarkStart w:id="1925" w:name="_Toc131608569"/>
      <w:r w:rsidRPr="00B3653C">
        <w:rPr>
          <w:rFonts w:ascii="Times New Roman" w:hAnsi="Times New Roman" w:cs="Times New Roman"/>
          <w:b/>
          <w:bCs/>
          <w:szCs w:val="32"/>
        </w:rPr>
        <w:t xml:space="preserve">7.8.3 </w:t>
      </w:r>
      <w:r w:rsidRPr="00B3653C">
        <w:rPr>
          <w:rFonts w:ascii="Times New Roman" w:hAnsi="Times New Roman" w:cs="Times New Roman"/>
          <w:b/>
          <w:bCs/>
          <w:szCs w:val="32"/>
        </w:rPr>
        <w:t>管理规定与监督检查</w:t>
      </w:r>
      <w:bookmarkEnd w:id="1920"/>
      <w:bookmarkEnd w:id="1921"/>
      <w:bookmarkEnd w:id="1922"/>
      <w:bookmarkEnd w:id="1923"/>
      <w:bookmarkEnd w:id="1924"/>
      <w:bookmarkEnd w:id="1925"/>
    </w:p>
    <w:p w14:paraId="40D7CB31" w14:textId="77777777" w:rsidR="00D87CDE" w:rsidRPr="00B3653C" w:rsidRDefault="00000000">
      <w:pPr>
        <w:widowControl/>
        <w:numPr>
          <w:ilvl w:val="0"/>
          <w:numId w:val="43"/>
        </w:numPr>
        <w:tabs>
          <w:tab w:val="left" w:pos="840"/>
        </w:tabs>
        <w:spacing w:beforeLines="50" w:before="156" w:afterLines="50" w:after="156" w:line="240" w:lineRule="auto"/>
        <w:ind w:firstLineChars="0"/>
        <w:rPr>
          <w:rFonts w:ascii="Times New Roman" w:hAnsi="Times New Roman" w:cs="Times New Roman"/>
          <w:szCs w:val="28"/>
        </w:rPr>
      </w:pPr>
      <w:bookmarkStart w:id="1926" w:name="_Toc9515391"/>
      <w:r w:rsidRPr="00B3653C">
        <w:rPr>
          <w:rFonts w:ascii="Times New Roman" w:hAnsi="Times New Roman" w:cs="Times New Roman"/>
          <w:spacing w:val="-5"/>
          <w:kern w:val="0"/>
          <w:sz w:val="21"/>
          <w:szCs w:val="20"/>
        </w:rPr>
        <w:t xml:space="preserve">  </w:t>
      </w:r>
      <w:r w:rsidRPr="00B3653C">
        <w:rPr>
          <w:rFonts w:ascii="Times New Roman" w:hAnsi="Times New Roman" w:cs="Times New Roman"/>
          <w:szCs w:val="28"/>
        </w:rPr>
        <w:t>组建密钥安全管理工作组</w:t>
      </w:r>
      <w:bookmarkEnd w:id="1926"/>
    </w:p>
    <w:p w14:paraId="319AFEF4" w14:textId="77777777" w:rsidR="00D87CDE" w:rsidRPr="00B3653C" w:rsidRDefault="00000000">
      <w:pPr>
        <w:numPr>
          <w:ilvl w:val="0"/>
          <w:numId w:val="44"/>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组织形式：密钥工作组由本单位部门领导任组长，由涉及</w:t>
      </w:r>
      <w:r w:rsidRPr="00B3653C">
        <w:rPr>
          <w:rFonts w:ascii="Times New Roman" w:hAnsi="Times New Roman" w:cs="Times New Roman"/>
          <w:szCs w:val="28"/>
        </w:rPr>
        <w:lastRenderedPageBreak/>
        <w:t>密钥生命周期全过程的相关部门共同参加。</w:t>
      </w:r>
    </w:p>
    <w:p w14:paraId="22339C8D" w14:textId="77777777" w:rsidR="00D87CDE" w:rsidRPr="00B3653C" w:rsidRDefault="00000000">
      <w:pPr>
        <w:numPr>
          <w:ilvl w:val="0"/>
          <w:numId w:val="44"/>
        </w:numPr>
        <w:spacing w:beforeLines="50" w:before="156" w:afterLines="50" w:after="156" w:line="240" w:lineRule="auto"/>
        <w:ind w:firstLineChars="0"/>
        <w:rPr>
          <w:rFonts w:ascii="Times New Roman" w:hAnsi="Times New Roman" w:cs="Times New Roman"/>
          <w:szCs w:val="28"/>
        </w:rPr>
      </w:pPr>
      <w:r w:rsidRPr="00B3653C">
        <w:rPr>
          <w:rFonts w:ascii="Times New Roman" w:hAnsi="Times New Roman" w:cs="Times New Roman"/>
          <w:szCs w:val="28"/>
        </w:rPr>
        <w:t>工作职责：</w:t>
      </w:r>
    </w:p>
    <w:p w14:paraId="310992C2" w14:textId="7138CE94" w:rsidR="00D87CDE" w:rsidRPr="00B3653C" w:rsidRDefault="00000000">
      <w:pPr>
        <w:numPr>
          <w:ilvl w:val="0"/>
          <w:numId w:val="45"/>
        </w:numPr>
        <w:spacing w:beforeLines="50" w:before="156" w:afterLines="50" w:after="156" w:line="240" w:lineRule="auto"/>
        <w:ind w:left="993" w:firstLineChars="0"/>
        <w:rPr>
          <w:rFonts w:ascii="Times New Roman" w:hAnsi="Times New Roman" w:cs="Times New Roman"/>
          <w:szCs w:val="28"/>
        </w:rPr>
      </w:pPr>
      <w:r w:rsidRPr="00B3653C">
        <w:rPr>
          <w:rFonts w:ascii="Times New Roman" w:hAnsi="Times New Roman" w:cs="Times New Roman"/>
          <w:szCs w:val="28"/>
        </w:rPr>
        <w:t>按照规定，结合</w:t>
      </w:r>
      <w:r w:rsidR="00A52403">
        <w:rPr>
          <w:rFonts w:ascii="Times New Roman" w:hAnsi="Times New Roman" w:cs="Times New Roman"/>
          <w:szCs w:val="28"/>
        </w:rPr>
        <w:t>XX</w:t>
      </w:r>
      <w:r w:rsidRPr="00B3653C">
        <w:rPr>
          <w:rFonts w:ascii="Times New Roman" w:hAnsi="Times New Roman" w:cs="Times New Roman"/>
          <w:szCs w:val="28"/>
        </w:rPr>
        <w:t>人工智能超算中心的实际状况，制定严格而有效的实施细则，落实岗位责任制；</w:t>
      </w:r>
    </w:p>
    <w:p w14:paraId="574FE588" w14:textId="77777777" w:rsidR="00D87CDE" w:rsidRPr="00B3653C" w:rsidRDefault="00000000">
      <w:pPr>
        <w:numPr>
          <w:ilvl w:val="0"/>
          <w:numId w:val="45"/>
        </w:numPr>
        <w:spacing w:beforeLines="50" w:before="156" w:afterLines="50" w:after="156" w:line="240" w:lineRule="auto"/>
        <w:ind w:left="993" w:firstLineChars="0"/>
        <w:rPr>
          <w:rFonts w:ascii="Times New Roman" w:hAnsi="Times New Roman" w:cs="Times New Roman"/>
          <w:szCs w:val="28"/>
        </w:rPr>
      </w:pPr>
      <w:r w:rsidRPr="00B3653C">
        <w:rPr>
          <w:rFonts w:ascii="Times New Roman" w:hAnsi="Times New Roman" w:cs="Times New Roman"/>
          <w:szCs w:val="28"/>
        </w:rPr>
        <w:t>制订其他有关的安全专项管理制度，对涉及到密钥的生成、传输、保管各个环节的设备提出相应的安全管理要求，如出入登记制度、机房管理制度、岗位操作制度、密钥存储介质管理制度等。</w:t>
      </w:r>
    </w:p>
    <w:p w14:paraId="2F257011" w14:textId="77777777" w:rsidR="00D87CDE" w:rsidRPr="00B3653C" w:rsidRDefault="00000000">
      <w:pPr>
        <w:numPr>
          <w:ilvl w:val="0"/>
          <w:numId w:val="45"/>
        </w:numPr>
        <w:spacing w:beforeLines="50" w:before="156" w:afterLines="50" w:after="156" w:line="240" w:lineRule="auto"/>
        <w:ind w:left="993" w:firstLineChars="0"/>
        <w:rPr>
          <w:rFonts w:ascii="Times New Roman" w:hAnsi="Times New Roman" w:cs="Times New Roman"/>
          <w:szCs w:val="28"/>
        </w:rPr>
      </w:pPr>
      <w:r w:rsidRPr="00B3653C">
        <w:rPr>
          <w:rFonts w:ascii="Times New Roman" w:hAnsi="Times New Roman" w:cs="Times New Roman"/>
          <w:szCs w:val="28"/>
        </w:rPr>
        <w:t>负责密钥生命周期，包括生成、分发、导入、备份、使用、更新、销毁等各环节全方位、全过程的规范操作与安全管理。</w:t>
      </w:r>
    </w:p>
    <w:p w14:paraId="4A4917F6" w14:textId="77777777" w:rsidR="00D87CDE" w:rsidRPr="00B3653C" w:rsidRDefault="00000000">
      <w:pPr>
        <w:numPr>
          <w:ilvl w:val="0"/>
          <w:numId w:val="45"/>
        </w:numPr>
        <w:spacing w:beforeLines="50" w:before="156" w:afterLines="50" w:after="156" w:line="240" w:lineRule="auto"/>
        <w:ind w:left="993" w:firstLineChars="0"/>
        <w:rPr>
          <w:rFonts w:ascii="Times New Roman" w:hAnsi="Times New Roman" w:cs="Times New Roman"/>
          <w:szCs w:val="28"/>
        </w:rPr>
      </w:pPr>
      <w:r w:rsidRPr="00B3653C">
        <w:rPr>
          <w:rFonts w:ascii="Times New Roman" w:hAnsi="Times New Roman" w:cs="Times New Roman"/>
          <w:szCs w:val="28"/>
        </w:rPr>
        <w:t>根据密钥特性，妥善保管密钥组件、密码函、</w:t>
      </w:r>
      <w:r w:rsidRPr="00B3653C">
        <w:rPr>
          <w:rFonts w:ascii="Times New Roman" w:hAnsi="Times New Roman" w:cs="Times New Roman"/>
          <w:szCs w:val="28"/>
        </w:rPr>
        <w:t>IC</w:t>
      </w:r>
      <w:r w:rsidRPr="00B3653C">
        <w:rPr>
          <w:rFonts w:ascii="Times New Roman" w:hAnsi="Times New Roman" w:cs="Times New Roman"/>
          <w:szCs w:val="28"/>
        </w:rPr>
        <w:t>密码卡等涉及密钥安全管理的各种文档。</w:t>
      </w:r>
    </w:p>
    <w:p w14:paraId="712925C3" w14:textId="77777777" w:rsidR="00D87CDE" w:rsidRPr="00B3653C" w:rsidRDefault="00000000">
      <w:pPr>
        <w:numPr>
          <w:ilvl w:val="0"/>
          <w:numId w:val="45"/>
        </w:numPr>
        <w:spacing w:beforeLines="50" w:before="156" w:afterLines="50" w:after="156" w:line="240" w:lineRule="auto"/>
        <w:ind w:left="993" w:firstLineChars="0"/>
        <w:rPr>
          <w:rFonts w:ascii="Times New Roman" w:hAnsi="Times New Roman" w:cs="Times New Roman"/>
          <w:szCs w:val="28"/>
        </w:rPr>
      </w:pPr>
      <w:r w:rsidRPr="00B3653C">
        <w:rPr>
          <w:rFonts w:ascii="Times New Roman" w:hAnsi="Times New Roman" w:cs="Times New Roman"/>
          <w:szCs w:val="28"/>
        </w:rPr>
        <w:t>定期检查密钥安全管理状况，按规定填报有关表格、报告。</w:t>
      </w:r>
    </w:p>
    <w:p w14:paraId="529A8B2C" w14:textId="77777777" w:rsidR="00D87CDE" w:rsidRPr="00B3653C" w:rsidRDefault="00000000">
      <w:pPr>
        <w:widowControl/>
        <w:numPr>
          <w:ilvl w:val="0"/>
          <w:numId w:val="43"/>
        </w:numPr>
        <w:tabs>
          <w:tab w:val="left" w:pos="840"/>
        </w:tabs>
        <w:spacing w:beforeLines="50" w:before="156" w:afterLines="50" w:after="156" w:line="240" w:lineRule="auto"/>
        <w:ind w:left="1260" w:hangingChars="450" w:hanging="1260"/>
        <w:rPr>
          <w:rFonts w:ascii="Times New Roman" w:hAnsi="Times New Roman" w:cs="Times New Roman"/>
          <w:szCs w:val="28"/>
        </w:rPr>
      </w:pPr>
      <w:bookmarkStart w:id="1927" w:name="_Toc9515393"/>
      <w:r w:rsidRPr="00B3653C">
        <w:rPr>
          <w:rFonts w:ascii="Times New Roman" w:hAnsi="Times New Roman" w:cs="Times New Roman"/>
          <w:szCs w:val="28"/>
        </w:rPr>
        <w:t>审批制度</w:t>
      </w:r>
      <w:bookmarkEnd w:id="1927"/>
      <w:r w:rsidRPr="00B3653C">
        <w:rPr>
          <w:rFonts w:ascii="Times New Roman" w:hAnsi="Times New Roman" w:cs="Times New Roman"/>
          <w:szCs w:val="28"/>
        </w:rPr>
        <w:t>。对密钥的任何操作必须履行相关审批手续，执行表格登记制度，未经履行审批手续的操作过程一律视同为违章操作，应严格禁止。</w:t>
      </w:r>
    </w:p>
    <w:p w14:paraId="0DD9EF07" w14:textId="77777777" w:rsidR="00D87CDE" w:rsidRPr="00B3653C" w:rsidRDefault="00000000">
      <w:pPr>
        <w:widowControl/>
        <w:numPr>
          <w:ilvl w:val="0"/>
          <w:numId w:val="43"/>
        </w:numPr>
        <w:tabs>
          <w:tab w:val="left" w:pos="840"/>
        </w:tabs>
        <w:spacing w:beforeLines="50" w:before="156" w:afterLines="50" w:after="156" w:line="240" w:lineRule="auto"/>
        <w:ind w:left="1260" w:hangingChars="450" w:hanging="1260"/>
        <w:rPr>
          <w:rFonts w:ascii="Times New Roman" w:hAnsi="Times New Roman" w:cs="Times New Roman"/>
          <w:szCs w:val="28"/>
        </w:rPr>
      </w:pPr>
      <w:bookmarkStart w:id="1928" w:name="_Toc9515394"/>
      <w:r w:rsidRPr="00B3653C">
        <w:rPr>
          <w:rFonts w:ascii="Times New Roman" w:hAnsi="Times New Roman" w:cs="Times New Roman"/>
          <w:szCs w:val="28"/>
        </w:rPr>
        <w:t>应急措施</w:t>
      </w:r>
      <w:bookmarkEnd w:id="1928"/>
      <w:r w:rsidRPr="00B3653C">
        <w:rPr>
          <w:rFonts w:ascii="Times New Roman" w:hAnsi="Times New Roman" w:cs="Times New Roman"/>
          <w:szCs w:val="28"/>
        </w:rPr>
        <w:t>。根据本单位的具体情况制定应急措施以防范以外因素导致的业务无法正常运营，应急措施包括申请审批手续、启动与恢复流程、记录操作日志等内容。</w:t>
      </w:r>
    </w:p>
    <w:p w14:paraId="7CB3A36D" w14:textId="77777777" w:rsidR="00D87CDE" w:rsidRPr="00B3653C" w:rsidRDefault="00000000">
      <w:pPr>
        <w:widowControl/>
        <w:numPr>
          <w:ilvl w:val="0"/>
          <w:numId w:val="43"/>
        </w:numPr>
        <w:tabs>
          <w:tab w:val="left" w:pos="840"/>
        </w:tabs>
        <w:spacing w:beforeLines="50" w:before="156" w:afterLines="50" w:after="156" w:line="240" w:lineRule="auto"/>
        <w:ind w:left="1260" w:hangingChars="450" w:hanging="1260"/>
        <w:rPr>
          <w:rFonts w:ascii="Times New Roman" w:hAnsi="Times New Roman" w:cs="Times New Roman"/>
          <w:szCs w:val="28"/>
        </w:rPr>
      </w:pPr>
      <w:bookmarkStart w:id="1929" w:name="_Toc9515395"/>
      <w:r w:rsidRPr="00B3653C">
        <w:rPr>
          <w:rFonts w:ascii="Times New Roman" w:hAnsi="Times New Roman" w:cs="Times New Roman"/>
          <w:szCs w:val="28"/>
        </w:rPr>
        <w:lastRenderedPageBreak/>
        <w:t>监督</w:t>
      </w:r>
      <w:bookmarkEnd w:id="1929"/>
      <w:r w:rsidRPr="00B3653C">
        <w:rPr>
          <w:rFonts w:ascii="Times New Roman" w:hAnsi="Times New Roman" w:cs="Times New Roman"/>
          <w:szCs w:val="28"/>
        </w:rPr>
        <w:t>。按照严格按要求做好自查，并配合做好相关监督与调查工作。</w:t>
      </w:r>
    </w:p>
    <w:p w14:paraId="12917C2B" w14:textId="72F40C22"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930" w:name="_Toc2453"/>
      <w:bookmarkStart w:id="1931" w:name="_Toc70686119"/>
      <w:bookmarkStart w:id="1932" w:name="_Toc108741031"/>
      <w:bookmarkStart w:id="1933" w:name="_Toc119347412"/>
      <w:bookmarkStart w:id="1934" w:name="_Toc131608570"/>
      <w:r w:rsidRPr="00B3653C">
        <w:rPr>
          <w:rFonts w:ascii="Times New Roman" w:hAnsi="Times New Roman" w:cs="Times New Roman"/>
          <w:b/>
          <w:bCs/>
          <w:szCs w:val="32"/>
        </w:rPr>
        <w:t xml:space="preserve">7.8.4 </w:t>
      </w:r>
      <w:r w:rsidRPr="00B3653C">
        <w:rPr>
          <w:rFonts w:ascii="Times New Roman" w:hAnsi="Times New Roman" w:cs="Times New Roman"/>
          <w:b/>
          <w:bCs/>
          <w:szCs w:val="32"/>
        </w:rPr>
        <w:t>附则</w:t>
      </w:r>
      <w:bookmarkEnd w:id="1930"/>
      <w:bookmarkEnd w:id="1931"/>
      <w:bookmarkEnd w:id="1932"/>
      <w:bookmarkEnd w:id="1933"/>
      <w:bookmarkEnd w:id="1934"/>
    </w:p>
    <w:p w14:paraId="725542ED" w14:textId="32AB48A4" w:rsidR="00D87CDE" w:rsidRPr="00B3653C" w:rsidRDefault="00000000">
      <w:pPr>
        <w:widowControl/>
        <w:numPr>
          <w:ilvl w:val="0"/>
          <w:numId w:val="43"/>
        </w:numPr>
        <w:tabs>
          <w:tab w:val="left" w:pos="840"/>
        </w:tabs>
        <w:spacing w:beforeLines="50" w:before="156" w:afterLines="50" w:after="156" w:line="240" w:lineRule="auto"/>
        <w:ind w:left="1260" w:hangingChars="450" w:hanging="1260"/>
        <w:rPr>
          <w:rFonts w:ascii="Times New Roman" w:hAnsi="Times New Roman" w:cs="Times New Roman"/>
          <w:szCs w:val="28"/>
        </w:rPr>
      </w:pPr>
      <w:r w:rsidRPr="00B3653C">
        <w:rPr>
          <w:rFonts w:ascii="Times New Roman" w:hAnsi="Times New Roman" w:cs="Times New Roman"/>
          <w:szCs w:val="28"/>
        </w:rPr>
        <w:t>本文件由</w:t>
      </w:r>
      <w:r w:rsidR="00A52403">
        <w:rPr>
          <w:rFonts w:ascii="Times New Roman" w:hAnsi="Times New Roman" w:cs="Times New Roman"/>
          <w:szCs w:val="28"/>
        </w:rPr>
        <w:t>XX</w:t>
      </w:r>
      <w:r w:rsidRPr="00B3653C">
        <w:rPr>
          <w:rFonts w:ascii="Times New Roman" w:hAnsi="Times New Roman" w:cs="Times New Roman"/>
          <w:szCs w:val="28"/>
        </w:rPr>
        <w:t>人工智能超算中心信息安全领导小组负责制定、解释、修改和完善。</w:t>
      </w:r>
    </w:p>
    <w:p w14:paraId="4BF57EF9" w14:textId="77777777" w:rsidR="00D87CDE" w:rsidRPr="00B3653C" w:rsidRDefault="00000000">
      <w:pPr>
        <w:widowControl/>
        <w:numPr>
          <w:ilvl w:val="0"/>
          <w:numId w:val="43"/>
        </w:numPr>
        <w:tabs>
          <w:tab w:val="left" w:pos="840"/>
        </w:tabs>
        <w:spacing w:beforeLines="50" w:before="156" w:afterLines="50" w:after="156" w:line="240" w:lineRule="auto"/>
        <w:ind w:left="1260" w:hangingChars="450" w:hanging="1260"/>
        <w:rPr>
          <w:rFonts w:ascii="Times New Roman" w:hAnsi="Times New Roman" w:cs="Times New Roman"/>
          <w:kern w:val="0"/>
          <w:szCs w:val="20"/>
        </w:rPr>
      </w:pPr>
      <w:r w:rsidRPr="00B3653C">
        <w:rPr>
          <w:rFonts w:ascii="Times New Roman" w:hAnsi="Times New Roman" w:cs="Times New Roman"/>
          <w:szCs w:val="28"/>
        </w:rPr>
        <w:t>本文件自发布之日起实行</w:t>
      </w:r>
      <w:r w:rsidRPr="00B3653C">
        <w:rPr>
          <w:rFonts w:ascii="Times New Roman" w:hAnsi="Times New Roman" w:cs="Times New Roman"/>
          <w:szCs w:val="24"/>
        </w:rPr>
        <w:t>。</w:t>
      </w:r>
    </w:p>
    <w:p w14:paraId="2415007C" w14:textId="47C9AA7E" w:rsidR="00D87CDE" w:rsidRPr="00B3653C" w:rsidRDefault="009F361D" w:rsidP="009F361D">
      <w:pPr>
        <w:keepNext/>
        <w:keepLines/>
        <w:spacing w:before="300" w:after="200" w:line="240" w:lineRule="auto"/>
        <w:ind w:firstLineChars="0"/>
        <w:outlineLvl w:val="0"/>
        <w:rPr>
          <w:rFonts w:ascii="Times New Roman" w:hAnsi="Times New Roman" w:cs="Times New Roman"/>
          <w:b/>
          <w:bCs/>
          <w:kern w:val="44"/>
          <w:sz w:val="32"/>
          <w:szCs w:val="44"/>
        </w:rPr>
      </w:pPr>
      <w:bookmarkStart w:id="1935" w:name="_Toc119347413"/>
      <w:bookmarkStart w:id="1936" w:name="_Toc131608571"/>
      <w:r w:rsidRPr="00B3653C">
        <w:rPr>
          <w:rFonts w:ascii="Times New Roman" w:hAnsi="Times New Roman" w:cs="Times New Roman"/>
          <w:b/>
          <w:bCs/>
          <w:kern w:val="44"/>
          <w:sz w:val="32"/>
          <w:szCs w:val="44"/>
        </w:rPr>
        <w:t xml:space="preserve">8 </w:t>
      </w:r>
      <w:r w:rsidRPr="00B3653C">
        <w:rPr>
          <w:rFonts w:ascii="Times New Roman" w:hAnsi="Times New Roman" w:cs="Times New Roman"/>
          <w:b/>
          <w:bCs/>
          <w:kern w:val="44"/>
          <w:sz w:val="32"/>
          <w:szCs w:val="44"/>
        </w:rPr>
        <w:t>实施保障方案</w:t>
      </w:r>
      <w:bookmarkEnd w:id="1763"/>
      <w:bookmarkEnd w:id="1764"/>
      <w:bookmarkEnd w:id="1935"/>
      <w:bookmarkEnd w:id="1936"/>
    </w:p>
    <w:p w14:paraId="54C04959"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为保障密码应用项目的顺利推进</w:t>
      </w:r>
      <w:r w:rsidRPr="00B3653C">
        <w:rPr>
          <w:rFonts w:ascii="Times New Roman" w:hAnsi="Times New Roman" w:cs="Times New Roman"/>
          <w:szCs w:val="24"/>
        </w:rPr>
        <w:t>,</w:t>
      </w:r>
      <w:r w:rsidRPr="00B3653C">
        <w:rPr>
          <w:rFonts w:ascii="Times New Roman" w:hAnsi="Times New Roman" w:cs="Times New Roman"/>
          <w:szCs w:val="24"/>
        </w:rPr>
        <w:t>特制定以下各项工作措施予以保障。</w:t>
      </w:r>
    </w:p>
    <w:p w14:paraId="6FCAACED" w14:textId="7C047C2E" w:rsidR="00D87CDE" w:rsidRPr="00B3653C" w:rsidRDefault="009F361D" w:rsidP="009F361D">
      <w:pPr>
        <w:keepNext/>
        <w:keepLines/>
        <w:widowControl/>
        <w:spacing w:before="260" w:after="160" w:line="240" w:lineRule="auto"/>
        <w:ind w:firstLineChars="0"/>
        <w:outlineLvl w:val="1"/>
        <w:rPr>
          <w:rFonts w:ascii="Times New Roman" w:hAnsi="Times New Roman" w:cs="Times New Roman"/>
          <w:b/>
          <w:bCs/>
          <w:sz w:val="30"/>
          <w:szCs w:val="32"/>
        </w:rPr>
      </w:pPr>
      <w:bookmarkStart w:id="1937" w:name="_Toc101299772"/>
      <w:bookmarkStart w:id="1938" w:name="_Toc78297876"/>
      <w:bookmarkStart w:id="1939" w:name="_Toc119347414"/>
      <w:bookmarkStart w:id="1940" w:name="_Toc131608572"/>
      <w:r w:rsidRPr="00B3653C">
        <w:rPr>
          <w:rFonts w:ascii="Times New Roman" w:hAnsi="Times New Roman" w:cs="Times New Roman"/>
          <w:b/>
          <w:bCs/>
          <w:sz w:val="30"/>
          <w:szCs w:val="32"/>
        </w:rPr>
        <w:t xml:space="preserve">8.1 </w:t>
      </w:r>
      <w:r w:rsidRPr="00B3653C">
        <w:rPr>
          <w:rFonts w:ascii="Times New Roman" w:hAnsi="Times New Roman" w:cs="Times New Roman"/>
          <w:b/>
          <w:bCs/>
          <w:sz w:val="30"/>
          <w:szCs w:val="32"/>
        </w:rPr>
        <w:t>项目组织架构</w:t>
      </w:r>
      <w:bookmarkEnd w:id="1937"/>
      <w:bookmarkEnd w:id="1938"/>
      <w:bookmarkEnd w:id="1939"/>
      <w:bookmarkEnd w:id="1940"/>
    </w:p>
    <w:p w14:paraId="4D58F8E2"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从现有的优秀技术人员和管理人员中抽取合适的人选构成建设项目团队，并将通过对整个工程开发实施的具体要求及相关人员的安排，能使参与工程开发实施的人员理解该项目的目标，明确各自的责任，从而降低计划延期和预算超支的风险。</w:t>
      </w:r>
    </w:p>
    <w:p w14:paraId="6950C872"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根据本项目各部分工作内容性质，具体分成四个组来承担：项目协调组、安全服务组、产品实施组和文档组，各组安排相应的组长来管理和领导，并对项目经理负责。</w:t>
      </w:r>
    </w:p>
    <w:p w14:paraId="5B26AF27" w14:textId="77777777" w:rsidR="00D87CDE" w:rsidRPr="00B3653C" w:rsidRDefault="00000000">
      <w:pPr>
        <w:keepNext/>
        <w:widowControl/>
        <w:ind w:firstLineChars="0" w:firstLine="0"/>
        <w:jc w:val="center"/>
        <w:rPr>
          <w:rFonts w:ascii="Times New Roman" w:hAnsi="Times New Roman" w:cs="Times New Roman"/>
          <w:szCs w:val="24"/>
        </w:rPr>
      </w:pPr>
      <w:r w:rsidRPr="00B3653C">
        <w:rPr>
          <w:rFonts w:ascii="Times New Roman" w:hAnsi="Times New Roman" w:cs="Times New Roman"/>
          <w:noProof/>
          <w:szCs w:val="24"/>
        </w:rPr>
        <w:lastRenderedPageBreak/>
        <w:drawing>
          <wp:inline distT="0" distB="0" distL="0" distR="0" wp14:anchorId="6108A36E" wp14:editId="23729BA3">
            <wp:extent cx="5270500" cy="23691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0500" cy="2369185"/>
                    </a:xfrm>
                    <a:prstGeom prst="rect">
                      <a:avLst/>
                    </a:prstGeom>
                    <a:noFill/>
                    <a:ln>
                      <a:noFill/>
                    </a:ln>
                  </pic:spPr>
                </pic:pic>
              </a:graphicData>
            </a:graphic>
          </wp:inline>
        </w:drawing>
      </w:r>
    </w:p>
    <w:p w14:paraId="761A6107" w14:textId="288FA99A" w:rsidR="00D87CDE" w:rsidRPr="00B3653C" w:rsidRDefault="009F361D" w:rsidP="009F361D">
      <w:pPr>
        <w:keepNext/>
        <w:keepLines/>
        <w:widowControl/>
        <w:spacing w:before="260" w:after="160" w:line="240" w:lineRule="auto"/>
        <w:ind w:firstLineChars="0"/>
        <w:outlineLvl w:val="1"/>
        <w:rPr>
          <w:rFonts w:ascii="Times New Roman" w:hAnsi="Times New Roman" w:cs="Times New Roman"/>
          <w:b/>
          <w:bCs/>
          <w:sz w:val="30"/>
          <w:szCs w:val="32"/>
        </w:rPr>
      </w:pPr>
      <w:bookmarkStart w:id="1941" w:name="_Toc78297877"/>
      <w:bookmarkStart w:id="1942" w:name="_Toc101299773"/>
      <w:bookmarkStart w:id="1943" w:name="_Toc119347415"/>
      <w:bookmarkStart w:id="1944" w:name="_Toc131608573"/>
      <w:r w:rsidRPr="00B3653C">
        <w:rPr>
          <w:rFonts w:ascii="Times New Roman" w:hAnsi="Times New Roman" w:cs="Times New Roman"/>
          <w:b/>
          <w:bCs/>
          <w:sz w:val="30"/>
          <w:szCs w:val="32"/>
        </w:rPr>
        <w:t xml:space="preserve">8.2 </w:t>
      </w:r>
      <w:r w:rsidRPr="00B3653C">
        <w:rPr>
          <w:rFonts w:ascii="Times New Roman" w:hAnsi="Times New Roman" w:cs="Times New Roman"/>
          <w:b/>
          <w:bCs/>
          <w:sz w:val="30"/>
          <w:szCs w:val="32"/>
        </w:rPr>
        <w:t>组织职责说明</w:t>
      </w:r>
      <w:bookmarkEnd w:id="1941"/>
      <w:bookmarkEnd w:id="1942"/>
      <w:bookmarkEnd w:id="1943"/>
      <w:bookmarkEnd w:id="1944"/>
    </w:p>
    <w:p w14:paraId="6D093F07" w14:textId="32A1316B" w:rsidR="00D87CDE" w:rsidRPr="00B3653C" w:rsidRDefault="009F361D" w:rsidP="009F361D">
      <w:pPr>
        <w:keepNext/>
        <w:keepLines/>
        <w:spacing w:before="200" w:after="100" w:line="240" w:lineRule="auto"/>
        <w:ind w:firstLineChars="0" w:firstLine="0"/>
        <w:outlineLvl w:val="2"/>
        <w:rPr>
          <w:rFonts w:ascii="Times New Roman" w:hAnsi="Times New Roman" w:cs="Times New Roman"/>
          <w:b/>
          <w:bCs/>
          <w:szCs w:val="32"/>
        </w:rPr>
      </w:pPr>
      <w:bookmarkStart w:id="1945" w:name="_Toc119347416"/>
      <w:bookmarkStart w:id="1946" w:name="_Toc78297878"/>
      <w:bookmarkStart w:id="1947" w:name="_Toc101299774"/>
      <w:bookmarkStart w:id="1948" w:name="_Toc131608574"/>
      <w:r w:rsidRPr="00B3653C">
        <w:rPr>
          <w:rFonts w:ascii="Times New Roman" w:hAnsi="Times New Roman" w:cs="Times New Roman"/>
          <w:b/>
          <w:bCs/>
          <w:szCs w:val="32"/>
        </w:rPr>
        <w:t xml:space="preserve">8.2.1 </w:t>
      </w:r>
      <w:r w:rsidRPr="00B3653C">
        <w:rPr>
          <w:rFonts w:ascii="Times New Roman" w:hAnsi="Times New Roman" w:cs="Times New Roman"/>
          <w:b/>
          <w:bCs/>
          <w:szCs w:val="32"/>
        </w:rPr>
        <w:t>项目经理</w:t>
      </w:r>
      <w:bookmarkEnd w:id="1945"/>
      <w:bookmarkEnd w:id="1946"/>
      <w:bookmarkEnd w:id="1947"/>
      <w:bookmarkEnd w:id="1948"/>
    </w:p>
    <w:p w14:paraId="16C3E88E"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负责本项目的总体成功实施；</w:t>
      </w:r>
    </w:p>
    <w:p w14:paraId="74BD508C"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直接对客户满意度负责；</w:t>
      </w:r>
    </w:p>
    <w:p w14:paraId="1DC7F735"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负责领导管理各个小组；</w:t>
      </w:r>
    </w:p>
    <w:p w14:paraId="1B6378E8"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w:t>
      </w:r>
      <w:r w:rsidRPr="00B3653C">
        <w:rPr>
          <w:rFonts w:ascii="Times New Roman" w:hAnsi="Times New Roman" w:cs="Times New Roman"/>
          <w:color w:val="000000"/>
          <w:kern w:val="0"/>
          <w:szCs w:val="24"/>
          <w:lang w:bidi="ar"/>
        </w:rPr>
        <w:t>项目</w:t>
      </w:r>
      <w:r w:rsidRPr="00B3653C">
        <w:rPr>
          <w:rFonts w:ascii="Times New Roman" w:hAnsi="Times New Roman" w:cs="Times New Roman"/>
          <w:szCs w:val="24"/>
        </w:rPr>
        <w:t>的整体设计，对本项目的整体技术负责；</w:t>
      </w:r>
    </w:p>
    <w:p w14:paraId="52222F27"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对实施行为和结果的质量、进度负责；</w:t>
      </w:r>
    </w:p>
    <w:p w14:paraId="0477C0F7"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向项目建设项目工程项目负责人报告项目实施的进度结果。</w:t>
      </w:r>
    </w:p>
    <w:p w14:paraId="01327663" w14:textId="10C15149"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949" w:name="_Toc78297879"/>
      <w:bookmarkStart w:id="1950" w:name="_Toc119347417"/>
      <w:bookmarkStart w:id="1951" w:name="_Toc101299775"/>
      <w:bookmarkStart w:id="1952" w:name="_Toc131608575"/>
      <w:r w:rsidRPr="00B3653C">
        <w:rPr>
          <w:rFonts w:ascii="Times New Roman" w:hAnsi="Times New Roman" w:cs="Times New Roman"/>
          <w:b/>
          <w:bCs/>
          <w:szCs w:val="32"/>
        </w:rPr>
        <w:t xml:space="preserve">8.2.2 </w:t>
      </w:r>
      <w:r w:rsidRPr="00B3653C">
        <w:rPr>
          <w:rFonts w:ascii="Times New Roman" w:hAnsi="Times New Roman" w:cs="Times New Roman"/>
          <w:b/>
          <w:bCs/>
          <w:szCs w:val="32"/>
        </w:rPr>
        <w:t>项目协调管理小组（质量负责人、项目技术负责人）</w:t>
      </w:r>
      <w:bookmarkEnd w:id="1949"/>
      <w:bookmarkEnd w:id="1950"/>
      <w:bookmarkEnd w:id="1951"/>
      <w:bookmarkEnd w:id="1952"/>
    </w:p>
    <w:p w14:paraId="07F45F5A"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根据项目计划安排执行必要的活动；</w:t>
      </w:r>
    </w:p>
    <w:p w14:paraId="44FAB9B1"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负责协调客户相关人员；</w:t>
      </w:r>
    </w:p>
    <w:p w14:paraId="61B290E8"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负责安排项目组的后勤工作；</w:t>
      </w:r>
    </w:p>
    <w:p w14:paraId="1A6DEF19"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接受项目经理的领导。</w:t>
      </w:r>
    </w:p>
    <w:p w14:paraId="067A4B42" w14:textId="4BF337B1"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953" w:name="_Toc101299776"/>
      <w:bookmarkStart w:id="1954" w:name="_Toc78297880"/>
      <w:bookmarkStart w:id="1955" w:name="_Toc119347418"/>
      <w:bookmarkStart w:id="1956" w:name="_Toc131608576"/>
      <w:r w:rsidRPr="00B3653C">
        <w:rPr>
          <w:rFonts w:ascii="Times New Roman" w:hAnsi="Times New Roman" w:cs="Times New Roman"/>
          <w:b/>
          <w:bCs/>
          <w:szCs w:val="32"/>
        </w:rPr>
        <w:lastRenderedPageBreak/>
        <w:t xml:space="preserve">8.2.3 </w:t>
      </w:r>
      <w:r w:rsidRPr="00B3653C">
        <w:rPr>
          <w:rFonts w:ascii="Times New Roman" w:hAnsi="Times New Roman" w:cs="Times New Roman"/>
          <w:b/>
          <w:bCs/>
          <w:szCs w:val="32"/>
        </w:rPr>
        <w:t>安全服务组（技术人员）</w:t>
      </w:r>
      <w:bookmarkEnd w:id="1953"/>
      <w:bookmarkEnd w:id="1954"/>
      <w:bookmarkEnd w:id="1955"/>
      <w:bookmarkEnd w:id="1956"/>
    </w:p>
    <w:p w14:paraId="1CA5C6CB"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负责本项目的安全服务工工作的落实，包括制定详细实施方案；</w:t>
      </w:r>
    </w:p>
    <w:p w14:paraId="1EC82CD8"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负责本项目安全服务的实施、用户培训等实施工作；</w:t>
      </w:r>
    </w:p>
    <w:p w14:paraId="006D1ECF"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对责任范围内的质量、进度及技术负责；</w:t>
      </w:r>
    </w:p>
    <w:p w14:paraId="7543917C"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直接对客户满意度负责；</w:t>
      </w:r>
    </w:p>
    <w:p w14:paraId="3C313B48"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接受项目经理的领导。</w:t>
      </w:r>
    </w:p>
    <w:p w14:paraId="47BC1A7D" w14:textId="40B8625B"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957" w:name="_Toc78297881"/>
      <w:bookmarkStart w:id="1958" w:name="_Toc119347419"/>
      <w:bookmarkStart w:id="1959" w:name="_Toc101299777"/>
      <w:bookmarkStart w:id="1960" w:name="_Toc131608577"/>
      <w:r w:rsidRPr="00B3653C">
        <w:rPr>
          <w:rFonts w:ascii="Times New Roman" w:hAnsi="Times New Roman" w:cs="Times New Roman"/>
          <w:b/>
          <w:bCs/>
          <w:szCs w:val="32"/>
        </w:rPr>
        <w:t xml:space="preserve">8.2.4 </w:t>
      </w:r>
      <w:r w:rsidRPr="00B3653C">
        <w:rPr>
          <w:rFonts w:ascii="Times New Roman" w:hAnsi="Times New Roman" w:cs="Times New Roman"/>
          <w:b/>
          <w:bCs/>
          <w:szCs w:val="32"/>
        </w:rPr>
        <w:t>产品实施小组（售后工程师）</w:t>
      </w:r>
      <w:bookmarkEnd w:id="1957"/>
      <w:bookmarkEnd w:id="1958"/>
      <w:bookmarkEnd w:id="1959"/>
      <w:bookmarkEnd w:id="1960"/>
    </w:p>
    <w:p w14:paraId="16510561"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负责本项目产品的用户环境的调研收集、制定详细实施方案及系统测试方案；</w:t>
      </w:r>
    </w:p>
    <w:p w14:paraId="3D481728"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负责本项目各个产品设备的安装、配置、调试、试运行、用户培训等实施工作；</w:t>
      </w:r>
    </w:p>
    <w:p w14:paraId="11AD26DC"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对责任范围内的质量、进度及技术负责；</w:t>
      </w:r>
    </w:p>
    <w:p w14:paraId="3AB88AC8"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直接对客户满意度负责；</w:t>
      </w:r>
    </w:p>
    <w:p w14:paraId="54B0F1B9"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接受项目经理的领导。</w:t>
      </w:r>
    </w:p>
    <w:p w14:paraId="23362298" w14:textId="4628B154" w:rsidR="00D87CDE" w:rsidRPr="00B3653C" w:rsidRDefault="009F361D" w:rsidP="009F361D">
      <w:pPr>
        <w:keepNext/>
        <w:keepLines/>
        <w:spacing w:before="200" w:after="100" w:line="240" w:lineRule="auto"/>
        <w:ind w:firstLineChars="0"/>
        <w:outlineLvl w:val="2"/>
        <w:rPr>
          <w:rFonts w:ascii="Times New Roman" w:hAnsi="Times New Roman" w:cs="Times New Roman"/>
          <w:b/>
          <w:bCs/>
          <w:szCs w:val="32"/>
        </w:rPr>
      </w:pPr>
      <w:bookmarkStart w:id="1961" w:name="_Toc119347420"/>
      <w:bookmarkStart w:id="1962" w:name="_Toc78297882"/>
      <w:bookmarkStart w:id="1963" w:name="_Toc101299778"/>
      <w:bookmarkStart w:id="1964" w:name="_Toc131608578"/>
      <w:r w:rsidRPr="00B3653C">
        <w:rPr>
          <w:rFonts w:ascii="Times New Roman" w:hAnsi="Times New Roman" w:cs="Times New Roman"/>
          <w:b/>
          <w:bCs/>
          <w:szCs w:val="32"/>
        </w:rPr>
        <w:t xml:space="preserve">8.2.5 </w:t>
      </w:r>
      <w:r w:rsidRPr="00B3653C">
        <w:rPr>
          <w:rFonts w:ascii="Times New Roman" w:hAnsi="Times New Roman" w:cs="Times New Roman"/>
          <w:b/>
          <w:bCs/>
          <w:szCs w:val="32"/>
        </w:rPr>
        <w:t>文档小组</w:t>
      </w:r>
      <w:bookmarkEnd w:id="1961"/>
      <w:bookmarkEnd w:id="1962"/>
      <w:bookmarkEnd w:id="1963"/>
      <w:bookmarkEnd w:id="1964"/>
    </w:p>
    <w:p w14:paraId="6ED9F9A2"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负责制定和执行本项目有关规范和标准；</w:t>
      </w:r>
    </w:p>
    <w:p w14:paraId="3B4AA294"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负责制定和执行本项目系统实施的质量保证计划；</w:t>
      </w:r>
    </w:p>
    <w:p w14:paraId="394BE2CE"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负责本项目的相关文档工作；</w:t>
      </w:r>
    </w:p>
    <w:p w14:paraId="2F48C6EA"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对责任范围内的质量、进度及技术负责；</w:t>
      </w:r>
    </w:p>
    <w:p w14:paraId="1603BCD4" w14:textId="77777777" w:rsidR="00D87CDE" w:rsidRPr="00B3653C" w:rsidRDefault="00000000">
      <w:pPr>
        <w:numPr>
          <w:ilvl w:val="0"/>
          <w:numId w:val="46"/>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接受项目经理的领导。</w:t>
      </w:r>
    </w:p>
    <w:p w14:paraId="286FBEE0" w14:textId="0A8E51C4" w:rsidR="00D87CDE" w:rsidRPr="00B3653C" w:rsidRDefault="009F361D" w:rsidP="009F361D">
      <w:pPr>
        <w:keepNext/>
        <w:keepLines/>
        <w:widowControl/>
        <w:spacing w:before="260" w:after="160" w:line="240" w:lineRule="auto"/>
        <w:ind w:firstLineChars="0"/>
        <w:outlineLvl w:val="1"/>
        <w:rPr>
          <w:rFonts w:ascii="Times New Roman" w:hAnsi="Times New Roman" w:cs="Times New Roman"/>
          <w:b/>
          <w:bCs/>
          <w:sz w:val="30"/>
          <w:szCs w:val="32"/>
        </w:rPr>
      </w:pPr>
      <w:bookmarkStart w:id="1965" w:name="_Toc78297883"/>
      <w:bookmarkStart w:id="1966" w:name="_Toc119347421"/>
      <w:bookmarkStart w:id="1967" w:name="_Toc101299779"/>
      <w:bookmarkStart w:id="1968" w:name="_Toc131608579"/>
      <w:r w:rsidRPr="00B3653C">
        <w:rPr>
          <w:rFonts w:ascii="Times New Roman" w:hAnsi="Times New Roman" w:cs="Times New Roman"/>
          <w:b/>
          <w:bCs/>
          <w:sz w:val="30"/>
          <w:szCs w:val="32"/>
        </w:rPr>
        <w:lastRenderedPageBreak/>
        <w:t xml:space="preserve">8.3 </w:t>
      </w:r>
      <w:r w:rsidRPr="00B3653C">
        <w:rPr>
          <w:rFonts w:ascii="Times New Roman" w:hAnsi="Times New Roman" w:cs="Times New Roman"/>
          <w:b/>
          <w:bCs/>
          <w:sz w:val="30"/>
          <w:szCs w:val="32"/>
        </w:rPr>
        <w:t>检查监督管理</w:t>
      </w:r>
      <w:bookmarkEnd w:id="1965"/>
      <w:bookmarkEnd w:id="1966"/>
      <w:bookmarkEnd w:id="1967"/>
      <w:bookmarkEnd w:id="1968"/>
    </w:p>
    <w:p w14:paraId="61FA5125"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项目实施质量保证工作涉及项目各阶段的活动，应该特别注意项目的早期评审工作，以确保在项目实施的各个阶段和各个方面都认真采取各项措施来保证与提高实施的质量。在建设过程中我方建议应进行如下几类评审与检查工作：</w:t>
      </w:r>
    </w:p>
    <w:p w14:paraId="5B07D401" w14:textId="77777777" w:rsidR="00D87CDE" w:rsidRPr="00B3653C" w:rsidRDefault="00000000">
      <w:pPr>
        <w:ind w:firstLine="562"/>
        <w:rPr>
          <w:rFonts w:ascii="Times New Roman" w:hAnsi="Times New Roman" w:cs="Times New Roman"/>
          <w:szCs w:val="24"/>
        </w:rPr>
      </w:pPr>
      <w:r w:rsidRPr="00B3653C">
        <w:rPr>
          <w:rFonts w:ascii="Times New Roman" w:hAnsi="Times New Roman" w:cs="Times New Roman"/>
          <w:b/>
          <w:bCs/>
          <w:szCs w:val="24"/>
        </w:rPr>
        <w:t>阶段评审：</w:t>
      </w:r>
      <w:r w:rsidRPr="00B3653C">
        <w:rPr>
          <w:rFonts w:ascii="Times New Roman" w:hAnsi="Times New Roman" w:cs="Times New Roman"/>
          <w:szCs w:val="24"/>
        </w:rPr>
        <w:t>在系统实施过程中，需要定期地或阶段性地对系统和文档进行评审。我方建议在本项目中应至少进行以下三次评审：第一次评审方案合理性、确认验收方法；第二次评审方案的实施计划，实施步骤、测试方法，试运行方案等，并对第一次评审结果复核；第三次评审功能和综合检查。阶段评审要组织专门的评审小组，评审小组原则上由实施小组成员、用户项目管理小组成员、承建方代表等构成。</w:t>
      </w:r>
    </w:p>
    <w:p w14:paraId="565D02DA" w14:textId="77777777" w:rsidR="00D87CDE" w:rsidRPr="00B3653C" w:rsidRDefault="00000000">
      <w:pPr>
        <w:ind w:firstLine="562"/>
        <w:rPr>
          <w:rFonts w:ascii="Times New Roman" w:hAnsi="Times New Roman" w:cs="Times New Roman"/>
          <w:szCs w:val="24"/>
        </w:rPr>
      </w:pPr>
      <w:r w:rsidRPr="00B3653C">
        <w:rPr>
          <w:rFonts w:ascii="Times New Roman" w:hAnsi="Times New Roman" w:cs="Times New Roman"/>
          <w:b/>
          <w:bCs/>
          <w:szCs w:val="24"/>
        </w:rPr>
        <w:t>日常检查：</w:t>
      </w:r>
      <w:r w:rsidRPr="00B3653C">
        <w:rPr>
          <w:rFonts w:ascii="Times New Roman" w:hAnsi="Times New Roman" w:cs="Times New Roman"/>
          <w:szCs w:val="24"/>
        </w:rPr>
        <w:t>在本项目实施过程中，各子系统应该填写项目进展报告，即各个设备调试进展报告、软件安装部署阶段进度表、项目完成情况表等三张表格。项目管理人员可以通过项目进展报告发现有关项目实施过程中的问题。</w:t>
      </w:r>
    </w:p>
    <w:p w14:paraId="494352E4" w14:textId="77777777" w:rsidR="00D87CDE" w:rsidRPr="00B3653C" w:rsidRDefault="00000000">
      <w:pPr>
        <w:ind w:firstLine="562"/>
        <w:rPr>
          <w:rFonts w:ascii="Times New Roman" w:hAnsi="Times New Roman" w:cs="Times New Roman"/>
          <w:szCs w:val="24"/>
        </w:rPr>
      </w:pPr>
      <w:r w:rsidRPr="00B3653C">
        <w:rPr>
          <w:rFonts w:ascii="Times New Roman" w:hAnsi="Times New Roman" w:cs="Times New Roman"/>
          <w:b/>
          <w:bCs/>
          <w:szCs w:val="24"/>
        </w:rPr>
        <w:t>项目验收：</w:t>
      </w:r>
      <w:r w:rsidRPr="00B3653C">
        <w:rPr>
          <w:rFonts w:ascii="Times New Roman" w:hAnsi="Times New Roman" w:cs="Times New Roman"/>
          <w:szCs w:val="24"/>
        </w:rPr>
        <w:t>我方建议组织专门的验收小组对项目成果进行验收，各小组协助其工作。验收工作应该按照双方都认可的验收规程正式履行验收手续。验收内容应包括文档验收、设备验收、功能测试等几项工作。具体的验收规程另行制订。</w:t>
      </w:r>
    </w:p>
    <w:p w14:paraId="36CFCBAC" w14:textId="1DFBE76A" w:rsidR="00D87CDE" w:rsidRPr="00B3653C" w:rsidRDefault="009F361D" w:rsidP="009F361D">
      <w:pPr>
        <w:keepNext/>
        <w:keepLines/>
        <w:widowControl/>
        <w:spacing w:before="260" w:after="160" w:line="240" w:lineRule="auto"/>
        <w:ind w:firstLineChars="0"/>
        <w:outlineLvl w:val="1"/>
        <w:rPr>
          <w:rFonts w:ascii="Times New Roman" w:hAnsi="Times New Roman" w:cs="Times New Roman"/>
          <w:b/>
          <w:bCs/>
          <w:sz w:val="30"/>
          <w:szCs w:val="32"/>
        </w:rPr>
      </w:pPr>
      <w:bookmarkStart w:id="1969" w:name="_Toc335990778"/>
      <w:bookmarkStart w:id="1970" w:name="_Toc411339785"/>
      <w:bookmarkStart w:id="1971" w:name="_Toc302155828"/>
      <w:bookmarkStart w:id="1972" w:name="_Toc430852824"/>
      <w:bookmarkStart w:id="1973" w:name="_Toc355963765"/>
      <w:bookmarkStart w:id="1974" w:name="_Toc3966959"/>
      <w:bookmarkStart w:id="1975" w:name="_Toc355809632"/>
      <w:bookmarkStart w:id="1976" w:name="_Toc78297884"/>
      <w:bookmarkStart w:id="1977" w:name="_Toc101299780"/>
      <w:bookmarkStart w:id="1978" w:name="_Toc119347422"/>
      <w:bookmarkStart w:id="1979" w:name="_Toc131608580"/>
      <w:r w:rsidRPr="00B3653C">
        <w:rPr>
          <w:rFonts w:ascii="Times New Roman" w:hAnsi="Times New Roman" w:cs="Times New Roman"/>
          <w:b/>
          <w:bCs/>
          <w:sz w:val="30"/>
          <w:szCs w:val="32"/>
        </w:rPr>
        <w:t xml:space="preserve">8.4 </w:t>
      </w:r>
      <w:r w:rsidRPr="00B3653C">
        <w:rPr>
          <w:rFonts w:ascii="Times New Roman" w:hAnsi="Times New Roman" w:cs="Times New Roman"/>
          <w:b/>
          <w:bCs/>
          <w:sz w:val="30"/>
          <w:szCs w:val="32"/>
        </w:rPr>
        <w:t>项目质量</w:t>
      </w:r>
      <w:bookmarkEnd w:id="1969"/>
      <w:bookmarkEnd w:id="1970"/>
      <w:bookmarkEnd w:id="1971"/>
      <w:bookmarkEnd w:id="1972"/>
      <w:bookmarkEnd w:id="1973"/>
      <w:bookmarkEnd w:id="1974"/>
      <w:bookmarkEnd w:id="1975"/>
      <w:r w:rsidRPr="00B3653C">
        <w:rPr>
          <w:rFonts w:ascii="Times New Roman" w:hAnsi="Times New Roman" w:cs="Times New Roman"/>
          <w:b/>
          <w:bCs/>
          <w:sz w:val="30"/>
          <w:szCs w:val="32"/>
        </w:rPr>
        <w:t>保障</w:t>
      </w:r>
      <w:bookmarkEnd w:id="1976"/>
      <w:bookmarkEnd w:id="1977"/>
      <w:bookmarkEnd w:id="1978"/>
      <w:bookmarkEnd w:id="1979"/>
    </w:p>
    <w:p w14:paraId="5CC54CF7"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通过规范、明确和落实技术开发人员的质量控制职责，在本项目</w:t>
      </w:r>
      <w:r w:rsidRPr="00B3653C">
        <w:rPr>
          <w:rFonts w:ascii="Times New Roman" w:hAnsi="Times New Roman" w:cs="Times New Roman"/>
          <w:szCs w:val="24"/>
        </w:rPr>
        <w:lastRenderedPageBreak/>
        <w:t>执行过程中实施全面的质量管理计划，从系统方案分析、设计、实施、测试等阶段环节，设立质量控制点，落实质量管理任务，规定各种必要的质量保证措施，以保证所交付的系统能够符合项目合同书规定的各项规定，满足用户的各项需求。</w:t>
      </w:r>
    </w:p>
    <w:p w14:paraId="18268483"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文档是项目管理的重要组成部分，是项目实施周期各个不同阶段的产品描述。承建方的质保体系主要从完备性、正确性、简明性、可追踪性、自说明性和规范性等六个方面对文档进行评审，验证和确认各阶段文档的合适性。</w:t>
      </w:r>
    </w:p>
    <w:p w14:paraId="18B654D5" w14:textId="77777777" w:rsidR="00D87CDE" w:rsidRPr="00B3653C" w:rsidRDefault="00000000">
      <w:pPr>
        <w:ind w:firstLine="560"/>
        <w:rPr>
          <w:rFonts w:ascii="Times New Roman" w:hAnsi="Times New Roman" w:cs="Times New Roman"/>
          <w:szCs w:val="24"/>
        </w:rPr>
      </w:pPr>
      <w:r w:rsidRPr="00B3653C">
        <w:rPr>
          <w:rFonts w:ascii="Times New Roman" w:hAnsi="Times New Roman" w:cs="Times New Roman"/>
          <w:szCs w:val="24"/>
        </w:rPr>
        <w:t>在项目实施过程中向客户提交的文档主要有：</w:t>
      </w:r>
    </w:p>
    <w:p w14:paraId="25E12E8C" w14:textId="77777777" w:rsidR="00D87CDE" w:rsidRPr="00B3653C" w:rsidRDefault="00000000">
      <w:pPr>
        <w:numPr>
          <w:ilvl w:val="0"/>
          <w:numId w:val="47"/>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密码应用方案</w:t>
      </w:r>
    </w:p>
    <w:p w14:paraId="4AC3690E" w14:textId="77777777" w:rsidR="00D87CDE" w:rsidRPr="00B3653C" w:rsidRDefault="00000000">
      <w:pPr>
        <w:numPr>
          <w:ilvl w:val="0"/>
          <w:numId w:val="47"/>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项目实施方案</w:t>
      </w:r>
    </w:p>
    <w:p w14:paraId="45A220C4" w14:textId="77777777" w:rsidR="00D87CDE" w:rsidRPr="00B3653C" w:rsidRDefault="00000000">
      <w:pPr>
        <w:numPr>
          <w:ilvl w:val="0"/>
          <w:numId w:val="47"/>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设备安装确认书</w:t>
      </w:r>
    </w:p>
    <w:p w14:paraId="77CFE182" w14:textId="77777777" w:rsidR="00D87CDE" w:rsidRPr="00B3653C" w:rsidRDefault="00000000">
      <w:pPr>
        <w:numPr>
          <w:ilvl w:val="0"/>
          <w:numId w:val="47"/>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用户测试确认报告（</w:t>
      </w:r>
      <w:r w:rsidRPr="00B3653C">
        <w:rPr>
          <w:rFonts w:ascii="Times New Roman" w:hAnsi="Times New Roman" w:cs="Times New Roman"/>
          <w:szCs w:val="24"/>
        </w:rPr>
        <w:t>STR</w:t>
      </w:r>
      <w:r w:rsidRPr="00B3653C">
        <w:rPr>
          <w:rFonts w:ascii="Times New Roman" w:hAnsi="Times New Roman" w:cs="Times New Roman"/>
          <w:szCs w:val="24"/>
        </w:rPr>
        <w:t>）</w:t>
      </w:r>
    </w:p>
    <w:p w14:paraId="7D0B1E0D" w14:textId="77777777" w:rsidR="00D87CDE" w:rsidRPr="00B3653C" w:rsidRDefault="00000000">
      <w:pPr>
        <w:numPr>
          <w:ilvl w:val="0"/>
          <w:numId w:val="47"/>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用户手册（</w:t>
      </w:r>
      <w:r w:rsidRPr="00B3653C">
        <w:rPr>
          <w:rFonts w:ascii="Times New Roman" w:hAnsi="Times New Roman" w:cs="Times New Roman"/>
          <w:szCs w:val="24"/>
        </w:rPr>
        <w:t>SUM</w:t>
      </w:r>
      <w:r w:rsidRPr="00B3653C">
        <w:rPr>
          <w:rFonts w:ascii="Times New Roman" w:hAnsi="Times New Roman" w:cs="Times New Roman"/>
          <w:szCs w:val="24"/>
        </w:rPr>
        <w:t>）</w:t>
      </w:r>
    </w:p>
    <w:p w14:paraId="2E8CD33B" w14:textId="77777777" w:rsidR="00D87CDE" w:rsidRPr="00B3653C" w:rsidRDefault="00000000">
      <w:pPr>
        <w:numPr>
          <w:ilvl w:val="0"/>
          <w:numId w:val="47"/>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项目进展报表（</w:t>
      </w:r>
      <w:r w:rsidRPr="00B3653C">
        <w:rPr>
          <w:rFonts w:ascii="Times New Roman" w:hAnsi="Times New Roman" w:cs="Times New Roman"/>
          <w:szCs w:val="24"/>
        </w:rPr>
        <w:t>PPR</w:t>
      </w:r>
      <w:r w:rsidRPr="00B3653C">
        <w:rPr>
          <w:rFonts w:ascii="Times New Roman" w:hAnsi="Times New Roman" w:cs="Times New Roman"/>
          <w:szCs w:val="24"/>
        </w:rPr>
        <w:t>）</w:t>
      </w:r>
    </w:p>
    <w:p w14:paraId="6B9057AC" w14:textId="77777777" w:rsidR="00D87CDE" w:rsidRPr="00B3653C" w:rsidRDefault="00000000">
      <w:pPr>
        <w:numPr>
          <w:ilvl w:val="0"/>
          <w:numId w:val="47"/>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阶段评审报表（</w:t>
      </w:r>
      <w:r w:rsidRPr="00B3653C">
        <w:rPr>
          <w:rFonts w:ascii="Times New Roman" w:hAnsi="Times New Roman" w:cs="Times New Roman"/>
          <w:szCs w:val="24"/>
        </w:rPr>
        <w:t>PRR</w:t>
      </w:r>
      <w:r w:rsidRPr="00B3653C">
        <w:rPr>
          <w:rFonts w:ascii="Times New Roman" w:hAnsi="Times New Roman" w:cs="Times New Roman"/>
          <w:szCs w:val="24"/>
        </w:rPr>
        <w:t>）</w:t>
      </w:r>
    </w:p>
    <w:p w14:paraId="1B804824" w14:textId="77777777" w:rsidR="00D87CDE" w:rsidRPr="00B3653C" w:rsidRDefault="00000000">
      <w:pPr>
        <w:numPr>
          <w:ilvl w:val="0"/>
          <w:numId w:val="47"/>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项目实施总结（</w:t>
      </w:r>
      <w:r w:rsidRPr="00B3653C">
        <w:rPr>
          <w:rFonts w:ascii="Times New Roman" w:hAnsi="Times New Roman" w:cs="Times New Roman"/>
          <w:szCs w:val="24"/>
        </w:rPr>
        <w:t>PDS</w:t>
      </w:r>
      <w:r w:rsidRPr="00B3653C">
        <w:rPr>
          <w:rFonts w:ascii="Times New Roman" w:hAnsi="Times New Roman" w:cs="Times New Roman"/>
          <w:szCs w:val="24"/>
        </w:rPr>
        <w:t>）</w:t>
      </w:r>
    </w:p>
    <w:p w14:paraId="235C3ADD" w14:textId="77777777" w:rsidR="00D87CDE" w:rsidRPr="00B3653C" w:rsidRDefault="00000000">
      <w:pPr>
        <w:numPr>
          <w:ilvl w:val="0"/>
          <w:numId w:val="47"/>
        </w:numPr>
        <w:spacing w:line="240" w:lineRule="auto"/>
        <w:ind w:firstLineChars="0" w:firstLine="560"/>
        <w:rPr>
          <w:rFonts w:ascii="Times New Roman" w:hAnsi="Times New Roman" w:cs="Times New Roman"/>
          <w:szCs w:val="24"/>
        </w:rPr>
      </w:pPr>
      <w:r w:rsidRPr="00B3653C">
        <w:rPr>
          <w:rFonts w:ascii="Times New Roman" w:hAnsi="Times New Roman" w:cs="Times New Roman"/>
          <w:szCs w:val="24"/>
        </w:rPr>
        <w:t>应急处置方案</w:t>
      </w:r>
    </w:p>
    <w:p w14:paraId="244AE317" w14:textId="77777777" w:rsidR="00D87CDE" w:rsidRPr="00B3653C" w:rsidRDefault="00D87CDE">
      <w:pPr>
        <w:ind w:firstLine="560"/>
        <w:rPr>
          <w:rFonts w:ascii="Times New Roman" w:hAnsi="Times New Roman" w:cs="Times New Roman"/>
        </w:rPr>
      </w:pPr>
    </w:p>
    <w:sectPr w:rsidR="00D87CDE" w:rsidRPr="00B3653C">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2139D" w14:textId="77777777" w:rsidR="00DA5E8F" w:rsidRDefault="00DA5E8F">
      <w:pPr>
        <w:spacing w:line="240" w:lineRule="auto"/>
        <w:ind w:firstLine="560"/>
      </w:pPr>
      <w:r>
        <w:separator/>
      </w:r>
    </w:p>
  </w:endnote>
  <w:endnote w:type="continuationSeparator" w:id="0">
    <w:p w14:paraId="3884ADB8" w14:textId="77777777" w:rsidR="00DA5E8F" w:rsidRDefault="00DA5E8F">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Marlett">
    <w:panose1 w:val="00000000000000000000"/>
    <w:charset w:val="02"/>
    <w:family w:val="auto"/>
    <w:pitch w:val="variable"/>
    <w:sig w:usb0="00000000" w:usb1="10000000" w:usb2="00000000" w:usb3="00000000" w:csb0="80000000" w:csb1="00000000"/>
  </w:font>
  <w:font w:name="Times New Roman (正文 CS 字体)">
    <w:altName w:val="宋体"/>
    <w:charset w:val="86"/>
    <w:family w:val="roman"/>
    <w:pitch w:val="default"/>
  </w:font>
  <w:font w:name="Verdana">
    <w:panose1 w:val="020B0604030504040204"/>
    <w:charset w:val="00"/>
    <w:family w:val="swiss"/>
    <w:pitch w:val="variable"/>
    <w:sig w:usb0="A00006FF" w:usb1="4000205B" w:usb2="00000010" w:usb3="00000000" w:csb0="0000019F" w:csb1="00000000"/>
  </w:font>
  <w:font w:name="宋体圏...">
    <w:altName w:val="宋体"/>
    <w:charset w:val="86"/>
    <w:family w:val="roman"/>
    <w:pitch w:val="default"/>
    <w:sig w:usb0="00000000" w:usb1="0000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正文 CS 字体)"/>
        <w:szCs w:val="24"/>
      </w:rPr>
      <w:id w:val="1416438358"/>
    </w:sdtPr>
    <w:sdtEndPr>
      <w:rPr>
        <w:sz w:val="18"/>
        <w:szCs w:val="18"/>
      </w:rPr>
    </w:sdtEndPr>
    <w:sdtContent>
      <w:p w14:paraId="31E0E6AD" w14:textId="77777777" w:rsidR="00D87CDE" w:rsidRDefault="00000000">
        <w:pPr>
          <w:framePr w:wrap="around" w:vAnchor="text" w:hAnchor="page" w:x="5392" w:y="-72"/>
          <w:tabs>
            <w:tab w:val="center" w:pos="4153"/>
            <w:tab w:val="right" w:pos="8306"/>
          </w:tabs>
          <w:snapToGrid w:val="0"/>
          <w:ind w:firstLine="560"/>
          <w:jc w:val="center"/>
          <w:rPr>
            <w:rFonts w:ascii="Times New Roman" w:hAnsi="Times New Roman" w:cs="Times New Roman (正文 CS 字体)"/>
            <w:sz w:val="18"/>
            <w:szCs w:val="18"/>
          </w:rPr>
        </w:pPr>
        <w:r>
          <w:rPr>
            <w:rFonts w:ascii="等线" w:eastAsia="等线" w:hAnsi="等线" w:cs="Times New Roman"/>
            <w:sz w:val="18"/>
            <w:szCs w:val="18"/>
          </w:rPr>
          <w:fldChar w:fldCharType="begin"/>
        </w:r>
        <w:r>
          <w:rPr>
            <w:rFonts w:ascii="等线" w:eastAsia="等线" w:hAnsi="等线" w:cs="Times New Roman"/>
            <w:sz w:val="18"/>
            <w:szCs w:val="18"/>
          </w:rPr>
          <w:instrText xml:space="preserve"> PAGE </w:instrText>
        </w:r>
        <w:r>
          <w:rPr>
            <w:rFonts w:ascii="等线" w:eastAsia="等线" w:hAnsi="等线" w:cs="Times New Roman"/>
            <w:sz w:val="18"/>
            <w:szCs w:val="18"/>
          </w:rPr>
          <w:fldChar w:fldCharType="separate"/>
        </w:r>
        <w:r>
          <w:rPr>
            <w:rFonts w:ascii="等线" w:eastAsia="等线" w:hAnsi="等线" w:cs="Times New Roman"/>
            <w:sz w:val="18"/>
            <w:szCs w:val="18"/>
          </w:rPr>
          <w:t>II</w:t>
        </w:r>
        <w:r>
          <w:rPr>
            <w:rFonts w:ascii="等线" w:eastAsia="等线" w:hAnsi="等线" w:cs="Times New Roman"/>
            <w:sz w:val="18"/>
            <w:szCs w:val="18"/>
          </w:rPr>
          <w:fldChar w:fldCharType="end"/>
        </w:r>
      </w:p>
    </w:sdtContent>
  </w:sdt>
  <w:p w14:paraId="1BFE385E" w14:textId="77777777" w:rsidR="00D87CDE" w:rsidRDefault="00000000">
    <w:pPr>
      <w:tabs>
        <w:tab w:val="center" w:pos="4153"/>
        <w:tab w:val="right" w:pos="8306"/>
      </w:tabs>
      <w:snapToGrid w:val="0"/>
      <w:ind w:right="360" w:firstLine="560"/>
      <w:jc w:val="left"/>
      <w:rPr>
        <w:rFonts w:ascii="Times New Roman" w:hAnsi="Times New Roman" w:cs="Times New Roman (正文 CS 字体)"/>
        <w:sz w:val="18"/>
        <w:szCs w:val="18"/>
      </w:rPr>
    </w:pPr>
    <w:r>
      <w:rPr>
        <w:rFonts w:hint="eastAsia"/>
        <w:noProof/>
      </w:rPr>
      <w:drawing>
        <wp:anchor distT="0" distB="0" distL="114935" distR="114935" simplePos="0" relativeHeight="251660288" behindDoc="1" locked="0" layoutInCell="1" allowOverlap="1" wp14:anchorId="7EC98C89" wp14:editId="1521592F">
          <wp:simplePos x="0" y="0"/>
          <wp:positionH relativeFrom="column">
            <wp:posOffset>-1137285</wp:posOffset>
          </wp:positionH>
          <wp:positionV relativeFrom="paragraph">
            <wp:posOffset>601345</wp:posOffset>
          </wp:positionV>
          <wp:extent cx="7595235" cy="201295"/>
          <wp:effectExtent l="0" t="0" r="0" b="1905"/>
          <wp:wrapNone/>
          <wp:docPr id="7" name="图片 7"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ORD"/>
                  <pic:cNvPicPr>
                    <a:picLocks noChangeAspect="1"/>
                  </pic:cNvPicPr>
                </pic:nvPicPr>
                <pic:blipFill>
                  <a:blip r:embed="rId1"/>
                  <a:stretch>
                    <a:fillRect/>
                  </a:stretch>
                </pic:blipFill>
                <pic:spPr>
                  <a:xfrm>
                    <a:off x="0" y="0"/>
                    <a:ext cx="7595235" cy="20129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2C6F2" w14:textId="77777777" w:rsidR="00D87CDE" w:rsidRDefault="00D87CDE">
    <w:pPr>
      <w:tabs>
        <w:tab w:val="center" w:pos="4153"/>
        <w:tab w:val="right" w:pos="8306"/>
      </w:tabs>
      <w:snapToGrid w:val="0"/>
      <w:ind w:firstLine="400"/>
      <w:jc w:val="center"/>
      <w:rPr>
        <w:rFonts w:ascii="Times New Roman" w:hAnsi="Times New Roman" w:cs="Times New Roman (正文 CS 字体)"/>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C7424" w14:textId="77777777" w:rsidR="00D87CDE" w:rsidRDefault="00D87CDE">
    <w:pPr>
      <w:tabs>
        <w:tab w:val="center" w:pos="4153"/>
        <w:tab w:val="right" w:pos="8306"/>
      </w:tabs>
      <w:snapToGrid w:val="0"/>
      <w:ind w:firstLine="360"/>
      <w:jc w:val="left"/>
      <w:rPr>
        <w:rFonts w:ascii="Times New Roman" w:hAnsi="Times New Roman" w:cs="Times New Roman (正文 CS 字体)"/>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正文 CS 字体)"/>
        <w:szCs w:val="24"/>
      </w:rPr>
      <w:id w:val="-1309707792"/>
    </w:sdtPr>
    <w:sdtEndPr>
      <w:rPr>
        <w:sz w:val="20"/>
        <w:szCs w:val="20"/>
        <w:lang w:val="zh-CN"/>
      </w:rPr>
    </w:sdtEndPr>
    <w:sdtContent>
      <w:p w14:paraId="7E2F554B" w14:textId="77777777" w:rsidR="00D87CDE" w:rsidRDefault="00000000">
        <w:pPr>
          <w:tabs>
            <w:tab w:val="center" w:pos="4153"/>
            <w:tab w:val="right" w:pos="8306"/>
          </w:tabs>
          <w:snapToGrid w:val="0"/>
          <w:ind w:firstLine="560"/>
          <w:jc w:val="center"/>
          <w:rPr>
            <w:rFonts w:ascii="Times New Roman" w:hAnsi="Times New Roman" w:cs="Times New Roman (正文 CS 字体)"/>
            <w:sz w:val="20"/>
            <w:szCs w:val="20"/>
          </w:rPr>
        </w:pPr>
        <w:r>
          <w:rPr>
            <w:rFonts w:ascii="Times New Roman" w:hAnsi="Times New Roman" w:cs="Times New Roman (正文 CS 字体)"/>
            <w:sz w:val="20"/>
            <w:szCs w:val="20"/>
          </w:rPr>
          <w:fldChar w:fldCharType="begin"/>
        </w:r>
        <w:r>
          <w:rPr>
            <w:rFonts w:ascii="Times New Roman" w:hAnsi="Times New Roman" w:cs="Times New Roman (正文 CS 字体)"/>
            <w:sz w:val="20"/>
            <w:szCs w:val="20"/>
          </w:rPr>
          <w:instrText xml:space="preserve"> PAGE   \* MERGEFORMAT </w:instrText>
        </w:r>
        <w:r>
          <w:rPr>
            <w:rFonts w:ascii="Times New Roman" w:hAnsi="Times New Roman" w:cs="Times New Roman (正文 CS 字体)"/>
            <w:sz w:val="20"/>
            <w:szCs w:val="20"/>
          </w:rPr>
          <w:fldChar w:fldCharType="separate"/>
        </w:r>
        <w:r>
          <w:rPr>
            <w:rFonts w:ascii="Times New Roman" w:hAnsi="Times New Roman" w:cs="Times New Roman (正文 CS 字体)"/>
            <w:sz w:val="20"/>
            <w:szCs w:val="20"/>
            <w:lang w:val="zh-CN"/>
          </w:rPr>
          <w:t>1</w:t>
        </w:r>
        <w:r>
          <w:rPr>
            <w:rFonts w:ascii="Times New Roman" w:hAnsi="Times New Roman" w:cs="Times New Roman (正文 CS 字体)"/>
            <w:sz w:val="20"/>
            <w:szCs w:val="20"/>
            <w:lang w:val="zh-C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14121"/>
    </w:sdtPr>
    <w:sdtContent>
      <w:p w14:paraId="568DF534" w14:textId="77777777" w:rsidR="00D87CDE" w:rsidRDefault="00000000">
        <w:pPr>
          <w:ind w:firstLine="560"/>
          <w:jc w:val="center"/>
        </w:pPr>
        <w:r>
          <w:fldChar w:fldCharType="begin"/>
        </w:r>
        <w:r>
          <w:instrText>PAGE   \* MERGEFORMAT</w:instrText>
        </w:r>
        <w:r>
          <w:fldChar w:fldCharType="separate"/>
        </w:r>
        <w:r>
          <w:rPr>
            <w:lang w:val="zh-CN"/>
          </w:rPr>
          <w:t>17</w:t>
        </w:r>
        <w:r>
          <w:fldChar w:fldCharType="end"/>
        </w:r>
      </w:p>
    </w:sdtContent>
  </w:sdt>
  <w:p w14:paraId="1F04A761" w14:textId="77777777" w:rsidR="00D87CDE" w:rsidRDefault="00D87CDE">
    <w:pPr>
      <w:ind w:firstLine="5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FB255" w14:textId="77777777" w:rsidR="00D87CDE" w:rsidRDefault="00D87CDE">
    <w:pPr>
      <w:pStyle w:val="affd"/>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449048"/>
    </w:sdtPr>
    <w:sdtContent>
      <w:p w14:paraId="68784D3F" w14:textId="77777777" w:rsidR="00D87CDE" w:rsidRDefault="00000000">
        <w:pPr>
          <w:pStyle w:val="affd"/>
          <w:ind w:firstLine="360"/>
          <w:jc w:val="center"/>
        </w:pPr>
        <w:r>
          <w:fldChar w:fldCharType="begin"/>
        </w:r>
        <w:r>
          <w:instrText>PAGE   \* MERGEFORMAT</w:instrText>
        </w:r>
        <w:r>
          <w:fldChar w:fldCharType="separate"/>
        </w:r>
        <w:r>
          <w:rPr>
            <w:lang w:val="zh-CN"/>
          </w:rPr>
          <w:t>2</w:t>
        </w:r>
        <w:r>
          <w:fldChar w:fldCharType="end"/>
        </w:r>
      </w:p>
    </w:sdtContent>
  </w:sdt>
  <w:p w14:paraId="6A386597" w14:textId="77777777" w:rsidR="00D87CDE" w:rsidRDefault="00D87CDE">
    <w:pPr>
      <w:pStyle w:val="affd"/>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423A7" w14:textId="77777777" w:rsidR="00D87CDE" w:rsidRDefault="00D87CDE">
    <w:pPr>
      <w:pStyle w:val="aff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8A798" w14:textId="77777777" w:rsidR="00DA5E8F" w:rsidRDefault="00DA5E8F">
      <w:pPr>
        <w:spacing w:line="240" w:lineRule="auto"/>
        <w:ind w:firstLine="560"/>
      </w:pPr>
      <w:r>
        <w:separator/>
      </w:r>
    </w:p>
  </w:footnote>
  <w:footnote w:type="continuationSeparator" w:id="0">
    <w:p w14:paraId="347CC1ED" w14:textId="77777777" w:rsidR="00DA5E8F" w:rsidRDefault="00DA5E8F">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480AA" w14:textId="77777777" w:rsidR="00D87CDE" w:rsidRDefault="00D87CDE">
    <w:pPr>
      <w:pBdr>
        <w:bottom w:val="single" w:sz="6" w:space="1" w:color="auto"/>
      </w:pBdr>
      <w:tabs>
        <w:tab w:val="center" w:pos="4153"/>
        <w:tab w:val="right" w:pos="8306"/>
      </w:tabs>
      <w:snapToGrid w:val="0"/>
      <w:ind w:firstLine="360"/>
      <w:jc w:val="center"/>
      <w:rPr>
        <w:rFonts w:ascii="Times New Roman" w:hAnsi="Times New Roman" w:cs="Times New Roman (正文 CS 字体)"/>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21D3D" w14:textId="77777777" w:rsidR="00D87CDE" w:rsidRDefault="00D87CDE">
    <w:pPr>
      <w:tabs>
        <w:tab w:val="center" w:pos="4153"/>
        <w:tab w:val="right" w:pos="8300"/>
      </w:tabs>
      <w:snapToGrid w:val="0"/>
      <w:spacing w:line="276" w:lineRule="auto"/>
      <w:ind w:firstLine="560"/>
      <w:rPr>
        <w:rFonts w:ascii="黑体" w:eastAsia="黑体" w:hAnsi="黑体" w:cs="Times New Roman (正文 CS 字体)"/>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EFBE5" w14:textId="77777777" w:rsidR="00D87CDE" w:rsidRDefault="00D87CDE">
    <w:pPr>
      <w:pBdr>
        <w:bottom w:val="single" w:sz="6" w:space="1" w:color="auto"/>
      </w:pBdr>
      <w:tabs>
        <w:tab w:val="center" w:pos="4153"/>
        <w:tab w:val="right" w:pos="8306"/>
      </w:tabs>
      <w:snapToGrid w:val="0"/>
      <w:ind w:firstLine="360"/>
      <w:jc w:val="center"/>
      <w:rPr>
        <w:rFonts w:ascii="Times New Roman" w:hAnsi="Times New Roman" w:cs="Times New Roman (正文 CS 字体)"/>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6281" w14:textId="77777777" w:rsidR="00D87CDE" w:rsidRDefault="00000000">
    <w:pPr>
      <w:pBdr>
        <w:bottom w:val="single" w:sz="6" w:space="1" w:color="auto"/>
      </w:pBdr>
      <w:tabs>
        <w:tab w:val="center" w:pos="4153"/>
        <w:tab w:val="right" w:pos="8306"/>
      </w:tabs>
      <w:snapToGrid w:val="0"/>
      <w:ind w:firstLine="560"/>
      <w:jc w:val="center"/>
      <w:rPr>
        <w:rFonts w:ascii="Times New Roman" w:hAnsi="Times New Roman" w:cs="Times New Roman (正文 CS 字体)"/>
        <w:sz w:val="18"/>
        <w:szCs w:val="18"/>
      </w:rPr>
    </w:pPr>
    <w:r>
      <w:rPr>
        <w:rFonts w:hint="eastAsia"/>
        <w:noProof/>
      </w:rPr>
      <w:drawing>
        <wp:anchor distT="0" distB="0" distL="114935" distR="114935" simplePos="0" relativeHeight="251659264" behindDoc="1" locked="0" layoutInCell="1" allowOverlap="1" wp14:anchorId="3B672BD4" wp14:editId="00092FFF">
          <wp:simplePos x="0" y="0"/>
          <wp:positionH relativeFrom="column">
            <wp:posOffset>-1181735</wp:posOffset>
          </wp:positionH>
          <wp:positionV relativeFrom="paragraph">
            <wp:posOffset>-74930</wp:posOffset>
          </wp:positionV>
          <wp:extent cx="7560310" cy="302895"/>
          <wp:effectExtent l="0" t="0" r="2540" b="1905"/>
          <wp:wrapNone/>
          <wp:docPr id="6" name="图片 6"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ORD"/>
                  <pic:cNvPicPr>
                    <a:picLocks noChangeAspect="1"/>
                  </pic:cNvPicPr>
                </pic:nvPicPr>
                <pic:blipFill>
                  <a:blip r:embed="rId1"/>
                  <a:stretch>
                    <a:fillRect/>
                  </a:stretch>
                </pic:blipFill>
                <pic:spPr>
                  <a:xfrm>
                    <a:off x="0" y="0"/>
                    <a:ext cx="7560527" cy="3028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629BB" w14:textId="77777777" w:rsidR="00D87CDE" w:rsidRDefault="00000000">
    <w:pPr>
      <w:tabs>
        <w:tab w:val="right" w:pos="8300"/>
      </w:tabs>
      <w:snapToGrid w:val="0"/>
      <w:spacing w:line="276" w:lineRule="auto"/>
      <w:ind w:firstLine="560"/>
      <w:rPr>
        <w:rFonts w:ascii="黑体" w:eastAsia="黑体" w:hAnsi="黑体" w:cs="Times New Roman (正文 CS 字体)"/>
        <w:szCs w:val="21"/>
      </w:rPr>
    </w:pPr>
    <w:r>
      <w:rPr>
        <w:rFonts w:ascii="黑体" w:eastAsia="黑体" w:hAnsi="黑体" w:cs="Times New Roman (正文 CS 字体)"/>
        <w:szCs w:val="21"/>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9D29" w14:textId="77777777" w:rsidR="00D87CDE" w:rsidRDefault="00D87CDE">
    <w:pPr>
      <w:pBdr>
        <w:bottom w:val="single" w:sz="6" w:space="1" w:color="auto"/>
      </w:pBdr>
      <w:tabs>
        <w:tab w:val="center" w:pos="4153"/>
        <w:tab w:val="right" w:pos="8306"/>
      </w:tabs>
      <w:snapToGrid w:val="0"/>
      <w:ind w:firstLine="360"/>
      <w:jc w:val="center"/>
      <w:rPr>
        <w:rFonts w:ascii="Times New Roman" w:hAnsi="Times New Roman" w:cs="Times New Roman (正文 CS 字体)"/>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B027F" w14:textId="77777777" w:rsidR="00D87CDE" w:rsidRDefault="00D87CDE">
    <w:pPr>
      <w:pStyle w:val="afff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C5ECA" w14:textId="77777777" w:rsidR="00D87CDE" w:rsidRDefault="00D87CDE">
    <w:pPr>
      <w:pStyle w:val="afff0"/>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B9EF6" w14:textId="77777777" w:rsidR="00D87CDE" w:rsidRDefault="00D87CDE">
    <w:pPr>
      <w:pStyle w:val="aff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6A03AEB"/>
    <w:multiLevelType w:val="multilevel"/>
    <w:tmpl w:val="E6A03AEB"/>
    <w:lvl w:ilvl="0">
      <w:start w:val="1"/>
      <w:numFmt w:val="chineseCountingThousand"/>
      <w:lvlText w:val="第%1条"/>
      <w:lvlJc w:val="left"/>
      <w:pPr>
        <w:ind w:left="1554" w:hanging="420"/>
      </w:pPr>
      <w:rPr>
        <w:rFonts w:ascii="黑体" w:eastAsia="黑体" w:hAnsi="黑体" w:hint="eastAsia"/>
        <w:b w:val="0"/>
        <w:bCs/>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F74C9A2D"/>
    <w:multiLevelType w:val="multilevel"/>
    <w:tmpl w:val="F74C9A2D"/>
    <w:lvl w:ilvl="0">
      <w:start w:val="1"/>
      <w:numFmt w:val="chineseCountingThousand"/>
      <w:lvlText w:val="第%1条"/>
      <w:lvlJc w:val="left"/>
      <w:pPr>
        <w:ind w:left="1554" w:hanging="420"/>
      </w:pPr>
      <w:rPr>
        <w:rFonts w:ascii="黑体" w:eastAsia="黑体" w:hAnsi="黑体" w:hint="eastAsia"/>
        <w:b w:val="0"/>
        <w:bCs/>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FFFFFF7C"/>
    <w:multiLevelType w:val="singleLevel"/>
    <w:tmpl w:val="FFFFFF7C"/>
    <w:lvl w:ilvl="0">
      <w:start w:val="1"/>
      <w:numFmt w:val="decimal"/>
      <w:pStyle w:val="5"/>
      <w:lvlText w:val="%1."/>
      <w:lvlJc w:val="left"/>
      <w:pPr>
        <w:tabs>
          <w:tab w:val="left" w:pos="4592"/>
        </w:tabs>
        <w:ind w:leftChars="800" w:left="4592" w:hangingChars="20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1"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2" w15:restartNumberingAfterBreak="0">
    <w:nsid w:val="02396C7A"/>
    <w:multiLevelType w:val="multilevel"/>
    <w:tmpl w:val="02396C7A"/>
    <w:lvl w:ilvl="0">
      <w:start w:val="1"/>
      <w:numFmt w:val="chineseCountingThousand"/>
      <w:lvlText w:val="第%1条"/>
      <w:lvlJc w:val="left"/>
      <w:pPr>
        <w:ind w:left="420" w:hanging="420"/>
      </w:pPr>
      <w:rPr>
        <w:rFonts w:hint="eastAsia"/>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040A15CD"/>
    <w:multiLevelType w:val="multilevel"/>
    <w:tmpl w:val="040A15CD"/>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1"/>
      <w:suff w:val="nothing"/>
      <w:lvlText w:val="%1%2.%3.%4　"/>
      <w:lvlJc w:val="left"/>
      <w:pPr>
        <w:ind w:left="0" w:firstLine="0"/>
      </w:pPr>
      <w:rPr>
        <w:rFonts w:ascii="黑体" w:eastAsia="黑体" w:hAnsi="Times New Roman" w:hint="eastAsia"/>
        <w:b w:val="0"/>
        <w:i w:val="0"/>
        <w:sz w:val="21"/>
      </w:rPr>
    </w:lvl>
    <w:lvl w:ilvl="4">
      <w:start w:val="1"/>
      <w:numFmt w:val="decimal"/>
      <w:pStyle w:val="a2"/>
      <w:suff w:val="nothing"/>
      <w:lvlText w:val="%1%2.%3.%4.%5　"/>
      <w:lvlJc w:val="left"/>
      <w:pPr>
        <w:ind w:left="0" w:firstLine="0"/>
      </w:pPr>
      <w:rPr>
        <w:rFonts w:ascii="黑体" w:eastAsia="黑体" w:hAnsi="Times New Roman" w:hint="eastAsia"/>
        <w:b w:val="0"/>
        <w:i w:val="0"/>
        <w:sz w:val="21"/>
      </w:rPr>
    </w:lvl>
    <w:lvl w:ilvl="5">
      <w:start w:val="1"/>
      <w:numFmt w:val="decimal"/>
      <w:pStyle w:val="a3"/>
      <w:suff w:val="nothing"/>
      <w:lvlText w:val="%1%2.%3.%4.%5.%6　"/>
      <w:lvlJc w:val="left"/>
      <w:pPr>
        <w:ind w:left="0" w:firstLine="0"/>
      </w:pPr>
      <w:rPr>
        <w:rFonts w:ascii="黑体" w:eastAsia="黑体" w:hAnsi="Times New Roman" w:hint="eastAsia"/>
        <w:b w:val="0"/>
        <w:i w:val="0"/>
        <w:sz w:val="21"/>
      </w:rPr>
    </w:lvl>
    <w:lvl w:ilvl="6">
      <w:start w:val="1"/>
      <w:numFmt w:val="decimal"/>
      <w:pStyle w:val="a4"/>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4" w15:restartNumberingAfterBreak="0">
    <w:nsid w:val="05746FB5"/>
    <w:multiLevelType w:val="multilevel"/>
    <w:tmpl w:val="05746F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A6B4997"/>
    <w:multiLevelType w:val="multilevel"/>
    <w:tmpl w:val="0A6B4997"/>
    <w:lvl w:ilvl="0">
      <w:start w:val="1"/>
      <w:numFmt w:val="decimal"/>
      <w:lvlText w:val="（%1）"/>
      <w:lvlJc w:val="left"/>
      <w:pPr>
        <w:ind w:left="1318" w:hanging="720"/>
      </w:pPr>
      <w:rPr>
        <w:rFonts w:hint="default"/>
      </w:rPr>
    </w:lvl>
    <w:lvl w:ilvl="1">
      <w:start w:val="1"/>
      <w:numFmt w:val="lowerLetter"/>
      <w:lvlText w:val="%2)"/>
      <w:lvlJc w:val="left"/>
      <w:pPr>
        <w:ind w:left="1438" w:hanging="420"/>
      </w:pPr>
    </w:lvl>
    <w:lvl w:ilvl="2">
      <w:start w:val="1"/>
      <w:numFmt w:val="lowerRoman"/>
      <w:lvlText w:val="%3."/>
      <w:lvlJc w:val="right"/>
      <w:pPr>
        <w:ind w:left="1858" w:hanging="420"/>
      </w:pPr>
    </w:lvl>
    <w:lvl w:ilvl="3">
      <w:start w:val="1"/>
      <w:numFmt w:val="decimal"/>
      <w:lvlText w:val="%4."/>
      <w:lvlJc w:val="left"/>
      <w:pPr>
        <w:ind w:left="2278" w:hanging="420"/>
      </w:pPr>
    </w:lvl>
    <w:lvl w:ilvl="4">
      <w:start w:val="1"/>
      <w:numFmt w:val="lowerLetter"/>
      <w:lvlText w:val="%5)"/>
      <w:lvlJc w:val="left"/>
      <w:pPr>
        <w:ind w:left="2698" w:hanging="420"/>
      </w:pPr>
    </w:lvl>
    <w:lvl w:ilvl="5">
      <w:start w:val="1"/>
      <w:numFmt w:val="lowerRoman"/>
      <w:lvlText w:val="%6."/>
      <w:lvlJc w:val="right"/>
      <w:pPr>
        <w:ind w:left="3118" w:hanging="420"/>
      </w:pPr>
    </w:lvl>
    <w:lvl w:ilvl="6">
      <w:start w:val="1"/>
      <w:numFmt w:val="decimal"/>
      <w:lvlText w:val="%7."/>
      <w:lvlJc w:val="left"/>
      <w:pPr>
        <w:ind w:left="3538" w:hanging="420"/>
      </w:pPr>
    </w:lvl>
    <w:lvl w:ilvl="7">
      <w:start w:val="1"/>
      <w:numFmt w:val="lowerLetter"/>
      <w:lvlText w:val="%8)"/>
      <w:lvlJc w:val="left"/>
      <w:pPr>
        <w:ind w:left="3958" w:hanging="420"/>
      </w:pPr>
    </w:lvl>
    <w:lvl w:ilvl="8">
      <w:start w:val="1"/>
      <w:numFmt w:val="lowerRoman"/>
      <w:lvlText w:val="%9."/>
      <w:lvlJc w:val="right"/>
      <w:pPr>
        <w:ind w:left="4378" w:hanging="420"/>
      </w:pPr>
    </w:lvl>
  </w:abstractNum>
  <w:abstractNum w:abstractNumId="16" w15:restartNumberingAfterBreak="0">
    <w:nsid w:val="0AAB7FE9"/>
    <w:multiLevelType w:val="multilevel"/>
    <w:tmpl w:val="0AAB7FE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0B1C6D82"/>
    <w:multiLevelType w:val="multilevel"/>
    <w:tmpl w:val="0B1C6D82"/>
    <w:lvl w:ilvl="0">
      <w:start w:val="1"/>
      <w:numFmt w:val="decimal"/>
      <w:lvlText w:val="（%1）"/>
      <w:lvlJc w:val="left"/>
      <w:pPr>
        <w:ind w:left="1320" w:hanging="7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8" w15:restartNumberingAfterBreak="0">
    <w:nsid w:val="106B15B2"/>
    <w:multiLevelType w:val="multilevel"/>
    <w:tmpl w:val="106B15B2"/>
    <w:lvl w:ilvl="0">
      <w:start w:val="1"/>
      <w:numFmt w:val="chineseCountingThousand"/>
      <w:lvlText w:val="第%1条"/>
      <w:lvlJc w:val="left"/>
      <w:pPr>
        <w:tabs>
          <w:tab w:val="left" w:pos="1134"/>
        </w:tabs>
        <w:ind w:left="1134" w:hanging="1134"/>
      </w:pPr>
      <w:rPr>
        <w:rFonts w:ascii="宋体" w:eastAsia="宋体" w:hAnsi="宋体" w:hint="eastAsia"/>
        <w:b/>
        <w:sz w:val="24"/>
        <w:lang w:val="en-US"/>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20"/>
        </w:tabs>
        <w:ind w:left="1620" w:hanging="360"/>
      </w:pPr>
      <w:rPr>
        <w:rFonts w:hint="default"/>
        <w:b/>
        <w:lang w:val="en-US"/>
      </w:r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1A2A6FCF"/>
    <w:multiLevelType w:val="multilevel"/>
    <w:tmpl w:val="1A2A6FC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933737"/>
    <w:multiLevelType w:val="multilevel"/>
    <w:tmpl w:val="1D93373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210569CA"/>
    <w:multiLevelType w:val="hybridMultilevel"/>
    <w:tmpl w:val="5E9CE3CA"/>
    <w:lvl w:ilvl="0" w:tplc="F228A89A">
      <w:start w:val="3"/>
      <w:numFmt w:val="decimal"/>
      <w:lvlText w:val="（%1）"/>
      <w:lvlJc w:val="left"/>
      <w:pPr>
        <w:ind w:left="1280" w:hanging="720"/>
      </w:pPr>
      <w:rPr>
        <w:rFonts w:hint="default"/>
      </w:rPr>
    </w:lvl>
    <w:lvl w:ilvl="1" w:tplc="590EF12E">
      <w:start w:val="1"/>
      <w:numFmt w:val="decimal"/>
      <w:lvlText w:val="%2、"/>
      <w:lvlJc w:val="left"/>
      <w:pPr>
        <w:ind w:left="1700" w:hanging="720"/>
      </w:pPr>
      <w:rPr>
        <w:rFonts w:hint="default"/>
      </w:r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5AD4CB6A">
      <w:start w:val="7"/>
      <w:numFmt w:val="decimal"/>
      <w:lvlText w:val="%6，"/>
      <w:lvlJc w:val="left"/>
      <w:pPr>
        <w:ind w:left="3380" w:hanging="720"/>
      </w:pPr>
      <w:rPr>
        <w:rFonts w:hint="default"/>
      </w:r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 w15:restartNumberingAfterBreak="0">
    <w:nsid w:val="2B6E48C2"/>
    <w:multiLevelType w:val="multilevel"/>
    <w:tmpl w:val="2B6E48C2"/>
    <w:lvl w:ilvl="0">
      <w:start w:val="1"/>
      <w:numFmt w:val="decimal"/>
      <w:lvlText w:val="（%1）"/>
      <w:lvlJc w:val="left"/>
      <w:pPr>
        <w:ind w:left="1199" w:hanging="720"/>
      </w:pPr>
      <w:rPr>
        <w:rFonts w:hint="default"/>
      </w:rPr>
    </w:lvl>
    <w:lvl w:ilvl="1">
      <w:start w:val="1"/>
      <w:numFmt w:val="lowerLetter"/>
      <w:lvlText w:val="%2)"/>
      <w:lvlJc w:val="left"/>
      <w:pPr>
        <w:ind w:left="1319" w:hanging="420"/>
      </w:pPr>
    </w:lvl>
    <w:lvl w:ilvl="2">
      <w:start w:val="1"/>
      <w:numFmt w:val="lowerRoman"/>
      <w:lvlText w:val="%3."/>
      <w:lvlJc w:val="right"/>
      <w:pPr>
        <w:ind w:left="1739" w:hanging="420"/>
      </w:pPr>
    </w:lvl>
    <w:lvl w:ilvl="3">
      <w:start w:val="1"/>
      <w:numFmt w:val="decimal"/>
      <w:lvlText w:val="%4."/>
      <w:lvlJc w:val="left"/>
      <w:pPr>
        <w:ind w:left="2159" w:hanging="420"/>
      </w:pPr>
    </w:lvl>
    <w:lvl w:ilvl="4">
      <w:start w:val="1"/>
      <w:numFmt w:val="lowerLetter"/>
      <w:lvlText w:val="%5)"/>
      <w:lvlJc w:val="left"/>
      <w:pPr>
        <w:ind w:left="2579" w:hanging="420"/>
      </w:pPr>
    </w:lvl>
    <w:lvl w:ilvl="5">
      <w:start w:val="1"/>
      <w:numFmt w:val="lowerRoman"/>
      <w:lvlText w:val="%6."/>
      <w:lvlJc w:val="right"/>
      <w:pPr>
        <w:ind w:left="2999" w:hanging="420"/>
      </w:pPr>
    </w:lvl>
    <w:lvl w:ilvl="6">
      <w:start w:val="1"/>
      <w:numFmt w:val="decimal"/>
      <w:lvlText w:val="%7."/>
      <w:lvlJc w:val="left"/>
      <w:pPr>
        <w:ind w:left="3419" w:hanging="420"/>
      </w:pPr>
    </w:lvl>
    <w:lvl w:ilvl="7">
      <w:start w:val="1"/>
      <w:numFmt w:val="lowerLetter"/>
      <w:lvlText w:val="%8)"/>
      <w:lvlJc w:val="left"/>
      <w:pPr>
        <w:ind w:left="3839" w:hanging="420"/>
      </w:pPr>
    </w:lvl>
    <w:lvl w:ilvl="8">
      <w:start w:val="1"/>
      <w:numFmt w:val="lowerRoman"/>
      <w:lvlText w:val="%9."/>
      <w:lvlJc w:val="right"/>
      <w:pPr>
        <w:ind w:left="4259" w:hanging="420"/>
      </w:pPr>
    </w:lvl>
  </w:abstractNum>
  <w:abstractNum w:abstractNumId="23" w15:restartNumberingAfterBreak="0">
    <w:nsid w:val="2C5917C3"/>
    <w:multiLevelType w:val="multilevel"/>
    <w:tmpl w:val="2C5917C3"/>
    <w:lvl w:ilvl="0">
      <w:start w:val="1"/>
      <w:numFmt w:val="none"/>
      <w:pStyle w:val="a5"/>
      <w:suff w:val="nothing"/>
      <w:lvlText w:val="%1——"/>
      <w:lvlJc w:val="left"/>
      <w:pPr>
        <w:ind w:left="976" w:hanging="408"/>
      </w:pPr>
      <w:rPr>
        <w:rFonts w:hint="eastAsia"/>
        <w:lang w:val="en-US"/>
      </w:rPr>
    </w:lvl>
    <w:lvl w:ilvl="1">
      <w:start w:val="1"/>
      <w:numFmt w:val="bullet"/>
      <w:pStyle w:val="a6"/>
      <w:lvlText w:val=""/>
      <w:lvlJc w:val="left"/>
      <w:pPr>
        <w:tabs>
          <w:tab w:val="left" w:pos="477"/>
        </w:tabs>
        <w:ind w:left="981" w:hanging="413"/>
      </w:pPr>
      <w:rPr>
        <w:rFonts w:ascii="Symbol" w:hAnsi="Symbol" w:hint="default"/>
        <w:color w:val="auto"/>
      </w:rPr>
    </w:lvl>
    <w:lvl w:ilvl="2">
      <w:start w:val="1"/>
      <w:numFmt w:val="bullet"/>
      <w:pStyle w:val="a7"/>
      <w:lvlText w:val=""/>
      <w:lvlJc w:val="left"/>
      <w:pPr>
        <w:tabs>
          <w:tab w:val="left" w:pos="1395"/>
        </w:tabs>
        <w:ind w:left="1395" w:hanging="414"/>
      </w:pPr>
      <w:rPr>
        <w:rFonts w:ascii="Symbol" w:hAnsi="Symbol" w:hint="default"/>
        <w:color w:val="auto"/>
      </w:rPr>
    </w:lvl>
    <w:lvl w:ilvl="3">
      <w:start w:val="1"/>
      <w:numFmt w:val="decimal"/>
      <w:lvlText w:val="%4."/>
      <w:lvlJc w:val="left"/>
      <w:pPr>
        <w:tabs>
          <w:tab w:val="left" w:pos="1788"/>
        </w:tabs>
        <w:ind w:left="1601" w:hanging="528"/>
      </w:pPr>
      <w:rPr>
        <w:rFonts w:hint="eastAsia"/>
      </w:rPr>
    </w:lvl>
    <w:lvl w:ilvl="4">
      <w:start w:val="1"/>
      <w:numFmt w:val="lowerLetter"/>
      <w:lvlText w:val="%5)"/>
      <w:lvlJc w:val="left"/>
      <w:pPr>
        <w:tabs>
          <w:tab w:val="left" w:pos="2100"/>
        </w:tabs>
        <w:ind w:left="1913" w:hanging="528"/>
      </w:pPr>
      <w:rPr>
        <w:rFonts w:hint="eastAsia"/>
      </w:rPr>
    </w:lvl>
    <w:lvl w:ilvl="5">
      <w:start w:val="1"/>
      <w:numFmt w:val="lowerRoman"/>
      <w:lvlText w:val="%6."/>
      <w:lvlJc w:val="right"/>
      <w:pPr>
        <w:tabs>
          <w:tab w:val="left" w:pos="2412"/>
        </w:tabs>
        <w:ind w:left="2225" w:hanging="528"/>
      </w:pPr>
      <w:rPr>
        <w:rFonts w:hint="eastAsia"/>
      </w:rPr>
    </w:lvl>
    <w:lvl w:ilvl="6">
      <w:start w:val="1"/>
      <w:numFmt w:val="decimal"/>
      <w:lvlText w:val="%7."/>
      <w:lvlJc w:val="left"/>
      <w:pPr>
        <w:tabs>
          <w:tab w:val="left" w:pos="2724"/>
        </w:tabs>
        <w:ind w:left="2537" w:hanging="528"/>
      </w:pPr>
      <w:rPr>
        <w:rFonts w:hint="eastAsia"/>
      </w:rPr>
    </w:lvl>
    <w:lvl w:ilvl="7">
      <w:start w:val="1"/>
      <w:numFmt w:val="lowerLetter"/>
      <w:lvlText w:val="%8)"/>
      <w:lvlJc w:val="left"/>
      <w:pPr>
        <w:tabs>
          <w:tab w:val="left" w:pos="3036"/>
        </w:tabs>
        <w:ind w:left="2849" w:hanging="528"/>
      </w:pPr>
      <w:rPr>
        <w:rFonts w:hint="eastAsia"/>
      </w:rPr>
    </w:lvl>
    <w:lvl w:ilvl="8">
      <w:start w:val="1"/>
      <w:numFmt w:val="lowerRoman"/>
      <w:lvlText w:val="%9."/>
      <w:lvlJc w:val="right"/>
      <w:pPr>
        <w:tabs>
          <w:tab w:val="left" w:pos="3348"/>
        </w:tabs>
        <w:ind w:left="3161" w:hanging="528"/>
      </w:pPr>
      <w:rPr>
        <w:rFonts w:hint="eastAsia"/>
      </w:rPr>
    </w:lvl>
  </w:abstractNum>
  <w:abstractNum w:abstractNumId="24" w15:restartNumberingAfterBreak="0">
    <w:nsid w:val="2D2511A5"/>
    <w:multiLevelType w:val="singleLevel"/>
    <w:tmpl w:val="2D2511A5"/>
    <w:lvl w:ilvl="0">
      <w:start w:val="1"/>
      <w:numFmt w:val="bullet"/>
      <w:lvlText w:val=""/>
      <w:lvlJc w:val="left"/>
      <w:pPr>
        <w:ind w:left="420" w:hanging="420"/>
      </w:pPr>
      <w:rPr>
        <w:rFonts w:ascii="Wingdings" w:hAnsi="Wingdings" w:hint="default"/>
      </w:rPr>
    </w:lvl>
  </w:abstractNum>
  <w:abstractNum w:abstractNumId="25" w15:restartNumberingAfterBreak="0">
    <w:nsid w:val="302E05AB"/>
    <w:multiLevelType w:val="multilevel"/>
    <w:tmpl w:val="302E05AB"/>
    <w:lvl w:ilvl="0">
      <w:start w:val="1"/>
      <w:numFmt w:val="chineseCountingThousand"/>
      <w:lvlText w:val="第%1条"/>
      <w:lvlJc w:val="left"/>
      <w:pPr>
        <w:ind w:left="1838" w:hanging="420"/>
      </w:pPr>
      <w:rPr>
        <w:rFonts w:hint="eastAsia"/>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31507F60"/>
    <w:multiLevelType w:val="multilevel"/>
    <w:tmpl w:val="31507F60"/>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7" w15:restartNumberingAfterBreak="0">
    <w:nsid w:val="31B822F6"/>
    <w:multiLevelType w:val="multilevel"/>
    <w:tmpl w:val="31B822F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35C27FDD"/>
    <w:multiLevelType w:val="multilevel"/>
    <w:tmpl w:val="35C27FDD"/>
    <w:lvl w:ilvl="0">
      <w:start w:val="1"/>
      <w:numFmt w:val="decimalEnclosedCircle"/>
      <w:lvlText w:val="%1"/>
      <w:lvlJc w:val="left"/>
      <w:pPr>
        <w:ind w:left="1678" w:hanging="360"/>
      </w:pPr>
      <w:rPr>
        <w:rFonts w:ascii="宋体" w:eastAsia="宋体" w:hAnsi="宋体" w:hint="default"/>
        <w:sz w:val="24"/>
        <w:szCs w:val="24"/>
      </w:rPr>
    </w:lvl>
    <w:lvl w:ilvl="1">
      <w:start w:val="1"/>
      <w:numFmt w:val="lowerLetter"/>
      <w:lvlText w:val="%2)"/>
      <w:lvlJc w:val="left"/>
      <w:pPr>
        <w:ind w:left="2158" w:hanging="420"/>
      </w:pPr>
    </w:lvl>
    <w:lvl w:ilvl="2">
      <w:start w:val="1"/>
      <w:numFmt w:val="lowerRoman"/>
      <w:lvlText w:val="%3."/>
      <w:lvlJc w:val="right"/>
      <w:pPr>
        <w:ind w:left="2578" w:hanging="420"/>
      </w:pPr>
    </w:lvl>
    <w:lvl w:ilvl="3">
      <w:start w:val="1"/>
      <w:numFmt w:val="decimal"/>
      <w:lvlText w:val="%4."/>
      <w:lvlJc w:val="left"/>
      <w:pPr>
        <w:ind w:left="2998" w:hanging="420"/>
      </w:pPr>
    </w:lvl>
    <w:lvl w:ilvl="4">
      <w:start w:val="1"/>
      <w:numFmt w:val="lowerLetter"/>
      <w:lvlText w:val="%5)"/>
      <w:lvlJc w:val="left"/>
      <w:pPr>
        <w:ind w:left="3418" w:hanging="420"/>
      </w:pPr>
    </w:lvl>
    <w:lvl w:ilvl="5">
      <w:start w:val="1"/>
      <w:numFmt w:val="lowerRoman"/>
      <w:lvlText w:val="%6."/>
      <w:lvlJc w:val="right"/>
      <w:pPr>
        <w:ind w:left="3838" w:hanging="420"/>
      </w:pPr>
    </w:lvl>
    <w:lvl w:ilvl="6">
      <w:start w:val="1"/>
      <w:numFmt w:val="decimal"/>
      <w:lvlText w:val="%7."/>
      <w:lvlJc w:val="left"/>
      <w:pPr>
        <w:ind w:left="4258" w:hanging="420"/>
      </w:pPr>
    </w:lvl>
    <w:lvl w:ilvl="7">
      <w:start w:val="1"/>
      <w:numFmt w:val="lowerLetter"/>
      <w:lvlText w:val="%8)"/>
      <w:lvlJc w:val="left"/>
      <w:pPr>
        <w:ind w:left="4678" w:hanging="420"/>
      </w:pPr>
    </w:lvl>
    <w:lvl w:ilvl="8">
      <w:start w:val="1"/>
      <w:numFmt w:val="lowerRoman"/>
      <w:lvlText w:val="%9."/>
      <w:lvlJc w:val="right"/>
      <w:pPr>
        <w:ind w:left="5098" w:hanging="420"/>
      </w:pPr>
    </w:lvl>
  </w:abstractNum>
  <w:abstractNum w:abstractNumId="29" w15:restartNumberingAfterBreak="0">
    <w:nsid w:val="37EE5400"/>
    <w:multiLevelType w:val="multilevel"/>
    <w:tmpl w:val="37EE5400"/>
    <w:lvl w:ilvl="0">
      <w:start w:val="1"/>
      <w:numFmt w:val="chineseCountingThousand"/>
      <w:lvlText w:val="第%1条"/>
      <w:lvlJc w:val="left"/>
      <w:pPr>
        <w:ind w:left="420" w:hanging="420"/>
      </w:pPr>
      <w:rPr>
        <w:rFonts w:hint="eastAsia"/>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384D0FCB"/>
    <w:multiLevelType w:val="multilevel"/>
    <w:tmpl w:val="384D0FCB"/>
    <w:lvl w:ilvl="0">
      <w:start w:val="1"/>
      <w:numFmt w:val="chineseCountingThousand"/>
      <w:lvlText w:val="第%1条"/>
      <w:lvlJc w:val="left"/>
      <w:pPr>
        <w:ind w:left="420" w:hanging="420"/>
      </w:pPr>
      <w:rPr>
        <w:rFonts w:hint="eastAsia"/>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3A476516"/>
    <w:multiLevelType w:val="multilevel"/>
    <w:tmpl w:val="3A476516"/>
    <w:lvl w:ilvl="0">
      <w:start w:val="1"/>
      <w:numFmt w:val="chineseCountingThousand"/>
      <w:lvlText w:val="第%1条"/>
      <w:lvlJc w:val="left"/>
      <w:pPr>
        <w:ind w:left="1554" w:hanging="420"/>
      </w:pPr>
      <w:rPr>
        <w:rFonts w:ascii="黑体" w:eastAsia="黑体" w:hAnsi="黑体" w:hint="eastAsia"/>
        <w:b w:val="0"/>
        <w:bCs/>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3E980C87"/>
    <w:multiLevelType w:val="multilevel"/>
    <w:tmpl w:val="3E980C87"/>
    <w:lvl w:ilvl="0">
      <w:start w:val="1"/>
      <w:numFmt w:val="decimal"/>
      <w:lvlText w:val="（%1）"/>
      <w:lvlJc w:val="left"/>
      <w:pPr>
        <w:ind w:left="1318" w:hanging="720"/>
      </w:pPr>
      <w:rPr>
        <w:rFonts w:hint="default"/>
        <w:lang w:val="en-US"/>
      </w:rPr>
    </w:lvl>
    <w:lvl w:ilvl="1">
      <w:start w:val="1"/>
      <w:numFmt w:val="lowerLetter"/>
      <w:lvlText w:val="%2)"/>
      <w:lvlJc w:val="left"/>
      <w:pPr>
        <w:ind w:left="1438" w:hanging="420"/>
      </w:pPr>
    </w:lvl>
    <w:lvl w:ilvl="2">
      <w:start w:val="1"/>
      <w:numFmt w:val="lowerRoman"/>
      <w:lvlText w:val="%3."/>
      <w:lvlJc w:val="right"/>
      <w:pPr>
        <w:ind w:left="1858" w:hanging="420"/>
      </w:pPr>
    </w:lvl>
    <w:lvl w:ilvl="3">
      <w:start w:val="1"/>
      <w:numFmt w:val="decimal"/>
      <w:lvlText w:val="%4."/>
      <w:lvlJc w:val="left"/>
      <w:pPr>
        <w:ind w:left="2278" w:hanging="420"/>
      </w:pPr>
    </w:lvl>
    <w:lvl w:ilvl="4">
      <w:start w:val="1"/>
      <w:numFmt w:val="lowerLetter"/>
      <w:lvlText w:val="%5)"/>
      <w:lvlJc w:val="left"/>
      <w:pPr>
        <w:ind w:left="2698" w:hanging="420"/>
      </w:pPr>
    </w:lvl>
    <w:lvl w:ilvl="5">
      <w:start w:val="1"/>
      <w:numFmt w:val="lowerRoman"/>
      <w:lvlText w:val="%6."/>
      <w:lvlJc w:val="right"/>
      <w:pPr>
        <w:ind w:left="3118" w:hanging="420"/>
      </w:pPr>
    </w:lvl>
    <w:lvl w:ilvl="6">
      <w:start w:val="1"/>
      <w:numFmt w:val="decimal"/>
      <w:lvlText w:val="%7."/>
      <w:lvlJc w:val="left"/>
      <w:pPr>
        <w:ind w:left="3538" w:hanging="420"/>
      </w:pPr>
    </w:lvl>
    <w:lvl w:ilvl="7">
      <w:start w:val="1"/>
      <w:numFmt w:val="lowerLetter"/>
      <w:lvlText w:val="%8)"/>
      <w:lvlJc w:val="left"/>
      <w:pPr>
        <w:ind w:left="3958" w:hanging="420"/>
      </w:pPr>
    </w:lvl>
    <w:lvl w:ilvl="8">
      <w:start w:val="1"/>
      <w:numFmt w:val="lowerRoman"/>
      <w:lvlText w:val="%9."/>
      <w:lvlJc w:val="right"/>
      <w:pPr>
        <w:ind w:left="4378" w:hanging="420"/>
      </w:pPr>
    </w:lvl>
  </w:abstractNum>
  <w:abstractNum w:abstractNumId="33" w15:restartNumberingAfterBreak="0">
    <w:nsid w:val="3EDC3C36"/>
    <w:multiLevelType w:val="multilevel"/>
    <w:tmpl w:val="3EDC3C36"/>
    <w:lvl w:ilvl="0">
      <w:start w:val="1"/>
      <w:numFmt w:val="decimal"/>
      <w:lvlText w:val="%1."/>
      <w:lvlJc w:val="left"/>
      <w:pPr>
        <w:ind w:left="980" w:hanging="420"/>
      </w:pPr>
    </w:lvl>
    <w:lvl w:ilvl="1">
      <w:start w:val="1"/>
      <w:numFmt w:val="decimal"/>
      <w:lvlText w:val="%2)"/>
      <w:lvlJc w:val="left"/>
      <w:pPr>
        <w:ind w:left="1260" w:hanging="280"/>
      </w:pPr>
      <w:rPr>
        <w:rFonts w:hint="default"/>
      </w:r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4" w15:restartNumberingAfterBreak="0">
    <w:nsid w:val="43E021C0"/>
    <w:multiLevelType w:val="multilevel"/>
    <w:tmpl w:val="43E021C0"/>
    <w:lvl w:ilvl="0">
      <w:start w:val="1"/>
      <w:numFmt w:val="decimal"/>
      <w:lvlText w:val="（%1）"/>
      <w:lvlJc w:val="left"/>
      <w:pPr>
        <w:ind w:left="1318" w:hanging="720"/>
      </w:pPr>
      <w:rPr>
        <w:rFonts w:hint="default"/>
      </w:rPr>
    </w:lvl>
    <w:lvl w:ilvl="1">
      <w:start w:val="1"/>
      <w:numFmt w:val="lowerLetter"/>
      <w:lvlText w:val="%2)"/>
      <w:lvlJc w:val="left"/>
      <w:pPr>
        <w:ind w:left="1438" w:hanging="420"/>
      </w:pPr>
    </w:lvl>
    <w:lvl w:ilvl="2">
      <w:start w:val="1"/>
      <w:numFmt w:val="lowerRoman"/>
      <w:lvlText w:val="%3."/>
      <w:lvlJc w:val="right"/>
      <w:pPr>
        <w:ind w:left="1858" w:hanging="420"/>
      </w:pPr>
    </w:lvl>
    <w:lvl w:ilvl="3">
      <w:start w:val="1"/>
      <w:numFmt w:val="decimal"/>
      <w:lvlText w:val="%4."/>
      <w:lvlJc w:val="left"/>
      <w:pPr>
        <w:ind w:left="2278" w:hanging="420"/>
      </w:pPr>
    </w:lvl>
    <w:lvl w:ilvl="4">
      <w:start w:val="1"/>
      <w:numFmt w:val="lowerLetter"/>
      <w:lvlText w:val="%5)"/>
      <w:lvlJc w:val="left"/>
      <w:pPr>
        <w:ind w:left="2698" w:hanging="420"/>
      </w:pPr>
    </w:lvl>
    <w:lvl w:ilvl="5">
      <w:start w:val="1"/>
      <w:numFmt w:val="lowerRoman"/>
      <w:lvlText w:val="%6."/>
      <w:lvlJc w:val="right"/>
      <w:pPr>
        <w:ind w:left="3118" w:hanging="420"/>
      </w:pPr>
    </w:lvl>
    <w:lvl w:ilvl="6">
      <w:start w:val="1"/>
      <w:numFmt w:val="decimal"/>
      <w:lvlText w:val="%7."/>
      <w:lvlJc w:val="left"/>
      <w:pPr>
        <w:ind w:left="3538" w:hanging="420"/>
      </w:pPr>
    </w:lvl>
    <w:lvl w:ilvl="7">
      <w:start w:val="1"/>
      <w:numFmt w:val="lowerLetter"/>
      <w:lvlText w:val="%8)"/>
      <w:lvlJc w:val="left"/>
      <w:pPr>
        <w:ind w:left="3958" w:hanging="420"/>
      </w:pPr>
    </w:lvl>
    <w:lvl w:ilvl="8">
      <w:start w:val="1"/>
      <w:numFmt w:val="lowerRoman"/>
      <w:lvlText w:val="%9."/>
      <w:lvlJc w:val="right"/>
      <w:pPr>
        <w:ind w:left="4378" w:hanging="420"/>
      </w:pPr>
    </w:lvl>
  </w:abstractNum>
  <w:abstractNum w:abstractNumId="35" w15:restartNumberingAfterBreak="0">
    <w:nsid w:val="49FF073D"/>
    <w:multiLevelType w:val="multilevel"/>
    <w:tmpl w:val="49FF073D"/>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36" w15:restartNumberingAfterBreak="0">
    <w:nsid w:val="4A502C35"/>
    <w:multiLevelType w:val="multilevel"/>
    <w:tmpl w:val="4A502C35"/>
    <w:lvl w:ilvl="0">
      <w:start w:val="1"/>
      <w:numFmt w:val="decimal"/>
      <w:lvlText w:val="（%1）"/>
      <w:lvlJc w:val="left"/>
      <w:pPr>
        <w:ind w:left="1318" w:hanging="720"/>
      </w:pPr>
      <w:rPr>
        <w:rFonts w:hint="default"/>
      </w:rPr>
    </w:lvl>
    <w:lvl w:ilvl="1">
      <w:start w:val="1"/>
      <w:numFmt w:val="lowerLetter"/>
      <w:lvlText w:val="%2)"/>
      <w:lvlJc w:val="left"/>
      <w:pPr>
        <w:ind w:left="1438" w:hanging="420"/>
      </w:pPr>
    </w:lvl>
    <w:lvl w:ilvl="2">
      <w:start w:val="1"/>
      <w:numFmt w:val="lowerRoman"/>
      <w:lvlText w:val="%3."/>
      <w:lvlJc w:val="right"/>
      <w:pPr>
        <w:ind w:left="1858" w:hanging="420"/>
      </w:pPr>
    </w:lvl>
    <w:lvl w:ilvl="3">
      <w:start w:val="1"/>
      <w:numFmt w:val="decimal"/>
      <w:lvlText w:val="%4."/>
      <w:lvlJc w:val="left"/>
      <w:pPr>
        <w:ind w:left="2278" w:hanging="420"/>
      </w:pPr>
    </w:lvl>
    <w:lvl w:ilvl="4">
      <w:start w:val="1"/>
      <w:numFmt w:val="lowerLetter"/>
      <w:lvlText w:val="%5)"/>
      <w:lvlJc w:val="left"/>
      <w:pPr>
        <w:ind w:left="2698" w:hanging="420"/>
      </w:pPr>
    </w:lvl>
    <w:lvl w:ilvl="5">
      <w:start w:val="1"/>
      <w:numFmt w:val="lowerRoman"/>
      <w:lvlText w:val="%6."/>
      <w:lvlJc w:val="right"/>
      <w:pPr>
        <w:ind w:left="3118" w:hanging="420"/>
      </w:pPr>
    </w:lvl>
    <w:lvl w:ilvl="6">
      <w:start w:val="1"/>
      <w:numFmt w:val="decimal"/>
      <w:lvlText w:val="%7."/>
      <w:lvlJc w:val="left"/>
      <w:pPr>
        <w:ind w:left="3538" w:hanging="420"/>
      </w:pPr>
    </w:lvl>
    <w:lvl w:ilvl="7">
      <w:start w:val="1"/>
      <w:numFmt w:val="lowerLetter"/>
      <w:lvlText w:val="%8)"/>
      <w:lvlJc w:val="left"/>
      <w:pPr>
        <w:ind w:left="3958" w:hanging="420"/>
      </w:pPr>
    </w:lvl>
    <w:lvl w:ilvl="8">
      <w:start w:val="1"/>
      <w:numFmt w:val="lowerRoman"/>
      <w:lvlText w:val="%9."/>
      <w:lvlJc w:val="right"/>
      <w:pPr>
        <w:ind w:left="4378" w:hanging="420"/>
      </w:pPr>
    </w:lvl>
  </w:abstractNum>
  <w:abstractNum w:abstractNumId="37" w15:restartNumberingAfterBreak="0">
    <w:nsid w:val="4B024042"/>
    <w:multiLevelType w:val="multilevel"/>
    <w:tmpl w:val="4B024042"/>
    <w:lvl w:ilvl="0">
      <w:start w:val="1"/>
      <w:numFmt w:val="chineseCountingThousand"/>
      <w:pStyle w:val="1"/>
      <w:isLgl/>
      <w:lvlText w:val="第%1章"/>
      <w:lvlJc w:val="left"/>
      <w:pPr>
        <w:ind w:left="0" w:firstLine="0"/>
      </w:pPr>
      <w:rPr>
        <w:rFonts w:hint="eastAsia"/>
      </w:rPr>
    </w:lvl>
    <w:lvl w:ilvl="1">
      <w:start w:val="1"/>
      <w:numFmt w:val="decimal"/>
      <w:pStyle w:val="21"/>
      <w:isLgl/>
      <w:lvlText w:val="%1.%2"/>
      <w:lvlJc w:val="left"/>
      <w:pPr>
        <w:ind w:left="0" w:firstLine="0"/>
      </w:pPr>
      <w:rPr>
        <w:rFonts w:eastAsia="黑体" w:hint="eastAsia"/>
        <w:b w:val="0"/>
        <w:i w:val="0"/>
        <w:sz w:val="28"/>
      </w:rPr>
    </w:lvl>
    <w:lvl w:ilvl="2">
      <w:start w:val="1"/>
      <w:numFmt w:val="decimal"/>
      <w:pStyle w:val="31"/>
      <w:isLgl/>
      <w:lvlText w:val="%1.%2.%3"/>
      <w:lvlJc w:val="left"/>
      <w:pPr>
        <w:ind w:left="0" w:firstLine="0"/>
      </w:pPr>
      <w:rPr>
        <w:rFonts w:eastAsia="黑体" w:hint="eastAsia"/>
        <w:b w:val="0"/>
        <w:i w:val="0"/>
        <w:sz w:val="24"/>
      </w:rPr>
    </w:lvl>
    <w:lvl w:ilvl="3">
      <w:start w:val="1"/>
      <w:numFmt w:val="decimal"/>
      <w:pStyle w:val="41"/>
      <w:isLgl/>
      <w:lvlText w:val="%1.%2.%3.%4"/>
      <w:lvlJc w:val="left"/>
      <w:pPr>
        <w:ind w:left="0" w:firstLine="0"/>
      </w:pPr>
      <w:rPr>
        <w:rFonts w:hint="eastAsia"/>
      </w:rPr>
    </w:lvl>
    <w:lvl w:ilvl="4">
      <w:start w:val="1"/>
      <w:numFmt w:val="decimal"/>
      <w:pStyle w:val="51"/>
      <w:isLgl/>
      <w:lvlText w:val="%2.%3.%4.%5.1"/>
      <w:lvlJc w:val="left"/>
      <w:pPr>
        <w:ind w:left="0" w:firstLine="0"/>
      </w:pPr>
      <w:rPr>
        <w:rFonts w:hint="eastAsia"/>
      </w:rPr>
    </w:lvl>
    <w:lvl w:ilvl="5">
      <w:start w:val="1"/>
      <w:numFmt w:val="decimal"/>
      <w:isLgl/>
      <w:lvlText w:val="%2.%3.%4.%5.%6.1"/>
      <w:lvlJc w:val="left"/>
      <w:pPr>
        <w:ind w:left="0" w:firstLine="0"/>
      </w:pPr>
      <w:rPr>
        <w:rFonts w:hint="eastAsia"/>
      </w:rPr>
    </w:lvl>
    <w:lvl w:ilvl="6">
      <w:start w:val="1"/>
      <w:numFmt w:val="decimal"/>
      <w:lvlText w:val="%2.%3.%4.%5.%6.%7.1"/>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8" w15:restartNumberingAfterBreak="0">
    <w:nsid w:val="4FC0362D"/>
    <w:multiLevelType w:val="multilevel"/>
    <w:tmpl w:val="4FC0362D"/>
    <w:lvl w:ilvl="0">
      <w:start w:val="1"/>
      <w:numFmt w:val="lowerLetter"/>
      <w:pStyle w:val="a8"/>
      <w:lvlText w:val="%1)"/>
      <w:lvlJc w:val="left"/>
      <w:pPr>
        <w:tabs>
          <w:tab w:val="left" w:pos="840"/>
        </w:tabs>
        <w:ind w:left="839" w:hanging="419"/>
      </w:pPr>
      <w:rPr>
        <w:rFonts w:ascii="宋体" w:eastAsia="宋体" w:hint="eastAsia"/>
        <w:b w:val="0"/>
        <w:i w:val="0"/>
        <w:sz w:val="21"/>
        <w:szCs w:val="21"/>
      </w:rPr>
    </w:lvl>
    <w:lvl w:ilvl="1">
      <w:start w:val="1"/>
      <w:numFmt w:val="decimal"/>
      <w:pStyle w:val="a9"/>
      <w:lvlText w:val="%2)"/>
      <w:lvlJc w:val="left"/>
      <w:pPr>
        <w:tabs>
          <w:tab w:val="left" w:pos="1260"/>
        </w:tabs>
        <w:ind w:left="1259" w:hanging="419"/>
      </w:pPr>
      <w:rPr>
        <w:rFonts w:hint="eastAsia"/>
      </w:rPr>
    </w:lvl>
    <w:lvl w:ilvl="2">
      <w:start w:val="1"/>
      <w:numFmt w:val="decimal"/>
      <w:lvlText w:val="(%3)"/>
      <w:lvlJc w:val="left"/>
      <w:pPr>
        <w:tabs>
          <w:tab w:val="left" w:pos="0"/>
        </w:tabs>
        <w:ind w:left="1679" w:hanging="420"/>
      </w:pPr>
      <w:rPr>
        <w:rFonts w:ascii="宋体" w:eastAsia="宋体" w:hint="eastAsia"/>
        <w:b w:val="0"/>
        <w:i w:val="0"/>
        <w:sz w:val="21"/>
        <w:szCs w:val="21"/>
      </w:rPr>
    </w:lvl>
    <w:lvl w:ilvl="3">
      <w:start w:val="1"/>
      <w:numFmt w:val="decimal"/>
      <w:lvlText w:val="%4."/>
      <w:lvlJc w:val="left"/>
      <w:pPr>
        <w:tabs>
          <w:tab w:val="left" w:pos="2100"/>
        </w:tabs>
        <w:ind w:left="2099" w:hanging="419"/>
      </w:pPr>
      <w:rPr>
        <w:rFonts w:hint="eastAsia"/>
      </w:rPr>
    </w:lvl>
    <w:lvl w:ilvl="4">
      <w:start w:val="1"/>
      <w:numFmt w:val="lowerLetter"/>
      <w:lvlText w:val="%5)"/>
      <w:lvlJc w:val="left"/>
      <w:pPr>
        <w:tabs>
          <w:tab w:val="left" w:pos="2520"/>
        </w:tabs>
        <w:ind w:left="2519" w:hanging="419"/>
      </w:pPr>
      <w:rPr>
        <w:rFonts w:hint="eastAsia"/>
      </w:rPr>
    </w:lvl>
    <w:lvl w:ilvl="5">
      <w:start w:val="1"/>
      <w:numFmt w:val="lowerRoman"/>
      <w:lvlText w:val="%6."/>
      <w:lvlJc w:val="right"/>
      <w:pPr>
        <w:tabs>
          <w:tab w:val="left" w:pos="2940"/>
        </w:tabs>
        <w:ind w:left="2939" w:hanging="419"/>
      </w:pPr>
      <w:rPr>
        <w:rFonts w:hint="eastAsia"/>
      </w:rPr>
    </w:lvl>
    <w:lvl w:ilvl="6">
      <w:start w:val="1"/>
      <w:numFmt w:val="decimal"/>
      <w:lvlText w:val="%7."/>
      <w:lvlJc w:val="left"/>
      <w:pPr>
        <w:tabs>
          <w:tab w:val="left" w:pos="3360"/>
        </w:tabs>
        <w:ind w:left="3359" w:hanging="419"/>
      </w:pPr>
      <w:rPr>
        <w:rFonts w:hint="eastAsia"/>
      </w:rPr>
    </w:lvl>
    <w:lvl w:ilvl="7">
      <w:start w:val="1"/>
      <w:numFmt w:val="lowerLetter"/>
      <w:lvlText w:val="%8)"/>
      <w:lvlJc w:val="left"/>
      <w:pPr>
        <w:tabs>
          <w:tab w:val="left" w:pos="3780"/>
        </w:tabs>
        <w:ind w:left="3779" w:hanging="419"/>
      </w:pPr>
      <w:rPr>
        <w:rFonts w:hint="eastAsia"/>
      </w:rPr>
    </w:lvl>
    <w:lvl w:ilvl="8">
      <w:start w:val="1"/>
      <w:numFmt w:val="lowerRoman"/>
      <w:lvlText w:val="%9."/>
      <w:lvlJc w:val="right"/>
      <w:pPr>
        <w:tabs>
          <w:tab w:val="left" w:pos="4200"/>
        </w:tabs>
        <w:ind w:left="4199" w:hanging="419"/>
      </w:pPr>
      <w:rPr>
        <w:rFonts w:hint="eastAsia"/>
      </w:rPr>
    </w:lvl>
  </w:abstractNum>
  <w:abstractNum w:abstractNumId="39" w15:restartNumberingAfterBreak="0">
    <w:nsid w:val="5431236E"/>
    <w:multiLevelType w:val="multilevel"/>
    <w:tmpl w:val="543123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3F042E3"/>
    <w:multiLevelType w:val="multilevel"/>
    <w:tmpl w:val="63F042E3"/>
    <w:lvl w:ilvl="0">
      <w:start w:val="1"/>
      <w:numFmt w:val="decimal"/>
      <w:lvlText w:val="%1."/>
      <w:lvlJc w:val="left"/>
      <w:pPr>
        <w:ind w:left="980" w:hanging="420"/>
      </w:pPr>
      <w:rPr>
        <w:color w:val="000000" w:themeColor="text1"/>
      </w:rPr>
    </w:lvl>
    <w:lvl w:ilvl="1">
      <w:start w:val="1"/>
      <w:numFmt w:val="decimal"/>
      <w:lvlText w:val="%2)"/>
      <w:lvlJc w:val="left"/>
      <w:pPr>
        <w:ind w:left="1260" w:hanging="280"/>
      </w:pPr>
      <w:rPr>
        <w:rFonts w:hint="default"/>
      </w:r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1" w15:restartNumberingAfterBreak="0">
    <w:nsid w:val="68A31497"/>
    <w:multiLevelType w:val="singleLevel"/>
    <w:tmpl w:val="68A31497"/>
    <w:lvl w:ilvl="0">
      <w:start w:val="1"/>
      <w:numFmt w:val="upperLetter"/>
      <w:lvlText w:val="%1．"/>
      <w:lvlJc w:val="left"/>
      <w:pPr>
        <w:tabs>
          <w:tab w:val="left" w:pos="648"/>
        </w:tabs>
        <w:ind w:left="648" w:hanging="330"/>
      </w:pPr>
      <w:rPr>
        <w:b w:val="0"/>
      </w:rPr>
    </w:lvl>
  </w:abstractNum>
  <w:abstractNum w:abstractNumId="42" w15:restartNumberingAfterBreak="0">
    <w:nsid w:val="69CF79D7"/>
    <w:multiLevelType w:val="multilevel"/>
    <w:tmpl w:val="69CF79D7"/>
    <w:lvl w:ilvl="0">
      <w:start w:val="1"/>
      <w:numFmt w:val="decimal"/>
      <w:lvlText w:val="（%1）"/>
      <w:lvlJc w:val="left"/>
      <w:pPr>
        <w:ind w:left="1318" w:hanging="720"/>
      </w:pPr>
      <w:rPr>
        <w:rFonts w:hint="default"/>
      </w:rPr>
    </w:lvl>
    <w:lvl w:ilvl="1">
      <w:start w:val="1"/>
      <w:numFmt w:val="lowerLetter"/>
      <w:lvlText w:val="%2)"/>
      <w:lvlJc w:val="left"/>
      <w:pPr>
        <w:ind w:left="1438" w:hanging="420"/>
      </w:pPr>
    </w:lvl>
    <w:lvl w:ilvl="2">
      <w:start w:val="1"/>
      <w:numFmt w:val="lowerRoman"/>
      <w:lvlText w:val="%3."/>
      <w:lvlJc w:val="right"/>
      <w:pPr>
        <w:ind w:left="1858" w:hanging="420"/>
      </w:pPr>
    </w:lvl>
    <w:lvl w:ilvl="3">
      <w:start w:val="1"/>
      <w:numFmt w:val="decimal"/>
      <w:lvlText w:val="%4."/>
      <w:lvlJc w:val="left"/>
      <w:pPr>
        <w:ind w:left="2278" w:hanging="420"/>
      </w:pPr>
    </w:lvl>
    <w:lvl w:ilvl="4">
      <w:start w:val="1"/>
      <w:numFmt w:val="lowerLetter"/>
      <w:lvlText w:val="%5)"/>
      <w:lvlJc w:val="left"/>
      <w:pPr>
        <w:ind w:left="2698" w:hanging="420"/>
      </w:pPr>
    </w:lvl>
    <w:lvl w:ilvl="5">
      <w:start w:val="1"/>
      <w:numFmt w:val="lowerRoman"/>
      <w:lvlText w:val="%6."/>
      <w:lvlJc w:val="right"/>
      <w:pPr>
        <w:ind w:left="3118" w:hanging="420"/>
      </w:pPr>
    </w:lvl>
    <w:lvl w:ilvl="6">
      <w:start w:val="1"/>
      <w:numFmt w:val="decimal"/>
      <w:lvlText w:val="%7."/>
      <w:lvlJc w:val="left"/>
      <w:pPr>
        <w:ind w:left="3538" w:hanging="420"/>
      </w:pPr>
    </w:lvl>
    <w:lvl w:ilvl="7">
      <w:start w:val="1"/>
      <w:numFmt w:val="lowerLetter"/>
      <w:lvlText w:val="%8)"/>
      <w:lvlJc w:val="left"/>
      <w:pPr>
        <w:ind w:left="3958" w:hanging="420"/>
      </w:pPr>
    </w:lvl>
    <w:lvl w:ilvl="8">
      <w:start w:val="1"/>
      <w:numFmt w:val="lowerRoman"/>
      <w:lvlText w:val="%9."/>
      <w:lvlJc w:val="right"/>
      <w:pPr>
        <w:ind w:left="4378" w:hanging="420"/>
      </w:pPr>
    </w:lvl>
  </w:abstractNum>
  <w:abstractNum w:abstractNumId="43" w15:restartNumberingAfterBreak="0">
    <w:nsid w:val="6AE07256"/>
    <w:multiLevelType w:val="singleLevel"/>
    <w:tmpl w:val="6AE07256"/>
    <w:lvl w:ilvl="0">
      <w:start w:val="1"/>
      <w:numFmt w:val="upperLetter"/>
      <w:lvlText w:val="%1．"/>
      <w:lvlJc w:val="left"/>
      <w:pPr>
        <w:tabs>
          <w:tab w:val="left" w:pos="648"/>
        </w:tabs>
        <w:ind w:left="648" w:hanging="330"/>
      </w:pPr>
      <w:rPr>
        <w:b w:val="0"/>
      </w:rPr>
    </w:lvl>
  </w:abstractNum>
  <w:abstractNum w:abstractNumId="44" w15:restartNumberingAfterBreak="0">
    <w:nsid w:val="6B2E0192"/>
    <w:multiLevelType w:val="multilevel"/>
    <w:tmpl w:val="6B2E0192"/>
    <w:lvl w:ilvl="0">
      <w:start w:val="1"/>
      <w:numFmt w:val="chineseCountingThousand"/>
      <w:lvlText w:val="第%1条"/>
      <w:lvlJc w:val="left"/>
      <w:pPr>
        <w:ind w:left="840" w:hanging="420"/>
      </w:pPr>
      <w:rPr>
        <w:rFonts w:hint="eastAsia"/>
        <w:b/>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15:restartNumberingAfterBreak="0">
    <w:nsid w:val="74EB24EA"/>
    <w:multiLevelType w:val="multilevel"/>
    <w:tmpl w:val="74EB24EA"/>
    <w:lvl w:ilvl="0">
      <w:start w:val="1"/>
      <w:numFmt w:val="decimal"/>
      <w:lvlText w:val="（%1）"/>
      <w:lvlJc w:val="left"/>
      <w:pPr>
        <w:ind w:left="1318" w:hanging="720"/>
      </w:pPr>
      <w:rPr>
        <w:rFonts w:hint="default"/>
      </w:rPr>
    </w:lvl>
    <w:lvl w:ilvl="1">
      <w:start w:val="1"/>
      <w:numFmt w:val="lowerLetter"/>
      <w:lvlText w:val="%2)"/>
      <w:lvlJc w:val="left"/>
      <w:pPr>
        <w:ind w:left="1438" w:hanging="420"/>
      </w:pPr>
    </w:lvl>
    <w:lvl w:ilvl="2">
      <w:start w:val="1"/>
      <w:numFmt w:val="lowerRoman"/>
      <w:lvlText w:val="%3."/>
      <w:lvlJc w:val="right"/>
      <w:pPr>
        <w:ind w:left="1858" w:hanging="420"/>
      </w:pPr>
    </w:lvl>
    <w:lvl w:ilvl="3">
      <w:start w:val="1"/>
      <w:numFmt w:val="decimal"/>
      <w:lvlText w:val="%4."/>
      <w:lvlJc w:val="left"/>
      <w:pPr>
        <w:ind w:left="2278" w:hanging="420"/>
      </w:pPr>
    </w:lvl>
    <w:lvl w:ilvl="4">
      <w:start w:val="1"/>
      <w:numFmt w:val="lowerLetter"/>
      <w:lvlText w:val="%5)"/>
      <w:lvlJc w:val="left"/>
      <w:pPr>
        <w:ind w:left="2698" w:hanging="420"/>
      </w:pPr>
    </w:lvl>
    <w:lvl w:ilvl="5">
      <w:start w:val="1"/>
      <w:numFmt w:val="lowerRoman"/>
      <w:lvlText w:val="%6."/>
      <w:lvlJc w:val="right"/>
      <w:pPr>
        <w:ind w:left="3118" w:hanging="420"/>
      </w:pPr>
    </w:lvl>
    <w:lvl w:ilvl="6">
      <w:start w:val="1"/>
      <w:numFmt w:val="decimal"/>
      <w:lvlText w:val="%7."/>
      <w:lvlJc w:val="left"/>
      <w:pPr>
        <w:ind w:left="3538" w:hanging="420"/>
      </w:pPr>
    </w:lvl>
    <w:lvl w:ilvl="7">
      <w:start w:val="1"/>
      <w:numFmt w:val="lowerLetter"/>
      <w:lvlText w:val="%8)"/>
      <w:lvlJc w:val="left"/>
      <w:pPr>
        <w:ind w:left="3958" w:hanging="420"/>
      </w:pPr>
    </w:lvl>
    <w:lvl w:ilvl="8">
      <w:start w:val="1"/>
      <w:numFmt w:val="lowerRoman"/>
      <w:lvlText w:val="%9."/>
      <w:lvlJc w:val="right"/>
      <w:pPr>
        <w:ind w:left="4378" w:hanging="420"/>
      </w:pPr>
    </w:lvl>
  </w:abstractNum>
  <w:abstractNum w:abstractNumId="46" w15:restartNumberingAfterBreak="0">
    <w:nsid w:val="772E7DB6"/>
    <w:multiLevelType w:val="multilevel"/>
    <w:tmpl w:val="772E7DB6"/>
    <w:lvl w:ilvl="0">
      <w:start w:val="1"/>
      <w:numFmt w:val="decimal"/>
      <w:lvlText w:val="%1."/>
      <w:lvlJc w:val="left"/>
      <w:pPr>
        <w:ind w:left="420" w:hanging="420"/>
      </w:pPr>
      <w:rPr>
        <w:rFonts w:ascii="Times New Roman" w:hAnsi="Times New Roman" w:cs="Times New Roman" w:hint="default"/>
        <w:b w:val="0"/>
        <w:bCs/>
        <w:sz w:val="21"/>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CE36846"/>
    <w:multiLevelType w:val="multilevel"/>
    <w:tmpl w:val="7CE36846"/>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pStyle w:val="6"/>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48" w15:restartNumberingAfterBreak="0">
    <w:nsid w:val="7D3A64C7"/>
    <w:multiLevelType w:val="multilevel"/>
    <w:tmpl w:val="7D3A64C7"/>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9" w15:restartNumberingAfterBreak="0">
    <w:nsid w:val="7DE63111"/>
    <w:multiLevelType w:val="multilevel"/>
    <w:tmpl w:val="7DE63111"/>
    <w:lvl w:ilvl="0">
      <w:start w:val="1"/>
      <w:numFmt w:val="decimal"/>
      <w:lvlText w:val="%1."/>
      <w:lvlJc w:val="left"/>
      <w:pPr>
        <w:ind w:left="980" w:hanging="420"/>
      </w:pPr>
      <w:rPr>
        <w:color w:val="000000" w:themeColor="text1"/>
      </w:rPr>
    </w:lvl>
    <w:lvl w:ilvl="1">
      <w:start w:val="1"/>
      <w:numFmt w:val="decimal"/>
      <w:lvlText w:val="%2)"/>
      <w:lvlJc w:val="left"/>
      <w:pPr>
        <w:ind w:left="1260" w:hanging="280"/>
      </w:pPr>
      <w:rPr>
        <w:rFonts w:hint="default"/>
      </w:r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50" w15:restartNumberingAfterBreak="0">
    <w:nsid w:val="7E87514B"/>
    <w:multiLevelType w:val="multilevel"/>
    <w:tmpl w:val="7E87514B"/>
    <w:lvl w:ilvl="0">
      <w:start w:val="1"/>
      <w:numFmt w:val="decimal"/>
      <w:lvlText w:val="（%1）"/>
      <w:lvlJc w:val="left"/>
      <w:pPr>
        <w:ind w:left="1350" w:hanging="72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51" w15:restartNumberingAfterBreak="0">
    <w:nsid w:val="7FF94051"/>
    <w:multiLevelType w:val="multilevel"/>
    <w:tmpl w:val="7FF94051"/>
    <w:lvl w:ilvl="0">
      <w:start w:val="1"/>
      <w:numFmt w:val="decimalEnclosedCircle"/>
      <w:lvlText w:val="%1"/>
      <w:lvlJc w:val="left"/>
      <w:pPr>
        <w:ind w:left="1440" w:hanging="360"/>
      </w:pPr>
      <w:rPr>
        <w:rFonts w:hint="default"/>
      </w:rPr>
    </w:lvl>
    <w:lvl w:ilvl="1">
      <w:start w:val="1"/>
      <w:numFmt w:val="lowerLetter"/>
      <w:lvlText w:val="%2)"/>
      <w:lvlJc w:val="left"/>
      <w:pPr>
        <w:ind w:left="1920" w:hanging="420"/>
      </w:pPr>
    </w:lvl>
    <w:lvl w:ilvl="2">
      <w:start w:val="1"/>
      <w:numFmt w:val="lowerRoman"/>
      <w:lvlText w:val="%3."/>
      <w:lvlJc w:val="right"/>
      <w:pPr>
        <w:ind w:left="2340" w:hanging="420"/>
      </w:pPr>
    </w:lvl>
    <w:lvl w:ilvl="3">
      <w:start w:val="1"/>
      <w:numFmt w:val="decimal"/>
      <w:lvlText w:val="%4."/>
      <w:lvlJc w:val="left"/>
      <w:pPr>
        <w:ind w:left="2760" w:hanging="420"/>
      </w:pPr>
    </w:lvl>
    <w:lvl w:ilvl="4">
      <w:start w:val="1"/>
      <w:numFmt w:val="lowerLetter"/>
      <w:lvlText w:val="%5)"/>
      <w:lvlJc w:val="left"/>
      <w:pPr>
        <w:ind w:left="3180" w:hanging="420"/>
      </w:pPr>
    </w:lvl>
    <w:lvl w:ilvl="5">
      <w:start w:val="1"/>
      <w:numFmt w:val="lowerRoman"/>
      <w:lvlText w:val="%6."/>
      <w:lvlJc w:val="right"/>
      <w:pPr>
        <w:ind w:left="3600" w:hanging="420"/>
      </w:pPr>
    </w:lvl>
    <w:lvl w:ilvl="6">
      <w:start w:val="1"/>
      <w:numFmt w:val="decimal"/>
      <w:lvlText w:val="%7."/>
      <w:lvlJc w:val="left"/>
      <w:pPr>
        <w:ind w:left="4020" w:hanging="420"/>
      </w:pPr>
    </w:lvl>
    <w:lvl w:ilvl="7">
      <w:start w:val="1"/>
      <w:numFmt w:val="lowerLetter"/>
      <w:lvlText w:val="%8)"/>
      <w:lvlJc w:val="left"/>
      <w:pPr>
        <w:ind w:left="4440" w:hanging="420"/>
      </w:pPr>
    </w:lvl>
    <w:lvl w:ilvl="8">
      <w:start w:val="1"/>
      <w:numFmt w:val="lowerRoman"/>
      <w:lvlText w:val="%9."/>
      <w:lvlJc w:val="right"/>
      <w:pPr>
        <w:ind w:left="4860" w:hanging="420"/>
      </w:pPr>
    </w:lvl>
  </w:abstractNum>
  <w:num w:numId="1" w16cid:durableId="822508134">
    <w:abstractNumId w:val="37"/>
  </w:num>
  <w:num w:numId="2" w16cid:durableId="932665783">
    <w:abstractNumId w:val="47"/>
  </w:num>
  <w:num w:numId="3" w16cid:durableId="1454203002">
    <w:abstractNumId w:val="5"/>
  </w:num>
  <w:num w:numId="4" w16cid:durableId="17314133">
    <w:abstractNumId w:val="7"/>
  </w:num>
  <w:num w:numId="5" w16cid:durableId="248659977">
    <w:abstractNumId w:val="10"/>
  </w:num>
  <w:num w:numId="6" w16cid:durableId="1628394483">
    <w:abstractNumId w:val="11"/>
  </w:num>
  <w:num w:numId="7" w16cid:durableId="980496867">
    <w:abstractNumId w:val="8"/>
  </w:num>
  <w:num w:numId="8" w16cid:durableId="1803376709">
    <w:abstractNumId w:val="4"/>
  </w:num>
  <w:num w:numId="9" w16cid:durableId="139661871">
    <w:abstractNumId w:val="9"/>
  </w:num>
  <w:num w:numId="10" w16cid:durableId="1689915800">
    <w:abstractNumId w:val="6"/>
  </w:num>
  <w:num w:numId="11" w16cid:durableId="1841193170">
    <w:abstractNumId w:val="3"/>
  </w:num>
  <w:num w:numId="12" w16cid:durableId="709039209">
    <w:abstractNumId w:val="2"/>
  </w:num>
  <w:num w:numId="13" w16cid:durableId="1890873509">
    <w:abstractNumId w:val="38"/>
  </w:num>
  <w:num w:numId="14" w16cid:durableId="593779104">
    <w:abstractNumId w:val="13"/>
  </w:num>
  <w:num w:numId="15" w16cid:durableId="1496414264">
    <w:abstractNumId w:val="23"/>
  </w:num>
  <w:num w:numId="16" w16cid:durableId="1786920093">
    <w:abstractNumId w:val="46"/>
  </w:num>
  <w:num w:numId="17" w16cid:durableId="1375275675">
    <w:abstractNumId w:val="35"/>
  </w:num>
  <w:num w:numId="18" w16cid:durableId="2085294848">
    <w:abstractNumId w:val="20"/>
  </w:num>
  <w:num w:numId="19" w16cid:durableId="2048602590">
    <w:abstractNumId w:val="19"/>
  </w:num>
  <w:num w:numId="20" w16cid:durableId="485047717">
    <w:abstractNumId w:val="14"/>
  </w:num>
  <w:num w:numId="21" w16cid:durableId="881598901">
    <w:abstractNumId w:val="39"/>
  </w:num>
  <w:num w:numId="22" w16cid:durableId="1247418150">
    <w:abstractNumId w:val="24"/>
  </w:num>
  <w:num w:numId="23" w16cid:durableId="921261345">
    <w:abstractNumId w:val="1"/>
  </w:num>
  <w:num w:numId="24" w16cid:durableId="2043089812">
    <w:abstractNumId w:val="43"/>
    <w:lvlOverride w:ilvl="0">
      <w:startOverride w:val="1"/>
    </w:lvlOverride>
  </w:num>
  <w:num w:numId="25" w16cid:durableId="1786002826">
    <w:abstractNumId w:val="41"/>
  </w:num>
  <w:num w:numId="26" w16cid:durableId="591625323">
    <w:abstractNumId w:val="0"/>
  </w:num>
  <w:num w:numId="27" w16cid:durableId="362443846">
    <w:abstractNumId w:val="31"/>
  </w:num>
  <w:num w:numId="28" w16cid:durableId="833569505">
    <w:abstractNumId w:val="25"/>
  </w:num>
  <w:num w:numId="29" w16cid:durableId="332606536">
    <w:abstractNumId w:val="34"/>
  </w:num>
  <w:num w:numId="30" w16cid:durableId="1811167332">
    <w:abstractNumId w:val="18"/>
  </w:num>
  <w:num w:numId="31" w16cid:durableId="1285965033">
    <w:abstractNumId w:val="27"/>
  </w:num>
  <w:num w:numId="32" w16cid:durableId="194122305">
    <w:abstractNumId w:val="22"/>
  </w:num>
  <w:num w:numId="33" w16cid:durableId="890582430">
    <w:abstractNumId w:val="36"/>
  </w:num>
  <w:num w:numId="34" w16cid:durableId="1420297983">
    <w:abstractNumId w:val="15"/>
  </w:num>
  <w:num w:numId="35" w16cid:durableId="1428965983">
    <w:abstractNumId w:val="42"/>
  </w:num>
  <w:num w:numId="36" w16cid:durableId="183174632">
    <w:abstractNumId w:val="17"/>
  </w:num>
  <w:num w:numId="37" w16cid:durableId="1012874544">
    <w:abstractNumId w:val="44"/>
  </w:num>
  <w:num w:numId="38" w16cid:durableId="1333681614">
    <w:abstractNumId w:val="12"/>
  </w:num>
  <w:num w:numId="39" w16cid:durableId="480929776">
    <w:abstractNumId w:val="29"/>
  </w:num>
  <w:num w:numId="40" w16cid:durableId="319895582">
    <w:abstractNumId w:val="45"/>
  </w:num>
  <w:num w:numId="41" w16cid:durableId="45810013">
    <w:abstractNumId w:val="50"/>
  </w:num>
  <w:num w:numId="42" w16cid:durableId="1581676969">
    <w:abstractNumId w:val="51"/>
  </w:num>
  <w:num w:numId="43" w16cid:durableId="1413772813">
    <w:abstractNumId w:val="30"/>
  </w:num>
  <w:num w:numId="44" w16cid:durableId="567957221">
    <w:abstractNumId w:val="32"/>
  </w:num>
  <w:num w:numId="45" w16cid:durableId="716127093">
    <w:abstractNumId w:val="28"/>
  </w:num>
  <w:num w:numId="46" w16cid:durableId="1093891870">
    <w:abstractNumId w:val="26"/>
  </w:num>
  <w:num w:numId="47" w16cid:durableId="2120366035">
    <w:abstractNumId w:val="48"/>
  </w:num>
  <w:num w:numId="48" w16cid:durableId="360665330">
    <w:abstractNumId w:val="33"/>
  </w:num>
  <w:num w:numId="49" w16cid:durableId="431898524">
    <w:abstractNumId w:val="49"/>
  </w:num>
  <w:num w:numId="50" w16cid:durableId="2135636438">
    <w:abstractNumId w:val="40"/>
  </w:num>
  <w:num w:numId="51" w16cid:durableId="24256716">
    <w:abstractNumId w:val="21"/>
  </w:num>
  <w:num w:numId="52" w16cid:durableId="183639075">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E4MmY4ODY4ZGM1YmYwMTM4MWNiZjg0OTg3MGUwNmMifQ=="/>
    <w:docVar w:name="KSO_WPS_MARK_KEY" w:val="72c8dcea-96c5-4994-885e-8cec53de9dc8"/>
  </w:docVars>
  <w:rsids>
    <w:rsidRoot w:val="00172A27"/>
    <w:rsid w:val="00001BB8"/>
    <w:rsid w:val="00007C09"/>
    <w:rsid w:val="0001244D"/>
    <w:rsid w:val="00016550"/>
    <w:rsid w:val="00021625"/>
    <w:rsid w:val="000259BD"/>
    <w:rsid w:val="00026F97"/>
    <w:rsid w:val="000325F5"/>
    <w:rsid w:val="00033FE1"/>
    <w:rsid w:val="00042E0A"/>
    <w:rsid w:val="00043473"/>
    <w:rsid w:val="0004400D"/>
    <w:rsid w:val="000469DE"/>
    <w:rsid w:val="0005348B"/>
    <w:rsid w:val="00054E40"/>
    <w:rsid w:val="00063B3F"/>
    <w:rsid w:val="00065E7B"/>
    <w:rsid w:val="000662DC"/>
    <w:rsid w:val="000700B3"/>
    <w:rsid w:val="00070296"/>
    <w:rsid w:val="00070FC1"/>
    <w:rsid w:val="0007778D"/>
    <w:rsid w:val="00081A6D"/>
    <w:rsid w:val="00082C58"/>
    <w:rsid w:val="00083549"/>
    <w:rsid w:val="0008477C"/>
    <w:rsid w:val="00086B49"/>
    <w:rsid w:val="000930A4"/>
    <w:rsid w:val="00097E80"/>
    <w:rsid w:val="000A15A1"/>
    <w:rsid w:val="000A17A4"/>
    <w:rsid w:val="000A5CC9"/>
    <w:rsid w:val="000B0F74"/>
    <w:rsid w:val="000B39FF"/>
    <w:rsid w:val="000C1723"/>
    <w:rsid w:val="000C1D09"/>
    <w:rsid w:val="000C4307"/>
    <w:rsid w:val="000C582B"/>
    <w:rsid w:val="000D3451"/>
    <w:rsid w:val="000D432A"/>
    <w:rsid w:val="000D60B7"/>
    <w:rsid w:val="000E2D38"/>
    <w:rsid w:val="000E374E"/>
    <w:rsid w:val="000E4D8C"/>
    <w:rsid w:val="000F0845"/>
    <w:rsid w:val="000F5346"/>
    <w:rsid w:val="0011241C"/>
    <w:rsid w:val="00116DD8"/>
    <w:rsid w:val="00122863"/>
    <w:rsid w:val="00127339"/>
    <w:rsid w:val="001350E2"/>
    <w:rsid w:val="001378BB"/>
    <w:rsid w:val="00141357"/>
    <w:rsid w:val="00142E37"/>
    <w:rsid w:val="00145C5F"/>
    <w:rsid w:val="00147E1B"/>
    <w:rsid w:val="0015009A"/>
    <w:rsid w:val="00150B86"/>
    <w:rsid w:val="00155291"/>
    <w:rsid w:val="00161809"/>
    <w:rsid w:val="00161A78"/>
    <w:rsid w:val="001634D1"/>
    <w:rsid w:val="0016533D"/>
    <w:rsid w:val="00170651"/>
    <w:rsid w:val="001725F7"/>
    <w:rsid w:val="00172A27"/>
    <w:rsid w:val="00181FA2"/>
    <w:rsid w:val="001935F0"/>
    <w:rsid w:val="001942B9"/>
    <w:rsid w:val="001A586A"/>
    <w:rsid w:val="001A5939"/>
    <w:rsid w:val="001A7E67"/>
    <w:rsid w:val="001B3BA7"/>
    <w:rsid w:val="001C34FD"/>
    <w:rsid w:val="001C4DA8"/>
    <w:rsid w:val="001D4DD0"/>
    <w:rsid w:val="001E1CCA"/>
    <w:rsid w:val="001E67AF"/>
    <w:rsid w:val="001F1035"/>
    <w:rsid w:val="001F3B5C"/>
    <w:rsid w:val="001F4B0E"/>
    <w:rsid w:val="001F645F"/>
    <w:rsid w:val="001F7778"/>
    <w:rsid w:val="002024D1"/>
    <w:rsid w:val="00211854"/>
    <w:rsid w:val="002139F1"/>
    <w:rsid w:val="00214331"/>
    <w:rsid w:val="00227740"/>
    <w:rsid w:val="00230498"/>
    <w:rsid w:val="0023515E"/>
    <w:rsid w:val="002363EE"/>
    <w:rsid w:val="00251643"/>
    <w:rsid w:val="00266100"/>
    <w:rsid w:val="002661F2"/>
    <w:rsid w:val="00267058"/>
    <w:rsid w:val="00270CFE"/>
    <w:rsid w:val="00275DEA"/>
    <w:rsid w:val="00277BED"/>
    <w:rsid w:val="00281EAF"/>
    <w:rsid w:val="00285FFB"/>
    <w:rsid w:val="002A0A13"/>
    <w:rsid w:val="002A1230"/>
    <w:rsid w:val="002A3D71"/>
    <w:rsid w:val="002A541D"/>
    <w:rsid w:val="002B40CE"/>
    <w:rsid w:val="002B52C8"/>
    <w:rsid w:val="002C4684"/>
    <w:rsid w:val="002C59B3"/>
    <w:rsid w:val="002C6200"/>
    <w:rsid w:val="002D0978"/>
    <w:rsid w:val="002D50C9"/>
    <w:rsid w:val="002E726B"/>
    <w:rsid w:val="002E770F"/>
    <w:rsid w:val="002F5041"/>
    <w:rsid w:val="00302B68"/>
    <w:rsid w:val="0031105A"/>
    <w:rsid w:val="00316F20"/>
    <w:rsid w:val="00320C4F"/>
    <w:rsid w:val="00320DD4"/>
    <w:rsid w:val="0032147C"/>
    <w:rsid w:val="00331513"/>
    <w:rsid w:val="003566D2"/>
    <w:rsid w:val="003624F5"/>
    <w:rsid w:val="003754E4"/>
    <w:rsid w:val="003761BF"/>
    <w:rsid w:val="00377FB6"/>
    <w:rsid w:val="00381C0C"/>
    <w:rsid w:val="00383D72"/>
    <w:rsid w:val="00392B56"/>
    <w:rsid w:val="00392B73"/>
    <w:rsid w:val="003933E9"/>
    <w:rsid w:val="003A21CD"/>
    <w:rsid w:val="003A6BA0"/>
    <w:rsid w:val="003C02D2"/>
    <w:rsid w:val="003C22E3"/>
    <w:rsid w:val="003C61B8"/>
    <w:rsid w:val="003D480C"/>
    <w:rsid w:val="003E2395"/>
    <w:rsid w:val="00400A70"/>
    <w:rsid w:val="0040182F"/>
    <w:rsid w:val="00406BEB"/>
    <w:rsid w:val="004135B9"/>
    <w:rsid w:val="00414C66"/>
    <w:rsid w:val="00421C72"/>
    <w:rsid w:val="00424024"/>
    <w:rsid w:val="00425339"/>
    <w:rsid w:val="00426C34"/>
    <w:rsid w:val="00437DFF"/>
    <w:rsid w:val="004419C2"/>
    <w:rsid w:val="0045114E"/>
    <w:rsid w:val="0045683E"/>
    <w:rsid w:val="0045728C"/>
    <w:rsid w:val="00460CD5"/>
    <w:rsid w:val="00461E2E"/>
    <w:rsid w:val="0046334D"/>
    <w:rsid w:val="00471DE9"/>
    <w:rsid w:val="00472B35"/>
    <w:rsid w:val="00477825"/>
    <w:rsid w:val="00486B15"/>
    <w:rsid w:val="004A14AE"/>
    <w:rsid w:val="004A256E"/>
    <w:rsid w:val="004A45D8"/>
    <w:rsid w:val="004A510F"/>
    <w:rsid w:val="004A59D5"/>
    <w:rsid w:val="004B2383"/>
    <w:rsid w:val="004C0B26"/>
    <w:rsid w:val="004C61DD"/>
    <w:rsid w:val="004D152A"/>
    <w:rsid w:val="004D2856"/>
    <w:rsid w:val="004D739C"/>
    <w:rsid w:val="004E11E7"/>
    <w:rsid w:val="004E6E89"/>
    <w:rsid w:val="004F3AF4"/>
    <w:rsid w:val="004F4A79"/>
    <w:rsid w:val="004F6600"/>
    <w:rsid w:val="00501628"/>
    <w:rsid w:val="005062F2"/>
    <w:rsid w:val="005102C7"/>
    <w:rsid w:val="005370DE"/>
    <w:rsid w:val="00540EE0"/>
    <w:rsid w:val="00544418"/>
    <w:rsid w:val="00550546"/>
    <w:rsid w:val="0055263E"/>
    <w:rsid w:val="00554F8E"/>
    <w:rsid w:val="0055517F"/>
    <w:rsid w:val="00555333"/>
    <w:rsid w:val="00556541"/>
    <w:rsid w:val="00561CE3"/>
    <w:rsid w:val="00561E90"/>
    <w:rsid w:val="005820E4"/>
    <w:rsid w:val="005829E1"/>
    <w:rsid w:val="0059086B"/>
    <w:rsid w:val="00592B86"/>
    <w:rsid w:val="005A1365"/>
    <w:rsid w:val="005A702F"/>
    <w:rsid w:val="005B0341"/>
    <w:rsid w:val="005B0BD7"/>
    <w:rsid w:val="005B21EA"/>
    <w:rsid w:val="005B5EAF"/>
    <w:rsid w:val="005C1B5E"/>
    <w:rsid w:val="005E3F9F"/>
    <w:rsid w:val="005E4B90"/>
    <w:rsid w:val="005F3408"/>
    <w:rsid w:val="005F4298"/>
    <w:rsid w:val="006041E7"/>
    <w:rsid w:val="00604FFB"/>
    <w:rsid w:val="006052B2"/>
    <w:rsid w:val="0061370F"/>
    <w:rsid w:val="00631EDE"/>
    <w:rsid w:val="00637D9A"/>
    <w:rsid w:val="006413B7"/>
    <w:rsid w:val="00645C83"/>
    <w:rsid w:val="00663268"/>
    <w:rsid w:val="00663A05"/>
    <w:rsid w:val="006815BA"/>
    <w:rsid w:val="0068237F"/>
    <w:rsid w:val="006840CA"/>
    <w:rsid w:val="00686F6B"/>
    <w:rsid w:val="00695BA5"/>
    <w:rsid w:val="006A0EA6"/>
    <w:rsid w:val="006A53A9"/>
    <w:rsid w:val="006B5AD6"/>
    <w:rsid w:val="006C599F"/>
    <w:rsid w:val="006C6173"/>
    <w:rsid w:val="006D0E1F"/>
    <w:rsid w:val="006D5292"/>
    <w:rsid w:val="006D5952"/>
    <w:rsid w:val="006E517C"/>
    <w:rsid w:val="006F32B5"/>
    <w:rsid w:val="006F5332"/>
    <w:rsid w:val="00703742"/>
    <w:rsid w:val="00703897"/>
    <w:rsid w:val="00713B40"/>
    <w:rsid w:val="00714543"/>
    <w:rsid w:val="00716751"/>
    <w:rsid w:val="00723F61"/>
    <w:rsid w:val="00725260"/>
    <w:rsid w:val="00726226"/>
    <w:rsid w:val="00733617"/>
    <w:rsid w:val="00740932"/>
    <w:rsid w:val="0074163E"/>
    <w:rsid w:val="0074284E"/>
    <w:rsid w:val="00750E33"/>
    <w:rsid w:val="0076184D"/>
    <w:rsid w:val="00762652"/>
    <w:rsid w:val="00765369"/>
    <w:rsid w:val="00772CC0"/>
    <w:rsid w:val="00776EB8"/>
    <w:rsid w:val="007775EF"/>
    <w:rsid w:val="00777EE1"/>
    <w:rsid w:val="007820DD"/>
    <w:rsid w:val="00783053"/>
    <w:rsid w:val="007870FE"/>
    <w:rsid w:val="007914EE"/>
    <w:rsid w:val="00796D36"/>
    <w:rsid w:val="007A13CA"/>
    <w:rsid w:val="007A5B67"/>
    <w:rsid w:val="007B4430"/>
    <w:rsid w:val="007C0B65"/>
    <w:rsid w:val="007C4A0C"/>
    <w:rsid w:val="007D1636"/>
    <w:rsid w:val="007D70EB"/>
    <w:rsid w:val="007E6CE2"/>
    <w:rsid w:val="007E7C72"/>
    <w:rsid w:val="0080084F"/>
    <w:rsid w:val="008161F8"/>
    <w:rsid w:val="00824A39"/>
    <w:rsid w:val="00826F46"/>
    <w:rsid w:val="00827435"/>
    <w:rsid w:val="00827C47"/>
    <w:rsid w:val="00830D43"/>
    <w:rsid w:val="00840122"/>
    <w:rsid w:val="00843957"/>
    <w:rsid w:val="008450E1"/>
    <w:rsid w:val="00847BAA"/>
    <w:rsid w:val="008538B7"/>
    <w:rsid w:val="00855825"/>
    <w:rsid w:val="008566EC"/>
    <w:rsid w:val="00862A5F"/>
    <w:rsid w:val="008707D1"/>
    <w:rsid w:val="00886DD2"/>
    <w:rsid w:val="00890462"/>
    <w:rsid w:val="008B5A98"/>
    <w:rsid w:val="008D3E2D"/>
    <w:rsid w:val="008D6B9E"/>
    <w:rsid w:val="008D6D97"/>
    <w:rsid w:val="008D7040"/>
    <w:rsid w:val="008E5C5E"/>
    <w:rsid w:val="008F270E"/>
    <w:rsid w:val="00901786"/>
    <w:rsid w:val="00912C69"/>
    <w:rsid w:val="0091325F"/>
    <w:rsid w:val="00915139"/>
    <w:rsid w:val="00915432"/>
    <w:rsid w:val="0091622F"/>
    <w:rsid w:val="00920680"/>
    <w:rsid w:val="00932498"/>
    <w:rsid w:val="00952BD6"/>
    <w:rsid w:val="00954B6A"/>
    <w:rsid w:val="00954E60"/>
    <w:rsid w:val="009617C7"/>
    <w:rsid w:val="009643AF"/>
    <w:rsid w:val="0097227A"/>
    <w:rsid w:val="0097491B"/>
    <w:rsid w:val="009758E3"/>
    <w:rsid w:val="00992BB4"/>
    <w:rsid w:val="009A377B"/>
    <w:rsid w:val="009A39A9"/>
    <w:rsid w:val="009D2F5D"/>
    <w:rsid w:val="009D64C3"/>
    <w:rsid w:val="009E0274"/>
    <w:rsid w:val="009E3E77"/>
    <w:rsid w:val="009F361D"/>
    <w:rsid w:val="009F46DF"/>
    <w:rsid w:val="009F7AC7"/>
    <w:rsid w:val="00A22E40"/>
    <w:rsid w:val="00A2473A"/>
    <w:rsid w:val="00A256FB"/>
    <w:rsid w:val="00A3580F"/>
    <w:rsid w:val="00A37E89"/>
    <w:rsid w:val="00A52403"/>
    <w:rsid w:val="00A54716"/>
    <w:rsid w:val="00A57E0B"/>
    <w:rsid w:val="00A64AFC"/>
    <w:rsid w:val="00A726A3"/>
    <w:rsid w:val="00A76A1A"/>
    <w:rsid w:val="00A97FB4"/>
    <w:rsid w:val="00AA135F"/>
    <w:rsid w:val="00AA6E97"/>
    <w:rsid w:val="00AA6F2D"/>
    <w:rsid w:val="00AB2AFF"/>
    <w:rsid w:val="00AB4440"/>
    <w:rsid w:val="00AC3AB8"/>
    <w:rsid w:val="00AC7753"/>
    <w:rsid w:val="00AD33AD"/>
    <w:rsid w:val="00AD3A8C"/>
    <w:rsid w:val="00AE57AC"/>
    <w:rsid w:val="00AF5439"/>
    <w:rsid w:val="00B137DE"/>
    <w:rsid w:val="00B13C13"/>
    <w:rsid w:val="00B14B61"/>
    <w:rsid w:val="00B15A25"/>
    <w:rsid w:val="00B16141"/>
    <w:rsid w:val="00B161D5"/>
    <w:rsid w:val="00B226C6"/>
    <w:rsid w:val="00B226C8"/>
    <w:rsid w:val="00B2518E"/>
    <w:rsid w:val="00B2546A"/>
    <w:rsid w:val="00B30230"/>
    <w:rsid w:val="00B33179"/>
    <w:rsid w:val="00B3653C"/>
    <w:rsid w:val="00B43DAE"/>
    <w:rsid w:val="00B4422F"/>
    <w:rsid w:val="00B518FD"/>
    <w:rsid w:val="00B56252"/>
    <w:rsid w:val="00B5766D"/>
    <w:rsid w:val="00B63119"/>
    <w:rsid w:val="00B636CB"/>
    <w:rsid w:val="00B73FEF"/>
    <w:rsid w:val="00B76B95"/>
    <w:rsid w:val="00B814C2"/>
    <w:rsid w:val="00B90A3C"/>
    <w:rsid w:val="00B97DA0"/>
    <w:rsid w:val="00BA33B4"/>
    <w:rsid w:val="00BA6468"/>
    <w:rsid w:val="00BA6C8B"/>
    <w:rsid w:val="00BB595F"/>
    <w:rsid w:val="00BC2F73"/>
    <w:rsid w:val="00BC40B5"/>
    <w:rsid w:val="00BE2C34"/>
    <w:rsid w:val="00BF2941"/>
    <w:rsid w:val="00BF7501"/>
    <w:rsid w:val="00C00BE6"/>
    <w:rsid w:val="00C05AE8"/>
    <w:rsid w:val="00C124BC"/>
    <w:rsid w:val="00C1458B"/>
    <w:rsid w:val="00C17509"/>
    <w:rsid w:val="00C23249"/>
    <w:rsid w:val="00C262AE"/>
    <w:rsid w:val="00C26BB3"/>
    <w:rsid w:val="00C354BE"/>
    <w:rsid w:val="00C366E9"/>
    <w:rsid w:val="00C428FC"/>
    <w:rsid w:val="00C50CD6"/>
    <w:rsid w:val="00C51694"/>
    <w:rsid w:val="00C5216B"/>
    <w:rsid w:val="00C536C6"/>
    <w:rsid w:val="00C63CB7"/>
    <w:rsid w:val="00C65E57"/>
    <w:rsid w:val="00C875E3"/>
    <w:rsid w:val="00C92A33"/>
    <w:rsid w:val="00C961B1"/>
    <w:rsid w:val="00C97BFA"/>
    <w:rsid w:val="00CA78AC"/>
    <w:rsid w:val="00CA7B54"/>
    <w:rsid w:val="00CB502B"/>
    <w:rsid w:val="00CB7C81"/>
    <w:rsid w:val="00CC5DA0"/>
    <w:rsid w:val="00CD2096"/>
    <w:rsid w:val="00CD2209"/>
    <w:rsid w:val="00CD77E8"/>
    <w:rsid w:val="00CE0A9D"/>
    <w:rsid w:val="00CE0BDA"/>
    <w:rsid w:val="00CE1FDB"/>
    <w:rsid w:val="00CE2199"/>
    <w:rsid w:val="00CE50DA"/>
    <w:rsid w:val="00CF3AB5"/>
    <w:rsid w:val="00CF7616"/>
    <w:rsid w:val="00CF79EB"/>
    <w:rsid w:val="00D041A4"/>
    <w:rsid w:val="00D07B36"/>
    <w:rsid w:val="00D11D23"/>
    <w:rsid w:val="00D16328"/>
    <w:rsid w:val="00D245DA"/>
    <w:rsid w:val="00D27059"/>
    <w:rsid w:val="00D27F72"/>
    <w:rsid w:val="00D34CB7"/>
    <w:rsid w:val="00D4208F"/>
    <w:rsid w:val="00D47CB0"/>
    <w:rsid w:val="00D636A7"/>
    <w:rsid w:val="00D73D87"/>
    <w:rsid w:val="00D75CFB"/>
    <w:rsid w:val="00D76EA3"/>
    <w:rsid w:val="00D85103"/>
    <w:rsid w:val="00D87CDE"/>
    <w:rsid w:val="00D92488"/>
    <w:rsid w:val="00D94A07"/>
    <w:rsid w:val="00D9744E"/>
    <w:rsid w:val="00DA5E8F"/>
    <w:rsid w:val="00DA70E7"/>
    <w:rsid w:val="00DB1C0D"/>
    <w:rsid w:val="00DB21E2"/>
    <w:rsid w:val="00DB4136"/>
    <w:rsid w:val="00DC11C5"/>
    <w:rsid w:val="00DC6EF1"/>
    <w:rsid w:val="00DD6CF7"/>
    <w:rsid w:val="00DD7B92"/>
    <w:rsid w:val="00DE1E3B"/>
    <w:rsid w:val="00DF5512"/>
    <w:rsid w:val="00DF79FA"/>
    <w:rsid w:val="00E05157"/>
    <w:rsid w:val="00E06882"/>
    <w:rsid w:val="00E30C4B"/>
    <w:rsid w:val="00E32FDD"/>
    <w:rsid w:val="00E37AC2"/>
    <w:rsid w:val="00E537C1"/>
    <w:rsid w:val="00E56202"/>
    <w:rsid w:val="00E6103B"/>
    <w:rsid w:val="00E647FD"/>
    <w:rsid w:val="00E70AC2"/>
    <w:rsid w:val="00E7431A"/>
    <w:rsid w:val="00E9261D"/>
    <w:rsid w:val="00E9534D"/>
    <w:rsid w:val="00E95E52"/>
    <w:rsid w:val="00EA2908"/>
    <w:rsid w:val="00EA295F"/>
    <w:rsid w:val="00EA6ED1"/>
    <w:rsid w:val="00EA77E6"/>
    <w:rsid w:val="00EB01AB"/>
    <w:rsid w:val="00EB0C38"/>
    <w:rsid w:val="00EB3D4D"/>
    <w:rsid w:val="00EB47A7"/>
    <w:rsid w:val="00EB7587"/>
    <w:rsid w:val="00EC3F61"/>
    <w:rsid w:val="00ED1B55"/>
    <w:rsid w:val="00ED26EF"/>
    <w:rsid w:val="00ED4F90"/>
    <w:rsid w:val="00EE3D50"/>
    <w:rsid w:val="00EE5C83"/>
    <w:rsid w:val="00EE5EFD"/>
    <w:rsid w:val="00EF07BB"/>
    <w:rsid w:val="00F068CE"/>
    <w:rsid w:val="00F07A85"/>
    <w:rsid w:val="00F07F70"/>
    <w:rsid w:val="00F11240"/>
    <w:rsid w:val="00F11FF3"/>
    <w:rsid w:val="00F13F3A"/>
    <w:rsid w:val="00F16099"/>
    <w:rsid w:val="00F23A03"/>
    <w:rsid w:val="00F32494"/>
    <w:rsid w:val="00F345E3"/>
    <w:rsid w:val="00F35E67"/>
    <w:rsid w:val="00F47424"/>
    <w:rsid w:val="00F57FCD"/>
    <w:rsid w:val="00F61D57"/>
    <w:rsid w:val="00F65EA9"/>
    <w:rsid w:val="00F81FBF"/>
    <w:rsid w:val="00FA0C27"/>
    <w:rsid w:val="00FA0EF5"/>
    <w:rsid w:val="00FA2155"/>
    <w:rsid w:val="00FA3D48"/>
    <w:rsid w:val="00FA42C6"/>
    <w:rsid w:val="00FA6C70"/>
    <w:rsid w:val="00FB0E69"/>
    <w:rsid w:val="00FB2804"/>
    <w:rsid w:val="00FC0EE0"/>
    <w:rsid w:val="00FD4E69"/>
    <w:rsid w:val="00FD634B"/>
    <w:rsid w:val="00FE22E8"/>
    <w:rsid w:val="00FE5E08"/>
    <w:rsid w:val="00FE634E"/>
    <w:rsid w:val="00FF2634"/>
    <w:rsid w:val="01E1008D"/>
    <w:rsid w:val="026C1D48"/>
    <w:rsid w:val="05976809"/>
    <w:rsid w:val="07CB2768"/>
    <w:rsid w:val="0BEA230A"/>
    <w:rsid w:val="0C200E96"/>
    <w:rsid w:val="0C665AB9"/>
    <w:rsid w:val="116A4A02"/>
    <w:rsid w:val="1294379E"/>
    <w:rsid w:val="16366946"/>
    <w:rsid w:val="169969A0"/>
    <w:rsid w:val="172740DC"/>
    <w:rsid w:val="17400704"/>
    <w:rsid w:val="181A13D3"/>
    <w:rsid w:val="1B3D1987"/>
    <w:rsid w:val="1DA07DED"/>
    <w:rsid w:val="1E561DC7"/>
    <w:rsid w:val="203529D9"/>
    <w:rsid w:val="2744350B"/>
    <w:rsid w:val="281959DE"/>
    <w:rsid w:val="288C63AF"/>
    <w:rsid w:val="2AD70966"/>
    <w:rsid w:val="2F9E5F1A"/>
    <w:rsid w:val="35DE748F"/>
    <w:rsid w:val="38D41643"/>
    <w:rsid w:val="38F8247B"/>
    <w:rsid w:val="39A5012F"/>
    <w:rsid w:val="3ABA53E3"/>
    <w:rsid w:val="3AC97AA5"/>
    <w:rsid w:val="3BAC3753"/>
    <w:rsid w:val="3FEC159D"/>
    <w:rsid w:val="403E0F5C"/>
    <w:rsid w:val="406414C3"/>
    <w:rsid w:val="43A67DCF"/>
    <w:rsid w:val="44862B39"/>
    <w:rsid w:val="458B63D7"/>
    <w:rsid w:val="458D0DFD"/>
    <w:rsid w:val="46962639"/>
    <w:rsid w:val="46E47296"/>
    <w:rsid w:val="4ACC1491"/>
    <w:rsid w:val="50321863"/>
    <w:rsid w:val="51815978"/>
    <w:rsid w:val="522A7794"/>
    <w:rsid w:val="5434573E"/>
    <w:rsid w:val="546E0AE7"/>
    <w:rsid w:val="54C0484D"/>
    <w:rsid w:val="569A7F5E"/>
    <w:rsid w:val="57892AB0"/>
    <w:rsid w:val="5793293D"/>
    <w:rsid w:val="5BBF15F6"/>
    <w:rsid w:val="5DA449ED"/>
    <w:rsid w:val="60A02BBF"/>
    <w:rsid w:val="616404C2"/>
    <w:rsid w:val="62430978"/>
    <w:rsid w:val="6B07472E"/>
    <w:rsid w:val="6E860D49"/>
    <w:rsid w:val="6F30220D"/>
    <w:rsid w:val="70987437"/>
    <w:rsid w:val="70CC3F80"/>
    <w:rsid w:val="719A7836"/>
    <w:rsid w:val="74165ED3"/>
    <w:rsid w:val="74EF4D91"/>
    <w:rsid w:val="76CB44F5"/>
    <w:rsid w:val="799A0206"/>
    <w:rsid w:val="7BFF022F"/>
    <w:rsid w:val="7E086B9C"/>
    <w:rsid w:val="7FA91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16DA9B"/>
  <w15:docId w15:val="{768EC8AA-4F05-4B8F-8048-65D8BB9F6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unhideWhenUsed="1" w:qFormat="1"/>
    <w:lsdException w:name="annotation text" w:uiPriority="99" w:unhideWhenUsed="1" w:qFormat="1"/>
    <w:lsdException w:name="header" w:uiPriority="99" w:unhideWhenUsed="1" w:qFormat="1"/>
    <w:lsdException w:name="footer" w:uiPriority="99" w:unhideWhenUsed="1" w:qFormat="1"/>
    <w:lsdException w:name="index heading" w:semiHidden="1" w:uiPriority="99" w:unhideWhenUsed="1"/>
    <w:lsdException w:name="caption" w:unhideWhenUsed="1" w:qFormat="1"/>
    <w:lsdException w:name="table of figures" w:semiHidden="1" w:uiPriority="99" w:unhideWhenUsed="1"/>
    <w:lsdException w:name="envelope address" w:semiHidden="1"/>
    <w:lsdException w:name="envelope return" w:semiHidden="1" w:qFormat="1"/>
    <w:lsdException w:name="footnote reference" w:unhideWhenUsed="1" w:qFormat="1"/>
    <w:lsdException w:name="annotation reference" w:semiHidden="1" w:uiPriority="99" w:unhideWhenUsed="1" w:qFormat="1"/>
    <w:lsdException w:name="line number" w:semiHidden="1" w:qFormat="1"/>
    <w:lsdException w:name="page number" w:semiHidden="1" w:qFormat="1"/>
    <w:lsdException w:name="endnote reference" w:qFormat="1"/>
    <w:lsdException w:name="endnote text" w:qFormat="1"/>
    <w:lsdException w:name="table of authorities" w:semiHidden="1" w:uiPriority="99" w:unhideWhenUsed="1"/>
    <w:lsdException w:name="macro" w:semiHidden="1" w:uiPriority="99" w:unhideWhenUsed="1"/>
    <w:lsdException w:name="toa heading" w:semiHidden="1" w:uiPriority="99" w:unhideWhenUsed="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lsdException w:name="List Bullet 3" w:semiHidden="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semiHidden="1" w:uiPriority="1" w:unhideWhenUsed="1" w:qFormat="1"/>
    <w:lsdException w:name="Body Text" w:unhideWhenUsed="1" w:qFormat="1"/>
    <w:lsdException w:name="Body Text Indent" w:semiHidden="1" w:qFormat="1"/>
    <w:lsdException w:name="List Continue" w:semiHidden="1" w:qFormat="1"/>
    <w:lsdException w:name="List Continue 2" w:semiHidden="1"/>
    <w:lsdException w:name="List Continue 3" w:semiHidden="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qFormat="1"/>
    <w:lsdException w:name="Body Text First Indent" w:qFormat="1"/>
    <w:lsdException w:name="Body Text First Indent 2" w:semiHidden="1" w:qFormat="1"/>
    <w:lsdException w:name="Note Heading" w:semiHidden="1"/>
    <w:lsdException w:name="Body Text 2" w:semiHidden="1" w:qFormat="1"/>
    <w:lsdException w:name="Body Text 3" w:semiHidden="1" w:qFormat="1"/>
    <w:lsdException w:name="Body Text Indent 2" w:semiHidden="1" w:qFormat="1"/>
    <w:lsdException w:name="Body Text Indent 3" w:semiHidden="1"/>
    <w:lsdException w:name="Block Text" w:semiHidden="1" w:qFormat="1"/>
    <w:lsdException w:name="Hyperlink" w:uiPriority="99" w:unhideWhenUsed="1" w:qFormat="1"/>
    <w:lsdException w:name="FollowedHyperlink" w:semiHidden="1" w:unhideWhenUsed="1" w:qFormat="1"/>
    <w:lsdException w:name="Strong" w:qFormat="1"/>
    <w:lsdException w:name="Emphasis"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qFormat="1"/>
    <w:lsdException w:name="HTML Address" w:semiHidden="1" w:qFormat="1"/>
    <w:lsdException w:name="HTML Cite" w:semiHidden="1" w:qFormat="1"/>
    <w:lsdException w:name="HTML Code" w:semiHidden="1" w:qFormat="1"/>
    <w:lsdException w:name="HTML Definition" w:semiHidden="1" w:qFormat="1"/>
    <w:lsdException w:name="HTML Keyboard" w:semiHidden="1" w:qFormat="1"/>
    <w:lsdException w:name="HTML Preformatted" w:semiHidden="1"/>
    <w:lsdException w:name="HTML Sample" w:semiHidden="1" w:qFormat="1"/>
    <w:lsdException w:name="HTML Typewriter" w:semiHidden="1" w:qFormat="1"/>
    <w:lsdException w:name="HTML Variable" w:semiHidden="1" w:qFormat="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59" w:qFormat="1"/>
    <w:lsdException w:name="Table Theme" w:semiHidden="1" w:unhideWhenUsed="1" w:qFormat="1"/>
    <w:lsdException w:name="Placeholder Text" w:semiHidden="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next w:val="10"/>
    <w:qFormat/>
    <w:pPr>
      <w:widowControl w:val="0"/>
      <w:spacing w:line="360" w:lineRule="auto"/>
      <w:ind w:firstLineChars="200" w:firstLine="200"/>
      <w:jc w:val="both"/>
    </w:pPr>
    <w:rPr>
      <w:rFonts w:asciiTheme="minorHAnsi" w:eastAsia="仿宋" w:hAnsiTheme="minorHAnsi" w:cstheme="minorBidi"/>
      <w:kern w:val="2"/>
      <w:sz w:val="28"/>
      <w:szCs w:val="22"/>
    </w:rPr>
  </w:style>
  <w:style w:type="paragraph" w:styleId="1">
    <w:name w:val="heading 1"/>
    <w:basedOn w:val="aa"/>
    <w:next w:val="aa"/>
    <w:link w:val="11"/>
    <w:qFormat/>
    <w:pPr>
      <w:keepNext/>
      <w:keepLines/>
      <w:numPr>
        <w:numId w:val="1"/>
      </w:numPr>
      <w:spacing w:before="120" w:after="120"/>
      <w:ind w:firstLineChars="0"/>
      <w:jc w:val="left"/>
      <w:outlineLvl w:val="0"/>
    </w:pPr>
    <w:rPr>
      <w:rFonts w:eastAsia="黑体"/>
      <w:bCs/>
      <w:kern w:val="44"/>
      <w:sz w:val="30"/>
      <w:szCs w:val="44"/>
    </w:rPr>
  </w:style>
  <w:style w:type="paragraph" w:styleId="21">
    <w:name w:val="heading 2"/>
    <w:basedOn w:val="aa"/>
    <w:next w:val="aa"/>
    <w:link w:val="22"/>
    <w:unhideWhenUsed/>
    <w:qFormat/>
    <w:pPr>
      <w:keepNext/>
      <w:keepLines/>
      <w:numPr>
        <w:ilvl w:val="1"/>
        <w:numId w:val="1"/>
      </w:numPr>
      <w:spacing w:before="120" w:after="120"/>
      <w:ind w:firstLineChars="0"/>
      <w:jc w:val="left"/>
      <w:outlineLvl w:val="1"/>
    </w:pPr>
    <w:rPr>
      <w:rFonts w:asciiTheme="majorHAnsi" w:eastAsia="黑体" w:hAnsiTheme="majorHAnsi" w:cstheme="majorBidi"/>
      <w:b/>
      <w:bCs/>
      <w:szCs w:val="32"/>
    </w:rPr>
  </w:style>
  <w:style w:type="paragraph" w:styleId="31">
    <w:name w:val="heading 3"/>
    <w:basedOn w:val="aa"/>
    <w:next w:val="aa"/>
    <w:link w:val="32"/>
    <w:unhideWhenUsed/>
    <w:qFormat/>
    <w:pPr>
      <w:keepNext/>
      <w:keepLines/>
      <w:numPr>
        <w:ilvl w:val="2"/>
        <w:numId w:val="1"/>
      </w:numPr>
      <w:spacing w:before="120" w:after="120"/>
      <w:ind w:firstLineChars="0"/>
      <w:jc w:val="left"/>
      <w:outlineLvl w:val="2"/>
    </w:pPr>
    <w:rPr>
      <w:rFonts w:eastAsia="黑体"/>
      <w:b/>
      <w:bCs/>
      <w:szCs w:val="32"/>
    </w:rPr>
  </w:style>
  <w:style w:type="paragraph" w:styleId="41">
    <w:name w:val="heading 4"/>
    <w:basedOn w:val="aa"/>
    <w:next w:val="aa"/>
    <w:link w:val="42"/>
    <w:unhideWhenUsed/>
    <w:qFormat/>
    <w:pPr>
      <w:keepNext/>
      <w:keepLines/>
      <w:numPr>
        <w:ilvl w:val="3"/>
        <w:numId w:val="1"/>
      </w:numPr>
      <w:spacing w:before="120" w:after="120"/>
      <w:ind w:firstLineChars="0"/>
      <w:outlineLvl w:val="3"/>
    </w:pPr>
    <w:rPr>
      <w:rFonts w:asciiTheme="majorHAnsi" w:eastAsia="黑体" w:hAnsiTheme="majorHAnsi" w:cstheme="majorBidi"/>
      <w:b/>
      <w:bCs/>
      <w:szCs w:val="28"/>
    </w:rPr>
  </w:style>
  <w:style w:type="paragraph" w:styleId="51">
    <w:name w:val="heading 5"/>
    <w:basedOn w:val="aa"/>
    <w:next w:val="aa"/>
    <w:link w:val="52"/>
    <w:unhideWhenUsed/>
    <w:qFormat/>
    <w:pPr>
      <w:keepNext/>
      <w:keepLines/>
      <w:numPr>
        <w:ilvl w:val="4"/>
        <w:numId w:val="1"/>
      </w:numPr>
      <w:spacing w:before="120" w:after="120"/>
      <w:ind w:firstLineChars="0"/>
      <w:jc w:val="left"/>
      <w:outlineLvl w:val="4"/>
    </w:pPr>
    <w:rPr>
      <w:rFonts w:eastAsia="黑体"/>
      <w:b/>
      <w:bCs/>
      <w:sz w:val="30"/>
      <w:szCs w:val="28"/>
    </w:rPr>
  </w:style>
  <w:style w:type="paragraph" w:styleId="6">
    <w:name w:val="heading 6"/>
    <w:basedOn w:val="aa"/>
    <w:next w:val="aa"/>
    <w:link w:val="60"/>
    <w:unhideWhenUsed/>
    <w:qFormat/>
    <w:pPr>
      <w:keepNext/>
      <w:keepLines/>
      <w:numPr>
        <w:ilvl w:val="5"/>
        <w:numId w:val="2"/>
      </w:numPr>
      <w:spacing w:before="240" w:after="64" w:line="320" w:lineRule="auto"/>
      <w:ind w:firstLine="0"/>
      <w:outlineLvl w:val="5"/>
    </w:pPr>
    <w:rPr>
      <w:rFonts w:asciiTheme="majorHAnsi" w:eastAsiaTheme="majorEastAsia" w:hAnsiTheme="majorHAnsi" w:cstheme="majorBidi"/>
      <w:b/>
      <w:bCs/>
      <w:szCs w:val="24"/>
    </w:rPr>
  </w:style>
  <w:style w:type="paragraph" w:styleId="7">
    <w:name w:val="heading 7"/>
    <w:basedOn w:val="aa"/>
    <w:next w:val="aa"/>
    <w:link w:val="70"/>
    <w:qFormat/>
    <w:pPr>
      <w:widowControl/>
      <w:tabs>
        <w:tab w:val="left" w:pos="432"/>
        <w:tab w:val="left" w:pos="1296"/>
      </w:tabs>
      <w:spacing w:line="276" w:lineRule="auto"/>
      <w:ind w:firstLineChars="0" w:firstLine="0"/>
      <w:jc w:val="left"/>
      <w:outlineLvl w:val="6"/>
    </w:pPr>
    <w:rPr>
      <w:rFonts w:ascii="Cambria" w:hAnsi="Cambria" w:cs="Times New Roman"/>
      <w:b/>
      <w:bCs/>
      <w:i/>
      <w:iCs/>
      <w:color w:val="5A5A5A"/>
      <w:kern w:val="0"/>
      <w:sz w:val="20"/>
      <w:szCs w:val="20"/>
    </w:rPr>
  </w:style>
  <w:style w:type="paragraph" w:styleId="8">
    <w:name w:val="heading 8"/>
    <w:basedOn w:val="aa"/>
    <w:next w:val="aa"/>
    <w:link w:val="80"/>
    <w:qFormat/>
    <w:pPr>
      <w:widowControl/>
      <w:tabs>
        <w:tab w:val="left" w:pos="432"/>
        <w:tab w:val="left" w:pos="1440"/>
      </w:tabs>
      <w:spacing w:line="276" w:lineRule="auto"/>
      <w:ind w:firstLineChars="0" w:firstLine="0"/>
      <w:jc w:val="left"/>
      <w:outlineLvl w:val="7"/>
    </w:pPr>
    <w:rPr>
      <w:rFonts w:ascii="Cambria" w:hAnsi="Cambria" w:cs="Times New Roman"/>
      <w:b/>
      <w:bCs/>
      <w:color w:val="7F7F7F"/>
      <w:kern w:val="0"/>
      <w:sz w:val="20"/>
      <w:szCs w:val="20"/>
    </w:rPr>
  </w:style>
  <w:style w:type="paragraph" w:styleId="9">
    <w:name w:val="heading 9"/>
    <w:basedOn w:val="aa"/>
    <w:next w:val="aa"/>
    <w:link w:val="90"/>
    <w:qFormat/>
    <w:pPr>
      <w:widowControl/>
      <w:tabs>
        <w:tab w:val="left" w:pos="432"/>
        <w:tab w:val="left" w:pos="1584"/>
      </w:tabs>
      <w:spacing w:line="271" w:lineRule="auto"/>
      <w:ind w:firstLineChars="0" w:firstLine="0"/>
      <w:jc w:val="left"/>
      <w:outlineLvl w:val="8"/>
    </w:pPr>
    <w:rPr>
      <w:rFonts w:ascii="Cambria" w:hAnsi="Cambria" w:cs="Times New Roman"/>
      <w:b/>
      <w:bCs/>
      <w:i/>
      <w:iCs/>
      <w:color w:val="7F7F7F"/>
      <w:kern w:val="0"/>
      <w:sz w:val="18"/>
      <w:szCs w:val="18"/>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10">
    <w:name w:val="列出段落1"/>
    <w:basedOn w:val="aa"/>
    <w:uiPriority w:val="34"/>
    <w:qFormat/>
    <w:pPr>
      <w:ind w:firstLine="420"/>
    </w:pPr>
    <w:rPr>
      <w:sz w:val="21"/>
      <w:szCs w:val="20"/>
    </w:rPr>
  </w:style>
  <w:style w:type="paragraph" w:styleId="33">
    <w:name w:val="List 3"/>
    <w:basedOn w:val="aa"/>
    <w:semiHidden/>
    <w:qFormat/>
    <w:pPr>
      <w:widowControl/>
      <w:spacing w:after="200" w:line="276" w:lineRule="auto"/>
      <w:ind w:leftChars="400" w:left="100" w:hangingChars="200" w:hanging="200"/>
      <w:jc w:val="left"/>
    </w:pPr>
    <w:rPr>
      <w:rFonts w:ascii="Cambria" w:eastAsia="宋体" w:hAnsi="Cambria" w:cs="Times New Roman"/>
      <w:kern w:val="0"/>
      <w:sz w:val="22"/>
    </w:rPr>
  </w:style>
  <w:style w:type="paragraph" w:styleId="TOC7">
    <w:name w:val="toc 7"/>
    <w:basedOn w:val="aa"/>
    <w:next w:val="aa"/>
    <w:uiPriority w:val="39"/>
    <w:unhideWhenUsed/>
    <w:qFormat/>
    <w:pPr>
      <w:spacing w:line="240" w:lineRule="auto"/>
      <w:ind w:leftChars="1200" w:left="2520" w:firstLineChars="0" w:firstLine="0"/>
    </w:pPr>
    <w:rPr>
      <w:sz w:val="21"/>
    </w:rPr>
  </w:style>
  <w:style w:type="paragraph" w:styleId="2">
    <w:name w:val="List Number 2"/>
    <w:basedOn w:val="aa"/>
    <w:semiHidden/>
    <w:qFormat/>
    <w:pPr>
      <w:widowControl/>
      <w:numPr>
        <w:numId w:val="3"/>
      </w:numPr>
      <w:tabs>
        <w:tab w:val="clear" w:pos="780"/>
        <w:tab w:val="left" w:pos="360"/>
      </w:tabs>
      <w:spacing w:after="200" w:line="276" w:lineRule="auto"/>
      <w:ind w:leftChars="0" w:left="0" w:firstLineChars="200" w:firstLine="200"/>
      <w:jc w:val="left"/>
    </w:pPr>
    <w:rPr>
      <w:rFonts w:ascii="Cambria" w:eastAsia="宋体" w:hAnsi="Cambria" w:cs="Times New Roman"/>
      <w:kern w:val="0"/>
      <w:sz w:val="22"/>
    </w:rPr>
  </w:style>
  <w:style w:type="paragraph" w:styleId="ae">
    <w:name w:val="Note Heading"/>
    <w:basedOn w:val="aa"/>
    <w:next w:val="aa"/>
    <w:link w:val="af"/>
    <w:semiHidden/>
    <w:pPr>
      <w:widowControl/>
      <w:spacing w:after="200" w:line="276" w:lineRule="auto"/>
      <w:ind w:firstLineChars="0" w:firstLine="0"/>
      <w:jc w:val="center"/>
    </w:pPr>
    <w:rPr>
      <w:rFonts w:ascii="Cambria" w:eastAsia="宋体" w:hAnsi="Cambria" w:cs="Times New Roman"/>
      <w:kern w:val="0"/>
      <w:sz w:val="22"/>
    </w:rPr>
  </w:style>
  <w:style w:type="paragraph" w:styleId="40">
    <w:name w:val="List Bullet 4"/>
    <w:basedOn w:val="aa"/>
    <w:semiHidden/>
    <w:qFormat/>
    <w:pPr>
      <w:widowControl/>
      <w:numPr>
        <w:numId w:val="4"/>
      </w:numPr>
      <w:tabs>
        <w:tab w:val="clear" w:pos="1620"/>
        <w:tab w:val="left" w:pos="360"/>
      </w:tabs>
      <w:spacing w:after="200" w:line="276" w:lineRule="auto"/>
      <w:ind w:leftChars="0" w:left="0" w:firstLineChars="200" w:firstLine="200"/>
      <w:jc w:val="left"/>
    </w:pPr>
    <w:rPr>
      <w:rFonts w:ascii="Cambria" w:eastAsia="宋体" w:hAnsi="Cambria" w:cs="Times New Roman"/>
      <w:kern w:val="0"/>
      <w:sz w:val="22"/>
    </w:rPr>
  </w:style>
  <w:style w:type="paragraph" w:styleId="af0">
    <w:name w:val="E-mail Signature"/>
    <w:basedOn w:val="aa"/>
    <w:link w:val="af1"/>
    <w:semiHidden/>
    <w:qFormat/>
    <w:pPr>
      <w:widowControl/>
      <w:spacing w:after="200" w:line="276" w:lineRule="auto"/>
      <w:ind w:firstLineChars="0" w:firstLine="0"/>
      <w:jc w:val="left"/>
    </w:pPr>
    <w:rPr>
      <w:rFonts w:ascii="Cambria" w:eastAsia="宋体" w:hAnsi="Cambria" w:cs="Times New Roman"/>
      <w:kern w:val="0"/>
      <w:sz w:val="22"/>
    </w:rPr>
  </w:style>
  <w:style w:type="paragraph" w:styleId="a">
    <w:name w:val="List Number"/>
    <w:basedOn w:val="aa"/>
    <w:semiHidden/>
    <w:qFormat/>
    <w:pPr>
      <w:widowControl/>
      <w:numPr>
        <w:numId w:val="5"/>
      </w:numPr>
      <w:spacing w:after="200" w:line="276" w:lineRule="auto"/>
      <w:ind w:left="0" w:firstLineChars="200" w:firstLine="200"/>
      <w:jc w:val="left"/>
    </w:pPr>
    <w:rPr>
      <w:rFonts w:ascii="Cambria" w:eastAsia="宋体" w:hAnsi="Cambria" w:cs="Times New Roman"/>
      <w:kern w:val="0"/>
      <w:sz w:val="22"/>
    </w:rPr>
  </w:style>
  <w:style w:type="paragraph" w:styleId="af2">
    <w:name w:val="Normal Indent"/>
    <w:basedOn w:val="aa"/>
    <w:next w:val="aa"/>
    <w:link w:val="af3"/>
    <w:unhideWhenUsed/>
    <w:qFormat/>
    <w:pPr>
      <w:spacing w:line="240" w:lineRule="auto"/>
      <w:ind w:firstLineChars="0" w:firstLine="420"/>
    </w:pPr>
    <w:rPr>
      <w:rFonts w:ascii="Calibri" w:hAnsi="Calibri" w:cs="Calibri"/>
      <w:sz w:val="21"/>
      <w:szCs w:val="21"/>
    </w:rPr>
  </w:style>
  <w:style w:type="paragraph" w:styleId="af4">
    <w:name w:val="caption"/>
    <w:basedOn w:val="aa"/>
    <w:next w:val="aa"/>
    <w:link w:val="af5"/>
    <w:unhideWhenUsed/>
    <w:qFormat/>
    <w:rPr>
      <w:rFonts w:ascii="Calibri Light" w:eastAsia="黑体" w:hAnsi="Calibri Light" w:cs="Times New Roman"/>
      <w:sz w:val="20"/>
      <w:szCs w:val="20"/>
    </w:rPr>
  </w:style>
  <w:style w:type="paragraph" w:styleId="a0">
    <w:name w:val="List Bullet"/>
    <w:basedOn w:val="aa"/>
    <w:semiHidden/>
    <w:qFormat/>
    <w:pPr>
      <w:widowControl/>
      <w:numPr>
        <w:numId w:val="6"/>
      </w:numPr>
      <w:spacing w:after="200" w:line="276" w:lineRule="auto"/>
      <w:jc w:val="left"/>
    </w:pPr>
    <w:rPr>
      <w:rFonts w:ascii="Cambria" w:eastAsia="宋体" w:hAnsi="Cambria" w:cs="Times New Roman"/>
      <w:kern w:val="0"/>
      <w:sz w:val="22"/>
    </w:rPr>
  </w:style>
  <w:style w:type="paragraph" w:styleId="af6">
    <w:name w:val="envelope address"/>
    <w:basedOn w:val="aa"/>
    <w:semiHidden/>
    <w:pPr>
      <w:framePr w:w="7920" w:h="1980" w:hRule="exact" w:hSpace="180" w:wrap="around" w:hAnchor="page" w:xAlign="center" w:yAlign="bottom"/>
      <w:widowControl/>
      <w:snapToGrid w:val="0"/>
      <w:spacing w:after="200" w:line="276" w:lineRule="auto"/>
      <w:ind w:leftChars="1400" w:left="100" w:firstLineChars="0" w:firstLine="0"/>
      <w:jc w:val="left"/>
    </w:pPr>
    <w:rPr>
      <w:rFonts w:ascii="Arial" w:eastAsia="宋体" w:hAnsi="Arial" w:cs="Arial"/>
      <w:kern w:val="0"/>
      <w:sz w:val="24"/>
    </w:rPr>
  </w:style>
  <w:style w:type="paragraph" w:styleId="af7">
    <w:name w:val="Document Map"/>
    <w:basedOn w:val="aa"/>
    <w:link w:val="af8"/>
    <w:semiHidden/>
    <w:qFormat/>
    <w:pPr>
      <w:widowControl/>
      <w:shd w:val="clear" w:color="auto" w:fill="000080"/>
      <w:spacing w:after="200" w:line="276" w:lineRule="auto"/>
      <w:ind w:firstLineChars="0" w:firstLine="0"/>
      <w:jc w:val="left"/>
    </w:pPr>
    <w:rPr>
      <w:rFonts w:ascii="Cambria" w:eastAsia="宋体" w:hAnsi="Cambria" w:cs="Times New Roman"/>
      <w:kern w:val="0"/>
      <w:sz w:val="22"/>
    </w:rPr>
  </w:style>
  <w:style w:type="paragraph" w:styleId="af9">
    <w:name w:val="annotation text"/>
    <w:basedOn w:val="aa"/>
    <w:link w:val="afa"/>
    <w:uiPriority w:val="99"/>
    <w:unhideWhenUsed/>
    <w:qFormat/>
    <w:pPr>
      <w:spacing w:line="240" w:lineRule="auto"/>
      <w:ind w:firstLineChars="0" w:firstLine="0"/>
      <w:jc w:val="left"/>
    </w:pPr>
    <w:rPr>
      <w:rFonts w:ascii="Times New Roman" w:hAnsi="Times New Roman" w:cs="Times New Roman"/>
      <w:sz w:val="21"/>
      <w:szCs w:val="20"/>
    </w:rPr>
  </w:style>
  <w:style w:type="paragraph" w:styleId="afb">
    <w:name w:val="Salutation"/>
    <w:basedOn w:val="aa"/>
    <w:next w:val="aa"/>
    <w:link w:val="afc"/>
    <w:semiHidden/>
    <w:qFormat/>
    <w:pPr>
      <w:widowControl/>
      <w:spacing w:after="200" w:line="276" w:lineRule="auto"/>
      <w:ind w:firstLineChars="0" w:firstLine="0"/>
      <w:jc w:val="left"/>
    </w:pPr>
    <w:rPr>
      <w:rFonts w:ascii="Cambria" w:eastAsia="宋体" w:hAnsi="Cambria" w:cs="Times New Roman"/>
      <w:kern w:val="0"/>
      <w:sz w:val="22"/>
    </w:rPr>
  </w:style>
  <w:style w:type="paragraph" w:styleId="34">
    <w:name w:val="Body Text 3"/>
    <w:basedOn w:val="aa"/>
    <w:link w:val="35"/>
    <w:semiHidden/>
    <w:qFormat/>
    <w:pPr>
      <w:widowControl/>
      <w:spacing w:after="120" w:line="276" w:lineRule="auto"/>
      <w:ind w:firstLineChars="0" w:firstLine="0"/>
      <w:jc w:val="left"/>
    </w:pPr>
    <w:rPr>
      <w:rFonts w:ascii="Cambria" w:eastAsia="宋体" w:hAnsi="Cambria" w:cs="Times New Roman"/>
      <w:kern w:val="0"/>
      <w:sz w:val="16"/>
      <w:szCs w:val="16"/>
    </w:rPr>
  </w:style>
  <w:style w:type="paragraph" w:styleId="afd">
    <w:name w:val="Closing"/>
    <w:basedOn w:val="aa"/>
    <w:link w:val="afe"/>
    <w:semiHidden/>
    <w:qFormat/>
    <w:pPr>
      <w:widowControl/>
      <w:spacing w:after="200" w:line="276" w:lineRule="auto"/>
      <w:ind w:leftChars="2100" w:left="100" w:firstLineChars="0" w:firstLine="0"/>
      <w:jc w:val="left"/>
    </w:pPr>
    <w:rPr>
      <w:rFonts w:ascii="Cambria" w:eastAsia="宋体" w:hAnsi="Cambria" w:cs="Times New Roman"/>
      <w:kern w:val="0"/>
      <w:sz w:val="22"/>
    </w:rPr>
  </w:style>
  <w:style w:type="paragraph" w:styleId="30">
    <w:name w:val="List Bullet 3"/>
    <w:basedOn w:val="aa"/>
    <w:semiHidden/>
    <w:pPr>
      <w:widowControl/>
      <w:numPr>
        <w:numId w:val="7"/>
      </w:numPr>
      <w:tabs>
        <w:tab w:val="clear" w:pos="1200"/>
        <w:tab w:val="left" w:pos="360"/>
      </w:tabs>
      <w:spacing w:after="200" w:line="276" w:lineRule="auto"/>
      <w:ind w:leftChars="0" w:left="0" w:firstLineChars="200" w:firstLine="200"/>
      <w:jc w:val="left"/>
    </w:pPr>
    <w:rPr>
      <w:rFonts w:ascii="Cambria" w:eastAsia="宋体" w:hAnsi="Cambria" w:cs="Times New Roman"/>
      <w:kern w:val="0"/>
      <w:sz w:val="22"/>
    </w:rPr>
  </w:style>
  <w:style w:type="paragraph" w:styleId="aff">
    <w:name w:val="Body Text"/>
    <w:basedOn w:val="aa"/>
    <w:link w:val="aff0"/>
    <w:unhideWhenUsed/>
    <w:qFormat/>
    <w:pPr>
      <w:spacing w:after="120" w:line="240" w:lineRule="auto"/>
      <w:ind w:firstLineChars="0" w:firstLine="0"/>
    </w:pPr>
    <w:rPr>
      <w:sz w:val="21"/>
    </w:rPr>
  </w:style>
  <w:style w:type="paragraph" w:styleId="aff1">
    <w:name w:val="Body Text Indent"/>
    <w:basedOn w:val="aa"/>
    <w:link w:val="aff2"/>
    <w:semiHidden/>
    <w:qFormat/>
    <w:pPr>
      <w:widowControl/>
      <w:spacing w:after="200"/>
      <w:ind w:firstLineChars="0" w:firstLine="540"/>
      <w:jc w:val="left"/>
    </w:pPr>
    <w:rPr>
      <w:rFonts w:ascii="Arial" w:eastAsia="宋体" w:hAnsi="Arial" w:cs="Times New Roman"/>
      <w:kern w:val="0"/>
      <w:sz w:val="24"/>
      <w:szCs w:val="20"/>
    </w:rPr>
  </w:style>
  <w:style w:type="paragraph" w:styleId="3">
    <w:name w:val="List Number 3"/>
    <w:basedOn w:val="aa"/>
    <w:semiHidden/>
    <w:qFormat/>
    <w:pPr>
      <w:widowControl/>
      <w:numPr>
        <w:numId w:val="8"/>
      </w:numPr>
      <w:tabs>
        <w:tab w:val="clear" w:pos="1200"/>
        <w:tab w:val="left" w:pos="1620"/>
      </w:tabs>
      <w:spacing w:after="200" w:line="276" w:lineRule="auto"/>
      <w:ind w:leftChars="600" w:left="1620"/>
      <w:jc w:val="left"/>
    </w:pPr>
    <w:rPr>
      <w:rFonts w:ascii="Cambria" w:hAnsi="Cambria" w:cs="Times New Roman"/>
      <w:kern w:val="0"/>
      <w:sz w:val="22"/>
    </w:rPr>
  </w:style>
  <w:style w:type="paragraph" w:styleId="23">
    <w:name w:val="List 2"/>
    <w:basedOn w:val="aa"/>
    <w:semiHidden/>
    <w:qFormat/>
    <w:pPr>
      <w:widowControl/>
      <w:spacing w:after="200" w:line="276" w:lineRule="auto"/>
      <w:ind w:leftChars="200" w:left="100" w:hangingChars="200" w:hanging="200"/>
      <w:jc w:val="left"/>
    </w:pPr>
    <w:rPr>
      <w:rFonts w:ascii="Cambria" w:eastAsia="宋体" w:hAnsi="Cambria" w:cs="Times New Roman"/>
      <w:kern w:val="0"/>
      <w:sz w:val="22"/>
    </w:rPr>
  </w:style>
  <w:style w:type="paragraph" w:styleId="aff3">
    <w:name w:val="List Continue"/>
    <w:basedOn w:val="aa"/>
    <w:semiHidden/>
    <w:qFormat/>
    <w:pPr>
      <w:widowControl/>
      <w:spacing w:after="120" w:line="276" w:lineRule="auto"/>
      <w:ind w:leftChars="200" w:left="420" w:firstLineChars="0" w:firstLine="0"/>
      <w:jc w:val="left"/>
    </w:pPr>
    <w:rPr>
      <w:rFonts w:ascii="Cambria" w:eastAsia="宋体" w:hAnsi="Cambria" w:cs="Times New Roman"/>
      <w:kern w:val="0"/>
      <w:sz w:val="22"/>
    </w:rPr>
  </w:style>
  <w:style w:type="paragraph" w:styleId="aff4">
    <w:name w:val="Block Text"/>
    <w:basedOn w:val="aa"/>
    <w:semiHidden/>
    <w:qFormat/>
    <w:pPr>
      <w:widowControl/>
      <w:spacing w:after="120" w:line="276" w:lineRule="auto"/>
      <w:ind w:leftChars="700" w:left="1440" w:rightChars="700" w:right="1440" w:firstLineChars="0" w:firstLine="0"/>
      <w:jc w:val="left"/>
    </w:pPr>
    <w:rPr>
      <w:rFonts w:ascii="Cambria" w:eastAsia="宋体" w:hAnsi="Cambria" w:cs="Times New Roman"/>
      <w:kern w:val="0"/>
      <w:sz w:val="22"/>
    </w:rPr>
  </w:style>
  <w:style w:type="paragraph" w:styleId="20">
    <w:name w:val="List Bullet 2"/>
    <w:basedOn w:val="aa"/>
    <w:semiHidden/>
    <w:pPr>
      <w:widowControl/>
      <w:numPr>
        <w:numId w:val="9"/>
      </w:numPr>
      <w:tabs>
        <w:tab w:val="clear" w:pos="780"/>
        <w:tab w:val="left" w:pos="360"/>
      </w:tabs>
      <w:spacing w:after="200" w:line="276" w:lineRule="auto"/>
      <w:ind w:leftChars="0" w:left="0" w:firstLineChars="200" w:firstLine="200"/>
      <w:jc w:val="left"/>
    </w:pPr>
    <w:rPr>
      <w:rFonts w:ascii="Cambria" w:eastAsia="宋体" w:hAnsi="Cambria" w:cs="Times New Roman"/>
      <w:kern w:val="0"/>
      <w:sz w:val="22"/>
    </w:rPr>
  </w:style>
  <w:style w:type="paragraph" w:styleId="HTML">
    <w:name w:val="HTML Address"/>
    <w:basedOn w:val="aa"/>
    <w:link w:val="HTML0"/>
    <w:semiHidden/>
    <w:qFormat/>
    <w:pPr>
      <w:widowControl/>
      <w:spacing w:after="200" w:line="276" w:lineRule="auto"/>
      <w:ind w:firstLineChars="0" w:firstLine="0"/>
      <w:jc w:val="left"/>
    </w:pPr>
    <w:rPr>
      <w:rFonts w:ascii="Cambria" w:eastAsia="宋体" w:hAnsi="Cambria" w:cs="Times New Roman"/>
      <w:i/>
      <w:iCs/>
      <w:kern w:val="0"/>
      <w:sz w:val="22"/>
    </w:rPr>
  </w:style>
  <w:style w:type="paragraph" w:styleId="TOC5">
    <w:name w:val="toc 5"/>
    <w:basedOn w:val="aa"/>
    <w:next w:val="aa"/>
    <w:uiPriority w:val="39"/>
    <w:unhideWhenUsed/>
    <w:qFormat/>
    <w:pPr>
      <w:spacing w:line="240" w:lineRule="auto"/>
      <w:ind w:leftChars="800" w:left="1680" w:firstLineChars="0" w:firstLine="0"/>
    </w:pPr>
    <w:rPr>
      <w:sz w:val="21"/>
    </w:rPr>
  </w:style>
  <w:style w:type="paragraph" w:styleId="TOC3">
    <w:name w:val="toc 3"/>
    <w:basedOn w:val="aa"/>
    <w:next w:val="aa"/>
    <w:uiPriority w:val="39"/>
    <w:unhideWhenUsed/>
    <w:qFormat/>
    <w:pPr>
      <w:spacing w:line="240" w:lineRule="auto"/>
      <w:ind w:leftChars="400" w:left="840" w:firstLineChars="0" w:firstLine="0"/>
    </w:pPr>
    <w:rPr>
      <w:sz w:val="21"/>
    </w:rPr>
  </w:style>
  <w:style w:type="paragraph" w:styleId="aff5">
    <w:name w:val="Plain Text"/>
    <w:basedOn w:val="aa"/>
    <w:link w:val="aff6"/>
    <w:semiHidden/>
    <w:qFormat/>
    <w:pPr>
      <w:widowControl/>
      <w:spacing w:after="200" w:line="276" w:lineRule="auto"/>
      <w:ind w:firstLineChars="0" w:firstLine="0"/>
      <w:jc w:val="left"/>
    </w:pPr>
    <w:rPr>
      <w:rFonts w:ascii="宋体" w:eastAsia="宋体" w:hAnsi="Courier New" w:cs="Courier New"/>
      <w:kern w:val="0"/>
      <w:sz w:val="22"/>
      <w:szCs w:val="21"/>
    </w:rPr>
  </w:style>
  <w:style w:type="paragraph" w:styleId="50">
    <w:name w:val="List Bullet 5"/>
    <w:basedOn w:val="aa"/>
    <w:semiHidden/>
    <w:qFormat/>
    <w:pPr>
      <w:widowControl/>
      <w:numPr>
        <w:numId w:val="10"/>
      </w:numPr>
      <w:tabs>
        <w:tab w:val="clear" w:pos="2040"/>
        <w:tab w:val="left" w:pos="360"/>
      </w:tabs>
      <w:spacing w:after="200" w:line="276" w:lineRule="auto"/>
      <w:ind w:leftChars="0" w:left="0" w:firstLineChars="200" w:firstLine="200"/>
      <w:jc w:val="left"/>
    </w:pPr>
    <w:rPr>
      <w:rFonts w:ascii="Cambria" w:eastAsia="宋体" w:hAnsi="Cambria" w:cs="Times New Roman"/>
      <w:kern w:val="0"/>
      <w:sz w:val="22"/>
    </w:rPr>
  </w:style>
  <w:style w:type="paragraph" w:styleId="4">
    <w:name w:val="List Number 4"/>
    <w:basedOn w:val="aa"/>
    <w:semiHidden/>
    <w:qFormat/>
    <w:pPr>
      <w:widowControl/>
      <w:numPr>
        <w:numId w:val="11"/>
      </w:numPr>
      <w:tabs>
        <w:tab w:val="clear" w:pos="1620"/>
        <w:tab w:val="left" w:pos="360"/>
      </w:tabs>
      <w:spacing w:after="200" w:line="276" w:lineRule="auto"/>
      <w:ind w:leftChars="0" w:left="0" w:firstLineChars="200" w:firstLine="200"/>
      <w:jc w:val="left"/>
    </w:pPr>
    <w:rPr>
      <w:rFonts w:ascii="Cambria" w:eastAsia="宋体" w:hAnsi="Cambria" w:cs="Times New Roman"/>
      <w:kern w:val="0"/>
      <w:sz w:val="22"/>
    </w:rPr>
  </w:style>
  <w:style w:type="paragraph" w:styleId="TOC8">
    <w:name w:val="toc 8"/>
    <w:basedOn w:val="aa"/>
    <w:next w:val="aa"/>
    <w:uiPriority w:val="39"/>
    <w:unhideWhenUsed/>
    <w:qFormat/>
    <w:pPr>
      <w:spacing w:line="240" w:lineRule="auto"/>
      <w:ind w:leftChars="1400" w:left="2940" w:firstLineChars="0" w:firstLine="0"/>
    </w:pPr>
    <w:rPr>
      <w:sz w:val="21"/>
    </w:rPr>
  </w:style>
  <w:style w:type="paragraph" w:styleId="aff7">
    <w:name w:val="Date"/>
    <w:basedOn w:val="aa"/>
    <w:next w:val="aa"/>
    <w:link w:val="aff8"/>
    <w:qFormat/>
    <w:pPr>
      <w:spacing w:line="240" w:lineRule="auto"/>
      <w:ind w:leftChars="2500" w:left="100" w:firstLineChars="0" w:firstLine="0"/>
    </w:pPr>
    <w:rPr>
      <w:rFonts w:ascii="Times New Roman" w:eastAsia="宋体" w:hAnsi="Times New Roman" w:cs="Times New Roman"/>
      <w:sz w:val="24"/>
      <w:szCs w:val="21"/>
    </w:rPr>
  </w:style>
  <w:style w:type="paragraph" w:styleId="24">
    <w:name w:val="Body Text Indent 2"/>
    <w:basedOn w:val="aa"/>
    <w:link w:val="25"/>
    <w:semiHidden/>
    <w:qFormat/>
    <w:pPr>
      <w:widowControl/>
      <w:spacing w:before="60" w:after="60"/>
      <w:ind w:firstLineChars="0" w:firstLine="315"/>
      <w:jc w:val="left"/>
    </w:pPr>
    <w:rPr>
      <w:rFonts w:ascii="Cambria" w:eastAsia="宋体" w:hAnsi="Cambria" w:cs="Times New Roman"/>
      <w:kern w:val="0"/>
      <w:sz w:val="24"/>
      <w:szCs w:val="20"/>
    </w:rPr>
  </w:style>
  <w:style w:type="paragraph" w:styleId="aff9">
    <w:name w:val="endnote text"/>
    <w:basedOn w:val="aa"/>
    <w:link w:val="affa"/>
    <w:qFormat/>
    <w:pPr>
      <w:widowControl/>
      <w:snapToGrid w:val="0"/>
      <w:spacing w:after="200" w:line="276" w:lineRule="auto"/>
      <w:ind w:firstLineChars="0" w:firstLine="0"/>
      <w:jc w:val="left"/>
    </w:pPr>
    <w:rPr>
      <w:rFonts w:ascii="Cambria" w:eastAsia="宋体" w:hAnsi="Cambria" w:cs="Times New Roman"/>
      <w:kern w:val="0"/>
      <w:sz w:val="22"/>
    </w:rPr>
  </w:style>
  <w:style w:type="paragraph" w:styleId="53">
    <w:name w:val="List Continue 5"/>
    <w:basedOn w:val="aa"/>
    <w:semiHidden/>
    <w:qFormat/>
    <w:pPr>
      <w:widowControl/>
      <w:spacing w:after="120" w:line="276" w:lineRule="auto"/>
      <w:ind w:leftChars="1000" w:left="2100" w:firstLineChars="0" w:firstLine="0"/>
      <w:jc w:val="left"/>
    </w:pPr>
    <w:rPr>
      <w:rFonts w:ascii="Cambria" w:eastAsia="宋体" w:hAnsi="Cambria" w:cs="Times New Roman"/>
      <w:kern w:val="0"/>
      <w:sz w:val="22"/>
    </w:rPr>
  </w:style>
  <w:style w:type="paragraph" w:styleId="affb">
    <w:name w:val="Balloon Text"/>
    <w:basedOn w:val="aa"/>
    <w:link w:val="affc"/>
    <w:unhideWhenUsed/>
    <w:qFormat/>
    <w:pPr>
      <w:spacing w:line="240" w:lineRule="auto"/>
      <w:ind w:firstLineChars="0" w:firstLine="0"/>
    </w:pPr>
    <w:rPr>
      <w:sz w:val="18"/>
      <w:szCs w:val="18"/>
    </w:rPr>
  </w:style>
  <w:style w:type="paragraph" w:styleId="affd">
    <w:name w:val="footer"/>
    <w:basedOn w:val="aa"/>
    <w:link w:val="affe"/>
    <w:uiPriority w:val="99"/>
    <w:unhideWhenUsed/>
    <w:qFormat/>
    <w:pPr>
      <w:tabs>
        <w:tab w:val="center" w:pos="4153"/>
        <w:tab w:val="right" w:pos="8306"/>
      </w:tabs>
      <w:snapToGrid w:val="0"/>
      <w:spacing w:line="240" w:lineRule="auto"/>
      <w:jc w:val="left"/>
    </w:pPr>
    <w:rPr>
      <w:sz w:val="18"/>
      <w:szCs w:val="18"/>
    </w:rPr>
  </w:style>
  <w:style w:type="paragraph" w:styleId="afff">
    <w:name w:val="envelope return"/>
    <w:basedOn w:val="aa"/>
    <w:semiHidden/>
    <w:qFormat/>
    <w:pPr>
      <w:widowControl/>
      <w:snapToGrid w:val="0"/>
      <w:spacing w:after="200" w:line="276" w:lineRule="auto"/>
      <w:ind w:firstLineChars="0" w:firstLine="0"/>
      <w:jc w:val="left"/>
    </w:pPr>
    <w:rPr>
      <w:rFonts w:ascii="Arial" w:eastAsia="宋体" w:hAnsi="Arial" w:cs="Arial"/>
      <w:kern w:val="0"/>
      <w:sz w:val="22"/>
    </w:rPr>
  </w:style>
  <w:style w:type="paragraph" w:styleId="afff0">
    <w:name w:val="header"/>
    <w:basedOn w:val="aa"/>
    <w:link w:val="afff1"/>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fff2">
    <w:name w:val="Signature"/>
    <w:basedOn w:val="aa"/>
    <w:link w:val="afff3"/>
    <w:semiHidden/>
    <w:qFormat/>
    <w:pPr>
      <w:widowControl/>
      <w:spacing w:after="200" w:line="276" w:lineRule="auto"/>
      <w:ind w:leftChars="2100" w:left="100" w:firstLineChars="0" w:firstLine="0"/>
      <w:jc w:val="left"/>
    </w:pPr>
    <w:rPr>
      <w:rFonts w:ascii="Cambria" w:eastAsia="宋体" w:hAnsi="Cambria" w:cs="Times New Roman"/>
      <w:kern w:val="0"/>
      <w:sz w:val="22"/>
    </w:rPr>
  </w:style>
  <w:style w:type="paragraph" w:styleId="TOC1">
    <w:name w:val="toc 1"/>
    <w:basedOn w:val="aa"/>
    <w:next w:val="aa"/>
    <w:uiPriority w:val="39"/>
    <w:unhideWhenUsed/>
    <w:qFormat/>
    <w:pPr>
      <w:tabs>
        <w:tab w:val="right" w:leader="dot" w:pos="8296"/>
      </w:tabs>
      <w:ind w:left="360" w:firstLineChars="0" w:firstLine="0"/>
    </w:pPr>
    <w:rPr>
      <w:sz w:val="21"/>
    </w:rPr>
  </w:style>
  <w:style w:type="paragraph" w:styleId="43">
    <w:name w:val="List Continue 4"/>
    <w:basedOn w:val="aa"/>
    <w:semiHidden/>
    <w:qFormat/>
    <w:pPr>
      <w:widowControl/>
      <w:spacing w:after="120" w:line="276" w:lineRule="auto"/>
      <w:ind w:leftChars="800" w:left="1680" w:firstLineChars="0" w:firstLine="0"/>
      <w:jc w:val="left"/>
    </w:pPr>
    <w:rPr>
      <w:rFonts w:ascii="Cambria" w:eastAsia="宋体" w:hAnsi="Cambria" w:cs="Times New Roman"/>
      <w:kern w:val="0"/>
      <w:sz w:val="22"/>
    </w:rPr>
  </w:style>
  <w:style w:type="paragraph" w:styleId="TOC4">
    <w:name w:val="toc 4"/>
    <w:basedOn w:val="aa"/>
    <w:next w:val="aa"/>
    <w:uiPriority w:val="39"/>
    <w:unhideWhenUsed/>
    <w:pPr>
      <w:spacing w:line="240" w:lineRule="auto"/>
      <w:ind w:leftChars="600" w:left="1260" w:firstLineChars="0" w:firstLine="0"/>
    </w:pPr>
    <w:rPr>
      <w:sz w:val="21"/>
    </w:rPr>
  </w:style>
  <w:style w:type="paragraph" w:styleId="afff4">
    <w:name w:val="Subtitle"/>
    <w:basedOn w:val="aa"/>
    <w:next w:val="aa"/>
    <w:link w:val="afff5"/>
    <w:qFormat/>
    <w:pPr>
      <w:spacing w:before="120" w:after="120"/>
      <w:ind w:firstLineChars="0" w:firstLine="0"/>
      <w:jc w:val="left"/>
      <w:outlineLvl w:val="1"/>
    </w:pPr>
    <w:rPr>
      <w:rFonts w:eastAsia="黑体"/>
      <w:b/>
      <w:bCs/>
      <w:kern w:val="28"/>
      <w:szCs w:val="32"/>
    </w:rPr>
  </w:style>
  <w:style w:type="paragraph" w:styleId="5">
    <w:name w:val="List Number 5"/>
    <w:basedOn w:val="aa"/>
    <w:semiHidden/>
    <w:qFormat/>
    <w:pPr>
      <w:widowControl/>
      <w:numPr>
        <w:numId w:val="12"/>
      </w:numPr>
      <w:tabs>
        <w:tab w:val="clear" w:pos="4592"/>
        <w:tab w:val="left" w:pos="360"/>
      </w:tabs>
      <w:spacing w:after="200" w:line="276" w:lineRule="auto"/>
      <w:ind w:leftChars="0" w:left="0" w:firstLineChars="200" w:firstLine="200"/>
      <w:jc w:val="left"/>
    </w:pPr>
    <w:rPr>
      <w:rFonts w:ascii="Cambria" w:eastAsia="宋体" w:hAnsi="Cambria" w:cs="Times New Roman"/>
      <w:kern w:val="0"/>
      <w:sz w:val="22"/>
    </w:rPr>
  </w:style>
  <w:style w:type="paragraph" w:styleId="afff6">
    <w:name w:val="List"/>
    <w:basedOn w:val="aa"/>
    <w:semiHidden/>
    <w:qFormat/>
    <w:pPr>
      <w:widowControl/>
      <w:spacing w:after="200" w:line="276" w:lineRule="auto"/>
      <w:ind w:left="200" w:hangingChars="200" w:hanging="200"/>
      <w:jc w:val="left"/>
    </w:pPr>
    <w:rPr>
      <w:rFonts w:ascii="Cambria" w:eastAsia="宋体" w:hAnsi="Cambria" w:cs="Times New Roman"/>
      <w:kern w:val="0"/>
      <w:sz w:val="22"/>
    </w:rPr>
  </w:style>
  <w:style w:type="paragraph" w:styleId="afff7">
    <w:name w:val="footnote text"/>
    <w:basedOn w:val="aa"/>
    <w:link w:val="afff8"/>
    <w:unhideWhenUsed/>
    <w:qFormat/>
    <w:pPr>
      <w:snapToGrid w:val="0"/>
      <w:spacing w:line="240" w:lineRule="auto"/>
      <w:ind w:firstLineChars="0" w:firstLine="0"/>
      <w:jc w:val="left"/>
    </w:pPr>
    <w:rPr>
      <w:sz w:val="18"/>
      <w:szCs w:val="18"/>
    </w:rPr>
  </w:style>
  <w:style w:type="paragraph" w:styleId="TOC6">
    <w:name w:val="toc 6"/>
    <w:basedOn w:val="aa"/>
    <w:next w:val="aa"/>
    <w:uiPriority w:val="39"/>
    <w:unhideWhenUsed/>
    <w:qFormat/>
    <w:pPr>
      <w:spacing w:line="240" w:lineRule="auto"/>
      <w:ind w:leftChars="1000" w:left="2100" w:firstLineChars="0" w:firstLine="0"/>
    </w:pPr>
    <w:rPr>
      <w:sz w:val="21"/>
    </w:rPr>
  </w:style>
  <w:style w:type="paragraph" w:styleId="54">
    <w:name w:val="List 5"/>
    <w:basedOn w:val="aa"/>
    <w:semiHidden/>
    <w:qFormat/>
    <w:pPr>
      <w:widowControl/>
      <w:spacing w:after="200" w:line="276" w:lineRule="auto"/>
      <w:ind w:leftChars="800" w:left="100" w:hangingChars="200" w:hanging="200"/>
      <w:jc w:val="left"/>
    </w:pPr>
    <w:rPr>
      <w:rFonts w:ascii="Cambria" w:eastAsia="宋体" w:hAnsi="Cambria" w:cs="Times New Roman"/>
      <w:kern w:val="0"/>
      <w:sz w:val="22"/>
    </w:rPr>
  </w:style>
  <w:style w:type="paragraph" w:styleId="36">
    <w:name w:val="Body Text Indent 3"/>
    <w:basedOn w:val="aa"/>
    <w:link w:val="37"/>
    <w:semiHidden/>
    <w:pPr>
      <w:widowControl/>
      <w:spacing w:after="120" w:line="276" w:lineRule="auto"/>
      <w:ind w:leftChars="200" w:left="420" w:firstLineChars="0" w:firstLine="0"/>
      <w:jc w:val="left"/>
    </w:pPr>
    <w:rPr>
      <w:rFonts w:ascii="Cambria" w:eastAsia="宋体" w:hAnsi="Cambria" w:cs="Times New Roman"/>
      <w:kern w:val="0"/>
      <w:sz w:val="16"/>
      <w:szCs w:val="16"/>
    </w:rPr>
  </w:style>
  <w:style w:type="paragraph" w:styleId="TOC2">
    <w:name w:val="toc 2"/>
    <w:basedOn w:val="aa"/>
    <w:next w:val="aa"/>
    <w:uiPriority w:val="39"/>
    <w:unhideWhenUsed/>
    <w:qFormat/>
    <w:pPr>
      <w:tabs>
        <w:tab w:val="left" w:pos="840"/>
        <w:tab w:val="right" w:leader="dot" w:pos="8296"/>
      </w:tabs>
      <w:spacing w:line="240" w:lineRule="auto"/>
      <w:ind w:leftChars="200" w:left="420" w:firstLineChars="0" w:firstLine="0"/>
    </w:pPr>
    <w:rPr>
      <w:sz w:val="21"/>
    </w:rPr>
  </w:style>
  <w:style w:type="paragraph" w:styleId="TOC9">
    <w:name w:val="toc 9"/>
    <w:basedOn w:val="aa"/>
    <w:next w:val="aa"/>
    <w:uiPriority w:val="39"/>
    <w:unhideWhenUsed/>
    <w:qFormat/>
    <w:pPr>
      <w:spacing w:line="240" w:lineRule="auto"/>
      <w:ind w:leftChars="1600" w:left="3360" w:firstLineChars="0" w:firstLine="0"/>
    </w:pPr>
    <w:rPr>
      <w:sz w:val="21"/>
    </w:rPr>
  </w:style>
  <w:style w:type="paragraph" w:styleId="26">
    <w:name w:val="Body Text 2"/>
    <w:basedOn w:val="aa"/>
    <w:link w:val="27"/>
    <w:semiHidden/>
    <w:qFormat/>
    <w:pPr>
      <w:widowControl/>
      <w:spacing w:after="120" w:line="480" w:lineRule="auto"/>
      <w:ind w:firstLineChars="0" w:firstLine="0"/>
      <w:jc w:val="left"/>
    </w:pPr>
    <w:rPr>
      <w:rFonts w:ascii="Cambria" w:eastAsia="宋体" w:hAnsi="Cambria" w:cs="Times New Roman"/>
      <w:kern w:val="0"/>
      <w:sz w:val="22"/>
    </w:rPr>
  </w:style>
  <w:style w:type="paragraph" w:styleId="44">
    <w:name w:val="List 4"/>
    <w:basedOn w:val="aa"/>
    <w:semiHidden/>
    <w:qFormat/>
    <w:pPr>
      <w:widowControl/>
      <w:spacing w:after="200" w:line="276" w:lineRule="auto"/>
      <w:ind w:leftChars="600" w:left="100" w:hangingChars="200" w:hanging="200"/>
      <w:jc w:val="left"/>
    </w:pPr>
    <w:rPr>
      <w:rFonts w:ascii="Cambria" w:eastAsia="宋体" w:hAnsi="Cambria" w:cs="Times New Roman"/>
      <w:kern w:val="0"/>
      <w:sz w:val="22"/>
    </w:rPr>
  </w:style>
  <w:style w:type="paragraph" w:styleId="28">
    <w:name w:val="List Continue 2"/>
    <w:basedOn w:val="aa"/>
    <w:semiHidden/>
    <w:pPr>
      <w:widowControl/>
      <w:spacing w:after="120" w:line="276" w:lineRule="auto"/>
      <w:ind w:leftChars="400" w:left="840" w:firstLineChars="0" w:firstLine="0"/>
      <w:jc w:val="left"/>
    </w:pPr>
    <w:rPr>
      <w:rFonts w:ascii="Cambria" w:eastAsia="宋体" w:hAnsi="Cambria" w:cs="Times New Roman"/>
      <w:kern w:val="0"/>
      <w:sz w:val="22"/>
    </w:rPr>
  </w:style>
  <w:style w:type="paragraph" w:styleId="afff9">
    <w:name w:val="Message Header"/>
    <w:basedOn w:val="aa"/>
    <w:link w:val="afffa"/>
    <w:semiHidden/>
    <w:qFormat/>
    <w:pPr>
      <w:widowControl/>
      <w:pBdr>
        <w:top w:val="single" w:sz="6" w:space="1" w:color="auto"/>
        <w:left w:val="single" w:sz="6" w:space="1" w:color="auto"/>
        <w:bottom w:val="single" w:sz="6" w:space="1" w:color="auto"/>
        <w:right w:val="single" w:sz="6" w:space="1" w:color="auto"/>
      </w:pBdr>
      <w:shd w:val="pct20" w:color="auto" w:fill="auto"/>
      <w:spacing w:after="200" w:line="276" w:lineRule="auto"/>
      <w:ind w:leftChars="500" w:left="1080" w:hangingChars="500" w:hanging="1080"/>
      <w:jc w:val="left"/>
    </w:pPr>
    <w:rPr>
      <w:rFonts w:ascii="Arial" w:eastAsia="宋体" w:hAnsi="Arial" w:cs="Arial"/>
      <w:kern w:val="0"/>
      <w:sz w:val="24"/>
    </w:rPr>
  </w:style>
  <w:style w:type="paragraph" w:styleId="HTML1">
    <w:name w:val="HTML Preformatted"/>
    <w:basedOn w:val="aa"/>
    <w:link w:val="HTML2"/>
    <w:semiHidden/>
    <w:pPr>
      <w:widowControl/>
      <w:spacing w:after="200" w:line="276" w:lineRule="auto"/>
      <w:ind w:firstLineChars="0" w:firstLine="0"/>
      <w:jc w:val="left"/>
    </w:pPr>
    <w:rPr>
      <w:rFonts w:ascii="Courier New" w:eastAsia="宋体" w:hAnsi="Courier New" w:cs="Courier New"/>
      <w:kern w:val="0"/>
      <w:sz w:val="20"/>
      <w:szCs w:val="20"/>
    </w:rPr>
  </w:style>
  <w:style w:type="paragraph" w:styleId="afffb">
    <w:name w:val="Normal (Web)"/>
    <w:basedOn w:val="aa"/>
    <w:semiHidden/>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38">
    <w:name w:val="List Continue 3"/>
    <w:basedOn w:val="aa"/>
    <w:semiHidden/>
    <w:pPr>
      <w:widowControl/>
      <w:spacing w:after="120" w:line="276" w:lineRule="auto"/>
      <w:ind w:leftChars="600" w:left="1260" w:firstLineChars="0" w:firstLine="0"/>
      <w:jc w:val="left"/>
    </w:pPr>
    <w:rPr>
      <w:rFonts w:ascii="Cambria" w:eastAsia="宋体" w:hAnsi="Cambria" w:cs="Times New Roman"/>
      <w:kern w:val="0"/>
      <w:sz w:val="22"/>
    </w:rPr>
  </w:style>
  <w:style w:type="paragraph" w:styleId="afffc">
    <w:name w:val="Title"/>
    <w:basedOn w:val="aa"/>
    <w:next w:val="aa"/>
    <w:link w:val="afffd"/>
    <w:qFormat/>
    <w:pPr>
      <w:spacing w:before="120" w:after="120"/>
      <w:ind w:firstLineChars="0" w:firstLine="0"/>
      <w:jc w:val="left"/>
      <w:outlineLvl w:val="0"/>
    </w:pPr>
    <w:rPr>
      <w:rFonts w:asciiTheme="majorHAnsi" w:hAnsiTheme="majorHAnsi" w:cstheme="majorBidi"/>
      <w:b/>
      <w:bCs/>
      <w:szCs w:val="32"/>
    </w:rPr>
  </w:style>
  <w:style w:type="paragraph" w:styleId="afffe">
    <w:name w:val="annotation subject"/>
    <w:basedOn w:val="af9"/>
    <w:next w:val="af9"/>
    <w:link w:val="affff"/>
    <w:semiHidden/>
    <w:unhideWhenUsed/>
    <w:pPr>
      <w:spacing w:line="360" w:lineRule="auto"/>
      <w:ind w:firstLineChars="200" w:firstLine="200"/>
    </w:pPr>
    <w:rPr>
      <w:b/>
      <w:bCs/>
    </w:rPr>
  </w:style>
  <w:style w:type="paragraph" w:styleId="affff0">
    <w:name w:val="Body Text First Indent"/>
    <w:basedOn w:val="aff"/>
    <w:link w:val="affff1"/>
    <w:qFormat/>
    <w:pPr>
      <w:widowControl/>
      <w:spacing w:line="360" w:lineRule="auto"/>
      <w:ind w:firstLineChars="200" w:firstLine="200"/>
      <w:jc w:val="left"/>
    </w:pPr>
    <w:rPr>
      <w:rFonts w:ascii="Cambria" w:hAnsi="Cambria" w:cs="Times New Roman"/>
      <w:kern w:val="0"/>
      <w:sz w:val="24"/>
    </w:rPr>
  </w:style>
  <w:style w:type="paragraph" w:styleId="29">
    <w:name w:val="Body Text First Indent 2"/>
    <w:basedOn w:val="aff1"/>
    <w:link w:val="2a"/>
    <w:semiHidden/>
    <w:qFormat/>
    <w:pPr>
      <w:spacing w:after="120" w:line="240" w:lineRule="auto"/>
      <w:ind w:leftChars="200" w:left="420" w:firstLineChars="200" w:firstLine="420"/>
    </w:pPr>
    <w:rPr>
      <w:rFonts w:ascii="Times New Roman" w:hAnsi="Times New Roman"/>
      <w:sz w:val="21"/>
      <w:szCs w:val="24"/>
    </w:rPr>
  </w:style>
  <w:style w:type="table" w:styleId="affff2">
    <w:name w:val="Table Grid"/>
    <w:basedOn w:val="ac"/>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3">
    <w:name w:val="Table Theme"/>
    <w:basedOn w:val="ac"/>
    <w:qFormat/>
    <w:pPr>
      <w:widowControl w:val="0"/>
      <w:jc w:val="both"/>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c"/>
    <w:semiHidden/>
    <w:qFormat/>
    <w:pPr>
      <w:widowControl w:val="0"/>
      <w:jc w:val="both"/>
    </w:pPr>
    <w:rPr>
      <w:rFonts w:ascii="Cambria" w:hAnsi="Cambria"/>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b">
    <w:name w:val="Table Colorful 2"/>
    <w:basedOn w:val="ac"/>
    <w:semiHidden/>
    <w:qFormat/>
    <w:pPr>
      <w:widowControl w:val="0"/>
      <w:jc w:val="both"/>
    </w:pPr>
    <w:rPr>
      <w:rFonts w:ascii="Cambria" w:hAnsi="Cambri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c"/>
    <w:semiHidden/>
    <w:qFormat/>
    <w:pPr>
      <w:widowControl w:val="0"/>
      <w:jc w:val="both"/>
    </w:pPr>
    <w:rPr>
      <w:rFonts w:ascii="Cambria" w:hAnsi="Cambri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4">
    <w:name w:val="Table Elegant"/>
    <w:basedOn w:val="ac"/>
    <w:semiHidden/>
    <w:qFormat/>
    <w:pPr>
      <w:widowControl w:val="0"/>
      <w:jc w:val="both"/>
    </w:pPr>
    <w:rPr>
      <w:rFonts w:ascii="Cambria" w:hAnsi="Cambri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c"/>
    <w:semiHidden/>
    <w:qFormat/>
    <w:pPr>
      <w:widowControl w:val="0"/>
      <w:jc w:val="both"/>
    </w:pPr>
    <w:rPr>
      <w:rFonts w:ascii="Cambria" w:hAnsi="Cambri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c">
    <w:name w:val="Table Classic 2"/>
    <w:basedOn w:val="ac"/>
    <w:semiHidden/>
    <w:qFormat/>
    <w:pPr>
      <w:widowControl w:val="0"/>
      <w:jc w:val="both"/>
    </w:pPr>
    <w:rPr>
      <w:rFonts w:ascii="Cambria" w:hAnsi="Cambri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c"/>
    <w:semiHidden/>
    <w:qFormat/>
    <w:pPr>
      <w:widowControl w:val="0"/>
      <w:jc w:val="both"/>
    </w:pPr>
    <w:rPr>
      <w:rFonts w:ascii="Cambria" w:hAnsi="Cambria"/>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c"/>
    <w:semiHidden/>
    <w:qFormat/>
    <w:pPr>
      <w:widowControl w:val="0"/>
      <w:jc w:val="both"/>
    </w:pPr>
    <w:rPr>
      <w:rFonts w:ascii="Cambria" w:hAnsi="Cambri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c"/>
    <w:semiHidden/>
    <w:qFormat/>
    <w:pPr>
      <w:widowControl w:val="0"/>
      <w:jc w:val="both"/>
    </w:pPr>
    <w:rPr>
      <w:rFonts w:ascii="Cambria" w:hAnsi="Cambri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d">
    <w:name w:val="Table Simple 2"/>
    <w:basedOn w:val="ac"/>
    <w:semiHidden/>
    <w:qFormat/>
    <w:pPr>
      <w:widowControl w:val="0"/>
      <w:jc w:val="both"/>
    </w:pPr>
    <w:rPr>
      <w:rFonts w:ascii="Cambria" w:hAnsi="Cambria"/>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c"/>
    <w:semiHidden/>
    <w:qFormat/>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c"/>
    <w:semiHidden/>
    <w:qFormat/>
    <w:pPr>
      <w:widowControl w:val="0"/>
      <w:jc w:val="both"/>
    </w:pPr>
    <w:rPr>
      <w:rFonts w:ascii="Cambria" w:hAnsi="Cambria"/>
    </w:r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Subtle 2"/>
    <w:basedOn w:val="ac"/>
    <w:semiHidden/>
    <w:qFormat/>
    <w:pPr>
      <w:widowControl w:val="0"/>
      <w:jc w:val="both"/>
    </w:pPr>
    <w:rPr>
      <w:rFonts w:ascii="Cambria" w:hAnsi="Cambria"/>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c"/>
    <w:semiHidden/>
    <w:qFormat/>
    <w:pPr>
      <w:widowControl w:val="0"/>
      <w:jc w:val="both"/>
    </w:pPr>
    <w:rPr>
      <w:rFonts w:ascii="Cambria" w:hAnsi="Cambria"/>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
    <w:name w:val="Table 3D effects 2"/>
    <w:basedOn w:val="ac"/>
    <w:semiHidden/>
    <w:qFormat/>
    <w:pPr>
      <w:widowControl w:val="0"/>
      <w:jc w:val="both"/>
    </w:pPr>
    <w:rPr>
      <w:rFonts w:ascii="Cambria" w:hAnsi="Cambria"/>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c"/>
    <w:semiHidden/>
    <w:qFormat/>
    <w:pPr>
      <w:widowControl w:val="0"/>
      <w:jc w:val="both"/>
    </w:pPr>
    <w:rPr>
      <w:rFonts w:ascii="Cambria" w:hAnsi="Cambria"/>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c"/>
    <w:semiHidden/>
    <w:qFormat/>
    <w:pPr>
      <w:widowControl w:val="0"/>
      <w:jc w:val="both"/>
    </w:pPr>
    <w:rPr>
      <w:rFonts w:ascii="Cambria" w:hAnsi="Cambria"/>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0">
    <w:name w:val="Table List 2"/>
    <w:basedOn w:val="ac"/>
    <w:semiHidden/>
    <w:qFormat/>
    <w:pPr>
      <w:widowControl w:val="0"/>
      <w:jc w:val="both"/>
    </w:pPr>
    <w:rPr>
      <w:rFonts w:ascii="Cambria" w:hAnsi="Cambria"/>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c"/>
    <w:semiHidden/>
    <w:qFormat/>
    <w:pPr>
      <w:widowControl w:val="0"/>
      <w:jc w:val="both"/>
    </w:pPr>
    <w:rPr>
      <w:rFonts w:ascii="Cambria" w:hAnsi="Cambri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c"/>
    <w:semiHidden/>
    <w:qFormat/>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5">
    <w:name w:val="Table List 5"/>
    <w:basedOn w:val="ac"/>
    <w:semiHidden/>
    <w:qFormat/>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c"/>
    <w:semiHidden/>
    <w:qFormat/>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c"/>
    <w:semiHidden/>
    <w:qFormat/>
    <w:pPr>
      <w:widowControl w:val="0"/>
      <w:jc w:val="both"/>
    </w:pPr>
    <w:rPr>
      <w:rFonts w:ascii="Cambria" w:hAnsi="Cambria"/>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c"/>
    <w:semiHidden/>
    <w:qFormat/>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5">
    <w:name w:val="Table Contemporary"/>
    <w:basedOn w:val="ac"/>
    <w:semiHidden/>
    <w:qFormat/>
    <w:pPr>
      <w:widowControl w:val="0"/>
      <w:jc w:val="both"/>
    </w:pPr>
    <w:rPr>
      <w:rFonts w:ascii="Cambria" w:hAnsi="Cambria"/>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c"/>
    <w:semiHidden/>
    <w:qFormat/>
    <w:pPr>
      <w:widowControl w:val="0"/>
      <w:jc w:val="both"/>
    </w:pPr>
    <w:rPr>
      <w:rFonts w:ascii="Cambria" w:hAnsi="Cambria"/>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1">
    <w:name w:val="Table Columns 2"/>
    <w:basedOn w:val="ac"/>
    <w:semiHidden/>
    <w:qFormat/>
    <w:pPr>
      <w:widowControl w:val="0"/>
      <w:jc w:val="both"/>
    </w:pPr>
    <w:rPr>
      <w:rFonts w:ascii="Cambria" w:hAnsi="Cambria"/>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c"/>
    <w:semiHidden/>
    <w:qFormat/>
    <w:pPr>
      <w:widowControl w:val="0"/>
      <w:jc w:val="both"/>
    </w:pPr>
    <w:rPr>
      <w:rFonts w:ascii="Cambria" w:hAnsi="Cambria"/>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c"/>
    <w:semiHidden/>
    <w:qFormat/>
    <w:pPr>
      <w:widowControl w:val="0"/>
      <w:jc w:val="both"/>
    </w:pPr>
    <w:rPr>
      <w:rFonts w:ascii="Cambria" w:hAnsi="Cambria"/>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c"/>
    <w:semiHidden/>
    <w:qFormat/>
    <w:pPr>
      <w:widowControl w:val="0"/>
      <w:jc w:val="both"/>
    </w:pPr>
    <w:rPr>
      <w:rFonts w:ascii="Cambria" w:hAnsi="Cambria"/>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c"/>
    <w:semiHidden/>
    <w:qFormat/>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2">
    <w:name w:val="Table Grid 2"/>
    <w:basedOn w:val="ac"/>
    <w:semiHidden/>
    <w:qFormat/>
    <w:pPr>
      <w:widowControl w:val="0"/>
      <w:jc w:val="both"/>
    </w:pPr>
    <w:rPr>
      <w:rFonts w:ascii="Cambria" w:hAnsi="Cambria"/>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c"/>
    <w:semiHidden/>
    <w:qFormat/>
    <w:pPr>
      <w:widowControl w:val="0"/>
      <w:jc w:val="both"/>
    </w:pPr>
    <w:rPr>
      <w:rFonts w:ascii="Cambria" w:hAnsi="Cambri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c"/>
    <w:semiHidden/>
    <w:qFormat/>
    <w:pPr>
      <w:widowControl w:val="0"/>
      <w:jc w:val="both"/>
    </w:pPr>
    <w:rPr>
      <w:rFonts w:ascii="Cambria" w:hAnsi="Cambri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7">
    <w:name w:val="Table Grid 5"/>
    <w:basedOn w:val="ac"/>
    <w:semiHidden/>
    <w:qFormat/>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c"/>
    <w:semiHidden/>
    <w:qFormat/>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c"/>
    <w:semiHidden/>
    <w:qFormat/>
    <w:pPr>
      <w:widowControl w:val="0"/>
      <w:jc w:val="both"/>
    </w:pPr>
    <w:rPr>
      <w:rFonts w:ascii="Cambria" w:hAnsi="Cambria"/>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c"/>
    <w:semiHidden/>
    <w:qFormat/>
    <w:pPr>
      <w:widowControl w:val="0"/>
      <w:jc w:val="both"/>
    </w:pPr>
    <w:rPr>
      <w:rFonts w:ascii="Cambria" w:hAnsi="Cambri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c"/>
    <w:semiHidden/>
    <w:qFormat/>
    <w:pPr>
      <w:widowControl w:val="0"/>
      <w:jc w:val="both"/>
    </w:pPr>
    <w:rPr>
      <w:rFonts w:ascii="Cambria" w:hAnsi="Cambri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3">
    <w:name w:val="Table Web 2"/>
    <w:basedOn w:val="ac"/>
    <w:semiHidden/>
    <w:qFormat/>
    <w:pPr>
      <w:widowControl w:val="0"/>
      <w:jc w:val="both"/>
    </w:pPr>
    <w:rPr>
      <w:rFonts w:ascii="Cambria" w:hAnsi="Cambr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c"/>
    <w:qFormat/>
    <w:pPr>
      <w:widowControl w:val="0"/>
      <w:jc w:val="both"/>
    </w:pPr>
    <w:rPr>
      <w:rFonts w:ascii="Cambria" w:hAnsi="Cambr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6">
    <w:name w:val="Table Professional"/>
    <w:basedOn w:val="ac"/>
    <w:semiHidden/>
    <w:qFormat/>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f7">
    <w:name w:val="Strong"/>
    <w:qFormat/>
    <w:rPr>
      <w:b/>
      <w:bCs/>
    </w:rPr>
  </w:style>
  <w:style w:type="character" w:styleId="affff8">
    <w:name w:val="endnote reference"/>
    <w:qFormat/>
    <w:rPr>
      <w:vertAlign w:val="superscript"/>
    </w:rPr>
  </w:style>
  <w:style w:type="character" w:styleId="affff9">
    <w:name w:val="page number"/>
    <w:basedOn w:val="ab"/>
    <w:semiHidden/>
    <w:qFormat/>
  </w:style>
  <w:style w:type="character" w:styleId="affffa">
    <w:name w:val="FollowedHyperlink"/>
    <w:basedOn w:val="ab"/>
    <w:semiHidden/>
    <w:unhideWhenUsed/>
    <w:qFormat/>
    <w:rPr>
      <w:color w:val="954F72" w:themeColor="followedHyperlink"/>
      <w:u w:val="single"/>
    </w:rPr>
  </w:style>
  <w:style w:type="character" w:styleId="affffb">
    <w:name w:val="Emphasis"/>
    <w:qFormat/>
    <w:rPr>
      <w:b/>
      <w:bCs/>
      <w:i/>
      <w:iCs/>
      <w:spacing w:val="10"/>
    </w:rPr>
  </w:style>
  <w:style w:type="character" w:styleId="affffc">
    <w:name w:val="line number"/>
    <w:basedOn w:val="ab"/>
    <w:semiHidden/>
    <w:qFormat/>
  </w:style>
  <w:style w:type="character" w:styleId="HTML3">
    <w:name w:val="HTML Definition"/>
    <w:semiHidden/>
    <w:qFormat/>
    <w:rPr>
      <w:i/>
      <w:iCs/>
    </w:rPr>
  </w:style>
  <w:style w:type="character" w:styleId="HTML4">
    <w:name w:val="HTML Typewriter"/>
    <w:semiHidden/>
    <w:qFormat/>
    <w:rPr>
      <w:rFonts w:ascii="Courier New" w:hAnsi="Courier New" w:cs="Courier New"/>
      <w:sz w:val="20"/>
      <w:szCs w:val="20"/>
    </w:rPr>
  </w:style>
  <w:style w:type="character" w:styleId="HTML5">
    <w:name w:val="HTML Acronym"/>
    <w:basedOn w:val="ab"/>
    <w:semiHidden/>
    <w:qFormat/>
  </w:style>
  <w:style w:type="character" w:styleId="HTML6">
    <w:name w:val="HTML Variable"/>
    <w:semiHidden/>
    <w:qFormat/>
    <w:rPr>
      <w:i/>
      <w:iCs/>
    </w:rPr>
  </w:style>
  <w:style w:type="character" w:styleId="affffd">
    <w:name w:val="Hyperlink"/>
    <w:basedOn w:val="ab"/>
    <w:uiPriority w:val="99"/>
    <w:unhideWhenUsed/>
    <w:qFormat/>
    <w:rPr>
      <w:color w:val="0563C1" w:themeColor="hyperlink"/>
      <w:u w:val="single"/>
    </w:rPr>
  </w:style>
  <w:style w:type="character" w:styleId="HTML7">
    <w:name w:val="HTML Code"/>
    <w:semiHidden/>
    <w:qFormat/>
    <w:rPr>
      <w:rFonts w:ascii="Courier New" w:hAnsi="Courier New" w:cs="Courier New"/>
      <w:sz w:val="20"/>
      <w:szCs w:val="20"/>
    </w:rPr>
  </w:style>
  <w:style w:type="character" w:styleId="affffe">
    <w:name w:val="annotation reference"/>
    <w:basedOn w:val="ab"/>
    <w:uiPriority w:val="99"/>
    <w:semiHidden/>
    <w:unhideWhenUsed/>
    <w:qFormat/>
    <w:rPr>
      <w:sz w:val="21"/>
      <w:szCs w:val="21"/>
    </w:rPr>
  </w:style>
  <w:style w:type="character" w:styleId="HTML8">
    <w:name w:val="HTML Cite"/>
    <w:semiHidden/>
    <w:qFormat/>
    <w:rPr>
      <w:i/>
      <w:iCs/>
    </w:rPr>
  </w:style>
  <w:style w:type="character" w:styleId="afffff">
    <w:name w:val="footnote reference"/>
    <w:basedOn w:val="ab"/>
    <w:unhideWhenUsed/>
    <w:qFormat/>
    <w:rPr>
      <w:vertAlign w:val="superscript"/>
    </w:rPr>
  </w:style>
  <w:style w:type="character" w:styleId="HTML9">
    <w:name w:val="HTML Keyboard"/>
    <w:semiHidden/>
    <w:qFormat/>
    <w:rPr>
      <w:rFonts w:ascii="Courier New" w:hAnsi="Courier New" w:cs="Courier New"/>
      <w:sz w:val="20"/>
      <w:szCs w:val="20"/>
    </w:rPr>
  </w:style>
  <w:style w:type="character" w:styleId="HTMLa">
    <w:name w:val="HTML Sample"/>
    <w:semiHidden/>
    <w:qFormat/>
    <w:rPr>
      <w:rFonts w:ascii="Courier New" w:hAnsi="Courier New" w:cs="Courier New"/>
    </w:rPr>
  </w:style>
  <w:style w:type="paragraph" w:customStyle="1" w:styleId="1b">
    <w:name w:val="样式1"/>
    <w:basedOn w:val="31"/>
    <w:qFormat/>
    <w:pPr>
      <w:keepNext w:val="0"/>
      <w:keepLines w:val="0"/>
      <w:widowControl/>
      <w:tabs>
        <w:tab w:val="left" w:pos="6816"/>
      </w:tabs>
      <w:spacing w:before="0" w:after="0" w:line="276" w:lineRule="auto"/>
      <w:ind w:left="720" w:hanging="720"/>
      <w:outlineLvl w:val="3"/>
    </w:pPr>
    <w:rPr>
      <w:rFonts w:ascii="Times New Roman" w:hAnsi="Times New Roman" w:cs="Times New Roman"/>
      <w:bCs w:val="0"/>
      <w:iCs/>
      <w:smallCaps/>
      <w:spacing w:val="5"/>
      <w:kern w:val="0"/>
      <w:szCs w:val="28"/>
    </w:rPr>
  </w:style>
  <w:style w:type="character" w:customStyle="1" w:styleId="11">
    <w:name w:val="标题 1 字符"/>
    <w:basedOn w:val="ab"/>
    <w:link w:val="1"/>
    <w:qFormat/>
    <w:rPr>
      <w:rFonts w:asciiTheme="minorHAnsi" w:eastAsia="黑体" w:hAnsiTheme="minorHAnsi" w:cstheme="minorBidi"/>
      <w:bCs/>
      <w:kern w:val="44"/>
      <w:sz w:val="30"/>
      <w:szCs w:val="44"/>
    </w:rPr>
  </w:style>
  <w:style w:type="character" w:customStyle="1" w:styleId="22">
    <w:name w:val="标题 2 字符"/>
    <w:basedOn w:val="ab"/>
    <w:link w:val="21"/>
    <w:qFormat/>
    <w:rPr>
      <w:rFonts w:asciiTheme="majorHAnsi" w:eastAsia="黑体" w:hAnsiTheme="majorHAnsi" w:cstheme="majorBidi"/>
      <w:b/>
      <w:bCs/>
      <w:kern w:val="2"/>
      <w:sz w:val="28"/>
      <w:szCs w:val="32"/>
    </w:rPr>
  </w:style>
  <w:style w:type="character" w:customStyle="1" w:styleId="32">
    <w:name w:val="标题 3 字符"/>
    <w:basedOn w:val="ab"/>
    <w:link w:val="31"/>
    <w:qFormat/>
    <w:rPr>
      <w:rFonts w:asciiTheme="minorHAnsi" w:eastAsia="黑体" w:hAnsiTheme="minorHAnsi" w:cstheme="minorBidi"/>
      <w:b/>
      <w:bCs/>
      <w:kern w:val="2"/>
      <w:sz w:val="28"/>
      <w:szCs w:val="32"/>
    </w:rPr>
  </w:style>
  <w:style w:type="character" w:customStyle="1" w:styleId="42">
    <w:name w:val="标题 4 字符"/>
    <w:basedOn w:val="ab"/>
    <w:link w:val="41"/>
    <w:qFormat/>
    <w:rPr>
      <w:rFonts w:asciiTheme="majorHAnsi" w:eastAsia="黑体" w:hAnsiTheme="majorHAnsi" w:cstheme="majorBidi"/>
      <w:b/>
      <w:bCs/>
      <w:kern w:val="2"/>
      <w:sz w:val="28"/>
      <w:szCs w:val="28"/>
    </w:rPr>
  </w:style>
  <w:style w:type="character" w:customStyle="1" w:styleId="52">
    <w:name w:val="标题 5 字符"/>
    <w:basedOn w:val="ab"/>
    <w:link w:val="51"/>
    <w:qFormat/>
    <w:rPr>
      <w:rFonts w:asciiTheme="minorHAnsi" w:eastAsia="黑体" w:hAnsiTheme="minorHAnsi" w:cstheme="minorBidi"/>
      <w:b/>
      <w:bCs/>
      <w:kern w:val="2"/>
      <w:sz w:val="30"/>
      <w:szCs w:val="28"/>
    </w:rPr>
  </w:style>
  <w:style w:type="character" w:customStyle="1" w:styleId="afffd">
    <w:name w:val="标题 字符"/>
    <w:basedOn w:val="ab"/>
    <w:link w:val="afffc"/>
    <w:rPr>
      <w:rFonts w:asciiTheme="majorHAnsi" w:eastAsia="宋体" w:hAnsiTheme="majorHAnsi" w:cstheme="majorBidi"/>
      <w:b/>
      <w:bCs/>
      <w:sz w:val="28"/>
      <w:szCs w:val="32"/>
    </w:rPr>
  </w:style>
  <w:style w:type="character" w:customStyle="1" w:styleId="afff5">
    <w:name w:val="副标题 字符"/>
    <w:basedOn w:val="ab"/>
    <w:link w:val="afff4"/>
    <w:rPr>
      <w:rFonts w:eastAsia="黑体"/>
      <w:b/>
      <w:bCs/>
      <w:kern w:val="28"/>
      <w:sz w:val="28"/>
      <w:szCs w:val="32"/>
    </w:rPr>
  </w:style>
  <w:style w:type="paragraph" w:styleId="afffff0">
    <w:name w:val="No Spacing"/>
    <w:basedOn w:val="aa"/>
    <w:next w:val="aa"/>
    <w:link w:val="afffff1"/>
    <w:qFormat/>
    <w:pPr>
      <w:jc w:val="left"/>
      <w:outlineLvl w:val="1"/>
    </w:pPr>
    <w:rPr>
      <w:rFonts w:eastAsia="黑体"/>
    </w:rPr>
  </w:style>
  <w:style w:type="character" w:customStyle="1" w:styleId="60">
    <w:name w:val="标题 6 字符"/>
    <w:basedOn w:val="ab"/>
    <w:link w:val="6"/>
    <w:qFormat/>
    <w:rPr>
      <w:rFonts w:asciiTheme="majorHAnsi" w:eastAsiaTheme="majorEastAsia" w:hAnsiTheme="majorHAnsi" w:cstheme="majorBidi"/>
      <w:b/>
      <w:bCs/>
      <w:kern w:val="2"/>
      <w:sz w:val="28"/>
      <w:szCs w:val="24"/>
    </w:rPr>
  </w:style>
  <w:style w:type="character" w:customStyle="1" w:styleId="afff1">
    <w:name w:val="页眉 字符"/>
    <w:basedOn w:val="ab"/>
    <w:link w:val="afff0"/>
    <w:uiPriority w:val="99"/>
    <w:qFormat/>
    <w:rPr>
      <w:rFonts w:eastAsia="宋体"/>
      <w:sz w:val="18"/>
      <w:szCs w:val="18"/>
    </w:rPr>
  </w:style>
  <w:style w:type="character" w:customStyle="1" w:styleId="affe">
    <w:name w:val="页脚 字符"/>
    <w:basedOn w:val="ab"/>
    <w:link w:val="affd"/>
    <w:uiPriority w:val="99"/>
    <w:qFormat/>
    <w:rPr>
      <w:rFonts w:eastAsia="宋体"/>
      <w:sz w:val="18"/>
      <w:szCs w:val="18"/>
    </w:rPr>
  </w:style>
  <w:style w:type="character" w:customStyle="1" w:styleId="70">
    <w:name w:val="标题 7 字符"/>
    <w:basedOn w:val="ab"/>
    <w:link w:val="7"/>
    <w:qFormat/>
    <w:rPr>
      <w:rFonts w:ascii="Cambria" w:eastAsia="宋体" w:hAnsi="Cambria" w:cs="Times New Roman"/>
      <w:b/>
      <w:bCs/>
      <w:i/>
      <w:iCs/>
      <w:color w:val="5A5A5A"/>
      <w:kern w:val="0"/>
      <w:sz w:val="20"/>
      <w:szCs w:val="20"/>
    </w:rPr>
  </w:style>
  <w:style w:type="character" w:customStyle="1" w:styleId="80">
    <w:name w:val="标题 8 字符"/>
    <w:basedOn w:val="ab"/>
    <w:link w:val="8"/>
    <w:qFormat/>
    <w:rPr>
      <w:rFonts w:ascii="Cambria" w:eastAsia="宋体" w:hAnsi="Cambria" w:cs="Times New Roman"/>
      <w:b/>
      <w:bCs/>
      <w:color w:val="7F7F7F"/>
      <w:kern w:val="0"/>
      <w:sz w:val="20"/>
      <w:szCs w:val="20"/>
    </w:rPr>
  </w:style>
  <w:style w:type="character" w:customStyle="1" w:styleId="90">
    <w:name w:val="标题 9 字符"/>
    <w:basedOn w:val="ab"/>
    <w:link w:val="9"/>
    <w:qFormat/>
    <w:rPr>
      <w:rFonts w:ascii="Cambria" w:eastAsia="宋体" w:hAnsi="Cambria" w:cs="Times New Roman"/>
      <w:b/>
      <w:bCs/>
      <w:i/>
      <w:iCs/>
      <w:color w:val="7F7F7F"/>
      <w:kern w:val="0"/>
      <w:sz w:val="18"/>
      <w:szCs w:val="18"/>
    </w:rPr>
  </w:style>
  <w:style w:type="paragraph" w:customStyle="1" w:styleId="1c">
    <w:name w:val="正文1"/>
    <w:basedOn w:val="aa"/>
    <w:qFormat/>
    <w:pPr>
      <w:spacing w:line="240" w:lineRule="auto"/>
      <w:ind w:firstLineChars="0" w:firstLine="567"/>
    </w:pPr>
    <w:rPr>
      <w:rFonts w:ascii="宋体" w:hAnsi="宋体"/>
      <w:sz w:val="21"/>
      <w:szCs w:val="24"/>
    </w:rPr>
  </w:style>
  <w:style w:type="paragraph" w:customStyle="1" w:styleId="1d">
    <w:name w:val="题注1"/>
    <w:basedOn w:val="aa"/>
    <w:next w:val="aa"/>
    <w:unhideWhenUsed/>
    <w:qFormat/>
    <w:pPr>
      <w:spacing w:line="240" w:lineRule="auto"/>
      <w:ind w:firstLineChars="0" w:firstLine="0"/>
    </w:pPr>
    <w:rPr>
      <w:rFonts w:ascii="Calibri Light" w:eastAsia="黑体" w:hAnsi="Calibri Light" w:cs="Times New Roman"/>
      <w:sz w:val="20"/>
      <w:szCs w:val="20"/>
    </w:rPr>
  </w:style>
  <w:style w:type="character" w:customStyle="1" w:styleId="afa">
    <w:name w:val="批注文字 字符"/>
    <w:basedOn w:val="ab"/>
    <w:link w:val="af9"/>
    <w:uiPriority w:val="99"/>
    <w:qFormat/>
    <w:rPr>
      <w:rFonts w:ascii="Times New Roman" w:eastAsia="宋体" w:hAnsi="Times New Roman" w:cs="Times New Roman"/>
      <w:szCs w:val="20"/>
    </w:rPr>
  </w:style>
  <w:style w:type="character" w:customStyle="1" w:styleId="aff0">
    <w:name w:val="正文文本 字符"/>
    <w:basedOn w:val="ab"/>
    <w:link w:val="aff"/>
    <w:qFormat/>
    <w:rPr>
      <w:rFonts w:eastAsia="宋体"/>
    </w:rPr>
  </w:style>
  <w:style w:type="character" w:customStyle="1" w:styleId="affc">
    <w:name w:val="批注框文本 字符"/>
    <w:basedOn w:val="ab"/>
    <w:link w:val="affb"/>
    <w:qFormat/>
    <w:rPr>
      <w:rFonts w:eastAsia="宋体"/>
      <w:sz w:val="18"/>
      <w:szCs w:val="18"/>
    </w:rPr>
  </w:style>
  <w:style w:type="character" w:customStyle="1" w:styleId="afff8">
    <w:name w:val="脚注文本 字符"/>
    <w:basedOn w:val="ab"/>
    <w:link w:val="afff7"/>
    <w:qFormat/>
    <w:rPr>
      <w:rFonts w:eastAsia="宋体"/>
      <w:sz w:val="18"/>
      <w:szCs w:val="18"/>
    </w:rPr>
  </w:style>
  <w:style w:type="paragraph" w:customStyle="1" w:styleId="1e">
    <w:name w:val="批注主题1"/>
    <w:basedOn w:val="af9"/>
    <w:next w:val="af9"/>
    <w:uiPriority w:val="99"/>
    <w:semiHidden/>
    <w:unhideWhenUsed/>
    <w:qFormat/>
  </w:style>
  <w:style w:type="character" w:customStyle="1" w:styleId="affff1">
    <w:name w:val="正文文本首行缩进 字符"/>
    <w:basedOn w:val="aff0"/>
    <w:link w:val="affff0"/>
    <w:qFormat/>
    <w:rPr>
      <w:rFonts w:ascii="Cambria" w:eastAsia="宋体" w:hAnsi="Cambria" w:cs="Times New Roman"/>
      <w:kern w:val="0"/>
      <w:sz w:val="24"/>
    </w:rPr>
  </w:style>
  <w:style w:type="character" w:customStyle="1" w:styleId="1f">
    <w:name w:val="访问过的超链接1"/>
    <w:basedOn w:val="ab"/>
    <w:uiPriority w:val="99"/>
    <w:semiHidden/>
    <w:unhideWhenUsed/>
    <w:qFormat/>
    <w:rPr>
      <w:color w:val="954F72"/>
      <w:u w:val="single"/>
    </w:rPr>
  </w:style>
  <w:style w:type="character" w:customStyle="1" w:styleId="1f0">
    <w:name w:val="超链接1"/>
    <w:basedOn w:val="ab"/>
    <w:uiPriority w:val="99"/>
    <w:unhideWhenUsed/>
    <w:qFormat/>
    <w:rPr>
      <w:color w:val="0563C1"/>
      <w:u w:val="single"/>
    </w:rPr>
  </w:style>
  <w:style w:type="paragraph" w:styleId="afffff2">
    <w:name w:val="List Paragraph"/>
    <w:aliases w:val="列表段落（箭头）,5-列表段落（三角）"/>
    <w:basedOn w:val="aa"/>
    <w:link w:val="afffff3"/>
    <w:uiPriority w:val="1"/>
    <w:qFormat/>
    <w:pPr>
      <w:spacing w:line="240" w:lineRule="auto"/>
      <w:ind w:firstLine="420"/>
    </w:pPr>
    <w:rPr>
      <w:sz w:val="21"/>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affff">
    <w:name w:val="批注主题 字符"/>
    <w:basedOn w:val="afa"/>
    <w:link w:val="afffe"/>
    <w:semiHidden/>
    <w:qFormat/>
    <w:rPr>
      <w:rFonts w:ascii="Times New Roman" w:eastAsia="宋体" w:hAnsi="Times New Roman" w:cs="Times New Roman"/>
      <w:b/>
      <w:bCs/>
      <w:szCs w:val="20"/>
    </w:rPr>
  </w:style>
  <w:style w:type="table" w:customStyle="1" w:styleId="91">
    <w:name w:val="样式9"/>
    <w:basedOn w:val="ac"/>
    <w:uiPriority w:val="99"/>
    <w:qFormat/>
    <w:pPr>
      <w:spacing w:line="276" w:lineRule="auto"/>
      <w:jc w:val="center"/>
    </w:pPr>
    <w:rPr>
      <w:rFonts w:eastAsia="华文仿宋"/>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cPr>
      <w:vAlign w:val="center"/>
    </w:tcPr>
    <w:tblStylePr w:type="firstRow">
      <w:rPr>
        <w:rFonts w:eastAsia="Marlett"/>
        <w:b/>
      </w:rPr>
    </w:tblStylePr>
  </w:style>
  <w:style w:type="paragraph" w:customStyle="1" w:styleId="Pa04">
    <w:name w:val="Pa0+4"/>
    <w:basedOn w:val="Default"/>
    <w:next w:val="Default"/>
    <w:uiPriority w:val="99"/>
    <w:qFormat/>
    <w:pPr>
      <w:spacing w:line="221" w:lineRule="atLeast"/>
    </w:pPr>
    <w:rPr>
      <w:rFonts w:cs="Times New Roman"/>
      <w:color w:val="auto"/>
    </w:rPr>
  </w:style>
  <w:style w:type="paragraph" w:customStyle="1" w:styleId="afffff4">
    <w:name w:val="终结线"/>
    <w:basedOn w:val="aa"/>
    <w:qFormat/>
    <w:pPr>
      <w:framePr w:hSpace="181" w:vSpace="181" w:wrap="around" w:vAnchor="text" w:hAnchor="margin" w:xAlign="center" w:y="285"/>
      <w:spacing w:line="240" w:lineRule="auto"/>
      <w:ind w:firstLineChars="0" w:firstLine="0"/>
    </w:pPr>
    <w:rPr>
      <w:rFonts w:ascii="Times New Roman" w:hAnsi="Times New Roman" w:cs="Times New Roman"/>
      <w:sz w:val="21"/>
      <w:szCs w:val="24"/>
    </w:rPr>
  </w:style>
  <w:style w:type="paragraph" w:customStyle="1" w:styleId="TOC10">
    <w:name w:val="TOC 标题1"/>
    <w:basedOn w:val="1"/>
    <w:next w:val="aa"/>
    <w:uiPriority w:val="39"/>
    <w:unhideWhenUsed/>
    <w:qFormat/>
    <w:pPr>
      <w:widowControl/>
      <w:numPr>
        <w:numId w:val="0"/>
      </w:numPr>
      <w:spacing w:before="240" w:after="0" w:line="259" w:lineRule="auto"/>
      <w:outlineLvl w:val="9"/>
    </w:pPr>
    <w:rPr>
      <w:rFonts w:ascii="Calibri Light" w:eastAsia="宋体" w:hAnsi="Calibri Light" w:cs="Times New Roman"/>
      <w:bCs w:val="0"/>
      <w:color w:val="2E74B5"/>
      <w:kern w:val="0"/>
      <w:sz w:val="32"/>
      <w:szCs w:val="32"/>
    </w:rPr>
  </w:style>
  <w:style w:type="paragraph" w:customStyle="1" w:styleId="1f1">
    <w:name w:val="修订1"/>
    <w:hidden/>
    <w:semiHidden/>
    <w:qFormat/>
    <w:rPr>
      <w:rFonts w:asciiTheme="minorHAnsi" w:eastAsiaTheme="minorEastAsia" w:hAnsiTheme="minorHAnsi" w:cstheme="minorBidi"/>
      <w:kern w:val="2"/>
      <w:sz w:val="21"/>
      <w:szCs w:val="22"/>
    </w:rPr>
  </w:style>
  <w:style w:type="character" w:customStyle="1" w:styleId="afffff3">
    <w:name w:val="列表段落 字符"/>
    <w:aliases w:val="列表段落（箭头） 字符,5-列表段落（三角） 字符"/>
    <w:link w:val="afffff2"/>
    <w:qFormat/>
    <w:rPr>
      <w:rFonts w:eastAsia="宋体"/>
    </w:rPr>
  </w:style>
  <w:style w:type="table" w:customStyle="1" w:styleId="910">
    <w:name w:val="样式91"/>
    <w:basedOn w:val="ac"/>
    <w:uiPriority w:val="99"/>
    <w:qFormat/>
    <w:pPr>
      <w:spacing w:line="276" w:lineRule="auto"/>
      <w:jc w:val="center"/>
    </w:pPr>
    <w:rPr>
      <w:rFonts w:eastAsia="华文仿宋"/>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cPr>
      <w:vAlign w:val="center"/>
    </w:tcPr>
    <w:tblStylePr w:type="firstRow">
      <w:rPr>
        <w:rFonts w:eastAsia="Marlett"/>
        <w:b/>
      </w:rPr>
    </w:tblStylePr>
  </w:style>
  <w:style w:type="character" w:customStyle="1" w:styleId="af5">
    <w:name w:val="题注 字符"/>
    <w:link w:val="af4"/>
    <w:qFormat/>
    <w:rPr>
      <w:rFonts w:ascii="Calibri Light" w:eastAsia="黑体" w:hAnsi="Calibri Light" w:cs="Times New Roman"/>
      <w:sz w:val="20"/>
      <w:szCs w:val="20"/>
    </w:rPr>
  </w:style>
  <w:style w:type="paragraph" w:customStyle="1" w:styleId="afffff5">
    <w:name w:val="表格"/>
    <w:link w:val="Char"/>
    <w:qFormat/>
    <w:pPr>
      <w:jc w:val="center"/>
    </w:pPr>
    <w:rPr>
      <w:rFonts w:eastAsia="仿宋" w:cs="Times New Roman (正文 CS 字体)"/>
      <w:kern w:val="2"/>
      <w:sz w:val="24"/>
      <w:szCs w:val="24"/>
    </w:rPr>
  </w:style>
  <w:style w:type="table" w:customStyle="1" w:styleId="TableNormal">
    <w:name w:val="Table Normal"/>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 w:type="character" w:customStyle="1" w:styleId="1f2">
    <w:name w:val="不明显参考1"/>
    <w:basedOn w:val="ab"/>
    <w:qFormat/>
    <w:rPr>
      <w:smallCaps/>
      <w:color w:val="5A5A5A"/>
    </w:rPr>
  </w:style>
  <w:style w:type="paragraph" w:customStyle="1" w:styleId="afffff6">
    <w:name w:val="表"/>
    <w:basedOn w:val="aff"/>
    <w:qFormat/>
    <w:pPr>
      <w:spacing w:after="0"/>
      <w:jc w:val="center"/>
    </w:pPr>
    <w:rPr>
      <w:rFonts w:ascii="仿宋" w:hAnsi="仿宋" w:cs="Times New Roman"/>
      <w:sz w:val="24"/>
      <w:szCs w:val="32"/>
    </w:rPr>
  </w:style>
  <w:style w:type="paragraph" w:customStyle="1" w:styleId="2f4">
    <w:name w:val="修订2"/>
    <w:next w:val="3f1"/>
    <w:hidden/>
    <w:uiPriority w:val="99"/>
    <w:semiHidden/>
    <w:qFormat/>
    <w:rPr>
      <w:rFonts w:asciiTheme="minorHAnsi" w:eastAsiaTheme="minorEastAsia" w:hAnsiTheme="minorHAnsi" w:cstheme="minorBidi"/>
      <w:kern w:val="2"/>
      <w:sz w:val="21"/>
      <w:szCs w:val="22"/>
    </w:rPr>
  </w:style>
  <w:style w:type="paragraph" w:customStyle="1" w:styleId="3f1">
    <w:name w:val="修订3"/>
    <w:hidden/>
    <w:uiPriority w:val="99"/>
    <w:semiHidden/>
    <w:qFormat/>
    <w:rPr>
      <w:rFonts w:asciiTheme="minorHAnsi" w:hAnsiTheme="minorHAnsi" w:cstheme="minorBidi"/>
      <w:kern w:val="2"/>
      <w:sz w:val="24"/>
      <w:szCs w:val="22"/>
    </w:rPr>
  </w:style>
  <w:style w:type="paragraph" w:customStyle="1" w:styleId="afffff7">
    <w:name w:val="图"/>
    <w:basedOn w:val="aa"/>
    <w:link w:val="afffff8"/>
    <w:qFormat/>
    <w:pPr>
      <w:keepNext/>
      <w:widowControl/>
      <w:spacing w:line="240" w:lineRule="auto"/>
      <w:ind w:firstLineChars="0" w:firstLine="0"/>
      <w:jc w:val="center"/>
    </w:pPr>
    <w:rPr>
      <w:rFonts w:ascii="Times New Roman" w:hAnsi="Times New Roman" w:cs="Times New Roman (正文 CS 字体)"/>
      <w:szCs w:val="24"/>
    </w:rPr>
  </w:style>
  <w:style w:type="character" w:customStyle="1" w:styleId="afffff8">
    <w:name w:val="图 字符"/>
    <w:basedOn w:val="ab"/>
    <w:link w:val="afffff7"/>
    <w:qFormat/>
    <w:rPr>
      <w:rFonts w:ascii="Times New Roman" w:eastAsia="宋体" w:hAnsi="Times New Roman" w:cs="Times New Roman (正文 CS 字体)"/>
      <w:sz w:val="24"/>
      <w:szCs w:val="24"/>
    </w:rPr>
  </w:style>
  <w:style w:type="paragraph" w:customStyle="1" w:styleId="afffff9">
    <w:name w:val="图示"/>
    <w:basedOn w:val="afffff7"/>
    <w:link w:val="afffffa"/>
    <w:qFormat/>
    <w:pPr>
      <w:keepNext w:val="0"/>
      <w:spacing w:line="360" w:lineRule="auto"/>
    </w:pPr>
  </w:style>
  <w:style w:type="character" w:customStyle="1" w:styleId="afffffa">
    <w:name w:val="图示 字符"/>
    <w:basedOn w:val="afffff8"/>
    <w:link w:val="afffff9"/>
    <w:rPr>
      <w:rFonts w:ascii="Times New Roman" w:eastAsia="宋体" w:hAnsi="Times New Roman" w:cs="Times New Roman (正文 CS 字体)"/>
      <w:sz w:val="24"/>
      <w:szCs w:val="24"/>
    </w:rPr>
  </w:style>
  <w:style w:type="paragraph" w:customStyle="1" w:styleId="-">
    <w:name w:val="图-标题"/>
    <w:basedOn w:val="afffff7"/>
    <w:qFormat/>
    <w:pPr>
      <w:keepNext w:val="0"/>
      <w:spacing w:line="360" w:lineRule="auto"/>
    </w:pPr>
  </w:style>
  <w:style w:type="paragraph" w:customStyle="1" w:styleId="a9">
    <w:name w:val="数字编号列项（二级）"/>
    <w:qFormat/>
    <w:pPr>
      <w:numPr>
        <w:ilvl w:val="1"/>
        <w:numId w:val="13"/>
      </w:numPr>
      <w:jc w:val="both"/>
    </w:pPr>
    <w:rPr>
      <w:rFonts w:ascii="宋体"/>
      <w:sz w:val="21"/>
    </w:rPr>
  </w:style>
  <w:style w:type="paragraph" w:customStyle="1" w:styleId="a8">
    <w:name w:val="字母编号列项（一级）"/>
    <w:qFormat/>
    <w:pPr>
      <w:numPr>
        <w:numId w:val="13"/>
      </w:numPr>
      <w:jc w:val="both"/>
    </w:pPr>
    <w:rPr>
      <w:rFonts w:ascii="宋体"/>
      <w:sz w:val="21"/>
    </w:rPr>
  </w:style>
  <w:style w:type="character" w:customStyle="1" w:styleId="1f3">
    <w:name w:val="未处理的提及1"/>
    <w:basedOn w:val="ab"/>
    <w:uiPriority w:val="99"/>
    <w:semiHidden/>
    <w:unhideWhenUsed/>
    <w:qFormat/>
    <w:rPr>
      <w:color w:val="605E5C"/>
      <w:shd w:val="clear" w:color="auto" w:fill="E1DFDD"/>
    </w:rPr>
  </w:style>
  <w:style w:type="character" w:customStyle="1" w:styleId="1f4">
    <w:name w:val="批注主题 字符1"/>
    <w:basedOn w:val="afa"/>
    <w:uiPriority w:val="99"/>
    <w:semiHidden/>
    <w:qFormat/>
    <w:rPr>
      <w:rFonts w:ascii="Times New Roman" w:eastAsia="宋体" w:hAnsi="Times New Roman" w:cs="Times New Roman"/>
      <w:b/>
      <w:bCs/>
      <w:szCs w:val="20"/>
    </w:rPr>
  </w:style>
  <w:style w:type="character" w:customStyle="1" w:styleId="2f5">
    <w:name w:val="不明显参考2"/>
    <w:basedOn w:val="ab"/>
    <w:uiPriority w:val="31"/>
    <w:qFormat/>
    <w:rPr>
      <w:smallCaps/>
      <w:color w:val="595959" w:themeColor="text1" w:themeTint="A6"/>
    </w:rPr>
  </w:style>
  <w:style w:type="character" w:customStyle="1" w:styleId="af">
    <w:name w:val="注释标题 字符"/>
    <w:basedOn w:val="ab"/>
    <w:link w:val="ae"/>
    <w:semiHidden/>
    <w:qFormat/>
    <w:rPr>
      <w:rFonts w:ascii="Cambria" w:eastAsia="宋体" w:hAnsi="Cambria" w:cs="Times New Roman"/>
      <w:kern w:val="0"/>
      <w:sz w:val="22"/>
    </w:rPr>
  </w:style>
  <w:style w:type="character" w:customStyle="1" w:styleId="af1">
    <w:name w:val="电子邮件签名 字符"/>
    <w:basedOn w:val="ab"/>
    <w:link w:val="af0"/>
    <w:semiHidden/>
    <w:qFormat/>
    <w:rPr>
      <w:rFonts w:ascii="Cambria" w:eastAsia="宋体" w:hAnsi="Cambria" w:cs="Times New Roman"/>
      <w:kern w:val="0"/>
      <w:sz w:val="22"/>
    </w:rPr>
  </w:style>
  <w:style w:type="character" w:customStyle="1" w:styleId="af8">
    <w:name w:val="文档结构图 字符"/>
    <w:basedOn w:val="ab"/>
    <w:link w:val="af7"/>
    <w:semiHidden/>
    <w:qFormat/>
    <w:rPr>
      <w:rFonts w:ascii="Cambria" w:eastAsia="宋体" w:hAnsi="Cambria" w:cs="Times New Roman"/>
      <w:kern w:val="0"/>
      <w:sz w:val="22"/>
      <w:shd w:val="clear" w:color="auto" w:fill="000080"/>
    </w:rPr>
  </w:style>
  <w:style w:type="character" w:customStyle="1" w:styleId="afc">
    <w:name w:val="称呼 字符"/>
    <w:basedOn w:val="ab"/>
    <w:link w:val="afb"/>
    <w:semiHidden/>
    <w:qFormat/>
    <w:rPr>
      <w:rFonts w:ascii="Cambria" w:eastAsia="宋体" w:hAnsi="Cambria" w:cs="Times New Roman"/>
      <w:kern w:val="0"/>
      <w:sz w:val="22"/>
    </w:rPr>
  </w:style>
  <w:style w:type="character" w:customStyle="1" w:styleId="35">
    <w:name w:val="正文文本 3 字符"/>
    <w:basedOn w:val="ab"/>
    <w:link w:val="34"/>
    <w:semiHidden/>
    <w:rPr>
      <w:rFonts w:ascii="Cambria" w:eastAsia="宋体" w:hAnsi="Cambria" w:cs="Times New Roman"/>
      <w:kern w:val="0"/>
      <w:sz w:val="16"/>
      <w:szCs w:val="16"/>
    </w:rPr>
  </w:style>
  <w:style w:type="character" w:customStyle="1" w:styleId="afe">
    <w:name w:val="结束语 字符"/>
    <w:basedOn w:val="ab"/>
    <w:link w:val="afd"/>
    <w:semiHidden/>
    <w:qFormat/>
    <w:rPr>
      <w:rFonts w:ascii="Cambria" w:eastAsia="宋体" w:hAnsi="Cambria" w:cs="Times New Roman"/>
      <w:kern w:val="0"/>
      <w:sz w:val="22"/>
    </w:rPr>
  </w:style>
  <w:style w:type="character" w:customStyle="1" w:styleId="aff2">
    <w:name w:val="正文文本缩进 字符"/>
    <w:basedOn w:val="ab"/>
    <w:link w:val="aff1"/>
    <w:semiHidden/>
    <w:rPr>
      <w:rFonts w:ascii="Arial" w:eastAsia="宋体" w:hAnsi="Arial" w:cs="Times New Roman"/>
      <w:kern w:val="0"/>
      <w:sz w:val="24"/>
      <w:szCs w:val="20"/>
    </w:rPr>
  </w:style>
  <w:style w:type="character" w:customStyle="1" w:styleId="HTML0">
    <w:name w:val="HTML 地址 字符"/>
    <w:basedOn w:val="ab"/>
    <w:link w:val="HTML"/>
    <w:semiHidden/>
    <w:qFormat/>
    <w:rPr>
      <w:rFonts w:ascii="Cambria" w:eastAsia="宋体" w:hAnsi="Cambria" w:cs="Times New Roman"/>
      <w:i/>
      <w:iCs/>
      <w:kern w:val="0"/>
      <w:sz w:val="22"/>
    </w:rPr>
  </w:style>
  <w:style w:type="character" w:customStyle="1" w:styleId="aff6">
    <w:name w:val="纯文本 字符"/>
    <w:basedOn w:val="ab"/>
    <w:link w:val="aff5"/>
    <w:semiHidden/>
    <w:qFormat/>
    <w:rPr>
      <w:rFonts w:ascii="宋体" w:eastAsia="宋体" w:hAnsi="Courier New" w:cs="Courier New"/>
      <w:kern w:val="0"/>
      <w:sz w:val="22"/>
      <w:szCs w:val="21"/>
    </w:rPr>
  </w:style>
  <w:style w:type="character" w:customStyle="1" w:styleId="aff8">
    <w:name w:val="日期 字符"/>
    <w:basedOn w:val="ab"/>
    <w:link w:val="aff7"/>
    <w:rPr>
      <w:rFonts w:ascii="Times New Roman" w:eastAsia="宋体" w:hAnsi="Times New Roman" w:cs="Times New Roman"/>
      <w:sz w:val="24"/>
      <w:szCs w:val="21"/>
    </w:rPr>
  </w:style>
  <w:style w:type="character" w:customStyle="1" w:styleId="25">
    <w:name w:val="正文文本缩进 2 字符"/>
    <w:basedOn w:val="ab"/>
    <w:link w:val="24"/>
    <w:semiHidden/>
    <w:rPr>
      <w:rFonts w:ascii="Cambria" w:eastAsia="宋体" w:hAnsi="Cambria" w:cs="Times New Roman"/>
      <w:kern w:val="0"/>
      <w:sz w:val="24"/>
      <w:szCs w:val="20"/>
    </w:rPr>
  </w:style>
  <w:style w:type="character" w:customStyle="1" w:styleId="affa">
    <w:name w:val="尾注文本 字符"/>
    <w:basedOn w:val="ab"/>
    <w:link w:val="aff9"/>
    <w:rPr>
      <w:rFonts w:ascii="Cambria" w:eastAsia="宋体" w:hAnsi="Cambria" w:cs="Times New Roman"/>
      <w:kern w:val="0"/>
      <w:sz w:val="22"/>
    </w:rPr>
  </w:style>
  <w:style w:type="character" w:customStyle="1" w:styleId="2a">
    <w:name w:val="正文文本首行缩进 2 字符"/>
    <w:basedOn w:val="aff2"/>
    <w:link w:val="29"/>
    <w:semiHidden/>
    <w:rPr>
      <w:rFonts w:ascii="Times New Roman" w:eastAsia="宋体" w:hAnsi="Times New Roman" w:cs="Times New Roman"/>
      <w:kern w:val="0"/>
      <w:sz w:val="24"/>
      <w:szCs w:val="24"/>
    </w:rPr>
  </w:style>
  <w:style w:type="character" w:customStyle="1" w:styleId="afff3">
    <w:name w:val="签名 字符"/>
    <w:basedOn w:val="ab"/>
    <w:link w:val="afff2"/>
    <w:semiHidden/>
    <w:rPr>
      <w:rFonts w:ascii="Cambria" w:eastAsia="宋体" w:hAnsi="Cambria" w:cs="Times New Roman"/>
      <w:kern w:val="0"/>
      <w:sz w:val="22"/>
    </w:rPr>
  </w:style>
  <w:style w:type="character" w:customStyle="1" w:styleId="37">
    <w:name w:val="正文文本缩进 3 字符"/>
    <w:basedOn w:val="ab"/>
    <w:link w:val="36"/>
    <w:semiHidden/>
    <w:rPr>
      <w:rFonts w:ascii="Cambria" w:eastAsia="宋体" w:hAnsi="Cambria" w:cs="Times New Roman"/>
      <w:kern w:val="0"/>
      <w:sz w:val="16"/>
      <w:szCs w:val="16"/>
    </w:rPr>
  </w:style>
  <w:style w:type="character" w:customStyle="1" w:styleId="27">
    <w:name w:val="正文文本 2 字符"/>
    <w:basedOn w:val="ab"/>
    <w:link w:val="26"/>
    <w:semiHidden/>
    <w:qFormat/>
    <w:rPr>
      <w:rFonts w:ascii="Cambria" w:eastAsia="宋体" w:hAnsi="Cambria" w:cs="Times New Roman"/>
      <w:kern w:val="0"/>
      <w:sz w:val="22"/>
    </w:rPr>
  </w:style>
  <w:style w:type="character" w:customStyle="1" w:styleId="afffa">
    <w:name w:val="信息标题 字符"/>
    <w:basedOn w:val="ab"/>
    <w:link w:val="afff9"/>
    <w:semiHidden/>
    <w:qFormat/>
    <w:rPr>
      <w:rFonts w:ascii="Arial" w:eastAsia="宋体" w:hAnsi="Arial" w:cs="Arial"/>
      <w:kern w:val="0"/>
      <w:sz w:val="24"/>
      <w:shd w:val="pct20" w:color="auto" w:fill="auto"/>
    </w:rPr>
  </w:style>
  <w:style w:type="character" w:customStyle="1" w:styleId="HTML2">
    <w:name w:val="HTML 预设格式 字符"/>
    <w:basedOn w:val="ab"/>
    <w:link w:val="HTML1"/>
    <w:semiHidden/>
    <w:qFormat/>
    <w:rPr>
      <w:rFonts w:ascii="Courier New" w:eastAsia="宋体" w:hAnsi="Courier New" w:cs="Courier New"/>
      <w:kern w:val="0"/>
      <w:sz w:val="20"/>
      <w:szCs w:val="20"/>
    </w:rPr>
  </w:style>
  <w:style w:type="paragraph" w:customStyle="1" w:styleId="Char0">
    <w:name w:val="Char"/>
    <w:basedOn w:val="aa"/>
    <w:qFormat/>
    <w:pPr>
      <w:tabs>
        <w:tab w:val="left" w:pos="360"/>
      </w:tabs>
      <w:spacing w:line="240" w:lineRule="auto"/>
      <w:ind w:firstLineChars="0" w:firstLine="0"/>
    </w:pPr>
    <w:rPr>
      <w:rFonts w:ascii="Times New Roman" w:eastAsia="宋体" w:hAnsi="Times New Roman" w:cs="Times New Roman"/>
      <w:sz w:val="44"/>
      <w:szCs w:val="24"/>
    </w:rPr>
  </w:style>
  <w:style w:type="paragraph" w:customStyle="1" w:styleId="CharCharCharCharCharCharCharCharCharCharCharCharCharCharCharChar">
    <w:name w:val="Char Char Char Char Char Char Char Char Char Char Char Char Char Char Char Char"/>
    <w:basedOn w:val="aa"/>
    <w:qFormat/>
    <w:pPr>
      <w:widowControl/>
      <w:tabs>
        <w:tab w:val="left" w:pos="360"/>
      </w:tabs>
      <w:spacing w:after="200" w:line="276" w:lineRule="auto"/>
      <w:ind w:firstLineChars="0" w:firstLine="0"/>
      <w:jc w:val="left"/>
    </w:pPr>
    <w:rPr>
      <w:rFonts w:ascii="Cambria" w:eastAsia="宋体" w:hAnsi="Cambria" w:cs="Times New Roman"/>
      <w:kern w:val="0"/>
      <w:sz w:val="24"/>
    </w:rPr>
  </w:style>
  <w:style w:type="paragraph" w:customStyle="1" w:styleId="afffffb">
    <w:name w:val="方案正文"/>
    <w:basedOn w:val="aa"/>
    <w:semiHidden/>
    <w:qFormat/>
    <w:pPr>
      <w:widowControl/>
      <w:tabs>
        <w:tab w:val="left" w:pos="360"/>
      </w:tabs>
      <w:spacing w:after="200" w:line="276" w:lineRule="auto"/>
      <w:ind w:firstLineChars="0" w:firstLine="0"/>
      <w:jc w:val="left"/>
    </w:pPr>
    <w:rPr>
      <w:rFonts w:ascii="Cambria" w:eastAsia="宋体" w:hAnsi="Cambria" w:cs="Times New Roman"/>
      <w:kern w:val="0"/>
      <w:sz w:val="24"/>
    </w:rPr>
  </w:style>
  <w:style w:type="paragraph" w:customStyle="1" w:styleId="afffffc">
    <w:name w:val="段"/>
    <w:link w:val="Char1"/>
    <w:qFormat/>
    <w:pPr>
      <w:autoSpaceDE w:val="0"/>
      <w:autoSpaceDN w:val="0"/>
      <w:spacing w:after="200" w:line="276" w:lineRule="auto"/>
      <w:ind w:firstLineChars="200" w:firstLine="200"/>
      <w:jc w:val="both"/>
    </w:pPr>
    <w:rPr>
      <w:rFonts w:ascii="宋体" w:hAnsi="Cambria"/>
      <w:sz w:val="21"/>
      <w:szCs w:val="22"/>
    </w:rPr>
  </w:style>
  <w:style w:type="paragraph" w:customStyle="1" w:styleId="07413">
    <w:name w:val="首行缩进:  0.74 厘米 行距: 多倍行距 1.3 字行"/>
    <w:basedOn w:val="aa"/>
    <w:semiHidden/>
    <w:qFormat/>
    <w:pPr>
      <w:widowControl/>
      <w:spacing w:after="200" w:line="312" w:lineRule="auto"/>
      <w:ind w:firstLineChars="0" w:firstLine="420"/>
      <w:jc w:val="left"/>
    </w:pPr>
    <w:rPr>
      <w:rFonts w:ascii="Cambria" w:eastAsia="宋体" w:hAnsi="Cambria" w:cs="宋体"/>
      <w:kern w:val="0"/>
      <w:sz w:val="22"/>
      <w:szCs w:val="20"/>
    </w:rPr>
  </w:style>
  <w:style w:type="character" w:customStyle="1" w:styleId="1f5">
    <w:name w:val="已访问的超链接1"/>
    <w:semiHidden/>
    <w:qFormat/>
    <w:rPr>
      <w:color w:val="800080"/>
      <w:u w:val="single"/>
    </w:rPr>
  </w:style>
  <w:style w:type="paragraph" w:customStyle="1" w:styleId="abc">
    <w:name w:val="a b c"/>
    <w:basedOn w:val="aa"/>
    <w:qFormat/>
    <w:pPr>
      <w:widowControl/>
      <w:tabs>
        <w:tab w:val="left" w:pos="180"/>
        <w:tab w:val="left" w:pos="898"/>
      </w:tabs>
      <w:spacing w:after="200"/>
      <w:ind w:left="898" w:firstLineChars="0" w:hanging="420"/>
      <w:jc w:val="left"/>
    </w:pPr>
    <w:rPr>
      <w:rFonts w:ascii="宋体" w:eastAsia="宋体" w:hAnsi="宋体" w:cs="Arial"/>
      <w:kern w:val="0"/>
      <w:sz w:val="24"/>
    </w:rPr>
  </w:style>
  <w:style w:type="paragraph" w:customStyle="1" w:styleId="225">
    <w:name w:val="正文2.25"/>
    <w:basedOn w:val="aa"/>
    <w:qFormat/>
    <w:pPr>
      <w:widowControl/>
      <w:spacing w:after="200"/>
      <w:ind w:firstLineChars="225" w:firstLine="540"/>
      <w:jc w:val="left"/>
    </w:pPr>
    <w:rPr>
      <w:rFonts w:ascii="Cambria" w:eastAsia="宋体" w:hAnsi="Cambria" w:cs="Times New Roman"/>
      <w:kern w:val="0"/>
      <w:sz w:val="24"/>
    </w:rPr>
  </w:style>
  <w:style w:type="paragraph" w:customStyle="1" w:styleId="TableTitle">
    <w:name w:val="Table Title"/>
    <w:basedOn w:val="aa"/>
    <w:next w:val="aa"/>
    <w:qFormat/>
    <w:pPr>
      <w:keepNext/>
      <w:widowControl/>
      <w:spacing w:after="240" w:line="276" w:lineRule="auto"/>
      <w:ind w:firstLineChars="0" w:firstLine="0"/>
      <w:jc w:val="center"/>
    </w:pPr>
    <w:rPr>
      <w:rFonts w:ascii="Cambria" w:eastAsia="宋体" w:hAnsi="Cambria" w:cs="Times New Roman"/>
      <w:b/>
      <w:kern w:val="0"/>
      <w:sz w:val="24"/>
      <w:szCs w:val="20"/>
      <w:lang w:eastAsia="en-US"/>
    </w:rPr>
  </w:style>
  <w:style w:type="paragraph" w:customStyle="1" w:styleId="2f6">
    <w:name w:val="样式2"/>
    <w:basedOn w:val="31"/>
    <w:qFormat/>
    <w:pPr>
      <w:keepNext w:val="0"/>
      <w:keepLines w:val="0"/>
      <w:widowControl/>
      <w:tabs>
        <w:tab w:val="left" w:pos="6816"/>
      </w:tabs>
      <w:spacing w:before="0" w:after="0" w:line="276" w:lineRule="auto"/>
      <w:ind w:left="720" w:hanging="720"/>
      <w:outlineLvl w:val="3"/>
    </w:pPr>
    <w:rPr>
      <w:rFonts w:ascii="Times New Roman" w:hAnsi="Times New Roman" w:cs="Times New Roman"/>
      <w:bCs w:val="0"/>
      <w:iCs/>
      <w:smallCaps/>
      <w:spacing w:val="5"/>
      <w:kern w:val="0"/>
      <w:szCs w:val="28"/>
    </w:rPr>
  </w:style>
  <w:style w:type="paragraph" w:customStyle="1" w:styleId="3f2">
    <w:name w:val="样式3"/>
    <w:basedOn w:val="41"/>
    <w:qFormat/>
    <w:pPr>
      <w:keepNext w:val="0"/>
      <w:keepLines w:val="0"/>
      <w:widowControl/>
      <w:tabs>
        <w:tab w:val="left" w:pos="4409"/>
      </w:tabs>
      <w:spacing w:before="0" w:after="0" w:line="271" w:lineRule="auto"/>
      <w:ind w:left="862" w:hanging="862"/>
      <w:jc w:val="left"/>
    </w:pPr>
    <w:rPr>
      <w:rFonts w:ascii="Cambria" w:eastAsia="宋体" w:hAnsi="Cambria" w:cs="Times New Roman"/>
      <w:spacing w:val="5"/>
      <w:kern w:val="0"/>
      <w:sz w:val="24"/>
      <w:szCs w:val="24"/>
    </w:rPr>
  </w:style>
  <w:style w:type="paragraph" w:customStyle="1" w:styleId="49">
    <w:name w:val="样式4"/>
    <w:basedOn w:val="41"/>
    <w:qFormat/>
    <w:pPr>
      <w:keepNext w:val="0"/>
      <w:keepLines w:val="0"/>
      <w:widowControl/>
      <w:tabs>
        <w:tab w:val="left" w:pos="4409"/>
      </w:tabs>
      <w:spacing w:before="0" w:after="0" w:line="271" w:lineRule="auto"/>
      <w:ind w:left="862" w:hanging="862"/>
      <w:jc w:val="left"/>
    </w:pPr>
    <w:rPr>
      <w:rFonts w:ascii="Cambria" w:eastAsia="宋体" w:hAnsi="Cambria" w:cs="Times New Roman"/>
      <w:spacing w:val="5"/>
      <w:kern w:val="0"/>
      <w:sz w:val="24"/>
      <w:szCs w:val="24"/>
    </w:rPr>
  </w:style>
  <w:style w:type="paragraph" w:customStyle="1" w:styleId="58">
    <w:name w:val="样式5"/>
    <w:basedOn w:val="49"/>
    <w:qFormat/>
    <w:pPr>
      <w:ind w:firstLine="480"/>
    </w:pPr>
  </w:style>
  <w:style w:type="paragraph" w:customStyle="1" w:styleId="63">
    <w:name w:val="样式6"/>
    <w:basedOn w:val="41"/>
    <w:qFormat/>
    <w:pPr>
      <w:keepNext w:val="0"/>
      <w:keepLines w:val="0"/>
      <w:widowControl/>
      <w:tabs>
        <w:tab w:val="left" w:pos="2158"/>
        <w:tab w:val="left" w:pos="4409"/>
      </w:tabs>
      <w:spacing w:before="0" w:after="0" w:line="271" w:lineRule="auto"/>
      <w:ind w:left="2158" w:firstLine="480"/>
      <w:jc w:val="left"/>
    </w:pPr>
    <w:rPr>
      <w:rFonts w:ascii="Cambria" w:eastAsia="宋体" w:hAnsi="Cambria" w:cs="Times New Roman"/>
      <w:spacing w:val="5"/>
      <w:kern w:val="0"/>
      <w:sz w:val="24"/>
      <w:szCs w:val="24"/>
    </w:rPr>
  </w:style>
  <w:style w:type="paragraph" w:customStyle="1" w:styleId="73">
    <w:name w:val="样式7"/>
    <w:basedOn w:val="41"/>
    <w:qFormat/>
    <w:pPr>
      <w:keepNext w:val="0"/>
      <w:keepLines w:val="0"/>
      <w:widowControl/>
      <w:tabs>
        <w:tab w:val="left" w:pos="2158"/>
        <w:tab w:val="left" w:pos="4409"/>
      </w:tabs>
      <w:spacing w:before="0" w:after="0" w:line="271" w:lineRule="auto"/>
      <w:ind w:left="2158" w:firstLine="480"/>
      <w:jc w:val="left"/>
    </w:pPr>
    <w:rPr>
      <w:rFonts w:ascii="Cambria" w:eastAsia="宋体" w:hAnsi="Cambria" w:cs="Times New Roman"/>
      <w:spacing w:val="5"/>
      <w:kern w:val="0"/>
      <w:sz w:val="24"/>
      <w:szCs w:val="24"/>
    </w:rPr>
  </w:style>
  <w:style w:type="paragraph" w:customStyle="1" w:styleId="CharCharCharCharCharCharCharChar">
    <w:name w:val="Char Char Char Char Char Char Char Char"/>
    <w:basedOn w:val="aa"/>
    <w:qFormat/>
    <w:pPr>
      <w:widowControl/>
      <w:spacing w:after="160" w:line="240" w:lineRule="exact"/>
      <w:ind w:firstLineChars="0" w:firstLine="0"/>
      <w:jc w:val="left"/>
    </w:pPr>
    <w:rPr>
      <w:rFonts w:ascii="Verdana" w:eastAsia="宋体" w:hAnsi="Verdana" w:cs="Times New Roman"/>
      <w:kern w:val="0"/>
      <w:sz w:val="20"/>
      <w:szCs w:val="20"/>
      <w:lang w:eastAsia="en-US"/>
    </w:rPr>
  </w:style>
  <w:style w:type="paragraph" w:customStyle="1" w:styleId="TableText">
    <w:name w:val="Table Text"/>
    <w:basedOn w:val="aa"/>
    <w:qFormat/>
    <w:pPr>
      <w:widowControl/>
      <w:spacing w:before="40" w:after="40" w:line="276" w:lineRule="auto"/>
      <w:ind w:firstLineChars="0" w:firstLine="0"/>
      <w:jc w:val="left"/>
    </w:pPr>
    <w:rPr>
      <w:rFonts w:ascii="Arial" w:eastAsia="宋体" w:hAnsi="Arial" w:cs="Times New Roman"/>
      <w:kern w:val="0"/>
      <w:sz w:val="20"/>
      <w:szCs w:val="20"/>
      <w:lang w:eastAsia="en-US"/>
    </w:rPr>
  </w:style>
  <w:style w:type="paragraph" w:customStyle="1" w:styleId="afffffd">
    <w:name w:val="二级无标题条"/>
    <w:basedOn w:val="aa"/>
    <w:qFormat/>
    <w:pPr>
      <w:widowControl/>
      <w:spacing w:after="200" w:line="276" w:lineRule="auto"/>
      <w:ind w:firstLineChars="0" w:firstLine="0"/>
      <w:jc w:val="left"/>
    </w:pPr>
    <w:rPr>
      <w:rFonts w:ascii="Cambria" w:eastAsia="宋体" w:hAnsi="Cambria" w:cs="Times New Roman"/>
      <w:kern w:val="0"/>
      <w:sz w:val="22"/>
      <w:szCs w:val="20"/>
    </w:rPr>
  </w:style>
  <w:style w:type="paragraph" w:customStyle="1" w:styleId="a2">
    <w:name w:val="三级无标题条"/>
    <w:basedOn w:val="aa"/>
    <w:qFormat/>
    <w:pPr>
      <w:widowControl/>
      <w:numPr>
        <w:ilvl w:val="4"/>
        <w:numId w:val="14"/>
      </w:numPr>
      <w:spacing w:after="200" w:line="276" w:lineRule="auto"/>
      <w:ind w:firstLineChars="0"/>
      <w:jc w:val="left"/>
    </w:pPr>
    <w:rPr>
      <w:rFonts w:ascii="Cambria" w:eastAsia="宋体" w:hAnsi="Cambria" w:cs="Times New Roman"/>
      <w:kern w:val="0"/>
      <w:sz w:val="22"/>
      <w:szCs w:val="20"/>
    </w:rPr>
  </w:style>
  <w:style w:type="paragraph" w:customStyle="1" w:styleId="a3">
    <w:name w:val="四级无标题条"/>
    <w:basedOn w:val="aa"/>
    <w:qFormat/>
    <w:pPr>
      <w:widowControl/>
      <w:numPr>
        <w:ilvl w:val="5"/>
        <w:numId w:val="14"/>
      </w:numPr>
      <w:spacing w:after="200" w:line="276" w:lineRule="auto"/>
      <w:ind w:firstLineChars="0"/>
      <w:jc w:val="left"/>
    </w:pPr>
    <w:rPr>
      <w:rFonts w:ascii="Cambria" w:eastAsia="宋体" w:hAnsi="Cambria" w:cs="Times New Roman"/>
      <w:kern w:val="0"/>
      <w:sz w:val="22"/>
      <w:szCs w:val="20"/>
    </w:rPr>
  </w:style>
  <w:style w:type="paragraph" w:customStyle="1" w:styleId="a4">
    <w:name w:val="五级无标题条"/>
    <w:basedOn w:val="aa"/>
    <w:qFormat/>
    <w:pPr>
      <w:widowControl/>
      <w:numPr>
        <w:ilvl w:val="6"/>
        <w:numId w:val="14"/>
      </w:numPr>
      <w:spacing w:after="200" w:line="276" w:lineRule="auto"/>
      <w:ind w:firstLineChars="0"/>
      <w:jc w:val="left"/>
    </w:pPr>
    <w:rPr>
      <w:rFonts w:ascii="Cambria" w:eastAsia="宋体" w:hAnsi="Cambria" w:cs="Times New Roman"/>
      <w:kern w:val="0"/>
      <w:sz w:val="22"/>
      <w:szCs w:val="20"/>
    </w:rPr>
  </w:style>
  <w:style w:type="paragraph" w:customStyle="1" w:styleId="a1">
    <w:name w:val="一级无标题条"/>
    <w:basedOn w:val="aa"/>
    <w:qFormat/>
    <w:pPr>
      <w:widowControl/>
      <w:numPr>
        <w:ilvl w:val="2"/>
        <w:numId w:val="14"/>
      </w:numPr>
      <w:spacing w:after="200" w:line="276" w:lineRule="auto"/>
      <w:ind w:firstLineChars="0"/>
      <w:jc w:val="left"/>
    </w:pPr>
    <w:rPr>
      <w:rFonts w:ascii="Cambria" w:eastAsia="宋体" w:hAnsi="Cambria" w:cs="Times New Roman"/>
      <w:kern w:val="0"/>
      <w:sz w:val="22"/>
      <w:szCs w:val="20"/>
    </w:rPr>
  </w:style>
  <w:style w:type="character" w:styleId="afffffe">
    <w:name w:val="Placeholder Text"/>
    <w:semiHidden/>
    <w:qFormat/>
    <w:rPr>
      <w:color w:val="808080"/>
    </w:rPr>
  </w:style>
  <w:style w:type="paragraph" w:customStyle="1" w:styleId="font5">
    <w:name w:val="font5"/>
    <w:basedOn w:val="aa"/>
    <w:qFormat/>
    <w:pPr>
      <w:widowControl/>
      <w:spacing w:before="100" w:beforeAutospacing="1" w:after="100" w:afterAutospacing="1" w:line="276" w:lineRule="auto"/>
      <w:ind w:firstLineChars="0" w:firstLine="0"/>
      <w:jc w:val="left"/>
    </w:pPr>
    <w:rPr>
      <w:rFonts w:ascii="宋体" w:eastAsia="宋体" w:hAnsi="宋体" w:cs="宋体"/>
      <w:kern w:val="0"/>
      <w:sz w:val="18"/>
      <w:szCs w:val="18"/>
    </w:rPr>
  </w:style>
  <w:style w:type="paragraph" w:customStyle="1" w:styleId="font6">
    <w:name w:val="font6"/>
    <w:basedOn w:val="aa"/>
    <w:qFormat/>
    <w:pPr>
      <w:widowControl/>
      <w:spacing w:before="100" w:beforeAutospacing="1" w:after="100" w:afterAutospacing="1" w:line="276" w:lineRule="auto"/>
      <w:ind w:firstLineChars="0" w:firstLine="0"/>
      <w:jc w:val="left"/>
    </w:pPr>
    <w:rPr>
      <w:rFonts w:ascii="宋体" w:eastAsia="宋体" w:hAnsi="宋体" w:cs="宋体"/>
      <w:color w:val="000000"/>
      <w:kern w:val="0"/>
      <w:sz w:val="22"/>
    </w:rPr>
  </w:style>
  <w:style w:type="paragraph" w:customStyle="1" w:styleId="xl63">
    <w:name w:val="xl63"/>
    <w:basedOn w:val="aa"/>
    <w:qFormat/>
    <w:pPr>
      <w:widowControl/>
      <w:pBdr>
        <w:left w:val="single" w:sz="8" w:space="0" w:color="A0B3C6"/>
        <w:bottom w:val="single" w:sz="8" w:space="0" w:color="A0B3C6"/>
        <w:right w:val="single" w:sz="8" w:space="0" w:color="A0B3C6"/>
      </w:pBdr>
      <w:shd w:val="clear" w:color="000000" w:fill="ECF4FE"/>
      <w:spacing w:before="100" w:beforeAutospacing="1" w:after="100" w:afterAutospacing="1" w:line="276" w:lineRule="auto"/>
      <w:ind w:firstLineChars="0" w:firstLine="0"/>
      <w:jc w:val="center"/>
    </w:pPr>
    <w:rPr>
      <w:rFonts w:ascii="宋体" w:eastAsia="宋体" w:hAnsi="宋体" w:cs="宋体"/>
      <w:b/>
      <w:bCs/>
      <w:color w:val="003366"/>
      <w:kern w:val="0"/>
      <w:sz w:val="24"/>
    </w:rPr>
  </w:style>
  <w:style w:type="paragraph" w:customStyle="1" w:styleId="xl64">
    <w:name w:val="xl64"/>
    <w:basedOn w:val="aa"/>
    <w:qFormat/>
    <w:pPr>
      <w:widowControl/>
      <w:pBdr>
        <w:left w:val="single" w:sz="8" w:space="0" w:color="A0B3C6"/>
        <w:right w:val="single" w:sz="8" w:space="0" w:color="A0B3C6"/>
      </w:pBdr>
      <w:shd w:val="clear" w:color="000000" w:fill="ECF4FE"/>
      <w:spacing w:before="100" w:beforeAutospacing="1" w:after="100" w:afterAutospacing="1" w:line="276" w:lineRule="auto"/>
      <w:ind w:firstLineChars="0" w:firstLine="0"/>
      <w:jc w:val="center"/>
    </w:pPr>
    <w:rPr>
      <w:rFonts w:ascii="宋体" w:eastAsia="宋体" w:hAnsi="宋体" w:cs="宋体"/>
      <w:b/>
      <w:bCs/>
      <w:color w:val="003366"/>
      <w:kern w:val="0"/>
      <w:sz w:val="24"/>
    </w:rPr>
  </w:style>
  <w:style w:type="paragraph" w:customStyle="1" w:styleId="xl65">
    <w:name w:val="xl65"/>
    <w:basedOn w:val="aa"/>
    <w:qFormat/>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ind w:firstLineChars="0" w:firstLine="0"/>
      <w:jc w:val="center"/>
    </w:pPr>
    <w:rPr>
      <w:rFonts w:ascii="Arial" w:eastAsia="宋体" w:hAnsi="Arial" w:cs="Arial"/>
      <w:color w:val="000000"/>
      <w:kern w:val="0"/>
      <w:sz w:val="24"/>
    </w:rPr>
  </w:style>
  <w:style w:type="paragraph" w:customStyle="1" w:styleId="xl66">
    <w:name w:val="xl66"/>
    <w:basedOn w:val="aa"/>
    <w:qFormat/>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ind w:firstLineChars="0" w:firstLine="0"/>
      <w:jc w:val="left"/>
    </w:pPr>
    <w:rPr>
      <w:rFonts w:ascii="Arial" w:eastAsia="宋体" w:hAnsi="Arial" w:cs="Arial"/>
      <w:color w:val="000000"/>
      <w:kern w:val="0"/>
      <w:sz w:val="24"/>
    </w:rPr>
  </w:style>
  <w:style w:type="paragraph" w:customStyle="1" w:styleId="xl67">
    <w:name w:val="xl67"/>
    <w:basedOn w:val="aa"/>
    <w:qFormat/>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ind w:firstLineChars="0" w:firstLine="0"/>
      <w:jc w:val="left"/>
    </w:pPr>
    <w:rPr>
      <w:rFonts w:ascii="Arial" w:eastAsia="宋体" w:hAnsi="Arial" w:cs="Arial"/>
      <w:color w:val="000000"/>
      <w:kern w:val="0"/>
      <w:sz w:val="24"/>
    </w:rPr>
  </w:style>
  <w:style w:type="paragraph" w:customStyle="1" w:styleId="xl68">
    <w:name w:val="xl68"/>
    <w:basedOn w:val="aa"/>
    <w:qFormat/>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ind w:firstLineChars="0" w:firstLine="0"/>
      <w:jc w:val="right"/>
    </w:pPr>
    <w:rPr>
      <w:rFonts w:ascii="Arial" w:eastAsia="宋体" w:hAnsi="Arial" w:cs="Arial"/>
      <w:color w:val="000000"/>
      <w:kern w:val="0"/>
      <w:sz w:val="24"/>
    </w:rPr>
  </w:style>
  <w:style w:type="paragraph" w:customStyle="1" w:styleId="xl69">
    <w:name w:val="xl69"/>
    <w:basedOn w:val="aa"/>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76" w:lineRule="auto"/>
      <w:ind w:firstLineChars="0" w:firstLine="0"/>
      <w:jc w:val="left"/>
      <w:textAlignment w:val="top"/>
    </w:pPr>
    <w:rPr>
      <w:rFonts w:ascii="宋体" w:eastAsia="宋体" w:hAnsi="宋体" w:cs="宋体"/>
      <w:kern w:val="0"/>
      <w:sz w:val="24"/>
    </w:rPr>
  </w:style>
  <w:style w:type="paragraph" w:customStyle="1" w:styleId="xl70">
    <w:name w:val="xl70"/>
    <w:basedOn w:val="aa"/>
    <w:qFormat/>
    <w:pPr>
      <w:widowControl/>
      <w:pBdr>
        <w:left w:val="single" w:sz="8" w:space="0" w:color="A0B3C6"/>
        <w:right w:val="single" w:sz="8" w:space="0" w:color="A0B3C6"/>
      </w:pBdr>
      <w:shd w:val="clear" w:color="000000" w:fill="ECF4FE"/>
      <w:spacing w:before="100" w:beforeAutospacing="1" w:after="100" w:afterAutospacing="1" w:line="276" w:lineRule="auto"/>
      <w:ind w:firstLineChars="0" w:firstLine="0"/>
      <w:jc w:val="right"/>
    </w:pPr>
    <w:rPr>
      <w:rFonts w:ascii="宋体" w:eastAsia="宋体" w:hAnsi="宋体" w:cs="宋体"/>
      <w:b/>
      <w:bCs/>
      <w:color w:val="003366"/>
      <w:kern w:val="0"/>
      <w:sz w:val="24"/>
    </w:rPr>
  </w:style>
  <w:style w:type="paragraph" w:customStyle="1" w:styleId="xl71">
    <w:name w:val="xl71"/>
    <w:basedOn w:val="aa"/>
    <w:qFormat/>
    <w:pPr>
      <w:widowControl/>
      <w:spacing w:before="100" w:beforeAutospacing="1" w:after="100" w:afterAutospacing="1" w:line="276" w:lineRule="auto"/>
      <w:ind w:firstLineChars="0" w:firstLine="0"/>
      <w:jc w:val="right"/>
    </w:pPr>
    <w:rPr>
      <w:rFonts w:ascii="宋体" w:eastAsia="宋体" w:hAnsi="宋体" w:cs="宋体"/>
      <w:kern w:val="0"/>
      <w:sz w:val="24"/>
    </w:rPr>
  </w:style>
  <w:style w:type="character" w:customStyle="1" w:styleId="afffff1">
    <w:name w:val="无间隔 字符"/>
    <w:link w:val="afffff0"/>
    <w:qFormat/>
    <w:rPr>
      <w:rFonts w:eastAsia="黑体"/>
      <w:sz w:val="28"/>
    </w:rPr>
  </w:style>
  <w:style w:type="paragraph" w:styleId="affffff">
    <w:name w:val="Quote"/>
    <w:basedOn w:val="aa"/>
    <w:next w:val="aa"/>
    <w:link w:val="affffff0"/>
    <w:qFormat/>
    <w:pPr>
      <w:widowControl/>
      <w:spacing w:after="200" w:line="276" w:lineRule="auto"/>
      <w:ind w:firstLineChars="0" w:firstLine="0"/>
      <w:jc w:val="left"/>
    </w:pPr>
    <w:rPr>
      <w:rFonts w:ascii="Cambria" w:eastAsia="宋体" w:hAnsi="Cambria" w:cs="Times New Roman"/>
      <w:i/>
      <w:iCs/>
      <w:kern w:val="0"/>
      <w:sz w:val="22"/>
    </w:rPr>
  </w:style>
  <w:style w:type="character" w:customStyle="1" w:styleId="affffff0">
    <w:name w:val="引用 字符"/>
    <w:basedOn w:val="ab"/>
    <w:link w:val="affffff"/>
    <w:qFormat/>
    <w:rPr>
      <w:rFonts w:ascii="Cambria" w:eastAsia="宋体" w:hAnsi="Cambria" w:cs="Times New Roman"/>
      <w:i/>
      <w:iCs/>
      <w:kern w:val="0"/>
      <w:sz w:val="22"/>
    </w:rPr>
  </w:style>
  <w:style w:type="paragraph" w:styleId="affffff1">
    <w:name w:val="Intense Quote"/>
    <w:basedOn w:val="aa"/>
    <w:next w:val="aa"/>
    <w:link w:val="affffff2"/>
    <w:qFormat/>
    <w:pPr>
      <w:widowControl/>
      <w:pBdr>
        <w:top w:val="single" w:sz="4" w:space="10" w:color="auto"/>
        <w:bottom w:val="single" w:sz="4" w:space="10" w:color="auto"/>
      </w:pBdr>
      <w:spacing w:before="240" w:after="240" w:line="300" w:lineRule="auto"/>
      <w:ind w:left="1152" w:right="1152" w:firstLineChars="0" w:firstLine="0"/>
    </w:pPr>
    <w:rPr>
      <w:rFonts w:ascii="Cambria" w:eastAsia="宋体" w:hAnsi="Cambria" w:cs="Times New Roman"/>
      <w:i/>
      <w:iCs/>
      <w:kern w:val="0"/>
      <w:sz w:val="22"/>
    </w:rPr>
  </w:style>
  <w:style w:type="character" w:customStyle="1" w:styleId="affffff2">
    <w:name w:val="明显引用 字符"/>
    <w:basedOn w:val="ab"/>
    <w:link w:val="affffff1"/>
    <w:qFormat/>
    <w:rPr>
      <w:rFonts w:ascii="Cambria" w:eastAsia="宋体" w:hAnsi="Cambria" w:cs="Times New Roman"/>
      <w:i/>
      <w:iCs/>
      <w:kern w:val="0"/>
      <w:sz w:val="22"/>
    </w:rPr>
  </w:style>
  <w:style w:type="character" w:customStyle="1" w:styleId="1f6">
    <w:name w:val="不明显强调1"/>
    <w:qFormat/>
    <w:rPr>
      <w:i/>
      <w:iCs/>
    </w:rPr>
  </w:style>
  <w:style w:type="character" w:customStyle="1" w:styleId="1f7">
    <w:name w:val="明显强调1"/>
    <w:qFormat/>
    <w:rPr>
      <w:b/>
      <w:bCs/>
      <w:i/>
      <w:iCs/>
    </w:rPr>
  </w:style>
  <w:style w:type="character" w:customStyle="1" w:styleId="1f8">
    <w:name w:val="明显参考1"/>
    <w:qFormat/>
    <w:rPr>
      <w:b/>
      <w:bCs/>
      <w:smallCaps/>
    </w:rPr>
  </w:style>
  <w:style w:type="character" w:customStyle="1" w:styleId="1f9">
    <w:name w:val="书籍标题1"/>
    <w:qFormat/>
    <w:rPr>
      <w:i/>
      <w:iCs/>
      <w:smallCaps/>
      <w:spacing w:val="5"/>
    </w:rPr>
  </w:style>
  <w:style w:type="character" w:customStyle="1" w:styleId="CharChar25">
    <w:name w:val="Char Char25"/>
    <w:qFormat/>
    <w:rPr>
      <w:rFonts w:ascii="Calibri Light" w:eastAsia="宋体" w:hAnsi="Calibri Light" w:cs="Times New Roman"/>
      <w:kern w:val="0"/>
      <w:sz w:val="18"/>
      <w:szCs w:val="18"/>
    </w:rPr>
  </w:style>
  <w:style w:type="character" w:customStyle="1" w:styleId="CharChar21">
    <w:name w:val="Char Char21"/>
    <w:qFormat/>
    <w:rPr>
      <w:rFonts w:ascii="Calibri Light" w:eastAsia="宋体" w:hAnsi="Calibri Light" w:cs="Times New Roman"/>
      <w:smallCaps/>
      <w:kern w:val="0"/>
      <w:sz w:val="52"/>
      <w:szCs w:val="52"/>
    </w:rPr>
  </w:style>
  <w:style w:type="character" w:customStyle="1" w:styleId="CharChar20">
    <w:name w:val="Char Char20"/>
    <w:qFormat/>
    <w:rPr>
      <w:rFonts w:ascii="Calibri Light" w:eastAsia="宋体" w:hAnsi="Calibri Light" w:cs="Times New Roman"/>
      <w:kern w:val="0"/>
      <w:sz w:val="24"/>
    </w:rPr>
  </w:style>
  <w:style w:type="character" w:customStyle="1" w:styleId="CharChar14">
    <w:name w:val="Char Char14"/>
    <w:qFormat/>
    <w:rPr>
      <w:rFonts w:ascii="Calibri Light" w:eastAsia="宋体" w:hAnsi="Calibri Light" w:cs="Times New Roman"/>
      <w:i/>
      <w:iCs/>
      <w:smallCaps/>
      <w:spacing w:val="10"/>
      <w:kern w:val="0"/>
      <w:sz w:val="28"/>
      <w:szCs w:val="28"/>
    </w:rPr>
  </w:style>
  <w:style w:type="character" w:customStyle="1" w:styleId="Char2">
    <w:name w:val="脚注文本 Char"/>
    <w:qFormat/>
    <w:rPr>
      <w:rFonts w:ascii="Cambria" w:eastAsia="宋体" w:hAnsi="Cambria"/>
      <w:sz w:val="18"/>
      <w:szCs w:val="18"/>
      <w:lang w:val="en-US" w:eastAsia="zh-CN" w:bidi="ar-SA"/>
    </w:rPr>
  </w:style>
  <w:style w:type="character" w:customStyle="1" w:styleId="af3">
    <w:name w:val="正文缩进 字符"/>
    <w:link w:val="af2"/>
    <w:qFormat/>
    <w:rPr>
      <w:rFonts w:ascii="Calibri" w:eastAsia="仿宋" w:hAnsi="Calibri" w:cs="Calibri"/>
      <w:szCs w:val="21"/>
    </w:rPr>
  </w:style>
  <w:style w:type="character" w:customStyle="1" w:styleId="Char1">
    <w:name w:val="段 Char"/>
    <w:basedOn w:val="ab"/>
    <w:link w:val="afffffc"/>
    <w:qFormat/>
    <w:rPr>
      <w:rFonts w:ascii="宋体" w:eastAsia="宋体" w:hAnsi="Cambria" w:cs="Times New Roman"/>
      <w:kern w:val="0"/>
    </w:rPr>
  </w:style>
  <w:style w:type="character" w:customStyle="1" w:styleId="Char">
    <w:name w:val="表格 Char"/>
    <w:link w:val="afffff5"/>
    <w:qFormat/>
    <w:rPr>
      <w:rFonts w:ascii="Times New Roman" w:eastAsia="仿宋" w:hAnsi="Times New Roman" w:cs="Times New Roman (正文 CS 字体)"/>
      <w:sz w:val="24"/>
      <w:szCs w:val="24"/>
    </w:rPr>
  </w:style>
  <w:style w:type="paragraph" w:customStyle="1" w:styleId="74">
    <w:name w:val="7"/>
    <w:basedOn w:val="aa"/>
    <w:next w:val="afffff2"/>
    <w:uiPriority w:val="34"/>
    <w:qFormat/>
    <w:pPr>
      <w:spacing w:line="276" w:lineRule="auto"/>
      <w:ind w:left="420"/>
    </w:pPr>
    <w:rPr>
      <w:rFonts w:ascii="等线" w:eastAsia="宋体" w:hAnsi="等线" w:cs="Times New Roman"/>
      <w:sz w:val="24"/>
    </w:rPr>
  </w:style>
  <w:style w:type="paragraph" w:customStyle="1" w:styleId="Editorscomments">
    <w:name w:val="Editor's comments"/>
    <w:basedOn w:val="aa"/>
    <w:qFormat/>
    <w:pPr>
      <w:widowControl/>
      <w:overflowPunct w:val="0"/>
      <w:autoSpaceDE w:val="0"/>
      <w:autoSpaceDN w:val="0"/>
      <w:adjustRightInd w:val="0"/>
      <w:spacing w:after="120" w:line="240" w:lineRule="auto"/>
      <w:ind w:firstLineChars="0" w:firstLine="0"/>
      <w:jc w:val="left"/>
      <w:textAlignment w:val="baseline"/>
    </w:pPr>
    <w:rPr>
      <w:rFonts w:ascii="Arial" w:eastAsia="宋体" w:hAnsi="Arial" w:cs="Times New Roman"/>
      <w:b/>
      <w:bCs/>
      <w:color w:val="FF0000"/>
      <w:kern w:val="0"/>
      <w:sz w:val="20"/>
      <w:szCs w:val="20"/>
      <w:lang w:eastAsia="en-US"/>
    </w:rPr>
  </w:style>
  <w:style w:type="character" w:customStyle="1" w:styleId="1fa">
    <w:name w:val="脚注文本 字符1"/>
    <w:qFormat/>
    <w:rPr>
      <w:rFonts w:ascii="Times New Roman" w:eastAsia="宋体" w:hAnsi="Times New Roman" w:cs="Times New Roman"/>
      <w:sz w:val="18"/>
      <w:szCs w:val="20"/>
    </w:rPr>
  </w:style>
  <w:style w:type="paragraph" w:customStyle="1" w:styleId="a5">
    <w:name w:val="列项——（一级）"/>
    <w:qFormat/>
    <w:pPr>
      <w:widowControl w:val="0"/>
      <w:numPr>
        <w:numId w:val="15"/>
      </w:numPr>
      <w:ind w:left="834"/>
      <w:jc w:val="both"/>
    </w:pPr>
    <w:rPr>
      <w:rFonts w:ascii="宋体"/>
      <w:sz w:val="21"/>
    </w:rPr>
  </w:style>
  <w:style w:type="paragraph" w:customStyle="1" w:styleId="a6">
    <w:name w:val="列项●（二级）"/>
    <w:qFormat/>
    <w:pPr>
      <w:numPr>
        <w:ilvl w:val="1"/>
        <w:numId w:val="15"/>
      </w:numPr>
      <w:tabs>
        <w:tab w:val="left" w:pos="840"/>
      </w:tabs>
      <w:jc w:val="both"/>
    </w:pPr>
    <w:rPr>
      <w:rFonts w:ascii="宋体"/>
      <w:sz w:val="21"/>
    </w:rPr>
  </w:style>
  <w:style w:type="paragraph" w:customStyle="1" w:styleId="a7">
    <w:name w:val="列项◆（三级）"/>
    <w:basedOn w:val="aa"/>
    <w:qFormat/>
    <w:pPr>
      <w:numPr>
        <w:ilvl w:val="2"/>
        <w:numId w:val="15"/>
      </w:numPr>
      <w:spacing w:line="240" w:lineRule="auto"/>
      <w:ind w:firstLineChars="0" w:firstLine="0"/>
    </w:pPr>
    <w:rPr>
      <w:rFonts w:ascii="宋体" w:eastAsia="宋体" w:hAnsi="Times New Roman" w:cs="Times New Roman"/>
      <w:sz w:val="24"/>
      <w:szCs w:val="21"/>
    </w:rPr>
  </w:style>
  <w:style w:type="table" w:customStyle="1" w:styleId="1fb">
    <w:name w:val="网格型浅色1"/>
    <w:basedOn w:val="ac"/>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har3">
    <w:name w:val="正文首行缩进 Char"/>
    <w:qFormat/>
    <w:rPr>
      <w:rFonts w:ascii="Cambria" w:eastAsia="宋体" w:hAnsi="Cambria"/>
      <w:sz w:val="24"/>
      <w:szCs w:val="22"/>
      <w:lang w:val="en-US" w:eastAsia="zh-CN" w:bidi="ar-SA"/>
    </w:rPr>
  </w:style>
  <w:style w:type="paragraph" w:customStyle="1" w:styleId="Pa73">
    <w:name w:val="Pa7+3"/>
    <w:basedOn w:val="Default"/>
    <w:next w:val="Default"/>
    <w:uiPriority w:val="99"/>
    <w:qFormat/>
    <w:pPr>
      <w:spacing w:line="201" w:lineRule="atLeast"/>
    </w:pPr>
    <w:rPr>
      <w:rFonts w:ascii="宋体圏..." w:eastAsia="宋体圏..." w:hAnsi="Times New Roman" w:cs="Times New Roman"/>
      <w:color w:val="auto"/>
    </w:rPr>
  </w:style>
  <w:style w:type="table" w:customStyle="1" w:styleId="92">
    <w:name w:val="样式92"/>
    <w:basedOn w:val="ac"/>
    <w:uiPriority w:val="99"/>
    <w:pPr>
      <w:spacing w:line="276" w:lineRule="auto"/>
      <w:jc w:val="center"/>
    </w:pPr>
    <w:rPr>
      <w:rFonts w:eastAsia="华文仿宋"/>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cPr>
      <w:vAlign w:val="center"/>
    </w:tcPr>
    <w:tblStylePr w:type="firstRow">
      <w:rPr>
        <w:rFonts w:eastAsia="Marlett"/>
        <w:b/>
      </w:rPr>
    </w:tblStylePr>
  </w:style>
  <w:style w:type="table" w:customStyle="1" w:styleId="93">
    <w:name w:val="样式93"/>
    <w:basedOn w:val="ac"/>
    <w:uiPriority w:val="99"/>
    <w:qFormat/>
    <w:pPr>
      <w:spacing w:line="276" w:lineRule="auto"/>
      <w:jc w:val="center"/>
    </w:pPr>
    <w:rPr>
      <w:rFonts w:eastAsia="华文仿宋"/>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cPr>
      <w:vAlign w:val="center"/>
    </w:tcPr>
    <w:tblStylePr w:type="firstRow">
      <w:rPr>
        <w:rFonts w:ascii="Times New Roman" w:eastAsia="Marlett" w:hAnsi="Times New Roman" w:cs="Times New Roman" w:hint="default"/>
        <w:b/>
      </w:rPr>
    </w:tblStylePr>
  </w:style>
  <w:style w:type="table" w:customStyle="1" w:styleId="94">
    <w:name w:val="样式94"/>
    <w:basedOn w:val="ac"/>
    <w:uiPriority w:val="99"/>
    <w:pPr>
      <w:spacing w:line="276" w:lineRule="auto"/>
      <w:jc w:val="center"/>
    </w:pPr>
    <w:rPr>
      <w:rFonts w:eastAsia="华文仿宋"/>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cPr>
      <w:vAlign w:val="center"/>
    </w:tcPr>
    <w:tblStylePr w:type="firstRow">
      <w:rPr>
        <w:rFonts w:eastAsia="Marlett"/>
        <w:b/>
      </w:rPr>
    </w:tblStylePr>
  </w:style>
  <w:style w:type="table" w:customStyle="1" w:styleId="1fc">
    <w:name w:val="网格型1"/>
    <w:basedOn w:val="ac"/>
    <w:qFormat/>
    <w:pPr>
      <w:widowControl w:val="0"/>
      <w:jc w:val="both"/>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
    <w:name w:val="样式911"/>
    <w:basedOn w:val="ac"/>
    <w:uiPriority w:val="99"/>
    <w:pPr>
      <w:spacing w:line="276" w:lineRule="auto"/>
      <w:jc w:val="center"/>
    </w:pPr>
    <w:rPr>
      <w:rFonts w:eastAsia="华文仿宋"/>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cPr>
      <w:vAlign w:val="center"/>
    </w:tcPr>
    <w:tblStylePr w:type="firstRow">
      <w:rPr>
        <w:rFonts w:eastAsia="Marlett"/>
        <w:b/>
      </w:rPr>
    </w:tblStylePr>
  </w:style>
  <w:style w:type="table" w:customStyle="1" w:styleId="95">
    <w:name w:val="样式95"/>
    <w:basedOn w:val="ac"/>
    <w:uiPriority w:val="99"/>
    <w:qFormat/>
    <w:pPr>
      <w:spacing w:line="276" w:lineRule="auto"/>
      <w:jc w:val="center"/>
    </w:pPr>
    <w:rPr>
      <w:rFonts w:eastAsia="华文仿宋"/>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cPr>
      <w:vAlign w:val="center"/>
    </w:tcPr>
    <w:tblStylePr w:type="firstRow">
      <w:rPr>
        <w:rFonts w:eastAsia="Marlett"/>
        <w:b/>
      </w:rPr>
    </w:tblStylePr>
  </w:style>
  <w:style w:type="table" w:customStyle="1" w:styleId="96">
    <w:name w:val="样式96"/>
    <w:basedOn w:val="ac"/>
    <w:uiPriority w:val="99"/>
    <w:pPr>
      <w:spacing w:line="276" w:lineRule="auto"/>
      <w:jc w:val="center"/>
    </w:pPr>
    <w:rPr>
      <w:rFonts w:eastAsia="华文仿宋"/>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cPr>
      <w:vAlign w:val="center"/>
    </w:tcPr>
    <w:tblStylePr w:type="firstRow">
      <w:rPr>
        <w:rFonts w:eastAsia="Marlett"/>
        <w:b/>
      </w:rPr>
    </w:tblStylePr>
  </w:style>
  <w:style w:type="paragraph" w:customStyle="1" w:styleId="4a">
    <w:name w:val="修订4"/>
    <w:hidden/>
    <w:uiPriority w:val="99"/>
    <w:semiHidden/>
    <w:rPr>
      <w:rFonts w:asciiTheme="minorHAnsi" w:eastAsia="仿宋" w:hAnsiTheme="minorHAnsi" w:cstheme="minorBidi"/>
      <w:kern w:val="2"/>
      <w:sz w:val="28"/>
      <w:szCs w:val="22"/>
    </w:rPr>
  </w:style>
  <w:style w:type="paragraph" w:customStyle="1" w:styleId="59">
    <w:name w:val="修订5"/>
    <w:hidden/>
    <w:uiPriority w:val="99"/>
    <w:semiHidden/>
    <w:rPr>
      <w:rFonts w:asciiTheme="minorHAnsi" w:eastAsia="仿宋" w:hAnsiTheme="minorHAnsi" w:cstheme="minorBidi"/>
      <w:kern w:val="2"/>
      <w:sz w:val="28"/>
      <w:szCs w:val="22"/>
    </w:rPr>
  </w:style>
  <w:style w:type="paragraph" w:customStyle="1" w:styleId="TOC20">
    <w:name w:val="TOC 标题2"/>
    <w:basedOn w:val="1"/>
    <w:next w:val="aa"/>
    <w:uiPriority w:val="39"/>
    <w:unhideWhenUsed/>
    <w:qFormat/>
    <w:pPr>
      <w:widowControl/>
      <w:numPr>
        <w:numId w:val="0"/>
      </w:numPr>
      <w:spacing w:before="240" w:after="0" w:line="259" w:lineRule="auto"/>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2f7">
    <w:name w:val="未处理的提及2"/>
    <w:basedOn w:val="ab"/>
    <w:uiPriority w:val="99"/>
    <w:semiHidden/>
    <w:unhideWhenUsed/>
    <w:rPr>
      <w:color w:val="605E5C"/>
      <w:shd w:val="clear" w:color="auto" w:fill="E1DFDD"/>
    </w:rPr>
  </w:style>
  <w:style w:type="paragraph" w:customStyle="1" w:styleId="64">
    <w:name w:val="修订6"/>
    <w:hidden/>
    <w:uiPriority w:val="99"/>
    <w:semiHidden/>
    <w:rPr>
      <w:rFonts w:asciiTheme="minorHAnsi" w:eastAsia="仿宋" w:hAnsiTheme="minorHAnsi" w:cstheme="minorBidi"/>
      <w:kern w:val="2"/>
      <w:sz w:val="28"/>
      <w:szCs w:val="22"/>
    </w:rPr>
  </w:style>
  <w:style w:type="character" w:customStyle="1" w:styleId="3f3">
    <w:name w:val="未处理的提及3"/>
    <w:basedOn w:val="ab"/>
    <w:uiPriority w:val="99"/>
    <w:semiHidden/>
    <w:unhideWhenUsed/>
    <w:rPr>
      <w:color w:val="605E5C"/>
      <w:shd w:val="clear" w:color="auto" w:fill="E1DFDD"/>
    </w:rPr>
  </w:style>
  <w:style w:type="paragraph" w:styleId="affffff3">
    <w:name w:val="Revision"/>
    <w:hidden/>
    <w:uiPriority w:val="99"/>
    <w:semiHidden/>
    <w:rsid w:val="00086B49"/>
    <w:rPr>
      <w:rFonts w:asciiTheme="minorHAnsi" w:eastAsia="仿宋" w:hAnsiTheme="minorHAnsi" w:cstheme="minorBidi"/>
      <w:kern w:val="2"/>
      <w:sz w:val="28"/>
      <w:szCs w:val="22"/>
    </w:rPr>
  </w:style>
  <w:style w:type="character" w:styleId="affffff4">
    <w:name w:val="Unresolved Mention"/>
    <w:basedOn w:val="ab"/>
    <w:uiPriority w:val="99"/>
    <w:semiHidden/>
    <w:unhideWhenUsed/>
    <w:rsid w:val="00B30230"/>
    <w:rPr>
      <w:color w:val="605E5C"/>
      <w:shd w:val="clear" w:color="auto" w:fill="E1DFDD"/>
    </w:rPr>
  </w:style>
  <w:style w:type="table" w:customStyle="1" w:styleId="97">
    <w:name w:val="样式97"/>
    <w:basedOn w:val="ac"/>
    <w:uiPriority w:val="99"/>
    <w:qFormat/>
    <w:rsid w:val="00ED26EF"/>
    <w:pPr>
      <w:spacing w:line="276" w:lineRule="auto"/>
      <w:jc w:val="center"/>
    </w:pPr>
    <w:rPr>
      <w:rFonts w:eastAsia="华文仿宋" w:cstheme="minorBidi"/>
      <w:sz w:val="21"/>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cPr>
      <w:vAlign w:val="center"/>
    </w:tcPr>
    <w:tblStylePr w:type="firstRow">
      <w:rPr>
        <w:rFonts w:eastAsia="新宋体"/>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emf"/><Relationship Id="rId39" Type="http://schemas.openxmlformats.org/officeDocument/2006/relationships/footer" Target="footer6.xml"/><Relationship Id="rId21" Type="http://schemas.openxmlformats.org/officeDocument/2006/relationships/image" Target="media/image5.png"/><Relationship Id="rId34" Type="http://schemas.openxmlformats.org/officeDocument/2006/relationships/footer" Target="footer5.xml"/><Relationship Id="rId42"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hyperlink" Target="http://baike.baidu.com/view/421712.htm" TargetMode="External"/><Relationship Id="rId37" Type="http://schemas.openxmlformats.org/officeDocument/2006/relationships/header" Target="header7.xml"/><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package" Target="embeddings/Microsoft_Visio_Drawing.vsdx"/><Relationship Id="rId28" Type="http://schemas.openxmlformats.org/officeDocument/2006/relationships/image" Target="media/image10.png"/><Relationship Id="rId36"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baike.baidu.com/view/421712.ht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package" Target="embeddings/Microsoft_Visio_Drawing1.vsdx"/><Relationship Id="rId33" Type="http://schemas.openxmlformats.org/officeDocument/2006/relationships/hyperlink" Target="http://baike.baidu.com/view/421712.htm" TargetMode="External"/><Relationship Id="rId38" Type="http://schemas.openxmlformats.org/officeDocument/2006/relationships/header" Target="header8.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2BA7C182-7277-4E5E-9446-9EDD8118396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104</Pages>
  <Words>7632</Words>
  <Characters>43507</Characters>
  <Application>Microsoft Office Word</Application>
  <DocSecurity>0</DocSecurity>
  <Lines>362</Lines>
  <Paragraphs>102</Paragraphs>
  <ScaleCrop>false</ScaleCrop>
  <Company/>
  <LinksUpToDate>false</LinksUpToDate>
  <CharactersWithSpaces>51037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Yancey Zhang</dc:creator>
  <cp:lastModifiedBy>jack lin</cp:lastModifiedBy>
  <cp:revision>129</cp:revision>
  <dcterms:created xsi:type="dcterms:W3CDTF">2023-03-15T11:02:00Z</dcterms:created>
  <dcterms:modified xsi:type="dcterms:W3CDTF">2023-11-22T07:52:00Z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2052-11.1.0.10361</vt:lpwstr>
  </property>
  <property fmtid="{D5CDD505-2E9C-101B-9397-08002B2CF9AE}" pid="3" name="ICV">
    <vt:lpwstr>01E4697506904218A8394D8BE849D722</vt:lpwstr>
  </property>
</Properties>
</file>