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E9E3A3" w14:textId="2A157496" w:rsidR="003862C3" w:rsidRPr="00184BB3" w:rsidRDefault="003862C3" w:rsidP="003862C3">
      <w:pPr>
        <w:jc w:val="center"/>
        <w:rPr>
          <w:rFonts w:ascii="微软雅黑" w:eastAsia="微软雅黑" w:hAnsi="微软雅黑"/>
          <w:b/>
          <w:bCs/>
          <w:sz w:val="30"/>
          <w:szCs w:val="30"/>
        </w:rPr>
      </w:pPr>
      <w:r w:rsidRPr="00184BB3">
        <w:rPr>
          <w:rFonts w:ascii="微软雅黑" w:eastAsia="微软雅黑" w:hAnsi="微软雅黑" w:hint="eastAsia"/>
          <w:b/>
          <w:bCs/>
          <w:sz w:val="30"/>
          <w:szCs w:val="30"/>
        </w:rPr>
        <w:t>電商物流</w:t>
      </w:r>
      <w:r w:rsidR="002A0A17">
        <w:rPr>
          <w:rFonts w:ascii="微软雅黑" w:eastAsia="微软雅黑" w:hAnsi="微软雅黑" w:hint="eastAsia"/>
          <w:b/>
          <w:bCs/>
          <w:sz w:val="30"/>
          <w:szCs w:val="30"/>
        </w:rPr>
        <w:t>訂單</w:t>
      </w:r>
      <w:r w:rsidR="002607FA">
        <w:rPr>
          <w:rFonts w:ascii="微软雅黑" w:eastAsia="微软雅黑" w:hAnsi="微软雅黑" w:hint="eastAsia"/>
          <w:b/>
          <w:bCs/>
          <w:sz w:val="30"/>
          <w:szCs w:val="30"/>
        </w:rPr>
        <w:t>中心</w:t>
      </w:r>
      <w:r w:rsidR="002A0A17">
        <w:rPr>
          <w:rFonts w:ascii="微软雅黑" w:eastAsia="微软雅黑" w:hAnsi="微软雅黑" w:hint="eastAsia"/>
          <w:b/>
          <w:bCs/>
          <w:sz w:val="30"/>
          <w:szCs w:val="30"/>
        </w:rPr>
        <w:t>操作</w:t>
      </w:r>
      <w:r w:rsidRPr="00184BB3">
        <w:rPr>
          <w:rFonts w:ascii="微软雅黑" w:eastAsia="微软雅黑" w:hAnsi="微软雅黑" w:hint="eastAsia"/>
          <w:b/>
          <w:bCs/>
          <w:sz w:val="30"/>
          <w:szCs w:val="30"/>
        </w:rPr>
        <w:t>說明</w:t>
      </w:r>
    </w:p>
    <w:p w14:paraId="1CA61677" w14:textId="77777777" w:rsidR="008763E3" w:rsidRDefault="008763E3" w:rsidP="008763E3">
      <w:pPr>
        <w:ind w:firstLineChars="200" w:firstLine="420"/>
      </w:pPr>
    </w:p>
    <w:p w14:paraId="66655E9F" w14:textId="642636DD" w:rsidR="002607FA" w:rsidRPr="00640E55" w:rsidRDefault="002C4A55" w:rsidP="008763E3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640E55">
        <w:rPr>
          <w:rFonts w:ascii="微软雅黑" w:eastAsia="微软雅黑" w:hAnsi="微软雅黑" w:hint="eastAsia"/>
          <w:sz w:val="24"/>
          <w:szCs w:val="24"/>
        </w:rPr>
        <w:t>電商平台已付款訂單統一接單到指定門店，</w:t>
      </w:r>
      <w:r w:rsidR="008763E3" w:rsidRPr="00640E55">
        <w:rPr>
          <w:rFonts w:ascii="微软雅黑" w:eastAsia="微软雅黑" w:hAnsi="微软雅黑" w:hint="eastAsia"/>
          <w:sz w:val="24"/>
          <w:szCs w:val="24"/>
        </w:rPr>
        <w:t>在門店訂單中心完成出貨配送。</w:t>
      </w:r>
    </w:p>
    <w:p w14:paraId="2F972BC9" w14:textId="1BBED98A" w:rsidR="003862C3" w:rsidRPr="00640E55" w:rsidRDefault="00C53EFB" w:rsidP="00640E55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b/>
          <w:bCs/>
          <w:sz w:val="28"/>
          <w:szCs w:val="28"/>
        </w:rPr>
      </w:pPr>
      <w:r w:rsidRPr="00640E55">
        <w:rPr>
          <w:rFonts w:ascii="微软雅黑" w:eastAsia="微软雅黑" w:hAnsi="微软雅黑" w:hint="eastAsia"/>
          <w:b/>
          <w:bCs/>
          <w:sz w:val="28"/>
          <w:szCs w:val="28"/>
        </w:rPr>
        <w:t>超商取貨：</w:t>
      </w:r>
      <w:r w:rsidR="00657B7D" w:rsidRPr="006B4EFD">
        <w:rPr>
          <w:rFonts w:ascii="微软雅黑" w:eastAsia="微软雅黑" w:hAnsi="微软雅黑" w:hint="eastAsia"/>
          <w:sz w:val="24"/>
          <w:szCs w:val="24"/>
        </w:rPr>
        <w:t>（電商平台集成</w:t>
      </w:r>
      <w:r w:rsidR="000C2375">
        <w:rPr>
          <w:rFonts w:ascii="微软雅黑" w:eastAsia="微软雅黑" w:hAnsi="微软雅黑" w:hint="eastAsia"/>
          <w:sz w:val="24"/>
          <w:szCs w:val="24"/>
        </w:rPr>
        <w:t>物流接口</w:t>
      </w:r>
      <w:r w:rsidR="00657B7D" w:rsidRPr="006B4EFD">
        <w:rPr>
          <w:rFonts w:ascii="微软雅黑" w:eastAsia="微软雅黑" w:hAnsi="微软雅黑" w:hint="eastAsia"/>
          <w:sz w:val="24"/>
          <w:szCs w:val="24"/>
        </w:rPr>
        <w:t>和未集成</w:t>
      </w:r>
      <w:r w:rsidR="000C2375">
        <w:rPr>
          <w:rFonts w:ascii="微软雅黑" w:eastAsia="微软雅黑" w:hAnsi="微软雅黑" w:hint="eastAsia"/>
          <w:sz w:val="24"/>
          <w:szCs w:val="24"/>
        </w:rPr>
        <w:t>物流接口</w:t>
      </w:r>
      <w:r w:rsidR="00657B7D" w:rsidRPr="006B4EFD">
        <w:rPr>
          <w:rFonts w:ascii="微软雅黑" w:eastAsia="微软雅黑" w:hAnsi="微软雅黑" w:hint="eastAsia"/>
          <w:sz w:val="24"/>
          <w:szCs w:val="24"/>
        </w:rPr>
        <w:t>2種</w:t>
      </w:r>
      <w:r w:rsidR="00C57DEB">
        <w:rPr>
          <w:rFonts w:ascii="微软雅黑" w:eastAsia="微软雅黑" w:hAnsi="微软雅黑" w:hint="eastAsia"/>
          <w:sz w:val="24"/>
          <w:szCs w:val="24"/>
        </w:rPr>
        <w:t>情況</w:t>
      </w:r>
      <w:r w:rsidR="00657B7D" w:rsidRPr="006B4EFD">
        <w:rPr>
          <w:rFonts w:ascii="微软雅黑" w:eastAsia="微软雅黑" w:hAnsi="微软雅黑" w:hint="eastAsia"/>
          <w:sz w:val="24"/>
          <w:szCs w:val="24"/>
        </w:rPr>
        <w:t>）</w:t>
      </w:r>
    </w:p>
    <w:p w14:paraId="11C24780" w14:textId="40EA469F" w:rsidR="006B4EFD" w:rsidRDefault="000C2375" w:rsidP="00657EC9">
      <w:pPr>
        <w:pStyle w:val="a3"/>
        <w:ind w:left="360" w:firstLineChars="300" w:firstLine="720"/>
        <w:rPr>
          <w:rFonts w:ascii="微软雅黑" w:eastAsia="微软雅黑" w:hAnsi="微软雅黑"/>
          <w:sz w:val="24"/>
          <w:szCs w:val="24"/>
        </w:rPr>
      </w:pPr>
      <w:r w:rsidRPr="000C2375">
        <w:rPr>
          <w:rFonts w:ascii="微软雅黑" w:eastAsia="微软雅黑" w:hAnsi="微软雅黑" w:hint="eastAsia"/>
          <w:sz w:val="24"/>
          <w:szCs w:val="24"/>
        </w:rPr>
        <w:t>蝦皮</w:t>
      </w:r>
      <w:r>
        <w:rPr>
          <w:rFonts w:ascii="微软雅黑" w:eastAsia="微软雅黑" w:hAnsi="微软雅黑" w:hint="eastAsia"/>
          <w:sz w:val="24"/>
          <w:szCs w:val="24"/>
        </w:rPr>
        <w:t>平</w:t>
      </w:r>
      <w:r w:rsidR="006551B8">
        <w:rPr>
          <w:rFonts w:ascii="微软雅黑" w:eastAsia="微软雅黑" w:hAnsi="微软雅黑" w:hint="eastAsia"/>
          <w:sz w:val="24"/>
          <w:szCs w:val="24"/>
        </w:rPr>
        <w:t>台</w:t>
      </w:r>
      <w:r w:rsidR="00657EC9">
        <w:rPr>
          <w:rFonts w:ascii="微软雅黑" w:eastAsia="微软雅黑" w:hAnsi="微软雅黑" w:hint="eastAsia"/>
          <w:sz w:val="24"/>
          <w:szCs w:val="24"/>
        </w:rPr>
        <w:t>是已集成超商取貨的物流接口</w:t>
      </w:r>
      <w:r w:rsidR="00477C2C">
        <w:rPr>
          <w:rFonts w:ascii="微软雅黑" w:eastAsia="微软雅黑" w:hAnsi="微软雅黑" w:hint="eastAsia"/>
          <w:sz w:val="24"/>
          <w:szCs w:val="24"/>
        </w:rPr>
        <w:t>的，不需要中台產生物流單號</w:t>
      </w:r>
      <w:r w:rsidR="00657EC9">
        <w:rPr>
          <w:rFonts w:ascii="微软雅黑" w:eastAsia="微软雅黑" w:hAnsi="微软雅黑" w:hint="eastAsia"/>
          <w:sz w:val="24"/>
          <w:szCs w:val="24"/>
        </w:rPr>
        <w:t>。</w:t>
      </w:r>
    </w:p>
    <w:p w14:paraId="392E9026" w14:textId="53A81842" w:rsidR="007D43D5" w:rsidRPr="000C2375" w:rsidRDefault="007D43D5" w:rsidP="007D43D5">
      <w:pPr>
        <w:pStyle w:val="a3"/>
        <w:ind w:left="360" w:firstLineChars="0" w:firstLine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電商平台未集成超商接口的，需要中台指定超商物流(</w:t>
      </w:r>
      <w:r w:rsidRPr="00E03CF3">
        <w:rPr>
          <w:rFonts w:ascii="微软雅黑" w:eastAsia="微软雅黑" w:hAnsi="微软雅黑" w:hint="eastAsia"/>
          <w:color w:val="FF0000"/>
          <w:sz w:val="24"/>
          <w:szCs w:val="24"/>
        </w:rPr>
        <w:t>大智通/便利達康</w:t>
      </w:r>
      <w:r>
        <w:rPr>
          <w:rFonts w:ascii="微软雅黑" w:eastAsia="微软雅黑" w:hAnsi="微软雅黑"/>
          <w:sz w:val="24"/>
          <w:szCs w:val="24"/>
        </w:rPr>
        <w:t>),</w:t>
      </w:r>
      <w:r>
        <w:rPr>
          <w:rFonts w:ascii="微软雅黑" w:eastAsia="微软雅黑" w:hAnsi="微软雅黑" w:hint="eastAsia"/>
          <w:sz w:val="24"/>
          <w:szCs w:val="24"/>
        </w:rPr>
        <w:t>並且指定取貨門店(</w:t>
      </w:r>
      <w:r w:rsidRPr="009A1DB2">
        <w:rPr>
          <w:rFonts w:ascii="微软雅黑" w:eastAsia="微软雅黑" w:hAnsi="微软雅黑" w:hint="eastAsia"/>
          <w:color w:val="FF0000"/>
          <w:sz w:val="24"/>
          <w:szCs w:val="24"/>
        </w:rPr>
        <w:t>選取指定門店需要向超商申請電子地圖資料</w:t>
      </w:r>
      <w:r>
        <w:rPr>
          <w:rFonts w:ascii="微软雅黑" w:eastAsia="微软雅黑" w:hAnsi="微软雅黑"/>
          <w:sz w:val="24"/>
          <w:szCs w:val="24"/>
        </w:rPr>
        <w:t>)</w:t>
      </w:r>
      <w:r>
        <w:rPr>
          <w:rFonts w:ascii="微软雅黑" w:eastAsia="微软雅黑" w:hAnsi="微软雅黑" w:hint="eastAsia"/>
          <w:sz w:val="24"/>
          <w:szCs w:val="24"/>
        </w:rPr>
        <w:t>。</w:t>
      </w:r>
    </w:p>
    <w:p w14:paraId="3B4FB353" w14:textId="0C897E63" w:rsidR="00F2034A" w:rsidRDefault="00227CFF" w:rsidP="00F2034A">
      <w:pPr>
        <w:pStyle w:val="a3"/>
        <w:ind w:left="360" w:firstLineChars="0" w:firstLine="0"/>
      </w:pPr>
      <w:r w:rsidRPr="00640E55">
        <w:rPr>
          <w:rFonts w:ascii="微软雅黑" w:eastAsia="微软雅黑" w:hAnsi="微软雅黑" w:hint="eastAsia"/>
          <w:b/>
          <w:bCs/>
          <w:sz w:val="24"/>
          <w:szCs w:val="24"/>
        </w:rPr>
        <w:t>揀貨</w:t>
      </w:r>
      <w:r>
        <w:rPr>
          <w:rFonts w:hint="eastAsia"/>
        </w:rPr>
        <w:t>：</w:t>
      </w:r>
      <w:r w:rsidR="00F2034A">
        <w:rPr>
          <w:rFonts w:hint="eastAsia"/>
        </w:rPr>
        <w:t>從倉庫挑出準備出貨訂單的商品資料匯總</w:t>
      </w:r>
      <w:r w:rsidR="006F77F0">
        <w:rPr>
          <w:rFonts w:hint="eastAsia"/>
        </w:rPr>
        <w:t>。</w:t>
      </w:r>
    </w:p>
    <w:p w14:paraId="06B8E890" w14:textId="031DF7F4" w:rsidR="003542F5" w:rsidRDefault="00227CFF" w:rsidP="00F5601F">
      <w:pPr>
        <w:pStyle w:val="a3"/>
        <w:ind w:left="360" w:firstLineChars="300" w:firstLine="630"/>
      </w:pPr>
      <w:r>
        <w:rPr>
          <w:rFonts w:hint="eastAsia"/>
        </w:rPr>
        <w:t>切換組織到訂單歸屬門店</w:t>
      </w:r>
      <w:r>
        <w:sym w:font="Wingdings" w:char="F0E0"/>
      </w:r>
      <w:r>
        <w:rPr>
          <w:rFonts w:hint="eastAsia"/>
        </w:rPr>
        <w:t>訂單中心</w:t>
      </w:r>
      <w:r>
        <w:sym w:font="Wingdings" w:char="F0E0"/>
      </w:r>
      <w:r>
        <w:rPr>
          <w:rFonts w:hint="eastAsia"/>
        </w:rPr>
        <w:t>電商揀貨</w:t>
      </w:r>
      <w:r w:rsidR="00B73DFA">
        <w:rPr>
          <w:rFonts w:hint="eastAsia"/>
        </w:rPr>
        <w:t>。</w:t>
      </w:r>
    </w:p>
    <w:p w14:paraId="2FBE0C61" w14:textId="44692981" w:rsidR="007132D6" w:rsidRDefault="007132D6" w:rsidP="00F5601F">
      <w:pPr>
        <w:pStyle w:val="a3"/>
        <w:ind w:left="360" w:firstLineChars="300" w:firstLine="630"/>
      </w:pPr>
      <w:r>
        <w:rPr>
          <w:rFonts w:hint="eastAsia"/>
        </w:rPr>
        <w:t>或直接在門店訂單中心畫面點【揀貨】按鈕</w:t>
      </w:r>
    </w:p>
    <w:p w14:paraId="116A0000" w14:textId="0084F3CD" w:rsidR="007132D6" w:rsidRDefault="007132D6" w:rsidP="00F5601F">
      <w:pPr>
        <w:pStyle w:val="a3"/>
        <w:ind w:left="360" w:firstLineChars="300" w:firstLine="630"/>
      </w:pPr>
      <w:r>
        <w:rPr>
          <w:noProof/>
        </w:rPr>
        <w:drawing>
          <wp:inline distT="0" distB="0" distL="0" distR="0" wp14:anchorId="0789C28A" wp14:editId="78498F45">
            <wp:extent cx="2529840" cy="693420"/>
            <wp:effectExtent l="0" t="0" r="381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0066" cy="69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5F1E" w14:textId="55473C04" w:rsidR="00F2034A" w:rsidRDefault="006C540A" w:rsidP="003542F5">
      <w:pPr>
        <w:pStyle w:val="a3"/>
        <w:ind w:left="360" w:firstLineChars="0" w:firstLine="0"/>
      </w:pPr>
      <w:r>
        <w:rPr>
          <w:rFonts w:hint="eastAsia"/>
        </w:rPr>
        <w:t>1、</w:t>
      </w:r>
      <w:r w:rsidR="00465CE1">
        <w:rPr>
          <w:rFonts w:hint="eastAsia"/>
        </w:rPr>
        <w:t>以</w:t>
      </w:r>
      <w:r w:rsidR="00F2034A">
        <w:rPr>
          <w:rFonts w:hint="eastAsia"/>
        </w:rPr>
        <w:t>訂單的</w:t>
      </w:r>
      <w:r w:rsidR="00F2034A" w:rsidRPr="00F2034A">
        <w:rPr>
          <w:rFonts w:hint="eastAsia"/>
        </w:rPr>
        <w:t>日期</w:t>
      </w:r>
      <w:r w:rsidR="00F2034A">
        <w:rPr>
          <w:rFonts w:hint="eastAsia"/>
        </w:rPr>
        <w:t>、電商平台、取貨方式為超取作為查詢條件，</w:t>
      </w:r>
      <w:r w:rsidR="00465CE1">
        <w:rPr>
          <w:rFonts w:hint="eastAsia"/>
        </w:rPr>
        <w:t>查詢結果如下圖</w:t>
      </w:r>
    </w:p>
    <w:p w14:paraId="27848636" w14:textId="4114DD3D" w:rsidR="00227CFF" w:rsidRDefault="00764C46" w:rsidP="00764C46">
      <w:r>
        <w:rPr>
          <w:noProof/>
        </w:rPr>
        <w:drawing>
          <wp:inline distT="0" distB="0" distL="0" distR="0" wp14:anchorId="58D87CCD" wp14:editId="3BB6EFFA">
            <wp:extent cx="6019800" cy="19126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4140" w14:textId="77777777" w:rsidR="00183CCD" w:rsidRDefault="00183CCD" w:rsidP="00183CCD">
      <w:pPr>
        <w:ind w:firstLineChars="200" w:firstLine="420"/>
      </w:pPr>
    </w:p>
    <w:p w14:paraId="58784D4B" w14:textId="5F3591C2" w:rsidR="00764C46" w:rsidRDefault="006C540A" w:rsidP="00183CCD">
      <w:pPr>
        <w:ind w:firstLineChars="200" w:firstLine="420"/>
      </w:pPr>
      <w:r>
        <w:rPr>
          <w:rFonts w:hint="eastAsia"/>
        </w:rPr>
        <w:t>2、</w:t>
      </w:r>
      <w:r w:rsidR="00183CCD">
        <w:rPr>
          <w:rFonts w:hint="eastAsia"/>
        </w:rPr>
        <w:t>勾選全部訂單</w:t>
      </w:r>
      <w:r w:rsidR="00183CCD">
        <w:sym w:font="Wingdings" w:char="F0E0"/>
      </w:r>
      <w:r w:rsidR="00183CCD">
        <w:rPr>
          <w:rFonts w:hint="eastAsia"/>
        </w:rPr>
        <w:t>列印。</w:t>
      </w:r>
    </w:p>
    <w:p w14:paraId="3BFFD565" w14:textId="35C4C10A" w:rsidR="00CC7EC3" w:rsidRPr="001B5D58" w:rsidRDefault="00183CCD" w:rsidP="00507C84">
      <w:r>
        <w:rPr>
          <w:noProof/>
        </w:rPr>
        <w:drawing>
          <wp:inline distT="0" distB="0" distL="0" distR="0" wp14:anchorId="7B197F1A" wp14:editId="4C6DFC21">
            <wp:extent cx="5274310" cy="20656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3A85" w14:textId="25CCF652" w:rsidR="00227CFF" w:rsidRDefault="00667961" w:rsidP="00507C84">
      <w:r w:rsidRPr="00692DBD">
        <w:rPr>
          <w:rFonts w:ascii="微软雅黑" w:eastAsia="微软雅黑" w:hAnsi="微软雅黑" w:hint="eastAsia"/>
          <w:b/>
          <w:bCs/>
          <w:sz w:val="24"/>
          <w:szCs w:val="24"/>
        </w:rPr>
        <w:lastRenderedPageBreak/>
        <w:t>取物流單號</w:t>
      </w:r>
      <w:r>
        <w:rPr>
          <w:rFonts w:hint="eastAsia"/>
        </w:rPr>
        <w:t>：訂單指定物流配送廠商，並取得托運單號碼。</w:t>
      </w:r>
    </w:p>
    <w:p w14:paraId="6AB94F2D" w14:textId="6A80AAEA" w:rsidR="00C53EFB" w:rsidRPr="00AC1508" w:rsidRDefault="003542F5" w:rsidP="003542F5">
      <w:pPr>
        <w:jc w:val="left"/>
      </w:pPr>
      <w:r>
        <w:rPr>
          <w:rFonts w:hint="eastAsia"/>
        </w:rPr>
        <w:t>打開門店訂單中心</w:t>
      </w:r>
      <w:r>
        <w:sym w:font="Wingdings" w:char="F0E0"/>
      </w:r>
      <w:r>
        <w:rPr>
          <w:rFonts w:hint="eastAsia"/>
        </w:rPr>
        <w:t>訂單狀態選</w:t>
      </w:r>
      <w:r w:rsidRPr="001102F8">
        <w:rPr>
          <w:rFonts w:hint="eastAsia"/>
          <w:color w:val="FF0000"/>
        </w:rPr>
        <w:t>已接單</w:t>
      </w:r>
      <w:r>
        <w:sym w:font="Wingdings" w:char="F0E0"/>
      </w:r>
      <w:r>
        <w:rPr>
          <w:rFonts w:hint="eastAsia"/>
        </w:rPr>
        <w:t>渠道選</w:t>
      </w:r>
      <w:r w:rsidRPr="001102F8">
        <w:rPr>
          <w:rFonts w:hint="eastAsia"/>
          <w:color w:val="FF0000"/>
        </w:rPr>
        <w:t>蝦皮</w:t>
      </w:r>
      <w:r w:rsidR="001102F8">
        <w:sym w:font="Wingdings" w:char="F0E0"/>
      </w:r>
      <w:r w:rsidR="001102F8">
        <w:rPr>
          <w:rFonts w:hint="eastAsia"/>
        </w:rPr>
        <w:t>配送方式選</w:t>
      </w:r>
      <w:r w:rsidR="001102F8" w:rsidRPr="001102F8">
        <w:rPr>
          <w:rFonts w:hint="eastAsia"/>
          <w:color w:val="FF0000"/>
        </w:rPr>
        <w:t>超商</w:t>
      </w:r>
      <w:r w:rsidR="001102F8">
        <w:sym w:font="Wingdings" w:char="F0E0"/>
      </w:r>
      <w:r w:rsidR="001102F8" w:rsidRPr="001102F8">
        <w:rPr>
          <w:rFonts w:hint="eastAsia"/>
          <w:color w:val="FF0000"/>
        </w:rPr>
        <w:t>查詢</w:t>
      </w:r>
      <w:r w:rsidR="00AC1508">
        <w:rPr>
          <w:noProof/>
        </w:rPr>
        <w:drawing>
          <wp:inline distT="0" distB="0" distL="0" distR="0" wp14:anchorId="6529C8F1" wp14:editId="534A2DD9">
            <wp:extent cx="5539740" cy="178308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BEE9" w14:textId="067F1878" w:rsidR="005D39B9" w:rsidRDefault="0021118C" w:rsidP="003862C3">
      <w:r>
        <w:rPr>
          <w:rFonts w:hint="eastAsia"/>
        </w:rPr>
        <w:t>因蝦皮平台超商物流接口已經集成</w:t>
      </w:r>
      <w:r w:rsidR="00F64599">
        <w:rPr>
          <w:rFonts w:hint="eastAsia"/>
        </w:rPr>
        <w:t>，</w:t>
      </w:r>
      <w:r>
        <w:rPr>
          <w:rFonts w:hint="eastAsia"/>
        </w:rPr>
        <w:t>無需取物流單號，蝦皮(</w:t>
      </w:r>
      <w:r w:rsidRPr="0021118C">
        <w:rPr>
          <w:rFonts w:hint="eastAsia"/>
          <w:color w:val="FF0000"/>
        </w:rPr>
        <w:t>集</w:t>
      </w:r>
      <w:r>
        <w:t>)</w:t>
      </w:r>
      <w:r>
        <w:rPr>
          <w:rFonts w:hint="eastAsia"/>
        </w:rPr>
        <w:t>字作區分</w:t>
      </w:r>
      <w:r w:rsidR="005B749C">
        <w:rPr>
          <w:rFonts w:hint="eastAsia"/>
        </w:rPr>
        <w:t>，</w:t>
      </w:r>
      <w:r>
        <w:rPr>
          <w:rFonts w:hint="eastAsia"/>
        </w:rPr>
        <w:t>提醒操作人員。</w:t>
      </w:r>
    </w:p>
    <w:p w14:paraId="06951084" w14:textId="435720A6" w:rsidR="005F5648" w:rsidRDefault="005F5648" w:rsidP="003862C3">
      <w:r>
        <w:rPr>
          <w:rFonts w:hint="eastAsia"/>
        </w:rPr>
        <w:t>其他未集成超商物流接口訂單，勾選訂單</w:t>
      </w:r>
      <w:r>
        <w:sym w:font="Wingdings" w:char="F0E0"/>
      </w:r>
      <w:r>
        <w:rPr>
          <w:rFonts w:hint="eastAsia"/>
        </w:rPr>
        <w:t>取物流單號</w:t>
      </w:r>
    </w:p>
    <w:p w14:paraId="008C4970" w14:textId="193C3415" w:rsidR="005F5648" w:rsidRDefault="005F5648" w:rsidP="003862C3">
      <w:r>
        <w:rPr>
          <w:noProof/>
        </w:rPr>
        <w:drawing>
          <wp:inline distT="0" distB="0" distL="0" distR="0" wp14:anchorId="35308BE4" wp14:editId="22736A6B">
            <wp:extent cx="4953429" cy="1554615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C003" w14:textId="77777777" w:rsidR="00C653C0" w:rsidRDefault="00C653C0" w:rsidP="003862C3"/>
    <w:p w14:paraId="35A6D5AF" w14:textId="521A3C6E" w:rsidR="00C653C0" w:rsidRDefault="00C653C0" w:rsidP="003862C3">
      <w:r>
        <w:rPr>
          <w:rFonts w:hint="eastAsia"/>
        </w:rPr>
        <w:t>開窗選取</w:t>
      </w:r>
      <w:r w:rsidR="00F64599" w:rsidRPr="00BA7875">
        <w:rPr>
          <w:rFonts w:hint="eastAsia"/>
          <w:color w:val="FF0000"/>
        </w:rPr>
        <w:t>大智通/便利達康</w:t>
      </w:r>
      <w:r w:rsidR="000B2127">
        <w:rPr>
          <w:rFonts w:hint="eastAsia"/>
        </w:rPr>
        <w:t>，繼續選取取貨門店(</w:t>
      </w:r>
      <w:r w:rsidR="000B2127" w:rsidRPr="0059023C">
        <w:rPr>
          <w:rFonts w:hint="eastAsia"/>
          <w:color w:val="FF0000"/>
        </w:rPr>
        <w:t>需申請電子地圖</w:t>
      </w:r>
      <w:r w:rsidR="00A77F39">
        <w:rPr>
          <w:rFonts w:hint="eastAsia"/>
          <w:color w:val="FF0000"/>
        </w:rPr>
        <w:t>才可見</w:t>
      </w:r>
      <w:r w:rsidR="000B2127">
        <w:t>)</w:t>
      </w:r>
      <w:r w:rsidR="00E60B43">
        <w:rPr>
          <w:rFonts w:hint="eastAsia"/>
        </w:rPr>
        <w:t>，</w:t>
      </w:r>
      <w:r w:rsidR="005171C9">
        <w:rPr>
          <w:rFonts w:hint="eastAsia"/>
        </w:rPr>
        <w:t>點【</w:t>
      </w:r>
      <w:r w:rsidR="00E60B43">
        <w:rPr>
          <w:rFonts w:hint="eastAsia"/>
        </w:rPr>
        <w:t>確定</w:t>
      </w:r>
      <w:r w:rsidR="005171C9">
        <w:rPr>
          <w:rFonts w:hint="eastAsia"/>
        </w:rPr>
        <w:t>】按鈕</w:t>
      </w:r>
      <w:r w:rsidR="00E60B43">
        <w:rPr>
          <w:rFonts w:hint="eastAsia"/>
        </w:rPr>
        <w:t>即可自動產生托運單號</w:t>
      </w:r>
      <w:r w:rsidR="005244EB">
        <w:rPr>
          <w:rFonts w:hint="eastAsia"/>
        </w:rPr>
        <w:t>，重新查詢後可見物流單號。</w:t>
      </w:r>
    </w:p>
    <w:p w14:paraId="09A19FA3" w14:textId="70526843" w:rsidR="00C653C0" w:rsidRDefault="00C653C0" w:rsidP="003862C3">
      <w:r>
        <w:rPr>
          <w:noProof/>
        </w:rPr>
        <w:drawing>
          <wp:inline distT="0" distB="0" distL="0" distR="0" wp14:anchorId="2476C2BC" wp14:editId="7B196B74">
            <wp:extent cx="4953429" cy="318543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4945" w14:textId="7244C347" w:rsidR="005F5648" w:rsidRDefault="005F5648" w:rsidP="003862C3"/>
    <w:p w14:paraId="53046916" w14:textId="2B8065E0" w:rsidR="0016310D" w:rsidRPr="00E47F11" w:rsidRDefault="0016310D" w:rsidP="003862C3">
      <w:r>
        <w:rPr>
          <w:noProof/>
        </w:rPr>
        <w:lastRenderedPageBreak/>
        <w:drawing>
          <wp:inline distT="0" distB="0" distL="0" distR="0" wp14:anchorId="77D10BCD" wp14:editId="2174A4AF">
            <wp:extent cx="5274310" cy="209867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A7A0" w14:textId="77777777" w:rsidR="00495416" w:rsidRDefault="00495416" w:rsidP="007A2D04">
      <w:pPr>
        <w:rPr>
          <w:rFonts w:ascii="微软雅黑" w:eastAsia="微软雅黑" w:hAnsi="微软雅黑"/>
          <w:b/>
          <w:bCs/>
          <w:sz w:val="24"/>
          <w:szCs w:val="24"/>
        </w:rPr>
      </w:pPr>
    </w:p>
    <w:p w14:paraId="71814ADC" w14:textId="14A44415" w:rsidR="007A2D04" w:rsidRDefault="000F41B3" w:rsidP="007A2D04">
      <w:r w:rsidRPr="009559B4">
        <w:rPr>
          <w:rFonts w:ascii="微软雅黑" w:eastAsia="微软雅黑" w:hAnsi="微软雅黑" w:hint="eastAsia"/>
          <w:b/>
          <w:bCs/>
          <w:sz w:val="24"/>
          <w:szCs w:val="24"/>
        </w:rPr>
        <w:t>點貨</w:t>
      </w:r>
      <w:r>
        <w:rPr>
          <w:rFonts w:hint="eastAsia"/>
        </w:rPr>
        <w:t>：是指商品包裝過程，</w:t>
      </w:r>
      <w:r w:rsidR="007A2D04">
        <w:rPr>
          <w:rFonts w:hint="eastAsia"/>
        </w:rPr>
        <w:t>超商取貨訂單勾選後可批量點貨，自動產生發貨單。</w:t>
      </w:r>
    </w:p>
    <w:p w14:paraId="340FD8E6" w14:textId="63B4F655" w:rsidR="007A2D04" w:rsidRDefault="004A4B41" w:rsidP="007A2D04">
      <w:r>
        <w:rPr>
          <w:noProof/>
        </w:rPr>
        <w:drawing>
          <wp:inline distT="0" distB="0" distL="0" distR="0" wp14:anchorId="54534026" wp14:editId="4D6E6825">
            <wp:extent cx="5274310" cy="1554480"/>
            <wp:effectExtent l="0" t="0" r="254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332E" w14:textId="30CC1614" w:rsidR="008B3575" w:rsidRPr="000A1F22" w:rsidRDefault="008B3575" w:rsidP="003862C3"/>
    <w:p w14:paraId="6B9AFEB8" w14:textId="6430F2EB" w:rsidR="008B3575" w:rsidRDefault="00134621" w:rsidP="003862C3">
      <w:r>
        <w:rPr>
          <w:rFonts w:hint="eastAsia"/>
        </w:rPr>
        <w:t>重新查詢後，訂單狀態變成【已點貨】</w:t>
      </w:r>
    </w:p>
    <w:p w14:paraId="44E41A88" w14:textId="656C3DD0" w:rsidR="004B6FF2" w:rsidRDefault="007B7830" w:rsidP="003862C3">
      <w:r>
        <w:rPr>
          <w:noProof/>
        </w:rPr>
        <w:drawing>
          <wp:inline distT="0" distB="0" distL="0" distR="0" wp14:anchorId="19E67827" wp14:editId="22104678">
            <wp:extent cx="5274310" cy="774065"/>
            <wp:effectExtent l="0" t="0" r="254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4BB4" w14:textId="77777777" w:rsidR="007B7830" w:rsidRDefault="007B7830" w:rsidP="003862C3"/>
    <w:p w14:paraId="027970C4" w14:textId="65B0887D" w:rsidR="00213EB9" w:rsidRDefault="009D057A" w:rsidP="003862C3">
      <w:r w:rsidRPr="005871EA">
        <w:rPr>
          <w:rFonts w:ascii="微软雅黑" w:eastAsia="微软雅黑" w:hAnsi="微软雅黑" w:hint="eastAsia"/>
          <w:b/>
          <w:bCs/>
          <w:sz w:val="24"/>
          <w:szCs w:val="24"/>
        </w:rPr>
        <w:t>出貨</w:t>
      </w:r>
      <w:r>
        <w:rPr>
          <w:rFonts w:hint="eastAsia"/>
        </w:rPr>
        <w:t>：是指更新電商平台訂單狀態為已發貨</w:t>
      </w:r>
      <w:r w:rsidR="00542175">
        <w:rPr>
          <w:rFonts w:hint="eastAsia"/>
        </w:rPr>
        <w:t>，買家可跟蹤訂單。</w:t>
      </w:r>
    </w:p>
    <w:p w14:paraId="132EC868" w14:textId="77777777" w:rsidR="00680F24" w:rsidRDefault="00680F24" w:rsidP="003862C3">
      <w:r>
        <w:rPr>
          <w:rFonts w:hint="eastAsia"/>
        </w:rPr>
        <w:t xml:space="preserve"> </w:t>
      </w:r>
      <w:r>
        <w:t xml:space="preserve">  </w:t>
      </w:r>
    </w:p>
    <w:p w14:paraId="4071063E" w14:textId="0339A263" w:rsidR="00680F24" w:rsidRDefault="00680F24" w:rsidP="003862C3">
      <w:r>
        <w:rPr>
          <w:rFonts w:hint="eastAsia"/>
        </w:rPr>
        <w:t>前面有說蝦皮已集成超商物流接口，無需取物流單號，物流單號是由此</w:t>
      </w:r>
      <w:r w:rsidR="00603C31">
        <w:rPr>
          <w:rFonts w:hint="eastAsia"/>
        </w:rPr>
        <w:t>出</w:t>
      </w:r>
      <w:r>
        <w:rPr>
          <w:rFonts w:hint="eastAsia"/>
        </w:rPr>
        <w:t>貨接口自動產生</w:t>
      </w:r>
      <w:r w:rsidR="000E6EBD">
        <w:rPr>
          <w:rFonts w:hint="eastAsia"/>
        </w:rPr>
        <w:t>。</w:t>
      </w:r>
    </w:p>
    <w:p w14:paraId="1DDD8B92" w14:textId="42949E4D" w:rsidR="00062C68" w:rsidRDefault="00062C68" w:rsidP="003862C3"/>
    <w:p w14:paraId="1DB22697" w14:textId="50DE17F8" w:rsidR="009D057A" w:rsidRDefault="009D057A" w:rsidP="003862C3">
      <w:r>
        <w:rPr>
          <w:noProof/>
        </w:rPr>
        <w:drawing>
          <wp:inline distT="0" distB="0" distL="0" distR="0" wp14:anchorId="375BAFB4" wp14:editId="53705F69">
            <wp:extent cx="4488569" cy="1104996"/>
            <wp:effectExtent l="0" t="0" r="762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6A8B" w14:textId="77777777" w:rsidR="009D057A" w:rsidRDefault="009D057A" w:rsidP="003862C3"/>
    <w:p w14:paraId="2B34043D" w14:textId="77777777" w:rsidR="00254D7D" w:rsidRDefault="00254D7D" w:rsidP="003862C3"/>
    <w:p w14:paraId="03EB22CA" w14:textId="77777777" w:rsidR="00254D7D" w:rsidRDefault="00254D7D" w:rsidP="003862C3"/>
    <w:p w14:paraId="603B895C" w14:textId="05936DE2" w:rsidR="00213EB9" w:rsidRDefault="00CA0A95" w:rsidP="003862C3">
      <w:r>
        <w:rPr>
          <w:rFonts w:hint="eastAsia"/>
        </w:rPr>
        <w:lastRenderedPageBreak/>
        <w:t>支持批量發貨</w:t>
      </w:r>
    </w:p>
    <w:p w14:paraId="2382B4DD" w14:textId="16D19F39" w:rsidR="00213EB9" w:rsidRDefault="00CA0A95" w:rsidP="003862C3">
      <w:r>
        <w:rPr>
          <w:noProof/>
        </w:rPr>
        <w:drawing>
          <wp:inline distT="0" distB="0" distL="0" distR="0" wp14:anchorId="1BD4ABDA" wp14:editId="4DA9EAC3">
            <wp:extent cx="5274310" cy="175831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F8A5" w14:textId="3AAA4BA4" w:rsidR="00680F24" w:rsidRDefault="00680F24" w:rsidP="003862C3"/>
    <w:p w14:paraId="3224B0D7" w14:textId="6C6DCD79" w:rsidR="00033C9E" w:rsidRDefault="00033C9E" w:rsidP="003862C3">
      <w:r w:rsidRPr="00033C9E">
        <w:rPr>
          <w:rFonts w:ascii="微软雅黑" w:eastAsia="微软雅黑" w:hAnsi="微软雅黑" w:hint="eastAsia"/>
          <w:b/>
          <w:bCs/>
          <w:sz w:val="24"/>
          <w:szCs w:val="24"/>
        </w:rPr>
        <w:t>托運單打印</w:t>
      </w:r>
      <w:r>
        <w:rPr>
          <w:rFonts w:hint="eastAsia"/>
        </w:rPr>
        <w:t>：</w:t>
      </w:r>
      <w:r w:rsidR="00B469E5">
        <w:rPr>
          <w:rFonts w:hint="eastAsia"/>
        </w:rPr>
        <w:t>打印物流配送單</w:t>
      </w:r>
    </w:p>
    <w:p w14:paraId="17930EB1" w14:textId="32287B3A" w:rsidR="0031655A" w:rsidRDefault="00B469E5" w:rsidP="003862C3">
      <w:r>
        <w:rPr>
          <w:rFonts w:hint="eastAsia"/>
        </w:rPr>
        <w:t>支持批量打印</w:t>
      </w:r>
      <w:r w:rsidR="0031655A">
        <w:rPr>
          <w:rFonts w:hint="eastAsia"/>
        </w:rPr>
        <w:t>；</w:t>
      </w:r>
    </w:p>
    <w:p w14:paraId="4B709311" w14:textId="6D775F61" w:rsidR="00B469E5" w:rsidRDefault="00B469E5" w:rsidP="003862C3">
      <w:r>
        <w:rPr>
          <w:rFonts w:hint="eastAsia"/>
        </w:rPr>
        <w:t>因蝦皮平台超取物流已集成</w:t>
      </w:r>
      <w:r w:rsidR="0031655A">
        <w:rPr>
          <w:rFonts w:hint="eastAsia"/>
        </w:rPr>
        <w:t>，托運單資料由A</w:t>
      </w:r>
      <w:r w:rsidR="0031655A">
        <w:t>PI</w:t>
      </w:r>
      <w:r w:rsidR="0031655A">
        <w:rPr>
          <w:rFonts w:hint="eastAsia"/>
        </w:rPr>
        <w:t>接口返回指定網址打印；</w:t>
      </w:r>
    </w:p>
    <w:p w14:paraId="552A91E3" w14:textId="346B3B57" w:rsidR="0031655A" w:rsidRDefault="0031655A" w:rsidP="003862C3">
      <w:r>
        <w:rPr>
          <w:rFonts w:hint="eastAsia"/>
        </w:rPr>
        <w:t>其他平台未集成超取物流訂單，由中台根據物流單模板自動打印</w:t>
      </w:r>
      <w:r w:rsidR="0086770E">
        <w:rPr>
          <w:rFonts w:hint="eastAsia"/>
        </w:rPr>
        <w:t>托運單</w:t>
      </w:r>
      <w:r>
        <w:rPr>
          <w:rFonts w:hint="eastAsia"/>
        </w:rPr>
        <w:t>。</w:t>
      </w:r>
    </w:p>
    <w:p w14:paraId="709081D9" w14:textId="06788002" w:rsidR="00033C9E" w:rsidRDefault="00033C9E" w:rsidP="003862C3">
      <w:r>
        <w:rPr>
          <w:noProof/>
        </w:rPr>
        <w:drawing>
          <wp:inline distT="0" distB="0" distL="0" distR="0" wp14:anchorId="780ACD39" wp14:editId="0BD96789">
            <wp:extent cx="5274310" cy="156210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806D" w14:textId="67F2BC2C" w:rsidR="006B47BB" w:rsidRDefault="006B47BB" w:rsidP="003862C3"/>
    <w:p w14:paraId="6629D75F" w14:textId="04A60A15" w:rsidR="006B47BB" w:rsidRDefault="006B47BB" w:rsidP="003862C3">
      <w:r w:rsidRPr="001833D2">
        <w:rPr>
          <w:rFonts w:ascii="微软雅黑" w:eastAsia="微软雅黑" w:hAnsi="微软雅黑" w:hint="eastAsia"/>
          <w:b/>
          <w:bCs/>
          <w:sz w:val="24"/>
          <w:szCs w:val="24"/>
        </w:rPr>
        <w:t>物流追蹤</w:t>
      </w:r>
      <w:r>
        <w:rPr>
          <w:rFonts w:hint="eastAsia"/>
        </w:rPr>
        <w:t>：</w:t>
      </w:r>
      <w:r w:rsidR="001833D2">
        <w:rPr>
          <w:rFonts w:hint="eastAsia"/>
        </w:rPr>
        <w:t>是指</w:t>
      </w:r>
      <w:r w:rsidR="00F86C5D">
        <w:rPr>
          <w:rFonts w:hint="eastAsia"/>
        </w:rPr>
        <w:t>商品配送</w:t>
      </w:r>
      <w:r w:rsidR="001833D2">
        <w:rPr>
          <w:rFonts w:hint="eastAsia"/>
        </w:rPr>
        <w:t>狀態</w:t>
      </w:r>
      <w:r w:rsidR="000E6082">
        <w:rPr>
          <w:rFonts w:hint="eastAsia"/>
        </w:rPr>
        <w:t>，由中台定時器任務獲取物流狀態。</w:t>
      </w:r>
    </w:p>
    <w:p w14:paraId="6D1394C4" w14:textId="6A7D9450" w:rsidR="001833D2" w:rsidRDefault="00E650D1" w:rsidP="003862C3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因蝦皮平台集成超取物流接口，定時調用蝦皮</w:t>
      </w:r>
      <w:r>
        <w:t>API</w:t>
      </w:r>
      <w:r>
        <w:rPr>
          <w:rFonts w:hint="eastAsia"/>
        </w:rPr>
        <w:t>取物流狀態；</w:t>
      </w:r>
    </w:p>
    <w:p w14:paraId="6EAFB367" w14:textId="7776C425" w:rsidR="00E650D1" w:rsidRDefault="00E650D1" w:rsidP="003862C3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其他平台未集成超商物流接口，中台自動獲取大智通/便利達康物流狀態。</w:t>
      </w:r>
    </w:p>
    <w:p w14:paraId="79CC607B" w14:textId="3942E2A3" w:rsidR="006B47BB" w:rsidRDefault="001134D6" w:rsidP="003862C3">
      <w:r>
        <w:rPr>
          <w:noProof/>
        </w:rPr>
        <w:drawing>
          <wp:inline distT="0" distB="0" distL="0" distR="0" wp14:anchorId="55FD5FDB" wp14:editId="54F29718">
            <wp:extent cx="5274310" cy="1422400"/>
            <wp:effectExtent l="0" t="0" r="254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092E" w14:textId="77777777" w:rsidR="00213EB9" w:rsidRDefault="00213EB9" w:rsidP="003862C3"/>
    <w:p w14:paraId="49668887" w14:textId="77777777" w:rsidR="0046029E" w:rsidRDefault="0046029E" w:rsidP="003862C3"/>
    <w:p w14:paraId="2E213C96" w14:textId="77777777" w:rsidR="0046029E" w:rsidRDefault="0046029E" w:rsidP="003862C3"/>
    <w:p w14:paraId="392D412D" w14:textId="77777777" w:rsidR="0046029E" w:rsidRDefault="0046029E" w:rsidP="003862C3"/>
    <w:p w14:paraId="23282810" w14:textId="77777777" w:rsidR="0046029E" w:rsidRDefault="0046029E" w:rsidP="003862C3"/>
    <w:p w14:paraId="4A3EAD2B" w14:textId="77777777" w:rsidR="0046029E" w:rsidRDefault="0046029E" w:rsidP="003862C3"/>
    <w:p w14:paraId="7311CA73" w14:textId="77777777" w:rsidR="0046029E" w:rsidRDefault="0046029E" w:rsidP="003862C3"/>
    <w:p w14:paraId="64D64F62" w14:textId="77777777" w:rsidR="0009032D" w:rsidRDefault="0009032D" w:rsidP="003862C3">
      <w:pPr>
        <w:rPr>
          <w:b/>
          <w:bCs/>
        </w:rPr>
      </w:pPr>
    </w:p>
    <w:p w14:paraId="3EA12921" w14:textId="25FFE3E3" w:rsidR="006C64F6" w:rsidRPr="0009032D" w:rsidRDefault="00716B14" w:rsidP="003862C3">
      <w:pPr>
        <w:rPr>
          <w:rFonts w:ascii="微软雅黑" w:eastAsia="微软雅黑" w:hAnsi="微软雅黑"/>
          <w:b/>
          <w:bCs/>
          <w:sz w:val="24"/>
          <w:szCs w:val="24"/>
        </w:rPr>
      </w:pPr>
      <w:r w:rsidRPr="0009032D">
        <w:rPr>
          <w:rFonts w:ascii="微软雅黑" w:eastAsia="微软雅黑" w:hAnsi="微软雅黑" w:hint="eastAsia"/>
          <w:b/>
          <w:bCs/>
          <w:sz w:val="24"/>
          <w:szCs w:val="24"/>
        </w:rPr>
        <w:t>超商物流出貨和退貨流程都是由中台定時器任務字段完成</w:t>
      </w:r>
      <w:r w:rsidR="0009032D" w:rsidRPr="0009032D">
        <w:rPr>
          <w:rFonts w:ascii="微软雅黑" w:eastAsia="微软雅黑" w:hAnsi="微软雅黑" w:hint="eastAsia"/>
          <w:b/>
          <w:bCs/>
          <w:sz w:val="24"/>
          <w:szCs w:val="24"/>
        </w:rPr>
        <w:t>，無線人工操作畫面。</w:t>
      </w:r>
    </w:p>
    <w:p w14:paraId="53A4C5E9" w14:textId="77777777" w:rsidR="006C64F6" w:rsidRDefault="006C64F6" w:rsidP="003862C3">
      <w:pPr>
        <w:rPr>
          <w:b/>
          <w:bCs/>
        </w:rPr>
      </w:pPr>
    </w:p>
    <w:p w14:paraId="012A4423" w14:textId="47B3B147" w:rsidR="00213EB9" w:rsidRDefault="00982984" w:rsidP="003862C3">
      <w:r w:rsidRPr="004764F4">
        <w:rPr>
          <w:rFonts w:hint="eastAsia"/>
          <w:b/>
          <w:bCs/>
        </w:rPr>
        <w:t>超商物流</w:t>
      </w:r>
      <w:r w:rsidR="004764F4" w:rsidRPr="004764F4">
        <w:rPr>
          <w:rFonts w:hint="eastAsia"/>
          <w:b/>
          <w:bCs/>
        </w:rPr>
        <w:t>出貨流程</w:t>
      </w:r>
      <w:r>
        <w:rPr>
          <w:rFonts w:hint="eastAsia"/>
        </w:rPr>
        <w:t>：</w:t>
      </w:r>
    </w:p>
    <w:p w14:paraId="5D6C2E87" w14:textId="79E05FB2" w:rsidR="00982984" w:rsidRDefault="00982984" w:rsidP="00D62C47">
      <w:pPr>
        <w:ind w:firstLineChars="100" w:firstLine="210"/>
      </w:pPr>
      <w:r>
        <w:rPr>
          <w:rFonts w:hint="eastAsia"/>
        </w:rPr>
        <w:t>1、中台上傳托資料</w:t>
      </w:r>
    </w:p>
    <w:p w14:paraId="75D70CBD" w14:textId="48CB80C5" w:rsidR="00213EB9" w:rsidRDefault="00982984" w:rsidP="00D62C47">
      <w:pPr>
        <w:ind w:firstLineChars="100" w:firstLine="210"/>
      </w:pPr>
      <w:r>
        <w:rPr>
          <w:rFonts w:hint="eastAsia"/>
        </w:rPr>
        <w:t>2、超商產生出貨通知資料</w:t>
      </w:r>
    </w:p>
    <w:p w14:paraId="4217D0F2" w14:textId="36D81A1F" w:rsidR="00982984" w:rsidRDefault="00982984" w:rsidP="00D62C47">
      <w:pPr>
        <w:ind w:firstLineChars="100" w:firstLine="210"/>
      </w:pPr>
      <w:r>
        <w:rPr>
          <w:rFonts w:hint="eastAsia"/>
        </w:rPr>
        <w:t>3、超商物流中心驗收</w:t>
      </w:r>
      <w:r w:rsidR="004764F4">
        <w:rPr>
          <w:rFonts w:hint="eastAsia"/>
        </w:rPr>
        <w:t>資料</w:t>
      </w:r>
    </w:p>
    <w:p w14:paraId="69A681B0" w14:textId="3D253BB8" w:rsidR="00982984" w:rsidRDefault="00982984" w:rsidP="00D62C47">
      <w:pPr>
        <w:ind w:firstLineChars="100" w:firstLine="210"/>
      </w:pPr>
      <w:r>
        <w:rPr>
          <w:rFonts w:hint="eastAsia"/>
        </w:rPr>
        <w:t>4、配送到超商取貨門店</w:t>
      </w:r>
    </w:p>
    <w:p w14:paraId="55738FAD" w14:textId="7E6BD9BF" w:rsidR="00213EB9" w:rsidRPr="00982984" w:rsidRDefault="00982984" w:rsidP="00D62C47">
      <w:pPr>
        <w:ind w:firstLineChars="100" w:firstLine="210"/>
      </w:pPr>
      <w:r>
        <w:t>5</w:t>
      </w:r>
      <w:r>
        <w:rPr>
          <w:rFonts w:hint="eastAsia"/>
        </w:rPr>
        <w:t>、買家取貨完成</w:t>
      </w:r>
    </w:p>
    <w:p w14:paraId="518DD684" w14:textId="77777777" w:rsidR="00213EB9" w:rsidRDefault="00213EB9" w:rsidP="003862C3"/>
    <w:p w14:paraId="386ED319" w14:textId="4BEBAF6A" w:rsidR="00213EB9" w:rsidRDefault="004764F4" w:rsidP="003862C3">
      <w:r w:rsidRPr="00D61647">
        <w:rPr>
          <w:rFonts w:hint="eastAsia"/>
          <w:b/>
          <w:bCs/>
        </w:rPr>
        <w:t>超商物流退貨流程</w:t>
      </w:r>
      <w:r>
        <w:rPr>
          <w:rFonts w:hint="eastAsia"/>
        </w:rPr>
        <w:t>：</w:t>
      </w:r>
    </w:p>
    <w:p w14:paraId="2BB54ADA" w14:textId="4D166124" w:rsidR="004764F4" w:rsidRDefault="004764F4" w:rsidP="00D62C47">
      <w:pPr>
        <w:ind w:firstLineChars="100" w:firstLine="210"/>
      </w:pPr>
      <w:r>
        <w:rPr>
          <w:rFonts w:hint="eastAsia"/>
        </w:rPr>
        <w:t>1、超商物流預定退貨通知</w:t>
      </w:r>
    </w:p>
    <w:p w14:paraId="7421F772" w14:textId="5D9EF98A" w:rsidR="00213EB9" w:rsidRDefault="004764F4" w:rsidP="00D62C47">
      <w:pPr>
        <w:ind w:firstLineChars="100" w:firstLine="210"/>
      </w:pPr>
      <w:r>
        <w:rPr>
          <w:rFonts w:hint="eastAsia"/>
        </w:rPr>
        <w:t>2、商品離店資料</w:t>
      </w:r>
    </w:p>
    <w:p w14:paraId="783BA373" w14:textId="4DAAAF9A" w:rsidR="00213EB9" w:rsidRDefault="004764F4" w:rsidP="00D62C47">
      <w:pPr>
        <w:ind w:firstLineChars="100" w:firstLine="210"/>
      </w:pPr>
      <w:r>
        <w:rPr>
          <w:rFonts w:hint="eastAsia"/>
        </w:rPr>
        <w:t>3、超商物流中心驗退資料</w:t>
      </w:r>
    </w:p>
    <w:p w14:paraId="7AAA1511" w14:textId="6D0A8811" w:rsidR="00213EB9" w:rsidRDefault="004764F4" w:rsidP="00D62C47">
      <w:pPr>
        <w:ind w:firstLineChars="100" w:firstLine="210"/>
      </w:pPr>
      <w:r>
        <w:rPr>
          <w:rFonts w:hint="eastAsia"/>
        </w:rPr>
        <w:t>4、賣家取回商品</w:t>
      </w:r>
    </w:p>
    <w:p w14:paraId="48A36A6F" w14:textId="77777777" w:rsidR="00213EB9" w:rsidRDefault="00213EB9" w:rsidP="003862C3"/>
    <w:p w14:paraId="18628733" w14:textId="77777777" w:rsidR="00213EB9" w:rsidRDefault="00213EB9" w:rsidP="003862C3"/>
    <w:p w14:paraId="1598ABBB" w14:textId="77777777" w:rsidR="00213EB9" w:rsidRDefault="00213EB9" w:rsidP="003862C3"/>
    <w:p w14:paraId="484979FA" w14:textId="77777777" w:rsidR="00213EB9" w:rsidRDefault="00213EB9" w:rsidP="003862C3"/>
    <w:p w14:paraId="38DCB264" w14:textId="77777777" w:rsidR="00213EB9" w:rsidRDefault="00213EB9" w:rsidP="003862C3"/>
    <w:p w14:paraId="75DA037E" w14:textId="77777777" w:rsidR="00213EB9" w:rsidRDefault="00213EB9" w:rsidP="003862C3"/>
    <w:p w14:paraId="690C51F3" w14:textId="77777777" w:rsidR="00213EB9" w:rsidRDefault="00213EB9" w:rsidP="003862C3"/>
    <w:p w14:paraId="50591D1C" w14:textId="77777777" w:rsidR="00213EB9" w:rsidRDefault="00213EB9" w:rsidP="003862C3"/>
    <w:p w14:paraId="7B8CC414" w14:textId="77777777" w:rsidR="00213EB9" w:rsidRDefault="00213EB9" w:rsidP="003862C3"/>
    <w:p w14:paraId="77A98F71" w14:textId="77777777" w:rsidR="00213EB9" w:rsidRDefault="00213EB9" w:rsidP="003862C3"/>
    <w:p w14:paraId="3902567F" w14:textId="77777777" w:rsidR="00213EB9" w:rsidRDefault="00213EB9" w:rsidP="003862C3"/>
    <w:p w14:paraId="58A89E2C" w14:textId="77777777" w:rsidR="00213EB9" w:rsidRDefault="00213EB9" w:rsidP="003862C3"/>
    <w:p w14:paraId="4E9C705E" w14:textId="77777777" w:rsidR="00213EB9" w:rsidRDefault="00213EB9" w:rsidP="003862C3"/>
    <w:p w14:paraId="3BFF12D0" w14:textId="77777777" w:rsidR="00213EB9" w:rsidRDefault="00213EB9" w:rsidP="003862C3"/>
    <w:p w14:paraId="5DA085FE" w14:textId="77777777" w:rsidR="00213EB9" w:rsidRDefault="00213EB9" w:rsidP="003862C3"/>
    <w:p w14:paraId="4D20A6B7" w14:textId="77777777" w:rsidR="00213EB9" w:rsidRDefault="00213EB9" w:rsidP="003862C3"/>
    <w:p w14:paraId="742CB808" w14:textId="77777777" w:rsidR="00213EB9" w:rsidRDefault="00213EB9" w:rsidP="003862C3"/>
    <w:p w14:paraId="0A4AAAC1" w14:textId="77777777" w:rsidR="00213EB9" w:rsidRDefault="00213EB9" w:rsidP="003862C3"/>
    <w:p w14:paraId="32791E75" w14:textId="77777777" w:rsidR="00213EB9" w:rsidRDefault="00213EB9" w:rsidP="003862C3"/>
    <w:p w14:paraId="64DA360E" w14:textId="77777777" w:rsidR="00213EB9" w:rsidRDefault="00213EB9" w:rsidP="003862C3"/>
    <w:p w14:paraId="3C7D1198" w14:textId="77777777" w:rsidR="00213EB9" w:rsidRDefault="00213EB9" w:rsidP="003862C3"/>
    <w:p w14:paraId="44F917DC" w14:textId="77777777" w:rsidR="00213EB9" w:rsidRDefault="00213EB9" w:rsidP="003862C3"/>
    <w:p w14:paraId="002EF1D3" w14:textId="77777777" w:rsidR="00213EB9" w:rsidRDefault="00213EB9" w:rsidP="003862C3"/>
    <w:p w14:paraId="28FA93DB" w14:textId="77777777" w:rsidR="00213EB9" w:rsidRDefault="00213EB9" w:rsidP="003862C3"/>
    <w:p w14:paraId="167151BC" w14:textId="77777777" w:rsidR="00213EB9" w:rsidRDefault="00213EB9" w:rsidP="003862C3"/>
    <w:p w14:paraId="43054108" w14:textId="77777777" w:rsidR="00213EB9" w:rsidRDefault="00213EB9" w:rsidP="003862C3"/>
    <w:p w14:paraId="01BBF1FF" w14:textId="77777777" w:rsidR="00213EB9" w:rsidRDefault="00213EB9" w:rsidP="003862C3"/>
    <w:p w14:paraId="78E31888" w14:textId="77777777" w:rsidR="00213EB9" w:rsidRDefault="00213EB9" w:rsidP="003862C3"/>
    <w:p w14:paraId="2A4AAFE7" w14:textId="46C179CC" w:rsidR="00213EB9" w:rsidRDefault="00ED6A21" w:rsidP="00213EB9">
      <w:r w:rsidRPr="00ED6A21">
        <w:rPr>
          <w:rFonts w:ascii="微软雅黑" w:eastAsia="微软雅黑" w:hAnsi="微软雅黑" w:hint="eastAsia"/>
          <w:b/>
          <w:bCs/>
          <w:sz w:val="28"/>
          <w:szCs w:val="28"/>
        </w:rPr>
        <w:lastRenderedPageBreak/>
        <w:t>二、</w:t>
      </w:r>
      <w:r w:rsidR="00213EB9" w:rsidRPr="00ED6A21">
        <w:rPr>
          <w:rFonts w:ascii="微软雅黑" w:eastAsia="微软雅黑" w:hAnsi="微软雅黑" w:hint="eastAsia"/>
          <w:b/>
          <w:bCs/>
          <w:sz w:val="28"/>
          <w:szCs w:val="28"/>
        </w:rPr>
        <w:t>賣家宅配：</w:t>
      </w:r>
    </w:p>
    <w:p w14:paraId="42221740" w14:textId="77777777" w:rsidR="00F76E6E" w:rsidRDefault="00F76E6E" w:rsidP="00F76E6E">
      <w:pPr>
        <w:pStyle w:val="a3"/>
        <w:ind w:left="360" w:firstLineChars="0" w:firstLine="0"/>
      </w:pPr>
      <w:r w:rsidRPr="00640E55">
        <w:rPr>
          <w:rFonts w:ascii="微软雅黑" w:eastAsia="微软雅黑" w:hAnsi="微软雅黑" w:hint="eastAsia"/>
          <w:b/>
          <w:bCs/>
          <w:sz w:val="24"/>
          <w:szCs w:val="24"/>
        </w:rPr>
        <w:t>揀貨</w:t>
      </w:r>
      <w:r>
        <w:rPr>
          <w:rFonts w:hint="eastAsia"/>
        </w:rPr>
        <w:t>：從倉庫挑出準備出貨訂單的商品資料匯總。</w:t>
      </w:r>
    </w:p>
    <w:p w14:paraId="30E2BFE1" w14:textId="77777777" w:rsidR="00F76E6E" w:rsidRDefault="00F76E6E" w:rsidP="00F76E6E">
      <w:pPr>
        <w:pStyle w:val="a3"/>
        <w:ind w:left="360" w:firstLineChars="300" w:firstLine="630"/>
      </w:pPr>
      <w:r>
        <w:rPr>
          <w:rFonts w:hint="eastAsia"/>
        </w:rPr>
        <w:t>切換組織到訂單歸屬門店</w:t>
      </w:r>
      <w:r>
        <w:sym w:font="Wingdings" w:char="F0E0"/>
      </w:r>
      <w:r>
        <w:rPr>
          <w:rFonts w:hint="eastAsia"/>
        </w:rPr>
        <w:t>訂單中心</w:t>
      </w:r>
      <w:r>
        <w:sym w:font="Wingdings" w:char="F0E0"/>
      </w:r>
      <w:r>
        <w:rPr>
          <w:rFonts w:hint="eastAsia"/>
        </w:rPr>
        <w:t>電商揀貨。</w:t>
      </w:r>
    </w:p>
    <w:p w14:paraId="05E7D51C" w14:textId="77777777" w:rsidR="00F76E6E" w:rsidRDefault="00F76E6E" w:rsidP="00F76E6E">
      <w:pPr>
        <w:pStyle w:val="a3"/>
        <w:ind w:left="360" w:firstLineChars="300" w:firstLine="630"/>
      </w:pPr>
      <w:r>
        <w:rPr>
          <w:rFonts w:hint="eastAsia"/>
        </w:rPr>
        <w:t>或直接在門店訂單中心畫面點【揀貨】按鈕</w:t>
      </w:r>
    </w:p>
    <w:p w14:paraId="29E759C2" w14:textId="77777777" w:rsidR="00F76E6E" w:rsidRDefault="00F76E6E" w:rsidP="00F76E6E">
      <w:pPr>
        <w:pStyle w:val="a3"/>
        <w:ind w:left="360" w:firstLineChars="300" w:firstLine="630"/>
      </w:pPr>
      <w:r>
        <w:rPr>
          <w:noProof/>
        </w:rPr>
        <w:drawing>
          <wp:inline distT="0" distB="0" distL="0" distR="0" wp14:anchorId="47910D54" wp14:editId="18582755">
            <wp:extent cx="2529840" cy="937260"/>
            <wp:effectExtent l="0" t="0" r="381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0078" cy="9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1F00" w14:textId="77777777" w:rsidR="00F76E6E" w:rsidRDefault="00F76E6E" w:rsidP="00F76E6E">
      <w:pPr>
        <w:pStyle w:val="a3"/>
        <w:ind w:left="360" w:firstLineChars="0" w:firstLine="0"/>
      </w:pPr>
      <w:r>
        <w:rPr>
          <w:rFonts w:hint="eastAsia"/>
        </w:rPr>
        <w:t>1、以訂單的</w:t>
      </w:r>
      <w:r w:rsidRPr="00F2034A">
        <w:rPr>
          <w:rFonts w:hint="eastAsia"/>
        </w:rPr>
        <w:t>日期</w:t>
      </w:r>
      <w:r>
        <w:rPr>
          <w:rFonts w:hint="eastAsia"/>
        </w:rPr>
        <w:t>、電商平台、取貨方式為超取作為查詢條件，查詢結果如下圖</w:t>
      </w:r>
    </w:p>
    <w:p w14:paraId="6609637C" w14:textId="6A7A0CAC" w:rsidR="00213EB9" w:rsidRDefault="00582990" w:rsidP="003862C3">
      <w:r>
        <w:rPr>
          <w:noProof/>
        </w:rPr>
        <w:drawing>
          <wp:inline distT="0" distB="0" distL="0" distR="0" wp14:anchorId="67450F94" wp14:editId="13A49893">
            <wp:extent cx="5829300" cy="2202180"/>
            <wp:effectExtent l="0" t="0" r="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E9D4" w14:textId="77777777" w:rsidR="00F76E6E" w:rsidRPr="00F76E6E" w:rsidRDefault="00F76E6E" w:rsidP="003862C3"/>
    <w:p w14:paraId="569672C6" w14:textId="5FA7DF6C" w:rsidR="00492B12" w:rsidRDefault="00492B12" w:rsidP="00492B12">
      <w:pPr>
        <w:ind w:firstLineChars="200" w:firstLine="420"/>
      </w:pPr>
      <w:r>
        <w:rPr>
          <w:rFonts w:hint="eastAsia"/>
        </w:rPr>
        <w:t>2、勾選全部訂單</w:t>
      </w:r>
      <w:r>
        <w:sym w:font="Wingdings" w:char="F0E0"/>
      </w:r>
      <w:r>
        <w:rPr>
          <w:rFonts w:hint="eastAsia"/>
        </w:rPr>
        <w:t>列印。</w:t>
      </w:r>
    </w:p>
    <w:p w14:paraId="46332925" w14:textId="342FC483" w:rsidR="00492B12" w:rsidRDefault="00492B12" w:rsidP="00492B12">
      <w:pPr>
        <w:ind w:firstLineChars="200" w:firstLine="420"/>
      </w:pPr>
      <w:r>
        <w:rPr>
          <w:noProof/>
        </w:rPr>
        <w:drawing>
          <wp:inline distT="0" distB="0" distL="0" distR="0" wp14:anchorId="27B88C5F" wp14:editId="6B0953A9">
            <wp:extent cx="5274310" cy="286512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0B32" w14:textId="77777777" w:rsidR="00E25F99" w:rsidRDefault="00E25F99" w:rsidP="000C7CCF">
      <w:pPr>
        <w:rPr>
          <w:rFonts w:ascii="微软雅黑" w:eastAsia="微软雅黑" w:hAnsi="微软雅黑"/>
          <w:b/>
          <w:bCs/>
          <w:sz w:val="24"/>
          <w:szCs w:val="24"/>
        </w:rPr>
      </w:pPr>
    </w:p>
    <w:p w14:paraId="463A4160" w14:textId="77777777" w:rsidR="00E25F99" w:rsidRDefault="00E25F99" w:rsidP="000C7CCF">
      <w:pPr>
        <w:rPr>
          <w:rFonts w:ascii="微软雅黑" w:eastAsia="微软雅黑" w:hAnsi="微软雅黑"/>
          <w:b/>
          <w:bCs/>
          <w:sz w:val="24"/>
          <w:szCs w:val="24"/>
        </w:rPr>
      </w:pPr>
    </w:p>
    <w:p w14:paraId="09F82273" w14:textId="66B647D7" w:rsidR="000C7CCF" w:rsidRDefault="000C7CCF" w:rsidP="000C7CCF">
      <w:r w:rsidRPr="00692DBD">
        <w:rPr>
          <w:rFonts w:ascii="微软雅黑" w:eastAsia="微软雅黑" w:hAnsi="微软雅黑" w:hint="eastAsia"/>
          <w:b/>
          <w:bCs/>
          <w:sz w:val="24"/>
          <w:szCs w:val="24"/>
        </w:rPr>
        <w:lastRenderedPageBreak/>
        <w:t>取物流單號</w:t>
      </w:r>
      <w:r>
        <w:rPr>
          <w:rFonts w:hint="eastAsia"/>
        </w:rPr>
        <w:t>：訂單指定物流配送廠商，並取得托運單號碼。</w:t>
      </w:r>
      <w:r w:rsidR="008E1315">
        <w:rPr>
          <w:rFonts w:hint="eastAsia"/>
        </w:rPr>
        <w:t>(</w:t>
      </w:r>
      <w:r w:rsidR="008E1315" w:rsidRPr="008E1315">
        <w:rPr>
          <w:rFonts w:hint="eastAsia"/>
          <w:color w:val="FF0000"/>
        </w:rPr>
        <w:t>多箱包裝點貨無需取物流單號</w:t>
      </w:r>
      <w:r w:rsidR="008E1315">
        <w:t>)</w:t>
      </w:r>
    </w:p>
    <w:p w14:paraId="5A550044" w14:textId="4C9373F3" w:rsidR="000C7CCF" w:rsidRDefault="00F45B61" w:rsidP="00F45B61">
      <w:pPr>
        <w:rPr>
          <w:color w:val="FF0000"/>
        </w:rPr>
      </w:pPr>
      <w:r>
        <w:t xml:space="preserve">    </w:t>
      </w:r>
      <w:r w:rsidR="000C7CCF">
        <w:rPr>
          <w:rFonts w:hint="eastAsia"/>
        </w:rPr>
        <w:t>打開門店訂單中心</w:t>
      </w:r>
      <w:r w:rsidR="000C7CCF">
        <w:sym w:font="Wingdings" w:char="F0E0"/>
      </w:r>
      <w:r w:rsidR="000C7CCF">
        <w:rPr>
          <w:rFonts w:hint="eastAsia"/>
        </w:rPr>
        <w:t>訂單狀態選</w:t>
      </w:r>
      <w:r w:rsidR="000C7CCF" w:rsidRPr="001102F8">
        <w:rPr>
          <w:rFonts w:hint="eastAsia"/>
          <w:color w:val="FF0000"/>
        </w:rPr>
        <w:t>已接單</w:t>
      </w:r>
      <w:r w:rsidR="000C7CCF">
        <w:sym w:font="Wingdings" w:char="F0E0"/>
      </w:r>
      <w:r w:rsidR="000C7CCF">
        <w:rPr>
          <w:rFonts w:hint="eastAsia"/>
        </w:rPr>
        <w:t>渠道選</w:t>
      </w:r>
      <w:r w:rsidR="000C7CCF" w:rsidRPr="001102F8">
        <w:rPr>
          <w:rFonts w:hint="eastAsia"/>
          <w:color w:val="FF0000"/>
        </w:rPr>
        <w:t>蝦皮</w:t>
      </w:r>
      <w:r w:rsidR="000C7CCF">
        <w:sym w:font="Wingdings" w:char="F0E0"/>
      </w:r>
      <w:r w:rsidR="000C7CCF">
        <w:rPr>
          <w:rFonts w:hint="eastAsia"/>
        </w:rPr>
        <w:t>配送方式選</w:t>
      </w:r>
      <w:r w:rsidR="00B366D9">
        <w:rPr>
          <w:rFonts w:hint="eastAsia"/>
          <w:color w:val="FF0000"/>
        </w:rPr>
        <w:t>宅配</w:t>
      </w:r>
      <w:r w:rsidR="000C7CCF">
        <w:sym w:font="Wingdings" w:char="F0E0"/>
      </w:r>
      <w:r w:rsidR="000C7CCF" w:rsidRPr="001102F8">
        <w:rPr>
          <w:rFonts w:hint="eastAsia"/>
          <w:color w:val="FF0000"/>
        </w:rPr>
        <w:t>查詢</w:t>
      </w:r>
    </w:p>
    <w:p w14:paraId="20EAF900" w14:textId="0F0637A6" w:rsidR="000C7CCF" w:rsidRPr="00840EBA" w:rsidRDefault="00840EBA" w:rsidP="000C7CCF">
      <w:pPr>
        <w:ind w:firstLineChars="200" w:firstLine="420"/>
        <w:rPr>
          <w:color w:val="FF0000"/>
        </w:rPr>
      </w:pPr>
      <w:r>
        <w:rPr>
          <w:noProof/>
        </w:rPr>
        <w:drawing>
          <wp:inline distT="0" distB="0" distL="0" distR="0" wp14:anchorId="7C918EA1" wp14:editId="5C139B64">
            <wp:extent cx="5274310" cy="156210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68BB" w14:textId="77777777" w:rsidR="00E25F99" w:rsidRDefault="00E25F99" w:rsidP="00267C03">
      <w:pPr>
        <w:rPr>
          <w:b/>
          <w:bCs/>
        </w:rPr>
      </w:pPr>
    </w:p>
    <w:p w14:paraId="20DCEA4D" w14:textId="1564E7F1" w:rsidR="00E25F99" w:rsidRDefault="00F45B61" w:rsidP="00267C03">
      <w:r>
        <w:t>1</w:t>
      </w:r>
      <w:r>
        <w:rPr>
          <w:rFonts w:hint="eastAsia"/>
        </w:rPr>
        <w:t>張宅配訂單，如果</w:t>
      </w:r>
      <w:r w:rsidRPr="00D9015D">
        <w:rPr>
          <w:rFonts w:hint="eastAsia"/>
          <w:color w:val="FF0000"/>
        </w:rPr>
        <w:t>不需要多箱</w:t>
      </w:r>
      <w:r>
        <w:rPr>
          <w:rFonts w:hint="eastAsia"/>
        </w:rPr>
        <w:t>包裝，</w:t>
      </w:r>
      <w:r w:rsidRPr="001E29D1">
        <w:rPr>
          <w:rFonts w:hint="eastAsia"/>
          <w:color w:val="FF0000"/>
        </w:rPr>
        <w:t>勾選托運單</w:t>
      </w:r>
      <w:r w:rsidRPr="001E29D1">
        <w:rPr>
          <w:color w:val="FF0000"/>
        </w:rPr>
        <w:sym w:font="Wingdings" w:char="F0E0"/>
      </w:r>
      <w:r w:rsidRPr="001E29D1">
        <w:rPr>
          <w:rFonts w:hint="eastAsia"/>
          <w:color w:val="FF0000"/>
        </w:rPr>
        <w:t>取物流單號</w:t>
      </w:r>
    </w:p>
    <w:p w14:paraId="5B22D4FA" w14:textId="3EE4A859" w:rsidR="00F45B61" w:rsidRDefault="00BE448E" w:rsidP="00267C03">
      <w:r>
        <w:rPr>
          <w:noProof/>
        </w:rPr>
        <w:drawing>
          <wp:inline distT="0" distB="0" distL="0" distR="0" wp14:anchorId="651B2450" wp14:editId="41219BC7">
            <wp:extent cx="5274310" cy="1501140"/>
            <wp:effectExtent l="0" t="0" r="2540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16F5" w14:textId="58C9B342" w:rsidR="00F45B61" w:rsidRDefault="00F45B61" w:rsidP="00267C03"/>
    <w:p w14:paraId="4CEEC74A" w14:textId="70F20710" w:rsidR="00F45B61" w:rsidRDefault="00D565E2" w:rsidP="00267C03">
      <w:r>
        <w:rPr>
          <w:noProof/>
        </w:rPr>
        <w:drawing>
          <wp:inline distT="0" distB="0" distL="0" distR="0" wp14:anchorId="1005D2BF" wp14:editId="4A72AC72">
            <wp:extent cx="4900085" cy="3139712"/>
            <wp:effectExtent l="0" t="0" r="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085D" w14:textId="51B3B286" w:rsidR="00F45B61" w:rsidRDefault="00F45B61" w:rsidP="00267C03"/>
    <w:p w14:paraId="75D4973E" w14:textId="0537653B" w:rsidR="00F45B61" w:rsidRDefault="00FB0BC9" w:rsidP="00267C03">
      <w:r>
        <w:rPr>
          <w:rFonts w:hint="eastAsia"/>
        </w:rPr>
        <w:t>點【</w:t>
      </w:r>
      <w:r w:rsidRPr="009931F3">
        <w:rPr>
          <w:rFonts w:hint="eastAsia"/>
          <w:color w:val="FF0000"/>
        </w:rPr>
        <w:t>確定</w:t>
      </w:r>
      <w:r>
        <w:rPr>
          <w:rFonts w:hint="eastAsia"/>
        </w:rPr>
        <w:t>】按鈕即可產生物流單號，重新查詢可見。</w:t>
      </w:r>
    </w:p>
    <w:p w14:paraId="39333B29" w14:textId="6DAC3604" w:rsidR="00FB0BC9" w:rsidRDefault="00FB0BC9" w:rsidP="00267C03">
      <w:r>
        <w:rPr>
          <w:noProof/>
        </w:rPr>
        <w:drawing>
          <wp:inline distT="0" distB="0" distL="0" distR="0" wp14:anchorId="62D862E9" wp14:editId="693692D7">
            <wp:extent cx="5274310" cy="70866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F44E" w14:textId="77777777" w:rsidR="00AA60F4" w:rsidRDefault="00863580" w:rsidP="00863580">
      <w:r w:rsidRPr="009559B4">
        <w:rPr>
          <w:rFonts w:ascii="微软雅黑" w:eastAsia="微软雅黑" w:hAnsi="微软雅黑" w:hint="eastAsia"/>
          <w:b/>
          <w:bCs/>
          <w:sz w:val="24"/>
          <w:szCs w:val="24"/>
        </w:rPr>
        <w:lastRenderedPageBreak/>
        <w:t>點貨</w:t>
      </w:r>
      <w:r>
        <w:rPr>
          <w:rFonts w:hint="eastAsia"/>
        </w:rPr>
        <w:t>：是指商品包裝過程，</w:t>
      </w:r>
      <w:r w:rsidR="005750EE">
        <w:rPr>
          <w:rFonts w:hint="eastAsia"/>
        </w:rPr>
        <w:t>宅配</w:t>
      </w:r>
      <w:r>
        <w:rPr>
          <w:rFonts w:hint="eastAsia"/>
        </w:rPr>
        <w:t>訂單</w:t>
      </w:r>
      <w:r w:rsidR="00272C12">
        <w:rPr>
          <w:rFonts w:hint="eastAsia"/>
        </w:rPr>
        <w:t>如果</w:t>
      </w:r>
      <w:r w:rsidR="00272C12" w:rsidRPr="00D9015D">
        <w:rPr>
          <w:rFonts w:hint="eastAsia"/>
          <w:color w:val="FF0000"/>
        </w:rPr>
        <w:t>不需要多箱</w:t>
      </w:r>
      <w:r w:rsidR="00272C12">
        <w:rPr>
          <w:rFonts w:hint="eastAsia"/>
        </w:rPr>
        <w:t>包裝，</w:t>
      </w:r>
      <w:r>
        <w:rPr>
          <w:rFonts w:hint="eastAsia"/>
        </w:rPr>
        <w:t>勾選後可批量點貨，</w:t>
      </w:r>
    </w:p>
    <w:p w14:paraId="3B91388B" w14:textId="67FAAB31" w:rsidR="00863580" w:rsidRDefault="001B72BA" w:rsidP="00AA60F4">
      <w:pPr>
        <w:ind w:firstLineChars="300" w:firstLine="630"/>
      </w:pPr>
      <w:r>
        <w:rPr>
          <w:rFonts w:hint="eastAsia"/>
        </w:rPr>
        <w:t>會</w:t>
      </w:r>
      <w:r w:rsidR="00863580">
        <w:rPr>
          <w:rFonts w:hint="eastAsia"/>
        </w:rPr>
        <w:t>自動產生</w:t>
      </w:r>
      <w:r>
        <w:rPr>
          <w:rFonts w:hint="eastAsia"/>
        </w:rPr>
        <w:t>1筆</w:t>
      </w:r>
      <w:r w:rsidR="00863580">
        <w:rPr>
          <w:rFonts w:hint="eastAsia"/>
        </w:rPr>
        <w:t>發貨單。</w:t>
      </w:r>
    </w:p>
    <w:p w14:paraId="02A13796" w14:textId="3AD4748B" w:rsidR="00FB0BC9" w:rsidRPr="00863580" w:rsidRDefault="0041017A" w:rsidP="00267C03">
      <w:r>
        <w:rPr>
          <w:noProof/>
        </w:rPr>
        <w:drawing>
          <wp:inline distT="0" distB="0" distL="0" distR="0" wp14:anchorId="0387BA23" wp14:editId="086B99FE">
            <wp:extent cx="5996940" cy="1958340"/>
            <wp:effectExtent l="0" t="0" r="381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B631" w14:textId="00C896E7" w:rsidR="00FB0BC9" w:rsidRDefault="004D0A4A" w:rsidP="00267C03">
      <w:r>
        <w:rPr>
          <w:rFonts w:hint="eastAsia"/>
        </w:rPr>
        <w:t>重新查詢後，訂單狀態變成【已點貨】</w:t>
      </w:r>
    </w:p>
    <w:p w14:paraId="2A51CCEC" w14:textId="72E5FC61" w:rsidR="004D0A4A" w:rsidRDefault="00EE732C" w:rsidP="00267C03">
      <w:r>
        <w:rPr>
          <w:noProof/>
        </w:rPr>
        <w:drawing>
          <wp:inline distT="0" distB="0" distL="0" distR="0" wp14:anchorId="7C101C55" wp14:editId="47DB2DE3">
            <wp:extent cx="4069080" cy="1181100"/>
            <wp:effectExtent l="0" t="0" r="762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9469" cy="118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763B" w14:textId="740CAAB2" w:rsidR="00F45B61" w:rsidRDefault="00F45B61" w:rsidP="00267C03"/>
    <w:p w14:paraId="0027622F" w14:textId="77777777" w:rsidR="00F45B61" w:rsidRDefault="00F45B61" w:rsidP="00267C03">
      <w:pPr>
        <w:rPr>
          <w:b/>
          <w:bCs/>
        </w:rPr>
      </w:pPr>
    </w:p>
    <w:p w14:paraId="4D8D4938" w14:textId="27150B20" w:rsidR="001F7A52" w:rsidRDefault="001F7A52" w:rsidP="00897D26">
      <w:r w:rsidRPr="00874B18">
        <w:rPr>
          <w:rFonts w:hint="eastAsia"/>
          <w:b/>
          <w:bCs/>
          <w:sz w:val="28"/>
          <w:szCs w:val="28"/>
        </w:rPr>
        <w:t>多箱包裝點貨</w:t>
      </w:r>
      <w:r>
        <w:rPr>
          <w:rFonts w:hint="eastAsia"/>
        </w:rPr>
        <w:t>：</w:t>
      </w:r>
    </w:p>
    <w:p w14:paraId="6D58989F" w14:textId="77777777" w:rsidR="00897D26" w:rsidRDefault="00897D26" w:rsidP="00897D26"/>
    <w:p w14:paraId="4D632AF8" w14:textId="1318EEF2" w:rsidR="00897D26" w:rsidRDefault="00897D26" w:rsidP="00897D26">
      <w:r w:rsidRPr="00897D26">
        <w:rPr>
          <w:rFonts w:hint="eastAsia"/>
          <w:b/>
          <w:bCs/>
        </w:rPr>
        <w:t>注意事項</w:t>
      </w:r>
      <w:r>
        <w:rPr>
          <w:rFonts w:hint="eastAsia"/>
        </w:rPr>
        <w:t>：每產生1筆貨運單，</w:t>
      </w:r>
      <w:r w:rsidR="0008345F">
        <w:rPr>
          <w:rFonts w:hint="eastAsia"/>
        </w:rPr>
        <w:t>中台會自動</w:t>
      </w:r>
      <w:r>
        <w:rPr>
          <w:rFonts w:hint="eastAsia"/>
        </w:rPr>
        <w:t>產生1個物流單號。</w:t>
      </w:r>
    </w:p>
    <w:p w14:paraId="70745A9C" w14:textId="77777777" w:rsidR="00897D26" w:rsidRDefault="00897D26" w:rsidP="00897D26">
      <w:pPr>
        <w:pStyle w:val="a3"/>
        <w:ind w:left="360" w:firstLineChars="0" w:firstLine="0"/>
      </w:pPr>
    </w:p>
    <w:p w14:paraId="3AC50FCE" w14:textId="6D4D7BBD" w:rsidR="00897D26" w:rsidRDefault="00897D26" w:rsidP="009E1A04">
      <w:pPr>
        <w:pStyle w:val="a3"/>
        <w:ind w:left="420" w:hangingChars="200" w:hanging="420"/>
      </w:pPr>
      <w:r>
        <w:rPr>
          <w:rFonts w:hint="eastAsia"/>
        </w:rPr>
        <w:t>1、</w:t>
      </w:r>
      <w:r w:rsidRPr="0094073F">
        <w:rPr>
          <w:rFonts w:hint="eastAsia"/>
        </w:rPr>
        <w:t>当货运厂商是新竹物流时，无论总箱数是多少，都只产生</w:t>
      </w:r>
      <w:r w:rsidRPr="0094073F">
        <w:t>1笔</w:t>
      </w:r>
      <w:r w:rsidR="00036659">
        <w:rPr>
          <w:rFonts w:hint="eastAsia"/>
        </w:rPr>
        <w:t>貨運單</w:t>
      </w:r>
      <w:r w:rsidRPr="0094073F">
        <w:t>，但是如果有多温层，需要根据温层</w:t>
      </w:r>
      <w:r w:rsidR="00036659">
        <w:rPr>
          <w:rFonts w:hint="eastAsia"/>
        </w:rPr>
        <w:t>產生</w:t>
      </w:r>
      <w:r w:rsidRPr="0094073F">
        <w:t>多笔</w:t>
      </w:r>
      <w:r w:rsidR="00581443">
        <w:rPr>
          <w:rFonts w:hint="eastAsia"/>
        </w:rPr>
        <w:t>貨運單</w:t>
      </w:r>
      <w:r w:rsidRPr="0094073F">
        <w:t>,其实最多只会有3笔</w:t>
      </w:r>
      <w:r w:rsidR="00036659">
        <w:rPr>
          <w:rFonts w:hint="eastAsia"/>
        </w:rPr>
        <w:t>貨運單</w:t>
      </w:r>
      <w:r w:rsidRPr="0094073F">
        <w:t>(常温、冷藏、冷冻)</w:t>
      </w:r>
    </w:p>
    <w:p w14:paraId="34FC1280" w14:textId="3858F91F" w:rsidR="00897D26" w:rsidRDefault="00897D26" w:rsidP="00897D26">
      <w:r>
        <w:t>2</w:t>
      </w:r>
      <w:r>
        <w:rPr>
          <w:rFonts w:hint="eastAsia"/>
        </w:rPr>
        <w:t>、</w:t>
      </w:r>
      <w:r w:rsidRPr="003730FB">
        <w:rPr>
          <w:rFonts w:hint="eastAsia"/>
        </w:rPr>
        <w:t>当货运厂商非新竹物流时，总箱数是几，就产生几笔</w:t>
      </w:r>
      <w:r w:rsidR="00CB245E">
        <w:rPr>
          <w:rFonts w:hint="eastAsia"/>
        </w:rPr>
        <w:t>貨運單</w:t>
      </w:r>
      <w:r w:rsidRPr="003730FB">
        <w:rPr>
          <w:rFonts w:hint="eastAsia"/>
        </w:rPr>
        <w:t>。比如</w:t>
      </w:r>
      <w:r w:rsidRPr="003730FB">
        <w:t>3个商品(A,B,C)</w:t>
      </w:r>
    </w:p>
    <w:p w14:paraId="40A79DAD" w14:textId="3B1B91B5" w:rsidR="00897D26" w:rsidRDefault="00897D26" w:rsidP="00C02D05">
      <w:pPr>
        <w:ind w:firstLineChars="200" w:firstLine="420"/>
      </w:pPr>
      <w:r w:rsidRPr="003730FB">
        <w:t>分2箱，A和B在箱号1里面，C在箱号2里面，那么就产生2笔</w:t>
      </w:r>
      <w:r w:rsidR="00036659">
        <w:rPr>
          <w:rFonts w:hint="eastAsia"/>
        </w:rPr>
        <w:t>貨運單</w:t>
      </w:r>
      <w:r w:rsidRPr="003730FB">
        <w:t>及相关明细</w:t>
      </w:r>
    </w:p>
    <w:p w14:paraId="2BB1A878" w14:textId="77777777" w:rsidR="00C02D05" w:rsidRPr="00897D26" w:rsidRDefault="00C02D05" w:rsidP="00C02D05">
      <w:pPr>
        <w:ind w:firstLineChars="200" w:firstLine="420"/>
      </w:pPr>
    </w:p>
    <w:p w14:paraId="42DE333B" w14:textId="2C45787A" w:rsidR="001F7A52" w:rsidRDefault="001F7A52" w:rsidP="003862C3">
      <w:r>
        <w:t xml:space="preserve"> </w:t>
      </w:r>
      <w:r w:rsidR="00184BD7">
        <w:rPr>
          <w:noProof/>
        </w:rPr>
        <w:drawing>
          <wp:inline distT="0" distB="0" distL="0" distR="0" wp14:anchorId="002BAF4D" wp14:editId="5D217AB5">
            <wp:extent cx="4754880" cy="1447800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5328" cy="144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C96B" w14:textId="77777777" w:rsidR="00463648" w:rsidRDefault="00F343AE" w:rsidP="003862C3">
      <w:r>
        <w:rPr>
          <w:rFonts w:hint="eastAsia"/>
        </w:rPr>
        <w:t xml:space="preserve"> </w:t>
      </w:r>
    </w:p>
    <w:p w14:paraId="11D4FE99" w14:textId="77777777" w:rsidR="00463648" w:rsidRDefault="00463648" w:rsidP="003862C3"/>
    <w:p w14:paraId="03239690" w14:textId="77777777" w:rsidR="00463648" w:rsidRDefault="00463648" w:rsidP="003862C3"/>
    <w:p w14:paraId="35F6EF9E" w14:textId="77777777" w:rsidR="00463648" w:rsidRDefault="00463648" w:rsidP="003862C3"/>
    <w:p w14:paraId="6E072DCE" w14:textId="0753D3F4" w:rsidR="00F343AE" w:rsidRDefault="00F343AE" w:rsidP="003862C3">
      <w:r>
        <w:rPr>
          <w:rFonts w:hint="eastAsia"/>
        </w:rPr>
        <w:lastRenderedPageBreak/>
        <w:t>點貨畫面如下圖</w:t>
      </w:r>
    </w:p>
    <w:p w14:paraId="18196A0A" w14:textId="5C1283EE" w:rsidR="00F343AE" w:rsidRDefault="006D75FC" w:rsidP="003862C3">
      <w:r>
        <w:rPr>
          <w:noProof/>
        </w:rPr>
        <w:drawing>
          <wp:inline distT="0" distB="0" distL="0" distR="0" wp14:anchorId="4D5C1707" wp14:editId="4EC56FB7">
            <wp:extent cx="5920740" cy="2560320"/>
            <wp:effectExtent l="0" t="0" r="381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0AD7" w14:textId="673A00E8" w:rsidR="005A1541" w:rsidRDefault="00C63250" w:rsidP="003862C3">
      <w:r>
        <w:rPr>
          <w:rFonts w:hint="eastAsia"/>
        </w:rPr>
        <w:t>開窗選擇包裹代號</w:t>
      </w:r>
    </w:p>
    <w:p w14:paraId="3741B25A" w14:textId="65BE0C49" w:rsidR="00C63250" w:rsidRDefault="00C63250" w:rsidP="003862C3">
      <w:r>
        <w:rPr>
          <w:noProof/>
        </w:rPr>
        <w:drawing>
          <wp:inline distT="0" distB="0" distL="0" distR="0" wp14:anchorId="42C80911" wp14:editId="6046DA8B">
            <wp:extent cx="4953000" cy="2567940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3473" cy="25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17E4" w14:textId="77777777" w:rsidR="001A28D3" w:rsidRDefault="001A28D3" w:rsidP="003862C3"/>
    <w:p w14:paraId="46EA2F20" w14:textId="484D9D4A" w:rsidR="00C63250" w:rsidRDefault="00C63250" w:rsidP="003862C3">
      <w:r>
        <w:rPr>
          <w:rFonts w:hint="eastAsia"/>
        </w:rPr>
        <w:t>填寫訂單包裝總箱數、第幾箱、點貨量、選中商品後，點【更新包裝信息】按鈕即可;</w:t>
      </w:r>
    </w:p>
    <w:p w14:paraId="64980329" w14:textId="36BE2F96" w:rsidR="00E253D0" w:rsidRDefault="00E253D0" w:rsidP="003862C3">
      <w:r>
        <w:rPr>
          <w:noProof/>
        </w:rPr>
        <w:drawing>
          <wp:inline distT="0" distB="0" distL="0" distR="0" wp14:anchorId="3934525A" wp14:editId="4313F702">
            <wp:extent cx="5274310" cy="2453640"/>
            <wp:effectExtent l="0" t="0" r="2540" b="381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654C" w14:textId="423C4737" w:rsidR="004D6EC1" w:rsidRDefault="004D6EC1" w:rsidP="003862C3"/>
    <w:p w14:paraId="37743E95" w14:textId="5AEBE66D" w:rsidR="001A28D3" w:rsidRDefault="001A28D3" w:rsidP="003862C3">
      <w:r>
        <w:rPr>
          <w:rFonts w:hint="eastAsia"/>
        </w:rPr>
        <w:lastRenderedPageBreak/>
        <w:t>第2箱同樣可選取包裹代碼、箱號、點貨量後，點【更新包裝信息】按鈕即可。</w:t>
      </w:r>
    </w:p>
    <w:p w14:paraId="04E943E2" w14:textId="0E5D3FB2" w:rsidR="00C63250" w:rsidRDefault="00E253D0" w:rsidP="003862C3">
      <w:r>
        <w:rPr>
          <w:noProof/>
        </w:rPr>
        <w:drawing>
          <wp:inline distT="0" distB="0" distL="0" distR="0" wp14:anchorId="2A615426" wp14:editId="12DE93EE">
            <wp:extent cx="5274310" cy="270510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4A5F" w14:textId="42D9DE78" w:rsidR="00C63250" w:rsidRDefault="00C63250" w:rsidP="003862C3"/>
    <w:p w14:paraId="18BA4ED8" w14:textId="3CA730F9" w:rsidR="00C63250" w:rsidRPr="00636A2F" w:rsidRDefault="00770481" w:rsidP="003862C3">
      <w:pPr>
        <w:rPr>
          <w:color w:val="FF0000"/>
        </w:rPr>
      </w:pPr>
      <w:r w:rsidRPr="00636A2F">
        <w:rPr>
          <w:rFonts w:hint="eastAsia"/>
          <w:color w:val="FF0000"/>
        </w:rPr>
        <w:t>物流單號不用填寫，點【確定】按鈕會自動產生貨運單及物流單號。</w:t>
      </w:r>
    </w:p>
    <w:p w14:paraId="00E19BA4" w14:textId="2FAAB476" w:rsidR="00F343AE" w:rsidRDefault="00F343AE" w:rsidP="003862C3"/>
    <w:p w14:paraId="40D20454" w14:textId="53FCEE8B" w:rsidR="001F7A52" w:rsidRDefault="001F7A52" w:rsidP="003862C3"/>
    <w:p w14:paraId="29583725" w14:textId="38484874" w:rsidR="001F7A52" w:rsidRDefault="001F7A52" w:rsidP="003862C3"/>
    <w:p w14:paraId="481064F4" w14:textId="37FDC42D" w:rsidR="001F7A52" w:rsidRDefault="001F7A52" w:rsidP="003862C3"/>
    <w:p w14:paraId="1D5BBC87" w14:textId="635C5A23" w:rsidR="001F7A52" w:rsidRDefault="001F7A52" w:rsidP="003862C3"/>
    <w:p w14:paraId="648455CD" w14:textId="3835EF73" w:rsidR="007D2F31" w:rsidRDefault="007D2F31" w:rsidP="007D2F31">
      <w:r w:rsidRPr="005871EA">
        <w:rPr>
          <w:rFonts w:ascii="微软雅黑" w:eastAsia="微软雅黑" w:hAnsi="微软雅黑" w:hint="eastAsia"/>
          <w:b/>
          <w:bCs/>
          <w:sz w:val="24"/>
          <w:szCs w:val="24"/>
        </w:rPr>
        <w:t>出貨</w:t>
      </w:r>
      <w:r>
        <w:rPr>
          <w:rFonts w:hint="eastAsia"/>
        </w:rPr>
        <w:t>：是指更新電商平台訂單狀態為已發貨，買家可跟蹤訂單。</w:t>
      </w:r>
    </w:p>
    <w:p w14:paraId="43DC758F" w14:textId="77777777" w:rsidR="007D2F31" w:rsidRDefault="007D2F31" w:rsidP="007D2F31"/>
    <w:p w14:paraId="7B96D1DA" w14:textId="77777777" w:rsidR="007D2F31" w:rsidRDefault="007D2F31" w:rsidP="007D2F31">
      <w:r>
        <w:rPr>
          <w:noProof/>
        </w:rPr>
        <w:drawing>
          <wp:inline distT="0" distB="0" distL="0" distR="0" wp14:anchorId="653074FA" wp14:editId="0F049016">
            <wp:extent cx="4488569" cy="1104996"/>
            <wp:effectExtent l="0" t="0" r="762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8F68" w14:textId="77777777" w:rsidR="007D2F31" w:rsidRDefault="007D2F31" w:rsidP="007D2F31"/>
    <w:p w14:paraId="11736253" w14:textId="77777777" w:rsidR="007D2F31" w:rsidRDefault="007D2F31" w:rsidP="007D2F31"/>
    <w:p w14:paraId="128FBFF4" w14:textId="77777777" w:rsidR="007D2F31" w:rsidRDefault="007D2F31" w:rsidP="007D2F31"/>
    <w:p w14:paraId="2FC3B727" w14:textId="77777777" w:rsidR="007D2F31" w:rsidRDefault="007D2F31" w:rsidP="007D2F31">
      <w:r>
        <w:rPr>
          <w:rFonts w:hint="eastAsia"/>
        </w:rPr>
        <w:t>支持批量發貨</w:t>
      </w:r>
    </w:p>
    <w:p w14:paraId="02561FE6" w14:textId="77777777" w:rsidR="007D2F31" w:rsidRDefault="007D2F31" w:rsidP="007D2F31">
      <w:r>
        <w:rPr>
          <w:noProof/>
        </w:rPr>
        <w:drawing>
          <wp:inline distT="0" distB="0" distL="0" distR="0" wp14:anchorId="3D1859BC" wp14:editId="6A374E8C">
            <wp:extent cx="5274310" cy="1758315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6E08" w14:textId="77777777" w:rsidR="007D2F31" w:rsidRDefault="007D2F31" w:rsidP="007D2F31"/>
    <w:p w14:paraId="0713FA96" w14:textId="77777777" w:rsidR="007D2F31" w:rsidRDefault="007D2F31" w:rsidP="007D2F31">
      <w:r w:rsidRPr="00033C9E">
        <w:rPr>
          <w:rFonts w:ascii="微软雅黑" w:eastAsia="微软雅黑" w:hAnsi="微软雅黑" w:hint="eastAsia"/>
          <w:b/>
          <w:bCs/>
          <w:sz w:val="24"/>
          <w:szCs w:val="24"/>
        </w:rPr>
        <w:t>托運單打印</w:t>
      </w:r>
      <w:r>
        <w:rPr>
          <w:rFonts w:hint="eastAsia"/>
        </w:rPr>
        <w:t>：打印物流配送單</w:t>
      </w:r>
    </w:p>
    <w:p w14:paraId="2A1657AA" w14:textId="7E46F505" w:rsidR="007D2F31" w:rsidRDefault="007D2F31" w:rsidP="007D2F31">
      <w:r>
        <w:rPr>
          <w:rFonts w:hint="eastAsia"/>
        </w:rPr>
        <w:t>支持批量打印；</w:t>
      </w:r>
    </w:p>
    <w:p w14:paraId="362DE0AA" w14:textId="77777777" w:rsidR="007D2F31" w:rsidRDefault="007D2F31" w:rsidP="007D2F31">
      <w:r>
        <w:rPr>
          <w:noProof/>
        </w:rPr>
        <w:drawing>
          <wp:inline distT="0" distB="0" distL="0" distR="0" wp14:anchorId="66CD351D" wp14:editId="697B74B8">
            <wp:extent cx="5274310" cy="1562100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98D0" w14:textId="36AFFCBE" w:rsidR="007D2F31" w:rsidRDefault="00380BCA" w:rsidP="007D2F31">
      <w:r>
        <w:rPr>
          <w:noProof/>
        </w:rPr>
        <w:drawing>
          <wp:inline distT="0" distB="0" distL="0" distR="0" wp14:anchorId="187FDA25" wp14:editId="73F4EBB1">
            <wp:extent cx="5274310" cy="33458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B61029" w14:textId="5AE9CFC6" w:rsidR="007D2F31" w:rsidRDefault="007D2F31" w:rsidP="007D2F31">
      <w:r w:rsidRPr="001833D2">
        <w:rPr>
          <w:rFonts w:ascii="微软雅黑" w:eastAsia="微软雅黑" w:hAnsi="微软雅黑" w:hint="eastAsia"/>
          <w:b/>
          <w:bCs/>
          <w:sz w:val="24"/>
          <w:szCs w:val="24"/>
        </w:rPr>
        <w:t>物流追蹤</w:t>
      </w:r>
      <w:r>
        <w:rPr>
          <w:rFonts w:hint="eastAsia"/>
        </w:rPr>
        <w:t>：是指商品配送狀態，由中台定時器任務獲取物流狀態。</w:t>
      </w:r>
    </w:p>
    <w:p w14:paraId="63969317" w14:textId="77777777" w:rsidR="007D2F31" w:rsidRDefault="007D2F31" w:rsidP="007D2F31">
      <w:r>
        <w:rPr>
          <w:noProof/>
        </w:rPr>
        <w:drawing>
          <wp:inline distT="0" distB="0" distL="0" distR="0" wp14:anchorId="4039B938" wp14:editId="01837549">
            <wp:extent cx="5274310" cy="1422400"/>
            <wp:effectExtent l="0" t="0" r="2540" b="635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BAEA" w14:textId="241A9D28" w:rsidR="007D2F31" w:rsidRDefault="007D2F31" w:rsidP="007D2F31"/>
    <w:p w14:paraId="2C0BD42F" w14:textId="2FB5DD55" w:rsidR="00270448" w:rsidRPr="00270448" w:rsidRDefault="00270448" w:rsidP="007D2F31">
      <w:pPr>
        <w:rPr>
          <w:color w:val="FF0000"/>
        </w:rPr>
      </w:pPr>
      <w:r w:rsidRPr="00270448">
        <w:rPr>
          <w:rFonts w:hint="eastAsia"/>
          <w:color w:val="FF0000"/>
        </w:rPr>
        <w:t>目前只能物流接口僅能提供三種狀態</w:t>
      </w:r>
    </w:p>
    <w:p w14:paraId="68FADB69" w14:textId="6CF05B72" w:rsidR="001F7A52" w:rsidRDefault="00270448" w:rsidP="003862C3">
      <w:r>
        <w:rPr>
          <w:rFonts w:hint="eastAsia"/>
        </w:rPr>
        <w:t>1、已發貨</w:t>
      </w:r>
    </w:p>
    <w:p w14:paraId="3C1D7DC4" w14:textId="51E19752" w:rsidR="001F7A52" w:rsidRDefault="00270448" w:rsidP="003862C3">
      <w:r>
        <w:rPr>
          <w:rFonts w:hint="eastAsia"/>
        </w:rPr>
        <w:t>2、配送中</w:t>
      </w:r>
    </w:p>
    <w:p w14:paraId="567708D1" w14:textId="44FFCAF9" w:rsidR="00270448" w:rsidRDefault="00270448" w:rsidP="003862C3">
      <w:r>
        <w:rPr>
          <w:rFonts w:hint="eastAsia"/>
        </w:rPr>
        <w:t>3、已簽收</w:t>
      </w:r>
    </w:p>
    <w:p w14:paraId="78B5D864" w14:textId="77777777" w:rsidR="001F7A52" w:rsidRDefault="001F7A52" w:rsidP="003862C3"/>
    <w:p w14:paraId="690F478A" w14:textId="77777777" w:rsidR="008B3575" w:rsidRDefault="008B3575" w:rsidP="003862C3"/>
    <w:p w14:paraId="1E4A7C0F" w14:textId="77777777" w:rsidR="00350D20" w:rsidRDefault="00350D20" w:rsidP="003862C3"/>
    <w:sectPr w:rsidR="00350D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737B40"/>
    <w:multiLevelType w:val="hybridMultilevel"/>
    <w:tmpl w:val="8F8A1F26"/>
    <w:lvl w:ilvl="0" w:tplc="1504846C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59C05340"/>
    <w:multiLevelType w:val="hybridMultilevel"/>
    <w:tmpl w:val="D302AD74"/>
    <w:lvl w:ilvl="0" w:tplc="C234D4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E7F0486"/>
    <w:multiLevelType w:val="hybridMultilevel"/>
    <w:tmpl w:val="A070816C"/>
    <w:lvl w:ilvl="0" w:tplc="5680E7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905"/>
    <w:rsid w:val="00014303"/>
    <w:rsid w:val="00022934"/>
    <w:rsid w:val="00033C9E"/>
    <w:rsid w:val="00036659"/>
    <w:rsid w:val="00062C68"/>
    <w:rsid w:val="00080EFD"/>
    <w:rsid w:val="0008345F"/>
    <w:rsid w:val="0009032D"/>
    <w:rsid w:val="000A1F22"/>
    <w:rsid w:val="000B2127"/>
    <w:rsid w:val="000C2375"/>
    <w:rsid w:val="000C7CCF"/>
    <w:rsid w:val="000E04DD"/>
    <w:rsid w:val="000E6082"/>
    <w:rsid w:val="000E6EBD"/>
    <w:rsid w:val="000F41B3"/>
    <w:rsid w:val="001102F8"/>
    <w:rsid w:val="001134D6"/>
    <w:rsid w:val="00134621"/>
    <w:rsid w:val="0013588B"/>
    <w:rsid w:val="00155A7F"/>
    <w:rsid w:val="0016310D"/>
    <w:rsid w:val="001833D2"/>
    <w:rsid w:val="00183CCD"/>
    <w:rsid w:val="00184BB3"/>
    <w:rsid w:val="00184BD7"/>
    <w:rsid w:val="001A28D3"/>
    <w:rsid w:val="001B18FA"/>
    <w:rsid w:val="001B5D58"/>
    <w:rsid w:val="001B72BA"/>
    <w:rsid w:val="001E29D1"/>
    <w:rsid w:val="001F2BE6"/>
    <w:rsid w:val="001F3589"/>
    <w:rsid w:val="001F7A52"/>
    <w:rsid w:val="0021118C"/>
    <w:rsid w:val="00213EB9"/>
    <w:rsid w:val="00227591"/>
    <w:rsid w:val="00227CFF"/>
    <w:rsid w:val="00254D7D"/>
    <w:rsid w:val="002607FA"/>
    <w:rsid w:val="00267C03"/>
    <w:rsid w:val="00270448"/>
    <w:rsid w:val="00272C12"/>
    <w:rsid w:val="002A0A17"/>
    <w:rsid w:val="002B1D39"/>
    <w:rsid w:val="002C4A55"/>
    <w:rsid w:val="0031655A"/>
    <w:rsid w:val="00325F4C"/>
    <w:rsid w:val="003442EC"/>
    <w:rsid w:val="00350C9E"/>
    <w:rsid w:val="00350D20"/>
    <w:rsid w:val="003542F5"/>
    <w:rsid w:val="003665BA"/>
    <w:rsid w:val="003730FB"/>
    <w:rsid w:val="00380BCA"/>
    <w:rsid w:val="00383ABB"/>
    <w:rsid w:val="003862C3"/>
    <w:rsid w:val="003E3C8D"/>
    <w:rsid w:val="0041017A"/>
    <w:rsid w:val="0046029E"/>
    <w:rsid w:val="00463648"/>
    <w:rsid w:val="00465CE1"/>
    <w:rsid w:val="004725C9"/>
    <w:rsid w:val="00474E2C"/>
    <w:rsid w:val="004764F4"/>
    <w:rsid w:val="00477C2C"/>
    <w:rsid w:val="00492B12"/>
    <w:rsid w:val="00495416"/>
    <w:rsid w:val="004A4B41"/>
    <w:rsid w:val="004B6FF2"/>
    <w:rsid w:val="004C6B74"/>
    <w:rsid w:val="004D0A4A"/>
    <w:rsid w:val="004D6EC1"/>
    <w:rsid w:val="00503419"/>
    <w:rsid w:val="00506B86"/>
    <w:rsid w:val="00507C84"/>
    <w:rsid w:val="005171C9"/>
    <w:rsid w:val="005244EB"/>
    <w:rsid w:val="005379B6"/>
    <w:rsid w:val="005418DC"/>
    <w:rsid w:val="00542175"/>
    <w:rsid w:val="00555C60"/>
    <w:rsid w:val="005750EE"/>
    <w:rsid w:val="00581443"/>
    <w:rsid w:val="00582990"/>
    <w:rsid w:val="005871EA"/>
    <w:rsid w:val="0059023C"/>
    <w:rsid w:val="005910C9"/>
    <w:rsid w:val="005A1541"/>
    <w:rsid w:val="005B749C"/>
    <w:rsid w:val="005C6F8E"/>
    <w:rsid w:val="005D39B9"/>
    <w:rsid w:val="005F5648"/>
    <w:rsid w:val="00603C31"/>
    <w:rsid w:val="00636A2F"/>
    <w:rsid w:val="00640E55"/>
    <w:rsid w:val="006551B8"/>
    <w:rsid w:val="00657B7D"/>
    <w:rsid w:val="00657EC9"/>
    <w:rsid w:val="00667961"/>
    <w:rsid w:val="00671A82"/>
    <w:rsid w:val="00680F24"/>
    <w:rsid w:val="0068197B"/>
    <w:rsid w:val="00686160"/>
    <w:rsid w:val="00692DBD"/>
    <w:rsid w:val="006B47BB"/>
    <w:rsid w:val="006B4EFD"/>
    <w:rsid w:val="006C540A"/>
    <w:rsid w:val="006C64F6"/>
    <w:rsid w:val="006D75FC"/>
    <w:rsid w:val="006E13EB"/>
    <w:rsid w:val="006F77F0"/>
    <w:rsid w:val="00704F9B"/>
    <w:rsid w:val="007132D6"/>
    <w:rsid w:val="00716B14"/>
    <w:rsid w:val="00717AFB"/>
    <w:rsid w:val="00747969"/>
    <w:rsid w:val="00764C46"/>
    <w:rsid w:val="00770481"/>
    <w:rsid w:val="007A2D04"/>
    <w:rsid w:val="007B7830"/>
    <w:rsid w:val="007D2F31"/>
    <w:rsid w:val="007D43D5"/>
    <w:rsid w:val="00816E45"/>
    <w:rsid w:val="00840EBA"/>
    <w:rsid w:val="00863580"/>
    <w:rsid w:val="0086770E"/>
    <w:rsid w:val="00870FE6"/>
    <w:rsid w:val="00872F2D"/>
    <w:rsid w:val="00874B18"/>
    <w:rsid w:val="008763E3"/>
    <w:rsid w:val="00897D26"/>
    <w:rsid w:val="008A7E5D"/>
    <w:rsid w:val="008B3575"/>
    <w:rsid w:val="008E1315"/>
    <w:rsid w:val="008E2C30"/>
    <w:rsid w:val="00913119"/>
    <w:rsid w:val="0094073F"/>
    <w:rsid w:val="00943BB9"/>
    <w:rsid w:val="009559B4"/>
    <w:rsid w:val="00982984"/>
    <w:rsid w:val="009931F3"/>
    <w:rsid w:val="009A1DB2"/>
    <w:rsid w:val="009D057A"/>
    <w:rsid w:val="009E1A04"/>
    <w:rsid w:val="009F7FC1"/>
    <w:rsid w:val="00A77F39"/>
    <w:rsid w:val="00A90C0A"/>
    <w:rsid w:val="00AA4908"/>
    <w:rsid w:val="00AA60F4"/>
    <w:rsid w:val="00AC1508"/>
    <w:rsid w:val="00AC2A67"/>
    <w:rsid w:val="00B00DA5"/>
    <w:rsid w:val="00B05C80"/>
    <w:rsid w:val="00B366D9"/>
    <w:rsid w:val="00B469E5"/>
    <w:rsid w:val="00B56535"/>
    <w:rsid w:val="00B7288C"/>
    <w:rsid w:val="00B73DFA"/>
    <w:rsid w:val="00BA7875"/>
    <w:rsid w:val="00BE448E"/>
    <w:rsid w:val="00C02D05"/>
    <w:rsid w:val="00C2585E"/>
    <w:rsid w:val="00C405D5"/>
    <w:rsid w:val="00C53EFB"/>
    <w:rsid w:val="00C57DEB"/>
    <w:rsid w:val="00C63250"/>
    <w:rsid w:val="00C653C0"/>
    <w:rsid w:val="00CA0A95"/>
    <w:rsid w:val="00CB245E"/>
    <w:rsid w:val="00CC7EC3"/>
    <w:rsid w:val="00CE3DDC"/>
    <w:rsid w:val="00D060AD"/>
    <w:rsid w:val="00D0680B"/>
    <w:rsid w:val="00D565E2"/>
    <w:rsid w:val="00D61647"/>
    <w:rsid w:val="00D62C47"/>
    <w:rsid w:val="00D9015D"/>
    <w:rsid w:val="00D96E7B"/>
    <w:rsid w:val="00E03CF3"/>
    <w:rsid w:val="00E253D0"/>
    <w:rsid w:val="00E25F99"/>
    <w:rsid w:val="00E40F98"/>
    <w:rsid w:val="00E42485"/>
    <w:rsid w:val="00E47F11"/>
    <w:rsid w:val="00E60B43"/>
    <w:rsid w:val="00E650D1"/>
    <w:rsid w:val="00E74E88"/>
    <w:rsid w:val="00E823AE"/>
    <w:rsid w:val="00EC3C04"/>
    <w:rsid w:val="00EC45D2"/>
    <w:rsid w:val="00ED6A21"/>
    <w:rsid w:val="00EE732C"/>
    <w:rsid w:val="00F2034A"/>
    <w:rsid w:val="00F252B5"/>
    <w:rsid w:val="00F343AE"/>
    <w:rsid w:val="00F45B61"/>
    <w:rsid w:val="00F54905"/>
    <w:rsid w:val="00F5601F"/>
    <w:rsid w:val="00F64599"/>
    <w:rsid w:val="00F76E6E"/>
    <w:rsid w:val="00F86C5D"/>
    <w:rsid w:val="00FB0BC9"/>
    <w:rsid w:val="00FB298F"/>
    <w:rsid w:val="00FD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51695"/>
  <w15:chartTrackingRefBased/>
  <w15:docId w15:val="{9B78D709-A1FC-4134-B91B-9239E8799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42F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EEACA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12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zc</dc:creator>
  <cp:keywords/>
  <dc:description/>
  <cp:lastModifiedBy>kang zc</cp:lastModifiedBy>
  <cp:revision>456</cp:revision>
  <dcterms:created xsi:type="dcterms:W3CDTF">2019-07-17T05:58:00Z</dcterms:created>
  <dcterms:modified xsi:type="dcterms:W3CDTF">2019-07-17T14:57:00Z</dcterms:modified>
</cp:coreProperties>
</file>