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036-1541312150677" w:id="1"/>
      <w:bookmarkEnd w:id="1"/>
      <w:r>
        <w:rPr/>
        <w:t xml:space="preserve">DHCP服务器  </w:t>
      </w:r>
    </w:p>
    <w:p>
      <w:pPr/>
      <w:bookmarkStart w:name="4241-1541312155247" w:id="2"/>
      <w:bookmarkEnd w:id="2"/>
      <w:hyperlink r:id="rId3">
        <w:r>
          <w:rPr>
            <w:color w:val="003884"/>
            <w:u w:val="single"/>
          </w:rPr>
          <w:t>https://blog.csdn.net/gui951753/article/details/79933819</w:t>
        </w:r>
      </w:hyperlink>
    </w:p>
    <w:p>
      <w:pPr/>
      <w:bookmarkStart w:name="6980-1542023984236" w:id="3"/>
      <w:bookmarkEnd w:id="3"/>
    </w:p>
    <w:p>
      <w:pPr/>
      <w:bookmarkStart w:name="9830-1541312218005" w:id="4"/>
      <w:bookmarkEnd w:id="4"/>
      <w:r>
        <w:rPr>
          <w:sz w:val="34"/>
          <w:highlight w:val="lightGray"/>
        </w:rPr>
        <w:t>安装相关的软件包：</w:t>
      </w:r>
    </w:p>
    <w:p>
      <w:pPr>
        <w:ind w:left="840"/>
      </w:pPr>
      <w:bookmarkStart w:name="8583-1541842608062" w:id="5"/>
      <w:bookmarkEnd w:id="5"/>
      <w:r>
        <w:rPr>
          <w:b w:val="true"/>
          <w:sz w:val="28"/>
        </w:rPr>
        <w:t>yum -y  instal dhcp</w:t>
      </w:r>
    </w:p>
    <w:p>
      <w:pPr>
        <w:ind w:left="1260" w:firstLine="420"/>
      </w:pPr>
      <w:bookmarkStart w:name="8596-1541842126095" w:id="6"/>
      <w:bookmarkEnd w:id="6"/>
      <w:r>
        <w:rPr>
          <w:i w:val="true"/>
          <w:u w:val="single"/>
        </w:rPr>
        <w:t>dhcp-common-4.1.1.......rpm     //包括dhcp客户端和服务端共同需要的一些文件。</w:t>
      </w:r>
    </w:p>
    <w:p>
      <w:pPr>
        <w:ind w:left="1260" w:firstLine="420"/>
      </w:pPr>
      <w:bookmarkStart w:name="1975-1541842186044" w:id="7"/>
      <w:bookmarkEnd w:id="7"/>
      <w:r>
        <w:rPr>
          <w:i w:val="true"/>
          <w:u w:val="single"/>
        </w:rPr>
        <w:t>dhclient-4.1.1........rpm		//dhcpclient</w:t>
      </w:r>
    </w:p>
    <w:p>
      <w:pPr>
        <w:ind w:left="1260" w:firstLine="420"/>
      </w:pPr>
      <w:bookmarkStart w:name="2414-1541842236752" w:id="8"/>
      <w:bookmarkEnd w:id="8"/>
      <w:r>
        <w:rPr>
          <w:i w:val="true"/>
          <w:u w:val="single"/>
        </w:rPr>
        <w:t>dhcp-4.1.1-.....rpm		//dhcp服务端包</w:t>
      </w:r>
    </w:p>
    <w:p>
      <w:pPr>
        <w:ind w:firstLine="420"/>
      </w:pPr>
      <w:bookmarkStart w:name="1218-1542024078203" w:id="9"/>
      <w:bookmarkEnd w:id="9"/>
    </w:p>
    <w:p>
      <w:pPr/>
      <w:bookmarkStart w:name="7064-1541842409122" w:id="10"/>
      <w:bookmarkEnd w:id="10"/>
    </w:p>
    <w:p>
      <w:pPr/>
      <w:bookmarkStart w:name="4197-1542024079859" w:id="11"/>
      <w:bookmarkEnd w:id="11"/>
    </w:p>
    <w:p>
      <w:pPr>
        <w:pStyle w:val="2"/>
        <w:spacing w:line="240" w:lineRule="auto" w:before="0" w:after="0"/>
      </w:pPr>
      <w:bookmarkStart w:name="3460-1541312222389" w:id="12"/>
      <w:bookmarkEnd w:id="12"/>
      <w:r>
        <w:rPr>
          <w:rFonts w:ascii="微软雅黑" w:hAnsi="微软雅黑" w:cs="微软雅黑" w:eastAsia="微软雅黑"/>
          <w:b w:val="true"/>
          <w:color w:val="393939"/>
          <w:sz w:val="30"/>
        </w:rPr>
        <w:t>rpm -ql dhcp  //来查看这个软件提供了哪些主要配置文件【rpm -pql  /mnt/packages/dhcp.4.1....】</w:t>
      </w:r>
    </w:p>
    <w:p>
      <w:pPr/>
      <w:bookmarkStart w:name="4684-1541842450541" w:id="13"/>
      <w:bookmarkEnd w:id="13"/>
      <w:r>
        <w:rPr>
          <w:b w:val="true"/>
          <w:sz w:val="34"/>
          <w:highlight w:val="lightGray"/>
        </w:rPr>
        <w:t>主要配置文件：</w:t>
      </w:r>
    </w:p>
    <w:p>
      <w:pPr>
        <w:ind w:left="420" w:firstLine="420"/>
      </w:pPr>
      <w:bookmarkStart w:name="5738-1541312539345" w:id="14"/>
      <w:bookmarkEnd w:id="14"/>
      <w:r>
        <w:rPr>
          <w:b w:val="true"/>
          <w:sz w:val="24"/>
        </w:rPr>
        <w:t>/etc/dhcp/dhcpd.conf  		 //dhcp服务器的</w:t>
      </w:r>
      <w:r>
        <w:rPr>
          <w:b w:val="true"/>
          <w:sz w:val="24"/>
          <w:highlight w:val="darkGray"/>
        </w:rPr>
        <w:t>主要配置文件</w:t>
      </w:r>
      <w:r>
        <w:rPr>
          <w:b w:val="true"/>
          <w:sz w:val="24"/>
        </w:rPr>
        <w:t>。不存在的话则在从模板文件中复制过来，在修改。</w:t>
      </w:r>
    </w:p>
    <w:p>
      <w:pPr>
        <w:ind w:left="420" w:firstLine="420"/>
      </w:pPr>
      <w:bookmarkStart w:name="4685-1541312827224" w:id="15"/>
      <w:bookmarkEnd w:id="15"/>
      <w:r>
        <w:rPr>
          <w:b w:val="true"/>
          <w:sz w:val="24"/>
          <w:highlight w:val="yellow"/>
        </w:rPr>
        <w:t>/usr/share/doc/</w:t>
      </w:r>
      <w:r>
        <w:rPr>
          <w:b w:val="true"/>
          <w:sz w:val="24"/>
        </w:rPr>
        <w:t>dhcp-4.2.5</w:t>
      </w:r>
      <w:r>
        <w:rPr>
          <w:b w:val="true"/>
          <w:sz w:val="24"/>
          <w:highlight w:val="yellow"/>
        </w:rPr>
        <w:t xml:space="preserve">/dhcpd.conf.example </w:t>
      </w:r>
      <w:r>
        <w:rPr>
          <w:b w:val="true"/>
          <w:sz w:val="24"/>
        </w:rPr>
        <w:t xml:space="preserve">   		//dhcpd.conf的</w:t>
      </w:r>
      <w:r>
        <w:rPr>
          <w:b w:val="true"/>
          <w:sz w:val="24"/>
          <w:highlight w:val="darkGray"/>
        </w:rPr>
        <w:t>模板文件</w:t>
      </w:r>
      <w:r>
        <w:rPr>
          <w:b w:val="true"/>
          <w:sz w:val="24"/>
        </w:rPr>
        <w:t>。</w:t>
      </w:r>
    </w:p>
    <w:p>
      <w:pPr>
        <w:ind w:left="420" w:firstLine="420"/>
      </w:pPr>
      <w:bookmarkStart w:name="8200-1541842398306" w:id="16"/>
      <w:bookmarkEnd w:id="16"/>
    </w:p>
    <w:p>
      <w:pPr>
        <w:ind w:left="420" w:firstLine="420"/>
      </w:pPr>
      <w:bookmarkStart w:name="4943-1541842097448" w:id="17"/>
      <w:bookmarkEnd w:id="17"/>
      <w:r>
        <w:rPr>
          <w:b w:val="true"/>
          <w:sz w:val="24"/>
        </w:rPr>
        <w:t>/etc/sbin/dhcpd 		  //daemon 守护。启动</w:t>
      </w:r>
      <w:r>
        <w:rPr>
          <w:b w:val="true"/>
          <w:sz w:val="24"/>
          <w:highlight w:val="yellow"/>
        </w:rPr>
        <w:t>整个dhcp守护进程</w:t>
      </w:r>
      <w:r>
        <w:rPr>
          <w:b w:val="true"/>
          <w:sz w:val="24"/>
        </w:rPr>
        <w:t>的脚本文件。</w:t>
      </w:r>
      <w:r>
        <w:rPr>
          <w:b w:val="true"/>
          <w:sz w:val="24"/>
          <w:highlight w:val="darkGray"/>
        </w:rPr>
        <w:t>启动脚本。</w:t>
      </w:r>
    </w:p>
    <w:p>
      <w:pPr>
        <w:ind w:left="420" w:firstLine="420"/>
      </w:pPr>
      <w:bookmarkStart w:name="3425-1541313060737" w:id="18"/>
      <w:bookmarkEnd w:id="18"/>
    </w:p>
    <w:p>
      <w:pPr>
        <w:ind w:left="420" w:firstLine="420"/>
      </w:pPr>
      <w:bookmarkStart w:name="2331-1541842403099" w:id="19"/>
      <w:bookmarkEnd w:id="19"/>
      <w:r>
        <w:rPr>
          <w:b w:val="true"/>
          <w:sz w:val="24"/>
        </w:rPr>
        <w:t>/var/lib/dhcp/dhcpd.leases  		//记录 dhcp服务器与客户端租约建立的起始与到期日 。</w:t>
      </w:r>
      <w:r>
        <w:rPr>
          <w:b w:val="true"/>
          <w:sz w:val="24"/>
          <w:highlight w:val="darkGray"/>
        </w:rPr>
        <w:t>记录·租约时间。</w:t>
      </w:r>
    </w:p>
    <w:p>
      <w:pPr/>
      <w:bookmarkStart w:name="3042-1541313308932" w:id="20"/>
      <w:bookmarkEnd w:id="20"/>
    </w:p>
    <w:p>
      <w:pPr>
        <w:ind w:firstLine="1260"/>
      </w:pPr>
      <w:bookmarkStart w:name="6276-1541842720395" w:id="21"/>
      <w:bookmarkEnd w:id="21"/>
    </w:p>
    <w:p>
      <w:pPr/>
      <w:bookmarkStart w:name="2917-1541842592280" w:id="22"/>
      <w:bookmarkEnd w:id="22"/>
      <w:r>
        <w:rPr>
          <w:b w:val="true"/>
          <w:sz w:val="34"/>
          <w:highlight w:val="lightGray"/>
        </w:rPr>
        <w:t>配置文件详解：</w:t>
      </w:r>
    </w:p>
    <w:p>
      <w:pPr>
        <w:ind w:left="420"/>
      </w:pPr>
      <w:bookmarkStart w:name="1463-1541842502118" w:id="23"/>
      <w:bookmarkEnd w:id="23"/>
      <w:r>
        <w:rPr>
          <w:b w:val="true"/>
          <w:sz w:val="24"/>
          <w:highlight w:val="lightGray"/>
        </w:rPr>
        <w:t>主要配置文件的语法 /etc/dhcp/dhcpd.conf：</w:t>
      </w:r>
    </w:p>
    <w:p>
      <w:pPr>
        <w:ind w:left="420" w:firstLine="420"/>
      </w:pPr>
      <w:bookmarkStart w:name="3746-1541313395895" w:id="24"/>
      <w:bookmarkEnd w:id="24"/>
      <w:r>
        <w:rPr>
          <w:b w:val="true"/>
          <w:i w:val="true"/>
        </w:rPr>
        <w:t>"#" 为注释符号</w:t>
      </w:r>
    </w:p>
    <w:p>
      <w:pPr>
        <w:ind w:left="420" w:firstLine="420"/>
      </w:pPr>
      <w:bookmarkStart w:name="2814-1541313658726" w:id="25"/>
      <w:bookmarkEnd w:id="25"/>
      <w:r>
        <w:rPr>
          <w:b w:val="true"/>
          <w:i w:val="true"/>
        </w:rPr>
        <w:t>除了括号以外，每一行都是以";"结尾。</w:t>
      </w:r>
    </w:p>
    <w:p>
      <w:pPr>
        <w:ind w:left="420" w:firstLine="420"/>
      </w:pPr>
      <w:bookmarkStart w:name="8850-1541313695712" w:id="26"/>
      <w:bookmarkEnd w:id="26"/>
      <w:r>
        <w:rPr>
          <w:b w:val="true"/>
          <w:i w:val="true"/>
        </w:rPr>
        <w:t>配置项目的语法形式主要是  "&lt;参数代号&gt;&lt;配置内容&gt;" 。eg:default-lease-time  259200;</w:t>
      </w:r>
    </w:p>
    <w:p>
      <w:pPr>
        <w:ind w:left="420" w:firstLine="420"/>
      </w:pPr>
      <w:bookmarkStart w:name="7918-1541313814382" w:id="27"/>
      <w:bookmarkEnd w:id="27"/>
      <w:r>
        <w:rPr>
          <w:b w:val="true"/>
          <w:i w:val="true"/>
        </w:rPr>
        <w:t>配置某些项目必须以option来定义，基本形式为"option &lt;参数代码&gt; &lt;配置内容&gt;" 。eg:option domain-name "</w:t>
      </w:r>
      <w:r>
        <w:rPr>
          <w:b w:val="true"/>
        </w:rPr>
        <w:t>your.domain.name" ;</w:t>
      </w:r>
    </w:p>
    <w:p>
      <w:pPr>
        <w:ind w:left="420" w:firstLine="420"/>
      </w:pPr>
      <w:bookmarkStart w:name="5846-1541842959326" w:id="28"/>
      <w:bookmarkEnd w:id="28"/>
      <w:r>
        <w:rPr>
          <w:b w:val="true"/>
        </w:rPr>
        <w:t>整个配置文件分为全局和局部连个部分。</w:t>
      </w:r>
    </w:p>
    <w:p>
      <w:pPr>
        <w:ind w:firstLine="420"/>
      </w:pPr>
      <w:bookmarkStart w:name="2170-1541842984207" w:id="29"/>
      <w:bookmarkEnd w:id="29"/>
    </w:p>
    <w:p>
      <w:pPr>
        <w:ind w:firstLine="420"/>
      </w:pPr>
      <w:bookmarkStart w:name="5232-1541842989219" w:id="30"/>
      <w:bookmarkEnd w:id="30"/>
      <w:r>
        <w:rPr>
          <w:b w:val="true"/>
          <w:sz w:val="24"/>
          <w:highlight w:val="lightGray"/>
        </w:rPr>
        <w:t>概念与协议：</w:t>
      </w:r>
    </w:p>
    <w:p>
      <w:pPr>
        <w:ind w:firstLine="840"/>
      </w:pPr>
      <w:bookmarkStart w:name="6197-1541842996689" w:id="31"/>
      <w:bookmarkEnd w:id="31"/>
      <w:r>
        <w:rPr>
          <w:b w:val="true"/>
          <w:sz w:val="24"/>
        </w:rPr>
        <w:t>作用域：可以分配ip的范围 subnet</w:t>
      </w:r>
    </w:p>
    <w:p>
      <w:pPr>
        <w:ind w:firstLine="840"/>
      </w:pPr>
      <w:bookmarkStart w:name="7910-1541843025022" w:id="32"/>
      <w:bookmarkEnd w:id="32"/>
      <w:r>
        <w:rPr>
          <w:b w:val="true"/>
          <w:sz w:val="24"/>
        </w:rPr>
        <w:t>地址池：可以分配给客户端的ip，range包括的ip</w:t>
      </w:r>
    </w:p>
    <w:p>
      <w:pPr>
        <w:ind w:firstLine="840"/>
      </w:pPr>
      <w:bookmarkStart w:name="7426-1541843061092" w:id="33"/>
      <w:bookmarkEnd w:id="33"/>
      <w:r>
        <w:rPr>
          <w:b w:val="true"/>
          <w:sz w:val="24"/>
        </w:rPr>
        <w:t>保留地址：指定某个客户端使用一个特定ip，通过host配置的</w:t>
      </w:r>
    </w:p>
    <w:p>
      <w:pPr>
        <w:ind w:firstLine="840"/>
      </w:pPr>
      <w:bookmarkStart w:name="5064-1541843113379" w:id="34"/>
      <w:bookmarkEnd w:id="34"/>
      <w:r>
        <w:rPr>
          <w:b w:val="true"/>
          <w:sz w:val="24"/>
        </w:rPr>
        <w:t>租约时间：客户端可以使用这个ip地址的时间</w:t>
      </w:r>
    </w:p>
    <w:p>
      <w:pPr>
        <w:ind w:left="420"/>
      </w:pPr>
      <w:bookmarkStart w:name="4912-1541843146791" w:id="35"/>
      <w:bookmarkEnd w:id="35"/>
      <w:r>
        <w:rPr>
          <w:b w:val="true"/>
          <w:sz w:val="24"/>
          <w:highlight w:val="lightGray"/>
        </w:rPr>
        <w:t>/etc/dhcp/dhcpd.conf：</w:t>
      </w:r>
    </w:p>
    <w:p>
      <w:pPr>
        <w:ind w:left="420" w:firstLine="420"/>
      </w:pPr>
      <w:bookmarkStart w:name="4259-1541313932608" w:id="36"/>
      <w:bookmarkEnd w:id="36"/>
      <w:r>
        <w:rPr>
          <w:b w:val="true"/>
          <w:sz w:val="24"/>
          <w:highlight w:val="darkYellow"/>
        </w:rPr>
        <w:t>dhcp分配ip的方式：</w:t>
      </w:r>
    </w:p>
    <w:p>
      <w:pPr>
        <w:ind w:left="420" w:firstLine="840"/>
      </w:pPr>
      <w:bookmarkStart w:name="5440-1541314011600" w:id="37"/>
      <w:bookmarkEnd w:id="37"/>
      <w:r>
        <w:rPr>
          <w:i w:val="true"/>
          <w:sz w:val="24"/>
        </w:rPr>
        <w:t>动态ip ：</w:t>
      </w:r>
    </w:p>
    <w:p>
      <w:pPr>
        <w:ind w:left="420" w:firstLine="840"/>
      </w:pPr>
      <w:bookmarkStart w:name="3849-1541314015214" w:id="38"/>
      <w:bookmarkEnd w:id="38"/>
      <w:r>
        <w:rPr>
          <w:i w:val="true"/>
          <w:sz w:val="24"/>
        </w:rPr>
        <w:t>固定ip：必须知道所分配成固定ip的mac地址。使用arp 或ifconfig查看mac地址。</w:t>
      </w:r>
    </w:p>
    <w:p>
      <w:pPr>
        <w:ind w:left="420" w:firstLine="420"/>
      </w:pPr>
      <w:bookmarkStart w:name="2640-1541314138504" w:id="39"/>
      <w:bookmarkEnd w:id="39"/>
      <w:r>
        <w:rPr>
          <w:b w:val="true"/>
          <w:sz w:val="24"/>
          <w:highlight w:val="darkYellow"/>
        </w:rPr>
        <w:t>dhcpd.conf中的配置分为两大项目</w:t>
      </w:r>
      <w:r>
        <w:rPr>
          <w:b w:val="true"/>
          <w:sz w:val="24"/>
        </w:rPr>
        <w:t>：</w:t>
      </w:r>
    </w:p>
    <w:p>
      <w:pPr>
        <w:ind w:left="420" w:firstLine="840"/>
      </w:pPr>
      <w:bookmarkStart w:name="9260-1541314197714" w:id="40"/>
      <w:bookmarkEnd w:id="40"/>
      <w:r>
        <w:rPr>
          <w:sz w:val="24"/>
        </w:rPr>
        <w:t>全局设置(global):</w:t>
      </w:r>
    </w:p>
    <w:p>
      <w:pPr>
        <w:ind w:left="840" w:firstLine="840"/>
      </w:pPr>
      <w:bookmarkStart w:name="7760-1541314291860" w:id="41"/>
      <w:bookmarkEnd w:id="41"/>
      <w:r>
        <w:rPr>
          <w:sz w:val="24"/>
        </w:rPr>
        <w:t>dhcp只管理一个子网的局域网：除了ip之外的  许多参数就可以放在全局配置中(租约期限，dns主机的ip地址，路由器的ip地址,动态ddns更新等)。</w:t>
      </w:r>
    </w:p>
    <w:p>
      <w:pPr>
        <w:ind w:left="840" w:firstLine="840"/>
      </w:pPr>
      <w:bookmarkStart w:name="6696-1541314617474" w:id="42"/>
      <w:bookmarkEnd w:id="42"/>
      <w:r>
        <w:rPr>
          <w:b w:val="true"/>
          <w:sz w:val="24"/>
          <w:highlight w:val="yellow"/>
        </w:rPr>
        <w:t>当固定ip及动态ip内没有定义某些设置时，则以全局设置为准。</w:t>
      </w:r>
    </w:p>
    <w:p>
      <w:pPr>
        <w:ind w:left="420" w:firstLine="1260"/>
      </w:pPr>
      <w:bookmarkStart w:name="0044-1541314211050" w:id="43"/>
      <w:bookmarkEnd w:id="43"/>
      <w:r>
        <w:rPr/>
        <w:t>#option definitions common to all supported networks.....     //定义全局配置，通用于所有支持的网络选项</w:t>
      </w:r>
    </w:p>
    <w:p>
      <w:pPr>
        <w:ind w:left="420" w:firstLine="1260"/>
      </w:pPr>
      <w:bookmarkStart w:name="5433-1541843362466" w:id="44"/>
      <w:bookmarkEnd w:id="44"/>
      <w:r>
        <w:rPr/>
        <w:t>option domain-name  "example.org";      //为客户端指定所属的域。</w:t>
      </w:r>
    </w:p>
    <w:p>
      <w:pPr>
        <w:ind w:left="420" w:firstLine="1260"/>
      </w:pPr>
      <w:bookmarkStart w:name="5781-1541843442904" w:id="45"/>
      <w:bookmarkEnd w:id="45"/>
      <w:r>
        <w:rPr/>
        <w:t>option  domain-name-servers    ns1.example.org , ns2.example.org ;     //为客户端指定dns服务器地址，主从服务器。</w:t>
      </w:r>
    </w:p>
    <w:p>
      <w:pPr>
        <w:ind w:left="420" w:firstLine="1260"/>
      </w:pPr>
      <w:bookmarkStart w:name="2137-1541843293198" w:id="46"/>
      <w:bookmarkEnd w:id="46"/>
      <w:r>
        <w:rPr>
          <w:b w:val="true"/>
          <w:sz w:val="24"/>
        </w:rPr>
        <w:t>default-lease-time :默认租约时间。时间单位是</w:t>
      </w:r>
      <w:r>
        <w:rPr>
          <w:b w:val="true"/>
          <w:sz w:val="24"/>
          <w:highlight w:val="yellow"/>
        </w:rPr>
        <w:t xml:space="preserve">秒 </w:t>
      </w:r>
      <w:r>
        <w:rPr>
          <w:b w:val="true"/>
          <w:sz w:val="24"/>
        </w:rPr>
        <w:t>，用户没有特别要求时，就以此为默认的租约时间。</w:t>
      </w:r>
    </w:p>
    <w:p>
      <w:pPr>
        <w:ind w:left="420" w:firstLine="1260"/>
      </w:pPr>
      <w:bookmarkStart w:name="1933-1541314840161" w:id="47"/>
      <w:bookmarkEnd w:id="47"/>
      <w:r>
        <w:rPr>
          <w:b w:val="true"/>
          <w:sz w:val="24"/>
        </w:rPr>
        <w:t>max-lease-time :最大租约时间。用户所能要求的最大租约时间。</w:t>
      </w:r>
    </w:p>
    <w:p>
      <w:pPr>
        <w:ind w:left="420" w:firstLine="1260"/>
      </w:pPr>
      <w:bookmarkStart w:name="3652-1541843691103" w:id="48"/>
      <w:bookmarkEnd w:id="48"/>
      <w:r>
        <w:rPr>
          <w:b w:val="true"/>
          <w:sz w:val="24"/>
        </w:rPr>
        <w:t>log-facility local 7;   //定义日志类型为7。</w:t>
      </w:r>
    </w:p>
    <w:p>
      <w:pPr>
        <w:ind w:left="420" w:firstLine="1260"/>
      </w:pPr>
      <w:bookmarkStart w:name="1234-1541314903587" w:id="49"/>
      <w:bookmarkEnd w:id="49"/>
      <w:r>
        <w:rPr>
          <w:b w:val="true"/>
          <w:sz w:val="24"/>
        </w:rPr>
        <w:t>option domain-name "域名" :</w:t>
      </w:r>
    </w:p>
    <w:p>
      <w:pPr>
        <w:ind w:left="840"/>
      </w:pPr>
      <w:bookmarkStart w:name="3792-1541315020124" w:id="50"/>
      <w:bookmarkEnd w:id="50"/>
      <w:r>
        <w:rPr>
          <w:b w:val="true"/>
          <w:sz w:val="24"/>
          <w:highlight w:val="darkYellow"/>
        </w:rPr>
        <w:t>【拓展】</w:t>
      </w:r>
    </w:p>
    <w:p>
      <w:pPr>
        <w:ind w:left="840" w:firstLine="840"/>
      </w:pPr>
      <w:bookmarkStart w:name="5756-1541315028115" w:id="51"/>
      <w:bookmarkEnd w:id="51"/>
      <w:r>
        <w:rPr>
          <w:b w:val="true"/>
          <w:sz w:val="24"/>
        </w:rPr>
        <w:t>如果在/</w:t>
      </w:r>
      <w:r>
        <w:rPr>
          <w:b w:val="true"/>
          <w:sz w:val="24"/>
          <w:highlight w:val="yellow"/>
        </w:rPr>
        <w:t>etc/resolv.con</w:t>
      </w:r>
      <w:r>
        <w:rPr>
          <w:b w:val="true"/>
          <w:sz w:val="24"/>
        </w:rPr>
        <w:t xml:space="preserve">f里面设置了一个 </w:t>
      </w:r>
      <w:r>
        <w:rPr>
          <w:b w:val="true"/>
          <w:sz w:val="24"/>
          <w:highlight w:val="yellow"/>
        </w:rPr>
        <w:t>search google.co</w:t>
      </w:r>
      <w:r>
        <w:rPr>
          <w:b w:val="true"/>
          <w:sz w:val="24"/>
        </w:rPr>
        <w:t>m 的话，这表示当你要查找主机名时，dns系统会主动帮你在查找的主机名后</w:t>
      </w:r>
      <w:r>
        <w:rPr>
          <w:b w:val="true"/>
          <w:sz w:val="24"/>
          <w:highlight w:val="yellow"/>
        </w:rPr>
        <w:t>加上这</w:t>
      </w:r>
      <w:r>
        <w:rPr>
          <w:b w:val="true"/>
          <w:sz w:val="24"/>
        </w:rPr>
        <w:t>个域</w:t>
      </w:r>
      <w:r>
        <w:rPr>
          <w:b w:val="true"/>
          <w:sz w:val="24"/>
          <w:highlight w:val="yellow"/>
        </w:rPr>
        <w:t>名的后缀</w:t>
      </w:r>
      <w:r>
        <w:rPr>
          <w:b w:val="true"/>
          <w:sz w:val="24"/>
        </w:rPr>
        <w:t>。</w:t>
      </w:r>
    </w:p>
    <w:p>
      <w:pPr>
        <w:ind w:firstLine="1260"/>
      </w:pPr>
      <w:bookmarkStart w:name="3520-1541314651192" w:id="52"/>
      <w:bookmarkEnd w:id="52"/>
      <w:r>
        <w:rPr>
          <w:b w:val="true"/>
          <w:sz w:val="24"/>
        </w:rPr>
        <w:t>option domain-name-servers  IP1 、IP2 :可以修改dns客户端的/etc/resolv.conf文件。也就是修改nameserver 后面的dns ip。</w:t>
      </w:r>
    </w:p>
    <w:p>
      <w:pPr>
        <w:ind w:firstLine="1260"/>
      </w:pPr>
      <w:bookmarkStart w:name="9946-1541315406273" w:id="53"/>
      <w:bookmarkEnd w:id="53"/>
      <w:r>
        <w:rPr>
          <w:b w:val="true"/>
          <w:sz w:val="24"/>
        </w:rPr>
        <w:t>ddns-update-style :推荐设置为none</w:t>
      </w:r>
    </w:p>
    <w:p>
      <w:pPr>
        <w:ind w:firstLine="1260"/>
      </w:pPr>
      <w:bookmarkStart w:name="8566-1541315470120" w:id="54"/>
      <w:bookmarkEnd w:id="54"/>
      <w:r>
        <w:rPr>
          <w:b w:val="true"/>
          <w:sz w:val="24"/>
        </w:rPr>
        <w:t>ignore client-updates :默认为ignore。</w:t>
      </w:r>
    </w:p>
    <w:p>
      <w:pPr>
        <w:ind w:firstLine="1260"/>
      </w:pPr>
      <w:bookmarkStart w:name="2160-1541315524188" w:id="55"/>
      <w:bookmarkEnd w:id="55"/>
      <w:r>
        <w:rPr>
          <w:b w:val="true"/>
          <w:sz w:val="24"/>
        </w:rPr>
        <w:t>option routers 路由器地址  ：</w:t>
      </w:r>
    </w:p>
    <w:p>
      <w:pPr>
        <w:ind w:firstLine="840"/>
      </w:pPr>
      <w:bookmarkStart w:name="8099-1541315245920" w:id="56"/>
      <w:bookmarkEnd w:id="56"/>
      <w:r>
        <w:rPr>
          <w:b w:val="true"/>
          <w:sz w:val="24"/>
          <w:highlight w:val="darkYellow"/>
        </w:rPr>
        <w:t>ip分配设置:</w:t>
      </w:r>
    </w:p>
    <w:p>
      <w:pPr>
        <w:ind w:firstLine="1260"/>
      </w:pPr>
      <w:bookmarkStart w:name="9684-1541315569900" w:id="57"/>
      <w:bookmarkEnd w:id="57"/>
      <w:r>
        <w:rPr>
          <w:b w:val="true"/>
          <w:sz w:val="24"/>
        </w:rPr>
        <w:t>dhcp主要时针对局域网来分配ip地址的，所以需要指定一个局域网(dhcp待分配的地址的区域，)：</w:t>
      </w:r>
    </w:p>
    <w:p>
      <w:pPr>
        <w:ind w:firstLine="1260"/>
      </w:pPr>
      <w:bookmarkStart w:name="4362-1541316017175" w:id="58"/>
      <w:bookmarkEnd w:id="58"/>
      <w:r>
        <w:rPr>
          <w:b w:val="true"/>
          <w:sz w:val="24"/>
        </w:rPr>
        <w:t>eg:  //指定的网络号192.168.100.0 必须和服务器自身的网络号相同。[在同一个网段]</w:t>
      </w:r>
    </w:p>
    <w:p>
      <w:pPr>
        <w:ind w:firstLine="1680"/>
      </w:pPr>
      <w:bookmarkStart w:name="9963-1541315676212" w:id="59"/>
      <w:bookmarkEnd w:id="59"/>
      <w:r>
        <w:rPr>
          <w:b w:val="true"/>
          <w:sz w:val="24"/>
        </w:rPr>
        <w:t>subnet  192.168.100.0 netmask 255.255.255.0{</w:t>
      </w:r>
    </w:p>
    <w:p>
      <w:pPr>
        <w:ind w:firstLine="2100"/>
      </w:pPr>
      <w:bookmarkStart w:name="5671-1541315733511" w:id="60"/>
      <w:bookmarkEnd w:id="60"/>
      <w:r>
        <w:rPr/>
        <w:t>range 192.168.100.101    192.168.100.200  ;</w:t>
      </w:r>
    </w:p>
    <w:p>
      <w:pPr>
        <w:ind w:firstLine="2100"/>
      </w:pPr>
      <w:bookmarkStart w:name="8083-1541843912928" w:id="61"/>
      <w:bookmarkEnd w:id="61"/>
      <w:r>
        <w:rPr/>
        <w:t>option  routers 182.168.100.1     //为客户端指定默认网关</w:t>
      </w:r>
    </w:p>
    <w:p>
      <w:pPr>
        <w:ind w:firstLine="2100"/>
      </w:pPr>
      <w:bookmarkStart w:name="4040-1541843967874" w:id="62"/>
      <w:bookmarkEnd w:id="62"/>
      <w:r>
        <w:rPr/>
        <w:t>option  domain-name-servers  8.8.8.8   //为客户端指定dns服务器地址。</w:t>
      </w:r>
    </w:p>
    <w:p>
      <w:pPr>
        <w:ind w:firstLine="2100"/>
      </w:pPr>
      <w:bookmarkStart w:name="7210-1541315859596" w:id="63"/>
      <w:bookmarkEnd w:id="63"/>
      <w:r>
        <w:rPr/>
        <w:t>host   win7{</w:t>
      </w:r>
    </w:p>
    <w:p>
      <w:pPr>
        <w:ind w:firstLine="2100"/>
      </w:pPr>
      <w:bookmarkStart w:name="6470-1541315950192" w:id="64"/>
      <w:bookmarkEnd w:id="64"/>
      <w:r>
        <w:rPr/>
        <w:t>hardware ethernet 08:00:27:11:EB:c2 ;</w:t>
      </w:r>
    </w:p>
    <w:p>
      <w:pPr>
        <w:ind w:firstLine="2100"/>
      </w:pPr>
      <w:bookmarkStart w:name="8416-1541315953817" w:id="65"/>
      <w:bookmarkEnd w:id="65"/>
      <w:r>
        <w:rPr/>
        <w:t>fixed-address  192.168.100.30 ;</w:t>
      </w:r>
    </w:p>
    <w:p>
      <w:pPr>
        <w:ind w:firstLine="2100"/>
      </w:pPr>
      <w:bookmarkStart w:name="2628-1541315946374" w:id="66"/>
      <w:bookmarkEnd w:id="66"/>
      <w:r>
        <w:rPr/>
        <w:t>}</w:t>
      </w:r>
    </w:p>
    <w:p>
      <w:pPr>
        <w:ind w:firstLine="1680"/>
      </w:pPr>
      <w:bookmarkStart w:name="9016-1541315740700" w:id="67"/>
      <w:bookmarkEnd w:id="67"/>
      <w:r>
        <w:rPr>
          <w:b w:val="true"/>
          <w:sz w:val="24"/>
        </w:rPr>
        <w:t>}</w:t>
      </w:r>
    </w:p>
    <w:p>
      <w:pPr/>
      <w:bookmarkStart w:name="7592-1541315797690" w:id="68"/>
      <w:bookmarkEnd w:id="68"/>
      <w:r>
        <w:rPr>
          <w:b w:val="true"/>
          <w:sz w:val="34"/>
          <w:highlight w:val="lightGray"/>
        </w:rPr>
        <w:t>启动服务：</w:t>
      </w:r>
    </w:p>
    <w:p>
      <w:pPr>
        <w:ind w:firstLine="420"/>
      </w:pPr>
      <w:bookmarkStart w:name="2443-1542024107489" w:id="69"/>
      <w:bookmarkEnd w:id="69"/>
      <w:r>
        <w:rPr>
          <w:b w:val="true"/>
        </w:rPr>
        <w:t>systemctl start dhcp</w:t>
      </w:r>
    </w:p>
    <w:p>
      <w:pPr>
        <w:ind w:firstLine="420"/>
      </w:pPr>
      <w:bookmarkStart w:name="4118-1542024107489" w:id="70"/>
      <w:bookmarkEnd w:id="70"/>
      <w:r>
        <w:rPr>
          <w:b w:val="true"/>
        </w:rPr>
        <w:t>chkconfig	dhcpd on   //开机启动</w:t>
      </w:r>
    </w:p>
    <w:p>
      <w:pPr>
        <w:ind w:firstLine="1260"/>
      </w:pPr>
      <w:bookmarkStart w:name="3118-1542024107489" w:id="71"/>
      <w:bookmarkEnd w:id="71"/>
      <w:r>
        <w:rPr>
          <w:b w:val="true"/>
          <w:i w:val="true"/>
        </w:rPr>
        <w:t>chkconfig   ---list dhcpd    //查看在那个级别启动。</w:t>
      </w:r>
    </w:p>
    <w:p>
      <w:pPr>
        <w:ind w:firstLine="1260"/>
      </w:pPr>
      <w:bookmarkStart w:name="6140-1542024107489" w:id="72"/>
      <w:bookmarkEnd w:id="72"/>
      <w:r>
        <w:rPr>
          <w:b w:val="true"/>
          <w:i w:val="true"/>
        </w:rPr>
        <w:t>chkconfig   --level  3  dhcpd off   //使三级别的为关闭状态</w:t>
      </w:r>
    </w:p>
    <w:p>
      <w:pPr/>
      <w:bookmarkStart w:name="7493-1541312260095" w:id="73"/>
      <w:bookmarkEnd w:id="7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gui951753/article/details/79933819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2020-11-19T14:10:23Z</dcterms:created>
  <dc:creator>Apache POI</dc:creator>
</cp:coreProperties>
</file>