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6</w:t>
      </w:r>
    </w:p>
    <w:p>
      <w:pPr>
        <w:pStyle w:val="Subtitle"/>
      </w:pPr>
      <w:r>
        <w:t xml:space="preserve">Основы интерфейса взаимодействия пользователя с системой Unix на уровне командной строки</w:t>
      </w:r>
    </w:p>
    <w:p>
      <w:pPr>
        <w:pStyle w:val="Author"/>
      </w:pPr>
      <w:r>
        <w:t xml:space="preserve">Цзян Вэньцзе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</w:p>
    <w:p>
      <w:pPr>
        <w:pStyle w:val="BodyText"/>
      </w:pP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bookmarkStart w:id="25" w:name="fig:001"/>
    <w:p>
      <w:pPr>
        <w:pStyle w:val="CaptionedFigure"/>
      </w:pPr>
      <w:r>
        <w:drawing>
          <wp:inline>
            <wp:extent cx="3733800" cy="1090310"/>
            <wp:effectExtent b="0" l="0" r="0" t="0"/>
            <wp:docPr descr="Рис. 1: 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0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bookmarkEnd w:id="25"/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bookmarkStart w:id="29" w:name="fig:002"/>
    <w:p>
      <w:pPr>
        <w:pStyle w:val="CaptionedFigure"/>
      </w:pPr>
      <w:r>
        <w:drawing>
          <wp:inline>
            <wp:extent cx="3733800" cy="2127640"/>
            <wp:effectExtent b="0" l="0" r="0" t="0"/>
            <wp:docPr descr="Рис. 2: Команда ls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7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bookmarkEnd w:id="29"/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bookmarkStart w:id="33" w:name="fig:003"/>
    <w:p>
      <w:pPr>
        <w:pStyle w:val="CaptionedFigure"/>
      </w:pPr>
      <w:r>
        <w:drawing>
          <wp:inline>
            <wp:extent cx="3733800" cy="2962182"/>
            <wp:effectExtent b="0" l="0" r="0" t="0"/>
            <wp:docPr descr="Рис. 3: Команда ls -a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2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bookmarkEnd w:id="33"/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bookmarkStart w:id="37" w:name="fig:004"/>
    <w:p>
      <w:pPr>
        <w:pStyle w:val="CaptionedFigure"/>
      </w:pPr>
      <w:r>
        <w:drawing>
          <wp:inline>
            <wp:extent cx="3733800" cy="2078384"/>
            <wp:effectExtent b="0" l="0" r="0" t="0"/>
            <wp:docPr descr="Рис. 4: Команда ls -l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8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bookmarkEnd w:id="37"/>
    <w:bookmarkStart w:id="41" w:name="fig:005"/>
    <w:p>
      <w:pPr>
        <w:pStyle w:val="CaptionedFigure"/>
      </w:pPr>
      <w:r>
        <w:drawing>
          <wp:inline>
            <wp:extent cx="3733800" cy="2894338"/>
            <wp:effectExtent b="0" l="0" r="0" t="0"/>
            <wp:docPr descr="Рис. 5: Команда ls -f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4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bookmarkEnd w:id="41"/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bookmarkStart w:id="45" w:name="fig:006"/>
    <w:p>
      <w:pPr>
        <w:pStyle w:val="CaptionedFigure"/>
      </w:pPr>
      <w:r>
        <w:drawing>
          <wp:inline>
            <wp:extent cx="3733800" cy="1353738"/>
            <wp:effectExtent b="0" l="0" r="0" t="0"/>
            <wp:docPr descr="Рис. 6: Каталог /var/spool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3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bookmarkEnd w:id="45"/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bookmarkStart w:id="49" w:name="fig:007"/>
    <w:p>
      <w:pPr>
        <w:pStyle w:val="CaptionedFigure"/>
      </w:pPr>
      <w:r>
        <w:drawing>
          <wp:inline>
            <wp:extent cx="3733800" cy="2103029"/>
            <wp:effectExtent b="0" l="0" r="0" t="0"/>
            <wp:docPr descr="Рис. 7: Файлы в домашнем каталоге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3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bookmarkEnd w:id="49"/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bookmarkStart w:id="53" w:name="fig:008"/>
    <w:p>
      <w:pPr>
        <w:pStyle w:val="CaptionedFigure"/>
      </w:pPr>
      <w:r>
        <w:drawing>
          <wp:inline>
            <wp:extent cx="3733800" cy="1043377"/>
            <wp:effectExtent b="0" l="0" r="0" t="0"/>
            <wp:docPr descr="Рис. 8: Действия с каталогами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3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bookmarkEnd w:id="53"/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bookmarkStart w:id="57" w:name="fig:009"/>
    <w:p>
      <w:pPr>
        <w:pStyle w:val="CaptionedFigure"/>
      </w:pPr>
      <w:r>
        <w:drawing>
          <wp:inline>
            <wp:extent cx="3733800" cy="1799745"/>
            <wp:effectExtent b="0" l="0" r="0" t="0"/>
            <wp:docPr descr="Рис. 9: Команда ls -R и ls -t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9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bookmarkEnd w:id="57"/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bookmarkStart w:id="61" w:name="fig:010"/>
    <w:p>
      <w:pPr>
        <w:pStyle w:val="CaptionedFigure"/>
      </w:pPr>
      <w:r>
        <w:drawing>
          <wp:inline>
            <wp:extent cx="3733800" cy="3244850"/>
            <wp:effectExtent b="0" l="0" r="0" t="0"/>
            <wp:docPr descr="Рис. 10: Справка по команде cd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44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bookmarkEnd w:id="61"/>
    <w:bookmarkStart w:id="65" w:name="fig:011"/>
    <w:p>
      <w:pPr>
        <w:pStyle w:val="CaptionedFigure"/>
      </w:pPr>
      <w:r>
        <w:drawing>
          <wp:inline>
            <wp:extent cx="3733800" cy="3142124"/>
            <wp:effectExtent b="0" l="0" r="0" t="0"/>
            <wp:docPr descr="Рис. 11: Справка по команде pwd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42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bookmarkEnd w:id="65"/>
    <w:bookmarkStart w:id="69" w:name="fig:012"/>
    <w:p>
      <w:pPr>
        <w:pStyle w:val="CaptionedFigure"/>
      </w:pPr>
      <w:r>
        <w:drawing>
          <wp:inline>
            <wp:extent cx="3733800" cy="3129210"/>
            <wp:effectExtent b="0" l="0" r="0" t="0"/>
            <wp:docPr descr="Рис. 12: Справка по команде mkdir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9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bookmarkEnd w:id="69"/>
    <w:bookmarkStart w:id="73" w:name="fig:013"/>
    <w:p>
      <w:pPr>
        <w:pStyle w:val="CaptionedFigure"/>
      </w:pPr>
      <w:r>
        <w:drawing>
          <wp:inline>
            <wp:extent cx="3733800" cy="3121280"/>
            <wp:effectExtent b="0" l="0" r="0" t="0"/>
            <wp:docPr descr="Рис. 13: Справка по команде rmdir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1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bookmarkEnd w:id="73"/>
    <w:bookmarkStart w:id="77" w:name="fig:014"/>
    <w:p>
      <w:pPr>
        <w:pStyle w:val="CaptionedFigure"/>
      </w:pPr>
      <w:r>
        <w:drawing>
          <wp:inline>
            <wp:extent cx="3733800" cy="3139454"/>
            <wp:effectExtent b="0" l="0" r="0" t="0"/>
            <wp:docPr descr="Рис. 14: Справка по команде r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9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bookmarkEnd w:id="77"/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bookmarkStart w:id="81" w:name="fig:015"/>
    <w:p>
      <w:pPr>
        <w:pStyle w:val="CaptionedFigure"/>
      </w:pPr>
      <w:r>
        <w:drawing>
          <wp:inline>
            <wp:extent cx="3638349" cy="4446871"/>
            <wp:effectExtent b="0" l="0" r="0" t="0"/>
            <wp:docPr descr="Рис. 15: Команда history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349" cy="4446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81"/>
    <w:bookmarkEnd w:id="82"/>
    <w:bookmarkStart w:id="8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83"/>
    <w:bookmarkStart w:id="8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8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Цзян Вэньцзе</dc:creator>
  <dc:language>ru-RU</dc:language>
  <cp:keywords/>
  <dcterms:created xsi:type="dcterms:W3CDTF">2025-09-04T13:15:40Z</dcterms:created>
  <dcterms:modified xsi:type="dcterms:W3CDTF">2025-09-04T13:15:40Z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