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226E2" w14:textId="77777777" w:rsidR="0016795A" w:rsidRDefault="0016795A" w:rsidP="00DE06AC">
      <w:pPr>
        <w:rPr>
          <w:rFonts w:ascii="Times New Roman" w:hAnsi="Times New Roman" w:cs="Times New Roman" w:hint="eastAsia"/>
          <w:b/>
          <w:bCs/>
        </w:rPr>
      </w:pPr>
      <w:r>
        <w:rPr>
          <w:rFonts w:ascii="Times New Roman" w:hAnsi="Times New Roman" w:cs="Times New Roman" w:hint="eastAsia"/>
          <w:b/>
          <w:bCs/>
        </w:rPr>
        <w:t>About:</w:t>
      </w:r>
    </w:p>
    <w:p w14:paraId="504C93C0" w14:textId="3C4A8FD5" w:rsidR="0016795A" w:rsidRDefault="0016795A" w:rsidP="00DE06AC">
      <w:pPr>
        <w:rPr>
          <w:rFonts w:ascii="Times New Roman" w:hAnsi="Times New Roman" w:cs="Times New Roman" w:hint="eastAsia"/>
          <w:b/>
          <w:bCs/>
        </w:rPr>
      </w:pPr>
      <w:r>
        <w:rPr>
          <w:rFonts w:ascii="Times New Roman" w:hAnsi="Times New Roman" w:cs="Times New Roman" w:hint="eastAsia"/>
          <w:b/>
          <w:bCs/>
        </w:rPr>
        <w:t>概括介绍下面可视化的是啥</w:t>
      </w:r>
    </w:p>
    <w:p w14:paraId="359C0B81" w14:textId="77777777" w:rsidR="0016795A" w:rsidRDefault="0016795A" w:rsidP="00DE06AC">
      <w:pPr>
        <w:rPr>
          <w:rFonts w:ascii="Times New Roman" w:hAnsi="Times New Roman" w:cs="Times New Roman" w:hint="eastAsia"/>
          <w:b/>
          <w:bCs/>
        </w:rPr>
      </w:pPr>
    </w:p>
    <w:p w14:paraId="137CAF28" w14:textId="77777777" w:rsidR="0016795A" w:rsidRDefault="0016795A" w:rsidP="00DE06AC">
      <w:pPr>
        <w:rPr>
          <w:rFonts w:ascii="Times New Roman" w:hAnsi="Times New Roman" w:cs="Times New Roman" w:hint="eastAsia"/>
          <w:b/>
          <w:bCs/>
        </w:rPr>
      </w:pPr>
      <w:r>
        <w:rPr>
          <w:rFonts w:ascii="Times New Roman" w:hAnsi="Times New Roman" w:cs="Times New Roman" w:hint="eastAsia"/>
          <w:b/>
          <w:bCs/>
        </w:rPr>
        <w:t>Visualization Tool:</w:t>
      </w:r>
    </w:p>
    <w:p w14:paraId="3D6B2732" w14:textId="5C3632B2" w:rsidR="0016795A" w:rsidRDefault="0016795A" w:rsidP="00DE06AC">
      <w:pPr>
        <w:rPr>
          <w:rFonts w:ascii="Times New Roman" w:hAnsi="Times New Roman" w:cs="Times New Roman" w:hint="eastAsia"/>
          <w:b/>
          <w:bCs/>
        </w:rPr>
      </w:pPr>
      <w:r>
        <w:rPr>
          <w:rFonts w:ascii="Times New Roman" w:hAnsi="Times New Roman" w:cs="Times New Roman" w:hint="eastAsia"/>
          <w:b/>
          <w:bCs/>
        </w:rPr>
        <w:t>说一下用到那些可视化元素图表，为什么选这些图表，颜色形状等含义介绍</w:t>
      </w:r>
    </w:p>
    <w:p w14:paraId="2643C76F" w14:textId="77777777" w:rsidR="0016795A" w:rsidRDefault="0016795A" w:rsidP="00DE06AC">
      <w:pPr>
        <w:rPr>
          <w:rFonts w:ascii="Times New Roman" w:hAnsi="Times New Roman" w:cs="Times New Roman" w:hint="eastAsia"/>
          <w:b/>
          <w:bCs/>
        </w:rPr>
      </w:pPr>
    </w:p>
    <w:p w14:paraId="31CDCFA4" w14:textId="3B227278" w:rsidR="001A6905" w:rsidRPr="00DE06AC" w:rsidRDefault="00DE06AC" w:rsidP="00DE06AC">
      <w:pPr>
        <w:rPr>
          <w:rFonts w:ascii="Times New Roman" w:hAnsi="Times New Roman" w:cs="Times New Roman" w:hint="eastAsia"/>
          <w:b/>
          <w:bCs/>
        </w:rPr>
      </w:pPr>
      <w:r w:rsidRPr="00DE06AC">
        <w:rPr>
          <w:rFonts w:ascii="Times New Roman" w:hAnsi="Times New Roman" w:cs="Times New Roman"/>
          <w:b/>
          <w:bCs/>
        </w:rPr>
        <w:t>1.</w:t>
      </w:r>
      <w:r w:rsidR="007346CC" w:rsidRPr="00DE06AC">
        <w:rPr>
          <w:rFonts w:ascii="Times New Roman" w:hAnsi="Times New Roman" w:cs="Times New Roman"/>
          <w:b/>
          <w:bCs/>
        </w:rPr>
        <w:t>Identify the relationship between economy and agriculture structure.</w:t>
      </w:r>
    </w:p>
    <w:p w14:paraId="3FA381B3" w14:textId="77777777" w:rsidR="001A6905" w:rsidRPr="00DE06AC" w:rsidRDefault="007346CC" w:rsidP="001A6905">
      <w:pPr>
        <w:tabs>
          <w:tab w:val="left" w:pos="6789"/>
        </w:tabs>
        <w:rPr>
          <w:rFonts w:ascii="Times New Roman" w:hAnsi="Times New Roman" w:cs="Times New Roman"/>
        </w:rPr>
      </w:pPr>
      <w:r w:rsidRPr="00DE06AC">
        <w:rPr>
          <w:rFonts w:ascii="Times New Roman" w:hAnsi="Times New Roman" w:cs="Times New Roman"/>
          <w:noProof/>
        </w:rPr>
        <w:drawing>
          <wp:inline distT="0" distB="0" distL="0" distR="0" wp14:anchorId="627F31F1" wp14:editId="44ABE7C2">
            <wp:extent cx="5080635" cy="3130795"/>
            <wp:effectExtent l="0" t="0" r="0" b="0"/>
            <wp:docPr id="3" name="Picture 3" descr="/Users/yyg/Desktop/Screen Shot 2016-11-18 at 8.0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yyg/Desktop/Screen Shot 2016-11-18 at 8.01.2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164" cy="3141597"/>
                    </a:xfrm>
                    <a:prstGeom prst="rect">
                      <a:avLst/>
                    </a:prstGeom>
                    <a:noFill/>
                    <a:ln>
                      <a:noFill/>
                    </a:ln>
                  </pic:spPr>
                </pic:pic>
              </a:graphicData>
            </a:graphic>
          </wp:inline>
        </w:drawing>
      </w:r>
    </w:p>
    <w:p w14:paraId="0C4653C2" w14:textId="1A80AE18" w:rsidR="001A6905" w:rsidRPr="00DE06AC" w:rsidRDefault="001A6905" w:rsidP="009D440E">
      <w:pPr>
        <w:tabs>
          <w:tab w:val="left" w:pos="6789"/>
        </w:tabs>
        <w:rPr>
          <w:rFonts w:ascii="Times New Roman" w:hAnsi="Times New Roman" w:cs="Times New Roman" w:hint="eastAsia"/>
        </w:rPr>
      </w:pPr>
      <w:r w:rsidRPr="00DE06AC">
        <w:rPr>
          <w:rFonts w:ascii="Times New Roman" w:hAnsi="Times New Roman" w:cs="Times New Roman"/>
        </w:rPr>
        <w:t xml:space="preserve">The first picture above shows </w:t>
      </w:r>
      <w:r w:rsidR="00DF7FBA" w:rsidRPr="00DE06AC">
        <w:rPr>
          <w:rFonts w:ascii="Times New Roman" w:hAnsi="Times New Roman" w:cs="Times New Roman"/>
        </w:rPr>
        <w:t xml:space="preserve">the plastic usage change from 1995 to 2014. The </w:t>
      </w:r>
      <w:r w:rsidR="00280F1F" w:rsidRPr="00DE06AC">
        <w:rPr>
          <w:rFonts w:ascii="Times New Roman" w:hAnsi="Times New Roman" w:cs="Times New Roman"/>
        </w:rPr>
        <w:t>purpose is to show how the amount of environment-unfriendly material changes together with the development of agriculture economy. I chose 5 different provinces and noticed that the more developed the city is, the less plastic it relies on. So I want to choose another different environment-unfriendly material and show how it changed during the same time.</w:t>
      </w:r>
    </w:p>
    <w:p w14:paraId="0107FE7D" w14:textId="77777777" w:rsidR="001A6905" w:rsidRPr="00DE06AC" w:rsidRDefault="001A6905" w:rsidP="001A6905">
      <w:pPr>
        <w:tabs>
          <w:tab w:val="left" w:pos="2366"/>
        </w:tabs>
        <w:rPr>
          <w:rFonts w:ascii="Times New Roman" w:hAnsi="Times New Roman" w:cs="Times New Roman"/>
        </w:rPr>
      </w:pPr>
      <w:r w:rsidRPr="00DE06AC">
        <w:rPr>
          <w:rFonts w:ascii="Times New Roman" w:hAnsi="Times New Roman" w:cs="Times New Roman"/>
          <w:noProof/>
        </w:rPr>
        <w:drawing>
          <wp:inline distT="0" distB="0" distL="0" distR="0" wp14:anchorId="58AF4D43" wp14:editId="5833EABD">
            <wp:extent cx="4966335" cy="2897807"/>
            <wp:effectExtent l="0" t="0" r="12065" b="0"/>
            <wp:docPr id="2" name="Picture 2" descr="/Users/yyg/Desktop/Screen Shot 2016-11-18 at 8.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yyg/Desktop/Screen Shot 2016-11-18 at 8.20.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4057" cy="2913983"/>
                    </a:xfrm>
                    <a:prstGeom prst="rect">
                      <a:avLst/>
                    </a:prstGeom>
                    <a:noFill/>
                    <a:ln>
                      <a:noFill/>
                    </a:ln>
                  </pic:spPr>
                </pic:pic>
              </a:graphicData>
            </a:graphic>
          </wp:inline>
        </w:drawing>
      </w:r>
    </w:p>
    <w:p w14:paraId="2ABAC00D" w14:textId="77777777" w:rsidR="001A6905" w:rsidRPr="00DE06AC" w:rsidRDefault="00280F1F" w:rsidP="00AD65E7">
      <w:pPr>
        <w:rPr>
          <w:rFonts w:ascii="Times New Roman" w:hAnsi="Times New Roman" w:cs="Times New Roman"/>
        </w:rPr>
      </w:pPr>
      <w:r w:rsidRPr="00DE06AC">
        <w:rPr>
          <w:rFonts w:ascii="Times New Roman" w:hAnsi="Times New Roman" w:cs="Times New Roman"/>
        </w:rPr>
        <w:t>This picture above shows the poison usage change of the same 5 provinces in the first picture.</w:t>
      </w:r>
      <w:r w:rsidR="00BC7C31" w:rsidRPr="00DE06AC">
        <w:rPr>
          <w:rFonts w:ascii="Times New Roman" w:hAnsi="Times New Roman" w:cs="Times New Roman"/>
        </w:rPr>
        <w:t xml:space="preserve"> </w:t>
      </w:r>
      <w:r w:rsidR="007346CC" w:rsidRPr="00DE06AC">
        <w:rPr>
          <w:rFonts w:ascii="Times New Roman" w:hAnsi="Times New Roman" w:cs="Times New Roman"/>
        </w:rPr>
        <w:t xml:space="preserve"> We can easily observe from the chart that a</w:t>
      </w:r>
      <w:r w:rsidR="00BC7C31" w:rsidRPr="00DE06AC">
        <w:rPr>
          <w:rFonts w:ascii="Times New Roman" w:hAnsi="Times New Roman" w:cs="Times New Roman"/>
        </w:rPr>
        <w:t>lthough Zhejiang province used</w:t>
      </w:r>
      <w:r w:rsidRPr="00DE06AC">
        <w:rPr>
          <w:rFonts w:ascii="Times New Roman" w:hAnsi="Times New Roman" w:cs="Times New Roman"/>
        </w:rPr>
        <w:t xml:space="preserve"> a l</w:t>
      </w:r>
      <w:r w:rsidR="00BC7C31" w:rsidRPr="00DE06AC">
        <w:rPr>
          <w:rFonts w:ascii="Times New Roman" w:hAnsi="Times New Roman" w:cs="Times New Roman"/>
        </w:rPr>
        <w:t xml:space="preserve">arge amount of poison as always, the figure stayed stable. Beijing and Shanghai also remained unchanged </w:t>
      </w:r>
      <w:r w:rsidR="00BC7C31" w:rsidRPr="00DE06AC">
        <w:rPr>
          <w:rFonts w:ascii="Times New Roman" w:hAnsi="Times New Roman" w:cs="Times New Roman"/>
        </w:rPr>
        <w:lastRenderedPageBreak/>
        <w:t>even drop down a little</w:t>
      </w:r>
      <w:r w:rsidR="00D70FCA" w:rsidRPr="00DE06AC">
        <w:rPr>
          <w:rFonts w:ascii="Times New Roman" w:hAnsi="Times New Roman" w:cs="Times New Roman"/>
        </w:rPr>
        <w:t xml:space="preserve">. By contrast, </w:t>
      </w:r>
      <w:r w:rsidR="00DC4CC7" w:rsidRPr="00DE06AC">
        <w:rPr>
          <w:rFonts w:ascii="Times New Roman" w:hAnsi="Times New Roman" w:cs="Times New Roman"/>
        </w:rPr>
        <w:t xml:space="preserve">the figure of </w:t>
      </w:r>
      <w:r w:rsidR="00D70FCA" w:rsidRPr="00DE06AC">
        <w:rPr>
          <w:rFonts w:ascii="Times New Roman" w:hAnsi="Times New Roman" w:cs="Times New Roman"/>
        </w:rPr>
        <w:t>Gansu and Heilongjiang increased dramatically since 2003.</w:t>
      </w:r>
      <w:r w:rsidR="00DC4CC7" w:rsidRPr="00DE06AC">
        <w:rPr>
          <w:rFonts w:ascii="Times New Roman" w:hAnsi="Times New Roman" w:cs="Times New Roman"/>
        </w:rPr>
        <w:t xml:space="preserve"> Then I wonder how the econom</w:t>
      </w:r>
      <w:r w:rsidR="007346CC" w:rsidRPr="00DE06AC">
        <w:rPr>
          <w:rFonts w:ascii="Times New Roman" w:hAnsi="Times New Roman" w:cs="Times New Roman"/>
        </w:rPr>
        <w:t>y of these provinces distributes</w:t>
      </w:r>
      <w:r w:rsidR="00DC4CC7" w:rsidRPr="00DE06AC">
        <w:rPr>
          <w:rFonts w:ascii="Times New Roman" w:hAnsi="Times New Roman" w:cs="Times New Roman"/>
        </w:rPr>
        <w:t>.</w:t>
      </w:r>
      <w:r w:rsidR="005A534A" w:rsidRPr="00DE06AC">
        <w:rPr>
          <w:rFonts w:ascii="Times New Roman" w:hAnsi="Times New Roman" w:cs="Times New Roman"/>
        </w:rPr>
        <w:t xml:space="preserve"> </w:t>
      </w:r>
    </w:p>
    <w:p w14:paraId="596686DE" w14:textId="77777777" w:rsidR="00DC4CC7" w:rsidRPr="00DE06AC" w:rsidRDefault="00DF7FBA" w:rsidP="00DF7FBA">
      <w:pPr>
        <w:tabs>
          <w:tab w:val="left" w:pos="2649"/>
        </w:tabs>
        <w:rPr>
          <w:rFonts w:ascii="Times New Roman" w:hAnsi="Times New Roman" w:cs="Times New Roman"/>
        </w:rPr>
      </w:pPr>
      <w:r w:rsidRPr="00DE06AC">
        <w:rPr>
          <w:rFonts w:ascii="Times New Roman" w:hAnsi="Times New Roman" w:cs="Times New Roman"/>
        </w:rPr>
        <w:tab/>
      </w:r>
      <w:r w:rsidR="000F4629" w:rsidRPr="00DE06AC">
        <w:rPr>
          <w:rFonts w:ascii="Times New Roman" w:hAnsi="Times New Roman" w:cs="Times New Roman"/>
          <w:noProof/>
        </w:rPr>
        <w:drawing>
          <wp:inline distT="0" distB="0" distL="0" distR="0" wp14:anchorId="02161143" wp14:editId="23A0F682">
            <wp:extent cx="5723255" cy="3486150"/>
            <wp:effectExtent l="0" t="0" r="0" b="0"/>
            <wp:docPr id="6" name="Picture 6" descr="/Users/yyg/Desktop/Screen Shot 2016-11-18 at 11.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yyg/Desktop/Screen Shot 2016-11-18 at 11.07.4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486150"/>
                    </a:xfrm>
                    <a:prstGeom prst="rect">
                      <a:avLst/>
                    </a:prstGeom>
                    <a:noFill/>
                    <a:ln>
                      <a:noFill/>
                    </a:ln>
                  </pic:spPr>
                </pic:pic>
              </a:graphicData>
            </a:graphic>
          </wp:inline>
        </w:drawing>
      </w:r>
    </w:p>
    <w:p w14:paraId="4D50D750" w14:textId="77777777" w:rsidR="00DC4CC7" w:rsidRPr="00DE06AC" w:rsidRDefault="00DC4CC7" w:rsidP="00DC4CC7">
      <w:pPr>
        <w:rPr>
          <w:rFonts w:ascii="Times New Roman" w:hAnsi="Times New Roman" w:cs="Times New Roman"/>
        </w:rPr>
      </w:pPr>
    </w:p>
    <w:p w14:paraId="3161065C" w14:textId="77777777" w:rsidR="000F4629" w:rsidRPr="00DE06AC" w:rsidRDefault="007346CC" w:rsidP="009D440E">
      <w:pPr>
        <w:rPr>
          <w:rFonts w:ascii="Times New Roman" w:hAnsi="Times New Roman" w:cs="Times New Roman"/>
        </w:rPr>
      </w:pPr>
      <w:r w:rsidRPr="00DE06AC">
        <w:rPr>
          <w:rFonts w:ascii="Times New Roman" w:hAnsi="Times New Roman" w:cs="Times New Roman"/>
        </w:rPr>
        <w:t xml:space="preserve">The picture above illustrates the </w:t>
      </w:r>
      <w:r w:rsidR="00DC4CC7" w:rsidRPr="00DE06AC">
        <w:rPr>
          <w:rFonts w:ascii="Times New Roman" w:hAnsi="Times New Roman" w:cs="Times New Roman"/>
        </w:rPr>
        <w:t xml:space="preserve">per capita disposable personal income based on a Chinese map. And I get the information I want. Zhejiang, Shanghai and Beijing are all very developed city/province, but Heilongjiang and Gansu both have a </w:t>
      </w:r>
      <w:r w:rsidR="006F1464" w:rsidRPr="00DE06AC">
        <w:rPr>
          <w:rFonts w:ascii="Times New Roman" w:hAnsi="Times New Roman" w:cs="Times New Roman"/>
        </w:rPr>
        <w:t>comparably low income level</w:t>
      </w:r>
      <w:r w:rsidR="00E84D6F" w:rsidRPr="00DE06AC">
        <w:rPr>
          <w:rFonts w:ascii="Times New Roman" w:hAnsi="Times New Roman" w:cs="Times New Roman"/>
        </w:rPr>
        <w:t>. So</w:t>
      </w:r>
      <w:r w:rsidR="00D55FB0" w:rsidRPr="00DE06AC">
        <w:rPr>
          <w:rFonts w:ascii="Times New Roman" w:hAnsi="Times New Roman" w:cs="Times New Roman"/>
        </w:rPr>
        <w:t xml:space="preserve"> by the visualization above it seems that as the development of the economy, people will use less and less environment-unfriendly material in agriculture. </w:t>
      </w:r>
    </w:p>
    <w:p w14:paraId="44F9F265" w14:textId="77777777" w:rsidR="007346CC" w:rsidRPr="00DE06AC" w:rsidRDefault="007346CC" w:rsidP="007346CC">
      <w:pPr>
        <w:rPr>
          <w:rFonts w:ascii="Times New Roman" w:hAnsi="Times New Roman" w:cs="Times New Roman" w:hint="eastAsia"/>
        </w:rPr>
      </w:pPr>
    </w:p>
    <w:p w14:paraId="43D4F49E" w14:textId="77777777" w:rsidR="000F4629" w:rsidRPr="009D440E" w:rsidRDefault="000F4629" w:rsidP="00DE06AC">
      <w:pPr>
        <w:rPr>
          <w:rFonts w:ascii="Times New Roman" w:hAnsi="Times New Roman" w:cs="Times New Roman"/>
          <w:b/>
          <w:bCs/>
        </w:rPr>
      </w:pPr>
      <w:r w:rsidRPr="009D440E">
        <w:rPr>
          <w:rFonts w:ascii="Times New Roman" w:hAnsi="Times New Roman" w:cs="Times New Roman"/>
          <w:b/>
          <w:bCs/>
        </w:rPr>
        <w:t>2.  Identify the role of agriculture in different economy structure.</w:t>
      </w:r>
    </w:p>
    <w:p w14:paraId="5BB928C3" w14:textId="77777777" w:rsidR="000F4629" w:rsidRPr="00DE06AC" w:rsidRDefault="000F4629" w:rsidP="00DE06AC">
      <w:pPr>
        <w:rPr>
          <w:rFonts w:ascii="Times New Roman" w:hAnsi="Times New Roman" w:cs="Times New Roman"/>
        </w:rPr>
      </w:pPr>
      <w:r w:rsidRPr="00DE06AC">
        <w:rPr>
          <w:rFonts w:ascii="Times New Roman" w:hAnsi="Times New Roman" w:cs="Times New Roman"/>
        </w:rPr>
        <w:t>In my opinion, development determines the economy structure. So I decide to dig much deeper into the agriculture development of the most developed cities in China which are Beijing and Shanghai.</w:t>
      </w:r>
    </w:p>
    <w:p w14:paraId="695DB919" w14:textId="77777777" w:rsidR="000F4629" w:rsidRPr="00DE06AC" w:rsidRDefault="000F4629" w:rsidP="000F4629">
      <w:pPr>
        <w:rPr>
          <w:rFonts w:ascii="Times New Roman" w:hAnsi="Times New Roman" w:cs="Times New Roman"/>
        </w:rPr>
      </w:pPr>
    </w:p>
    <w:p w14:paraId="4B92E260" w14:textId="77777777" w:rsidR="00E13F67" w:rsidRPr="00DE06AC" w:rsidRDefault="00E13F67" w:rsidP="00DC4CC7">
      <w:pPr>
        <w:rPr>
          <w:rFonts w:ascii="Times New Roman" w:hAnsi="Times New Roman" w:cs="Times New Roman"/>
        </w:rPr>
      </w:pPr>
      <w:r w:rsidRPr="00DE06AC">
        <w:rPr>
          <w:rFonts w:ascii="Times New Roman" w:hAnsi="Times New Roman" w:cs="Times New Roman"/>
          <w:noProof/>
        </w:rPr>
        <w:drawing>
          <wp:inline distT="0" distB="0" distL="0" distR="0" wp14:anchorId="711D916C" wp14:editId="1660D5EC">
            <wp:extent cx="4966335" cy="2812402"/>
            <wp:effectExtent l="0" t="0" r="0" b="7620"/>
            <wp:docPr id="4" name="Picture 4" descr="/Users/yyg/Desktop/Screen Shot 2016-11-18 at 8.48.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yyg/Desktop/Screen Shot 2016-11-18 at 8.48.3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0713" cy="2826207"/>
                    </a:xfrm>
                    <a:prstGeom prst="rect">
                      <a:avLst/>
                    </a:prstGeom>
                    <a:noFill/>
                    <a:ln>
                      <a:noFill/>
                    </a:ln>
                  </pic:spPr>
                </pic:pic>
              </a:graphicData>
            </a:graphic>
          </wp:inline>
        </w:drawing>
      </w:r>
    </w:p>
    <w:p w14:paraId="5D036519" w14:textId="77777777" w:rsidR="00023F5B" w:rsidRPr="00DE06AC" w:rsidRDefault="00023F5B" w:rsidP="009D440E">
      <w:pPr>
        <w:rPr>
          <w:rFonts w:ascii="Times New Roman" w:hAnsi="Times New Roman" w:cs="Times New Roman"/>
        </w:rPr>
      </w:pPr>
      <w:r w:rsidRPr="00DE06AC">
        <w:rPr>
          <w:rFonts w:ascii="Times New Roman" w:hAnsi="Times New Roman" w:cs="Times New Roman"/>
        </w:rPr>
        <w:t>As you can see from the visualization showed above. The gross agricultural output of Beijing and Shanghai both gradually increase but at a slower and slower pace.</w:t>
      </w:r>
      <w:r w:rsidR="00866FBE" w:rsidRPr="00DE06AC">
        <w:rPr>
          <w:rFonts w:ascii="Times New Roman" w:hAnsi="Times New Roman" w:cs="Times New Roman"/>
        </w:rPr>
        <w:t xml:space="preserve"> In the end, the increment become negative, which means the agriculture becomes a less and less important part of the cities’ economy. </w:t>
      </w:r>
      <w:bookmarkStart w:id="0" w:name="_GoBack"/>
      <w:bookmarkEnd w:id="0"/>
    </w:p>
    <w:p w14:paraId="664A6352" w14:textId="77777777" w:rsidR="00866FBE" w:rsidRPr="00DE06AC" w:rsidRDefault="00866FBE" w:rsidP="00DC4CC7">
      <w:pPr>
        <w:rPr>
          <w:rFonts w:ascii="Times New Roman" w:hAnsi="Times New Roman" w:cs="Times New Roman"/>
        </w:rPr>
      </w:pPr>
    </w:p>
    <w:p w14:paraId="4ED12890" w14:textId="77777777" w:rsidR="00866FBE" w:rsidRPr="00DE06AC" w:rsidRDefault="001E33D2" w:rsidP="00DC4CC7">
      <w:pPr>
        <w:rPr>
          <w:rFonts w:ascii="Times New Roman" w:hAnsi="Times New Roman" w:cs="Times New Roman"/>
        </w:rPr>
      </w:pPr>
      <w:r w:rsidRPr="00DE06AC">
        <w:rPr>
          <w:rFonts w:ascii="Times New Roman" w:hAnsi="Times New Roman" w:cs="Times New Roman"/>
          <w:noProof/>
        </w:rPr>
        <w:drawing>
          <wp:inline distT="0" distB="0" distL="0" distR="0" wp14:anchorId="1BFB719D" wp14:editId="18425454">
            <wp:extent cx="5723255" cy="3412490"/>
            <wp:effectExtent l="0" t="0" r="0" b="0"/>
            <wp:docPr id="5" name="Picture 5" descr="/Users/yyg/Desktop/Screen Shot 2016-11-18 at 10.5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yyg/Desktop/Screen Shot 2016-11-18 at 10.54.4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3412490"/>
                    </a:xfrm>
                    <a:prstGeom prst="rect">
                      <a:avLst/>
                    </a:prstGeom>
                    <a:noFill/>
                    <a:ln>
                      <a:noFill/>
                    </a:ln>
                  </pic:spPr>
                </pic:pic>
              </a:graphicData>
            </a:graphic>
          </wp:inline>
        </w:drawing>
      </w:r>
    </w:p>
    <w:p w14:paraId="490E0C1B" w14:textId="77777777" w:rsidR="001E33D2" w:rsidRPr="00DE06AC" w:rsidRDefault="001E33D2" w:rsidP="00D9521A">
      <w:pPr>
        <w:rPr>
          <w:rFonts w:ascii="Times New Roman" w:hAnsi="Times New Roman" w:cs="Times New Roman"/>
        </w:rPr>
      </w:pPr>
      <w:r w:rsidRPr="00DE06AC">
        <w:rPr>
          <w:rFonts w:ascii="Times New Roman" w:hAnsi="Times New Roman" w:cs="Times New Roman"/>
        </w:rPr>
        <w:t xml:space="preserve">By contrast, I visualize the data of Gansu and Heilongjiang, </w:t>
      </w:r>
      <w:r w:rsidR="007346CC" w:rsidRPr="00DE06AC">
        <w:rPr>
          <w:rFonts w:ascii="Times New Roman" w:hAnsi="Times New Roman" w:cs="Times New Roman"/>
        </w:rPr>
        <w:t xml:space="preserve">the visualization result is showed above. I find </w:t>
      </w:r>
      <w:r w:rsidRPr="00DE06AC">
        <w:rPr>
          <w:rFonts w:ascii="Times New Roman" w:hAnsi="Times New Roman" w:cs="Times New Roman"/>
        </w:rPr>
        <w:t xml:space="preserve">that both of these two provinces’ gross agriculture output are increasing steadily. This means that the </w:t>
      </w:r>
      <w:r w:rsidR="00FA2FB6" w:rsidRPr="00DE06AC">
        <w:rPr>
          <w:rFonts w:ascii="Times New Roman" w:hAnsi="Times New Roman" w:cs="Times New Roman"/>
        </w:rPr>
        <w:t>agriculture development of these two cities are still in a</w:t>
      </w:r>
      <w:r w:rsidR="00BD7E94" w:rsidRPr="00DE06AC">
        <w:rPr>
          <w:rFonts w:ascii="Times New Roman" w:hAnsi="Times New Roman" w:cs="Times New Roman"/>
        </w:rPr>
        <w:t>n</w:t>
      </w:r>
      <w:r w:rsidR="00FA2FB6" w:rsidRPr="00DE06AC">
        <w:rPr>
          <w:rFonts w:ascii="Times New Roman" w:hAnsi="Times New Roman" w:cs="Times New Roman"/>
        </w:rPr>
        <w:t xml:space="preserve"> upward trend. </w:t>
      </w:r>
      <w:r w:rsidR="007346CC" w:rsidRPr="00DE06AC">
        <w:rPr>
          <w:rFonts w:ascii="Times New Roman" w:hAnsi="Times New Roman" w:cs="Times New Roman"/>
        </w:rPr>
        <w:t>So in some provinces that are not as developed as Beijing and Shanghai, agriculture seems to play a much more important role in local economy.</w:t>
      </w:r>
    </w:p>
    <w:p w14:paraId="3AF341F3" w14:textId="77777777" w:rsidR="0085147E" w:rsidRPr="00DE06AC" w:rsidRDefault="0085147E" w:rsidP="0085147E">
      <w:pPr>
        <w:ind w:firstLine="720"/>
        <w:rPr>
          <w:rFonts w:ascii="Times New Roman" w:hAnsi="Times New Roman" w:cs="Times New Roman"/>
        </w:rPr>
      </w:pPr>
    </w:p>
    <w:p w14:paraId="2135CE76" w14:textId="77777777" w:rsidR="0085147E" w:rsidRPr="00DE06AC" w:rsidRDefault="0085147E" w:rsidP="0085147E">
      <w:pPr>
        <w:ind w:firstLine="720"/>
        <w:rPr>
          <w:rFonts w:ascii="Times New Roman" w:hAnsi="Times New Roman" w:cs="Times New Roman"/>
        </w:rPr>
      </w:pPr>
    </w:p>
    <w:p w14:paraId="283E4DC6" w14:textId="77777777" w:rsidR="000F4629" w:rsidRPr="00DE06AC" w:rsidRDefault="000F4629" w:rsidP="00DC4CC7">
      <w:pPr>
        <w:rPr>
          <w:rFonts w:ascii="Times New Roman" w:hAnsi="Times New Roman" w:cs="Times New Roman"/>
        </w:rPr>
      </w:pPr>
      <w:r w:rsidRPr="00DE06AC">
        <w:rPr>
          <w:rFonts w:ascii="Times New Roman" w:hAnsi="Times New Roman" w:cs="Times New Roman"/>
        </w:rPr>
        <w:tab/>
      </w:r>
      <w:r w:rsidR="0085147E" w:rsidRPr="00DE06AC">
        <w:rPr>
          <w:rFonts w:ascii="Times New Roman" w:hAnsi="Times New Roman" w:cs="Times New Roman"/>
          <w:noProof/>
        </w:rPr>
        <w:drawing>
          <wp:inline distT="0" distB="0" distL="0" distR="0" wp14:anchorId="43A9C826" wp14:editId="63702508">
            <wp:extent cx="4536407" cy="2860040"/>
            <wp:effectExtent l="0" t="0" r="10795" b="10160"/>
            <wp:docPr id="7" name="Picture 7" descr="/Users/yyg/Desktop/Screen Shot 2016-11-18 at 9.4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yyg/Desktop/Screen Shot 2016-11-18 at 9.42.0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5905" cy="2866028"/>
                    </a:xfrm>
                    <a:prstGeom prst="rect">
                      <a:avLst/>
                    </a:prstGeom>
                    <a:noFill/>
                    <a:ln>
                      <a:noFill/>
                    </a:ln>
                  </pic:spPr>
                </pic:pic>
              </a:graphicData>
            </a:graphic>
          </wp:inline>
        </w:drawing>
      </w:r>
    </w:p>
    <w:p w14:paraId="793A74A6" w14:textId="77777777" w:rsidR="00FA2FB6" w:rsidRPr="00DE06AC" w:rsidRDefault="00FA2FB6" w:rsidP="00DC4CC7">
      <w:pPr>
        <w:rPr>
          <w:rFonts w:ascii="Times New Roman" w:hAnsi="Times New Roman" w:cs="Times New Roman"/>
        </w:rPr>
      </w:pPr>
    </w:p>
    <w:p w14:paraId="529A0EB2" w14:textId="55A38E7B" w:rsidR="00FA2FB6" w:rsidRPr="00DE06AC" w:rsidRDefault="0085147E" w:rsidP="00DC4CC7">
      <w:pPr>
        <w:rPr>
          <w:rFonts w:ascii="Times New Roman" w:hAnsi="Times New Roman" w:cs="Times New Roman"/>
        </w:rPr>
      </w:pPr>
      <w:r w:rsidRPr="00DE06AC">
        <w:rPr>
          <w:rFonts w:ascii="Times New Roman" w:hAnsi="Times New Roman" w:cs="Times New Roman"/>
        </w:rPr>
        <w:t xml:space="preserve">This picture above shows the different </w:t>
      </w:r>
      <w:r w:rsidR="00BF1FA7" w:rsidRPr="00DE06AC">
        <w:rPr>
          <w:rFonts w:ascii="Times New Roman" w:hAnsi="Times New Roman" w:cs="Times New Roman"/>
        </w:rPr>
        <w:t>categories of primary industry in Beijing. Three out of four categories remains stable in gross output and it can reflect my conclusion above. What’s interesting is that Fishery seems to develop well in Beijing.</w:t>
      </w:r>
    </w:p>
    <w:p w14:paraId="7B32AF62" w14:textId="77777777" w:rsidR="00BF1FA7" w:rsidRPr="00DE06AC" w:rsidRDefault="00BF1FA7" w:rsidP="00E13F67">
      <w:pPr>
        <w:rPr>
          <w:rFonts w:ascii="Times New Roman" w:hAnsi="Times New Roman" w:cs="Times New Roman"/>
        </w:rPr>
      </w:pPr>
    </w:p>
    <w:sectPr w:rsidR="00BF1FA7" w:rsidRPr="00DE06AC" w:rsidSect="005219CA">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FF908" w14:textId="77777777" w:rsidR="008E05AD" w:rsidRDefault="008E05AD" w:rsidP="001A6905">
      <w:r>
        <w:separator/>
      </w:r>
    </w:p>
  </w:endnote>
  <w:endnote w:type="continuationSeparator" w:id="0">
    <w:p w14:paraId="27F71402" w14:textId="77777777" w:rsidR="008E05AD" w:rsidRDefault="008E05AD" w:rsidP="001A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B7337" w14:textId="77777777" w:rsidR="008E05AD" w:rsidRDefault="008E05AD" w:rsidP="001A6905">
      <w:r>
        <w:separator/>
      </w:r>
    </w:p>
  </w:footnote>
  <w:footnote w:type="continuationSeparator" w:id="0">
    <w:p w14:paraId="23EAACCA" w14:textId="77777777" w:rsidR="008E05AD" w:rsidRDefault="008E05AD" w:rsidP="001A69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60008"/>
    <w:multiLevelType w:val="hybridMultilevel"/>
    <w:tmpl w:val="4C2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05"/>
    <w:rsid w:val="00023F5B"/>
    <w:rsid w:val="000F4629"/>
    <w:rsid w:val="0016795A"/>
    <w:rsid w:val="001A6905"/>
    <w:rsid w:val="001E33D2"/>
    <w:rsid w:val="00280F1F"/>
    <w:rsid w:val="003A254B"/>
    <w:rsid w:val="005219CA"/>
    <w:rsid w:val="005A534A"/>
    <w:rsid w:val="005B0B25"/>
    <w:rsid w:val="006F1464"/>
    <w:rsid w:val="007346CC"/>
    <w:rsid w:val="0085147E"/>
    <w:rsid w:val="00866FBE"/>
    <w:rsid w:val="008E05AD"/>
    <w:rsid w:val="00980AAC"/>
    <w:rsid w:val="009D440E"/>
    <w:rsid w:val="00AD65E7"/>
    <w:rsid w:val="00BC7C31"/>
    <w:rsid w:val="00BD7E94"/>
    <w:rsid w:val="00BF1FA7"/>
    <w:rsid w:val="00C60863"/>
    <w:rsid w:val="00C62E80"/>
    <w:rsid w:val="00D55FB0"/>
    <w:rsid w:val="00D70FCA"/>
    <w:rsid w:val="00D9521A"/>
    <w:rsid w:val="00DC4CC7"/>
    <w:rsid w:val="00DE06AC"/>
    <w:rsid w:val="00DF7FBA"/>
    <w:rsid w:val="00E13F67"/>
    <w:rsid w:val="00E84D6F"/>
    <w:rsid w:val="00FA2FB6"/>
    <w:rsid w:val="00FA35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F956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905"/>
    <w:pPr>
      <w:tabs>
        <w:tab w:val="center" w:pos="4680"/>
        <w:tab w:val="right" w:pos="9360"/>
      </w:tabs>
    </w:pPr>
  </w:style>
  <w:style w:type="character" w:customStyle="1" w:styleId="a4">
    <w:name w:val="页眉字符"/>
    <w:basedOn w:val="a0"/>
    <w:link w:val="a3"/>
    <w:uiPriority w:val="99"/>
    <w:rsid w:val="001A6905"/>
  </w:style>
  <w:style w:type="paragraph" w:styleId="a5">
    <w:name w:val="footer"/>
    <w:basedOn w:val="a"/>
    <w:link w:val="a6"/>
    <w:uiPriority w:val="99"/>
    <w:unhideWhenUsed/>
    <w:rsid w:val="001A6905"/>
    <w:pPr>
      <w:tabs>
        <w:tab w:val="center" w:pos="4680"/>
        <w:tab w:val="right" w:pos="9360"/>
      </w:tabs>
    </w:pPr>
  </w:style>
  <w:style w:type="character" w:customStyle="1" w:styleId="a6">
    <w:name w:val="页脚字符"/>
    <w:basedOn w:val="a0"/>
    <w:link w:val="a5"/>
    <w:uiPriority w:val="99"/>
    <w:rsid w:val="001A6905"/>
  </w:style>
  <w:style w:type="paragraph" w:styleId="a7">
    <w:name w:val="List Paragraph"/>
    <w:basedOn w:val="a"/>
    <w:uiPriority w:val="34"/>
    <w:qFormat/>
    <w:rsid w:val="00734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9BA995-E054-EA4F-8BE0-B1BDDBBCF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406</Words>
  <Characters>2317</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bruce826</dc:creator>
  <cp:keywords/>
  <dc:description/>
  <cp:lastModifiedBy>蒋信厚</cp:lastModifiedBy>
  <cp:revision>2</cp:revision>
  <dcterms:created xsi:type="dcterms:W3CDTF">2016-11-18T13:18:00Z</dcterms:created>
  <dcterms:modified xsi:type="dcterms:W3CDTF">2016-11-19T02:43:00Z</dcterms:modified>
</cp:coreProperties>
</file>