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69" w:rsidRDefault="00801E69" w:rsidP="00801E69">
      <w:pPr>
        <w:widowControl/>
        <w:autoSpaceDE w:val="0"/>
        <w:autoSpaceDN w:val="0"/>
        <w:textAlignment w:val="bottom"/>
      </w:pPr>
      <w:r>
        <w:rPr>
          <w:b/>
          <w:noProof/>
          <w:sz w:val="52"/>
        </w:rPr>
        <w:drawing>
          <wp:inline distT="0" distB="0" distL="0" distR="0">
            <wp:extent cx="857250" cy="1076325"/>
            <wp:effectExtent l="0" t="0" r="0" b="9525"/>
            <wp:docPr id="2" name="图片 2" descr="nieyongjun131665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eyongjun13166522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7250" cy="1076325"/>
                    </a:xfrm>
                    <a:prstGeom prst="rect">
                      <a:avLst/>
                    </a:prstGeom>
                    <a:noFill/>
                    <a:ln>
                      <a:noFill/>
                    </a:ln>
                  </pic:spPr>
                </pic:pic>
              </a:graphicData>
            </a:graphic>
          </wp:inline>
        </w:drawing>
      </w:r>
    </w:p>
    <w:p w:rsidR="00801E69" w:rsidRDefault="00801E69" w:rsidP="00801E69">
      <w:pPr>
        <w:jc w:val="center"/>
        <w:rPr>
          <w:b/>
          <w:sz w:val="52"/>
        </w:rPr>
      </w:pPr>
      <w:r>
        <w:rPr>
          <w:rFonts w:ascii="Arial"/>
          <w:noProof/>
        </w:rPr>
        <w:drawing>
          <wp:inline distT="0" distB="0" distL="0" distR="0">
            <wp:extent cx="4086225" cy="1457325"/>
            <wp:effectExtent l="0" t="0" r="9525" b="9525"/>
            <wp:docPr id="1" name="图片 1" descr="南京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南京大学"/>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225" cy="1457325"/>
                    </a:xfrm>
                    <a:prstGeom prst="rect">
                      <a:avLst/>
                    </a:prstGeom>
                    <a:noFill/>
                    <a:ln>
                      <a:noFill/>
                    </a:ln>
                  </pic:spPr>
                </pic:pic>
              </a:graphicData>
            </a:graphic>
          </wp:inline>
        </w:drawing>
      </w:r>
    </w:p>
    <w:p w:rsidR="00801E69" w:rsidRPr="00FC3E46" w:rsidRDefault="00801E69" w:rsidP="00801E69">
      <w:pPr>
        <w:jc w:val="center"/>
        <w:rPr>
          <w:rFonts w:ascii="宋体" w:hAnsi="宋体"/>
          <w:b/>
          <w:sz w:val="52"/>
          <w:szCs w:val="52"/>
        </w:rPr>
      </w:pPr>
      <w:r w:rsidRPr="00FC3E46">
        <w:rPr>
          <w:rFonts w:ascii="宋体" w:hAnsi="宋体" w:hint="eastAsia"/>
          <w:b/>
          <w:sz w:val="52"/>
          <w:szCs w:val="52"/>
        </w:rPr>
        <w:t>本 科 毕 业 论 文</w:t>
      </w:r>
    </w:p>
    <w:p w:rsidR="00801E69" w:rsidRDefault="00801E69" w:rsidP="00801E69"/>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Default="00801E69" w:rsidP="00801E69">
      <w:pPr>
        <w:ind w:left="1080"/>
        <w:rPr>
          <w:b/>
          <w:spacing w:val="20"/>
        </w:rPr>
      </w:pPr>
    </w:p>
    <w:p w:rsidR="00801E69" w:rsidRPr="00414EEE" w:rsidRDefault="00801E69" w:rsidP="00801E69">
      <w:pPr>
        <w:tabs>
          <w:tab w:val="left" w:pos="1320"/>
        </w:tabs>
        <w:ind w:left="1077"/>
        <w:rPr>
          <w:rFonts w:ascii="楷体_GB2312" w:eastAsia="楷体_GB2312"/>
          <w:spacing w:val="66"/>
          <w:sz w:val="32"/>
          <w:u w:val="single"/>
        </w:rPr>
      </w:pPr>
      <w:r w:rsidRPr="00875B0E">
        <w:rPr>
          <w:rFonts w:eastAsia="楷体_GB2312" w:hint="eastAsia"/>
          <w:spacing w:val="53"/>
          <w:kern w:val="0"/>
          <w:sz w:val="32"/>
          <w:fitText w:val="1280" w:id="898364672"/>
        </w:rPr>
        <w:t>院</w:t>
      </w:r>
      <w:r w:rsidRPr="00875B0E">
        <w:rPr>
          <w:rFonts w:eastAsia="楷体_GB2312" w:hint="eastAsia"/>
          <w:spacing w:val="53"/>
          <w:kern w:val="0"/>
          <w:sz w:val="32"/>
          <w:fitText w:val="1280" w:id="898364672"/>
        </w:rPr>
        <w:t xml:space="preserve">  </w:t>
      </w:r>
      <w:r w:rsidRPr="00875B0E">
        <w:rPr>
          <w:rFonts w:eastAsia="楷体_GB2312" w:hint="eastAsia"/>
          <w:spacing w:val="1"/>
          <w:kern w:val="0"/>
          <w:sz w:val="32"/>
          <w:fitText w:val="1280" w:id="898364672"/>
        </w:rPr>
        <w:t>系</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地球科学与工程学院</w:t>
      </w:r>
      <w:r w:rsidR="000D5D2A">
        <w:rPr>
          <w:rFonts w:eastAsia="楷体_GB2312" w:hint="eastAsia"/>
          <w:sz w:val="32"/>
          <w:szCs w:val="32"/>
          <w:u w:val="single"/>
        </w:rPr>
        <w:t xml:space="preserve">      </w:t>
      </w:r>
    </w:p>
    <w:p w:rsidR="00801E69" w:rsidRPr="00414EEE" w:rsidRDefault="00801E69" w:rsidP="00801E69">
      <w:pPr>
        <w:tabs>
          <w:tab w:val="left" w:leader="underscore" w:pos="1288"/>
          <w:tab w:val="left" w:pos="1321"/>
        </w:tabs>
        <w:ind w:left="1080"/>
        <w:rPr>
          <w:rFonts w:ascii="楷体_GB2312" w:eastAsia="楷体_GB2312"/>
          <w:spacing w:val="66"/>
          <w:sz w:val="32"/>
          <w:u w:val="single"/>
        </w:rPr>
      </w:pPr>
      <w:r w:rsidRPr="00792FC5">
        <w:rPr>
          <w:rFonts w:eastAsia="楷体_GB2312" w:hint="eastAsia"/>
          <w:spacing w:val="53"/>
          <w:kern w:val="0"/>
          <w:sz w:val="32"/>
          <w:fitText w:val="1280" w:id="898364673"/>
        </w:rPr>
        <w:t>专</w:t>
      </w:r>
      <w:r w:rsidRPr="00792FC5">
        <w:rPr>
          <w:rFonts w:eastAsia="楷体_GB2312" w:hint="eastAsia"/>
          <w:spacing w:val="53"/>
          <w:kern w:val="0"/>
          <w:sz w:val="32"/>
          <w:fitText w:val="1280" w:id="898364673"/>
        </w:rPr>
        <w:t xml:space="preserve">  </w:t>
      </w:r>
      <w:r w:rsidRPr="00792FC5">
        <w:rPr>
          <w:rFonts w:eastAsia="楷体_GB2312" w:hint="eastAsia"/>
          <w:spacing w:val="1"/>
          <w:kern w:val="0"/>
          <w:sz w:val="32"/>
          <w:fitText w:val="1280" w:id="898364673"/>
        </w:rPr>
        <w:t>业</w:t>
      </w:r>
      <w:r w:rsidRPr="00414EEE">
        <w:rPr>
          <w:rFonts w:eastAsia="楷体_GB2312" w:hint="eastAsia"/>
          <w:sz w:val="32"/>
          <w:szCs w:val="32"/>
          <w:u w:val="single"/>
        </w:rPr>
        <w:t xml:space="preserve">    </w:t>
      </w:r>
      <w:r w:rsidR="000D5D2A">
        <w:rPr>
          <w:rFonts w:eastAsia="楷体_GB2312" w:hint="eastAsia"/>
          <w:sz w:val="32"/>
          <w:szCs w:val="32"/>
          <w:u w:val="single"/>
        </w:rPr>
        <w:t xml:space="preserve">     </w:t>
      </w:r>
      <w:r w:rsidR="000D5D2A">
        <w:rPr>
          <w:rFonts w:eastAsia="楷体_GB2312" w:hint="eastAsia"/>
          <w:sz w:val="32"/>
          <w:szCs w:val="32"/>
          <w:u w:val="single"/>
        </w:rPr>
        <w:t>基地班</w:t>
      </w:r>
      <w:r w:rsidR="000D5D2A">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pacing w:val="52"/>
          <w:sz w:val="32"/>
          <w:u w:val="single"/>
        </w:rPr>
      </w:pPr>
      <w:r w:rsidRPr="009209A4">
        <w:rPr>
          <w:rFonts w:eastAsia="楷体_GB2312" w:hint="eastAsia"/>
          <w:spacing w:val="53"/>
          <w:kern w:val="0"/>
          <w:sz w:val="32"/>
          <w:fitText w:val="1280" w:id="898364674"/>
        </w:rPr>
        <w:t>题</w:t>
      </w:r>
      <w:r w:rsidRPr="009209A4">
        <w:rPr>
          <w:rFonts w:eastAsia="楷体_GB2312" w:hint="eastAsia"/>
          <w:spacing w:val="53"/>
          <w:kern w:val="0"/>
          <w:sz w:val="32"/>
          <w:fitText w:val="1280" w:id="898364674"/>
        </w:rPr>
        <w:t xml:space="preserve">  </w:t>
      </w:r>
      <w:r w:rsidRPr="009209A4">
        <w:rPr>
          <w:rFonts w:eastAsia="楷体_GB2312" w:hint="eastAsia"/>
          <w:spacing w:val="1"/>
          <w:kern w:val="0"/>
          <w:sz w:val="32"/>
          <w:fitText w:val="1280" w:id="898364674"/>
        </w:rPr>
        <w:t>目</w:t>
      </w:r>
      <w:r w:rsidR="009209A4">
        <w:rPr>
          <w:rFonts w:ascii="楷体" w:eastAsia="楷体" w:hAnsi="楷体" w:hint="eastAsia"/>
          <w:sz w:val="28"/>
          <w:u w:val="single"/>
        </w:rPr>
        <w:t xml:space="preserve">  M</w:t>
      </w:r>
      <w:r w:rsidR="000D5D2A">
        <w:rPr>
          <w:rFonts w:ascii="楷体" w:eastAsia="楷体" w:hAnsi="楷体" w:hint="eastAsia"/>
          <w:sz w:val="28"/>
          <w:u w:val="single"/>
        </w:rPr>
        <w:t>PI/Hadoop在K-means算法上的性能比较分析</w:t>
      </w:r>
      <w:r w:rsidRPr="00414EEE">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spacing w:val="53"/>
          <w:kern w:val="0"/>
          <w:sz w:val="32"/>
          <w:fitText w:val="1280" w:id="898364675"/>
        </w:rPr>
        <w:t>年</w:t>
      </w:r>
      <w:r w:rsidRPr="00801E69">
        <w:rPr>
          <w:rFonts w:eastAsia="楷体_GB2312" w:hint="eastAsia"/>
          <w:spacing w:val="53"/>
          <w:kern w:val="0"/>
          <w:sz w:val="32"/>
          <w:fitText w:val="1280" w:id="898364675"/>
        </w:rPr>
        <w:t xml:space="preserve">  </w:t>
      </w:r>
      <w:r w:rsidRPr="00801E69">
        <w:rPr>
          <w:rFonts w:eastAsia="楷体_GB2312" w:hint="eastAsia"/>
          <w:spacing w:val="1"/>
          <w:kern w:val="0"/>
          <w:sz w:val="32"/>
          <w:fitText w:val="1280" w:id="898364675"/>
        </w:rPr>
        <w:t>级</w:t>
      </w:r>
      <w:r w:rsidRPr="00414EEE">
        <w:rPr>
          <w:rFonts w:eastAsia="楷体_GB2312" w:hint="eastAsia"/>
          <w:sz w:val="32"/>
          <w:szCs w:val="32"/>
          <w:u w:val="single"/>
        </w:rPr>
        <w:t xml:space="preserve">  </w:t>
      </w:r>
      <w:r w:rsidR="000D5D2A">
        <w:rPr>
          <w:rFonts w:eastAsia="楷体_GB2312" w:hint="eastAsia"/>
          <w:sz w:val="32"/>
          <w:szCs w:val="32"/>
          <w:u w:val="single"/>
        </w:rPr>
        <w:t>2011</w:t>
      </w:r>
      <w:r w:rsidR="000D5D2A">
        <w:rPr>
          <w:rFonts w:eastAsia="楷体_GB2312" w:hint="eastAsia"/>
          <w:sz w:val="32"/>
          <w:szCs w:val="32"/>
          <w:u w:val="single"/>
        </w:rPr>
        <w:t>级</w:t>
      </w:r>
      <w:r w:rsidR="000D5D2A">
        <w:rPr>
          <w:rFonts w:eastAsia="楷体_GB2312" w:hint="eastAsia"/>
          <w:sz w:val="32"/>
          <w:szCs w:val="32"/>
          <w:u w:val="single"/>
        </w:rPr>
        <w:t xml:space="preserve">   </w:t>
      </w:r>
      <w:r w:rsidRPr="00414EEE">
        <w:rPr>
          <w:rFonts w:eastAsia="楷体_GB2312" w:hint="eastAsia"/>
          <w:sz w:val="32"/>
          <w:szCs w:val="32"/>
        </w:rPr>
        <w:t>学</w:t>
      </w:r>
      <w:r w:rsidRPr="00414EEE">
        <w:rPr>
          <w:rFonts w:eastAsia="楷体_GB2312" w:hint="eastAsia"/>
          <w:sz w:val="32"/>
          <w:szCs w:val="32"/>
        </w:rPr>
        <w:t xml:space="preserve"> </w:t>
      </w:r>
      <w:r w:rsidRPr="00414EEE">
        <w:rPr>
          <w:rFonts w:eastAsia="楷体_GB2312" w:hint="eastAsia"/>
          <w:sz w:val="32"/>
          <w:szCs w:val="32"/>
        </w:rPr>
        <w:t>号</w:t>
      </w:r>
      <w:r w:rsidR="000D5D2A">
        <w:rPr>
          <w:rFonts w:eastAsia="楷体_GB2312" w:hint="eastAsia"/>
          <w:sz w:val="32"/>
          <w:szCs w:val="32"/>
          <w:u w:val="single"/>
        </w:rPr>
        <w:t xml:space="preserve"> 111150034 </w:t>
      </w:r>
    </w:p>
    <w:p w:rsidR="00801E69" w:rsidRPr="00414EEE" w:rsidRDefault="00801E69" w:rsidP="00801E69">
      <w:pPr>
        <w:tabs>
          <w:tab w:val="left" w:pos="1320"/>
        </w:tabs>
        <w:ind w:left="1077"/>
        <w:rPr>
          <w:rFonts w:eastAsia="楷体_GB2312"/>
          <w:spacing w:val="52"/>
          <w:sz w:val="32"/>
        </w:rPr>
      </w:pPr>
      <w:r w:rsidRPr="00801E69">
        <w:rPr>
          <w:rFonts w:eastAsia="楷体_GB2312" w:hint="eastAsia"/>
          <w:kern w:val="0"/>
          <w:sz w:val="32"/>
          <w:szCs w:val="32"/>
          <w:fitText w:val="1280" w:id="898364676"/>
        </w:rPr>
        <w:t>学生姓名</w:t>
      </w:r>
      <w:r w:rsidRPr="00414EEE">
        <w:rPr>
          <w:rFonts w:eastAsia="楷体_GB2312" w:hint="eastAsia"/>
          <w:sz w:val="32"/>
          <w:szCs w:val="32"/>
          <w:u w:val="single"/>
        </w:rPr>
        <w:t xml:space="preserve">         </w:t>
      </w:r>
      <w:r w:rsidR="009209A4">
        <w:rPr>
          <w:rFonts w:eastAsia="楷体_GB2312" w:hint="eastAsia"/>
          <w:sz w:val="32"/>
          <w:szCs w:val="32"/>
          <w:u w:val="single"/>
        </w:rPr>
        <w:t>蒋鑫</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280" w:id="898364677"/>
        </w:rPr>
        <w:t>指导老师</w:t>
      </w:r>
      <w:r w:rsidRPr="00414EEE">
        <w:rPr>
          <w:rFonts w:eastAsia="楷体_GB2312" w:hint="eastAsia"/>
          <w:sz w:val="32"/>
          <w:szCs w:val="32"/>
          <w:u w:val="single"/>
        </w:rPr>
        <w:t xml:space="preserve">  </w:t>
      </w:r>
      <w:r w:rsidR="009209A4">
        <w:rPr>
          <w:rFonts w:eastAsia="楷体_GB2312" w:hint="eastAsia"/>
          <w:sz w:val="32"/>
          <w:szCs w:val="32"/>
          <w:u w:val="single"/>
        </w:rPr>
        <w:t>周会群</w:t>
      </w:r>
      <w:r w:rsidR="009209A4">
        <w:rPr>
          <w:rFonts w:eastAsia="楷体_GB2312" w:hint="eastAsia"/>
          <w:sz w:val="32"/>
          <w:szCs w:val="32"/>
          <w:u w:val="single"/>
        </w:rPr>
        <w:t xml:space="preserve">   </w:t>
      </w:r>
      <w:r w:rsidRPr="00414EEE">
        <w:rPr>
          <w:rFonts w:eastAsia="楷体_GB2312" w:hint="eastAsia"/>
          <w:sz w:val="32"/>
          <w:szCs w:val="32"/>
          <w:u w:val="single"/>
        </w:rPr>
        <w:t xml:space="preserve"> </w:t>
      </w:r>
      <w:r w:rsidRPr="00414EEE">
        <w:rPr>
          <w:rFonts w:eastAsia="楷体_GB2312" w:hint="eastAsia"/>
          <w:sz w:val="32"/>
          <w:szCs w:val="32"/>
        </w:rPr>
        <w:t>职</w:t>
      </w:r>
      <w:r w:rsidRPr="00414EEE">
        <w:rPr>
          <w:rFonts w:eastAsia="楷体_GB2312" w:hint="eastAsia"/>
          <w:sz w:val="32"/>
          <w:szCs w:val="32"/>
        </w:rPr>
        <w:t xml:space="preserve"> </w:t>
      </w:r>
      <w:r w:rsidRPr="00414EEE">
        <w:rPr>
          <w:rFonts w:eastAsia="楷体_GB2312" w:hint="eastAsia"/>
          <w:sz w:val="32"/>
          <w:szCs w:val="32"/>
        </w:rPr>
        <w:t>称</w:t>
      </w:r>
      <w:r w:rsidRPr="00414EEE">
        <w:rPr>
          <w:rFonts w:eastAsia="楷体_GB2312" w:hint="eastAsia"/>
          <w:sz w:val="32"/>
          <w:szCs w:val="32"/>
          <w:u w:val="single"/>
        </w:rPr>
        <w:t xml:space="preserve">   </w:t>
      </w:r>
      <w:r w:rsidR="009209A4">
        <w:rPr>
          <w:rFonts w:eastAsia="楷体_GB2312" w:hint="eastAsia"/>
          <w:sz w:val="32"/>
          <w:szCs w:val="32"/>
          <w:u w:val="single"/>
        </w:rPr>
        <w:t>教授</w:t>
      </w:r>
      <w:r w:rsidR="009209A4">
        <w:rPr>
          <w:rFonts w:eastAsia="楷体_GB2312" w:hint="eastAsia"/>
          <w:sz w:val="32"/>
          <w:szCs w:val="32"/>
          <w:u w:val="single"/>
        </w:rPr>
        <w:t xml:space="preserve">    </w:t>
      </w:r>
    </w:p>
    <w:p w:rsidR="00801E69" w:rsidRPr="00414EEE" w:rsidRDefault="00801E69" w:rsidP="00801E69">
      <w:pPr>
        <w:tabs>
          <w:tab w:val="left" w:pos="1320"/>
        </w:tabs>
        <w:ind w:left="1077"/>
        <w:rPr>
          <w:rFonts w:eastAsia="楷体_GB2312"/>
          <w:sz w:val="32"/>
          <w:szCs w:val="32"/>
          <w:u w:val="single"/>
        </w:rPr>
      </w:pPr>
      <w:r w:rsidRPr="00801E69">
        <w:rPr>
          <w:rFonts w:eastAsia="楷体_GB2312" w:hint="eastAsia"/>
          <w:kern w:val="0"/>
          <w:sz w:val="32"/>
          <w:szCs w:val="32"/>
          <w:fitText w:val="1920" w:id="898364678"/>
        </w:rPr>
        <w:t>论文提交日期</w:t>
      </w:r>
      <w:r w:rsidRPr="00414EEE">
        <w:rPr>
          <w:rFonts w:eastAsia="楷体_GB2312" w:hint="eastAsia"/>
          <w:sz w:val="32"/>
          <w:szCs w:val="32"/>
          <w:u w:val="single"/>
        </w:rPr>
        <w:t xml:space="preserve">                        </w:t>
      </w:r>
    </w:p>
    <w:p w:rsidR="00801E69" w:rsidRDefault="00801E69">
      <w:pPr>
        <w:widowControl/>
        <w:jc w:val="left"/>
      </w:pPr>
      <w:r>
        <w:br w:type="page"/>
      </w:r>
    </w:p>
    <w:p w:rsidR="00801E69" w:rsidRDefault="00801E69" w:rsidP="00801E69">
      <w:pPr>
        <w:jc w:val="center"/>
        <w:rPr>
          <w:rFonts w:eastAsia="楷体_GB2312"/>
          <w:b/>
          <w:sz w:val="36"/>
          <w:u w:val="double"/>
        </w:rPr>
      </w:pPr>
      <w:r>
        <w:rPr>
          <w:rFonts w:eastAsia="楷体_GB2312" w:hint="eastAsia"/>
          <w:b/>
          <w:sz w:val="36"/>
          <w:u w:val="double"/>
        </w:rPr>
        <w:lastRenderedPageBreak/>
        <w:t>南京大学本科生毕业论文（设计、作品）中文摘要</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 xml:space="preserve">题目： </w:t>
      </w:r>
      <w:r w:rsidRPr="00A044D4">
        <w:rPr>
          <w:rFonts w:ascii="楷体" w:eastAsia="楷体" w:hAnsi="楷体" w:hint="eastAsia"/>
          <w:sz w:val="28"/>
          <w:u w:val="single"/>
        </w:rPr>
        <w:t xml:space="preserve"> </w:t>
      </w:r>
      <w:bookmarkStart w:id="0" w:name="OLE_LINK1"/>
      <w:bookmarkStart w:id="1" w:name="OLE_LINK2"/>
      <w:r w:rsidR="00792FC5" w:rsidRPr="00B45B47">
        <w:rPr>
          <w:rFonts w:ascii="楷体" w:eastAsia="楷体" w:hAnsi="楷体" w:hint="eastAsia"/>
          <w:szCs w:val="24"/>
          <w:u w:val="single"/>
        </w:rPr>
        <w:t>MPI/Hadoop在K-means算法上的性能比较分析</w:t>
      </w:r>
      <w:bookmarkEnd w:id="0"/>
      <w:bookmarkEnd w:id="1"/>
      <w:r w:rsidRPr="00A044D4">
        <w:rPr>
          <w:rFonts w:ascii="楷体" w:eastAsia="楷体" w:hAnsi="楷体" w:hint="eastAsia"/>
          <w:sz w:val="28"/>
          <w:u w:val="single"/>
        </w:rPr>
        <w:t xml:space="preserve">                              </w:t>
      </w:r>
      <w:r>
        <w:rPr>
          <w:rFonts w:ascii="楷体" w:eastAsia="楷体" w:hAnsi="楷体"/>
          <w:sz w:val="28"/>
          <w:u w:val="single"/>
        </w:rPr>
        <w:t xml:space="preserve">       </w:t>
      </w:r>
      <w:r w:rsidRPr="00A044D4">
        <w:rPr>
          <w:rFonts w:ascii="楷体" w:eastAsia="楷体" w:hAnsi="楷体" w:hint="eastAsia"/>
          <w:sz w:val="28"/>
          <w:u w:val="single"/>
        </w:rPr>
        <w:t xml:space="preserve">              </w:t>
      </w:r>
    </w:p>
    <w:p w:rsidR="0042101C" w:rsidRDefault="00801E69" w:rsidP="00801E69">
      <w:pPr>
        <w:rPr>
          <w:rFonts w:ascii="楷体" w:eastAsia="楷体" w:hAnsi="楷体"/>
          <w:szCs w:val="24"/>
          <w:u w:val="single"/>
        </w:rPr>
      </w:pPr>
      <w:r w:rsidRPr="00A044D4">
        <w:rPr>
          <w:rFonts w:ascii="楷体" w:eastAsia="楷体" w:hAnsi="楷体" w:hint="eastAsia"/>
          <w:sz w:val="28"/>
        </w:rPr>
        <w:t>院系</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地球科学与工程学院</w:t>
      </w:r>
      <w:r w:rsidR="009A02F7">
        <w:rPr>
          <w:rFonts w:ascii="楷体" w:eastAsia="楷体" w:hAnsi="楷体" w:hint="eastAsia"/>
          <w:sz w:val="28"/>
          <w:u w:val="single"/>
        </w:rPr>
        <w:t xml:space="preserve"> </w:t>
      </w:r>
      <w:r w:rsidRPr="00A044D4">
        <w:rPr>
          <w:rFonts w:ascii="楷体" w:eastAsia="楷体" w:hAnsi="楷体" w:hint="eastAsia"/>
          <w:sz w:val="28"/>
        </w:rPr>
        <w:t>专业</w:t>
      </w:r>
      <w:r w:rsidRPr="00A044D4">
        <w:rPr>
          <w:rFonts w:ascii="楷体" w:eastAsia="楷体" w:hAnsi="楷体" w:hint="eastAsia"/>
          <w:sz w:val="28"/>
          <w:u w:val="single"/>
        </w:rPr>
        <w:t xml:space="preserve"> </w:t>
      </w:r>
      <w:r w:rsidR="0042101C">
        <w:rPr>
          <w:rFonts w:ascii="楷体" w:eastAsia="楷体" w:hAnsi="楷体" w:hint="eastAsia"/>
          <w:szCs w:val="24"/>
          <w:u w:val="single"/>
        </w:rPr>
        <w:t>资源勘探与信息技术系</w:t>
      </w:r>
    </w:p>
    <w:p w:rsidR="00801E69" w:rsidRPr="00A044D4" w:rsidRDefault="0042101C" w:rsidP="0042101C">
      <w:pPr>
        <w:rPr>
          <w:rFonts w:ascii="楷体" w:eastAsia="楷体" w:hAnsi="楷体"/>
          <w:sz w:val="28"/>
        </w:rPr>
      </w:pPr>
      <w:r>
        <w:rPr>
          <w:rFonts w:ascii="楷体" w:eastAsia="楷体" w:hAnsi="楷体" w:hint="eastAsia"/>
          <w:szCs w:val="24"/>
          <w:u w:val="single"/>
        </w:rPr>
        <w:t>2</w:t>
      </w:r>
      <w:r w:rsidR="009A02F7" w:rsidRPr="00B45B47">
        <w:rPr>
          <w:rFonts w:ascii="楷体" w:eastAsia="楷体" w:hAnsi="楷体" w:hint="eastAsia"/>
          <w:szCs w:val="24"/>
          <w:u w:val="single"/>
        </w:rPr>
        <w:t>011</w:t>
      </w:r>
      <w:r w:rsidR="00801E69" w:rsidRPr="00A044D4">
        <w:rPr>
          <w:rFonts w:ascii="楷体" w:eastAsia="楷体" w:hAnsi="楷体" w:hint="eastAsia"/>
          <w:sz w:val="28"/>
          <w:u w:val="single"/>
        </w:rPr>
        <w:t xml:space="preserve"> </w:t>
      </w:r>
      <w:r w:rsidR="00801E69" w:rsidRPr="00A044D4">
        <w:rPr>
          <w:rFonts w:ascii="楷体" w:eastAsia="楷体" w:hAnsi="楷体" w:hint="eastAsia"/>
          <w:sz w:val="28"/>
        </w:rPr>
        <w:t>级本科生姓名：</w:t>
      </w:r>
      <w:r w:rsidR="00801E69"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蒋鑫</w:t>
      </w:r>
    </w:p>
    <w:p w:rsidR="00801E69" w:rsidRPr="00A044D4" w:rsidRDefault="00801E69" w:rsidP="00801E69">
      <w:pPr>
        <w:rPr>
          <w:rFonts w:ascii="楷体" w:eastAsia="楷体" w:hAnsi="楷体"/>
          <w:sz w:val="28"/>
          <w:u w:val="single"/>
        </w:rPr>
      </w:pPr>
      <w:r w:rsidRPr="00A044D4">
        <w:rPr>
          <w:rFonts w:ascii="楷体" w:eastAsia="楷体" w:hAnsi="楷体" w:hint="eastAsia"/>
          <w:sz w:val="28"/>
        </w:rPr>
        <w:t>指导教师（姓名、职称）：</w:t>
      </w:r>
      <w:r w:rsidRPr="00A044D4">
        <w:rPr>
          <w:rFonts w:ascii="楷体" w:eastAsia="楷体" w:hAnsi="楷体" w:hint="eastAsia"/>
          <w:sz w:val="28"/>
          <w:u w:val="single"/>
        </w:rPr>
        <w:t xml:space="preserve">   </w:t>
      </w:r>
      <w:r w:rsidR="009A02F7" w:rsidRPr="00B45B47">
        <w:rPr>
          <w:rFonts w:ascii="楷体" w:eastAsia="楷体" w:hAnsi="楷体" w:hint="eastAsia"/>
          <w:szCs w:val="24"/>
          <w:u w:val="single"/>
        </w:rPr>
        <w:t>周会群  教授</w:t>
      </w:r>
      <w:r w:rsidRPr="00A044D4">
        <w:rPr>
          <w:rFonts w:ascii="楷体" w:eastAsia="楷体" w:hAnsi="楷体" w:hint="eastAsia"/>
          <w:sz w:val="28"/>
          <w:u w:val="single"/>
        </w:rPr>
        <w:t xml:space="preserve"> </w:t>
      </w:r>
      <w:r w:rsidR="009A02F7">
        <w:rPr>
          <w:rFonts w:ascii="楷体" w:eastAsia="楷体" w:hAnsi="楷体" w:hint="eastAsia"/>
          <w:sz w:val="28"/>
          <w:u w:val="single"/>
        </w:rPr>
        <w:t xml:space="preserve">                     </w:t>
      </w:r>
    </w:p>
    <w:p w:rsidR="00B63516" w:rsidRDefault="00801E69" w:rsidP="00723863">
      <w:pPr>
        <w:rPr>
          <w:rFonts w:ascii="楷体" w:eastAsia="楷体" w:hAnsi="楷体"/>
          <w:sz w:val="28"/>
        </w:rPr>
      </w:pPr>
      <w:r w:rsidRPr="00A044D4">
        <w:rPr>
          <w:rFonts w:ascii="楷体" w:eastAsia="楷体" w:hAnsi="楷体" w:hint="eastAsia"/>
          <w:sz w:val="28"/>
        </w:rPr>
        <w:t>摘要：</w:t>
      </w:r>
    </w:p>
    <w:p w:rsidR="00993425" w:rsidRPr="00F74061" w:rsidRDefault="00F422BA" w:rsidP="00B63516">
      <w:pPr>
        <w:ind w:firstLine="420"/>
        <w:rPr>
          <w:rFonts w:ascii="楷体" w:eastAsia="楷体" w:hAnsi="楷体"/>
          <w:szCs w:val="24"/>
        </w:rPr>
      </w:pPr>
      <w:r w:rsidRPr="00F74061">
        <w:rPr>
          <w:rFonts w:ascii="楷体" w:eastAsia="楷体" w:hAnsi="楷体" w:hint="eastAsia"/>
          <w:szCs w:val="24"/>
        </w:rPr>
        <w:t>过去几十年，由于计算机软硬件的进步，已有相当数量的科研领域开始利用计算机进行辅助处理，计算和模拟。然而</w:t>
      </w:r>
      <w:r w:rsidR="002A6ED1" w:rsidRPr="00F74061">
        <w:rPr>
          <w:rFonts w:ascii="楷体" w:eastAsia="楷体" w:hAnsi="楷体" w:hint="eastAsia"/>
          <w:szCs w:val="24"/>
        </w:rPr>
        <w:t>随着</w:t>
      </w:r>
      <w:r w:rsidRPr="00F74061">
        <w:rPr>
          <w:rFonts w:ascii="楷体" w:eastAsia="楷体" w:hAnsi="楷体" w:hint="eastAsia"/>
          <w:szCs w:val="24"/>
        </w:rPr>
        <w:t>现代科学研究</w:t>
      </w:r>
      <w:r w:rsidR="002A6ED1" w:rsidRPr="00F74061">
        <w:rPr>
          <w:rFonts w:ascii="楷体" w:eastAsia="楷体" w:hAnsi="楷体" w:hint="eastAsia"/>
          <w:szCs w:val="24"/>
        </w:rPr>
        <w:t>的</w:t>
      </w:r>
      <w:r w:rsidRPr="00F74061">
        <w:rPr>
          <w:rFonts w:ascii="楷体" w:eastAsia="楷体" w:hAnsi="楷体" w:hint="eastAsia"/>
          <w:szCs w:val="24"/>
        </w:rPr>
        <w:t>不断</w:t>
      </w:r>
      <w:r w:rsidR="002A6ED1" w:rsidRPr="00F74061">
        <w:rPr>
          <w:rFonts w:ascii="楷体" w:eastAsia="楷体" w:hAnsi="楷体" w:hint="eastAsia"/>
          <w:szCs w:val="24"/>
        </w:rPr>
        <w:t>深入，</w:t>
      </w:r>
      <w:r w:rsidRPr="00F74061">
        <w:rPr>
          <w:rFonts w:ascii="楷体" w:eastAsia="楷体" w:hAnsi="楷体" w:hint="eastAsia"/>
          <w:szCs w:val="24"/>
        </w:rPr>
        <w:t>处理数据海量化、</w:t>
      </w:r>
      <w:r w:rsidR="002A6ED1" w:rsidRPr="00F74061">
        <w:rPr>
          <w:rFonts w:ascii="楷体" w:eastAsia="楷体" w:hAnsi="楷体" w:hint="eastAsia"/>
          <w:szCs w:val="24"/>
        </w:rPr>
        <w:t>计算</w:t>
      </w:r>
      <w:r w:rsidRPr="00F74061">
        <w:rPr>
          <w:rFonts w:ascii="楷体" w:eastAsia="楷体" w:hAnsi="楷体" w:hint="eastAsia"/>
          <w:szCs w:val="24"/>
        </w:rPr>
        <w:t>过程复杂化、结果要求精细化，导致了</w:t>
      </w:r>
      <w:r w:rsidR="00993425" w:rsidRPr="00F74061">
        <w:rPr>
          <w:rFonts w:ascii="楷体" w:eastAsia="楷体" w:hAnsi="楷体" w:hint="eastAsia"/>
          <w:szCs w:val="24"/>
        </w:rPr>
        <w:t>很多情形下</w:t>
      </w:r>
      <w:r w:rsidRPr="00F74061">
        <w:rPr>
          <w:rFonts w:ascii="楷体" w:eastAsia="楷体" w:hAnsi="楷体" w:hint="eastAsia"/>
          <w:szCs w:val="24"/>
        </w:rPr>
        <w:t>单机计算模型已经不能</w:t>
      </w:r>
      <w:r w:rsidR="002A6ED1" w:rsidRPr="00F74061">
        <w:rPr>
          <w:rFonts w:ascii="楷体" w:eastAsia="楷体" w:hAnsi="楷体" w:hint="eastAsia"/>
          <w:szCs w:val="24"/>
        </w:rPr>
        <w:t>满足</w:t>
      </w:r>
      <w:r w:rsidR="00893534">
        <w:rPr>
          <w:rFonts w:ascii="楷体" w:eastAsia="楷体" w:hAnsi="楷体" w:hint="eastAsia"/>
          <w:szCs w:val="24"/>
        </w:rPr>
        <w:t>客观</w:t>
      </w:r>
      <w:r w:rsidR="00993425" w:rsidRPr="00F74061">
        <w:rPr>
          <w:rFonts w:ascii="楷体" w:eastAsia="楷体" w:hAnsi="楷体" w:hint="eastAsia"/>
          <w:szCs w:val="24"/>
        </w:rPr>
        <w:t>需要，并行计算成为解决这一问题的关键。</w:t>
      </w:r>
    </w:p>
    <w:p w:rsidR="00801E69" w:rsidRPr="00F74061" w:rsidRDefault="002A6ED1" w:rsidP="00B63516">
      <w:pPr>
        <w:ind w:firstLine="420"/>
        <w:rPr>
          <w:rFonts w:ascii="楷体" w:eastAsia="楷体" w:hAnsi="楷体"/>
          <w:szCs w:val="24"/>
        </w:rPr>
      </w:pPr>
      <w:r w:rsidRPr="00F74061">
        <w:rPr>
          <w:rFonts w:ascii="楷体" w:eastAsia="楷体" w:hAnsi="楷体" w:hint="eastAsia"/>
          <w:szCs w:val="24"/>
        </w:rPr>
        <w:t>基于消息传递的MPI编程模型和基于</w:t>
      </w:r>
      <w:r w:rsidR="00993425" w:rsidRPr="00F74061">
        <w:rPr>
          <w:rFonts w:ascii="楷体" w:eastAsia="楷体" w:hAnsi="楷体" w:hint="eastAsia"/>
          <w:szCs w:val="24"/>
        </w:rPr>
        <w:t>HDFS</w:t>
      </w:r>
      <w:r w:rsidRPr="00F74061">
        <w:rPr>
          <w:rFonts w:ascii="楷体" w:eastAsia="楷体" w:hAnsi="楷体" w:hint="eastAsia"/>
          <w:szCs w:val="24"/>
        </w:rPr>
        <w:t>的Hadoop编程模型是当前比较热门的两种</w:t>
      </w:r>
      <w:r w:rsidR="00993425" w:rsidRPr="00F74061">
        <w:rPr>
          <w:rFonts w:ascii="楷体" w:eastAsia="楷体" w:hAnsi="楷体" w:hint="eastAsia"/>
          <w:szCs w:val="24"/>
        </w:rPr>
        <w:t>并行编程框架</w:t>
      </w:r>
      <w:r w:rsidRPr="00F74061">
        <w:rPr>
          <w:rFonts w:ascii="楷体" w:eastAsia="楷体" w:hAnsi="楷体" w:hint="eastAsia"/>
          <w:szCs w:val="24"/>
        </w:rPr>
        <w:t>。本文首先介绍了并行计算</w:t>
      </w:r>
      <w:r w:rsidR="00993425" w:rsidRPr="00F74061">
        <w:rPr>
          <w:rFonts w:ascii="楷体" w:eastAsia="楷体" w:hAnsi="楷体" w:hint="eastAsia"/>
          <w:szCs w:val="24"/>
        </w:rPr>
        <w:t>领域</w:t>
      </w:r>
      <w:r w:rsidRPr="00F74061">
        <w:rPr>
          <w:rFonts w:ascii="楷体" w:eastAsia="楷体" w:hAnsi="楷体" w:hint="eastAsia"/>
          <w:szCs w:val="24"/>
        </w:rPr>
        <w:t>的一些基本概念，</w:t>
      </w:r>
      <w:r w:rsidR="00B74073" w:rsidRPr="00F74061">
        <w:rPr>
          <w:rFonts w:ascii="楷体" w:eastAsia="楷体" w:hAnsi="楷体" w:hint="eastAsia"/>
          <w:szCs w:val="24"/>
        </w:rPr>
        <w:t>讨论了常见并行计算机结构模型和并行编程模型</w:t>
      </w:r>
      <w:r w:rsidR="00993425" w:rsidRPr="00F74061">
        <w:rPr>
          <w:rFonts w:ascii="楷体" w:eastAsia="楷体" w:hAnsi="楷体" w:hint="eastAsia"/>
          <w:szCs w:val="24"/>
        </w:rPr>
        <w:t>；</w:t>
      </w:r>
      <w:r w:rsidRPr="00F74061">
        <w:rPr>
          <w:rFonts w:ascii="楷体" w:eastAsia="楷体" w:hAnsi="楷体" w:hint="eastAsia"/>
          <w:szCs w:val="24"/>
        </w:rPr>
        <w:t>然后</w:t>
      </w:r>
      <w:r w:rsidR="00B74073" w:rsidRPr="00F74061">
        <w:rPr>
          <w:rFonts w:ascii="楷体" w:eastAsia="楷体" w:hAnsi="楷体" w:hint="eastAsia"/>
          <w:szCs w:val="24"/>
        </w:rPr>
        <w:t>分章节概要</w:t>
      </w:r>
      <w:r w:rsidRPr="00F74061">
        <w:rPr>
          <w:rFonts w:ascii="楷体" w:eastAsia="楷体" w:hAnsi="楷体" w:hint="eastAsia"/>
          <w:szCs w:val="24"/>
        </w:rPr>
        <w:t>的介绍了MPI和Hadoop两种</w:t>
      </w:r>
      <w:r w:rsidR="00993425" w:rsidRPr="00F74061">
        <w:rPr>
          <w:rFonts w:ascii="楷体" w:eastAsia="楷体" w:hAnsi="楷体" w:hint="eastAsia"/>
          <w:szCs w:val="24"/>
        </w:rPr>
        <w:t>并行</w:t>
      </w:r>
      <w:r w:rsidRPr="00F74061">
        <w:rPr>
          <w:rFonts w:ascii="楷体" w:eastAsia="楷体" w:hAnsi="楷体" w:hint="eastAsia"/>
          <w:szCs w:val="24"/>
        </w:rPr>
        <w:t>模型的特点和基本使用方式</w:t>
      </w:r>
      <w:r w:rsidR="00993425" w:rsidRPr="00F74061">
        <w:rPr>
          <w:rFonts w:ascii="楷体" w:eastAsia="楷体" w:hAnsi="楷体" w:hint="eastAsia"/>
          <w:szCs w:val="24"/>
        </w:rPr>
        <w:t>；</w:t>
      </w:r>
      <w:r w:rsidR="00593BC8" w:rsidRPr="00F74061">
        <w:rPr>
          <w:rFonts w:ascii="楷体" w:eastAsia="楷体" w:hAnsi="楷体" w:hint="eastAsia"/>
          <w:szCs w:val="24"/>
        </w:rPr>
        <w:t>接着对地学研究中比较常用的</w:t>
      </w:r>
      <w:r w:rsidR="00993425" w:rsidRPr="00F74061">
        <w:rPr>
          <w:rFonts w:ascii="楷体" w:eastAsia="楷体" w:hAnsi="楷体" w:hint="eastAsia"/>
          <w:szCs w:val="24"/>
        </w:rPr>
        <w:t>K</w:t>
      </w:r>
      <w:r w:rsidR="00593BC8" w:rsidRPr="00F74061">
        <w:rPr>
          <w:rFonts w:ascii="楷体" w:eastAsia="楷体" w:hAnsi="楷体" w:hint="eastAsia"/>
          <w:szCs w:val="24"/>
        </w:rPr>
        <w:t>-means聚类算法进行的</w:t>
      </w:r>
      <w:r w:rsidR="00993425" w:rsidRPr="00F74061">
        <w:rPr>
          <w:rFonts w:ascii="楷体" w:eastAsia="楷体" w:hAnsi="楷体" w:hint="eastAsia"/>
          <w:szCs w:val="24"/>
        </w:rPr>
        <w:t>简述；</w:t>
      </w:r>
      <w:r w:rsidR="00593BC8" w:rsidRPr="00F74061">
        <w:rPr>
          <w:rFonts w:ascii="楷体" w:eastAsia="楷体" w:hAnsi="楷体" w:hint="eastAsia"/>
          <w:szCs w:val="24"/>
        </w:rPr>
        <w:t>最后</w:t>
      </w:r>
      <w:r w:rsidRPr="00F74061">
        <w:rPr>
          <w:rFonts w:ascii="楷体" w:eastAsia="楷体" w:hAnsi="楷体" w:hint="eastAsia"/>
          <w:szCs w:val="24"/>
        </w:rPr>
        <w:t>通过</w:t>
      </w:r>
      <w:r w:rsidR="00593BC8" w:rsidRPr="00F74061">
        <w:rPr>
          <w:rFonts w:ascii="楷体" w:eastAsia="楷体" w:hAnsi="楷体" w:hint="eastAsia"/>
          <w:szCs w:val="24"/>
        </w:rPr>
        <w:t>设计</w:t>
      </w:r>
      <w:r w:rsidRPr="00F74061">
        <w:rPr>
          <w:rFonts w:ascii="楷体" w:eastAsia="楷体" w:hAnsi="楷体" w:hint="eastAsia"/>
          <w:szCs w:val="24"/>
        </w:rPr>
        <w:t>实验，</w:t>
      </w:r>
      <w:r w:rsidR="00DA7572" w:rsidRPr="00F74061">
        <w:rPr>
          <w:rFonts w:ascii="楷体" w:eastAsia="楷体" w:hAnsi="楷体" w:hint="eastAsia"/>
          <w:szCs w:val="24"/>
        </w:rPr>
        <w:t>将</w:t>
      </w:r>
      <w:r w:rsidR="00993425" w:rsidRPr="00F74061">
        <w:rPr>
          <w:rFonts w:ascii="楷体" w:eastAsia="楷体" w:hAnsi="楷体" w:hint="eastAsia"/>
          <w:szCs w:val="24"/>
        </w:rPr>
        <w:t>MPI和Hadoop</w:t>
      </w:r>
      <w:r w:rsidR="00593BC8" w:rsidRPr="00F74061">
        <w:rPr>
          <w:rFonts w:ascii="楷体" w:eastAsia="楷体" w:hAnsi="楷体" w:hint="eastAsia"/>
          <w:szCs w:val="24"/>
        </w:rPr>
        <w:t>同时作用于</w:t>
      </w:r>
      <w:r w:rsidR="00993425" w:rsidRPr="00F74061">
        <w:rPr>
          <w:rFonts w:ascii="楷体" w:eastAsia="楷体" w:hAnsi="楷体" w:hint="eastAsia"/>
          <w:szCs w:val="24"/>
        </w:rPr>
        <w:t>K</w:t>
      </w:r>
      <w:r w:rsidR="00593BC8" w:rsidRPr="00F74061">
        <w:rPr>
          <w:rFonts w:ascii="楷体" w:eastAsia="楷体" w:hAnsi="楷体" w:hint="eastAsia"/>
          <w:szCs w:val="24"/>
        </w:rPr>
        <w:t>-means算法</w:t>
      </w:r>
      <w:r w:rsidR="00DA7572" w:rsidRPr="00F74061">
        <w:rPr>
          <w:rFonts w:ascii="楷体" w:eastAsia="楷体" w:hAnsi="楷体" w:hint="eastAsia"/>
          <w:szCs w:val="24"/>
        </w:rPr>
        <w:t>，</w:t>
      </w:r>
      <w:r w:rsidR="00593BC8" w:rsidRPr="00F74061">
        <w:rPr>
          <w:rFonts w:ascii="楷体" w:eastAsia="楷体" w:hAnsi="楷体" w:hint="eastAsia"/>
          <w:szCs w:val="24"/>
        </w:rPr>
        <w:t>得到</w:t>
      </w:r>
      <w:r w:rsidR="00DA7572" w:rsidRPr="00F74061">
        <w:rPr>
          <w:rFonts w:ascii="楷体" w:eastAsia="楷体" w:hAnsi="楷体" w:hint="eastAsia"/>
          <w:szCs w:val="24"/>
        </w:rPr>
        <w:t>一系列不同维度</w:t>
      </w:r>
      <w:r w:rsidR="00593BC8" w:rsidRPr="00F74061">
        <w:rPr>
          <w:rFonts w:ascii="楷体" w:eastAsia="楷体" w:hAnsi="楷体" w:hint="eastAsia"/>
          <w:szCs w:val="24"/>
        </w:rPr>
        <w:t>的实验</w:t>
      </w:r>
      <w:r w:rsidR="00DA7572" w:rsidRPr="00F74061">
        <w:rPr>
          <w:rFonts w:ascii="楷体" w:eastAsia="楷体" w:hAnsi="楷体" w:hint="eastAsia"/>
          <w:szCs w:val="24"/>
        </w:rPr>
        <w:t>结果数据，</w:t>
      </w:r>
      <w:r w:rsidRPr="00F74061">
        <w:rPr>
          <w:rFonts w:ascii="楷体" w:eastAsia="楷体" w:hAnsi="楷体" w:hint="eastAsia"/>
          <w:szCs w:val="24"/>
        </w:rPr>
        <w:t>对不同数据</w:t>
      </w:r>
      <w:r w:rsidR="00593BC8" w:rsidRPr="00F74061">
        <w:rPr>
          <w:rFonts w:ascii="楷体" w:eastAsia="楷体" w:hAnsi="楷体" w:hint="eastAsia"/>
          <w:szCs w:val="24"/>
        </w:rPr>
        <w:t>量，</w:t>
      </w:r>
      <w:r w:rsidR="00993425" w:rsidRPr="00F74061">
        <w:rPr>
          <w:rFonts w:ascii="楷体" w:eastAsia="楷体" w:hAnsi="楷体" w:hint="eastAsia"/>
          <w:szCs w:val="24"/>
        </w:rPr>
        <w:t>不同计算精度</w:t>
      </w:r>
      <w:r w:rsidR="00593BC8" w:rsidRPr="00F74061">
        <w:rPr>
          <w:rFonts w:ascii="楷体" w:eastAsia="楷体" w:hAnsi="楷体" w:hint="eastAsia"/>
          <w:szCs w:val="24"/>
        </w:rPr>
        <w:t>，不同集群规模</w:t>
      </w:r>
      <w:r w:rsidRPr="00F74061">
        <w:rPr>
          <w:rFonts w:ascii="楷体" w:eastAsia="楷体" w:hAnsi="楷体" w:hint="eastAsia"/>
          <w:szCs w:val="24"/>
        </w:rPr>
        <w:t>所得到的</w:t>
      </w:r>
      <w:r w:rsidR="00593BC8" w:rsidRPr="00F74061">
        <w:rPr>
          <w:rFonts w:ascii="楷体" w:eastAsia="楷体" w:hAnsi="楷体" w:hint="eastAsia"/>
          <w:szCs w:val="24"/>
        </w:rPr>
        <w:t>两者性能数据进行了</w:t>
      </w:r>
      <w:r w:rsidR="00993425" w:rsidRPr="00F74061">
        <w:rPr>
          <w:rFonts w:ascii="楷体" w:eastAsia="楷体" w:hAnsi="楷体" w:hint="eastAsia"/>
          <w:szCs w:val="24"/>
        </w:rPr>
        <w:t>较</w:t>
      </w:r>
      <w:r w:rsidRPr="00F74061">
        <w:rPr>
          <w:rFonts w:ascii="楷体" w:eastAsia="楷体" w:hAnsi="楷体" w:hint="eastAsia"/>
          <w:szCs w:val="24"/>
        </w:rPr>
        <w:t>详细的</w:t>
      </w:r>
      <w:r w:rsidR="00DA7572" w:rsidRPr="00F74061">
        <w:rPr>
          <w:rFonts w:ascii="楷体" w:eastAsia="楷体" w:hAnsi="楷体" w:hint="eastAsia"/>
          <w:szCs w:val="24"/>
        </w:rPr>
        <w:t>分析</w:t>
      </w:r>
      <w:r w:rsidR="00B74073" w:rsidRPr="00F74061">
        <w:rPr>
          <w:rFonts w:ascii="楷体" w:eastAsia="楷体" w:hAnsi="楷体" w:hint="eastAsia"/>
          <w:szCs w:val="24"/>
        </w:rPr>
        <w:t>讨论</w:t>
      </w:r>
      <w:r w:rsidR="00593BC8" w:rsidRPr="00F74061">
        <w:rPr>
          <w:rFonts w:ascii="楷体" w:eastAsia="楷体" w:hAnsi="楷体" w:hint="eastAsia"/>
          <w:szCs w:val="24"/>
        </w:rPr>
        <w:t>，并</w:t>
      </w:r>
      <w:r w:rsidR="00B74073" w:rsidRPr="00F74061">
        <w:rPr>
          <w:rFonts w:ascii="楷体" w:eastAsia="楷体" w:hAnsi="楷体" w:hint="eastAsia"/>
          <w:szCs w:val="24"/>
        </w:rPr>
        <w:t>指出了</w:t>
      </w:r>
      <w:r w:rsidR="00993425" w:rsidRPr="00F74061">
        <w:rPr>
          <w:rFonts w:ascii="楷体" w:eastAsia="楷体" w:hAnsi="楷体" w:hint="eastAsia"/>
          <w:szCs w:val="24"/>
        </w:rPr>
        <w:t>性能</w:t>
      </w:r>
      <w:r w:rsidR="00B74073" w:rsidRPr="00F74061">
        <w:rPr>
          <w:rFonts w:ascii="楷体" w:eastAsia="楷体" w:hAnsi="楷体" w:hint="eastAsia"/>
          <w:szCs w:val="24"/>
        </w:rPr>
        <w:t>差异的可能原因，</w:t>
      </w:r>
      <w:r w:rsidR="00993425" w:rsidRPr="00F74061">
        <w:rPr>
          <w:rFonts w:ascii="楷体" w:eastAsia="楷体" w:hAnsi="楷体" w:hint="eastAsia"/>
          <w:szCs w:val="24"/>
        </w:rPr>
        <w:t>进而对两者的最适应用场景进行了描述，希望可以对今后的科研计算</w:t>
      </w:r>
      <w:r w:rsidR="00DA7572" w:rsidRPr="00F74061">
        <w:rPr>
          <w:rFonts w:ascii="楷体" w:eastAsia="楷体" w:hAnsi="楷体" w:hint="eastAsia"/>
          <w:szCs w:val="24"/>
        </w:rPr>
        <w:t>具有建议性作用</w:t>
      </w:r>
      <w:r w:rsidRPr="00F74061">
        <w:rPr>
          <w:rFonts w:ascii="楷体" w:eastAsia="楷体" w:hAnsi="楷体" w:hint="eastAsia"/>
          <w:szCs w:val="24"/>
        </w:rPr>
        <w:t>。</w:t>
      </w: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leftChars="-1" w:left="-2" w:rightChars="171" w:right="410" w:firstLineChars="200" w:firstLine="480"/>
        <w:rPr>
          <w:rFonts w:ascii="宋体" w:hAnsi="宋体" w:cs="宋体"/>
        </w:rPr>
      </w:pPr>
    </w:p>
    <w:p w:rsidR="00801E69" w:rsidRDefault="00801E69" w:rsidP="00A434A5">
      <w:pPr>
        <w:ind w:rightChars="171" w:right="410"/>
        <w:rPr>
          <w:rFonts w:ascii="宋体" w:hAnsi="宋体" w:cs="宋体"/>
        </w:rPr>
      </w:pPr>
    </w:p>
    <w:p w:rsidR="00801E69" w:rsidRDefault="00801E69" w:rsidP="00801E69">
      <w:pPr>
        <w:jc w:val="center"/>
        <w:rPr>
          <w:rFonts w:eastAsia="楷体_GB2312"/>
          <w:b/>
          <w:sz w:val="36"/>
          <w:u w:val="double"/>
        </w:rPr>
      </w:pPr>
    </w:p>
    <w:p w:rsidR="00801E69" w:rsidRPr="00A434A5" w:rsidRDefault="00801E69" w:rsidP="00A434A5">
      <w:pPr>
        <w:rPr>
          <w:rFonts w:ascii="楷体" w:eastAsia="楷体" w:hAnsi="楷体"/>
          <w:szCs w:val="24"/>
        </w:rPr>
      </w:pPr>
      <w:r w:rsidRPr="002A1607">
        <w:rPr>
          <w:rFonts w:ascii="楷体" w:eastAsia="楷体" w:hAnsi="楷体" w:hint="eastAsia"/>
          <w:sz w:val="28"/>
        </w:rPr>
        <w:t>关键词：</w:t>
      </w:r>
      <w:r w:rsidR="003211EE" w:rsidRPr="00F74061">
        <w:rPr>
          <w:rFonts w:ascii="楷体" w:eastAsia="楷体" w:hAnsi="楷体" w:hint="eastAsia"/>
          <w:szCs w:val="24"/>
        </w:rPr>
        <w:t xml:space="preserve">并行计算， MPI， Hadoop， Mapreduce， </w:t>
      </w:r>
      <w:r w:rsidR="00DA7572" w:rsidRPr="00F74061">
        <w:rPr>
          <w:rFonts w:ascii="楷体" w:eastAsia="楷体" w:hAnsi="楷体" w:hint="eastAsia"/>
          <w:szCs w:val="24"/>
        </w:rPr>
        <w:t>K</w:t>
      </w:r>
      <w:r w:rsidR="00723863" w:rsidRPr="00F74061">
        <w:rPr>
          <w:rFonts w:ascii="楷体" w:eastAsia="楷体" w:hAnsi="楷体" w:hint="eastAsia"/>
          <w:szCs w:val="24"/>
        </w:rPr>
        <w:t>-means</w:t>
      </w:r>
      <w:r>
        <w:rPr>
          <w:rFonts w:ascii="楷体" w:eastAsia="楷体" w:hAnsi="楷体"/>
          <w:sz w:val="28"/>
        </w:rPr>
        <w:br w:type="page"/>
      </w:r>
      <w:r>
        <w:rPr>
          <w:rFonts w:eastAsia="楷体_GB2312" w:hint="eastAsia"/>
          <w:b/>
          <w:sz w:val="36"/>
          <w:u w:val="double"/>
        </w:rPr>
        <w:lastRenderedPageBreak/>
        <w:t>南京大学本科生毕业论文（设计、作品）英文摘要</w:t>
      </w:r>
    </w:p>
    <w:p w:rsidR="00801E69" w:rsidRDefault="00801E69" w:rsidP="00801E69">
      <w:pPr>
        <w:rPr>
          <w:rFonts w:eastAsia="楷体_GB2312"/>
          <w:sz w:val="28"/>
        </w:rPr>
      </w:pPr>
      <w:r>
        <w:rPr>
          <w:rFonts w:eastAsia="楷体_GB2312"/>
          <w:sz w:val="28"/>
        </w:rPr>
        <w:t>THESIS</w:t>
      </w:r>
      <w:r>
        <w:rPr>
          <w:rFonts w:eastAsia="楷体_GB2312" w:hint="eastAsia"/>
          <w:sz w:val="28"/>
        </w:rPr>
        <w:t>：</w:t>
      </w:r>
      <w:r w:rsidR="00B45B47" w:rsidRPr="0042101C">
        <w:rPr>
          <w:rFonts w:ascii="Times New Roman" w:eastAsia="楷体_GB2312" w:hAnsi="Times New Roman" w:cs="Times New Roman"/>
          <w:szCs w:val="24"/>
        </w:rPr>
        <w:t>Comparative Analysis of MPI / Hadoop performance on the K-means algorithm</w:t>
      </w:r>
      <w:r>
        <w:rPr>
          <w:rFonts w:eastAsia="楷体_GB2312"/>
          <w:sz w:val="28"/>
        </w:rPr>
        <w:t xml:space="preserve">                                                                      </w:t>
      </w:r>
    </w:p>
    <w:p w:rsidR="00801E69" w:rsidRPr="0042101C" w:rsidRDefault="00801E69" w:rsidP="00801E69">
      <w:pPr>
        <w:rPr>
          <w:rFonts w:ascii="Times New Roman" w:eastAsia="楷体_GB2312" w:hAnsi="Times New Roman" w:cs="Times New Roman"/>
          <w:szCs w:val="24"/>
        </w:rPr>
      </w:pPr>
      <w:r>
        <w:rPr>
          <w:rFonts w:eastAsia="楷体_GB2312" w:hint="eastAsia"/>
          <w:sz w:val="28"/>
        </w:rPr>
        <w:t>DEPARTMENT</w:t>
      </w:r>
      <w:r>
        <w:rPr>
          <w:rFonts w:eastAsia="楷体_GB2312" w:hint="eastAsia"/>
          <w:sz w:val="28"/>
        </w:rPr>
        <w:t>：</w:t>
      </w:r>
      <w:r w:rsidR="0042101C" w:rsidRPr="0042101C">
        <w:rPr>
          <w:rFonts w:ascii="Times New Roman" w:eastAsia="楷体_GB2312" w:hAnsi="Times New Roman" w:cs="Times New Roman"/>
          <w:szCs w:val="24"/>
        </w:rPr>
        <w:t>Earth Science and Engineering</w:t>
      </w:r>
    </w:p>
    <w:p w:rsidR="00801E69" w:rsidRPr="0042101C" w:rsidRDefault="00801E69" w:rsidP="00801E69">
      <w:pPr>
        <w:rPr>
          <w:rFonts w:ascii="Times New Roman" w:eastAsia="楷体_GB2312" w:hAnsi="Times New Roman" w:cs="Times New Roman"/>
          <w:szCs w:val="24"/>
        </w:rPr>
      </w:pPr>
      <w:r>
        <w:rPr>
          <w:rFonts w:eastAsia="楷体_GB2312"/>
          <w:sz w:val="28"/>
        </w:rPr>
        <w:t>SPECIALIZATION:</w:t>
      </w:r>
      <w:r w:rsidR="0042101C">
        <w:rPr>
          <w:rFonts w:eastAsia="楷体_GB2312" w:hint="eastAsia"/>
          <w:sz w:val="28"/>
        </w:rPr>
        <w:t xml:space="preserve">  </w:t>
      </w:r>
      <w:r w:rsidR="0042101C" w:rsidRPr="0042101C">
        <w:rPr>
          <w:rFonts w:ascii="Times New Roman" w:eastAsia="楷体_GB2312" w:hAnsi="Times New Roman" w:cs="Times New Roman"/>
          <w:szCs w:val="24"/>
        </w:rPr>
        <w:t>Exploration and Information Technology</w:t>
      </w:r>
    </w:p>
    <w:p w:rsidR="00801E69" w:rsidRPr="0042101C" w:rsidRDefault="00801E69" w:rsidP="00801E69">
      <w:pPr>
        <w:rPr>
          <w:rFonts w:ascii="Times New Roman" w:eastAsia="楷体_GB2312" w:hAnsi="Times New Roman" w:cs="Times New Roman"/>
          <w:szCs w:val="24"/>
        </w:rPr>
      </w:pPr>
      <w:bookmarkStart w:id="2" w:name="OLE_LINK3"/>
      <w:bookmarkStart w:id="3" w:name="OLE_LINK4"/>
      <w:r>
        <w:rPr>
          <w:rFonts w:eastAsia="楷体_GB2312" w:hint="eastAsia"/>
          <w:sz w:val="28"/>
        </w:rPr>
        <w:t>UNDER</w:t>
      </w:r>
      <w:r>
        <w:rPr>
          <w:rFonts w:eastAsia="楷体_GB2312"/>
          <w:sz w:val="28"/>
        </w:rPr>
        <w:t>GRADUATE</w:t>
      </w:r>
      <w:bookmarkEnd w:id="2"/>
      <w:bookmarkEnd w:id="3"/>
      <w:r>
        <w:rPr>
          <w:rFonts w:eastAsia="楷体_GB2312"/>
          <w:sz w:val="28"/>
        </w:rPr>
        <w:t>:</w:t>
      </w:r>
      <w:r w:rsidR="0042101C">
        <w:rPr>
          <w:rFonts w:eastAsia="楷体_GB2312" w:hint="eastAsia"/>
          <w:sz w:val="28"/>
        </w:rPr>
        <w:t xml:space="preserve">  </w:t>
      </w:r>
      <w:r w:rsidR="0042101C" w:rsidRPr="0042101C">
        <w:rPr>
          <w:rFonts w:ascii="Times New Roman" w:eastAsia="楷体_GB2312" w:hAnsi="Times New Roman" w:cs="Times New Roman"/>
          <w:szCs w:val="24"/>
        </w:rPr>
        <w:t>Jiang</w:t>
      </w:r>
      <w:r w:rsidR="00D33F18">
        <w:rPr>
          <w:rFonts w:ascii="Times New Roman" w:eastAsia="楷体_GB2312" w:hAnsi="Times New Roman" w:cs="Times New Roman" w:hint="eastAsia"/>
          <w:szCs w:val="24"/>
        </w:rPr>
        <w:t xml:space="preserve"> </w:t>
      </w:r>
      <w:proofErr w:type="spellStart"/>
      <w:r w:rsidR="00393C19">
        <w:rPr>
          <w:rFonts w:ascii="Times New Roman" w:eastAsia="楷体_GB2312" w:hAnsi="Times New Roman" w:cs="Times New Roman" w:hint="eastAsia"/>
          <w:szCs w:val="24"/>
        </w:rPr>
        <w:t>X</w:t>
      </w:r>
      <w:r w:rsidR="0042101C" w:rsidRPr="0042101C">
        <w:rPr>
          <w:rFonts w:ascii="Times New Roman" w:eastAsia="楷体_GB2312" w:hAnsi="Times New Roman" w:cs="Times New Roman"/>
          <w:szCs w:val="24"/>
        </w:rPr>
        <w:t>in</w:t>
      </w:r>
      <w:proofErr w:type="spellEnd"/>
      <w:r w:rsidR="0042101C" w:rsidRPr="0042101C">
        <w:rPr>
          <w:rFonts w:ascii="Times New Roman" w:eastAsia="楷体_GB2312" w:hAnsi="Times New Roman" w:cs="Times New Roman"/>
          <w:szCs w:val="24"/>
        </w:rPr>
        <w:t>, 2011</w:t>
      </w:r>
    </w:p>
    <w:p w:rsidR="00801E69" w:rsidRPr="0042101C" w:rsidRDefault="00801E69" w:rsidP="00801E69">
      <w:pPr>
        <w:rPr>
          <w:rFonts w:ascii="Times New Roman" w:eastAsia="楷体_GB2312" w:hAnsi="Times New Roman" w:cs="Times New Roman"/>
          <w:szCs w:val="24"/>
        </w:rPr>
      </w:pPr>
      <w:r>
        <w:rPr>
          <w:rFonts w:eastAsia="楷体_GB2312"/>
          <w:sz w:val="28"/>
        </w:rPr>
        <w:t>MENTOR:</w:t>
      </w:r>
      <w:r>
        <w:rPr>
          <w:rFonts w:eastAsia="楷体_GB2312" w:hint="eastAsia"/>
          <w:sz w:val="28"/>
        </w:rPr>
        <w:t xml:space="preserve"> </w:t>
      </w:r>
      <w:r w:rsidR="0042101C">
        <w:rPr>
          <w:rFonts w:eastAsia="楷体_GB2312" w:hint="eastAsia"/>
          <w:sz w:val="28"/>
        </w:rPr>
        <w:t xml:space="preserve"> </w:t>
      </w:r>
      <w:r w:rsidR="0042101C" w:rsidRPr="0042101C">
        <w:rPr>
          <w:rFonts w:ascii="Times New Roman" w:eastAsia="楷体_GB2312" w:hAnsi="Times New Roman" w:cs="Times New Roman"/>
          <w:szCs w:val="24"/>
        </w:rPr>
        <w:t>Zhou</w:t>
      </w:r>
      <w:r w:rsidR="00D33F18">
        <w:rPr>
          <w:rFonts w:ascii="Times New Roman" w:eastAsia="楷体_GB2312" w:hAnsi="Times New Roman" w:cs="Times New Roman" w:hint="eastAsia"/>
          <w:szCs w:val="24"/>
        </w:rPr>
        <w:t xml:space="preserve"> </w:t>
      </w:r>
      <w:proofErr w:type="spellStart"/>
      <w:r w:rsidR="00D33F18">
        <w:rPr>
          <w:rFonts w:ascii="Times New Roman" w:eastAsia="楷体_GB2312" w:hAnsi="Times New Roman" w:cs="Times New Roman" w:hint="eastAsia"/>
          <w:szCs w:val="24"/>
        </w:rPr>
        <w:t>H</w:t>
      </w:r>
      <w:r w:rsidR="0042101C" w:rsidRPr="0042101C">
        <w:rPr>
          <w:rFonts w:ascii="Times New Roman" w:eastAsia="楷体_GB2312" w:hAnsi="Times New Roman" w:cs="Times New Roman"/>
          <w:szCs w:val="24"/>
        </w:rPr>
        <w:t>uiqun</w:t>
      </w:r>
      <w:proofErr w:type="spellEnd"/>
      <w:r w:rsidR="0042101C" w:rsidRPr="0042101C">
        <w:rPr>
          <w:rFonts w:ascii="Times New Roman" w:eastAsia="楷体_GB2312" w:hAnsi="Times New Roman" w:cs="Times New Roman"/>
          <w:szCs w:val="24"/>
        </w:rPr>
        <w:t xml:space="preserve">, </w:t>
      </w:r>
      <w:proofErr w:type="spellStart"/>
      <w:r w:rsidR="0042101C" w:rsidRPr="0042101C">
        <w:rPr>
          <w:rFonts w:ascii="Times New Roman" w:eastAsia="楷体_GB2312" w:hAnsi="Times New Roman" w:cs="Times New Roman"/>
          <w:szCs w:val="24"/>
        </w:rPr>
        <w:t>Professior</w:t>
      </w:r>
      <w:proofErr w:type="spellEnd"/>
    </w:p>
    <w:p w:rsidR="00801E69" w:rsidRDefault="00801E69" w:rsidP="00801E69">
      <w:pPr>
        <w:rPr>
          <w:rFonts w:eastAsia="楷体_GB2312"/>
          <w:sz w:val="28"/>
        </w:rPr>
      </w:pPr>
      <w:r>
        <w:rPr>
          <w:rFonts w:eastAsia="楷体_GB2312" w:hint="eastAsia"/>
          <w:sz w:val="28"/>
        </w:rPr>
        <w:t>ABSTRACT</w:t>
      </w:r>
      <w:r>
        <w:rPr>
          <w:rFonts w:eastAsia="楷体_GB2312" w:hint="eastAsia"/>
          <w:sz w:val="28"/>
        </w:rPr>
        <w:t>：</w:t>
      </w:r>
    </w:p>
    <w:p w:rsidR="00DA7572" w:rsidRPr="00F74061" w:rsidRDefault="00DA7572" w:rsidP="00DA7572">
      <w:pPr>
        <w:rPr>
          <w:rFonts w:ascii="Times New Roman" w:eastAsia="楷体_GB2312" w:hAnsi="Times New Roman" w:cs="Times New Roman"/>
          <w:szCs w:val="24"/>
        </w:rPr>
      </w:pPr>
      <w:r>
        <w:rPr>
          <w:rFonts w:eastAsia="楷体_GB2312" w:hint="eastAsia"/>
          <w:sz w:val="28"/>
        </w:rPr>
        <w:tab/>
      </w:r>
      <w:r w:rsidRPr="00F74061">
        <w:rPr>
          <w:rFonts w:ascii="Times New Roman" w:eastAsia="楷体_GB2312" w:hAnsi="Times New Roman" w:cs="Times New Roman"/>
          <w:szCs w:val="24"/>
        </w:rPr>
        <w:t xml:space="preserve">Over the past decades, due to the </w:t>
      </w:r>
      <w:r w:rsidR="001468EB" w:rsidRPr="00F74061">
        <w:rPr>
          <w:rFonts w:ascii="Times New Roman" w:eastAsia="楷体_GB2312" w:hAnsi="Times New Roman" w:cs="Times New Roman"/>
          <w:szCs w:val="24"/>
        </w:rPr>
        <w:t>great progress</w:t>
      </w:r>
      <w:r w:rsidRPr="00F74061">
        <w:rPr>
          <w:rFonts w:ascii="Times New Roman" w:eastAsia="楷体_GB2312" w:hAnsi="Times New Roman" w:cs="Times New Roman"/>
          <w:szCs w:val="24"/>
        </w:rPr>
        <w:t xml:space="preserve"> in hardware and software, </w:t>
      </w:r>
      <w:r w:rsidR="001468EB" w:rsidRPr="00F74061">
        <w:rPr>
          <w:rFonts w:ascii="Times New Roman" w:eastAsia="楷体_GB2312" w:hAnsi="Times New Roman" w:cs="Times New Roman"/>
          <w:szCs w:val="24"/>
        </w:rPr>
        <w:t>there</w:t>
      </w:r>
      <w:r w:rsidRPr="00F74061">
        <w:rPr>
          <w:rFonts w:ascii="Times New Roman" w:eastAsia="楷体_GB2312" w:hAnsi="Times New Roman" w:cs="Times New Roman"/>
          <w:szCs w:val="24"/>
        </w:rPr>
        <w:t xml:space="preserve"> has been a considerable amount of research field</w:t>
      </w:r>
      <w:r w:rsidR="001468EB"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w:t>
      </w:r>
      <w:r w:rsidR="0097487B">
        <w:rPr>
          <w:rFonts w:ascii="Times New Roman" w:eastAsia="楷体_GB2312" w:hAnsi="Times New Roman" w:cs="Times New Roman"/>
          <w:szCs w:val="24"/>
        </w:rPr>
        <w:t>that</w:t>
      </w:r>
      <w:r w:rsidR="0097487B">
        <w:rPr>
          <w:rFonts w:ascii="Times New Roman" w:eastAsia="楷体_GB2312" w:hAnsi="Times New Roman" w:cs="Times New Roman" w:hint="eastAsia"/>
          <w:szCs w:val="24"/>
        </w:rPr>
        <w:t xml:space="preserve"> </w:t>
      </w:r>
      <w:r w:rsidRPr="00F74061">
        <w:rPr>
          <w:rFonts w:ascii="Times New Roman" w:eastAsia="楷体_GB2312" w:hAnsi="Times New Roman" w:cs="Times New Roman"/>
          <w:szCs w:val="24"/>
        </w:rPr>
        <w:t>began to use computer-assisted processing, calculation and simulation. However, with the deepening of modern scientific research, data process</w:t>
      </w:r>
      <w:r w:rsidR="001468EB" w:rsidRPr="00F74061">
        <w:rPr>
          <w:rFonts w:ascii="Times New Roman" w:eastAsia="楷体_GB2312" w:hAnsi="Times New Roman" w:cs="Times New Roman"/>
          <w:szCs w:val="24"/>
        </w:rPr>
        <w:t>ed gets bigger,</w:t>
      </w:r>
      <w:r w:rsidRPr="00F74061">
        <w:rPr>
          <w:rFonts w:ascii="Times New Roman" w:eastAsia="楷体_GB2312" w:hAnsi="Times New Roman" w:cs="Times New Roman"/>
          <w:szCs w:val="24"/>
        </w:rPr>
        <w:t xml:space="preserve"> calculation process</w:t>
      </w:r>
      <w:r w:rsidR="001468EB" w:rsidRPr="00F74061">
        <w:rPr>
          <w:rFonts w:ascii="Times New Roman" w:eastAsia="楷体_GB2312" w:hAnsi="Times New Roman" w:cs="Times New Roman"/>
          <w:szCs w:val="24"/>
        </w:rPr>
        <w:t xml:space="preserve"> gets mo</w:t>
      </w:r>
      <w:r w:rsidR="00877DBD" w:rsidRPr="00F74061">
        <w:rPr>
          <w:rFonts w:ascii="Times New Roman" w:eastAsia="楷体_GB2312" w:hAnsi="Times New Roman" w:cs="Times New Roman"/>
          <w:szCs w:val="24"/>
        </w:rPr>
        <w:t>r</w:t>
      </w:r>
      <w:r w:rsidR="001468EB" w:rsidRPr="00F74061">
        <w:rPr>
          <w:rFonts w:ascii="Times New Roman" w:eastAsia="楷体_GB2312" w:hAnsi="Times New Roman" w:cs="Times New Roman"/>
          <w:szCs w:val="24"/>
        </w:rPr>
        <w:t>e complicated</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and </w:t>
      </w:r>
      <w:r w:rsidRPr="00F74061">
        <w:rPr>
          <w:rFonts w:ascii="Times New Roman" w:eastAsia="楷体_GB2312" w:hAnsi="Times New Roman" w:cs="Times New Roman"/>
          <w:szCs w:val="24"/>
        </w:rPr>
        <w:t xml:space="preserve">the results requires </w:t>
      </w:r>
      <w:r w:rsidR="00877DBD" w:rsidRPr="00F74061">
        <w:rPr>
          <w:rFonts w:ascii="Times New Roman" w:eastAsia="楷体_GB2312" w:hAnsi="Times New Roman" w:cs="Times New Roman"/>
          <w:szCs w:val="24"/>
        </w:rPr>
        <w:t>more accurate. I</w:t>
      </w:r>
      <w:r w:rsidRPr="00F74061">
        <w:rPr>
          <w:rFonts w:ascii="Times New Roman" w:eastAsia="楷体_GB2312" w:hAnsi="Times New Roman" w:cs="Times New Roman"/>
          <w:szCs w:val="24"/>
        </w:rPr>
        <w:t xml:space="preserve">n many cases </w:t>
      </w:r>
      <w:r w:rsidR="00877DBD" w:rsidRPr="00F74061">
        <w:rPr>
          <w:rFonts w:ascii="Times New Roman" w:eastAsia="楷体_GB2312" w:hAnsi="Times New Roman" w:cs="Times New Roman"/>
          <w:szCs w:val="24"/>
        </w:rPr>
        <w:t>the</w:t>
      </w:r>
      <w:r w:rsidRPr="00F74061">
        <w:rPr>
          <w:rFonts w:ascii="Times New Roman" w:eastAsia="楷体_GB2312" w:hAnsi="Times New Roman" w:cs="Times New Roman"/>
          <w:szCs w:val="24"/>
        </w:rPr>
        <w:t xml:space="preserve"> stand-alone </w:t>
      </w:r>
      <w:r w:rsidR="00877DBD" w:rsidRPr="00F74061">
        <w:rPr>
          <w:rFonts w:ascii="Times New Roman" w:eastAsia="楷体_GB2312" w:hAnsi="Times New Roman" w:cs="Times New Roman"/>
          <w:szCs w:val="24"/>
        </w:rPr>
        <w:t xml:space="preserve">compute </w:t>
      </w:r>
      <w:r w:rsidRPr="00F74061">
        <w:rPr>
          <w:rFonts w:ascii="Times New Roman" w:eastAsia="楷体_GB2312" w:hAnsi="Times New Roman" w:cs="Times New Roman"/>
          <w:szCs w:val="24"/>
        </w:rPr>
        <w:t xml:space="preserve">model </w:t>
      </w:r>
      <w:r w:rsidR="00877DBD" w:rsidRPr="00F74061">
        <w:rPr>
          <w:rFonts w:ascii="Times New Roman" w:eastAsia="楷体_GB2312" w:hAnsi="Times New Roman" w:cs="Times New Roman"/>
          <w:szCs w:val="24"/>
        </w:rPr>
        <w:t>cannot</w:t>
      </w:r>
      <w:r w:rsidRPr="00F74061">
        <w:rPr>
          <w:rFonts w:ascii="Times New Roman" w:eastAsia="楷体_GB2312" w:hAnsi="Times New Roman" w:cs="Times New Roman"/>
          <w:szCs w:val="24"/>
        </w:rPr>
        <w:t xml:space="preserve"> meet the </w:t>
      </w:r>
      <w:r w:rsidR="003D6F9D" w:rsidRPr="00F74061">
        <w:rPr>
          <w:rFonts w:ascii="Times New Roman" w:eastAsia="楷体_GB2312" w:hAnsi="Times New Roman" w:cs="Times New Roman"/>
          <w:szCs w:val="24"/>
        </w:rPr>
        <w:t>requirement</w:t>
      </w:r>
      <w:r w:rsidR="00877DBD" w:rsidRPr="00F74061">
        <w:rPr>
          <w:rFonts w:ascii="Times New Roman" w:eastAsia="楷体_GB2312" w:hAnsi="Times New Roman" w:cs="Times New Roman"/>
          <w:szCs w:val="24"/>
        </w:rPr>
        <w:t>.</w:t>
      </w:r>
      <w:r w:rsidRPr="00F74061">
        <w:rPr>
          <w:rFonts w:ascii="Times New Roman" w:eastAsia="楷体_GB2312" w:hAnsi="Times New Roman" w:cs="Times New Roman"/>
          <w:szCs w:val="24"/>
        </w:rPr>
        <w:t xml:space="preserve"> </w:t>
      </w:r>
      <w:r w:rsidR="00877DBD" w:rsidRPr="00F74061">
        <w:rPr>
          <w:rFonts w:ascii="Times New Roman" w:eastAsia="楷体_GB2312" w:hAnsi="Times New Roman" w:cs="Times New Roman"/>
          <w:szCs w:val="24"/>
        </w:rPr>
        <w:t xml:space="preserve">So </w:t>
      </w:r>
      <w:r w:rsidRPr="00F74061">
        <w:rPr>
          <w:rFonts w:ascii="Times New Roman" w:eastAsia="楷体_GB2312" w:hAnsi="Times New Roman" w:cs="Times New Roman"/>
          <w:szCs w:val="24"/>
        </w:rPr>
        <w:t>parallel computing has become the key to solving this problem.</w:t>
      </w:r>
    </w:p>
    <w:p w:rsidR="00801E69" w:rsidRPr="00F74061" w:rsidRDefault="00877DBD" w:rsidP="00D77A81">
      <w:pPr>
        <w:ind w:firstLine="420"/>
        <w:rPr>
          <w:rFonts w:ascii="Times New Roman" w:eastAsia="楷体_GB2312" w:hAnsi="Times New Roman" w:cs="Times New Roman"/>
          <w:szCs w:val="24"/>
        </w:rPr>
      </w:pPr>
      <w:r w:rsidRPr="00F74061">
        <w:rPr>
          <w:rFonts w:ascii="Times New Roman" w:eastAsia="楷体_GB2312" w:hAnsi="Times New Roman" w:cs="Times New Roman"/>
          <w:szCs w:val="24"/>
        </w:rPr>
        <w:t xml:space="preserve">Nowadays, </w:t>
      </w:r>
      <w:r w:rsidR="00DA7572" w:rsidRPr="00F74061">
        <w:rPr>
          <w:rFonts w:ascii="Times New Roman" w:eastAsia="楷体_GB2312" w:hAnsi="Times New Roman" w:cs="Times New Roman"/>
          <w:szCs w:val="24"/>
        </w:rPr>
        <w:t xml:space="preserve">MPI </w:t>
      </w:r>
      <w:r w:rsidRPr="00F74061">
        <w:rPr>
          <w:rFonts w:ascii="Times New Roman" w:eastAsia="楷体_GB2312" w:hAnsi="Times New Roman" w:cs="Times New Roman"/>
          <w:szCs w:val="24"/>
        </w:rPr>
        <w:t xml:space="preserve">based on </w:t>
      </w:r>
      <w:r w:rsidR="00DA7572" w:rsidRPr="00F74061">
        <w:rPr>
          <w:rFonts w:ascii="Times New Roman" w:eastAsia="楷体_GB2312" w:hAnsi="Times New Roman" w:cs="Times New Roman"/>
          <w:szCs w:val="24"/>
        </w:rPr>
        <w:t>message passing</w:t>
      </w:r>
      <w:r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and Hadoop </w:t>
      </w:r>
      <w:r w:rsidRPr="00F74061">
        <w:rPr>
          <w:rFonts w:ascii="Times New Roman" w:eastAsia="楷体_GB2312" w:hAnsi="Times New Roman" w:cs="Times New Roman"/>
          <w:szCs w:val="24"/>
        </w:rPr>
        <w:t xml:space="preserve">based on HDFS are two popular parallel </w:t>
      </w:r>
      <w:r w:rsidR="00DA7572" w:rsidRPr="00F74061">
        <w:rPr>
          <w:rFonts w:ascii="Times New Roman" w:eastAsia="楷体_GB2312" w:hAnsi="Times New Roman" w:cs="Times New Roman"/>
          <w:szCs w:val="24"/>
        </w:rPr>
        <w:t>programming framework</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This paper introduces the basic concepts of parallel computing, discusses the common model of parallel computer architecture and parallel programming model; </w:t>
      </w:r>
      <w:r w:rsidRPr="00F74061">
        <w:rPr>
          <w:rFonts w:ascii="Times New Roman" w:eastAsia="楷体_GB2312" w:hAnsi="Times New Roman" w:cs="Times New Roman"/>
          <w:szCs w:val="24"/>
        </w:rPr>
        <w:t>in the next</w:t>
      </w:r>
      <w:r w:rsidR="00DA7572" w:rsidRPr="00F74061">
        <w:rPr>
          <w:rFonts w:ascii="Times New Roman" w:eastAsia="楷体_GB2312" w:hAnsi="Times New Roman" w:cs="Times New Roman"/>
          <w:szCs w:val="24"/>
        </w:rPr>
        <w:t xml:space="preserve"> chapters </w:t>
      </w:r>
      <w:r w:rsidRPr="00F74061">
        <w:rPr>
          <w:rFonts w:ascii="Times New Roman" w:eastAsia="楷体_GB2312" w:hAnsi="Times New Roman" w:cs="Times New Roman"/>
          <w:szCs w:val="24"/>
        </w:rPr>
        <w:t>I describe</w:t>
      </w:r>
      <w:r w:rsidR="00DA7572" w:rsidRPr="00F74061">
        <w:rPr>
          <w:rFonts w:ascii="Times New Roman" w:eastAsia="楷体_GB2312" w:hAnsi="Times New Roman" w:cs="Times New Roman"/>
          <w:szCs w:val="24"/>
        </w:rPr>
        <w:t xml:space="preserve"> the </w:t>
      </w:r>
      <w:r w:rsidR="00D77A81" w:rsidRPr="00F74061">
        <w:rPr>
          <w:rFonts w:ascii="Times New Roman" w:eastAsia="楷体_GB2312" w:hAnsi="Times New Roman" w:cs="Times New Roman"/>
          <w:szCs w:val="24"/>
        </w:rPr>
        <w:t>characteristics and</w:t>
      </w:r>
      <w:r w:rsidRPr="00F74061">
        <w:rPr>
          <w:rFonts w:ascii="Times New Roman" w:eastAsia="楷体_GB2312" w:hAnsi="Times New Roman" w:cs="Times New Roman"/>
          <w:szCs w:val="24"/>
        </w:rPr>
        <w:t xml:space="preserve"> basic usage </w:t>
      </w:r>
      <w:r w:rsidR="00DA7572" w:rsidRPr="00F74061">
        <w:rPr>
          <w:rFonts w:ascii="Times New Roman" w:eastAsia="楷体_GB2312" w:hAnsi="Times New Roman" w:cs="Times New Roman"/>
          <w:szCs w:val="24"/>
        </w:rPr>
        <w:t xml:space="preserve">of the two MPI and Hadoop parallel model; </w:t>
      </w:r>
      <w:r w:rsidRPr="00F74061">
        <w:rPr>
          <w:rFonts w:ascii="Times New Roman" w:eastAsia="楷体_GB2312" w:hAnsi="Times New Roman" w:cs="Times New Roman"/>
          <w:szCs w:val="24"/>
        </w:rPr>
        <w:t>t</w:t>
      </w:r>
      <w:r w:rsidR="00DA7572" w:rsidRPr="00F74061">
        <w:rPr>
          <w:rFonts w:ascii="Times New Roman" w:eastAsia="楷体_GB2312" w:hAnsi="Times New Roman" w:cs="Times New Roman"/>
          <w:szCs w:val="24"/>
        </w:rPr>
        <w:t xml:space="preserve">hen </w:t>
      </w:r>
      <w:r w:rsidRPr="00F74061">
        <w:rPr>
          <w:rFonts w:ascii="Times New Roman" w:eastAsia="楷体_GB2312" w:hAnsi="Times New Roman" w:cs="Times New Roman"/>
          <w:szCs w:val="24"/>
        </w:rPr>
        <w:t>this thesis give</w:t>
      </w:r>
      <w:r w:rsidR="003D6F9D" w:rsidRPr="00F74061">
        <w:rPr>
          <w:rFonts w:ascii="Times New Roman" w:eastAsia="楷体_GB2312" w:hAnsi="Times New Roman" w:cs="Times New Roman"/>
          <w:szCs w:val="24"/>
        </w:rPr>
        <w:t>s</w:t>
      </w:r>
      <w:r w:rsidRPr="00F74061">
        <w:rPr>
          <w:rFonts w:ascii="Times New Roman" w:eastAsia="楷体_GB2312" w:hAnsi="Times New Roman" w:cs="Times New Roman"/>
          <w:szCs w:val="24"/>
        </w:rPr>
        <w:t xml:space="preserve"> a</w:t>
      </w:r>
      <w:r w:rsidR="003D6F9D" w:rsidRPr="00F74061">
        <w:rPr>
          <w:rFonts w:ascii="Times New Roman" w:eastAsia="楷体_GB2312" w:hAnsi="Times New Roman" w:cs="Times New Roman"/>
          <w:szCs w:val="24"/>
        </w:rPr>
        <w:t>n</w:t>
      </w:r>
      <w:r w:rsidRPr="00F74061">
        <w:rPr>
          <w:rFonts w:ascii="Times New Roman" w:eastAsia="楷体_GB2312" w:hAnsi="Times New Roman" w:cs="Times New Roman"/>
          <w:szCs w:val="24"/>
        </w:rPr>
        <w:t xml:space="preserve"> introduction of K-means clustering </w:t>
      </w:r>
      <w:r w:rsidR="00D77A81" w:rsidRPr="00F74061">
        <w:rPr>
          <w:rFonts w:ascii="Times New Roman" w:eastAsia="楷体_GB2312" w:hAnsi="Times New Roman" w:cs="Times New Roman"/>
          <w:szCs w:val="24"/>
        </w:rPr>
        <w:t>algorithm,</w:t>
      </w:r>
      <w:r w:rsidRPr="00F74061">
        <w:rPr>
          <w:rFonts w:ascii="Times New Roman" w:eastAsia="楷体_GB2312" w:hAnsi="Times New Roman" w:cs="Times New Roman"/>
          <w:szCs w:val="24"/>
        </w:rPr>
        <w:t xml:space="preserve"> a commonly used algorithm in geoscience and other fields</w:t>
      </w:r>
      <w:r w:rsidR="00DA7572" w:rsidRPr="00F74061">
        <w:rPr>
          <w:rFonts w:ascii="Times New Roman" w:eastAsia="楷体_GB2312" w:hAnsi="Times New Roman" w:cs="Times New Roman"/>
          <w:szCs w:val="24"/>
        </w:rPr>
        <w:t xml:space="preserve">; and finally </w:t>
      </w:r>
      <w:r w:rsidRPr="00F74061">
        <w:rPr>
          <w:rFonts w:ascii="Times New Roman" w:eastAsia="楷体_GB2312" w:hAnsi="Times New Roman" w:cs="Times New Roman"/>
          <w:szCs w:val="24"/>
        </w:rPr>
        <w:t>we</w:t>
      </w:r>
      <w:r w:rsidR="00DA7572" w:rsidRPr="00F74061">
        <w:rPr>
          <w:rFonts w:ascii="Times New Roman" w:eastAsia="楷体_GB2312" w:hAnsi="Times New Roman" w:cs="Times New Roman"/>
          <w:szCs w:val="24"/>
        </w:rPr>
        <w:t xml:space="preserve"> design</w:t>
      </w:r>
      <w:r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experiments</w:t>
      </w:r>
      <w:r w:rsidRPr="00F74061">
        <w:rPr>
          <w:rFonts w:ascii="Times New Roman" w:eastAsia="楷体_GB2312" w:hAnsi="Times New Roman" w:cs="Times New Roman"/>
          <w:szCs w:val="24"/>
        </w:rPr>
        <w:t xml:space="preserve"> to make </w:t>
      </w:r>
      <w:r w:rsidR="00DA7572" w:rsidRPr="00F74061">
        <w:rPr>
          <w:rFonts w:ascii="Times New Roman" w:eastAsia="楷体_GB2312" w:hAnsi="Times New Roman" w:cs="Times New Roman"/>
          <w:szCs w:val="24"/>
        </w:rPr>
        <w:t xml:space="preserve">the MPI and Hadoop </w:t>
      </w:r>
      <w:r w:rsidR="00D77A81" w:rsidRPr="00F74061">
        <w:rPr>
          <w:rFonts w:ascii="Times New Roman" w:eastAsia="楷体_GB2312" w:hAnsi="Times New Roman" w:cs="Times New Roman"/>
          <w:szCs w:val="24"/>
        </w:rPr>
        <w:t>process</w:t>
      </w:r>
      <w:r w:rsidR="00DA7572" w:rsidRPr="00F74061">
        <w:rPr>
          <w:rFonts w:ascii="Times New Roman" w:eastAsia="楷体_GB2312" w:hAnsi="Times New Roman" w:cs="Times New Roman"/>
          <w:szCs w:val="24"/>
        </w:rPr>
        <w:t xml:space="preserve"> K-means algorithm</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A</w:t>
      </w:r>
      <w:r w:rsidR="00DA7572" w:rsidRPr="00F74061">
        <w:rPr>
          <w:rFonts w:ascii="Times New Roman" w:eastAsia="楷体_GB2312" w:hAnsi="Times New Roman" w:cs="Times New Roman"/>
          <w:szCs w:val="24"/>
        </w:rPr>
        <w:t xml:space="preserve"> series of experimental results obtained in</w:t>
      </w:r>
      <w:r w:rsidR="00D77A81" w:rsidRPr="00F74061">
        <w:rPr>
          <w:rFonts w:ascii="Times New Roman" w:eastAsia="楷体_GB2312" w:hAnsi="Times New Roman" w:cs="Times New Roman"/>
          <w:szCs w:val="24"/>
        </w:rPr>
        <w:t xml:space="preserve"> </w:t>
      </w:r>
      <w:r w:rsidR="00DA7572" w:rsidRPr="00F74061">
        <w:rPr>
          <w:rFonts w:ascii="Times New Roman" w:eastAsia="楷体_GB2312" w:hAnsi="Times New Roman" w:cs="Times New Roman"/>
          <w:szCs w:val="24"/>
        </w:rPr>
        <w:t xml:space="preserve">different </w:t>
      </w:r>
      <w:r w:rsidR="00D77A81" w:rsidRPr="00F74061">
        <w:rPr>
          <w:rFonts w:ascii="Times New Roman" w:eastAsia="楷体_GB2312" w:hAnsi="Times New Roman" w:cs="Times New Roman"/>
          <w:szCs w:val="24"/>
        </w:rPr>
        <w:t xml:space="preserve">amount </w:t>
      </w:r>
      <w:r w:rsidR="00DA7572" w:rsidRPr="00F74061">
        <w:rPr>
          <w:rFonts w:ascii="Times New Roman" w:eastAsia="楷体_GB2312" w:hAnsi="Times New Roman" w:cs="Times New Roman"/>
          <w:szCs w:val="24"/>
        </w:rPr>
        <w:t>data,</w:t>
      </w:r>
      <w:r w:rsidR="00095C86">
        <w:rPr>
          <w:rFonts w:ascii="Times New Roman" w:eastAsia="楷体_GB2312" w:hAnsi="Times New Roman" w:cs="Times New Roman"/>
          <w:szCs w:val="24"/>
        </w:rPr>
        <w:t xml:space="preserve"> different calculation accuracy</w:t>
      </w:r>
      <w:r w:rsidR="00095C86">
        <w:rPr>
          <w:rFonts w:ascii="Times New Roman" w:eastAsia="楷体_GB2312" w:hAnsi="Times New Roman" w:cs="Times New Roman" w:hint="eastAsia"/>
          <w:szCs w:val="24"/>
        </w:rPr>
        <w:t xml:space="preserve"> and</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different cluster size. I give a detailed analysis and discussion on these experiment result</w:t>
      </w:r>
      <w:r w:rsidR="003D6F9D" w:rsidRPr="00F74061">
        <w:rPr>
          <w:rFonts w:ascii="Times New Roman" w:eastAsia="楷体_GB2312" w:hAnsi="Times New Roman" w:cs="Times New Roman"/>
          <w:szCs w:val="24"/>
        </w:rPr>
        <w:t>s</w:t>
      </w:r>
      <w:r w:rsidR="00DA7572" w:rsidRPr="00F74061">
        <w:rPr>
          <w:rFonts w:ascii="Times New Roman" w:eastAsia="楷体_GB2312" w:hAnsi="Times New Roman" w:cs="Times New Roman"/>
          <w:szCs w:val="24"/>
        </w:rPr>
        <w:t xml:space="preserve"> and point out the possible reasons for </w:t>
      </w:r>
      <w:r w:rsidR="00095C86">
        <w:rPr>
          <w:rFonts w:ascii="Times New Roman" w:eastAsia="楷体_GB2312" w:hAnsi="Times New Roman" w:cs="Times New Roman" w:hint="eastAsia"/>
          <w:szCs w:val="24"/>
        </w:rPr>
        <w:t xml:space="preserve">the </w:t>
      </w:r>
      <w:r w:rsidR="00DA7572" w:rsidRPr="00F74061">
        <w:rPr>
          <w:rFonts w:ascii="Times New Roman" w:eastAsia="楷体_GB2312" w:hAnsi="Times New Roman" w:cs="Times New Roman"/>
          <w:szCs w:val="24"/>
        </w:rPr>
        <w:t>differences in performance</w:t>
      </w:r>
      <w:r w:rsidR="00D77A81" w:rsidRPr="00F74061">
        <w:rPr>
          <w:rFonts w:ascii="Times New Roman" w:eastAsia="楷体_GB2312" w:hAnsi="Times New Roman" w:cs="Times New Roman"/>
          <w:szCs w:val="24"/>
        </w:rPr>
        <w:t>.</w:t>
      </w:r>
      <w:r w:rsidR="00DA7572" w:rsidRPr="00F74061">
        <w:rPr>
          <w:rFonts w:ascii="Times New Roman" w:eastAsia="楷体_GB2312" w:hAnsi="Times New Roman" w:cs="Times New Roman"/>
          <w:szCs w:val="24"/>
        </w:rPr>
        <w:t xml:space="preserve"> </w:t>
      </w:r>
      <w:r w:rsidR="00D77A81" w:rsidRPr="00F74061">
        <w:rPr>
          <w:rFonts w:ascii="Times New Roman" w:eastAsia="楷体_GB2312" w:hAnsi="Times New Roman" w:cs="Times New Roman"/>
          <w:szCs w:val="24"/>
        </w:rPr>
        <w:t>I hope this thesis can give some scientific computing research an effective guide.</w:t>
      </w:r>
      <w:bookmarkStart w:id="4" w:name="_GoBack"/>
      <w:bookmarkEnd w:id="4"/>
    </w:p>
    <w:p w:rsidR="00801E69" w:rsidRDefault="00801E69" w:rsidP="00801E69">
      <w:pPr>
        <w:rPr>
          <w:rFonts w:eastAsia="楷体_GB2312"/>
          <w:sz w:val="28"/>
        </w:rPr>
      </w:pPr>
    </w:p>
    <w:p w:rsidR="00801E69" w:rsidRDefault="00801E69" w:rsidP="00801E69">
      <w:pPr>
        <w:rPr>
          <w:rFonts w:eastAsia="楷体_GB2312"/>
          <w:sz w:val="28"/>
        </w:rPr>
      </w:pPr>
    </w:p>
    <w:p w:rsidR="00AC1306" w:rsidRPr="00AC1306" w:rsidRDefault="00801E69" w:rsidP="00AC1306">
      <w:pPr>
        <w:rPr>
          <w:rFonts w:eastAsia="楷体_GB2312"/>
          <w:sz w:val="28"/>
        </w:rPr>
      </w:pPr>
      <w:r>
        <w:rPr>
          <w:rFonts w:eastAsia="楷体_GB2312" w:hint="eastAsia"/>
          <w:sz w:val="28"/>
        </w:rPr>
        <w:t>KEY WORDS:</w:t>
      </w:r>
      <w:r w:rsidR="00287F73">
        <w:rPr>
          <w:rFonts w:eastAsia="楷体_GB2312" w:hint="eastAsia"/>
          <w:sz w:val="28"/>
        </w:rPr>
        <w:t xml:space="preserve"> </w:t>
      </w:r>
      <w:r w:rsidR="00287F73" w:rsidRPr="00F74061">
        <w:rPr>
          <w:rFonts w:ascii="Times New Roman" w:hAnsi="Times New Roman" w:cs="Times New Roman"/>
          <w:szCs w:val="24"/>
        </w:rPr>
        <w:t>Parallel Computing, MPI, Hadoop, Mapreduce, K-means</w:t>
      </w:r>
      <w:r w:rsidR="003211EE">
        <w:br w:type="page"/>
      </w:r>
      <w:r w:rsidR="003211EE">
        <w:rPr>
          <w:rFonts w:eastAsia="黑体"/>
          <w:b/>
          <w:bCs/>
          <w:kern w:val="44"/>
          <w:sz w:val="28"/>
          <w:szCs w:val="44"/>
        </w:rPr>
        <w:fldChar w:fldCharType="begin"/>
      </w:r>
      <w:r w:rsidR="003211EE">
        <w:instrText xml:space="preserve"> TOC \o "1-3" \h \z \u </w:instrText>
      </w:r>
      <w:r w:rsidR="003211EE">
        <w:rPr>
          <w:rFonts w:eastAsia="黑体"/>
          <w:b/>
          <w:bCs/>
          <w:kern w:val="44"/>
          <w:sz w:val="28"/>
          <w:szCs w:val="44"/>
        </w:rPr>
        <w:fldChar w:fldCharType="separate"/>
      </w:r>
    </w:p>
    <w:p w:rsidR="00AC1306" w:rsidRDefault="00893534">
      <w:pPr>
        <w:pStyle w:val="10"/>
        <w:rPr>
          <w:rFonts w:asciiTheme="minorHAnsi" w:eastAsiaTheme="minorEastAsia" w:hAnsiTheme="minorHAnsi"/>
          <w:b w:val="0"/>
          <w:sz w:val="21"/>
          <w:szCs w:val="22"/>
        </w:rPr>
      </w:pPr>
      <w:hyperlink w:anchor="_Toc420777967" w:history="1">
        <w:r w:rsidR="00AC1306" w:rsidRPr="00D50C61">
          <w:rPr>
            <w:rStyle w:val="a5"/>
            <w:rFonts w:asciiTheme="minorEastAsia" w:hAnsiTheme="minorEastAsia" w:hint="eastAsia"/>
          </w:rPr>
          <w:t>目录</w:t>
        </w:r>
      </w:hyperlink>
    </w:p>
    <w:p w:rsidR="00AC1306" w:rsidRDefault="00893534">
      <w:pPr>
        <w:pStyle w:val="10"/>
        <w:rPr>
          <w:rFonts w:asciiTheme="minorHAnsi" w:eastAsiaTheme="minorEastAsia" w:hAnsiTheme="minorHAnsi"/>
          <w:b w:val="0"/>
          <w:sz w:val="21"/>
          <w:szCs w:val="22"/>
        </w:rPr>
      </w:pPr>
      <w:hyperlink w:anchor="_Toc420777968" w:history="1">
        <w:r w:rsidR="00AC1306" w:rsidRPr="00D50C61">
          <w:rPr>
            <w:rStyle w:val="a5"/>
          </w:rPr>
          <w:t>1.</w:t>
        </w:r>
        <w:r w:rsidR="00AC1306">
          <w:rPr>
            <w:rFonts w:asciiTheme="minorHAnsi" w:eastAsiaTheme="minorEastAsia" w:hAnsiTheme="minorHAnsi"/>
            <w:b w:val="0"/>
            <w:sz w:val="21"/>
            <w:szCs w:val="22"/>
          </w:rPr>
          <w:tab/>
        </w:r>
        <w:r w:rsidR="00AC1306" w:rsidRPr="00D50C61">
          <w:rPr>
            <w:rStyle w:val="a5"/>
            <w:rFonts w:hint="eastAsia"/>
          </w:rPr>
          <w:t>绪论</w:t>
        </w:r>
        <w:r w:rsidR="00AC1306">
          <w:rPr>
            <w:webHidden/>
          </w:rPr>
          <w:tab/>
        </w:r>
        <w:r w:rsidR="00AC1306">
          <w:rPr>
            <w:webHidden/>
          </w:rPr>
          <w:fldChar w:fldCharType="begin"/>
        </w:r>
        <w:r w:rsidR="00AC1306">
          <w:rPr>
            <w:webHidden/>
          </w:rPr>
          <w:instrText xml:space="preserve"> PAGEREF _Toc420777968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69" w:history="1">
        <w:r w:rsidR="00AC1306" w:rsidRPr="00D50C61">
          <w:rPr>
            <w:rStyle w:val="a5"/>
          </w:rPr>
          <w:t>1.1</w:t>
        </w:r>
        <w:r w:rsidR="00AC1306">
          <w:rPr>
            <w:rFonts w:asciiTheme="minorHAnsi" w:hAnsiTheme="minorHAnsi"/>
            <w:sz w:val="21"/>
            <w:szCs w:val="22"/>
          </w:rPr>
          <w:tab/>
        </w:r>
        <w:r w:rsidR="00AC1306" w:rsidRPr="00D50C61">
          <w:rPr>
            <w:rStyle w:val="a5"/>
            <w:rFonts w:hint="eastAsia"/>
          </w:rPr>
          <w:t>研究背景</w:t>
        </w:r>
        <w:r w:rsidR="00AC1306">
          <w:rPr>
            <w:webHidden/>
          </w:rPr>
          <w:tab/>
        </w:r>
        <w:r w:rsidR="00AC1306">
          <w:rPr>
            <w:webHidden/>
          </w:rPr>
          <w:fldChar w:fldCharType="begin"/>
        </w:r>
        <w:r w:rsidR="00AC1306">
          <w:rPr>
            <w:webHidden/>
          </w:rPr>
          <w:instrText xml:space="preserve"> PAGEREF _Toc420777969 \h </w:instrText>
        </w:r>
        <w:r w:rsidR="00AC1306">
          <w:rPr>
            <w:webHidden/>
          </w:rPr>
        </w:r>
        <w:r w:rsidR="00AC1306">
          <w:rPr>
            <w:webHidden/>
          </w:rPr>
          <w:fldChar w:fldCharType="separate"/>
        </w:r>
        <w:r w:rsidR="00AC1306">
          <w:rPr>
            <w:webHidden/>
          </w:rPr>
          <w:t>6</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70" w:history="1">
        <w:r w:rsidR="00AC1306" w:rsidRPr="00D50C61">
          <w:rPr>
            <w:rStyle w:val="a5"/>
          </w:rPr>
          <w:t>1.2</w:t>
        </w:r>
        <w:r w:rsidR="00AC1306">
          <w:rPr>
            <w:rFonts w:asciiTheme="minorHAnsi" w:hAnsiTheme="minorHAnsi"/>
            <w:sz w:val="21"/>
            <w:szCs w:val="22"/>
          </w:rPr>
          <w:tab/>
        </w:r>
        <w:r w:rsidR="00AC1306" w:rsidRPr="00D50C61">
          <w:rPr>
            <w:rStyle w:val="a5"/>
            <w:rFonts w:hint="eastAsia"/>
          </w:rPr>
          <w:t>国内外关于该课题的研究现状</w:t>
        </w:r>
        <w:r w:rsidR="00AC1306">
          <w:rPr>
            <w:webHidden/>
          </w:rPr>
          <w:tab/>
        </w:r>
        <w:r w:rsidR="00AC1306">
          <w:rPr>
            <w:webHidden/>
          </w:rPr>
          <w:fldChar w:fldCharType="begin"/>
        </w:r>
        <w:r w:rsidR="00AC1306">
          <w:rPr>
            <w:webHidden/>
          </w:rPr>
          <w:instrText xml:space="preserve"> PAGEREF _Toc420777970 \h </w:instrText>
        </w:r>
        <w:r w:rsidR="00AC1306">
          <w:rPr>
            <w:webHidden/>
          </w:rPr>
        </w:r>
        <w:r w:rsidR="00AC1306">
          <w:rPr>
            <w:webHidden/>
          </w:rPr>
          <w:fldChar w:fldCharType="separate"/>
        </w:r>
        <w:r w:rsidR="00AC1306">
          <w:rPr>
            <w:webHidden/>
          </w:rPr>
          <w:t>7</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71" w:history="1">
        <w:r w:rsidR="00AC1306" w:rsidRPr="00D50C61">
          <w:rPr>
            <w:rStyle w:val="a5"/>
          </w:rPr>
          <w:t>1.3</w:t>
        </w:r>
        <w:r w:rsidR="00AC1306">
          <w:rPr>
            <w:rFonts w:asciiTheme="minorHAnsi" w:hAnsiTheme="minorHAnsi"/>
            <w:sz w:val="21"/>
            <w:szCs w:val="22"/>
          </w:rPr>
          <w:tab/>
        </w:r>
        <w:r w:rsidR="00AC1306" w:rsidRPr="00D50C61">
          <w:rPr>
            <w:rStyle w:val="a5"/>
            <w:rFonts w:hint="eastAsia"/>
          </w:rPr>
          <w:t>本文的结构</w:t>
        </w:r>
        <w:r w:rsidR="00AC1306">
          <w:rPr>
            <w:webHidden/>
          </w:rPr>
          <w:tab/>
        </w:r>
        <w:r w:rsidR="00AC1306">
          <w:rPr>
            <w:webHidden/>
          </w:rPr>
          <w:fldChar w:fldCharType="begin"/>
        </w:r>
        <w:r w:rsidR="00AC1306">
          <w:rPr>
            <w:webHidden/>
          </w:rPr>
          <w:instrText xml:space="preserve"> PAGEREF _Toc420777971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7972" w:history="1">
        <w:r w:rsidR="00AC1306" w:rsidRPr="00D50C61">
          <w:rPr>
            <w:rStyle w:val="a5"/>
          </w:rPr>
          <w:t>2.</w:t>
        </w:r>
        <w:r w:rsidR="00AC1306">
          <w:rPr>
            <w:rFonts w:asciiTheme="minorHAnsi" w:eastAsiaTheme="minorEastAsia" w:hAnsiTheme="minorHAnsi"/>
            <w:b w:val="0"/>
            <w:sz w:val="21"/>
            <w:szCs w:val="22"/>
          </w:rPr>
          <w:tab/>
        </w:r>
        <w:r w:rsidR="00AC1306" w:rsidRPr="00D50C61">
          <w:rPr>
            <w:rStyle w:val="a5"/>
            <w:rFonts w:hint="eastAsia"/>
          </w:rPr>
          <w:t>并行计算基础理论</w:t>
        </w:r>
        <w:r w:rsidR="00AC1306">
          <w:rPr>
            <w:webHidden/>
          </w:rPr>
          <w:tab/>
        </w:r>
        <w:r w:rsidR="00AC1306">
          <w:rPr>
            <w:webHidden/>
          </w:rPr>
          <w:fldChar w:fldCharType="begin"/>
        </w:r>
        <w:r w:rsidR="00AC1306">
          <w:rPr>
            <w:webHidden/>
          </w:rPr>
          <w:instrText xml:space="preserve"> PAGEREF _Toc420777972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75" w:history="1">
        <w:r w:rsidR="00AC1306" w:rsidRPr="00D50C61">
          <w:rPr>
            <w:rStyle w:val="a5"/>
          </w:rPr>
          <w:t>2.1</w:t>
        </w:r>
        <w:r w:rsidR="00AC1306">
          <w:rPr>
            <w:rFonts w:asciiTheme="minorHAnsi" w:hAnsiTheme="minorHAnsi"/>
            <w:sz w:val="21"/>
            <w:szCs w:val="22"/>
          </w:rPr>
          <w:tab/>
        </w:r>
        <w:r w:rsidR="00AC1306" w:rsidRPr="00D50C61">
          <w:rPr>
            <w:rStyle w:val="a5"/>
            <w:rFonts w:hint="eastAsia"/>
          </w:rPr>
          <w:t>并行计算的相关概念</w:t>
        </w:r>
        <w:r w:rsidR="00AC1306">
          <w:rPr>
            <w:webHidden/>
          </w:rPr>
          <w:tab/>
        </w:r>
        <w:r w:rsidR="00AC1306">
          <w:rPr>
            <w:webHidden/>
          </w:rPr>
          <w:fldChar w:fldCharType="begin"/>
        </w:r>
        <w:r w:rsidR="00AC1306">
          <w:rPr>
            <w:webHidden/>
          </w:rPr>
          <w:instrText xml:space="preserve"> PAGEREF _Toc420777975 \h </w:instrText>
        </w:r>
        <w:r w:rsidR="00AC1306">
          <w:rPr>
            <w:webHidden/>
          </w:rPr>
        </w:r>
        <w:r w:rsidR="00AC1306">
          <w:rPr>
            <w:webHidden/>
          </w:rPr>
          <w:fldChar w:fldCharType="separate"/>
        </w:r>
        <w:r w:rsidR="00AC1306">
          <w:rPr>
            <w:webHidden/>
          </w:rPr>
          <w:t>9</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76" w:history="1">
        <w:r w:rsidR="00AC1306" w:rsidRPr="00D50C61">
          <w:rPr>
            <w:rStyle w:val="a5"/>
          </w:rPr>
          <w:t>2.2</w:t>
        </w:r>
        <w:r w:rsidR="00AC1306">
          <w:rPr>
            <w:rFonts w:asciiTheme="minorHAnsi" w:hAnsiTheme="minorHAnsi"/>
            <w:sz w:val="21"/>
            <w:szCs w:val="22"/>
          </w:rPr>
          <w:tab/>
        </w:r>
        <w:r w:rsidR="00AC1306" w:rsidRPr="00D50C61">
          <w:rPr>
            <w:rStyle w:val="a5"/>
            <w:rFonts w:hint="eastAsia"/>
          </w:rPr>
          <w:t>并行计算机结构模型</w:t>
        </w:r>
        <w:r w:rsidR="00AC1306">
          <w:rPr>
            <w:webHidden/>
          </w:rPr>
          <w:tab/>
        </w:r>
        <w:r w:rsidR="00AC1306">
          <w:rPr>
            <w:webHidden/>
          </w:rPr>
          <w:fldChar w:fldCharType="begin"/>
        </w:r>
        <w:r w:rsidR="00AC1306">
          <w:rPr>
            <w:webHidden/>
          </w:rPr>
          <w:instrText xml:space="preserve"> PAGEREF _Toc420777976 \h </w:instrText>
        </w:r>
        <w:r w:rsidR="00AC1306">
          <w:rPr>
            <w:webHidden/>
          </w:rPr>
        </w:r>
        <w:r w:rsidR="00AC1306">
          <w:rPr>
            <w:webHidden/>
          </w:rPr>
          <w:fldChar w:fldCharType="separate"/>
        </w:r>
        <w:r w:rsidR="00AC1306">
          <w:rPr>
            <w:webHidden/>
          </w:rPr>
          <w:t>10</w:t>
        </w:r>
        <w:r w:rsidR="00AC1306">
          <w:rPr>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81" w:history="1">
        <w:r w:rsidR="00AC1306" w:rsidRPr="00D50C61">
          <w:rPr>
            <w:rStyle w:val="a5"/>
            <w:noProof/>
          </w:rPr>
          <w:t>2.2.1</w:t>
        </w:r>
        <w:r w:rsidR="00AC1306">
          <w:rPr>
            <w:noProof/>
            <w:sz w:val="21"/>
          </w:rPr>
          <w:tab/>
        </w:r>
        <w:r w:rsidR="00AC1306" w:rsidRPr="00D50C61">
          <w:rPr>
            <w:rStyle w:val="a5"/>
            <w:rFonts w:hint="eastAsia"/>
            <w:noProof/>
          </w:rPr>
          <w:t>并行向量处理机（</w:t>
        </w:r>
        <w:r w:rsidR="00AC1306" w:rsidRPr="00D50C61">
          <w:rPr>
            <w:rStyle w:val="a5"/>
            <w:noProof/>
          </w:rPr>
          <w:t>PVP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_Toc420777981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82" w:history="1">
        <w:r w:rsidR="00AC1306" w:rsidRPr="00D50C61">
          <w:rPr>
            <w:rStyle w:val="a5"/>
            <w:noProof/>
          </w:rPr>
          <w:t>2.2.2</w:t>
        </w:r>
        <w:r w:rsidR="00AC1306">
          <w:rPr>
            <w:noProof/>
            <w:sz w:val="21"/>
          </w:rPr>
          <w:tab/>
        </w:r>
        <w:r w:rsidR="00AC1306" w:rsidRPr="00D50C61">
          <w:rPr>
            <w:rStyle w:val="a5"/>
            <w:rFonts w:hint="eastAsia"/>
            <w:noProof/>
          </w:rPr>
          <w:t>对称多处理机（</w:t>
        </w:r>
        <w:r w:rsidR="00AC1306" w:rsidRPr="00D50C61">
          <w:rPr>
            <w:rStyle w:val="a5"/>
            <w:noProof/>
          </w:rPr>
          <w:t>SMP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_Toc420777982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83" w:history="1">
        <w:r w:rsidR="00AC1306" w:rsidRPr="00D50C61">
          <w:rPr>
            <w:rStyle w:val="a5"/>
            <w:noProof/>
          </w:rPr>
          <w:t>2.2.3</w:t>
        </w:r>
        <w:r w:rsidR="00AC1306">
          <w:rPr>
            <w:noProof/>
            <w:sz w:val="21"/>
          </w:rPr>
          <w:tab/>
        </w:r>
        <w:r w:rsidR="00AC1306" w:rsidRPr="00D50C61">
          <w:rPr>
            <w:rStyle w:val="a5"/>
            <w:rFonts w:hint="eastAsia"/>
            <w:noProof/>
          </w:rPr>
          <w:t>大规模并行处理机（</w:t>
        </w:r>
        <w:r w:rsidR="00AC1306" w:rsidRPr="00D50C61">
          <w:rPr>
            <w:rStyle w:val="a5"/>
            <w:noProof/>
          </w:rPr>
          <w:t>MPP</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_Toc420777983 \h </w:instrText>
        </w:r>
        <w:r w:rsidR="00AC1306">
          <w:rPr>
            <w:noProof/>
            <w:webHidden/>
          </w:rPr>
        </w:r>
        <w:r w:rsidR="00AC1306">
          <w:rPr>
            <w:noProof/>
            <w:webHidden/>
          </w:rPr>
          <w:fldChar w:fldCharType="separate"/>
        </w:r>
        <w:r w:rsidR="00AC1306">
          <w:rPr>
            <w:noProof/>
            <w:webHidden/>
          </w:rPr>
          <w:t>11</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84" w:history="1">
        <w:r w:rsidR="00AC1306" w:rsidRPr="00D50C61">
          <w:rPr>
            <w:rStyle w:val="a5"/>
            <w:noProof/>
          </w:rPr>
          <w:t>2.2.4</w:t>
        </w:r>
        <w:r w:rsidR="00AC1306">
          <w:rPr>
            <w:noProof/>
            <w:sz w:val="21"/>
          </w:rPr>
          <w:tab/>
        </w:r>
        <w:r w:rsidR="00AC1306" w:rsidRPr="00D50C61">
          <w:rPr>
            <w:rStyle w:val="a5"/>
            <w:rFonts w:hint="eastAsia"/>
            <w:noProof/>
          </w:rPr>
          <w:t>分布共享存储多处理机</w:t>
        </w:r>
        <w:r w:rsidR="00AC1306" w:rsidRPr="00D50C61">
          <w:rPr>
            <w:rStyle w:val="a5"/>
            <w:noProof/>
          </w:rPr>
          <w:t>(DSM)</w:t>
        </w:r>
        <w:r w:rsidR="00AC1306">
          <w:rPr>
            <w:noProof/>
            <w:webHidden/>
          </w:rPr>
          <w:tab/>
        </w:r>
        <w:r w:rsidR="00AC1306">
          <w:rPr>
            <w:noProof/>
            <w:webHidden/>
          </w:rPr>
          <w:fldChar w:fldCharType="begin"/>
        </w:r>
        <w:r w:rsidR="00AC1306">
          <w:rPr>
            <w:noProof/>
            <w:webHidden/>
          </w:rPr>
          <w:instrText xml:space="preserve"> PAGEREF _Toc420777984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85" w:history="1">
        <w:r w:rsidR="00AC1306" w:rsidRPr="00D50C61">
          <w:rPr>
            <w:rStyle w:val="a5"/>
            <w:noProof/>
          </w:rPr>
          <w:t>2.2.5</w:t>
        </w:r>
        <w:r w:rsidR="00AC1306">
          <w:rPr>
            <w:noProof/>
            <w:sz w:val="21"/>
          </w:rPr>
          <w:tab/>
        </w:r>
        <w:r w:rsidR="00AC1306" w:rsidRPr="00D50C61">
          <w:rPr>
            <w:rStyle w:val="a5"/>
            <w:rFonts w:hint="eastAsia"/>
            <w:noProof/>
          </w:rPr>
          <w:t>工作站机群（</w:t>
        </w:r>
        <w:r w:rsidR="00AC1306" w:rsidRPr="00D50C61">
          <w:rPr>
            <w:rStyle w:val="a5"/>
            <w:noProof/>
          </w:rPr>
          <w:t>COW</w:t>
        </w:r>
        <w:r w:rsidR="00AC1306" w:rsidRPr="00D50C61">
          <w:rPr>
            <w:rStyle w:val="a5"/>
            <w:rFonts w:hint="eastAsia"/>
            <w:noProof/>
          </w:rPr>
          <w:t>）</w:t>
        </w:r>
        <w:r w:rsidR="00AC1306">
          <w:rPr>
            <w:noProof/>
            <w:webHidden/>
          </w:rPr>
          <w:tab/>
        </w:r>
        <w:r w:rsidR="00AC1306">
          <w:rPr>
            <w:noProof/>
            <w:webHidden/>
          </w:rPr>
          <w:fldChar w:fldCharType="begin"/>
        </w:r>
        <w:r w:rsidR="00AC1306">
          <w:rPr>
            <w:noProof/>
            <w:webHidden/>
          </w:rPr>
          <w:instrText xml:space="preserve"> PAGEREF _Toc420777985 \h </w:instrText>
        </w:r>
        <w:r w:rsidR="00AC1306">
          <w:rPr>
            <w:noProof/>
            <w:webHidden/>
          </w:rPr>
        </w:r>
        <w:r w:rsidR="00AC1306">
          <w:rPr>
            <w:noProof/>
            <w:webHidden/>
          </w:rPr>
          <w:fldChar w:fldCharType="separate"/>
        </w:r>
        <w:r w:rsidR="00AC1306">
          <w:rPr>
            <w:noProof/>
            <w:webHidden/>
          </w:rPr>
          <w:t>12</w:t>
        </w:r>
        <w:r w:rsidR="00AC1306">
          <w:rPr>
            <w:noProof/>
            <w:webHidden/>
          </w:rPr>
          <w:fldChar w:fldCharType="end"/>
        </w:r>
      </w:hyperlink>
    </w:p>
    <w:p w:rsidR="00AC1306" w:rsidRDefault="00893534" w:rsidP="00AC1306">
      <w:pPr>
        <w:pStyle w:val="20"/>
        <w:ind w:left="480"/>
        <w:rPr>
          <w:rFonts w:asciiTheme="minorHAnsi" w:hAnsiTheme="minorHAnsi"/>
          <w:sz w:val="21"/>
          <w:szCs w:val="22"/>
        </w:rPr>
      </w:pPr>
      <w:hyperlink w:anchor="_Toc420777986" w:history="1">
        <w:r w:rsidR="00AC1306" w:rsidRPr="00D50C61">
          <w:rPr>
            <w:rStyle w:val="a5"/>
          </w:rPr>
          <w:t>2.3</w:t>
        </w:r>
        <w:r w:rsidR="00AC1306">
          <w:rPr>
            <w:rFonts w:asciiTheme="minorHAnsi" w:hAnsiTheme="minorHAnsi"/>
            <w:sz w:val="21"/>
            <w:szCs w:val="22"/>
          </w:rPr>
          <w:tab/>
        </w:r>
        <w:r w:rsidR="00AC1306" w:rsidRPr="00D50C61">
          <w:rPr>
            <w:rStyle w:val="a5"/>
            <w:rFonts w:hint="eastAsia"/>
          </w:rPr>
          <w:t>并行编程模型</w:t>
        </w:r>
        <w:r w:rsidR="00AC1306">
          <w:rPr>
            <w:webHidden/>
          </w:rPr>
          <w:tab/>
        </w:r>
        <w:r w:rsidR="00AC1306">
          <w:rPr>
            <w:webHidden/>
          </w:rPr>
          <w:fldChar w:fldCharType="begin"/>
        </w:r>
        <w:r w:rsidR="00AC1306">
          <w:rPr>
            <w:webHidden/>
          </w:rPr>
          <w:instrText xml:space="preserve"> PAGEREF _Toc420777986 \h </w:instrText>
        </w:r>
        <w:r w:rsidR="00AC1306">
          <w:rPr>
            <w:webHidden/>
          </w:rPr>
        </w:r>
        <w:r w:rsidR="00AC1306">
          <w:rPr>
            <w:webHidden/>
          </w:rPr>
          <w:fldChar w:fldCharType="separate"/>
        </w:r>
        <w:r w:rsidR="00AC1306">
          <w:rPr>
            <w:webHidden/>
          </w:rPr>
          <w:t>12</w:t>
        </w:r>
        <w:r w:rsidR="00AC1306">
          <w:rPr>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92" w:history="1">
        <w:r w:rsidR="00AC1306" w:rsidRPr="00D50C61">
          <w:rPr>
            <w:rStyle w:val="a5"/>
            <w:noProof/>
          </w:rPr>
          <w:t>2.3.1</w:t>
        </w:r>
        <w:r w:rsidR="00AC1306">
          <w:rPr>
            <w:noProof/>
            <w:sz w:val="21"/>
          </w:rPr>
          <w:tab/>
        </w:r>
        <w:r w:rsidR="00AC1306" w:rsidRPr="00D50C61">
          <w:rPr>
            <w:rStyle w:val="a5"/>
            <w:rFonts w:hint="eastAsia"/>
            <w:noProof/>
          </w:rPr>
          <w:t>数据并行编程模型</w:t>
        </w:r>
        <w:r w:rsidR="00AC1306">
          <w:rPr>
            <w:noProof/>
            <w:webHidden/>
          </w:rPr>
          <w:tab/>
        </w:r>
        <w:r w:rsidR="00AC1306">
          <w:rPr>
            <w:noProof/>
            <w:webHidden/>
          </w:rPr>
          <w:fldChar w:fldCharType="begin"/>
        </w:r>
        <w:r w:rsidR="00AC1306">
          <w:rPr>
            <w:noProof/>
            <w:webHidden/>
          </w:rPr>
          <w:instrText xml:space="preserve"> PAGEREF _Toc420777992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93" w:history="1">
        <w:r w:rsidR="00AC1306" w:rsidRPr="00D50C61">
          <w:rPr>
            <w:rStyle w:val="a5"/>
            <w:noProof/>
          </w:rPr>
          <w:t>2.3.2</w:t>
        </w:r>
        <w:r w:rsidR="00AC1306">
          <w:rPr>
            <w:noProof/>
            <w:sz w:val="21"/>
          </w:rPr>
          <w:tab/>
        </w:r>
        <w:r w:rsidR="00AC1306" w:rsidRPr="00D50C61">
          <w:rPr>
            <w:rStyle w:val="a5"/>
            <w:rFonts w:hint="eastAsia"/>
            <w:noProof/>
          </w:rPr>
          <w:t>消息传递并行编程模型</w:t>
        </w:r>
        <w:r w:rsidR="00AC1306">
          <w:rPr>
            <w:noProof/>
            <w:webHidden/>
          </w:rPr>
          <w:tab/>
        </w:r>
        <w:r w:rsidR="00AC1306">
          <w:rPr>
            <w:noProof/>
            <w:webHidden/>
          </w:rPr>
          <w:fldChar w:fldCharType="begin"/>
        </w:r>
        <w:r w:rsidR="00AC1306">
          <w:rPr>
            <w:noProof/>
            <w:webHidden/>
          </w:rPr>
          <w:instrText xml:space="preserve"> PAGEREF _Toc420777993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7994" w:history="1">
        <w:r w:rsidR="00AC1306" w:rsidRPr="00D50C61">
          <w:rPr>
            <w:rStyle w:val="a5"/>
            <w:noProof/>
          </w:rPr>
          <w:t>2.3.3</w:t>
        </w:r>
        <w:r w:rsidR="00AC1306">
          <w:rPr>
            <w:noProof/>
            <w:sz w:val="21"/>
          </w:rPr>
          <w:tab/>
        </w:r>
        <w:r w:rsidR="00AC1306" w:rsidRPr="00D50C61">
          <w:rPr>
            <w:rStyle w:val="a5"/>
            <w:rFonts w:hint="eastAsia"/>
            <w:noProof/>
          </w:rPr>
          <w:t>消息传递与数据并行的对比</w:t>
        </w:r>
        <w:r w:rsidR="00AC1306">
          <w:rPr>
            <w:noProof/>
            <w:webHidden/>
          </w:rPr>
          <w:tab/>
        </w:r>
        <w:r w:rsidR="00AC1306">
          <w:rPr>
            <w:noProof/>
            <w:webHidden/>
          </w:rPr>
          <w:fldChar w:fldCharType="begin"/>
        </w:r>
        <w:r w:rsidR="00AC1306">
          <w:rPr>
            <w:noProof/>
            <w:webHidden/>
          </w:rPr>
          <w:instrText xml:space="preserve"> PAGEREF _Toc420777994 \h </w:instrText>
        </w:r>
        <w:r w:rsidR="00AC1306">
          <w:rPr>
            <w:noProof/>
            <w:webHidden/>
          </w:rPr>
        </w:r>
        <w:r w:rsidR="00AC1306">
          <w:rPr>
            <w:noProof/>
            <w:webHidden/>
          </w:rPr>
          <w:fldChar w:fldCharType="separate"/>
        </w:r>
        <w:r w:rsidR="00AC1306">
          <w:rPr>
            <w:noProof/>
            <w:webHidden/>
          </w:rPr>
          <w:t>13</w:t>
        </w:r>
        <w:r w:rsidR="00AC1306">
          <w:rPr>
            <w:noProof/>
            <w:webHidden/>
          </w:rPr>
          <w:fldChar w:fldCharType="end"/>
        </w:r>
      </w:hyperlink>
    </w:p>
    <w:p w:rsidR="00AC1306" w:rsidRDefault="00893534">
      <w:pPr>
        <w:pStyle w:val="10"/>
        <w:rPr>
          <w:rFonts w:asciiTheme="minorHAnsi" w:eastAsiaTheme="minorEastAsia" w:hAnsiTheme="minorHAnsi"/>
          <w:b w:val="0"/>
          <w:sz w:val="21"/>
          <w:szCs w:val="22"/>
        </w:rPr>
      </w:pPr>
      <w:hyperlink w:anchor="_Toc420777995" w:history="1">
        <w:r w:rsidR="00AC1306" w:rsidRPr="00D50C61">
          <w:rPr>
            <w:rStyle w:val="a5"/>
          </w:rPr>
          <w:t>3.</w:t>
        </w:r>
        <w:r w:rsidR="00AC1306">
          <w:rPr>
            <w:rFonts w:asciiTheme="minorHAnsi" w:eastAsiaTheme="minorEastAsia" w:hAnsiTheme="minorHAnsi"/>
            <w:b w:val="0"/>
            <w:sz w:val="21"/>
            <w:szCs w:val="22"/>
          </w:rPr>
          <w:tab/>
        </w:r>
        <w:r w:rsidR="00AC1306" w:rsidRPr="00D50C61">
          <w:rPr>
            <w:rStyle w:val="a5"/>
          </w:rPr>
          <w:t>MPI</w:t>
        </w:r>
        <w:r w:rsidR="00AC1306" w:rsidRPr="00D50C61">
          <w:rPr>
            <w:rStyle w:val="a5"/>
            <w:rFonts w:hint="eastAsia"/>
          </w:rPr>
          <w:t>与</w:t>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_Toc420777995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7999" w:history="1">
        <w:r w:rsidR="00AC1306" w:rsidRPr="00D50C61">
          <w:rPr>
            <w:rStyle w:val="a5"/>
          </w:rPr>
          <w:t>3.1</w:t>
        </w:r>
        <w:r w:rsidR="00AC1306">
          <w:rPr>
            <w:rFonts w:asciiTheme="minorHAnsi" w:hAnsiTheme="minorHAnsi"/>
            <w:sz w:val="21"/>
            <w:szCs w:val="22"/>
          </w:rPr>
          <w:tab/>
        </w:r>
        <w:r w:rsidR="00AC1306" w:rsidRPr="00D50C61">
          <w:rPr>
            <w:rStyle w:val="a5"/>
          </w:rPr>
          <w:t>MPI</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_Toc420777999 \h </w:instrText>
        </w:r>
        <w:r w:rsidR="00AC1306">
          <w:rPr>
            <w:webHidden/>
          </w:rPr>
        </w:r>
        <w:r w:rsidR="00AC1306">
          <w:rPr>
            <w:webHidden/>
          </w:rPr>
          <w:fldChar w:fldCharType="separate"/>
        </w:r>
        <w:r w:rsidR="00AC1306">
          <w:rPr>
            <w:webHidden/>
          </w:rPr>
          <w:t>14</w:t>
        </w:r>
        <w:r w:rsidR="00AC1306">
          <w:rPr>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8007" w:history="1">
        <w:r w:rsidR="00AC1306" w:rsidRPr="00D50C61">
          <w:rPr>
            <w:rStyle w:val="a5"/>
            <w:noProof/>
          </w:rPr>
          <w:t>3.1.1</w:t>
        </w:r>
        <w:r w:rsidR="00AC1306">
          <w:rPr>
            <w:noProof/>
            <w:sz w:val="21"/>
          </w:rPr>
          <w:tab/>
        </w:r>
        <w:r w:rsidR="00AC1306" w:rsidRPr="00D50C61">
          <w:rPr>
            <w:rStyle w:val="a5"/>
            <w:noProof/>
          </w:rPr>
          <w:t>MPI</w:t>
        </w:r>
        <w:r w:rsidR="00AC1306" w:rsidRPr="00D50C61">
          <w:rPr>
            <w:rStyle w:val="a5"/>
            <w:rFonts w:hint="eastAsia"/>
            <w:noProof/>
          </w:rPr>
          <w:t>的通讯模式</w:t>
        </w:r>
        <w:r w:rsidR="00AC1306">
          <w:rPr>
            <w:noProof/>
            <w:webHidden/>
          </w:rPr>
          <w:tab/>
        </w:r>
        <w:r w:rsidR="00AC1306">
          <w:rPr>
            <w:noProof/>
            <w:webHidden/>
          </w:rPr>
          <w:fldChar w:fldCharType="begin"/>
        </w:r>
        <w:r w:rsidR="00AC1306">
          <w:rPr>
            <w:noProof/>
            <w:webHidden/>
          </w:rPr>
          <w:instrText xml:space="preserve"> PAGEREF _Toc420778007 \h </w:instrText>
        </w:r>
        <w:r w:rsidR="00AC1306">
          <w:rPr>
            <w:noProof/>
            <w:webHidden/>
          </w:rPr>
        </w:r>
        <w:r w:rsidR="00AC1306">
          <w:rPr>
            <w:noProof/>
            <w:webHidden/>
          </w:rPr>
          <w:fldChar w:fldCharType="separate"/>
        </w:r>
        <w:r w:rsidR="00AC1306">
          <w:rPr>
            <w:noProof/>
            <w:webHidden/>
          </w:rPr>
          <w:t>15</w:t>
        </w:r>
        <w:r w:rsidR="00AC1306">
          <w:rPr>
            <w:noProof/>
            <w:webHidden/>
          </w:rPr>
          <w:fldChar w:fldCharType="end"/>
        </w:r>
      </w:hyperlink>
    </w:p>
    <w:p w:rsidR="00AC1306" w:rsidRDefault="00893534" w:rsidP="00AC1306">
      <w:pPr>
        <w:pStyle w:val="20"/>
        <w:ind w:left="480"/>
        <w:rPr>
          <w:rFonts w:asciiTheme="minorHAnsi" w:hAnsiTheme="minorHAnsi"/>
          <w:sz w:val="21"/>
          <w:szCs w:val="22"/>
        </w:rPr>
      </w:pPr>
      <w:hyperlink w:anchor="_Toc420778008" w:history="1">
        <w:r w:rsidR="00AC1306" w:rsidRPr="00D50C61">
          <w:rPr>
            <w:rStyle w:val="a5"/>
          </w:rPr>
          <w:t>3.2</w:t>
        </w:r>
        <w:r w:rsidR="00AC1306">
          <w:rPr>
            <w:rFonts w:asciiTheme="minorHAnsi" w:hAnsiTheme="minorHAnsi"/>
            <w:sz w:val="21"/>
            <w:szCs w:val="22"/>
          </w:rPr>
          <w:tab/>
        </w:r>
        <w:r w:rsidR="00AC1306" w:rsidRPr="00D50C61">
          <w:rPr>
            <w:rStyle w:val="a5"/>
          </w:rPr>
          <w:t>Hadoop</w:t>
        </w:r>
        <w:r w:rsidR="00AC1306" w:rsidRPr="00D50C61">
          <w:rPr>
            <w:rStyle w:val="a5"/>
            <w:rFonts w:hint="eastAsia"/>
          </w:rPr>
          <w:t>简介</w:t>
        </w:r>
        <w:r w:rsidR="00AC1306">
          <w:rPr>
            <w:webHidden/>
          </w:rPr>
          <w:tab/>
        </w:r>
        <w:r w:rsidR="00AC1306">
          <w:rPr>
            <w:webHidden/>
          </w:rPr>
          <w:fldChar w:fldCharType="begin"/>
        </w:r>
        <w:r w:rsidR="00AC1306">
          <w:rPr>
            <w:webHidden/>
          </w:rPr>
          <w:instrText xml:space="preserve"> PAGEREF _Toc420778008 \h </w:instrText>
        </w:r>
        <w:r w:rsidR="00AC1306">
          <w:rPr>
            <w:webHidden/>
          </w:rPr>
        </w:r>
        <w:r w:rsidR="00AC1306">
          <w:rPr>
            <w:webHidden/>
          </w:rPr>
          <w:fldChar w:fldCharType="separate"/>
        </w:r>
        <w:r w:rsidR="00AC1306">
          <w:rPr>
            <w:webHidden/>
          </w:rPr>
          <w:t>15</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8009" w:history="1">
        <w:r w:rsidR="00AC1306" w:rsidRPr="00D50C61">
          <w:rPr>
            <w:rStyle w:val="a5"/>
          </w:rPr>
          <w:t>4.</w:t>
        </w:r>
        <w:r w:rsidR="00AC1306">
          <w:rPr>
            <w:rFonts w:asciiTheme="minorHAnsi" w:eastAsiaTheme="minorEastAsia" w:hAnsiTheme="minorHAnsi"/>
            <w:b w:val="0"/>
            <w:sz w:val="21"/>
            <w:szCs w:val="22"/>
          </w:rPr>
          <w:tab/>
        </w:r>
        <w:r w:rsidR="00AC1306" w:rsidRPr="00D50C61">
          <w:rPr>
            <w:rStyle w:val="a5"/>
          </w:rPr>
          <w:t>K-means</w:t>
        </w:r>
        <w:r w:rsidR="00AC1306" w:rsidRPr="00D50C61">
          <w:rPr>
            <w:rStyle w:val="a5"/>
            <w:rFonts w:hint="eastAsia"/>
          </w:rPr>
          <w:t>算法及实验设计</w:t>
        </w:r>
        <w:r w:rsidR="00AC1306">
          <w:rPr>
            <w:webHidden/>
          </w:rPr>
          <w:tab/>
        </w:r>
        <w:r w:rsidR="00AC1306">
          <w:rPr>
            <w:webHidden/>
          </w:rPr>
          <w:fldChar w:fldCharType="begin"/>
        </w:r>
        <w:r w:rsidR="00AC1306">
          <w:rPr>
            <w:webHidden/>
          </w:rPr>
          <w:instrText xml:space="preserve"> PAGEREF _Toc420778009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14" w:history="1">
        <w:r w:rsidR="00AC1306" w:rsidRPr="00D50C61">
          <w:rPr>
            <w:rStyle w:val="a5"/>
          </w:rPr>
          <w:t>4.1</w:t>
        </w:r>
        <w:r w:rsidR="00AC1306">
          <w:rPr>
            <w:rFonts w:asciiTheme="minorHAnsi" w:hAnsiTheme="minorHAnsi"/>
            <w:sz w:val="21"/>
            <w:szCs w:val="22"/>
          </w:rPr>
          <w:tab/>
        </w:r>
        <w:r w:rsidR="00AC1306" w:rsidRPr="00D50C61">
          <w:rPr>
            <w:rStyle w:val="a5"/>
          </w:rPr>
          <w:t>K-means</w:t>
        </w:r>
        <w:r w:rsidR="00AC1306" w:rsidRPr="00D50C61">
          <w:rPr>
            <w:rStyle w:val="a5"/>
            <w:rFonts w:hint="eastAsia"/>
          </w:rPr>
          <w:t>聚类算法概述</w:t>
        </w:r>
        <w:r w:rsidR="00AC1306">
          <w:rPr>
            <w:webHidden/>
          </w:rPr>
          <w:tab/>
        </w:r>
        <w:r w:rsidR="00AC1306">
          <w:rPr>
            <w:webHidden/>
          </w:rPr>
          <w:fldChar w:fldCharType="begin"/>
        </w:r>
        <w:r w:rsidR="00AC1306">
          <w:rPr>
            <w:webHidden/>
          </w:rPr>
          <w:instrText xml:space="preserve"> PAGEREF _Toc420778014 \h </w:instrText>
        </w:r>
        <w:r w:rsidR="00AC1306">
          <w:rPr>
            <w:webHidden/>
          </w:rPr>
        </w:r>
        <w:r w:rsidR="00AC1306">
          <w:rPr>
            <w:webHidden/>
          </w:rPr>
          <w:fldChar w:fldCharType="separate"/>
        </w:r>
        <w:r w:rsidR="00AC1306">
          <w:rPr>
            <w:webHidden/>
          </w:rPr>
          <w:t>16</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15" w:history="1">
        <w:r w:rsidR="00AC1306" w:rsidRPr="00D50C61">
          <w:rPr>
            <w:rStyle w:val="a5"/>
          </w:rPr>
          <w:t>4.2</w:t>
        </w:r>
        <w:r w:rsidR="00AC1306">
          <w:rPr>
            <w:rFonts w:asciiTheme="minorHAnsi" w:hAnsiTheme="minorHAnsi"/>
            <w:sz w:val="21"/>
            <w:szCs w:val="22"/>
          </w:rPr>
          <w:tab/>
        </w:r>
        <w:r w:rsidR="00AC1306" w:rsidRPr="00D50C61">
          <w:rPr>
            <w:rStyle w:val="a5"/>
          </w:rPr>
          <w:t xml:space="preserve">K-means </w:t>
        </w:r>
        <w:r w:rsidR="00AC1306" w:rsidRPr="00D50C61">
          <w:rPr>
            <w:rStyle w:val="a5"/>
            <w:rFonts w:hint="eastAsia"/>
          </w:rPr>
          <w:t>算法基本步骤</w:t>
        </w:r>
        <w:r w:rsidR="00AC1306">
          <w:rPr>
            <w:webHidden/>
          </w:rPr>
          <w:tab/>
        </w:r>
        <w:r w:rsidR="00AC1306">
          <w:rPr>
            <w:webHidden/>
          </w:rPr>
          <w:fldChar w:fldCharType="begin"/>
        </w:r>
        <w:r w:rsidR="00AC1306">
          <w:rPr>
            <w:webHidden/>
          </w:rPr>
          <w:instrText xml:space="preserve"> PAGEREF _Toc420778015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16" w:history="1">
        <w:r w:rsidR="00AC1306" w:rsidRPr="00D50C61">
          <w:rPr>
            <w:rStyle w:val="a5"/>
          </w:rPr>
          <w:t>4.3</w:t>
        </w:r>
        <w:r w:rsidR="00AC1306">
          <w:rPr>
            <w:rFonts w:asciiTheme="minorHAnsi" w:hAnsiTheme="minorHAnsi"/>
            <w:sz w:val="21"/>
            <w:szCs w:val="22"/>
          </w:rPr>
          <w:tab/>
        </w:r>
        <w:r w:rsidR="00AC1306" w:rsidRPr="00D50C61">
          <w:rPr>
            <w:rStyle w:val="a5"/>
          </w:rPr>
          <w:t>K-means</w:t>
        </w:r>
        <w:r w:rsidR="00AC1306" w:rsidRPr="00D50C61">
          <w:rPr>
            <w:rStyle w:val="a5"/>
            <w:rFonts w:hint="eastAsia"/>
          </w:rPr>
          <w:t>算法复杂度分析</w:t>
        </w:r>
        <w:r w:rsidR="00AC1306">
          <w:rPr>
            <w:webHidden/>
          </w:rPr>
          <w:tab/>
        </w:r>
        <w:r w:rsidR="00AC1306">
          <w:rPr>
            <w:webHidden/>
          </w:rPr>
          <w:fldChar w:fldCharType="begin"/>
        </w:r>
        <w:r w:rsidR="00AC1306">
          <w:rPr>
            <w:webHidden/>
          </w:rPr>
          <w:instrText xml:space="preserve"> PAGEREF _Toc420778016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17" w:history="1">
        <w:r w:rsidR="00AC1306" w:rsidRPr="00D50C61">
          <w:rPr>
            <w:rStyle w:val="a5"/>
          </w:rPr>
          <w:t>4.4</w:t>
        </w:r>
        <w:r w:rsidR="00AC1306">
          <w:rPr>
            <w:rFonts w:asciiTheme="minorHAnsi" w:hAnsiTheme="minorHAnsi"/>
            <w:sz w:val="21"/>
            <w:szCs w:val="22"/>
          </w:rPr>
          <w:tab/>
        </w:r>
        <w:r w:rsidR="00AC1306" w:rsidRPr="00D50C61">
          <w:rPr>
            <w:rStyle w:val="a5"/>
            <w:rFonts w:hint="eastAsia"/>
          </w:rPr>
          <w:t>基于</w:t>
        </w:r>
        <w:r w:rsidR="00AC1306" w:rsidRPr="00D50C61">
          <w:rPr>
            <w:rStyle w:val="a5"/>
          </w:rPr>
          <w:t>Hadoop</w:t>
        </w:r>
        <w:r w:rsidR="00AC1306" w:rsidRPr="00D50C61">
          <w:rPr>
            <w:rStyle w:val="a5"/>
            <w:rFonts w:hint="eastAsia"/>
          </w:rPr>
          <w:t>的并行</w:t>
        </w:r>
        <w:r w:rsidR="00AC1306" w:rsidRPr="00D50C61">
          <w:rPr>
            <w:rStyle w:val="a5"/>
          </w:rPr>
          <w:t>K-means</w:t>
        </w:r>
        <w:r w:rsidR="00AC1306" w:rsidRPr="00D50C61">
          <w:rPr>
            <w:rStyle w:val="a5"/>
            <w:rFonts w:hint="eastAsia"/>
          </w:rPr>
          <w:t>算法设计</w:t>
        </w:r>
        <w:r w:rsidR="00AC1306">
          <w:rPr>
            <w:webHidden/>
          </w:rPr>
          <w:tab/>
        </w:r>
        <w:r w:rsidR="00AC1306">
          <w:rPr>
            <w:webHidden/>
          </w:rPr>
          <w:fldChar w:fldCharType="begin"/>
        </w:r>
        <w:r w:rsidR="00AC1306">
          <w:rPr>
            <w:webHidden/>
          </w:rPr>
          <w:instrText xml:space="preserve"> PAGEREF _Toc420778017 \h </w:instrText>
        </w:r>
        <w:r w:rsidR="00AC1306">
          <w:rPr>
            <w:webHidden/>
          </w:rPr>
        </w:r>
        <w:r w:rsidR="00AC1306">
          <w:rPr>
            <w:webHidden/>
          </w:rPr>
          <w:fldChar w:fldCharType="separate"/>
        </w:r>
        <w:r w:rsidR="00AC1306">
          <w:rPr>
            <w:webHidden/>
          </w:rPr>
          <w:t>17</w:t>
        </w:r>
        <w:r w:rsidR="00AC1306">
          <w:rPr>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8026" w:history="1">
        <w:r w:rsidR="00AC1306" w:rsidRPr="00D50C61">
          <w:rPr>
            <w:rStyle w:val="a5"/>
            <w:noProof/>
          </w:rPr>
          <w:t>4.4.1</w:t>
        </w:r>
        <w:r w:rsidR="00AC1306">
          <w:rPr>
            <w:noProof/>
            <w:sz w:val="21"/>
          </w:rPr>
          <w:tab/>
        </w:r>
        <w:r w:rsidR="00AC1306" w:rsidRPr="00D50C61">
          <w:rPr>
            <w:rStyle w:val="a5"/>
            <w:noProof/>
          </w:rPr>
          <w:t>Map</w:t>
        </w:r>
        <w:r w:rsidR="00AC1306" w:rsidRPr="00D50C61">
          <w:rPr>
            <w:rStyle w:val="a5"/>
            <w:rFonts w:hint="eastAsia"/>
            <w:noProof/>
          </w:rPr>
          <w:t>函数实现</w:t>
        </w:r>
        <w:r w:rsidR="00AC1306">
          <w:rPr>
            <w:noProof/>
            <w:webHidden/>
          </w:rPr>
          <w:tab/>
        </w:r>
        <w:r w:rsidR="00AC1306">
          <w:rPr>
            <w:noProof/>
            <w:webHidden/>
          </w:rPr>
          <w:fldChar w:fldCharType="begin"/>
        </w:r>
        <w:r w:rsidR="00AC1306">
          <w:rPr>
            <w:noProof/>
            <w:webHidden/>
          </w:rPr>
          <w:instrText xml:space="preserve"> PAGEREF _Toc420778026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8027" w:history="1">
        <w:r w:rsidR="00AC1306" w:rsidRPr="00D50C61">
          <w:rPr>
            <w:rStyle w:val="a5"/>
            <w:noProof/>
          </w:rPr>
          <w:t>4.4.2</w:t>
        </w:r>
        <w:r w:rsidR="00AC1306">
          <w:rPr>
            <w:noProof/>
            <w:sz w:val="21"/>
          </w:rPr>
          <w:tab/>
        </w:r>
        <w:r w:rsidR="00AC1306" w:rsidRPr="00D50C61">
          <w:rPr>
            <w:rStyle w:val="a5"/>
            <w:noProof/>
          </w:rPr>
          <w:t>Reduce</w:t>
        </w:r>
        <w:r w:rsidR="00AC1306" w:rsidRPr="00D50C61">
          <w:rPr>
            <w:rStyle w:val="a5"/>
            <w:rFonts w:hint="eastAsia"/>
            <w:noProof/>
          </w:rPr>
          <w:t>函数的实现</w:t>
        </w:r>
        <w:r w:rsidR="00AC1306">
          <w:rPr>
            <w:noProof/>
            <w:webHidden/>
          </w:rPr>
          <w:tab/>
        </w:r>
        <w:r w:rsidR="00AC1306">
          <w:rPr>
            <w:noProof/>
            <w:webHidden/>
          </w:rPr>
          <w:fldChar w:fldCharType="begin"/>
        </w:r>
        <w:r w:rsidR="00AC1306">
          <w:rPr>
            <w:noProof/>
            <w:webHidden/>
          </w:rPr>
          <w:instrText xml:space="preserve"> PAGEREF _Toc420778027 \h </w:instrText>
        </w:r>
        <w:r w:rsidR="00AC1306">
          <w:rPr>
            <w:noProof/>
            <w:webHidden/>
          </w:rPr>
        </w:r>
        <w:r w:rsidR="00AC1306">
          <w:rPr>
            <w:noProof/>
            <w:webHidden/>
          </w:rPr>
          <w:fldChar w:fldCharType="separate"/>
        </w:r>
        <w:r w:rsidR="00AC1306">
          <w:rPr>
            <w:noProof/>
            <w:webHidden/>
          </w:rPr>
          <w:t>18</w:t>
        </w:r>
        <w:r w:rsidR="00AC1306">
          <w:rPr>
            <w:noProof/>
            <w:webHidden/>
          </w:rPr>
          <w:fldChar w:fldCharType="end"/>
        </w:r>
      </w:hyperlink>
    </w:p>
    <w:p w:rsidR="00AC1306" w:rsidRDefault="00893534" w:rsidP="00AC1306">
      <w:pPr>
        <w:pStyle w:val="20"/>
        <w:ind w:left="480"/>
        <w:rPr>
          <w:rFonts w:asciiTheme="minorHAnsi" w:hAnsiTheme="minorHAnsi"/>
          <w:sz w:val="21"/>
          <w:szCs w:val="22"/>
        </w:rPr>
      </w:pPr>
      <w:hyperlink w:anchor="_Toc420778028" w:history="1">
        <w:r w:rsidR="00AC1306" w:rsidRPr="00D50C61">
          <w:rPr>
            <w:rStyle w:val="a5"/>
          </w:rPr>
          <w:t>4.5</w:t>
        </w:r>
        <w:r w:rsidR="00AC1306">
          <w:rPr>
            <w:rFonts w:asciiTheme="minorHAnsi" w:hAnsiTheme="minorHAnsi"/>
            <w:sz w:val="21"/>
            <w:szCs w:val="22"/>
          </w:rPr>
          <w:tab/>
        </w:r>
        <w:r w:rsidR="00AC1306" w:rsidRPr="00D50C61">
          <w:rPr>
            <w:rStyle w:val="a5"/>
            <w:rFonts w:hint="eastAsia"/>
          </w:rPr>
          <w:t>基于</w:t>
        </w:r>
        <w:r w:rsidR="00AC1306" w:rsidRPr="00D50C61">
          <w:rPr>
            <w:rStyle w:val="a5"/>
          </w:rPr>
          <w:t>MPI</w:t>
        </w:r>
        <w:r w:rsidR="00AC1306" w:rsidRPr="00D50C61">
          <w:rPr>
            <w:rStyle w:val="a5"/>
            <w:rFonts w:hint="eastAsia"/>
          </w:rPr>
          <w:t>的并行</w:t>
        </w:r>
        <w:r w:rsidR="00AC1306" w:rsidRPr="00D50C61">
          <w:rPr>
            <w:rStyle w:val="a5"/>
          </w:rPr>
          <w:t>K-means</w:t>
        </w:r>
        <w:r w:rsidR="00AC1306" w:rsidRPr="00D50C61">
          <w:rPr>
            <w:rStyle w:val="a5"/>
            <w:rFonts w:hint="eastAsia"/>
          </w:rPr>
          <w:t>算法实现</w:t>
        </w:r>
        <w:r w:rsidR="00AC1306">
          <w:rPr>
            <w:webHidden/>
          </w:rPr>
          <w:tab/>
        </w:r>
        <w:r w:rsidR="00AC1306">
          <w:rPr>
            <w:webHidden/>
          </w:rPr>
          <w:fldChar w:fldCharType="begin"/>
        </w:r>
        <w:r w:rsidR="00AC1306">
          <w:rPr>
            <w:webHidden/>
          </w:rPr>
          <w:instrText xml:space="preserve"> PAGEREF _Toc420778028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8038" w:history="1">
        <w:r w:rsidR="00AC1306" w:rsidRPr="00D50C61">
          <w:rPr>
            <w:rStyle w:val="a5"/>
            <w:noProof/>
          </w:rPr>
          <w:t>4.5.1</w:t>
        </w:r>
        <w:r w:rsidR="00AC1306">
          <w:rPr>
            <w:noProof/>
            <w:sz w:val="21"/>
          </w:rPr>
          <w:tab/>
        </w:r>
        <w:r w:rsidR="00AC1306" w:rsidRPr="00D50C61">
          <w:rPr>
            <w:rStyle w:val="a5"/>
            <w:rFonts w:hint="eastAsia"/>
            <w:noProof/>
          </w:rPr>
          <w:t>主进程的主要任务</w:t>
        </w:r>
        <w:r w:rsidR="00AC1306">
          <w:rPr>
            <w:noProof/>
            <w:webHidden/>
          </w:rPr>
          <w:tab/>
        </w:r>
        <w:r w:rsidR="00AC1306">
          <w:rPr>
            <w:noProof/>
            <w:webHidden/>
          </w:rPr>
          <w:fldChar w:fldCharType="begin"/>
        </w:r>
        <w:r w:rsidR="00AC1306">
          <w:rPr>
            <w:noProof/>
            <w:webHidden/>
          </w:rPr>
          <w:instrText xml:space="preserve"> PAGEREF _Toc420778038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893534" w:rsidP="00AC1306">
      <w:pPr>
        <w:pStyle w:val="30"/>
        <w:tabs>
          <w:tab w:val="left" w:pos="1680"/>
          <w:tab w:val="right" w:leader="dot" w:pos="8390"/>
        </w:tabs>
        <w:ind w:left="960"/>
        <w:rPr>
          <w:noProof/>
          <w:sz w:val="21"/>
        </w:rPr>
      </w:pPr>
      <w:hyperlink w:anchor="_Toc420778039" w:history="1">
        <w:r w:rsidR="00AC1306" w:rsidRPr="00D50C61">
          <w:rPr>
            <w:rStyle w:val="a5"/>
            <w:noProof/>
          </w:rPr>
          <w:t>4.5.2</w:t>
        </w:r>
        <w:r w:rsidR="00AC1306">
          <w:rPr>
            <w:noProof/>
            <w:sz w:val="21"/>
          </w:rPr>
          <w:tab/>
        </w:r>
        <w:r w:rsidR="00AC1306" w:rsidRPr="00D50C61">
          <w:rPr>
            <w:rStyle w:val="a5"/>
            <w:rFonts w:hint="eastAsia"/>
            <w:noProof/>
          </w:rPr>
          <w:t>从进程的主要任务</w:t>
        </w:r>
        <w:r w:rsidR="00AC1306">
          <w:rPr>
            <w:noProof/>
            <w:webHidden/>
          </w:rPr>
          <w:tab/>
        </w:r>
        <w:r w:rsidR="00AC1306">
          <w:rPr>
            <w:noProof/>
            <w:webHidden/>
          </w:rPr>
          <w:fldChar w:fldCharType="begin"/>
        </w:r>
        <w:r w:rsidR="00AC1306">
          <w:rPr>
            <w:noProof/>
            <w:webHidden/>
          </w:rPr>
          <w:instrText xml:space="preserve"> PAGEREF _Toc420778039 \h </w:instrText>
        </w:r>
        <w:r w:rsidR="00AC1306">
          <w:rPr>
            <w:noProof/>
            <w:webHidden/>
          </w:rPr>
        </w:r>
        <w:r w:rsidR="00AC1306">
          <w:rPr>
            <w:noProof/>
            <w:webHidden/>
          </w:rPr>
          <w:fldChar w:fldCharType="separate"/>
        </w:r>
        <w:r w:rsidR="00AC1306">
          <w:rPr>
            <w:noProof/>
            <w:webHidden/>
          </w:rPr>
          <w:t>19</w:t>
        </w:r>
        <w:r w:rsidR="00AC1306">
          <w:rPr>
            <w:noProof/>
            <w:webHidden/>
          </w:rPr>
          <w:fldChar w:fldCharType="end"/>
        </w:r>
      </w:hyperlink>
    </w:p>
    <w:p w:rsidR="00AC1306" w:rsidRDefault="00893534" w:rsidP="00AC1306">
      <w:pPr>
        <w:pStyle w:val="20"/>
        <w:ind w:left="480"/>
        <w:rPr>
          <w:rFonts w:asciiTheme="minorHAnsi" w:hAnsiTheme="minorHAnsi"/>
          <w:sz w:val="21"/>
          <w:szCs w:val="22"/>
        </w:rPr>
      </w:pPr>
      <w:hyperlink w:anchor="_Toc420778040" w:history="1">
        <w:r w:rsidR="00AC1306" w:rsidRPr="00D50C61">
          <w:rPr>
            <w:rStyle w:val="a5"/>
          </w:rPr>
          <w:t>4.6</w:t>
        </w:r>
        <w:r w:rsidR="00AC1306">
          <w:rPr>
            <w:rFonts w:asciiTheme="minorHAnsi" w:hAnsiTheme="minorHAnsi"/>
            <w:sz w:val="21"/>
            <w:szCs w:val="22"/>
          </w:rPr>
          <w:tab/>
        </w:r>
        <w:r w:rsidR="00AC1306" w:rsidRPr="00D50C61">
          <w:rPr>
            <w:rStyle w:val="a5"/>
            <w:rFonts w:hint="eastAsia"/>
          </w:rPr>
          <w:t>实验环境说明</w:t>
        </w:r>
        <w:r w:rsidR="00AC1306">
          <w:rPr>
            <w:webHidden/>
          </w:rPr>
          <w:tab/>
        </w:r>
        <w:r w:rsidR="00AC1306">
          <w:rPr>
            <w:webHidden/>
          </w:rPr>
          <w:fldChar w:fldCharType="begin"/>
        </w:r>
        <w:r w:rsidR="00AC1306">
          <w:rPr>
            <w:webHidden/>
          </w:rPr>
          <w:instrText xml:space="preserve"> PAGEREF _Toc420778040 \h </w:instrText>
        </w:r>
        <w:r w:rsidR="00AC1306">
          <w:rPr>
            <w:webHidden/>
          </w:rPr>
        </w:r>
        <w:r w:rsidR="00AC1306">
          <w:rPr>
            <w:webHidden/>
          </w:rPr>
          <w:fldChar w:fldCharType="separate"/>
        </w:r>
        <w:r w:rsidR="00AC1306">
          <w:rPr>
            <w:webHidden/>
          </w:rPr>
          <w:t>19</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8041" w:history="1">
        <w:r w:rsidR="00AC1306" w:rsidRPr="00D50C61">
          <w:rPr>
            <w:rStyle w:val="a5"/>
          </w:rPr>
          <w:t>5.</w:t>
        </w:r>
        <w:r w:rsidR="00AC1306">
          <w:rPr>
            <w:rFonts w:asciiTheme="minorHAnsi" w:eastAsiaTheme="minorEastAsia" w:hAnsiTheme="minorHAnsi"/>
            <w:b w:val="0"/>
            <w:sz w:val="21"/>
            <w:szCs w:val="22"/>
          </w:rPr>
          <w:tab/>
        </w:r>
        <w:r w:rsidR="00AC1306" w:rsidRPr="00D50C61">
          <w:rPr>
            <w:rStyle w:val="a5"/>
            <w:rFonts w:hint="eastAsia"/>
          </w:rPr>
          <w:t>实验结果</w:t>
        </w:r>
        <w:r w:rsidR="00AC1306">
          <w:rPr>
            <w:webHidden/>
          </w:rPr>
          <w:tab/>
        </w:r>
        <w:r w:rsidR="00AC1306">
          <w:rPr>
            <w:webHidden/>
          </w:rPr>
          <w:fldChar w:fldCharType="begin"/>
        </w:r>
        <w:r w:rsidR="00AC1306">
          <w:rPr>
            <w:webHidden/>
          </w:rPr>
          <w:instrText xml:space="preserve"> PAGEREF _Toc420778041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47" w:history="1">
        <w:r w:rsidR="00AC1306" w:rsidRPr="00D50C61">
          <w:rPr>
            <w:rStyle w:val="a5"/>
          </w:rPr>
          <w:t>5.1</w:t>
        </w:r>
        <w:r w:rsidR="00AC1306">
          <w:rPr>
            <w:rFonts w:asciiTheme="minorHAnsi" w:hAnsiTheme="minorHAnsi"/>
            <w:sz w:val="21"/>
            <w:szCs w:val="22"/>
          </w:rPr>
          <w:tab/>
        </w:r>
        <w:r w:rsidR="00AC1306" w:rsidRPr="00D50C61">
          <w:rPr>
            <w:rStyle w:val="a5"/>
            <w:rFonts w:hint="eastAsia"/>
          </w:rPr>
          <w:t>使用</w:t>
        </w:r>
        <w:r w:rsidR="00AC1306" w:rsidRPr="00D50C61">
          <w:rPr>
            <w:rStyle w:val="a5"/>
          </w:rPr>
          <w:t>Hadoop</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_Toc420778047 \h </w:instrText>
        </w:r>
        <w:r w:rsidR="00AC1306">
          <w:rPr>
            <w:webHidden/>
          </w:rPr>
        </w:r>
        <w:r w:rsidR="00AC1306">
          <w:rPr>
            <w:webHidden/>
          </w:rPr>
          <w:fldChar w:fldCharType="separate"/>
        </w:r>
        <w:r w:rsidR="00AC1306">
          <w:rPr>
            <w:webHidden/>
          </w:rPr>
          <w:t>20</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48" w:history="1">
        <w:r w:rsidR="00AC1306" w:rsidRPr="00D50C61">
          <w:rPr>
            <w:rStyle w:val="a5"/>
          </w:rPr>
          <w:t>5.2</w:t>
        </w:r>
        <w:r w:rsidR="00AC1306">
          <w:rPr>
            <w:rFonts w:asciiTheme="minorHAnsi" w:hAnsiTheme="minorHAnsi"/>
            <w:sz w:val="21"/>
            <w:szCs w:val="22"/>
          </w:rPr>
          <w:tab/>
        </w:r>
        <w:r w:rsidR="00AC1306" w:rsidRPr="00D50C61">
          <w:rPr>
            <w:rStyle w:val="a5"/>
            <w:rFonts w:hint="eastAsia"/>
          </w:rPr>
          <w:t>使用</w:t>
        </w:r>
        <w:r w:rsidR="00AC1306" w:rsidRPr="00D50C61">
          <w:rPr>
            <w:rStyle w:val="a5"/>
          </w:rPr>
          <w:t>MPI</w:t>
        </w:r>
        <w:r w:rsidR="00AC1306" w:rsidRPr="00D50C61">
          <w:rPr>
            <w:rStyle w:val="a5"/>
            <w:rFonts w:hint="eastAsia"/>
          </w:rPr>
          <w:t>运行</w:t>
        </w:r>
        <w:r w:rsidR="00AC1306" w:rsidRPr="00D50C61">
          <w:rPr>
            <w:rStyle w:val="a5"/>
          </w:rPr>
          <w:t>K-means</w:t>
        </w:r>
        <w:r w:rsidR="00AC1306" w:rsidRPr="00D50C61">
          <w:rPr>
            <w:rStyle w:val="a5"/>
            <w:rFonts w:hint="eastAsia"/>
          </w:rPr>
          <w:t>算法性能分析</w:t>
        </w:r>
        <w:r w:rsidR="00AC1306">
          <w:rPr>
            <w:webHidden/>
          </w:rPr>
          <w:tab/>
        </w:r>
        <w:r w:rsidR="00AC1306">
          <w:rPr>
            <w:webHidden/>
          </w:rPr>
          <w:fldChar w:fldCharType="begin"/>
        </w:r>
        <w:r w:rsidR="00AC1306">
          <w:rPr>
            <w:webHidden/>
          </w:rPr>
          <w:instrText xml:space="preserve"> PAGEREF _Toc420778048 \h </w:instrText>
        </w:r>
        <w:r w:rsidR="00AC1306">
          <w:rPr>
            <w:webHidden/>
          </w:rPr>
        </w:r>
        <w:r w:rsidR="00AC1306">
          <w:rPr>
            <w:webHidden/>
          </w:rPr>
          <w:fldChar w:fldCharType="separate"/>
        </w:r>
        <w:r w:rsidR="00AC1306">
          <w:rPr>
            <w:webHidden/>
          </w:rPr>
          <w:t>22</w:t>
        </w:r>
        <w:r w:rsidR="00AC1306">
          <w:rPr>
            <w:webHidden/>
          </w:rPr>
          <w:fldChar w:fldCharType="end"/>
        </w:r>
      </w:hyperlink>
    </w:p>
    <w:p w:rsidR="00AC1306" w:rsidRDefault="00893534" w:rsidP="00AC1306">
      <w:pPr>
        <w:pStyle w:val="20"/>
        <w:ind w:left="480"/>
        <w:rPr>
          <w:rFonts w:asciiTheme="minorHAnsi" w:hAnsiTheme="minorHAnsi"/>
          <w:sz w:val="21"/>
          <w:szCs w:val="22"/>
        </w:rPr>
      </w:pPr>
      <w:hyperlink w:anchor="_Toc420778049" w:history="1">
        <w:r w:rsidR="00AC1306" w:rsidRPr="00D50C61">
          <w:rPr>
            <w:rStyle w:val="a5"/>
          </w:rPr>
          <w:t>5.3</w:t>
        </w:r>
        <w:r w:rsidR="00AC1306">
          <w:rPr>
            <w:rFonts w:asciiTheme="minorHAnsi" w:hAnsiTheme="minorHAnsi"/>
            <w:sz w:val="21"/>
            <w:szCs w:val="22"/>
          </w:rPr>
          <w:tab/>
        </w:r>
        <w:r w:rsidR="00AC1306" w:rsidRPr="00D50C61">
          <w:rPr>
            <w:rStyle w:val="a5"/>
          </w:rPr>
          <w:t>Hadoop</w:t>
        </w:r>
        <w:r w:rsidR="00AC1306" w:rsidRPr="00D50C61">
          <w:rPr>
            <w:rStyle w:val="a5"/>
            <w:rFonts w:hint="eastAsia"/>
          </w:rPr>
          <w:t>与</w:t>
        </w:r>
        <w:r w:rsidR="00AC1306" w:rsidRPr="00D50C61">
          <w:rPr>
            <w:rStyle w:val="a5"/>
          </w:rPr>
          <w:t>MPI</w:t>
        </w:r>
        <w:r w:rsidR="00AC1306" w:rsidRPr="00D50C61">
          <w:rPr>
            <w:rStyle w:val="a5"/>
            <w:rFonts w:hint="eastAsia"/>
          </w:rPr>
          <w:t>在</w:t>
        </w:r>
        <w:r w:rsidR="00AC1306" w:rsidRPr="00D50C61">
          <w:rPr>
            <w:rStyle w:val="a5"/>
          </w:rPr>
          <w:t>K-means</w:t>
        </w:r>
        <w:r w:rsidR="00AC1306" w:rsidRPr="00D50C61">
          <w:rPr>
            <w:rStyle w:val="a5"/>
            <w:rFonts w:hint="eastAsia"/>
          </w:rPr>
          <w:t>算法中的性能比较</w:t>
        </w:r>
        <w:r w:rsidR="00AC1306">
          <w:rPr>
            <w:webHidden/>
          </w:rPr>
          <w:tab/>
        </w:r>
        <w:r w:rsidR="00AC1306">
          <w:rPr>
            <w:webHidden/>
          </w:rPr>
          <w:fldChar w:fldCharType="begin"/>
        </w:r>
        <w:r w:rsidR="00AC1306">
          <w:rPr>
            <w:webHidden/>
          </w:rPr>
          <w:instrText xml:space="preserve"> PAGEREF _Toc420778049 \h </w:instrText>
        </w:r>
        <w:r w:rsidR="00AC1306">
          <w:rPr>
            <w:webHidden/>
          </w:rPr>
        </w:r>
        <w:r w:rsidR="00AC1306">
          <w:rPr>
            <w:webHidden/>
          </w:rPr>
          <w:fldChar w:fldCharType="separate"/>
        </w:r>
        <w:r w:rsidR="00AC1306">
          <w:rPr>
            <w:webHidden/>
          </w:rPr>
          <w:t>28</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8050" w:history="1">
        <w:r w:rsidR="00AC1306" w:rsidRPr="00D50C61">
          <w:rPr>
            <w:rStyle w:val="a5"/>
          </w:rPr>
          <w:t>6.</w:t>
        </w:r>
        <w:r w:rsidR="00AC1306">
          <w:rPr>
            <w:rFonts w:asciiTheme="minorHAnsi" w:eastAsiaTheme="minorEastAsia" w:hAnsiTheme="minorHAnsi"/>
            <w:b w:val="0"/>
            <w:sz w:val="21"/>
            <w:szCs w:val="22"/>
          </w:rPr>
          <w:tab/>
        </w:r>
        <w:r w:rsidR="00AC1306" w:rsidRPr="00D50C61">
          <w:rPr>
            <w:rStyle w:val="a5"/>
            <w:rFonts w:hint="eastAsia"/>
          </w:rPr>
          <w:t>结论</w:t>
        </w:r>
        <w:r w:rsidR="00AC1306">
          <w:rPr>
            <w:webHidden/>
          </w:rPr>
          <w:tab/>
        </w:r>
        <w:r w:rsidR="00AC1306">
          <w:rPr>
            <w:webHidden/>
          </w:rPr>
          <w:fldChar w:fldCharType="begin"/>
        </w:r>
        <w:r w:rsidR="00AC1306">
          <w:rPr>
            <w:webHidden/>
          </w:rPr>
          <w:instrText xml:space="preserve"> PAGEREF _Toc420778050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8051" w:history="1">
        <w:r w:rsidR="00AC1306" w:rsidRPr="00D50C61">
          <w:rPr>
            <w:rStyle w:val="a5"/>
            <w:rFonts w:hint="eastAsia"/>
          </w:rPr>
          <w:t>参考文献：</w:t>
        </w:r>
        <w:r w:rsidR="00AC1306">
          <w:rPr>
            <w:webHidden/>
          </w:rPr>
          <w:tab/>
        </w:r>
        <w:r w:rsidR="00AC1306">
          <w:rPr>
            <w:webHidden/>
          </w:rPr>
          <w:fldChar w:fldCharType="begin"/>
        </w:r>
        <w:r w:rsidR="00AC1306">
          <w:rPr>
            <w:webHidden/>
          </w:rPr>
          <w:instrText xml:space="preserve"> PAGEREF _Toc420778051 \h </w:instrText>
        </w:r>
        <w:r w:rsidR="00AC1306">
          <w:rPr>
            <w:webHidden/>
          </w:rPr>
        </w:r>
        <w:r w:rsidR="00AC1306">
          <w:rPr>
            <w:webHidden/>
          </w:rPr>
          <w:fldChar w:fldCharType="separate"/>
        </w:r>
        <w:r w:rsidR="00AC1306">
          <w:rPr>
            <w:webHidden/>
          </w:rPr>
          <w:t>31</w:t>
        </w:r>
        <w:r w:rsidR="00AC1306">
          <w:rPr>
            <w:webHidden/>
          </w:rPr>
          <w:fldChar w:fldCharType="end"/>
        </w:r>
      </w:hyperlink>
    </w:p>
    <w:p w:rsidR="00AC1306" w:rsidRDefault="00893534">
      <w:pPr>
        <w:pStyle w:val="10"/>
        <w:rPr>
          <w:rFonts w:asciiTheme="minorHAnsi" w:eastAsiaTheme="minorEastAsia" w:hAnsiTheme="minorHAnsi"/>
          <w:b w:val="0"/>
          <w:sz w:val="21"/>
          <w:szCs w:val="22"/>
        </w:rPr>
      </w:pPr>
      <w:hyperlink w:anchor="_Toc420778052" w:history="1">
        <w:r w:rsidR="00AC1306" w:rsidRPr="00D50C61">
          <w:rPr>
            <w:rStyle w:val="a5"/>
            <w:rFonts w:hint="eastAsia"/>
          </w:rPr>
          <w:t>致谢</w:t>
        </w:r>
        <w:r w:rsidR="00AC1306">
          <w:rPr>
            <w:webHidden/>
          </w:rPr>
          <w:tab/>
        </w:r>
        <w:r w:rsidR="00AC1306">
          <w:rPr>
            <w:webHidden/>
          </w:rPr>
          <w:fldChar w:fldCharType="begin"/>
        </w:r>
        <w:r w:rsidR="00AC1306">
          <w:rPr>
            <w:webHidden/>
          </w:rPr>
          <w:instrText xml:space="preserve"> PAGEREF _Toc420778052 \h </w:instrText>
        </w:r>
        <w:r w:rsidR="00AC1306">
          <w:rPr>
            <w:webHidden/>
          </w:rPr>
        </w:r>
        <w:r w:rsidR="00AC1306">
          <w:rPr>
            <w:webHidden/>
          </w:rPr>
          <w:fldChar w:fldCharType="separate"/>
        </w:r>
        <w:r w:rsidR="00AC1306">
          <w:rPr>
            <w:webHidden/>
          </w:rPr>
          <w:t>32</w:t>
        </w:r>
        <w:r w:rsidR="00AC1306">
          <w:rPr>
            <w:webHidden/>
          </w:rPr>
          <w:fldChar w:fldCharType="end"/>
        </w:r>
      </w:hyperlink>
    </w:p>
    <w:p w:rsidR="00801E69" w:rsidRDefault="003211EE">
      <w:pPr>
        <w:widowControl/>
        <w:jc w:val="left"/>
      </w:pPr>
      <w:r>
        <w:fldChar w:fldCharType="end"/>
      </w:r>
    </w:p>
    <w:p w:rsidR="00FD4679" w:rsidRDefault="00FD4679">
      <w:pPr>
        <w:widowControl/>
        <w:jc w:val="left"/>
        <w:sectPr w:rsidR="00FD4679" w:rsidSect="00FD4679">
          <w:footerReference w:type="default" r:id="rId11"/>
          <w:pgSz w:w="11906" w:h="16838"/>
          <w:pgMar w:top="1440" w:right="1753" w:bottom="1440" w:left="1753" w:header="0" w:footer="0" w:gutter="0"/>
          <w:pgNumType w:fmt="upperRoman" w:start="1"/>
          <w:cols w:space="720"/>
          <w:formProt w:val="0"/>
          <w:docGrid w:linePitch="312"/>
        </w:sectPr>
      </w:pPr>
    </w:p>
    <w:p w:rsidR="00F77E44" w:rsidRPr="00801E69" w:rsidRDefault="00F77E44" w:rsidP="00A01D89">
      <w:pPr>
        <w:pStyle w:val="1"/>
        <w:numPr>
          <w:ilvl w:val="0"/>
          <w:numId w:val="3"/>
        </w:numPr>
      </w:pPr>
      <w:bookmarkStart w:id="5" w:name="_Toc420777968"/>
      <w:r w:rsidRPr="00801E69">
        <w:lastRenderedPageBreak/>
        <w:t>绪论</w:t>
      </w:r>
      <w:bookmarkEnd w:id="5"/>
    </w:p>
    <w:p w:rsidR="00F77E44" w:rsidRPr="00801E69" w:rsidRDefault="00F77E44" w:rsidP="00214F70">
      <w:pPr>
        <w:pStyle w:val="2"/>
        <w:numPr>
          <w:ilvl w:val="1"/>
          <w:numId w:val="4"/>
        </w:numPr>
      </w:pPr>
      <w:bookmarkStart w:id="6" w:name="_Toc420777969"/>
      <w:r w:rsidRPr="00801E69">
        <w:t>研究背景</w:t>
      </w:r>
      <w:bookmarkEnd w:id="6"/>
    </w:p>
    <w:p w:rsidR="00F77E44" w:rsidRPr="00801E69" w:rsidRDefault="00506D84" w:rsidP="00506D84">
      <w:pPr>
        <w:ind w:firstLine="420"/>
      </w:pPr>
      <w:r>
        <w:t>随着科学技术的迅猛发展，</w:t>
      </w:r>
      <w:r>
        <w:rPr>
          <w:rFonts w:hint="eastAsia"/>
        </w:rPr>
        <w:t>越来越多</w:t>
      </w:r>
      <w:r>
        <w:t>的科研领域</w:t>
      </w:r>
      <w:r w:rsidR="00B46658">
        <w:rPr>
          <w:rFonts w:hint="eastAsia"/>
        </w:rPr>
        <w:t>采用</w:t>
      </w:r>
      <w:r w:rsidR="00F77E44" w:rsidRPr="00801E69">
        <w:t>计算机作为辅助存储和运算工具，</w:t>
      </w:r>
      <w:r>
        <w:t>然而</w:t>
      </w:r>
      <w:r w:rsidR="00B46658" w:rsidRPr="007F4204">
        <w:t>随着各项</w:t>
      </w:r>
      <w:r w:rsidR="00B46658">
        <w:t>研究的深入</w:t>
      </w:r>
      <w:r w:rsidR="00B46658">
        <w:rPr>
          <w:rFonts w:hint="eastAsia"/>
        </w:rPr>
        <w:t>，复杂化、精细化、智能化已经成为当今</w:t>
      </w:r>
      <w:r w:rsidR="00074BEC">
        <w:rPr>
          <w:rFonts w:hint="eastAsia"/>
        </w:rPr>
        <w:t>科学计算的</w:t>
      </w:r>
      <w:r w:rsidR="00B46658">
        <w:rPr>
          <w:rFonts w:hint="eastAsia"/>
        </w:rPr>
        <w:t>主流。传统的单机存储、计算模型已经难以满足</w:t>
      </w:r>
      <w:r w:rsidR="001B6624">
        <w:rPr>
          <w:rFonts w:hint="eastAsia"/>
        </w:rPr>
        <w:t>科研人员处理大数据量、大计算量的工作</w:t>
      </w:r>
      <w:r w:rsidR="00B46658">
        <w:rPr>
          <w:rFonts w:hint="eastAsia"/>
        </w:rPr>
        <w:t>需要，</w:t>
      </w:r>
      <w:r w:rsidR="00B46658">
        <w:t>特别是在天体物理学，</w:t>
      </w:r>
      <w:r w:rsidR="00F77E44" w:rsidRPr="00801E69">
        <w:t>分子</w:t>
      </w:r>
      <w:r w:rsidR="00B46658">
        <w:t>生物</w:t>
      </w:r>
      <w:r w:rsidR="00F77E44" w:rsidRPr="00801E69">
        <w:t>学，</w:t>
      </w:r>
      <w:r w:rsidR="00B46658">
        <w:t>地震学</w:t>
      </w:r>
      <w:r w:rsidR="00B46658">
        <w:rPr>
          <w:rFonts w:hint="eastAsia"/>
        </w:rPr>
        <w:t>，</w:t>
      </w:r>
      <w:r w:rsidR="00F77E44" w:rsidRPr="00801E69">
        <w:t>材料化学</w:t>
      </w:r>
      <w:r w:rsidR="00B46658">
        <w:rPr>
          <w:rFonts w:hint="eastAsia"/>
        </w:rPr>
        <w:t>，</w:t>
      </w:r>
      <w:r w:rsidR="00B46658">
        <w:t>地理学</w:t>
      </w:r>
      <w:r w:rsidR="00F77E44" w:rsidRPr="00801E69">
        <w:t>等领域，</w:t>
      </w:r>
      <w:r w:rsidR="00B46658">
        <w:rPr>
          <w:rFonts w:hint="eastAsia"/>
        </w:rPr>
        <w:t>该问题</w:t>
      </w:r>
      <w:r w:rsidR="00B46658">
        <w:t>尤其突出</w:t>
      </w:r>
      <w:r w:rsidR="00F77E44" w:rsidRPr="00801E69">
        <w:t>。</w:t>
      </w:r>
    </w:p>
    <w:p w:rsidR="00F77E44" w:rsidRPr="00801E69" w:rsidRDefault="00F77E44" w:rsidP="00891E7F">
      <w:pPr>
        <w:ind w:firstLine="420"/>
      </w:pPr>
      <w:r w:rsidRPr="00801E69">
        <w:t>以地质学中的矿产预测为例，</w:t>
      </w:r>
      <w:r w:rsidR="007F4204">
        <w:rPr>
          <w:rFonts w:hint="eastAsia"/>
        </w:rPr>
        <w:t>由于</w:t>
      </w:r>
      <w:r w:rsidRPr="00801E69">
        <w:t>矿产资源预测理论的</w:t>
      </w:r>
      <w:r w:rsidR="007F4204">
        <w:rPr>
          <w:rFonts w:hint="eastAsia"/>
        </w:rPr>
        <w:t>持续</w:t>
      </w:r>
      <w:r w:rsidRPr="00801E69">
        <w:t>进步</w:t>
      </w:r>
      <w:r w:rsidR="00C662D7">
        <w:rPr>
          <w:rFonts w:hint="eastAsia"/>
        </w:rPr>
        <w:t>，</w:t>
      </w:r>
      <w:r w:rsidR="00C662D7">
        <w:t>相关模型的不断完善</w:t>
      </w:r>
      <w:r w:rsidRPr="00801E69">
        <w:t>，以及与</w:t>
      </w:r>
      <w:r w:rsidR="00C662D7">
        <w:t>其它</w:t>
      </w:r>
      <w:r w:rsidRPr="00801E69">
        <w:t>地学信息的不断融合，以矿产资源预测理论为</w:t>
      </w:r>
      <w:r w:rsidR="00C662D7">
        <w:rPr>
          <w:rFonts w:hint="eastAsia"/>
        </w:rPr>
        <w:t>核心</w:t>
      </w:r>
      <w:r w:rsidRPr="00801E69">
        <w:t>，以空间数据库为</w:t>
      </w:r>
      <w:r w:rsidR="00C662D7">
        <w:rPr>
          <w:rFonts w:hint="eastAsia"/>
        </w:rPr>
        <w:t>根基</w:t>
      </w:r>
      <w:r w:rsidRPr="00801E69">
        <w:t>的矿产资源预测系统不断</w:t>
      </w:r>
      <w:r w:rsidR="00C662D7">
        <w:rPr>
          <w:rFonts w:hint="eastAsia"/>
        </w:rPr>
        <w:t>涌现</w:t>
      </w:r>
      <w:r w:rsidR="007E6276" w:rsidRPr="001B6624">
        <w:rPr>
          <w:vertAlign w:val="superscript"/>
        </w:rPr>
        <w:t>[</w:t>
      </w:r>
      <w:r w:rsidR="007E6276" w:rsidRPr="001B6624">
        <w:rPr>
          <w:rFonts w:hint="eastAsia"/>
          <w:vertAlign w:val="superscript"/>
        </w:rPr>
        <w:t>1</w:t>
      </w:r>
      <w:hyperlink>
        <w:r w:rsidR="007E6276" w:rsidRPr="001B6624">
          <w:rPr>
            <w:vertAlign w:val="superscript"/>
          </w:rPr>
          <w:t>]</w:t>
        </w:r>
      </w:hyperlink>
      <w:r w:rsidRPr="00801E69">
        <w:t>。由于</w:t>
      </w:r>
      <w:r w:rsidR="00C662D7">
        <w:rPr>
          <w:rFonts w:hint="eastAsia"/>
        </w:rPr>
        <w:t>该</w:t>
      </w:r>
      <w:r w:rsidRPr="00801E69">
        <w:t>系统涉及到</w:t>
      </w:r>
      <w:r w:rsidR="00AA563E" w:rsidRPr="00801E69">
        <w:t>地学大数据融合分析</w:t>
      </w:r>
      <w:r w:rsidR="00AA563E">
        <w:rPr>
          <w:rFonts w:hint="eastAsia"/>
        </w:rPr>
        <w:t>、</w:t>
      </w:r>
      <w:r w:rsidRPr="00801E69">
        <w:t>跨学科数据集成</w:t>
      </w:r>
      <w:r w:rsidR="00AA563E">
        <w:rPr>
          <w:rFonts w:hint="eastAsia"/>
        </w:rPr>
        <w:t>、</w:t>
      </w:r>
      <w:r w:rsidR="00AA563E" w:rsidRPr="00801E69">
        <w:t>矿产资源定位定量预测</w:t>
      </w:r>
      <w:r w:rsidRPr="00801E69">
        <w:t>、</w:t>
      </w:r>
      <w:r w:rsidR="00C662D7" w:rsidRPr="00801E69">
        <w:t>地质空间建模</w:t>
      </w:r>
      <w:r w:rsidRPr="00801E69">
        <w:t>等一系列</w:t>
      </w:r>
      <w:r w:rsidR="00AA563E">
        <w:t>复杂</w:t>
      </w:r>
      <w:r w:rsidRPr="00801E69">
        <w:t>过程，</w:t>
      </w:r>
      <w:r w:rsidR="00C662D7">
        <w:t>所以</w:t>
      </w:r>
      <w:r w:rsidR="00AA563E">
        <w:rPr>
          <w:rFonts w:hint="eastAsia"/>
        </w:rPr>
        <w:t>涉及</w:t>
      </w:r>
      <w:r w:rsidR="00C662D7">
        <w:t>到的计算量十分庞大</w:t>
      </w:r>
      <w:r w:rsidR="005D7CBE">
        <w:rPr>
          <w:rFonts w:hint="eastAsia"/>
        </w:rPr>
        <w:t>，传统的</w:t>
      </w:r>
      <w:r w:rsidR="00C662D7">
        <w:t>单机计算系统已经难以维持</w:t>
      </w:r>
      <w:r w:rsidR="00C662D7">
        <w:rPr>
          <w:rFonts w:hint="eastAsia"/>
        </w:rPr>
        <w:t>，必须使用现代的高性能计算或者分布式云计算</w:t>
      </w:r>
      <w:r w:rsidR="007E6276">
        <w:rPr>
          <w:rFonts w:hint="eastAsia"/>
        </w:rPr>
        <w:t>系统</w:t>
      </w:r>
      <w:r w:rsidR="00C662D7">
        <w:rPr>
          <w:rFonts w:hint="eastAsia"/>
        </w:rPr>
        <w:t>进行支撑，以实现对地学大数据的快速处理，准确分析。</w:t>
      </w:r>
      <w:r w:rsidRPr="00801E69">
        <w:t>因此基于</w:t>
      </w:r>
      <w:r w:rsidR="00AA563E">
        <w:t>现代</w:t>
      </w:r>
      <w:r w:rsidRPr="00801E69">
        <w:t>云计算</w:t>
      </w:r>
      <w:r w:rsidR="00AA563E">
        <w:t>模型的矿产资源预测系统已经</w:t>
      </w:r>
      <w:r w:rsidRPr="00801E69">
        <w:t>成为前沿研究方向。</w:t>
      </w:r>
      <w:r w:rsidR="00302BEE">
        <w:t>另外据</w:t>
      </w:r>
      <w:r w:rsidR="00891E7F" w:rsidRPr="00801E69">
        <w:t>曲寿利</w:t>
      </w:r>
      <w:r w:rsidR="006B1DC4" w:rsidRPr="005D7CBE">
        <w:rPr>
          <w:rFonts w:hint="eastAsia"/>
          <w:vertAlign w:val="superscript"/>
        </w:rPr>
        <w:t>[2]</w:t>
      </w:r>
      <w:r w:rsidR="00891E7F">
        <w:rPr>
          <w:rFonts w:hint="eastAsia"/>
        </w:rPr>
        <w:t>等人有关地震资料勘探的研究中，也表达了相似的观点，由于勘探程度的持续提高，勘探对象也日趋复杂，</w:t>
      </w:r>
      <w:r w:rsidRPr="00801E69">
        <w:rPr>
          <w:rFonts w:hint="eastAsia"/>
        </w:rPr>
        <w:t>矿产勘探的</w:t>
      </w:r>
      <w:r w:rsidR="00891E7F">
        <w:rPr>
          <w:rFonts w:hint="eastAsia"/>
        </w:rPr>
        <w:t>当前</w:t>
      </w:r>
      <w:r w:rsidRPr="00801E69">
        <w:rPr>
          <w:rFonts w:hint="eastAsia"/>
        </w:rPr>
        <w:t>形势</w:t>
      </w:r>
      <w:r w:rsidR="00891E7F">
        <w:rPr>
          <w:rFonts w:hint="eastAsia"/>
        </w:rPr>
        <w:t>可以</w:t>
      </w:r>
      <w:r w:rsidRPr="00801E69">
        <w:rPr>
          <w:rFonts w:hint="eastAsia"/>
        </w:rPr>
        <w:t>用“深，隐，低，稠，小”五个字</w:t>
      </w:r>
      <w:r w:rsidR="00891E7F">
        <w:rPr>
          <w:rFonts w:hint="eastAsia"/>
        </w:rPr>
        <w:t>进行</w:t>
      </w:r>
      <w:r w:rsidRPr="00801E69">
        <w:rPr>
          <w:rFonts w:hint="eastAsia"/>
        </w:rPr>
        <w:t>概括，</w:t>
      </w:r>
      <w:r w:rsidR="00891E7F">
        <w:rPr>
          <w:rFonts w:hint="eastAsia"/>
        </w:rPr>
        <w:t>也就是说</w:t>
      </w:r>
      <w:r w:rsidRPr="00801E69">
        <w:rPr>
          <w:rFonts w:hint="eastAsia"/>
        </w:rPr>
        <w:t>勘探</w:t>
      </w:r>
      <w:r w:rsidR="00891E7F">
        <w:rPr>
          <w:rFonts w:hint="eastAsia"/>
        </w:rPr>
        <w:t>对象</w:t>
      </w:r>
      <w:r w:rsidRPr="00801E69">
        <w:rPr>
          <w:rFonts w:hint="eastAsia"/>
        </w:rPr>
        <w:t>埋深不断加大</w:t>
      </w:r>
      <w:r w:rsidR="00891E7F">
        <w:rPr>
          <w:rFonts w:hint="eastAsia"/>
        </w:rPr>
        <w:t>，勘探</w:t>
      </w:r>
      <w:r w:rsidR="00891E7F" w:rsidRPr="00801E69">
        <w:rPr>
          <w:rFonts w:hint="eastAsia"/>
        </w:rPr>
        <w:t>目标</w:t>
      </w:r>
      <w:r w:rsidRPr="00801E69">
        <w:rPr>
          <w:rFonts w:hint="eastAsia"/>
        </w:rPr>
        <w:t>隐蔽性逐渐增加</w:t>
      </w:r>
      <w:r w:rsidR="00891E7F">
        <w:rPr>
          <w:rFonts w:hint="eastAsia"/>
        </w:rPr>
        <w:t>，</w:t>
      </w:r>
      <w:r w:rsidRPr="00801E69">
        <w:rPr>
          <w:rFonts w:hint="eastAsia"/>
        </w:rPr>
        <w:t>低渗透性、特低渗透性油气藏所占的比例上升</w:t>
      </w:r>
      <w:r w:rsidR="00891E7F">
        <w:rPr>
          <w:rFonts w:hint="eastAsia"/>
        </w:rPr>
        <w:t>，</w:t>
      </w:r>
      <w:r w:rsidRPr="00801E69">
        <w:rPr>
          <w:rFonts w:hint="eastAsia"/>
        </w:rPr>
        <w:t>稠油、超稠油油藏的比例</w:t>
      </w:r>
      <w:r w:rsidR="00891E7F">
        <w:rPr>
          <w:rFonts w:hint="eastAsia"/>
        </w:rPr>
        <w:t>持续</w:t>
      </w:r>
      <w:r w:rsidRPr="00801E69">
        <w:rPr>
          <w:rFonts w:hint="eastAsia"/>
        </w:rPr>
        <w:t>增大</w:t>
      </w:r>
      <w:r w:rsidR="00891E7F">
        <w:rPr>
          <w:rFonts w:hint="eastAsia"/>
        </w:rPr>
        <w:t>，</w:t>
      </w:r>
      <w:r w:rsidRPr="00801E69">
        <w:rPr>
          <w:rFonts w:hint="eastAsia"/>
        </w:rPr>
        <w:t>勘探对象的单元储量规模</w:t>
      </w:r>
      <w:r w:rsidR="00891E7F">
        <w:rPr>
          <w:rFonts w:hint="eastAsia"/>
        </w:rPr>
        <w:t>却</w:t>
      </w:r>
      <w:r w:rsidRPr="00801E69">
        <w:rPr>
          <w:rFonts w:hint="eastAsia"/>
        </w:rPr>
        <w:t>越来越小。所以为了适应</w:t>
      </w:r>
      <w:r w:rsidR="00891E7F">
        <w:rPr>
          <w:rFonts w:hint="eastAsia"/>
        </w:rPr>
        <w:t>目前</w:t>
      </w:r>
      <w:r w:rsidRPr="00801E69">
        <w:rPr>
          <w:rFonts w:hint="eastAsia"/>
        </w:rPr>
        <w:t>这种趋势，地震资料勘探的精度</w:t>
      </w:r>
      <w:r w:rsidR="00891E7F">
        <w:rPr>
          <w:rFonts w:hint="eastAsia"/>
        </w:rPr>
        <w:t>要求大幅提高</w:t>
      </w:r>
      <w:r w:rsidRPr="00801E69">
        <w:rPr>
          <w:rFonts w:hint="eastAsia"/>
        </w:rPr>
        <w:t>，而精度的提高必然带来计算量的</w:t>
      </w:r>
      <w:r w:rsidR="00891E7F">
        <w:rPr>
          <w:rFonts w:hint="eastAsia"/>
        </w:rPr>
        <w:t>陡然上升</w:t>
      </w:r>
      <w:r w:rsidRPr="00801E69">
        <w:rPr>
          <w:rFonts w:hint="eastAsia"/>
        </w:rPr>
        <w:t>，</w:t>
      </w:r>
      <w:r w:rsidR="00891E7F">
        <w:rPr>
          <w:rFonts w:hint="eastAsia"/>
        </w:rPr>
        <w:t>这之中高性能计算</w:t>
      </w:r>
      <w:r w:rsidRPr="00801E69">
        <w:rPr>
          <w:rFonts w:hint="eastAsia"/>
        </w:rPr>
        <w:t>，分布式</w:t>
      </w:r>
      <w:r w:rsidR="00891E7F">
        <w:rPr>
          <w:rFonts w:hint="eastAsia"/>
        </w:rPr>
        <w:t>云</w:t>
      </w:r>
      <w:r w:rsidRPr="00801E69">
        <w:rPr>
          <w:rFonts w:hint="eastAsia"/>
        </w:rPr>
        <w:t>计算在其中起到了关键性的作用。</w:t>
      </w:r>
    </w:p>
    <w:p w:rsidR="00F77E44" w:rsidRPr="00801E69" w:rsidRDefault="00891E7F" w:rsidP="00891E7F">
      <w:pPr>
        <w:ind w:firstLine="420"/>
      </w:pPr>
      <w:r>
        <w:rPr>
          <w:rFonts w:hint="eastAsia"/>
        </w:rPr>
        <w:t>传统高性能计算</w:t>
      </w:r>
      <w:r w:rsidR="00F77E44" w:rsidRPr="00801E69">
        <w:rPr>
          <w:rFonts w:hint="eastAsia"/>
        </w:rPr>
        <w:t>采用基于并行处理器为基础的超级计算机对</w:t>
      </w:r>
      <w:r w:rsidR="00BB1B0D">
        <w:rPr>
          <w:rFonts w:hint="eastAsia"/>
        </w:rPr>
        <w:t>复杂的现实世界进行计算模拟。随着相关</w:t>
      </w:r>
      <w:r w:rsidR="00F77E44">
        <w:rPr>
          <w:rFonts w:hint="eastAsia"/>
        </w:rPr>
        <w:t>科技</w:t>
      </w:r>
      <w:r w:rsidR="00F77E44" w:rsidRPr="00801E69">
        <w:rPr>
          <w:rFonts w:hint="eastAsia"/>
        </w:rPr>
        <w:t>的发展，现代高性能计算</w:t>
      </w:r>
      <w:r w:rsidR="00BB1B0D">
        <w:rPr>
          <w:rFonts w:hint="eastAsia"/>
        </w:rPr>
        <w:t>已经有了新的定义，开始融入</w:t>
      </w:r>
      <w:r w:rsidR="00F77E44" w:rsidRPr="00801E69">
        <w:rPr>
          <w:rFonts w:hint="eastAsia"/>
        </w:rPr>
        <w:t>集群</w:t>
      </w:r>
      <w:r w:rsidR="00BB1B0D">
        <w:rPr>
          <w:rFonts w:hint="eastAsia"/>
        </w:rPr>
        <w:t>计算</w:t>
      </w:r>
      <w:r w:rsidR="00F77E44" w:rsidRPr="00801E69">
        <w:rPr>
          <w:rFonts w:hint="eastAsia"/>
        </w:rPr>
        <w:t>、分布式</w:t>
      </w:r>
      <w:r w:rsidR="00BB1B0D">
        <w:rPr>
          <w:rFonts w:hint="eastAsia"/>
        </w:rPr>
        <w:t>计算</w:t>
      </w:r>
      <w:r w:rsidR="00F77E44" w:rsidRPr="00801E69">
        <w:rPr>
          <w:rFonts w:hint="eastAsia"/>
        </w:rPr>
        <w:t>、网格</w:t>
      </w:r>
      <w:r w:rsidR="00BB1B0D">
        <w:rPr>
          <w:rFonts w:hint="eastAsia"/>
        </w:rPr>
        <w:t>计算</w:t>
      </w:r>
      <w:r w:rsidR="00F77E44" w:rsidRPr="00801E69">
        <w:rPr>
          <w:rFonts w:hint="eastAsia"/>
        </w:rPr>
        <w:t>、普适计算等</w:t>
      </w:r>
      <w:r w:rsidR="00BB1B0D">
        <w:rPr>
          <w:rFonts w:hint="eastAsia"/>
        </w:rPr>
        <w:t>一系列新的技术</w:t>
      </w:r>
      <w:r w:rsidR="00F77E44" w:rsidRPr="00801E69">
        <w:rPr>
          <w:rFonts w:hint="eastAsia"/>
        </w:rPr>
        <w:t>。正是因为有以这种高性能</w:t>
      </w:r>
      <w:r w:rsidR="00BB1B0D">
        <w:rPr>
          <w:rFonts w:hint="eastAsia"/>
        </w:rPr>
        <w:t>计算为基础的地学计算，地理地质环境中</w:t>
      </w:r>
      <w:r w:rsidR="00F77E44" w:rsidRPr="00801E69">
        <w:rPr>
          <w:rFonts w:hint="eastAsia"/>
        </w:rPr>
        <w:t>以时空演变为特征的</w:t>
      </w:r>
      <w:r w:rsidR="00BB1B0D">
        <w:rPr>
          <w:rFonts w:hint="eastAsia"/>
        </w:rPr>
        <w:t>全球性或者</w:t>
      </w:r>
      <w:r w:rsidR="00BB1B0D" w:rsidRPr="00801E69">
        <w:rPr>
          <w:rFonts w:hint="eastAsia"/>
        </w:rPr>
        <w:t>大区域性</w:t>
      </w:r>
      <w:r w:rsidR="00F77E44" w:rsidRPr="00801E69">
        <w:rPr>
          <w:rFonts w:hint="eastAsia"/>
        </w:rPr>
        <w:t>现象（</w:t>
      </w:r>
      <w:r w:rsidR="00BB1B0D">
        <w:rPr>
          <w:rFonts w:hint="eastAsia"/>
        </w:rPr>
        <w:t>如</w:t>
      </w:r>
      <w:r w:rsidR="00BB1B0D" w:rsidRPr="00801E69">
        <w:rPr>
          <w:rFonts w:hint="eastAsia"/>
        </w:rPr>
        <w:t>地理信息系统</w:t>
      </w:r>
      <w:r w:rsidR="00BB1B0D">
        <w:rPr>
          <w:rFonts w:hint="eastAsia"/>
        </w:rPr>
        <w:t>、</w:t>
      </w:r>
      <w:r w:rsidR="00BB1B0D" w:rsidRPr="00801E69">
        <w:rPr>
          <w:rFonts w:hint="eastAsia"/>
        </w:rPr>
        <w:t>全球气候变化</w:t>
      </w:r>
      <w:r w:rsidR="00BB1B0D">
        <w:rPr>
          <w:rFonts w:hint="eastAsia"/>
        </w:rPr>
        <w:t>、数值天气预报</w:t>
      </w:r>
      <w:r w:rsidR="00F77E44" w:rsidRPr="00801E69">
        <w:rPr>
          <w:rFonts w:hint="eastAsia"/>
        </w:rPr>
        <w:t>、</w:t>
      </w:r>
      <w:r w:rsidR="00BB1B0D" w:rsidRPr="00801E69">
        <w:rPr>
          <w:rFonts w:hint="eastAsia"/>
        </w:rPr>
        <w:t>图像</w:t>
      </w:r>
      <w:r w:rsidR="00BB1B0D" w:rsidRPr="00801E69">
        <w:rPr>
          <w:rFonts w:hint="eastAsia"/>
        </w:rPr>
        <w:lastRenderedPageBreak/>
        <w:t>解译</w:t>
      </w:r>
      <w:r w:rsidR="00BB1B0D">
        <w:rPr>
          <w:rFonts w:hint="eastAsia"/>
        </w:rPr>
        <w:t>和遥感定量解译</w:t>
      </w:r>
      <w:r w:rsidR="00F77E44" w:rsidRPr="00801E69">
        <w:rPr>
          <w:rFonts w:hint="eastAsia"/>
        </w:rPr>
        <w:t>等）的模拟才</w:t>
      </w:r>
      <w:r w:rsidR="00BB1B0D">
        <w:rPr>
          <w:rFonts w:hint="eastAsia"/>
        </w:rPr>
        <w:t>能</w:t>
      </w:r>
      <w:r w:rsidR="00F77E44" w:rsidRPr="00801E69">
        <w:rPr>
          <w:rFonts w:hint="eastAsia"/>
        </w:rPr>
        <w:t>真正实现；原有的一些受</w:t>
      </w:r>
      <w:r w:rsidR="00BB1B0D">
        <w:rPr>
          <w:rFonts w:hint="eastAsia"/>
        </w:rPr>
        <w:t>单机</w:t>
      </w:r>
      <w:r w:rsidR="00F77E44" w:rsidRPr="00801E69">
        <w:rPr>
          <w:rFonts w:hint="eastAsia"/>
        </w:rPr>
        <w:t>条件限制而难以</w:t>
      </w:r>
      <w:r w:rsidR="00BB1B0D">
        <w:rPr>
          <w:rFonts w:hint="eastAsia"/>
        </w:rPr>
        <w:t>进行的模型才能得以完善、改进和运行</w:t>
      </w:r>
      <w:r w:rsidR="00F77E44" w:rsidRPr="00801E69">
        <w:rPr>
          <w:rFonts w:hint="eastAsia"/>
        </w:rPr>
        <w:t>。</w:t>
      </w:r>
      <w:r w:rsidR="00F77E44" w:rsidRPr="000354B2">
        <w:rPr>
          <w:rFonts w:hint="eastAsia"/>
          <w:vertAlign w:val="superscript"/>
        </w:rPr>
        <w:t>[3]</w:t>
      </w:r>
    </w:p>
    <w:p w:rsidR="00F77E44" w:rsidRPr="00801E69" w:rsidRDefault="00F77E44" w:rsidP="00BB1B0D">
      <w:pPr>
        <w:ind w:firstLine="420"/>
      </w:pPr>
      <w:r>
        <w:rPr>
          <w:rFonts w:hint="eastAsia"/>
        </w:rPr>
        <w:t>目前</w:t>
      </w:r>
      <w:r>
        <w:t>高性能计算模型层出不穷</w:t>
      </w:r>
      <w:r>
        <w:rPr>
          <w:rFonts w:hint="eastAsia"/>
        </w:rPr>
        <w:t>，</w:t>
      </w:r>
      <w:r w:rsidR="0068494A">
        <w:rPr>
          <w:rFonts w:hint="eastAsia"/>
        </w:rPr>
        <w:t>各种新技术令人眼花缭乱，</w:t>
      </w:r>
      <w:r w:rsidR="0068494A">
        <w:t>但其中最</w:t>
      </w:r>
      <w:r w:rsidRPr="00801E69">
        <w:t>著名的</w:t>
      </w:r>
      <w:r w:rsidR="0068494A">
        <w:t>两个流派</w:t>
      </w:r>
      <w:r w:rsidRPr="00801E69">
        <w:t>就是</w:t>
      </w:r>
      <w:r w:rsidRPr="00801E69">
        <w:t>MPI</w:t>
      </w:r>
      <w:r w:rsidR="0068494A">
        <w:t>并行计算模型</w:t>
      </w:r>
      <w:r w:rsidRPr="00801E69">
        <w:t>和以</w:t>
      </w:r>
      <w:r w:rsidR="0068494A">
        <w:rPr>
          <w:rFonts w:hint="eastAsia"/>
        </w:rPr>
        <w:t>Hadoop</w:t>
      </w:r>
      <w:r w:rsidR="0068494A">
        <w:t>分布式计算模型</w:t>
      </w:r>
      <w:r w:rsidRPr="00801E69">
        <w:t>。</w:t>
      </w:r>
    </w:p>
    <w:p w:rsidR="00F77E44" w:rsidRPr="00801E69" w:rsidRDefault="00F77E44" w:rsidP="0068494A">
      <w:pPr>
        <w:ind w:firstLine="420"/>
      </w:pPr>
      <w:r w:rsidRPr="00801E69">
        <w:t>MPI(Message Passing Interface)</w:t>
      </w:r>
      <w:r w:rsidRPr="00801E69">
        <w:t>是一种使用非常广泛的</w:t>
      </w:r>
      <w:r w:rsidR="0068494A">
        <w:t>基于</w:t>
      </w:r>
      <w:r w:rsidRPr="00801E69">
        <w:t>消息传递</w:t>
      </w:r>
      <w:r w:rsidR="0068494A">
        <w:t>的并行</w:t>
      </w:r>
      <w:r w:rsidRPr="00801E69">
        <w:t>编程模型。除了广泛应用于高校科研</w:t>
      </w:r>
      <w:r w:rsidR="0068494A">
        <w:t>场所</w:t>
      </w:r>
      <w:r w:rsidRPr="00801E69">
        <w:t>之外，</w:t>
      </w:r>
      <w:r w:rsidR="0068494A">
        <w:t>MPI</w:t>
      </w:r>
      <w:r w:rsidRPr="00801E69">
        <w:t>还用于许多商用计算机系统之中。互联</w:t>
      </w:r>
      <w:r w:rsidR="0068494A">
        <w:t>网的存在意味着每两个计算机处理器之间都直接或间接的相连</w:t>
      </w:r>
      <w:r w:rsidR="0068494A">
        <w:rPr>
          <w:rFonts w:hint="eastAsia"/>
        </w:rPr>
        <w:t>，</w:t>
      </w:r>
      <w:r w:rsidRPr="00801E69">
        <w:t>也就是说每个处理器都可以和其它任何一个处理器进行通讯。</w:t>
      </w:r>
      <w:r w:rsidR="0068494A">
        <w:t>而</w:t>
      </w:r>
      <w:r w:rsidR="0068494A">
        <w:t>MPI</w:t>
      </w:r>
      <w:r w:rsidR="0068494A">
        <w:t>并行编程模式就是依赖这种特性</w:t>
      </w:r>
      <w:r w:rsidR="0068494A">
        <w:rPr>
          <w:rFonts w:hint="eastAsia"/>
        </w:rPr>
        <w:t>，它可以使集群中的任何两台计算节点在计算过程中进行消息传递，最大限度的利用每一台机器的</w:t>
      </w:r>
      <w:r w:rsidR="00942845">
        <w:rPr>
          <w:rFonts w:hint="eastAsia"/>
        </w:rPr>
        <w:t>处理器</w:t>
      </w:r>
      <w:r w:rsidR="0068494A">
        <w:rPr>
          <w:rFonts w:hint="eastAsia"/>
        </w:rPr>
        <w:t>计算能力。</w:t>
      </w:r>
    </w:p>
    <w:p w:rsidR="00F77E44" w:rsidRPr="00801E69" w:rsidRDefault="0068494A" w:rsidP="00061E2E">
      <w:pPr>
        <w:ind w:firstLine="420"/>
      </w:pPr>
      <w:r>
        <w:rPr>
          <w:rFonts w:hint="eastAsia"/>
        </w:rPr>
        <w:t>H</w:t>
      </w:r>
      <w:r w:rsidR="00F77E44" w:rsidRPr="00801E69">
        <w:t>adoop</w:t>
      </w:r>
      <w:r>
        <w:t>是一种新兴的</w:t>
      </w:r>
      <w:r w:rsidR="00195D7C">
        <w:rPr>
          <w:rFonts w:hint="eastAsia"/>
        </w:rPr>
        <w:t>分布式</w:t>
      </w:r>
      <w:r>
        <w:rPr>
          <w:rFonts w:hint="eastAsia"/>
        </w:rPr>
        <w:t>基础架构。用户可以在不了解分布式底层细节的情况下，开发分布式程序。充分利用集群的威力进行高速运算和存储</w:t>
      </w:r>
      <w:r w:rsidR="00061E2E">
        <w:rPr>
          <w:rFonts w:hint="eastAsia"/>
        </w:rPr>
        <w:t>。</w:t>
      </w:r>
      <w:r w:rsidR="00061E2E">
        <w:rPr>
          <w:rFonts w:hint="eastAsia"/>
        </w:rPr>
        <w:t>Hadoop</w:t>
      </w:r>
      <w:r w:rsidR="00061E2E">
        <w:rPr>
          <w:rFonts w:hint="eastAsia"/>
        </w:rPr>
        <w:t>主要由两大核心组成，</w:t>
      </w:r>
      <w:r w:rsidR="00061E2E">
        <w:rPr>
          <w:rFonts w:hint="eastAsia"/>
        </w:rPr>
        <w:t>HDFS</w:t>
      </w:r>
      <w:r w:rsidR="00061E2E">
        <w:rPr>
          <w:rFonts w:hint="eastAsia"/>
        </w:rPr>
        <w:t>和</w:t>
      </w:r>
      <w:r w:rsidR="00061E2E">
        <w:rPr>
          <w:rFonts w:hint="eastAsia"/>
        </w:rPr>
        <w:t>Mapreduce</w:t>
      </w:r>
      <w:r w:rsidR="00061E2E">
        <w:rPr>
          <w:rFonts w:hint="eastAsia"/>
        </w:rPr>
        <w:t>。</w:t>
      </w:r>
      <w:r w:rsidR="00061E2E">
        <w:rPr>
          <w:rFonts w:hint="eastAsia"/>
        </w:rPr>
        <w:t>HDFS</w:t>
      </w:r>
      <w:r w:rsidR="00061E2E">
        <w:rPr>
          <w:rFonts w:hint="eastAsia"/>
        </w:rPr>
        <w:t>处于底层，</w:t>
      </w:r>
      <w:r w:rsidR="00061E2E">
        <w:rPr>
          <w:rFonts w:hint="eastAsia"/>
        </w:rPr>
        <w:t>Mapreduce</w:t>
      </w:r>
      <w:r w:rsidR="00061E2E">
        <w:rPr>
          <w:rFonts w:hint="eastAsia"/>
        </w:rPr>
        <w:t>则利用</w:t>
      </w:r>
      <w:r w:rsidR="00061E2E">
        <w:rPr>
          <w:rFonts w:hint="eastAsia"/>
        </w:rPr>
        <w:t>HDFS</w:t>
      </w:r>
      <w:r w:rsidR="00061E2E">
        <w:rPr>
          <w:rFonts w:hint="eastAsia"/>
        </w:rPr>
        <w:t>高容错，高可靠，易扩展等特点，在其上构造了一个分布式并行计算引擎。</w:t>
      </w:r>
      <w:r w:rsidR="00061E2E" w:rsidRPr="00061E2E">
        <w:rPr>
          <w:rFonts w:hint="eastAsia"/>
        </w:rPr>
        <w:t>MapReduce</w:t>
      </w:r>
      <w:r w:rsidR="00061E2E" w:rsidRPr="00061E2E">
        <w:rPr>
          <w:rFonts w:hint="eastAsia"/>
        </w:rPr>
        <w:t>将分布式并行编程抽象为两个</w:t>
      </w:r>
      <w:r w:rsidR="00061E2E">
        <w:rPr>
          <w:rFonts w:hint="eastAsia"/>
        </w:rPr>
        <w:t>简单的基本</w:t>
      </w:r>
      <w:r w:rsidR="00061E2E" w:rsidRPr="00061E2E">
        <w:rPr>
          <w:rFonts w:hint="eastAsia"/>
        </w:rPr>
        <w:t>操作</w:t>
      </w:r>
      <w:r w:rsidR="00FA5B4D">
        <w:rPr>
          <w:rFonts w:hint="eastAsia"/>
        </w:rPr>
        <w:t>（</w:t>
      </w:r>
      <w:r w:rsidR="00061E2E" w:rsidRPr="00061E2E">
        <w:rPr>
          <w:rFonts w:hint="eastAsia"/>
        </w:rPr>
        <w:t xml:space="preserve">map </w:t>
      </w:r>
      <w:r w:rsidR="00061E2E" w:rsidRPr="00061E2E">
        <w:rPr>
          <w:rFonts w:hint="eastAsia"/>
        </w:rPr>
        <w:t>操作和</w:t>
      </w:r>
      <w:r w:rsidR="00061E2E" w:rsidRPr="00061E2E">
        <w:rPr>
          <w:rFonts w:hint="eastAsia"/>
        </w:rPr>
        <w:t xml:space="preserve">reduce </w:t>
      </w:r>
      <w:r w:rsidR="00061E2E" w:rsidRPr="00061E2E">
        <w:rPr>
          <w:rFonts w:hint="eastAsia"/>
        </w:rPr>
        <w:t>操作</w:t>
      </w:r>
      <w:r w:rsidR="00FA5B4D">
        <w:rPr>
          <w:rFonts w:hint="eastAsia"/>
        </w:rPr>
        <w:t>）</w:t>
      </w:r>
      <w:r w:rsidR="00061E2E" w:rsidRPr="00061E2E">
        <w:rPr>
          <w:rFonts w:hint="eastAsia"/>
        </w:rPr>
        <w:t>，开发人员</w:t>
      </w:r>
      <w:r w:rsidR="00FA5B4D">
        <w:rPr>
          <w:rFonts w:hint="eastAsia"/>
        </w:rPr>
        <w:t>仅</w:t>
      </w:r>
      <w:r w:rsidR="00061E2E" w:rsidRPr="00061E2E">
        <w:rPr>
          <w:rFonts w:hint="eastAsia"/>
        </w:rPr>
        <w:t>需要实现</w:t>
      </w:r>
      <w:r w:rsidR="00061E2E">
        <w:rPr>
          <w:rFonts w:hint="eastAsia"/>
        </w:rPr>
        <w:t>对应</w:t>
      </w:r>
      <w:r w:rsidR="00061E2E" w:rsidRPr="00061E2E">
        <w:rPr>
          <w:rFonts w:hint="eastAsia"/>
        </w:rPr>
        <w:t>的接口即可，</w:t>
      </w:r>
      <w:r w:rsidR="00FA5B4D">
        <w:rPr>
          <w:rFonts w:hint="eastAsia"/>
        </w:rPr>
        <w:t>很好的</w:t>
      </w:r>
      <w:r w:rsidR="00061E2E">
        <w:rPr>
          <w:rFonts w:hint="eastAsia"/>
        </w:rPr>
        <w:t>屏蔽了其</w:t>
      </w:r>
      <w:r w:rsidR="00061E2E" w:rsidRPr="00061E2E">
        <w:rPr>
          <w:rFonts w:hint="eastAsia"/>
        </w:rPr>
        <w:t>底层</w:t>
      </w:r>
      <w:r w:rsidR="00061E2E">
        <w:rPr>
          <w:rFonts w:hint="eastAsia"/>
        </w:rPr>
        <w:t>的</w:t>
      </w:r>
      <w:r w:rsidR="00061E2E" w:rsidRPr="00061E2E">
        <w:rPr>
          <w:rFonts w:hint="eastAsia"/>
        </w:rPr>
        <w:t>容错、数据流、程序的并行执行等细节。这种设计无疑大大降低了开发分布式并行程序的难度。</w:t>
      </w:r>
    </w:p>
    <w:p w:rsidR="00F77E44" w:rsidRPr="00801E69" w:rsidRDefault="00F77E44" w:rsidP="00214F70">
      <w:pPr>
        <w:pStyle w:val="2"/>
        <w:numPr>
          <w:ilvl w:val="1"/>
          <w:numId w:val="4"/>
        </w:numPr>
      </w:pPr>
      <w:bookmarkStart w:id="7" w:name="_Toc420777970"/>
      <w:r w:rsidRPr="00801E69">
        <w:t>国内外关于该课题的研究现状</w:t>
      </w:r>
      <w:bookmarkEnd w:id="7"/>
    </w:p>
    <w:p w:rsidR="00F77E44" w:rsidRPr="00801E69" w:rsidRDefault="00F77E44" w:rsidP="008C1774">
      <w:pPr>
        <w:ind w:firstLine="420"/>
      </w:pPr>
      <w:r w:rsidRPr="00801E69">
        <w:t>目前</w:t>
      </w:r>
      <w:r w:rsidRPr="00801E69">
        <w:t>MPI</w:t>
      </w:r>
      <w:r w:rsidRPr="00801E69">
        <w:t>和</w:t>
      </w:r>
      <w:r w:rsidRPr="00801E69">
        <w:t>Hadoop</w:t>
      </w:r>
      <w:r w:rsidR="008C1774">
        <w:t>这两种</w:t>
      </w:r>
      <w:r w:rsidRPr="00801E69">
        <w:t>并行计算模型都发展的</w:t>
      </w:r>
      <w:r w:rsidR="008C1774">
        <w:rPr>
          <w:rFonts w:hint="eastAsia"/>
        </w:rPr>
        <w:t>比较</w:t>
      </w:r>
      <w:r w:rsidRPr="00801E69">
        <w:t>成熟，</w:t>
      </w:r>
      <w:r w:rsidR="008C1774">
        <w:t>其中</w:t>
      </w:r>
      <w:r w:rsidR="008C1774">
        <w:t>MPI</w:t>
      </w:r>
      <w:r w:rsidR="008C1774">
        <w:t>已经在地质学相关的高性能计算中</w:t>
      </w:r>
      <w:r w:rsidR="008C1774">
        <w:rPr>
          <w:rFonts w:hint="eastAsia"/>
        </w:rPr>
        <w:t>得到了</w:t>
      </w:r>
      <w:r w:rsidR="008C1774">
        <w:t>广泛的应用</w:t>
      </w:r>
      <w:r w:rsidRPr="00801E69">
        <w:t>。</w:t>
      </w:r>
      <w:r w:rsidRPr="00801E69">
        <w:rPr>
          <w:rFonts w:hint="eastAsia"/>
        </w:rPr>
        <w:t>中国地质大学的学者利用</w:t>
      </w:r>
      <w:r w:rsidRPr="00801E69">
        <w:rPr>
          <w:rFonts w:hint="eastAsia"/>
        </w:rPr>
        <w:t>MPI</w:t>
      </w:r>
      <w:r w:rsidRPr="00801E69">
        <w:rPr>
          <w:rFonts w:hint="eastAsia"/>
        </w:rPr>
        <w:t>开展了大地电磁三维正反演并行算法</w:t>
      </w:r>
      <w:r w:rsidR="008C1774">
        <w:rPr>
          <w:rFonts w:hint="eastAsia"/>
        </w:rPr>
        <w:t>的</w:t>
      </w:r>
      <w:r w:rsidRPr="00801E69">
        <w:rPr>
          <w:rFonts w:hint="eastAsia"/>
        </w:rPr>
        <w:t>研究</w:t>
      </w:r>
      <w:r w:rsidRPr="001A0FFD">
        <w:rPr>
          <w:rFonts w:hint="eastAsia"/>
          <w:vertAlign w:val="superscript"/>
        </w:rPr>
        <w:t>[4][5]</w:t>
      </w:r>
      <w:r w:rsidRPr="00801E69">
        <w:rPr>
          <w:rFonts w:hint="eastAsia"/>
        </w:rPr>
        <w:t>，上海超算中心的部分学者则利用</w:t>
      </w:r>
      <w:r w:rsidRPr="00801E69">
        <w:rPr>
          <w:rFonts w:hint="eastAsia"/>
        </w:rPr>
        <w:t>MPI</w:t>
      </w:r>
      <w:r w:rsidRPr="00801E69">
        <w:rPr>
          <w:rFonts w:hint="eastAsia"/>
        </w:rPr>
        <w:t>进行了黄河下游二维水沙数学模型的</w:t>
      </w:r>
      <w:r w:rsidR="00A758A5">
        <w:rPr>
          <w:rFonts w:hint="eastAsia"/>
        </w:rPr>
        <w:t>构建</w:t>
      </w:r>
      <w:r w:rsidR="008C1774" w:rsidRPr="00A758A5">
        <w:rPr>
          <w:rFonts w:hint="eastAsia"/>
          <w:vertAlign w:val="superscript"/>
        </w:rPr>
        <w:t>[6]</w:t>
      </w:r>
      <w:r w:rsidR="008C1774">
        <w:rPr>
          <w:rFonts w:hint="eastAsia"/>
        </w:rPr>
        <w:t>，并且已经取得了初步的研究成果。</w:t>
      </w:r>
      <w:r w:rsidRPr="00801E69">
        <w:rPr>
          <w:rFonts w:hint="eastAsia"/>
        </w:rPr>
        <w:t>由于</w:t>
      </w:r>
      <w:r w:rsidR="008C1774">
        <w:rPr>
          <w:rFonts w:hint="eastAsia"/>
        </w:rPr>
        <w:t>Hadoop</w:t>
      </w:r>
      <w:r w:rsidRPr="00801E69">
        <w:rPr>
          <w:rFonts w:hint="eastAsia"/>
        </w:rPr>
        <w:t>计算模型出现较晚，当前在地学领域的应</w:t>
      </w:r>
      <w:r w:rsidR="008C1774">
        <w:rPr>
          <w:rFonts w:hint="eastAsia"/>
        </w:rPr>
        <w:t>用还不常见，但已有学者开始尝试，</w:t>
      </w:r>
      <w:r w:rsidRPr="00801E69">
        <w:rPr>
          <w:rFonts w:hint="eastAsia"/>
        </w:rPr>
        <w:t>比如在</w:t>
      </w:r>
      <w:r w:rsidRPr="00801E69">
        <w:t>Chaowei Yang</w:t>
      </w:r>
      <w:r w:rsidRPr="00801E69">
        <w:rPr>
          <w:rFonts w:hint="eastAsia"/>
        </w:rPr>
        <w:t>等人的文章中提出希望利用</w:t>
      </w:r>
      <w:r w:rsidR="008C1774">
        <w:rPr>
          <w:rFonts w:hint="eastAsia"/>
        </w:rPr>
        <w:t>Hadoop</w:t>
      </w:r>
      <w:r w:rsidR="008C1774">
        <w:rPr>
          <w:rFonts w:hint="eastAsia"/>
        </w:rPr>
        <w:t>的</w:t>
      </w:r>
      <w:r w:rsidR="008C1774">
        <w:rPr>
          <w:rFonts w:hint="eastAsia"/>
        </w:rPr>
        <w:t>M</w:t>
      </w:r>
      <w:r w:rsidRPr="00801E69">
        <w:rPr>
          <w:rFonts w:hint="eastAsia"/>
        </w:rPr>
        <w:t>apreduce</w:t>
      </w:r>
      <w:r w:rsidR="000B5911">
        <w:rPr>
          <w:rFonts w:hint="eastAsia"/>
        </w:rPr>
        <w:t>计算框架</w:t>
      </w:r>
      <w:r w:rsidR="008C1774">
        <w:rPr>
          <w:rFonts w:hint="eastAsia"/>
        </w:rPr>
        <w:t>进一步探讨数字地球可行性</w:t>
      </w:r>
      <w:r w:rsidRPr="000B5911">
        <w:rPr>
          <w:rFonts w:hint="eastAsia"/>
          <w:vertAlign w:val="superscript"/>
        </w:rPr>
        <w:t>[7]</w:t>
      </w:r>
      <w:r w:rsidRPr="00801E69">
        <w:rPr>
          <w:rFonts w:hint="eastAsia"/>
        </w:rPr>
        <w:t>。</w:t>
      </w:r>
    </w:p>
    <w:p w:rsidR="009D5064" w:rsidRDefault="004A03B8" w:rsidP="009D5064">
      <w:pPr>
        <w:ind w:firstLine="420"/>
      </w:pPr>
      <w:r>
        <w:t>虽然</w:t>
      </w:r>
      <w:r>
        <w:t>MPI</w:t>
      </w:r>
      <w:r>
        <w:t>和</w:t>
      </w:r>
      <w:r>
        <w:t>Mapreduce</w:t>
      </w:r>
      <w:r>
        <w:t>并行编程模型都属于高性能计算的范畴</w:t>
      </w:r>
      <w:r>
        <w:rPr>
          <w:rFonts w:hint="eastAsia"/>
        </w:rPr>
        <w:t>，</w:t>
      </w:r>
      <w:r w:rsidR="00F77E44" w:rsidRPr="00801E69">
        <w:t>但是</w:t>
      </w:r>
      <w:r>
        <w:t>由于两种模型差异较大</w:t>
      </w:r>
      <w:r>
        <w:rPr>
          <w:rFonts w:hint="eastAsia"/>
        </w:rPr>
        <w:t>，各有优缺点。</w:t>
      </w:r>
      <w:r>
        <w:t>到底哪种并行编程模型更加适用于地学的普遍应</w:t>
      </w:r>
      <w:r>
        <w:lastRenderedPageBreak/>
        <w:t>用场景</w:t>
      </w:r>
      <w:r w:rsidR="00F77E44" w:rsidRPr="00801E69">
        <w:t>，</w:t>
      </w:r>
      <w:r>
        <w:t>目前</w:t>
      </w:r>
      <w:r w:rsidR="00F77E44" w:rsidRPr="00801E69">
        <w:t>还没有一个定论。</w:t>
      </w:r>
    </w:p>
    <w:p w:rsidR="00F77E44" w:rsidRPr="00635825" w:rsidRDefault="00F77E44" w:rsidP="009D5064">
      <w:pPr>
        <w:ind w:firstLine="420"/>
      </w:pPr>
      <w:r w:rsidRPr="00801E69">
        <w:t>MPI</w:t>
      </w:r>
      <w:r w:rsidR="009D5064">
        <w:t>是一种基于消息传递机制的并行编程</w:t>
      </w:r>
      <w:r w:rsidR="009D5064">
        <w:rPr>
          <w:rFonts w:hint="eastAsia"/>
        </w:rPr>
        <w:t>规范</w:t>
      </w:r>
      <w:r w:rsidRPr="00801E69">
        <w:t>，</w:t>
      </w:r>
      <w:r w:rsidR="009D5064">
        <w:t>它</w:t>
      </w:r>
      <w:r w:rsidRPr="00801E69">
        <w:t>在程序设计上非常简单而且符合普通</w:t>
      </w:r>
      <w:r w:rsidR="009D5064">
        <w:rPr>
          <w:rFonts w:hint="eastAsia"/>
        </w:rPr>
        <w:t>科研</w:t>
      </w:r>
      <w:r w:rsidR="009D5064">
        <w:t>人员的使用</w:t>
      </w:r>
      <w:r w:rsidRPr="00801E69">
        <w:t>习惯。</w:t>
      </w:r>
      <w:r w:rsidR="009D5064">
        <w:rPr>
          <w:rFonts w:hint="eastAsia"/>
        </w:rPr>
        <w:t>但是</w:t>
      </w:r>
      <w:r w:rsidRPr="00801E69">
        <w:t>MPI</w:t>
      </w:r>
      <w:r w:rsidRPr="00801E69">
        <w:t>有一个比较大的</w:t>
      </w:r>
      <w:r w:rsidR="00635825">
        <w:rPr>
          <w:rFonts w:hint="eastAsia"/>
        </w:rPr>
        <w:t>缺点</w:t>
      </w:r>
      <w:r w:rsidRPr="00801E69">
        <w:t>，即底层</w:t>
      </w:r>
      <w:r w:rsidR="00635825">
        <w:rPr>
          <w:rFonts w:hint="eastAsia"/>
        </w:rPr>
        <w:t>缺乏</w:t>
      </w:r>
      <w:r w:rsidRPr="00801E69">
        <w:t>一个</w:t>
      </w:r>
      <w:r w:rsidR="009D5064">
        <w:t>优秀的</w:t>
      </w:r>
      <w:r w:rsidRPr="00801E69">
        <w:t>分布式的文件系统对其进行</w:t>
      </w:r>
      <w:r w:rsidR="009D5064">
        <w:t>很好的</w:t>
      </w:r>
      <w:r w:rsidR="007847BB">
        <w:t>容错</w:t>
      </w:r>
      <w:r w:rsidR="009D5064">
        <w:t>支撑</w:t>
      </w:r>
      <w:r w:rsidR="00635825">
        <w:t>。</w:t>
      </w:r>
      <w:r w:rsidRPr="00801E69">
        <w:t>数据处理节点</w:t>
      </w:r>
      <w:r w:rsidR="009D5064">
        <w:t>和数据存储</w:t>
      </w:r>
      <w:r w:rsidR="009D5064" w:rsidRPr="00801E69">
        <w:t>节点</w:t>
      </w:r>
      <w:r w:rsidRPr="00801E69">
        <w:t>往往是</w:t>
      </w:r>
      <w:r w:rsidR="00302DAA">
        <w:rPr>
          <w:rFonts w:hint="eastAsia"/>
        </w:rPr>
        <w:t>相异</w:t>
      </w:r>
      <w:r w:rsidRPr="00801E69">
        <w:t>的，</w:t>
      </w:r>
      <w:r w:rsidR="00635825">
        <w:t>这种数据</w:t>
      </w:r>
      <w:r w:rsidR="007847BB">
        <w:t>的存储和处理分离的情况</w:t>
      </w:r>
      <w:r w:rsidR="00635825">
        <w:t>要求</w:t>
      </w:r>
      <w:r w:rsidRPr="00801E69">
        <w:t>在每次计算开始时从</w:t>
      </w:r>
      <w:r w:rsidR="00302DAA">
        <w:t>集群的</w:t>
      </w:r>
      <w:r w:rsidRPr="00801E69">
        <w:t>数据存储节点读取数据分配给各个计算节点，然后</w:t>
      </w:r>
      <w:r w:rsidR="00635825">
        <w:t>再</w:t>
      </w:r>
      <w:r w:rsidRPr="00801E69">
        <w:t>进行</w:t>
      </w:r>
      <w:r w:rsidR="00302DAA">
        <w:t>接下来的</w:t>
      </w:r>
      <w:r w:rsidRPr="00801E69">
        <w:t>数据处理。</w:t>
      </w:r>
      <w:r w:rsidR="00635825">
        <w:t>因此</w:t>
      </w:r>
      <w:r w:rsidRPr="00801E69">
        <w:t>对于计算密集型的应用</w:t>
      </w:r>
      <w:r w:rsidRPr="00801E69">
        <w:t>MPI</w:t>
      </w:r>
      <w:r w:rsidRPr="00801E69">
        <w:t>能表现出</w:t>
      </w:r>
      <w:r w:rsidR="00635825">
        <w:t>相当</w:t>
      </w:r>
      <w:r w:rsidRPr="00801E69">
        <w:t>良好的性能，但对于处理数据密集型应用，</w:t>
      </w:r>
      <w:r w:rsidR="00302DAA">
        <w:t>由于</w:t>
      </w:r>
      <w:r w:rsidRPr="00801E69">
        <w:t>大量的数据</w:t>
      </w:r>
      <w:r w:rsidR="00635825">
        <w:t>需要</w:t>
      </w:r>
      <w:r w:rsidRPr="00801E69">
        <w:t>在节点</w:t>
      </w:r>
      <w:r w:rsidR="00635825">
        <w:t>之</w:t>
      </w:r>
      <w:r w:rsidRPr="00801E69">
        <w:t>间进行</w:t>
      </w:r>
      <w:r w:rsidR="00635825">
        <w:t>传递交换，网络</w:t>
      </w:r>
      <w:r w:rsidR="00635825">
        <w:t>IO</w:t>
      </w:r>
      <w:r w:rsidR="00302DAA">
        <w:t>时间将成为影响系统性能的瓶颈</w:t>
      </w:r>
      <w:r w:rsidR="00635825">
        <w:rPr>
          <w:rFonts w:hint="eastAsia"/>
        </w:rPr>
        <w:t>，</w:t>
      </w:r>
      <w:r w:rsidRPr="00801E69">
        <w:t>用</w:t>
      </w:r>
      <w:r w:rsidR="00635825">
        <w:rPr>
          <w:rFonts w:hint="eastAsia"/>
        </w:rPr>
        <w:t>“</w:t>
      </w:r>
      <w:r w:rsidRPr="00801E69">
        <w:t>计算换通信</w:t>
      </w:r>
      <w:r w:rsidR="00635825">
        <w:rPr>
          <w:rFonts w:hint="eastAsia"/>
        </w:rPr>
        <w:t>”</w:t>
      </w:r>
      <w:r w:rsidRPr="00801E69">
        <w:t>也是</w:t>
      </w:r>
      <w:r w:rsidRPr="00801E69">
        <w:t>MPI</w:t>
      </w:r>
      <w:r w:rsidRPr="00801E69">
        <w:t>并行程序设计中的基本原则。</w:t>
      </w:r>
      <w:r w:rsidR="00635825">
        <w:t>当然这种情况正在改观</w:t>
      </w:r>
      <w:r w:rsidR="00635825">
        <w:rPr>
          <w:rFonts w:hint="eastAsia"/>
        </w:rPr>
        <w:t>，</w:t>
      </w:r>
      <w:r w:rsidR="00635825">
        <w:t>已经出现一些分布式文件系统开始在底层支持</w:t>
      </w:r>
      <w:r w:rsidR="00635825">
        <w:t>MPI</w:t>
      </w:r>
      <w:r w:rsidR="00635825">
        <w:t>模型</w:t>
      </w:r>
      <w:r w:rsidR="00635825">
        <w:rPr>
          <w:rFonts w:hint="eastAsia"/>
        </w:rPr>
        <w:t>，</w:t>
      </w:r>
      <w:r w:rsidR="00635825">
        <w:t>但是其中的大部分与</w:t>
      </w:r>
      <w:r w:rsidR="00635825">
        <w:t>HDFS</w:t>
      </w:r>
      <w:r w:rsidR="00635825">
        <w:t>相比在容错性</w:t>
      </w:r>
      <w:r w:rsidR="00635825">
        <w:rPr>
          <w:rFonts w:hint="eastAsia"/>
        </w:rPr>
        <w:t>、</w:t>
      </w:r>
      <w:r w:rsidR="00635825">
        <w:t>可扩展性等方面差距明显</w:t>
      </w:r>
      <w:r w:rsidR="00F10778" w:rsidRPr="007847BB">
        <w:rPr>
          <w:rFonts w:hint="eastAsia"/>
          <w:vertAlign w:val="superscript"/>
        </w:rPr>
        <w:t>[8]</w:t>
      </w:r>
      <w:r w:rsidR="00635825">
        <w:rPr>
          <w:rFonts w:hint="eastAsia"/>
        </w:rPr>
        <w:t>。</w:t>
      </w:r>
    </w:p>
    <w:p w:rsidR="00F77E44" w:rsidRDefault="00F77E44" w:rsidP="005566C9">
      <w:pPr>
        <w:ind w:firstLine="420"/>
      </w:pPr>
      <w:r w:rsidRPr="00801E69">
        <w:t>在</w:t>
      </w:r>
      <w:r w:rsidRPr="00801E69">
        <w:t>Hadoop</w:t>
      </w:r>
      <w:r w:rsidRPr="00801E69">
        <w:t>中</w:t>
      </w:r>
      <w:r w:rsidR="00302DAA">
        <w:rPr>
          <w:rFonts w:hint="eastAsia"/>
        </w:rPr>
        <w:t>利用</w:t>
      </w:r>
      <w:r w:rsidR="00302DAA">
        <w:rPr>
          <w:rFonts w:hint="eastAsia"/>
        </w:rPr>
        <w:t>HDFS</w:t>
      </w:r>
      <w:r w:rsidR="00302DAA">
        <w:rPr>
          <w:rFonts w:hint="eastAsia"/>
        </w:rPr>
        <w:t>可以实现分布式存储</w:t>
      </w:r>
      <w:r w:rsidR="00F10778">
        <w:rPr>
          <w:rFonts w:hint="eastAsia"/>
        </w:rPr>
        <w:t>，这就意味着可以使各个节点直接读取存储在本地的数据进行处理计算，避免了在网络</w:t>
      </w:r>
      <w:r w:rsidR="00F10778">
        <w:rPr>
          <w:rFonts w:hint="eastAsia"/>
        </w:rPr>
        <w:t>IO</w:t>
      </w:r>
      <w:r w:rsidR="00F10778">
        <w:rPr>
          <w:rFonts w:hint="eastAsia"/>
        </w:rPr>
        <w:t>上损失过多的性能。实现了“计算向存储迁移”。在数据密集型的应用中会有比较好的表现，</w:t>
      </w:r>
      <w:r w:rsidR="00DF6413">
        <w:rPr>
          <w:rFonts w:hint="eastAsia"/>
        </w:rPr>
        <w:t>已有研究表明</w:t>
      </w:r>
      <w:r w:rsidR="00DF6413">
        <w:rPr>
          <w:rFonts w:hint="eastAsia"/>
        </w:rPr>
        <w:t>Hadoop</w:t>
      </w:r>
      <w:r w:rsidR="00DF6413">
        <w:rPr>
          <w:rFonts w:hint="eastAsia"/>
        </w:rPr>
        <w:t>在</w:t>
      </w:r>
      <w:r w:rsidR="00DF6413">
        <w:rPr>
          <w:rFonts w:hint="eastAsia"/>
        </w:rPr>
        <w:t>PB</w:t>
      </w:r>
      <w:r w:rsidR="00DF6413">
        <w:rPr>
          <w:rFonts w:hint="eastAsia"/>
        </w:rPr>
        <w:t>级数据存储和处理中，仍然表现优良</w:t>
      </w:r>
      <w:r w:rsidR="00033B36" w:rsidRPr="00033B36">
        <w:rPr>
          <w:rFonts w:hint="eastAsia"/>
          <w:vertAlign w:val="superscript"/>
        </w:rPr>
        <w:t>[9]</w:t>
      </w:r>
      <w:r w:rsidR="00DF6413">
        <w:rPr>
          <w:rFonts w:hint="eastAsia"/>
        </w:rPr>
        <w:t>。</w:t>
      </w:r>
      <w:r w:rsidR="00F10778">
        <w:rPr>
          <w:rFonts w:hint="eastAsia"/>
        </w:rPr>
        <w:t>同时</w:t>
      </w:r>
      <w:r w:rsidR="00F10778">
        <w:rPr>
          <w:rFonts w:hint="eastAsia"/>
        </w:rPr>
        <w:t>Hadoop</w:t>
      </w:r>
      <w:r w:rsidR="00F10778">
        <w:rPr>
          <w:rFonts w:hint="eastAsia"/>
        </w:rPr>
        <w:t>可以很好的应对节点失效或者网络的通信终端情况。在某些情况下如果出现了异常情况，</w:t>
      </w:r>
      <w:r w:rsidR="00F10778">
        <w:rPr>
          <w:rFonts w:hint="eastAsia"/>
        </w:rPr>
        <w:t>HDFS</w:t>
      </w:r>
      <w:r w:rsidR="00FA0E72">
        <w:rPr>
          <w:rFonts w:hint="eastAsia"/>
        </w:rPr>
        <w:t>的备份</w:t>
      </w:r>
      <w:r w:rsidR="005566C9">
        <w:rPr>
          <w:rFonts w:hint="eastAsia"/>
        </w:rPr>
        <w:t>和容错机制</w:t>
      </w:r>
      <w:r w:rsidR="00F10778">
        <w:rPr>
          <w:rFonts w:hint="eastAsia"/>
        </w:rPr>
        <w:t>可以保证应用的持续</w:t>
      </w:r>
      <w:r w:rsidR="00FA0E72">
        <w:rPr>
          <w:rFonts w:hint="eastAsia"/>
        </w:rPr>
        <w:t>稳定</w:t>
      </w:r>
      <w:r w:rsidR="00F10778">
        <w:rPr>
          <w:rFonts w:hint="eastAsia"/>
        </w:rPr>
        <w:t>进行，而不用重新开始所有的计算</w:t>
      </w:r>
      <w:r w:rsidR="00FA0E72">
        <w:rPr>
          <w:rFonts w:hint="eastAsia"/>
        </w:rPr>
        <w:t>处理</w:t>
      </w:r>
      <w:r w:rsidR="00F10778">
        <w:rPr>
          <w:rFonts w:hint="eastAsia"/>
        </w:rPr>
        <w:t>，</w:t>
      </w:r>
      <w:r w:rsidR="00FA0E72">
        <w:rPr>
          <w:rFonts w:hint="eastAsia"/>
        </w:rPr>
        <w:t>因而</w:t>
      </w:r>
      <w:r w:rsidR="00F10778">
        <w:rPr>
          <w:rFonts w:hint="eastAsia"/>
        </w:rPr>
        <w:t>可靠性得到了保证。</w:t>
      </w:r>
      <w:r w:rsidR="007E02F2">
        <w:rPr>
          <w:rFonts w:hint="eastAsia"/>
        </w:rPr>
        <w:t>但是由于</w:t>
      </w:r>
      <w:r w:rsidR="007E02F2">
        <w:rPr>
          <w:rFonts w:hint="eastAsia"/>
        </w:rPr>
        <w:t>Hadoop</w:t>
      </w:r>
      <w:r w:rsidR="007E02F2">
        <w:rPr>
          <w:rFonts w:hint="eastAsia"/>
        </w:rPr>
        <w:t>对于并行模型的过于封装，导致人们很难实现应用特定的适配性调整。特别是在部分科学计算领域，很难深入到底层进行灵活控制。另外</w:t>
      </w:r>
      <w:r w:rsidR="007E02F2">
        <w:rPr>
          <w:rFonts w:hint="eastAsia"/>
        </w:rPr>
        <w:t>Hadoop</w:t>
      </w:r>
      <w:r w:rsidR="007E02F2">
        <w:rPr>
          <w:rFonts w:hint="eastAsia"/>
        </w:rPr>
        <w:t>的核心使用</w:t>
      </w:r>
      <w:r w:rsidR="007E02F2">
        <w:rPr>
          <w:rFonts w:hint="eastAsia"/>
        </w:rPr>
        <w:t>Java</w:t>
      </w:r>
      <w:r w:rsidR="007E02F2">
        <w:rPr>
          <w:rFonts w:hint="eastAsia"/>
        </w:rPr>
        <w:t>语言编写，其在运算性能上要低于</w:t>
      </w:r>
      <w:r w:rsidR="007E02F2">
        <w:rPr>
          <w:rFonts w:hint="eastAsia"/>
        </w:rPr>
        <w:t>MPI</w:t>
      </w:r>
      <w:r w:rsidR="007E02F2">
        <w:rPr>
          <w:rFonts w:hint="eastAsia"/>
        </w:rPr>
        <w:t>的</w:t>
      </w:r>
      <w:r w:rsidR="007E02F2">
        <w:rPr>
          <w:rFonts w:hint="eastAsia"/>
        </w:rPr>
        <w:t>C</w:t>
      </w:r>
      <w:r w:rsidR="007E02F2">
        <w:rPr>
          <w:rFonts w:hint="eastAsia"/>
        </w:rPr>
        <w:t>和</w:t>
      </w:r>
      <w:r w:rsidR="007E02F2">
        <w:rPr>
          <w:rFonts w:hint="eastAsia"/>
        </w:rPr>
        <w:t>Fortran</w:t>
      </w:r>
      <w:r w:rsidR="007E02F2">
        <w:rPr>
          <w:rFonts w:hint="eastAsia"/>
        </w:rPr>
        <w:t>绑定。而且使用</w:t>
      </w:r>
      <w:r w:rsidR="007E02F2">
        <w:rPr>
          <w:rFonts w:hint="eastAsia"/>
        </w:rPr>
        <w:t>Hadoop</w:t>
      </w:r>
      <w:r w:rsidR="007E02F2">
        <w:rPr>
          <w:rFonts w:hint="eastAsia"/>
        </w:rPr>
        <w:t>与</w:t>
      </w:r>
      <w:r w:rsidR="007E02F2">
        <w:rPr>
          <w:rFonts w:hint="eastAsia"/>
        </w:rPr>
        <w:t>MPI</w:t>
      </w:r>
      <w:r w:rsidR="007E02F2">
        <w:rPr>
          <w:rFonts w:hint="eastAsia"/>
        </w:rPr>
        <w:t>相比，在网络带宽提高的情况下，性能增幅较低。</w:t>
      </w:r>
    </w:p>
    <w:p w:rsidR="0054341E" w:rsidRDefault="00FA0E72" w:rsidP="005566C9">
      <w:pPr>
        <w:ind w:firstLine="420"/>
      </w:pPr>
      <w:r>
        <w:rPr>
          <w:rFonts w:hint="eastAsia"/>
        </w:rPr>
        <w:t>为了比较两者哪个更适用于地学研究中的高计算量应用，本文</w:t>
      </w:r>
      <w:r w:rsidR="00FA61EE">
        <w:rPr>
          <w:rFonts w:hint="eastAsia"/>
        </w:rPr>
        <w:t>通过实验</w:t>
      </w:r>
      <w:r w:rsidR="0054341E">
        <w:rPr>
          <w:rFonts w:hint="eastAsia"/>
        </w:rPr>
        <w:t>比较了两者在</w:t>
      </w:r>
      <w:r>
        <w:rPr>
          <w:rFonts w:hint="eastAsia"/>
        </w:rPr>
        <w:t>地学研究中</w:t>
      </w:r>
      <w:r w:rsidR="0054341E">
        <w:rPr>
          <w:rFonts w:hint="eastAsia"/>
        </w:rPr>
        <w:t>常见的</w:t>
      </w:r>
      <w:r w:rsidR="00FA61EE">
        <w:rPr>
          <w:rFonts w:hint="eastAsia"/>
        </w:rPr>
        <w:t>K-means</w:t>
      </w:r>
      <w:r w:rsidR="00FA61EE">
        <w:rPr>
          <w:rFonts w:hint="eastAsia"/>
        </w:rPr>
        <w:t>算法中的性能。</w:t>
      </w:r>
      <w:r>
        <w:rPr>
          <w:rFonts w:hint="eastAsia"/>
        </w:rPr>
        <w:t>并对实验结果进行了较为详细的说明和解释。</w:t>
      </w:r>
    </w:p>
    <w:p w:rsidR="00B93A63" w:rsidRPr="00801E69" w:rsidRDefault="00981F8E" w:rsidP="00B93A63">
      <w:pPr>
        <w:ind w:firstLine="420"/>
      </w:pPr>
      <w:r>
        <w:rPr>
          <w:rFonts w:hint="eastAsia"/>
        </w:rPr>
        <w:t>K</w:t>
      </w:r>
      <w:r w:rsidR="00BC7A14">
        <w:rPr>
          <w:rFonts w:hint="eastAsia"/>
        </w:rPr>
        <w:t>-means</w:t>
      </w:r>
      <w:r w:rsidR="00BC7A14">
        <w:rPr>
          <w:rFonts w:hint="eastAsia"/>
        </w:rPr>
        <w:t>算法是聚类分析中非常重要的一种</w:t>
      </w:r>
      <w:r>
        <w:rPr>
          <w:rFonts w:hint="eastAsia"/>
        </w:rPr>
        <w:t>算法</w:t>
      </w:r>
      <w:r w:rsidR="00BC7A14">
        <w:rPr>
          <w:rFonts w:hint="eastAsia"/>
        </w:rPr>
        <w:t>，而聚类分析</w:t>
      </w:r>
      <w:r w:rsidR="00355A89">
        <w:rPr>
          <w:rFonts w:hint="eastAsia"/>
        </w:rPr>
        <w:t>又在地学研究中普遍使用。</w:t>
      </w:r>
      <w:r>
        <w:rPr>
          <w:rFonts w:hint="eastAsia"/>
        </w:rPr>
        <w:t>例如</w:t>
      </w:r>
      <w:r w:rsidR="00355A89" w:rsidRPr="00355A89">
        <w:rPr>
          <w:rFonts w:hint="eastAsia"/>
        </w:rPr>
        <w:t>王龙</w:t>
      </w:r>
      <w:r w:rsidR="00355A89">
        <w:rPr>
          <w:rFonts w:hint="eastAsia"/>
        </w:rPr>
        <w:t>、</w:t>
      </w:r>
      <w:r w:rsidR="00355A89" w:rsidRPr="00355A89">
        <w:rPr>
          <w:rFonts w:hint="eastAsia"/>
        </w:rPr>
        <w:t>王晓青</w:t>
      </w:r>
      <w:r w:rsidR="00355A89">
        <w:rPr>
          <w:rFonts w:hint="eastAsia"/>
        </w:rPr>
        <w:t>等人使用</w:t>
      </w:r>
      <w:r>
        <w:rPr>
          <w:rFonts w:hint="eastAsia"/>
        </w:rPr>
        <w:t>K</w:t>
      </w:r>
      <w:r w:rsidR="00355A89">
        <w:rPr>
          <w:rFonts w:hint="eastAsia"/>
        </w:rPr>
        <w:t>-means</w:t>
      </w:r>
      <w:r w:rsidR="00355A89">
        <w:rPr>
          <w:rFonts w:hint="eastAsia"/>
        </w:rPr>
        <w:t>进行了</w:t>
      </w:r>
      <w:r w:rsidR="00355A89" w:rsidRPr="00355A89">
        <w:rPr>
          <w:rFonts w:hint="eastAsia"/>
        </w:rPr>
        <w:t>水库地震烈度衰减的研究</w:t>
      </w:r>
      <w:r w:rsidR="00355A89" w:rsidRPr="00CA2346">
        <w:rPr>
          <w:rFonts w:hint="eastAsia"/>
          <w:vertAlign w:val="superscript"/>
        </w:rPr>
        <w:t>[1</w:t>
      </w:r>
      <w:r w:rsidR="00790812">
        <w:rPr>
          <w:rFonts w:hint="eastAsia"/>
          <w:vertAlign w:val="superscript"/>
        </w:rPr>
        <w:t>0</w:t>
      </w:r>
      <w:r w:rsidR="00355A89" w:rsidRPr="00CA2346">
        <w:rPr>
          <w:rFonts w:hint="eastAsia"/>
          <w:vertAlign w:val="superscript"/>
        </w:rPr>
        <w:t>]</w:t>
      </w:r>
      <w:r w:rsidR="00B93A63">
        <w:rPr>
          <w:rFonts w:hint="eastAsia"/>
        </w:rPr>
        <w:t>。</w:t>
      </w:r>
      <w:r w:rsidR="00B93A63" w:rsidRPr="00B93A63">
        <w:rPr>
          <w:rFonts w:hint="eastAsia"/>
        </w:rPr>
        <w:t>牛瑞卿</w:t>
      </w:r>
      <w:r w:rsidR="00B93A63">
        <w:rPr>
          <w:rFonts w:hint="eastAsia"/>
        </w:rPr>
        <w:t>等人“</w:t>
      </w:r>
      <w:r w:rsidR="00B93A63" w:rsidRPr="00B93A63">
        <w:rPr>
          <w:rFonts w:hint="eastAsia"/>
        </w:rPr>
        <w:t>利用数据挖掘的滑坡监测数据处理流程</w:t>
      </w:r>
      <w:r w:rsidR="00B93A63">
        <w:rPr>
          <w:rFonts w:hint="eastAsia"/>
        </w:rPr>
        <w:t>”</w:t>
      </w:r>
      <w:r w:rsidR="00B93A63" w:rsidRPr="00CA2346">
        <w:rPr>
          <w:rFonts w:hint="eastAsia"/>
          <w:vertAlign w:val="superscript"/>
        </w:rPr>
        <w:t>[1</w:t>
      </w:r>
      <w:r w:rsidR="00790812">
        <w:rPr>
          <w:rFonts w:hint="eastAsia"/>
          <w:vertAlign w:val="superscript"/>
        </w:rPr>
        <w:t>1</w:t>
      </w:r>
      <w:r w:rsidR="00B93A63" w:rsidRPr="00CA2346">
        <w:rPr>
          <w:rFonts w:hint="eastAsia"/>
          <w:vertAlign w:val="superscript"/>
        </w:rPr>
        <w:t>]</w:t>
      </w:r>
      <w:r w:rsidR="00B93A63">
        <w:rPr>
          <w:rFonts w:hint="eastAsia"/>
        </w:rPr>
        <w:t>中也多次使用了</w:t>
      </w:r>
      <w:r w:rsidR="00CA2346">
        <w:rPr>
          <w:rFonts w:hint="eastAsia"/>
        </w:rPr>
        <w:t>K</w:t>
      </w:r>
      <w:r w:rsidR="00B93A63">
        <w:rPr>
          <w:rFonts w:hint="eastAsia"/>
        </w:rPr>
        <w:t>-means</w:t>
      </w:r>
      <w:r w:rsidR="00B93A63">
        <w:rPr>
          <w:rFonts w:hint="eastAsia"/>
        </w:rPr>
        <w:t>算法。</w:t>
      </w:r>
      <w:r w:rsidR="00CB36BB">
        <w:rPr>
          <w:rFonts w:hint="eastAsia"/>
        </w:rPr>
        <w:t>北京邮电大学的段炬霞提出可以使用</w:t>
      </w:r>
      <w:r w:rsidR="0010236B">
        <w:rPr>
          <w:rFonts w:hint="eastAsia"/>
        </w:rPr>
        <w:t>K-means</w:t>
      </w:r>
      <w:r w:rsidR="00CB36BB">
        <w:rPr>
          <w:rFonts w:hint="eastAsia"/>
        </w:rPr>
        <w:t>算法对地质勘探地震数据进行聚类，</w:t>
      </w:r>
      <w:r w:rsidR="00CB36BB">
        <w:t>并尝试改进该算法以提高</w:t>
      </w:r>
      <w:r w:rsidR="00CB36BB">
        <w:rPr>
          <w:rFonts w:hint="eastAsia"/>
        </w:rPr>
        <w:t>其有效性和适用性</w:t>
      </w:r>
      <w:r w:rsidR="00CB36BB" w:rsidRPr="0010236B">
        <w:rPr>
          <w:rFonts w:hint="eastAsia"/>
          <w:vertAlign w:val="superscript"/>
        </w:rPr>
        <w:t>[1</w:t>
      </w:r>
      <w:r w:rsidR="00790812">
        <w:rPr>
          <w:rFonts w:hint="eastAsia"/>
          <w:vertAlign w:val="superscript"/>
        </w:rPr>
        <w:t>2</w:t>
      </w:r>
      <w:r w:rsidR="00CB36BB" w:rsidRPr="0010236B">
        <w:rPr>
          <w:rFonts w:hint="eastAsia"/>
          <w:vertAlign w:val="superscript"/>
        </w:rPr>
        <w:t>]</w:t>
      </w:r>
      <w:r w:rsidR="00CB36BB">
        <w:rPr>
          <w:rFonts w:hint="eastAsia"/>
        </w:rPr>
        <w:t>。</w:t>
      </w:r>
      <w:r w:rsidR="00EF3F5F">
        <w:rPr>
          <w:rFonts w:hint="eastAsia"/>
        </w:rPr>
        <w:t>由此可见</w:t>
      </w:r>
      <w:r w:rsidR="00790812">
        <w:rPr>
          <w:rFonts w:hint="eastAsia"/>
        </w:rPr>
        <w:lastRenderedPageBreak/>
        <w:t>K-means</w:t>
      </w:r>
      <w:r w:rsidR="00790812">
        <w:rPr>
          <w:rFonts w:hint="eastAsia"/>
        </w:rPr>
        <w:t>算法</w:t>
      </w:r>
      <w:r w:rsidR="00EF3F5F">
        <w:rPr>
          <w:rFonts w:hint="eastAsia"/>
        </w:rPr>
        <w:t>在地学研究中有着广泛的应用场景，所以我在本文中通过对</w:t>
      </w:r>
      <w:r w:rsidR="00790812">
        <w:rPr>
          <w:rFonts w:hint="eastAsia"/>
        </w:rPr>
        <w:t>该</w:t>
      </w:r>
      <w:r w:rsidR="00EF3F5F">
        <w:rPr>
          <w:rFonts w:hint="eastAsia"/>
        </w:rPr>
        <w:t>算法在</w:t>
      </w:r>
      <w:r w:rsidR="00EF3F5F">
        <w:rPr>
          <w:rFonts w:hint="eastAsia"/>
        </w:rPr>
        <w:t>MPI</w:t>
      </w:r>
      <w:r w:rsidR="00EF3F5F">
        <w:rPr>
          <w:rFonts w:hint="eastAsia"/>
        </w:rPr>
        <w:t>和</w:t>
      </w:r>
      <w:r w:rsidR="00EF3F5F">
        <w:rPr>
          <w:rFonts w:hint="eastAsia"/>
        </w:rPr>
        <w:t>Hadoop</w:t>
      </w:r>
      <w:r w:rsidR="00EF3F5F">
        <w:rPr>
          <w:rFonts w:hint="eastAsia"/>
        </w:rPr>
        <w:t>两种并行编程模型中的实际性能进行比较分析，以希冀能为未来的地学高计算量应用提供参考性建议。</w:t>
      </w:r>
    </w:p>
    <w:p w:rsidR="00F77E44" w:rsidRPr="00801E69" w:rsidRDefault="00F77E44" w:rsidP="00214F70">
      <w:pPr>
        <w:pStyle w:val="2"/>
        <w:numPr>
          <w:ilvl w:val="1"/>
          <w:numId w:val="4"/>
        </w:numPr>
      </w:pPr>
      <w:bookmarkStart w:id="8" w:name="_Toc420777971"/>
      <w:r w:rsidRPr="00801E69">
        <w:t>本文的</w:t>
      </w:r>
      <w:r w:rsidR="00E155A4">
        <w:t>结构</w:t>
      </w:r>
      <w:bookmarkEnd w:id="8"/>
    </w:p>
    <w:p w:rsidR="00F77E44" w:rsidRPr="00801E69" w:rsidRDefault="00F77E44" w:rsidP="004976F5">
      <w:pPr>
        <w:ind w:firstLine="420"/>
      </w:pPr>
      <w:r w:rsidRPr="00801E69">
        <w:t>本文</w:t>
      </w:r>
      <w:r w:rsidR="004976F5">
        <w:rPr>
          <w:rFonts w:hint="eastAsia"/>
        </w:rPr>
        <w:t>同</w:t>
      </w:r>
      <w:r w:rsidR="004976F5">
        <w:t>过对</w:t>
      </w:r>
      <w:r w:rsidRPr="00801E69">
        <w:t>MPI</w:t>
      </w:r>
      <w:r w:rsidR="004976F5">
        <w:t>并行计算模型</w:t>
      </w:r>
      <w:r w:rsidRPr="00801E69">
        <w:t>和</w:t>
      </w:r>
      <w:r w:rsidR="004976F5">
        <w:t>Hadoop</w:t>
      </w:r>
      <w:r w:rsidR="004976F5">
        <w:t>分布式计算模型</w:t>
      </w:r>
      <w:r w:rsidRPr="00801E69">
        <w:t>在</w:t>
      </w:r>
      <w:r w:rsidR="00552964">
        <w:rPr>
          <w:rFonts w:hint="eastAsia"/>
        </w:rPr>
        <w:t>K</w:t>
      </w:r>
      <w:r w:rsidR="004976F5">
        <w:rPr>
          <w:rFonts w:hint="eastAsia"/>
        </w:rPr>
        <w:t>-means</w:t>
      </w:r>
      <w:r w:rsidR="004976F5">
        <w:rPr>
          <w:rFonts w:hint="eastAsia"/>
        </w:rPr>
        <w:t>聚类算法</w:t>
      </w:r>
      <w:r w:rsidRPr="00801E69">
        <w:t>方面的性能进行</w:t>
      </w:r>
      <w:r w:rsidR="004976F5">
        <w:t>比较</w:t>
      </w:r>
      <w:r w:rsidRPr="00801E69">
        <w:t>分析</w:t>
      </w:r>
      <w:r w:rsidRPr="00801E69">
        <w:rPr>
          <w:rFonts w:hint="eastAsia"/>
        </w:rPr>
        <w:t>，</w:t>
      </w:r>
      <w:r w:rsidR="004976F5">
        <w:t>探讨两者的性能差异</w:t>
      </w:r>
      <w:r w:rsidRPr="00801E69">
        <w:rPr>
          <w:rFonts w:hint="eastAsia"/>
        </w:rPr>
        <w:t>，</w:t>
      </w:r>
      <w:r w:rsidRPr="00801E69">
        <w:t>为今后的科学研究特别是地学研究</w:t>
      </w:r>
      <w:r w:rsidR="004976F5">
        <w:t>中的高计算量应用提供一定的参考</w:t>
      </w:r>
      <w:r w:rsidRPr="00801E69">
        <w:rPr>
          <w:rFonts w:hint="eastAsia"/>
        </w:rPr>
        <w:t>。</w:t>
      </w:r>
    </w:p>
    <w:p w:rsidR="001E5A27" w:rsidRDefault="00F77E44" w:rsidP="001E5A27">
      <w:pPr>
        <w:ind w:firstLine="420"/>
      </w:pPr>
      <w:r w:rsidRPr="00801E69">
        <w:rPr>
          <w:rFonts w:hint="eastAsia"/>
        </w:rPr>
        <w:t>本文各章</w:t>
      </w:r>
      <w:r w:rsidR="001E5A27">
        <w:rPr>
          <w:rFonts w:hint="eastAsia"/>
        </w:rPr>
        <w:t>节</w:t>
      </w:r>
      <w:r w:rsidRPr="00801E69">
        <w:rPr>
          <w:rFonts w:hint="eastAsia"/>
        </w:rPr>
        <w:t>的安排如下：</w:t>
      </w:r>
    </w:p>
    <w:p w:rsidR="00004755" w:rsidRDefault="00F77E44" w:rsidP="00004755">
      <w:pPr>
        <w:ind w:firstLine="420"/>
      </w:pPr>
      <w:r w:rsidRPr="00801E69">
        <w:rPr>
          <w:rFonts w:hint="eastAsia"/>
        </w:rPr>
        <w:t>第</w:t>
      </w:r>
      <w:r w:rsidR="00C46319">
        <w:rPr>
          <w:rFonts w:hint="eastAsia"/>
        </w:rPr>
        <w:t>1</w:t>
      </w:r>
      <w:r w:rsidRPr="00801E69">
        <w:rPr>
          <w:rFonts w:hint="eastAsia"/>
        </w:rPr>
        <w:t>章（绪论）概括性的描述了本选题的</w:t>
      </w:r>
      <w:r w:rsidR="001E5A27">
        <w:rPr>
          <w:rFonts w:hint="eastAsia"/>
        </w:rPr>
        <w:t>研究</w:t>
      </w:r>
      <w:r w:rsidRPr="00801E69">
        <w:rPr>
          <w:rFonts w:hint="eastAsia"/>
        </w:rPr>
        <w:t>背景和</w:t>
      </w:r>
      <w:r w:rsidR="001E5A27">
        <w:rPr>
          <w:rFonts w:hint="eastAsia"/>
        </w:rPr>
        <w:t>国内外关于该课题的研究现状</w:t>
      </w:r>
      <w:r w:rsidR="006400DC">
        <w:rPr>
          <w:rFonts w:hint="eastAsia"/>
        </w:rPr>
        <w:t>。</w:t>
      </w:r>
      <w:r w:rsidRPr="00801E69">
        <w:rPr>
          <w:rFonts w:hint="eastAsia"/>
        </w:rPr>
        <w:t>给出了本文的</w:t>
      </w:r>
      <w:r w:rsidR="00004755">
        <w:rPr>
          <w:rFonts w:hint="eastAsia"/>
        </w:rPr>
        <w:t>结构</w:t>
      </w:r>
      <w:r w:rsidRPr="00801E69">
        <w:rPr>
          <w:rFonts w:hint="eastAsia"/>
        </w:rPr>
        <w:t>和安排。</w:t>
      </w:r>
    </w:p>
    <w:p w:rsidR="002E6C5B" w:rsidRDefault="002E6C5B" w:rsidP="00004755">
      <w:pPr>
        <w:ind w:firstLine="420"/>
      </w:pPr>
      <w:r>
        <w:rPr>
          <w:rFonts w:hint="eastAsia"/>
        </w:rPr>
        <w:t>第</w:t>
      </w:r>
      <w:r w:rsidR="00C46319">
        <w:rPr>
          <w:rFonts w:hint="eastAsia"/>
        </w:rPr>
        <w:t>2</w:t>
      </w:r>
      <w:r>
        <w:rPr>
          <w:rFonts w:hint="eastAsia"/>
        </w:rPr>
        <w:t>章（并行计算基础理论）主要介绍了并行计算的一些基础概念，常见的并行计算机结构模型和并行编程模型。</w:t>
      </w:r>
    </w:p>
    <w:p w:rsidR="00004755" w:rsidRDefault="00F77E44" w:rsidP="00004755">
      <w:pPr>
        <w:ind w:firstLine="420"/>
      </w:pPr>
      <w:r w:rsidRPr="00801E69">
        <w:rPr>
          <w:rFonts w:hint="eastAsia"/>
        </w:rPr>
        <w:t>第</w:t>
      </w:r>
      <w:r w:rsidR="00C46319">
        <w:rPr>
          <w:rFonts w:hint="eastAsia"/>
        </w:rPr>
        <w:t>3</w:t>
      </w:r>
      <w:r w:rsidRPr="00801E69">
        <w:rPr>
          <w:rFonts w:hint="eastAsia"/>
        </w:rPr>
        <w:t>章</w:t>
      </w:r>
      <w:r w:rsidR="002D3F42">
        <w:rPr>
          <w:rFonts w:hint="eastAsia"/>
        </w:rPr>
        <w:t>（</w:t>
      </w:r>
      <w:r w:rsidR="002D3F42">
        <w:rPr>
          <w:rFonts w:hint="eastAsia"/>
        </w:rPr>
        <w:t>MPI</w:t>
      </w:r>
      <w:r w:rsidR="006400DC">
        <w:rPr>
          <w:rFonts w:hint="eastAsia"/>
        </w:rPr>
        <w:t>和</w:t>
      </w:r>
      <w:r w:rsidR="002D3F42">
        <w:rPr>
          <w:rFonts w:hint="eastAsia"/>
        </w:rPr>
        <w:t>Hadoop</w:t>
      </w:r>
      <w:r w:rsidR="006400DC">
        <w:rPr>
          <w:rFonts w:hint="eastAsia"/>
        </w:rPr>
        <w:t>简介</w:t>
      </w:r>
      <w:r w:rsidR="002D3F42">
        <w:rPr>
          <w:rFonts w:hint="eastAsia"/>
        </w:rPr>
        <w:t>）</w:t>
      </w:r>
      <w:r w:rsidR="002E6C5B">
        <w:rPr>
          <w:rFonts w:hint="eastAsia"/>
        </w:rPr>
        <w:t>分别</w:t>
      </w:r>
      <w:r w:rsidR="00004755">
        <w:rPr>
          <w:rFonts w:hint="eastAsia"/>
        </w:rPr>
        <w:t>描述</w:t>
      </w:r>
      <w:r w:rsidRPr="00801E69">
        <w:rPr>
          <w:rFonts w:hint="eastAsia"/>
        </w:rPr>
        <w:t>了</w:t>
      </w:r>
      <w:r w:rsidRPr="00801E69">
        <w:rPr>
          <w:rFonts w:hint="eastAsia"/>
        </w:rPr>
        <w:t>MPI</w:t>
      </w:r>
      <w:r w:rsidR="00004755">
        <w:rPr>
          <w:rFonts w:hint="eastAsia"/>
        </w:rPr>
        <w:t>和</w:t>
      </w:r>
      <w:r w:rsidR="00004755">
        <w:rPr>
          <w:rFonts w:hint="eastAsia"/>
        </w:rPr>
        <w:t>Hadoop</w:t>
      </w:r>
      <w:r w:rsidR="00004755">
        <w:rPr>
          <w:rFonts w:hint="eastAsia"/>
        </w:rPr>
        <w:t>两种并行编程框架的基本内容</w:t>
      </w:r>
      <w:r w:rsidR="00767CC4">
        <w:rPr>
          <w:rFonts w:hint="eastAsia"/>
        </w:rPr>
        <w:t>和主要特点</w:t>
      </w:r>
      <w:r w:rsidR="00004755">
        <w:rPr>
          <w:rFonts w:hint="eastAsia"/>
        </w:rPr>
        <w:t>。</w:t>
      </w:r>
    </w:p>
    <w:p w:rsidR="00004755" w:rsidRDefault="00004755" w:rsidP="00004755">
      <w:pPr>
        <w:ind w:firstLine="420"/>
      </w:pPr>
      <w:r>
        <w:rPr>
          <w:rFonts w:hint="eastAsia"/>
        </w:rPr>
        <w:t>第</w:t>
      </w:r>
      <w:r w:rsidR="00C46319">
        <w:rPr>
          <w:rFonts w:hint="eastAsia"/>
        </w:rPr>
        <w:t>4</w:t>
      </w:r>
      <w:r>
        <w:rPr>
          <w:rFonts w:hint="eastAsia"/>
        </w:rPr>
        <w:t>章</w:t>
      </w:r>
      <w:r w:rsidR="00C46319">
        <w:rPr>
          <w:rFonts w:hint="eastAsia"/>
        </w:rPr>
        <w:t>比较详细的介绍了</w:t>
      </w:r>
      <w:r w:rsidR="00C46319">
        <w:rPr>
          <w:rFonts w:hint="eastAsia"/>
        </w:rPr>
        <w:t>K-means</w:t>
      </w:r>
      <w:r w:rsidR="00C46319">
        <w:rPr>
          <w:rFonts w:hint="eastAsia"/>
        </w:rPr>
        <w:t>算法的内容，基本算法步骤，复杂度分析，然后分别介绍了给予</w:t>
      </w:r>
      <w:r w:rsidR="00C46319">
        <w:rPr>
          <w:rFonts w:hint="eastAsia"/>
        </w:rPr>
        <w:t>Hadoop</w:t>
      </w:r>
      <w:r w:rsidR="00C46319">
        <w:rPr>
          <w:rFonts w:hint="eastAsia"/>
        </w:rPr>
        <w:t>和</w:t>
      </w:r>
      <w:r w:rsidR="00C46319">
        <w:rPr>
          <w:rFonts w:hint="eastAsia"/>
        </w:rPr>
        <w:t>MPI</w:t>
      </w:r>
      <w:r w:rsidR="00C46319">
        <w:rPr>
          <w:rFonts w:hint="eastAsia"/>
        </w:rPr>
        <w:t>的</w:t>
      </w:r>
      <w:r w:rsidR="00C46319">
        <w:rPr>
          <w:rFonts w:hint="eastAsia"/>
        </w:rPr>
        <w:t>K-means</w:t>
      </w:r>
      <w:r w:rsidR="00C46319">
        <w:rPr>
          <w:rFonts w:hint="eastAsia"/>
        </w:rPr>
        <w:t>算法设计，最后给出实验环境说明。</w:t>
      </w:r>
    </w:p>
    <w:p w:rsidR="00004755" w:rsidRDefault="00004755" w:rsidP="00004755">
      <w:pPr>
        <w:ind w:firstLine="420"/>
      </w:pPr>
      <w:r>
        <w:rPr>
          <w:rFonts w:hint="eastAsia"/>
        </w:rPr>
        <w:t>第</w:t>
      </w:r>
      <w:r w:rsidR="008F6FB7">
        <w:rPr>
          <w:rFonts w:hint="eastAsia"/>
        </w:rPr>
        <w:t>5</w:t>
      </w:r>
      <w:r>
        <w:rPr>
          <w:rFonts w:hint="eastAsia"/>
        </w:rPr>
        <w:t>章分析了</w:t>
      </w:r>
      <w:r>
        <w:rPr>
          <w:rFonts w:hint="eastAsia"/>
        </w:rPr>
        <w:t>MPI</w:t>
      </w:r>
      <w:r>
        <w:rPr>
          <w:rFonts w:hint="eastAsia"/>
        </w:rPr>
        <w:t>和</w:t>
      </w:r>
      <w:r>
        <w:rPr>
          <w:rFonts w:hint="eastAsia"/>
        </w:rPr>
        <w:t>Hadoop</w:t>
      </w:r>
      <w:r>
        <w:rPr>
          <w:rFonts w:hint="eastAsia"/>
        </w:rPr>
        <w:t>两种并行编程模型在</w:t>
      </w:r>
      <w:r>
        <w:rPr>
          <w:rFonts w:hint="eastAsia"/>
        </w:rPr>
        <w:t>k-means</w:t>
      </w:r>
      <w:r w:rsidR="008F6FB7">
        <w:rPr>
          <w:rFonts w:hint="eastAsia"/>
        </w:rPr>
        <w:t>算法方面的性能差异，并做了比较详细的解释。</w:t>
      </w:r>
    </w:p>
    <w:p w:rsidR="00004755" w:rsidRDefault="00004755" w:rsidP="00004755">
      <w:pPr>
        <w:ind w:firstLine="420"/>
      </w:pPr>
      <w:r>
        <w:rPr>
          <w:rFonts w:hint="eastAsia"/>
        </w:rPr>
        <w:t>第</w:t>
      </w:r>
      <w:r w:rsidR="00C6342C">
        <w:rPr>
          <w:rFonts w:hint="eastAsia"/>
        </w:rPr>
        <w:t>6</w:t>
      </w:r>
      <w:r>
        <w:rPr>
          <w:rFonts w:hint="eastAsia"/>
        </w:rPr>
        <w:t>章为结论部分，对之前的实验结果和性能分析进行概括性总结。</w:t>
      </w:r>
    </w:p>
    <w:p w:rsidR="00F77E44" w:rsidRPr="00801E69" w:rsidRDefault="00D76360" w:rsidP="00A01D89">
      <w:pPr>
        <w:pStyle w:val="1"/>
        <w:numPr>
          <w:ilvl w:val="0"/>
          <w:numId w:val="3"/>
        </w:numPr>
      </w:pPr>
      <w:bookmarkStart w:id="9" w:name="_Toc420777972"/>
      <w:r>
        <w:rPr>
          <w:rFonts w:hint="eastAsia"/>
        </w:rPr>
        <w:t>并行计算基础理论</w:t>
      </w:r>
      <w:bookmarkEnd w:id="9"/>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0" w:name="_Toc420777973"/>
      <w:bookmarkEnd w:id="10"/>
    </w:p>
    <w:p w:rsidR="00C35D88" w:rsidRPr="00C35D88" w:rsidRDefault="00C35D88" w:rsidP="00C35D88">
      <w:pPr>
        <w:pStyle w:val="a8"/>
        <w:keepNext/>
        <w:keepLines/>
        <w:numPr>
          <w:ilvl w:val="0"/>
          <w:numId w:val="5"/>
        </w:numPr>
        <w:spacing w:before="260" w:after="260" w:line="416" w:lineRule="auto"/>
        <w:ind w:firstLineChars="0"/>
        <w:outlineLvl w:val="1"/>
        <w:rPr>
          <w:rFonts w:asciiTheme="majorHAnsi" w:eastAsia="黑体" w:hAnsiTheme="majorHAnsi" w:cstheme="majorBidi"/>
          <w:b/>
          <w:bCs/>
          <w:vanish/>
          <w:sz w:val="28"/>
          <w:szCs w:val="32"/>
        </w:rPr>
      </w:pPr>
      <w:bookmarkStart w:id="11" w:name="_Toc420777974"/>
      <w:bookmarkEnd w:id="11"/>
    </w:p>
    <w:p w:rsidR="00F77E44" w:rsidRPr="00801E69" w:rsidRDefault="00CE6989" w:rsidP="00C35D88">
      <w:pPr>
        <w:pStyle w:val="2"/>
        <w:numPr>
          <w:ilvl w:val="1"/>
          <w:numId w:val="5"/>
        </w:numPr>
      </w:pPr>
      <w:bookmarkStart w:id="12" w:name="_Toc420777975"/>
      <w:r>
        <w:rPr>
          <w:rFonts w:hint="eastAsia"/>
        </w:rPr>
        <w:t>并行计算的</w:t>
      </w:r>
      <w:r w:rsidR="00F77E44" w:rsidRPr="00801E69">
        <w:rPr>
          <w:rFonts w:hint="eastAsia"/>
        </w:rPr>
        <w:t>概念</w:t>
      </w:r>
      <w:bookmarkEnd w:id="12"/>
    </w:p>
    <w:p w:rsidR="00F77E44" w:rsidRPr="00801E69" w:rsidRDefault="00F77E44" w:rsidP="00CA3C76">
      <w:pPr>
        <w:ind w:firstLine="420"/>
      </w:pPr>
      <w:r w:rsidRPr="00801E69">
        <w:rPr>
          <w:rFonts w:hint="eastAsia"/>
        </w:rPr>
        <w:t>并行计算是指同时使用多种计算资源对多任务、多指令或者多数据项进行处理</w:t>
      </w:r>
      <w:r w:rsidR="002B058B">
        <w:rPr>
          <w:rFonts w:hint="eastAsia"/>
        </w:rPr>
        <w:t>，</w:t>
      </w:r>
      <w:r w:rsidRPr="00801E69">
        <w:rPr>
          <w:rFonts w:hint="eastAsia"/>
        </w:rPr>
        <w:t>解决计算问题的过程</w:t>
      </w:r>
      <w:r w:rsidR="00941F10" w:rsidRPr="002B058B">
        <w:rPr>
          <w:rFonts w:hint="eastAsia"/>
          <w:vertAlign w:val="superscript"/>
        </w:rPr>
        <w:t>[13]</w:t>
      </w:r>
      <w:r w:rsidRPr="00801E69">
        <w:rPr>
          <w:rFonts w:hint="eastAsia"/>
        </w:rPr>
        <w:t>，</w:t>
      </w:r>
      <w:r w:rsidR="00941F10">
        <w:rPr>
          <w:rFonts w:hint="eastAsia"/>
        </w:rPr>
        <w:t>并行计算是提高计算机</w:t>
      </w:r>
      <w:r w:rsidR="00941F10" w:rsidRPr="00801E69">
        <w:rPr>
          <w:rFonts w:hint="eastAsia"/>
        </w:rPr>
        <w:t>处理能力</w:t>
      </w:r>
      <w:r w:rsidRPr="00801E69">
        <w:rPr>
          <w:rFonts w:hint="eastAsia"/>
        </w:rPr>
        <w:t>的一种有效手段。</w:t>
      </w:r>
      <w:r w:rsidR="00941F10">
        <w:rPr>
          <w:rFonts w:hint="eastAsia"/>
        </w:rPr>
        <w:t>其核心</w:t>
      </w:r>
      <w:r w:rsidRPr="00801E69">
        <w:rPr>
          <w:rFonts w:hint="eastAsia"/>
        </w:rPr>
        <w:t>思想就是</w:t>
      </w:r>
      <w:r w:rsidR="00941F10">
        <w:rPr>
          <w:rFonts w:hint="eastAsia"/>
        </w:rPr>
        <w:t>要把一个任务</w:t>
      </w:r>
      <w:r w:rsidRPr="00801E69">
        <w:rPr>
          <w:rFonts w:hint="eastAsia"/>
        </w:rPr>
        <w:t>分解成多个子任务，</w:t>
      </w:r>
      <w:r w:rsidR="00941F10">
        <w:rPr>
          <w:rFonts w:hint="eastAsia"/>
        </w:rPr>
        <w:t>利用多处理器的实时协作，共</w:t>
      </w:r>
      <w:r w:rsidR="00941F10">
        <w:rPr>
          <w:rFonts w:hint="eastAsia"/>
        </w:rPr>
        <w:lastRenderedPageBreak/>
        <w:t>同求解该问题，</w:t>
      </w:r>
      <w:r w:rsidRPr="00801E69">
        <w:rPr>
          <w:rFonts w:hint="eastAsia"/>
        </w:rPr>
        <w:t>从而达到</w:t>
      </w:r>
      <w:r w:rsidR="00941F10">
        <w:rPr>
          <w:rFonts w:hint="eastAsia"/>
        </w:rPr>
        <w:t>快速求解</w:t>
      </w:r>
      <w:r w:rsidRPr="00801E69">
        <w:rPr>
          <w:rFonts w:hint="eastAsia"/>
        </w:rPr>
        <w:t>大规模应用问题的目的。</w:t>
      </w:r>
      <w:r w:rsidR="00941F10">
        <w:rPr>
          <w:rFonts w:hint="eastAsia"/>
        </w:rPr>
        <w:t>目前</w:t>
      </w:r>
      <w:r w:rsidRPr="00801E69">
        <w:rPr>
          <w:rFonts w:hint="eastAsia"/>
        </w:rPr>
        <w:t>并行计算</w:t>
      </w:r>
      <w:r w:rsidR="00941F10">
        <w:rPr>
          <w:rFonts w:hint="eastAsia"/>
        </w:rPr>
        <w:t>及其思想</w:t>
      </w:r>
      <w:r w:rsidRPr="00801E69">
        <w:rPr>
          <w:rFonts w:hint="eastAsia"/>
        </w:rPr>
        <w:t>被认为是</w:t>
      </w:r>
      <w:r w:rsidR="00763C46">
        <w:rPr>
          <w:rFonts w:hint="eastAsia"/>
        </w:rPr>
        <w:t>科研工作者</w:t>
      </w:r>
      <w:r w:rsidRPr="00801E69">
        <w:rPr>
          <w:rFonts w:hint="eastAsia"/>
        </w:rPr>
        <w:t>和工程师用来解决各种</w:t>
      </w:r>
      <w:r w:rsidR="00763C46">
        <w:rPr>
          <w:rFonts w:hint="eastAsia"/>
        </w:rPr>
        <w:t>复杂领域的问题的标准方法，如地质学中的古气候还原</w:t>
      </w:r>
      <w:r w:rsidR="00763C46" w:rsidRPr="00801E69">
        <w:rPr>
          <w:rFonts w:hint="eastAsia"/>
        </w:rPr>
        <w:t>，</w:t>
      </w:r>
      <w:r w:rsidR="00763C46">
        <w:rPr>
          <w:rFonts w:hint="eastAsia"/>
        </w:rPr>
        <w:t>天文学中</w:t>
      </w:r>
      <w:r w:rsidRPr="00801E69">
        <w:rPr>
          <w:rFonts w:hint="eastAsia"/>
        </w:rPr>
        <w:t>银河系的演变过程，</w:t>
      </w:r>
      <w:r w:rsidR="00763C46">
        <w:rPr>
          <w:rFonts w:hint="eastAsia"/>
        </w:rPr>
        <w:t>化学中分子动力模拟等一系列需要海量计算的问题</w:t>
      </w:r>
      <w:r w:rsidR="000C7F75" w:rsidRPr="002B058B">
        <w:rPr>
          <w:rFonts w:hint="eastAsia"/>
          <w:vertAlign w:val="superscript"/>
        </w:rPr>
        <w:t>[14]</w:t>
      </w:r>
      <w:r w:rsidRPr="00801E69">
        <w:rPr>
          <w:rFonts w:hint="eastAsia"/>
        </w:rPr>
        <w:t>。</w:t>
      </w:r>
    </w:p>
    <w:p w:rsidR="00F77E44" w:rsidRPr="00801E69" w:rsidRDefault="00F77E44" w:rsidP="00214F70">
      <w:pPr>
        <w:pStyle w:val="2"/>
        <w:numPr>
          <w:ilvl w:val="1"/>
          <w:numId w:val="5"/>
        </w:numPr>
      </w:pPr>
      <w:bookmarkStart w:id="13" w:name="_Toc420777976"/>
      <w:r w:rsidRPr="00801E69">
        <w:rPr>
          <w:rFonts w:hint="eastAsia"/>
        </w:rPr>
        <w:t>并行计算机结构模型</w:t>
      </w:r>
      <w:bookmarkEnd w:id="13"/>
    </w:p>
    <w:p w:rsidR="00F77E44" w:rsidRDefault="00CA3C76" w:rsidP="00CA3C76">
      <w:pPr>
        <w:ind w:firstLine="420"/>
      </w:pPr>
      <w:r>
        <w:rPr>
          <w:rFonts w:hint="eastAsia"/>
        </w:rPr>
        <w:t>一般</w:t>
      </w:r>
      <w:r w:rsidR="004D2335">
        <w:rPr>
          <w:rFonts w:hint="eastAsia"/>
        </w:rPr>
        <w:t>来说</w:t>
      </w:r>
      <w:r w:rsidR="00F77E44" w:rsidRPr="00801E69">
        <w:rPr>
          <w:rFonts w:hint="eastAsia"/>
        </w:rPr>
        <w:t>大型并行机系统结构一般可分为</w:t>
      </w:r>
      <w:r w:rsidR="004D2335">
        <w:rPr>
          <w:rFonts w:hint="eastAsia"/>
        </w:rPr>
        <w:t>6</w:t>
      </w:r>
      <w:r w:rsidR="00F77E44" w:rsidRPr="00801E69">
        <w:rPr>
          <w:rFonts w:hint="eastAsia"/>
        </w:rPr>
        <w:t>类：</w:t>
      </w:r>
    </w:p>
    <w:p w:rsidR="004D2335" w:rsidRPr="004D2335" w:rsidRDefault="004D2335" w:rsidP="004D2335">
      <w:pPr>
        <w:pStyle w:val="a8"/>
        <w:numPr>
          <w:ilvl w:val="0"/>
          <w:numId w:val="6"/>
        </w:numPr>
        <w:ind w:firstLineChars="0"/>
      </w:pPr>
      <w:r>
        <w:rPr>
          <w:rFonts w:hint="eastAsia"/>
        </w:rPr>
        <w:t>单指令流多数据流计算机（</w:t>
      </w:r>
      <w:r>
        <w:rPr>
          <w:rFonts w:hint="eastAsia"/>
        </w:rPr>
        <w:t>SIMD</w:t>
      </w:r>
      <w:r>
        <w:rPr>
          <w:rFonts w:hint="eastAsia"/>
        </w:rPr>
        <w:t>）</w:t>
      </w:r>
    </w:p>
    <w:p w:rsidR="00F77E44" w:rsidRPr="00801E69" w:rsidRDefault="00F77E44" w:rsidP="00CA3C76">
      <w:pPr>
        <w:pStyle w:val="a8"/>
        <w:numPr>
          <w:ilvl w:val="0"/>
          <w:numId w:val="6"/>
        </w:numPr>
        <w:ind w:firstLineChars="0"/>
      </w:pPr>
      <w:r w:rsidRPr="00801E69">
        <w:rPr>
          <w:rFonts w:hint="eastAsia"/>
        </w:rPr>
        <w:t>并行向量处理机（</w:t>
      </w:r>
      <w:r w:rsidR="001548E9" w:rsidRPr="00801E69">
        <w:rPr>
          <w:rFonts w:hint="eastAsia"/>
        </w:rPr>
        <w:t>PVP</w:t>
      </w:r>
      <w:r w:rsidR="001548E9">
        <w:rPr>
          <w:rFonts w:hint="eastAsia"/>
        </w:rPr>
        <w:t xml:space="preserve">, </w:t>
      </w:r>
      <w:r w:rsidRPr="00801E69">
        <w:rPr>
          <w:rFonts w:hint="eastAsia"/>
        </w:rPr>
        <w:t>P</w:t>
      </w:r>
      <w:r w:rsidRPr="00801E69">
        <w:t>arallel Vector 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对称多处理机（</w:t>
      </w:r>
      <w:r w:rsidR="001548E9" w:rsidRPr="00801E69">
        <w:rPr>
          <w:rFonts w:hint="eastAsia"/>
        </w:rPr>
        <w:t>SMP</w:t>
      </w:r>
      <w:r w:rsidR="001548E9">
        <w:rPr>
          <w:rFonts w:hint="eastAsia"/>
        </w:rPr>
        <w:t xml:space="preserve">, </w:t>
      </w:r>
      <w:r w:rsidRPr="00801E69">
        <w:rPr>
          <w:rFonts w:hint="eastAsia"/>
        </w:rPr>
        <w:t>S</w:t>
      </w:r>
      <w:r w:rsidRPr="00801E69">
        <w:t>ymmetric Multiprocessor</w:t>
      </w:r>
      <w:r w:rsidR="00CA3C76">
        <w:rPr>
          <w:rFonts w:hint="eastAsia"/>
        </w:rPr>
        <w:t>）</w:t>
      </w:r>
    </w:p>
    <w:p w:rsidR="00F77E44" w:rsidRPr="00801E69" w:rsidRDefault="00F77E44" w:rsidP="00CA3C76">
      <w:pPr>
        <w:pStyle w:val="a8"/>
        <w:numPr>
          <w:ilvl w:val="0"/>
          <w:numId w:val="6"/>
        </w:numPr>
        <w:ind w:firstLineChars="0"/>
      </w:pPr>
      <w:r w:rsidRPr="00801E69">
        <w:rPr>
          <w:rFonts w:hint="eastAsia"/>
        </w:rPr>
        <w:t>大规模并行处理机</w:t>
      </w:r>
      <w:r w:rsidR="001548E9" w:rsidRPr="00801E69">
        <w:t xml:space="preserve"> </w:t>
      </w:r>
      <w:r w:rsidRPr="00801E69">
        <w:t>(</w:t>
      </w:r>
      <w:r w:rsidR="001548E9">
        <w:rPr>
          <w:rFonts w:hint="eastAsia"/>
        </w:rPr>
        <w:t xml:space="preserve">MPP, </w:t>
      </w:r>
      <w:r w:rsidRPr="00801E69">
        <w:t>Massively Parallel Processor)</w:t>
      </w:r>
    </w:p>
    <w:p w:rsidR="00F77E44" w:rsidRPr="00801E69" w:rsidRDefault="00F77E44" w:rsidP="00CA3C76">
      <w:pPr>
        <w:pStyle w:val="a8"/>
        <w:numPr>
          <w:ilvl w:val="0"/>
          <w:numId w:val="6"/>
        </w:numPr>
        <w:ind w:firstLineChars="0"/>
      </w:pPr>
      <w:r w:rsidRPr="00801E69">
        <w:rPr>
          <w:rFonts w:hint="eastAsia"/>
        </w:rPr>
        <w:t>工作站机群</w:t>
      </w:r>
      <w:r w:rsidR="001548E9" w:rsidRPr="00801E69">
        <w:t xml:space="preserve"> </w:t>
      </w:r>
      <w:r w:rsidRPr="00801E69">
        <w:t>(</w:t>
      </w:r>
      <w:r w:rsidR="001548E9" w:rsidRPr="00801E69">
        <w:t>COW</w:t>
      </w:r>
      <w:r w:rsidR="001548E9">
        <w:rPr>
          <w:rFonts w:hint="eastAsia"/>
        </w:rPr>
        <w:t xml:space="preserve">, </w:t>
      </w:r>
      <w:r w:rsidRPr="00801E69">
        <w:t>Cluster of Workstation)</w:t>
      </w:r>
    </w:p>
    <w:p w:rsidR="00F77E44" w:rsidRPr="00801E69" w:rsidRDefault="00F77E44" w:rsidP="00CA3C76">
      <w:pPr>
        <w:pStyle w:val="a8"/>
        <w:numPr>
          <w:ilvl w:val="0"/>
          <w:numId w:val="6"/>
        </w:numPr>
        <w:ind w:firstLineChars="0"/>
      </w:pPr>
      <w:r w:rsidRPr="00801E69">
        <w:rPr>
          <w:rFonts w:hint="eastAsia"/>
        </w:rPr>
        <w:t>分布式共享存储</w:t>
      </w:r>
      <w:r w:rsidR="001548E9" w:rsidRPr="00801E69">
        <w:rPr>
          <w:rFonts w:hint="eastAsia"/>
        </w:rPr>
        <w:t xml:space="preserve"> </w:t>
      </w:r>
      <w:r w:rsidRPr="00801E69">
        <w:rPr>
          <w:rFonts w:hint="eastAsia"/>
        </w:rPr>
        <w:t>(</w:t>
      </w:r>
      <w:r w:rsidR="001548E9" w:rsidRPr="00801E69">
        <w:rPr>
          <w:rFonts w:hint="eastAsia"/>
        </w:rPr>
        <w:t>DSM</w:t>
      </w:r>
      <w:r w:rsidR="001548E9">
        <w:rPr>
          <w:rFonts w:hint="eastAsia"/>
        </w:rPr>
        <w:t>,</w:t>
      </w:r>
      <w:r w:rsidRPr="00801E69">
        <w:rPr>
          <w:rFonts w:hint="eastAsia"/>
        </w:rPr>
        <w:t>Distributed Shared Memory)</w:t>
      </w:r>
      <w:r w:rsidRPr="00801E69">
        <w:rPr>
          <w:rFonts w:hint="eastAsia"/>
        </w:rPr>
        <w:t>多处理机。</w:t>
      </w:r>
    </w:p>
    <w:p w:rsidR="007A2D9B" w:rsidRDefault="004D2335" w:rsidP="00CA3C76">
      <w:pPr>
        <w:ind w:firstLine="420"/>
      </w:pPr>
      <w:r>
        <w:rPr>
          <w:rFonts w:hint="eastAsia"/>
        </w:rPr>
        <w:t>SIMD</w:t>
      </w:r>
      <w:r>
        <w:rPr>
          <w:rFonts w:hint="eastAsia"/>
        </w:rPr>
        <w:t>计算机多为专用，其余五中均属于多指令流多数据流计算机（</w:t>
      </w:r>
      <w:r>
        <w:rPr>
          <w:rFonts w:hint="eastAsia"/>
        </w:rPr>
        <w:t>MIMD</w:t>
      </w:r>
      <w:r>
        <w:rPr>
          <w:rFonts w:hint="eastAsia"/>
        </w:rPr>
        <w:t>）。其</w:t>
      </w:r>
      <w:r w:rsidR="007A2D9B">
        <w:rPr>
          <w:rFonts w:hint="eastAsia"/>
        </w:rPr>
        <w:t>结构模型如</w:t>
      </w:r>
      <w:r w:rsidR="00F77E44" w:rsidRPr="00801E69">
        <w:rPr>
          <w:rFonts w:hint="eastAsia"/>
        </w:rPr>
        <w:t>图</w:t>
      </w:r>
      <w:r w:rsidR="007A2D9B">
        <w:rPr>
          <w:rFonts w:hint="eastAsia"/>
        </w:rPr>
        <w:t>2-1</w:t>
      </w:r>
      <w:r w:rsidR="007A2D9B">
        <w:rPr>
          <w:rFonts w:hint="eastAsia"/>
        </w:rPr>
        <w:t>所示</w:t>
      </w:r>
      <w:r w:rsidR="00F77E44" w:rsidRPr="00801E69">
        <w:rPr>
          <w:rFonts w:hint="eastAsia"/>
        </w:rPr>
        <w:t>。</w:t>
      </w:r>
      <w:r w:rsidR="0019608B" w:rsidRPr="0019608B">
        <w:rPr>
          <w:rFonts w:hint="eastAsia"/>
          <w:highlight w:val="red"/>
        </w:rPr>
        <w:t>（此图重绘）</w:t>
      </w:r>
    </w:p>
    <w:p w:rsidR="00F77E44" w:rsidRPr="00801E69" w:rsidRDefault="00F77E44" w:rsidP="00832A70">
      <w:pPr>
        <w:jc w:val="center"/>
      </w:pPr>
      <w:r w:rsidRPr="00801E69">
        <w:object w:dxaOrig="7652" w:dyaOrig="5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7.25pt" o:ole="">
            <v:imagedata r:id="rId12" o:title=""/>
          </v:shape>
          <o:OLEObject Type="Embed" ProgID="Visio.Drawing.6" ShapeID="_x0000_i1025" DrawAspect="Content" ObjectID="_1494853108" r:id="rId13"/>
        </w:object>
      </w:r>
    </w:p>
    <w:p w:rsidR="00F77E44" w:rsidRDefault="00F77E44" w:rsidP="007A2D9B">
      <w:pPr>
        <w:jc w:val="center"/>
      </w:pPr>
      <w:r w:rsidRPr="00801E69">
        <w:rPr>
          <w:rFonts w:hint="eastAsia"/>
        </w:rPr>
        <w:t>图</w:t>
      </w:r>
      <w:r w:rsidR="007A2D9B">
        <w:rPr>
          <w:rFonts w:hint="eastAsia"/>
        </w:rPr>
        <w:t>2-1</w:t>
      </w:r>
      <w:r w:rsidRPr="00801E69">
        <w:rPr>
          <w:rFonts w:hint="eastAsia"/>
        </w:rPr>
        <w:t xml:space="preserve"> </w:t>
      </w:r>
      <w:r w:rsidR="007A2D9B">
        <w:rPr>
          <w:rFonts w:hint="eastAsia"/>
        </w:rPr>
        <w:t>5</w:t>
      </w:r>
      <w:r w:rsidRPr="00801E69">
        <w:rPr>
          <w:rFonts w:hint="eastAsia"/>
        </w:rPr>
        <w:t>种并行机结构模型</w:t>
      </w:r>
    </w:p>
    <w:p w:rsidR="00A6676F" w:rsidRDefault="007A2D9B" w:rsidP="0086062C">
      <w:pPr>
        <w:pStyle w:val="a8"/>
        <w:numPr>
          <w:ilvl w:val="0"/>
          <w:numId w:val="8"/>
        </w:numPr>
        <w:ind w:firstLineChars="0"/>
      </w:pPr>
      <w:r w:rsidRPr="00801E69">
        <w:t>B(Bridge)</w:t>
      </w:r>
      <w:r w:rsidR="00A6676F">
        <w:rPr>
          <w:rFonts w:hint="eastAsia"/>
        </w:rPr>
        <w:t>：</w:t>
      </w:r>
      <w:r w:rsidRPr="00801E69">
        <w:rPr>
          <w:rFonts w:hint="eastAsia"/>
        </w:rPr>
        <w:t>存储总线和</w:t>
      </w:r>
      <w:r w:rsidRPr="00801E69">
        <w:rPr>
          <w:rFonts w:hint="eastAsia"/>
        </w:rPr>
        <w:t>I/O</w:t>
      </w:r>
      <w:r w:rsidRPr="00801E69">
        <w:rPr>
          <w:rFonts w:hint="eastAsia"/>
        </w:rPr>
        <w:t>总线间的接口</w:t>
      </w:r>
    </w:p>
    <w:p w:rsidR="00A6676F" w:rsidRDefault="007A2D9B" w:rsidP="0086062C">
      <w:pPr>
        <w:pStyle w:val="a8"/>
        <w:numPr>
          <w:ilvl w:val="0"/>
          <w:numId w:val="8"/>
        </w:numPr>
        <w:ind w:firstLineChars="0"/>
      </w:pPr>
      <w:r w:rsidRPr="00801E69">
        <w:t>DIR(Cache Directory)</w:t>
      </w:r>
      <w:r w:rsidR="00A6676F">
        <w:rPr>
          <w:rFonts w:hint="eastAsia"/>
        </w:rPr>
        <w:t>：</w:t>
      </w:r>
      <w:r w:rsidRPr="00801E69">
        <w:rPr>
          <w:rFonts w:hint="eastAsia"/>
        </w:rPr>
        <w:t>高速缓存目录</w:t>
      </w:r>
    </w:p>
    <w:p w:rsidR="00FA1CAA" w:rsidRDefault="007A2D9B" w:rsidP="0086062C">
      <w:pPr>
        <w:pStyle w:val="a8"/>
        <w:numPr>
          <w:ilvl w:val="0"/>
          <w:numId w:val="8"/>
        </w:numPr>
        <w:ind w:firstLineChars="0"/>
      </w:pPr>
      <w:r w:rsidRPr="00801E69">
        <w:rPr>
          <w:rFonts w:hint="eastAsia"/>
        </w:rPr>
        <w:t>IOB(I/O Bus)</w:t>
      </w:r>
      <w:r w:rsidR="00FA1CAA">
        <w:rPr>
          <w:rFonts w:hint="eastAsia"/>
        </w:rPr>
        <w:t>：</w:t>
      </w:r>
      <w:r w:rsidRPr="00801E69">
        <w:rPr>
          <w:rFonts w:hint="eastAsia"/>
        </w:rPr>
        <w:t>I/O</w:t>
      </w:r>
      <w:r w:rsidRPr="00801E69">
        <w:rPr>
          <w:rFonts w:hint="eastAsia"/>
        </w:rPr>
        <w:t>总线</w:t>
      </w:r>
    </w:p>
    <w:p w:rsidR="00FA1CAA" w:rsidRDefault="007A2D9B" w:rsidP="0086062C">
      <w:pPr>
        <w:pStyle w:val="a8"/>
        <w:numPr>
          <w:ilvl w:val="0"/>
          <w:numId w:val="8"/>
        </w:numPr>
        <w:ind w:firstLineChars="0"/>
      </w:pPr>
      <w:r w:rsidRPr="00801E69">
        <w:lastRenderedPageBreak/>
        <w:t>LD(Local Disk)</w:t>
      </w:r>
      <w:r w:rsidR="00FA1CAA">
        <w:rPr>
          <w:rFonts w:hint="eastAsia"/>
        </w:rPr>
        <w:t>：</w:t>
      </w:r>
      <w:r w:rsidRPr="00801E69">
        <w:rPr>
          <w:rFonts w:hint="eastAsia"/>
        </w:rPr>
        <w:t>本地磁盘</w:t>
      </w:r>
    </w:p>
    <w:p w:rsidR="00FA1CAA" w:rsidRDefault="007A2D9B" w:rsidP="0086062C">
      <w:pPr>
        <w:pStyle w:val="a8"/>
        <w:numPr>
          <w:ilvl w:val="0"/>
          <w:numId w:val="8"/>
        </w:numPr>
        <w:ind w:firstLineChars="0"/>
      </w:pPr>
      <w:r w:rsidRPr="00801E69">
        <w:rPr>
          <w:rFonts w:hint="eastAsia"/>
        </w:rPr>
        <w:t>MB(Memory Bus)</w:t>
      </w:r>
      <w:r w:rsidR="00FA1CAA">
        <w:rPr>
          <w:rFonts w:hint="eastAsia"/>
        </w:rPr>
        <w:t>：</w:t>
      </w:r>
      <w:r w:rsidRPr="00801E69">
        <w:rPr>
          <w:rFonts w:hint="eastAsia"/>
        </w:rPr>
        <w:t>存储器总线</w:t>
      </w:r>
    </w:p>
    <w:p w:rsidR="00FA1CAA" w:rsidRDefault="007A2D9B" w:rsidP="0086062C">
      <w:pPr>
        <w:pStyle w:val="a8"/>
        <w:numPr>
          <w:ilvl w:val="0"/>
          <w:numId w:val="8"/>
        </w:numPr>
        <w:ind w:firstLineChars="0"/>
      </w:pPr>
      <w:r w:rsidRPr="00801E69">
        <w:t>NIC(Network Interface Circuitry)</w:t>
      </w:r>
      <w:r w:rsidR="00FA1CAA">
        <w:rPr>
          <w:rFonts w:hint="eastAsia"/>
        </w:rPr>
        <w:t>：</w:t>
      </w:r>
      <w:r w:rsidRPr="00801E69">
        <w:rPr>
          <w:rFonts w:hint="eastAsia"/>
        </w:rPr>
        <w:t>网络接口电路</w:t>
      </w:r>
    </w:p>
    <w:p w:rsidR="00FA1CAA" w:rsidRDefault="007A2D9B" w:rsidP="0086062C">
      <w:pPr>
        <w:pStyle w:val="a8"/>
        <w:numPr>
          <w:ilvl w:val="0"/>
          <w:numId w:val="8"/>
        </w:numPr>
        <w:ind w:firstLineChars="0"/>
      </w:pPr>
      <w:r w:rsidRPr="00801E69">
        <w:t>P/C(Microprocessor and Cache)</w:t>
      </w:r>
      <w:r w:rsidR="00FA1CAA">
        <w:rPr>
          <w:rFonts w:hint="eastAsia"/>
        </w:rPr>
        <w:t>：</w:t>
      </w:r>
      <w:r w:rsidRPr="00801E69">
        <w:rPr>
          <w:rFonts w:hint="eastAsia"/>
        </w:rPr>
        <w:t>微处理器和高速缓存</w:t>
      </w:r>
    </w:p>
    <w:p w:rsidR="00F77E44" w:rsidRPr="00801E69" w:rsidRDefault="007A2D9B" w:rsidP="0086062C">
      <w:pPr>
        <w:pStyle w:val="a8"/>
        <w:numPr>
          <w:ilvl w:val="0"/>
          <w:numId w:val="8"/>
        </w:numPr>
        <w:ind w:firstLineChars="0"/>
      </w:pPr>
      <w:r w:rsidRPr="00801E69">
        <w:t>SM(Shared Memory)</w:t>
      </w:r>
      <w:r w:rsidR="00FA1CAA">
        <w:rPr>
          <w:rFonts w:hint="eastAsia"/>
        </w:rPr>
        <w:t>：</w:t>
      </w:r>
      <w:r w:rsidR="000E5EC4">
        <w:rPr>
          <w:rFonts w:hint="eastAsia"/>
        </w:rPr>
        <w:t>共享存储器</w:t>
      </w:r>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4" w:name="_Toc420777977"/>
      <w:bookmarkEnd w:id="14"/>
    </w:p>
    <w:p w:rsidR="00C35D88" w:rsidRPr="00C35D88" w:rsidRDefault="00C35D88" w:rsidP="00C35D88">
      <w:pPr>
        <w:pStyle w:val="a8"/>
        <w:keepNext/>
        <w:keepLines/>
        <w:numPr>
          <w:ilvl w:val="0"/>
          <w:numId w:val="7"/>
        </w:numPr>
        <w:spacing w:before="260" w:after="260" w:line="416" w:lineRule="auto"/>
        <w:ind w:firstLineChars="0"/>
        <w:outlineLvl w:val="2"/>
        <w:rPr>
          <w:rFonts w:eastAsia="黑体"/>
          <w:b/>
          <w:bCs/>
          <w:vanish/>
          <w:sz w:val="28"/>
          <w:szCs w:val="32"/>
        </w:rPr>
      </w:pPr>
      <w:bookmarkStart w:id="15" w:name="_Toc420777978"/>
      <w:bookmarkEnd w:id="15"/>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6" w:name="_Toc420777979"/>
      <w:bookmarkEnd w:id="16"/>
    </w:p>
    <w:p w:rsidR="00C35D88" w:rsidRPr="00C35D88" w:rsidRDefault="00C35D88" w:rsidP="00C35D88">
      <w:pPr>
        <w:pStyle w:val="a8"/>
        <w:keepNext/>
        <w:keepLines/>
        <w:numPr>
          <w:ilvl w:val="1"/>
          <w:numId w:val="7"/>
        </w:numPr>
        <w:spacing w:before="260" w:after="260" w:line="416" w:lineRule="auto"/>
        <w:ind w:firstLineChars="0"/>
        <w:outlineLvl w:val="2"/>
        <w:rPr>
          <w:rFonts w:eastAsia="黑体"/>
          <w:b/>
          <w:bCs/>
          <w:vanish/>
          <w:sz w:val="28"/>
          <w:szCs w:val="32"/>
        </w:rPr>
      </w:pPr>
      <w:bookmarkStart w:id="17" w:name="_Toc420777980"/>
      <w:bookmarkEnd w:id="17"/>
    </w:p>
    <w:p w:rsidR="00F77E44" w:rsidRPr="00801E69" w:rsidRDefault="00F77E44" w:rsidP="00C35D88">
      <w:pPr>
        <w:pStyle w:val="3"/>
        <w:numPr>
          <w:ilvl w:val="2"/>
          <w:numId w:val="7"/>
        </w:numPr>
      </w:pPr>
      <w:bookmarkStart w:id="18" w:name="_Toc420777981"/>
      <w:r w:rsidRPr="00801E69">
        <w:rPr>
          <w:rFonts w:hint="eastAsia"/>
        </w:rPr>
        <w:t>并行向量处理机（</w:t>
      </w:r>
      <w:r w:rsidRPr="00801E69">
        <w:rPr>
          <w:rFonts w:hint="eastAsia"/>
        </w:rPr>
        <w:t>PVP</w:t>
      </w:r>
      <w:r w:rsidRPr="00801E69">
        <w:rPr>
          <w:rFonts w:hint="eastAsia"/>
        </w:rPr>
        <w:t>）</w:t>
      </w:r>
      <w:bookmarkEnd w:id="18"/>
    </w:p>
    <w:p w:rsidR="00F77E44" w:rsidRPr="0086062C" w:rsidRDefault="0086062C" w:rsidP="0086062C">
      <w:pPr>
        <w:ind w:firstLine="420"/>
      </w:pPr>
      <w:r>
        <w:rPr>
          <w:rFonts w:hint="eastAsia"/>
        </w:rPr>
        <w:t>PVP</w:t>
      </w:r>
      <w:r w:rsidR="00F77E44" w:rsidRPr="0086062C">
        <w:rPr>
          <w:rFonts w:hint="eastAsia"/>
        </w:rPr>
        <w:t>的结构示</w:t>
      </w:r>
      <w:r w:rsidR="00B16338">
        <w:rPr>
          <w:rFonts w:hint="eastAsia"/>
        </w:rPr>
        <w:t>如</w:t>
      </w:r>
      <w:r w:rsidR="00F77E44" w:rsidRPr="0086062C">
        <w:rPr>
          <w:rFonts w:hint="eastAsia"/>
        </w:rPr>
        <w:t>图</w:t>
      </w:r>
      <w:r>
        <w:rPr>
          <w:rFonts w:hint="eastAsia"/>
        </w:rPr>
        <w:t>2-1</w:t>
      </w:r>
      <w:r w:rsidR="00F77E44" w:rsidRPr="0086062C">
        <w:t>(a)</w:t>
      </w:r>
      <w:r w:rsidR="00B16338">
        <w:t>所示</w:t>
      </w:r>
      <w:r w:rsidR="00F77E44" w:rsidRPr="0086062C">
        <w:t>。</w:t>
      </w:r>
      <w:r w:rsidR="00F77E44" w:rsidRPr="0086062C">
        <w:rPr>
          <w:rFonts w:hint="eastAsia"/>
        </w:rPr>
        <w:t>这样的系统中包含了</w:t>
      </w:r>
      <w:r w:rsidR="00DE0536">
        <w:rPr>
          <w:rFonts w:hint="eastAsia"/>
        </w:rPr>
        <w:t>若干个专门</w:t>
      </w:r>
      <w:r w:rsidR="00F77E44" w:rsidRPr="0086062C">
        <w:rPr>
          <w:rFonts w:hint="eastAsia"/>
        </w:rPr>
        <w:t>定制的</w:t>
      </w:r>
      <w:r w:rsidR="00DE0536" w:rsidRPr="0086062C">
        <w:rPr>
          <w:rFonts w:hint="eastAsia"/>
        </w:rPr>
        <w:t>高性能</w:t>
      </w:r>
      <w:r w:rsidR="00F77E44" w:rsidRPr="0086062C">
        <w:rPr>
          <w:rFonts w:hint="eastAsia"/>
        </w:rPr>
        <w:t>向量处理器</w:t>
      </w:r>
      <w:r w:rsidR="00DE0536">
        <w:rPr>
          <w:rFonts w:hint="eastAsia"/>
        </w:rPr>
        <w:t>（</w:t>
      </w:r>
      <w:r w:rsidR="00DE0536" w:rsidRPr="00801E69">
        <w:t>Vector Processor</w:t>
      </w:r>
      <w:r w:rsidR="00DE0536">
        <w:rPr>
          <w:rFonts w:hint="eastAsia"/>
        </w:rPr>
        <w:t>）</w:t>
      </w:r>
      <w:r w:rsidR="00F77E44" w:rsidRPr="0086062C">
        <w:rPr>
          <w:rFonts w:hint="eastAsia"/>
        </w:rPr>
        <w:t>，</w:t>
      </w:r>
      <w:r w:rsidR="00DE0536">
        <w:rPr>
          <w:rFonts w:hint="eastAsia"/>
        </w:rPr>
        <w:t>一般来说每个</w:t>
      </w:r>
      <w:r w:rsidR="00DE0536">
        <w:rPr>
          <w:rFonts w:hint="eastAsia"/>
        </w:rPr>
        <w:t>VP</w:t>
      </w:r>
      <w:r w:rsidR="00DE0536">
        <w:rPr>
          <w:rFonts w:hint="eastAsia"/>
        </w:rPr>
        <w:t>都具有</w:t>
      </w:r>
      <w:r w:rsidR="00DE0536">
        <w:rPr>
          <w:rFonts w:hint="eastAsia"/>
        </w:rPr>
        <w:t>1GFLOPS</w:t>
      </w:r>
      <w:r w:rsidR="00DE0536">
        <w:rPr>
          <w:rFonts w:hint="eastAsia"/>
        </w:rPr>
        <w:t>以上</w:t>
      </w:r>
      <w:r w:rsidR="00F77E44" w:rsidRPr="0086062C">
        <w:rPr>
          <w:rFonts w:hint="eastAsia"/>
        </w:rPr>
        <w:t>的</w:t>
      </w:r>
      <w:r w:rsidR="00DE0536">
        <w:rPr>
          <w:rFonts w:hint="eastAsia"/>
        </w:rPr>
        <w:t>高速</w:t>
      </w:r>
      <w:r w:rsidR="00F77E44" w:rsidRPr="0086062C">
        <w:rPr>
          <w:rFonts w:hint="eastAsia"/>
        </w:rPr>
        <w:t>处理能力。</w:t>
      </w:r>
      <w:r w:rsidR="00E60D4E">
        <w:rPr>
          <w:rFonts w:hint="eastAsia"/>
        </w:rPr>
        <w:t>在该系统中使具有</w:t>
      </w:r>
      <w:r w:rsidR="00F77E44" w:rsidRPr="0086062C">
        <w:rPr>
          <w:rFonts w:hint="eastAsia"/>
        </w:rPr>
        <w:t>高带宽</w:t>
      </w:r>
      <w:r w:rsidR="00E60D4E">
        <w:rPr>
          <w:rFonts w:hint="eastAsia"/>
        </w:rPr>
        <w:t>、低迟延</w:t>
      </w:r>
      <w:r w:rsidR="00F77E44" w:rsidRPr="0086062C">
        <w:rPr>
          <w:rFonts w:hint="eastAsia"/>
        </w:rPr>
        <w:t>的交叉开关网络将</w:t>
      </w:r>
      <w:r w:rsidR="00E60D4E">
        <w:rPr>
          <w:rFonts w:hint="eastAsia"/>
        </w:rPr>
        <w:t>各个向量</w:t>
      </w:r>
      <w:r w:rsidR="00E60D4E">
        <w:t>处理器</w:t>
      </w:r>
      <w:r w:rsidR="00F77E44" w:rsidRPr="0086062C">
        <w:rPr>
          <w:rFonts w:hint="eastAsia"/>
        </w:rPr>
        <w:t>连向共享存储模块，</w:t>
      </w:r>
      <w:r w:rsidR="00E60D4E">
        <w:rPr>
          <w:rFonts w:hint="eastAsia"/>
        </w:rPr>
        <w:t>共享存储器以</w:t>
      </w:r>
      <w:r w:rsidR="00F77E44" w:rsidRPr="0086062C">
        <w:rPr>
          <w:rFonts w:hint="eastAsia"/>
        </w:rPr>
        <w:t>每秒兆字节的速度向处理器提供</w:t>
      </w:r>
      <w:r w:rsidR="00E60D4E">
        <w:rPr>
          <w:rFonts w:hint="eastAsia"/>
        </w:rPr>
        <w:t>所需处理的</w:t>
      </w:r>
      <w:r w:rsidR="00F77E44" w:rsidRPr="0086062C">
        <w:rPr>
          <w:rFonts w:hint="eastAsia"/>
        </w:rPr>
        <w:t>数据。</w:t>
      </w:r>
      <w:r w:rsidR="00E60D4E">
        <w:rPr>
          <w:rFonts w:hint="eastAsia"/>
        </w:rPr>
        <w:t>一般来说并行向量处理机不使用高速缓存，而是使用数量较多的</w:t>
      </w:r>
      <w:r w:rsidR="00800AD5">
        <w:rPr>
          <w:rFonts w:hint="eastAsia"/>
        </w:rPr>
        <w:t>的向量寄存器和指令缓存器</w:t>
      </w:r>
      <w:r w:rsidR="00F77E44" w:rsidRPr="0086062C">
        <w:rPr>
          <w:rFonts w:hint="eastAsia"/>
        </w:rPr>
        <w:t>。</w:t>
      </w:r>
    </w:p>
    <w:p w:rsidR="00F77E44" w:rsidRPr="0086062C" w:rsidRDefault="00F77E44" w:rsidP="00C35D88">
      <w:pPr>
        <w:pStyle w:val="3"/>
        <w:numPr>
          <w:ilvl w:val="2"/>
          <w:numId w:val="7"/>
        </w:numPr>
      </w:pPr>
      <w:bookmarkStart w:id="19" w:name="_Toc420777982"/>
      <w:r w:rsidRPr="0086062C">
        <w:rPr>
          <w:rFonts w:hint="eastAsia"/>
        </w:rPr>
        <w:t>对称多处理机（</w:t>
      </w:r>
      <w:r w:rsidRPr="0086062C">
        <w:rPr>
          <w:rFonts w:hint="eastAsia"/>
        </w:rPr>
        <w:t>SMP</w:t>
      </w:r>
      <w:r w:rsidRPr="0086062C">
        <w:rPr>
          <w:rFonts w:hint="eastAsia"/>
        </w:rPr>
        <w:t>）</w:t>
      </w:r>
      <w:bookmarkEnd w:id="19"/>
    </w:p>
    <w:p w:rsidR="00F77E44" w:rsidRPr="0086062C" w:rsidRDefault="00B16338" w:rsidP="008F7D17">
      <w:pPr>
        <w:ind w:firstLine="420"/>
      </w:pPr>
      <w:r>
        <w:rPr>
          <w:rFonts w:hint="eastAsia"/>
        </w:rPr>
        <w:t>SMP</w:t>
      </w:r>
      <w:r w:rsidR="00F77E44" w:rsidRPr="0086062C">
        <w:rPr>
          <w:rFonts w:hint="eastAsia"/>
        </w:rPr>
        <w:t>的结构</w:t>
      </w:r>
      <w:r>
        <w:rPr>
          <w:rFonts w:hint="eastAsia"/>
        </w:rPr>
        <w:t>如</w:t>
      </w:r>
      <w:r w:rsidR="00F77E44" w:rsidRPr="0086062C">
        <w:rPr>
          <w:rFonts w:hint="eastAsia"/>
        </w:rPr>
        <w:t>图</w:t>
      </w:r>
      <w:r>
        <w:rPr>
          <w:rFonts w:hint="eastAsia"/>
        </w:rPr>
        <w:t>2-1(b)</w:t>
      </w:r>
      <w:r>
        <w:rPr>
          <w:rFonts w:hint="eastAsia"/>
        </w:rPr>
        <w:t>所示</w:t>
      </w:r>
      <w:r w:rsidR="00F77E44" w:rsidRPr="0086062C">
        <w:t>。</w:t>
      </w:r>
      <w:r w:rsidR="008F7D17">
        <w:rPr>
          <w:rFonts w:hint="eastAsia"/>
        </w:rPr>
        <w:t>对称多处理机系统中微处理器经由高速总线</w:t>
      </w:r>
      <w:r w:rsidR="00F77E44" w:rsidRPr="0086062C">
        <w:rPr>
          <w:rFonts w:hint="eastAsia"/>
        </w:rPr>
        <w:t>或</w:t>
      </w:r>
      <w:r w:rsidR="008F7D17">
        <w:rPr>
          <w:rFonts w:hint="eastAsia"/>
        </w:rPr>
        <w:t>者类似</w:t>
      </w:r>
      <w:r w:rsidR="008F7D17">
        <w:rPr>
          <w:rFonts w:hint="eastAsia"/>
        </w:rPr>
        <w:t>PVP</w:t>
      </w:r>
      <w:r w:rsidR="008F7D17">
        <w:rPr>
          <w:rFonts w:hint="eastAsia"/>
        </w:rPr>
        <w:t>中的交叉开关与</w:t>
      </w:r>
      <w:r w:rsidR="00F77E44" w:rsidRPr="0086062C">
        <w:rPr>
          <w:rFonts w:hint="eastAsia"/>
        </w:rPr>
        <w:t>共享存储器</w:t>
      </w:r>
      <w:r w:rsidR="008F7D17">
        <w:rPr>
          <w:rFonts w:hint="eastAsia"/>
        </w:rPr>
        <w:t>相连，给系统与</w:t>
      </w:r>
      <w:r w:rsidR="008F7D17">
        <w:rPr>
          <w:rFonts w:hint="eastAsia"/>
        </w:rPr>
        <w:t>PVP</w:t>
      </w:r>
      <w:r w:rsidR="008F7D17">
        <w:rPr>
          <w:rFonts w:hint="eastAsia"/>
        </w:rPr>
        <w:t>相比，最大的不同是该系统中的各个处理器是对称的，可以等价的方位共享处理器或者</w:t>
      </w:r>
      <w:r w:rsidR="008F7D17">
        <w:rPr>
          <w:rFonts w:hint="eastAsia"/>
        </w:rPr>
        <w:t>I/O</w:t>
      </w:r>
      <w:r w:rsidR="008F7D17">
        <w:rPr>
          <w:rFonts w:hint="eastAsia"/>
        </w:rPr>
        <w:t>设备。由于这种对称性，才赋予了</w:t>
      </w:r>
      <w:r w:rsidR="008F7D17">
        <w:rPr>
          <w:rFonts w:hint="eastAsia"/>
        </w:rPr>
        <w:t>SMP</w:t>
      </w:r>
      <w:r w:rsidR="008F7D17">
        <w:rPr>
          <w:rFonts w:hint="eastAsia"/>
        </w:rPr>
        <w:t>比</w:t>
      </w:r>
      <w:r w:rsidR="008F7D17">
        <w:rPr>
          <w:rFonts w:hint="eastAsia"/>
        </w:rPr>
        <w:t>PVP</w:t>
      </w:r>
      <w:r w:rsidR="008F7D17">
        <w:rPr>
          <w:rFonts w:hint="eastAsia"/>
        </w:rPr>
        <w:t>更高的并行度，但是由于使用了与</w:t>
      </w:r>
      <w:r w:rsidR="008F7D17">
        <w:rPr>
          <w:rFonts w:hint="eastAsia"/>
        </w:rPr>
        <w:t>PVP</w:t>
      </w:r>
      <w:r w:rsidR="008F7D17">
        <w:rPr>
          <w:rFonts w:hint="eastAsia"/>
        </w:rPr>
        <w:t>类似的共享存储，导致系统所负载的处理器一般低于</w:t>
      </w:r>
      <w:r w:rsidR="008F7D17">
        <w:rPr>
          <w:rFonts w:hint="eastAsia"/>
        </w:rPr>
        <w:t>64</w:t>
      </w:r>
      <w:r w:rsidR="008F7D17">
        <w:rPr>
          <w:rFonts w:hint="eastAsia"/>
        </w:rPr>
        <w:t>，于此同时总线和交互开关也是影响其并行度的关键因素。目前</w:t>
      </w:r>
      <w:r w:rsidR="008F7D17">
        <w:rPr>
          <w:rFonts w:hint="eastAsia"/>
        </w:rPr>
        <w:t>SMP</w:t>
      </w:r>
      <w:r w:rsidR="008F7D17">
        <w:rPr>
          <w:rFonts w:hint="eastAsia"/>
        </w:rPr>
        <w:t>重要用于数据仓库（</w:t>
      </w:r>
      <w:r w:rsidR="008F7D17" w:rsidRPr="008F7D17">
        <w:t>data warehouse</w:t>
      </w:r>
      <w:r w:rsidR="008F7D17">
        <w:rPr>
          <w:rFonts w:hint="eastAsia"/>
        </w:rPr>
        <w:t>），在线事务处理（</w:t>
      </w:r>
      <w:r w:rsidR="008F7D17">
        <w:rPr>
          <w:rFonts w:hint="eastAsia"/>
        </w:rPr>
        <w:t>OLTP</w:t>
      </w:r>
      <w:r w:rsidR="008F7D17">
        <w:rPr>
          <w:rFonts w:hint="eastAsia"/>
        </w:rPr>
        <w:t>）等应用中。</w:t>
      </w:r>
    </w:p>
    <w:p w:rsidR="00F77E44" w:rsidRPr="0086062C" w:rsidRDefault="00F77E44" w:rsidP="00C35D88">
      <w:pPr>
        <w:pStyle w:val="3"/>
        <w:numPr>
          <w:ilvl w:val="2"/>
          <w:numId w:val="7"/>
        </w:numPr>
      </w:pPr>
      <w:bookmarkStart w:id="20" w:name="_Toc420777983"/>
      <w:r w:rsidRPr="0086062C">
        <w:rPr>
          <w:rFonts w:hint="eastAsia"/>
        </w:rPr>
        <w:t>大规模并行处理机（</w:t>
      </w:r>
      <w:r w:rsidRPr="0086062C">
        <w:rPr>
          <w:rFonts w:hint="eastAsia"/>
        </w:rPr>
        <w:t>MPP</w:t>
      </w:r>
      <w:r w:rsidRPr="0086062C">
        <w:rPr>
          <w:rFonts w:hint="eastAsia"/>
        </w:rPr>
        <w:t>）</w:t>
      </w:r>
      <w:bookmarkEnd w:id="20"/>
      <w:r w:rsidRPr="0086062C">
        <w:rPr>
          <w:rFonts w:hint="eastAsia"/>
        </w:rPr>
        <w:t xml:space="preserve"> </w:t>
      </w:r>
    </w:p>
    <w:p w:rsidR="00F77E44" w:rsidRPr="0086062C" w:rsidRDefault="00983AA4" w:rsidP="009F7381">
      <w:pPr>
        <w:ind w:firstLine="420"/>
      </w:pPr>
      <w:r>
        <w:rPr>
          <w:rFonts w:hint="eastAsia"/>
        </w:rPr>
        <w:t>MPP</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c)</w:t>
      </w:r>
      <w:r>
        <w:t>所示</w:t>
      </w:r>
      <w:r w:rsidR="00F77E44" w:rsidRPr="0086062C">
        <w:t>。</w:t>
      </w:r>
      <w:r w:rsidRPr="0086062C">
        <w:rPr>
          <w:rFonts w:hint="eastAsia"/>
        </w:rPr>
        <w:t>大规模并行处理机</w:t>
      </w:r>
      <w:r w:rsidR="00F77E44" w:rsidRPr="0086062C">
        <w:rPr>
          <w:rFonts w:hint="eastAsia"/>
        </w:rPr>
        <w:t>一般具有</w:t>
      </w:r>
      <w:r>
        <w:rPr>
          <w:rFonts w:hint="eastAsia"/>
        </w:rPr>
        <w:t>一下特性</w:t>
      </w:r>
      <w:r w:rsidR="00F77E44" w:rsidRPr="0086062C">
        <w:rPr>
          <w:rFonts w:hint="eastAsia"/>
        </w:rPr>
        <w:t>：</w:t>
      </w:r>
    </w:p>
    <w:p w:rsidR="00F77E44" w:rsidRPr="0086062C" w:rsidRDefault="00F77E44" w:rsidP="009F7381">
      <w:pPr>
        <w:pStyle w:val="a8"/>
        <w:numPr>
          <w:ilvl w:val="0"/>
          <w:numId w:val="11"/>
        </w:numPr>
        <w:ind w:firstLineChars="0"/>
      </w:pPr>
      <w:r w:rsidRPr="0086062C">
        <w:rPr>
          <w:rFonts w:hint="eastAsia"/>
        </w:rPr>
        <w:t>处理节点采用</w:t>
      </w:r>
      <w:r w:rsidR="009F7381">
        <w:rPr>
          <w:rFonts w:hint="eastAsia"/>
        </w:rPr>
        <w:t>类似</w:t>
      </w:r>
      <w:r w:rsidR="009F7381">
        <w:rPr>
          <w:rFonts w:hint="eastAsia"/>
        </w:rPr>
        <w:t>SMP</w:t>
      </w:r>
      <w:r w:rsidR="009F7381">
        <w:rPr>
          <w:rFonts w:hint="eastAsia"/>
        </w:rPr>
        <w:t>的</w:t>
      </w:r>
      <w:r w:rsidRPr="0086062C">
        <w:rPr>
          <w:rFonts w:hint="eastAsia"/>
        </w:rPr>
        <w:t>微</w:t>
      </w:r>
      <w:r w:rsidR="009F7381">
        <w:rPr>
          <w:rFonts w:hint="eastAsia"/>
        </w:rPr>
        <w:t>型</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系统中</w:t>
      </w:r>
      <w:r w:rsidR="009F7381">
        <w:rPr>
          <w:rFonts w:hint="eastAsia"/>
        </w:rPr>
        <w:t>的</w:t>
      </w:r>
      <w:r w:rsidRPr="0086062C">
        <w:rPr>
          <w:rFonts w:hint="eastAsia"/>
        </w:rPr>
        <w:t>存储器</w:t>
      </w:r>
      <w:r w:rsidR="009F7381">
        <w:rPr>
          <w:rFonts w:hint="eastAsia"/>
        </w:rPr>
        <w:t>是分离的</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t>采用</w:t>
      </w:r>
      <w:r w:rsidR="009F7381">
        <w:rPr>
          <w:rFonts w:hint="eastAsia"/>
        </w:rPr>
        <w:t>专门设计的高通信带宽</w:t>
      </w:r>
      <w:r w:rsidRPr="0086062C">
        <w:rPr>
          <w:rFonts w:hint="eastAsia"/>
        </w:rPr>
        <w:t>；</w:t>
      </w:r>
    </w:p>
    <w:p w:rsidR="00F77E44" w:rsidRPr="0086062C" w:rsidRDefault="00F77E44" w:rsidP="009F7381">
      <w:pPr>
        <w:pStyle w:val="a8"/>
        <w:numPr>
          <w:ilvl w:val="0"/>
          <w:numId w:val="11"/>
        </w:numPr>
        <w:ind w:firstLineChars="0"/>
      </w:pPr>
      <w:r w:rsidRPr="0086062C">
        <w:rPr>
          <w:rFonts w:hint="eastAsia"/>
        </w:rPr>
        <w:lastRenderedPageBreak/>
        <w:t>能</w:t>
      </w:r>
      <w:r w:rsidR="009F7381">
        <w:rPr>
          <w:rFonts w:hint="eastAsia"/>
        </w:rPr>
        <w:t>扩充</w:t>
      </w:r>
      <w:r w:rsidRPr="0086062C">
        <w:rPr>
          <w:rFonts w:hint="eastAsia"/>
        </w:rPr>
        <w:t>至</w:t>
      </w:r>
      <w:r w:rsidR="009F7381">
        <w:rPr>
          <w:rFonts w:hint="eastAsia"/>
        </w:rPr>
        <w:t>最多几千个并行</w:t>
      </w:r>
      <w:r w:rsidRPr="0086062C">
        <w:rPr>
          <w:rFonts w:hint="eastAsia"/>
        </w:rPr>
        <w:t>处理器；</w:t>
      </w:r>
    </w:p>
    <w:p w:rsidR="00F77E44" w:rsidRPr="0086062C" w:rsidRDefault="00F77E44" w:rsidP="009F7381">
      <w:pPr>
        <w:pStyle w:val="a8"/>
        <w:numPr>
          <w:ilvl w:val="0"/>
          <w:numId w:val="11"/>
        </w:numPr>
        <w:ind w:firstLineChars="0"/>
      </w:pPr>
      <w:r w:rsidRPr="0086062C">
        <w:rPr>
          <w:rFonts w:hint="eastAsia"/>
        </w:rPr>
        <w:t>它是一种异步的</w:t>
      </w:r>
      <w:r w:rsidRPr="0086062C">
        <w:rPr>
          <w:rFonts w:hint="eastAsia"/>
        </w:rPr>
        <w:t>MIMD</w:t>
      </w:r>
      <w:r w:rsidRPr="0086062C">
        <w:rPr>
          <w:rFonts w:hint="eastAsia"/>
        </w:rPr>
        <w:t>机器，程序系由多个进程组成，每个都有其私有地址空间，进程间采用传递消息相互作用。</w:t>
      </w:r>
    </w:p>
    <w:p w:rsidR="00F77E44" w:rsidRPr="0086062C" w:rsidRDefault="002F7E32" w:rsidP="002C372E">
      <w:pPr>
        <w:ind w:firstLine="420"/>
      </w:pPr>
      <w:r w:rsidRPr="0086062C">
        <w:rPr>
          <w:rFonts w:hint="eastAsia"/>
        </w:rPr>
        <w:t>大规模并行处理机</w:t>
      </w:r>
      <w:r>
        <w:rPr>
          <w:rFonts w:hint="eastAsia"/>
        </w:rPr>
        <w:t>目前</w:t>
      </w:r>
      <w:r w:rsidR="00F77E44" w:rsidRPr="0086062C">
        <w:rPr>
          <w:rFonts w:hint="eastAsia"/>
        </w:rPr>
        <w:t>的主要应用</w:t>
      </w:r>
      <w:r>
        <w:rPr>
          <w:rFonts w:hint="eastAsia"/>
        </w:rPr>
        <w:t>领域包括高性能科学计算，复杂物理信号的处理以及高仿真的工程模拟。</w:t>
      </w:r>
    </w:p>
    <w:p w:rsidR="00F77E44" w:rsidRPr="0086062C" w:rsidRDefault="00F77E44" w:rsidP="00C35D88">
      <w:pPr>
        <w:pStyle w:val="3"/>
        <w:numPr>
          <w:ilvl w:val="2"/>
          <w:numId w:val="7"/>
        </w:numPr>
      </w:pPr>
      <w:bookmarkStart w:id="21" w:name="_Toc420777984"/>
      <w:r w:rsidRPr="0086062C">
        <w:rPr>
          <w:rFonts w:hint="eastAsia"/>
        </w:rPr>
        <w:t>分布共享存储多处理机</w:t>
      </w:r>
      <w:r w:rsidRPr="0086062C">
        <w:rPr>
          <w:rFonts w:hint="eastAsia"/>
        </w:rPr>
        <w:t>(DSM)</w:t>
      </w:r>
      <w:bookmarkEnd w:id="21"/>
    </w:p>
    <w:p w:rsidR="00F77E44" w:rsidRPr="0086062C" w:rsidRDefault="008400DF" w:rsidP="008400DF">
      <w:pPr>
        <w:ind w:firstLine="420"/>
      </w:pPr>
      <w:r w:rsidRPr="0086062C">
        <w:rPr>
          <w:rFonts w:hint="eastAsia"/>
        </w:rPr>
        <w:t>DSM</w:t>
      </w:r>
      <w:r w:rsidR="00F77E44" w:rsidRPr="0086062C">
        <w:rPr>
          <w:rFonts w:hint="eastAsia"/>
        </w:rPr>
        <w:t>的结构</w:t>
      </w:r>
      <w:r>
        <w:rPr>
          <w:rFonts w:hint="eastAsia"/>
        </w:rPr>
        <w:t>如</w:t>
      </w:r>
      <w:r w:rsidR="00F77E44" w:rsidRPr="0086062C">
        <w:rPr>
          <w:rFonts w:hint="eastAsia"/>
        </w:rPr>
        <w:t>图</w:t>
      </w:r>
      <w:r>
        <w:rPr>
          <w:rFonts w:hint="eastAsia"/>
        </w:rPr>
        <w:t>2-1</w:t>
      </w:r>
      <w:r w:rsidR="00F77E44" w:rsidRPr="0086062C">
        <w:rPr>
          <w:rFonts w:hint="eastAsia"/>
        </w:rPr>
        <w:t>(</w:t>
      </w:r>
      <w:r w:rsidR="00F77E44" w:rsidRPr="0086062C">
        <w:t>d)</w:t>
      </w:r>
      <w:r w:rsidR="00F77E44" w:rsidRPr="0086062C">
        <w:rPr>
          <w:rFonts w:hint="eastAsia"/>
        </w:rPr>
        <w:t>。</w:t>
      </w:r>
      <w:r w:rsidR="00C135C1">
        <w:rPr>
          <w:rFonts w:hint="eastAsia"/>
        </w:rPr>
        <w:t>拥有高速缓存目录是</w:t>
      </w:r>
      <w:r w:rsidR="00C135C1">
        <w:rPr>
          <w:rFonts w:hint="eastAsia"/>
        </w:rPr>
        <w:t>DSM</w:t>
      </w:r>
      <w:r w:rsidR="00C135C1">
        <w:rPr>
          <w:rFonts w:hint="eastAsia"/>
        </w:rPr>
        <w:t>与</w:t>
      </w:r>
      <w:r w:rsidR="00C135C1">
        <w:rPr>
          <w:rFonts w:hint="eastAsia"/>
        </w:rPr>
        <w:t>MPP</w:t>
      </w:r>
      <w:r w:rsidR="00C135C1">
        <w:rPr>
          <w:rFonts w:hint="eastAsia"/>
        </w:rPr>
        <w:t>最大的不同，由于</w:t>
      </w:r>
      <w:r w:rsidR="00C135C1">
        <w:rPr>
          <w:rFonts w:hint="eastAsia"/>
        </w:rPr>
        <w:t>DIR</w:t>
      </w:r>
      <w:r w:rsidR="00C135C1">
        <w:rPr>
          <w:rFonts w:hint="eastAsia"/>
        </w:rPr>
        <w:t>的存在，</w:t>
      </w:r>
      <w:r w:rsidR="00C135C1">
        <w:rPr>
          <w:rFonts w:hint="eastAsia"/>
        </w:rPr>
        <w:t>DSM</w:t>
      </w:r>
      <w:r w:rsidR="00C135C1">
        <w:rPr>
          <w:rFonts w:hint="eastAsia"/>
        </w:rPr>
        <w:t>可以支持各个分布高速缓存的一致性。相对于最终的用户来说，</w:t>
      </w:r>
      <w:r w:rsidR="00C135C1">
        <w:rPr>
          <w:rFonts w:hint="eastAsia"/>
        </w:rPr>
        <w:t>SDM</w:t>
      </w:r>
      <w:r w:rsidR="00C135C1">
        <w:rPr>
          <w:rFonts w:hint="eastAsia"/>
        </w:rPr>
        <w:t>提供了一个单地址的编程空间，也就是说用户无需指定到底使用哪个存储器里的内容，简化了编程过程。</w:t>
      </w:r>
    </w:p>
    <w:p w:rsidR="00F77E44" w:rsidRPr="0086062C" w:rsidRDefault="00F77E44" w:rsidP="00C35D88">
      <w:pPr>
        <w:pStyle w:val="3"/>
        <w:numPr>
          <w:ilvl w:val="2"/>
          <w:numId w:val="7"/>
        </w:numPr>
      </w:pPr>
      <w:bookmarkStart w:id="22" w:name="_Toc420777985"/>
      <w:r w:rsidRPr="0086062C">
        <w:rPr>
          <w:rFonts w:hint="eastAsia"/>
        </w:rPr>
        <w:t>工作站机群（</w:t>
      </w:r>
      <w:r w:rsidRPr="0086062C">
        <w:rPr>
          <w:rFonts w:hint="eastAsia"/>
        </w:rPr>
        <w:t>COW</w:t>
      </w:r>
      <w:r w:rsidRPr="0086062C">
        <w:rPr>
          <w:rFonts w:hint="eastAsia"/>
        </w:rPr>
        <w:t>）</w:t>
      </w:r>
      <w:bookmarkEnd w:id="22"/>
    </w:p>
    <w:p w:rsidR="00F77E44" w:rsidRPr="0086062C" w:rsidRDefault="00C135C1" w:rsidP="00433B61">
      <w:pPr>
        <w:ind w:firstLine="420"/>
      </w:pPr>
      <w:r>
        <w:rPr>
          <w:rFonts w:hint="eastAsia"/>
        </w:rPr>
        <w:t>COW</w:t>
      </w:r>
      <w:r w:rsidR="00F77E44" w:rsidRPr="0086062C">
        <w:rPr>
          <w:rFonts w:hint="eastAsia"/>
        </w:rPr>
        <w:t>结构示于图</w:t>
      </w:r>
      <w:r w:rsidR="00F77E44" w:rsidRPr="0086062C">
        <w:t>1.</w:t>
      </w:r>
      <w:r w:rsidR="00F77E44" w:rsidRPr="0086062C">
        <w:rPr>
          <w:rFonts w:hint="eastAsia"/>
        </w:rPr>
        <w:t>15</w:t>
      </w:r>
      <w:r w:rsidR="00F77E44" w:rsidRPr="0086062C">
        <w:t>(e)</w:t>
      </w:r>
      <w:r w:rsidR="00F77E44" w:rsidRPr="0086062C">
        <w:rPr>
          <w:rFonts w:hint="eastAsia"/>
        </w:rPr>
        <w:t>。</w:t>
      </w:r>
      <w:r>
        <w:t>工作站</w:t>
      </w:r>
      <w:r>
        <w:rPr>
          <w:rFonts w:hint="eastAsia"/>
        </w:rPr>
        <w:t>机群一般都是</w:t>
      </w:r>
      <w:r w:rsidR="00F77E44" w:rsidRPr="0086062C">
        <w:rPr>
          <w:rFonts w:hint="eastAsia"/>
        </w:rPr>
        <w:t>成本</w:t>
      </w:r>
      <w:r>
        <w:rPr>
          <w:rFonts w:hint="eastAsia"/>
        </w:rPr>
        <w:t>较低并行处理机，</w:t>
      </w:r>
      <w:r w:rsidR="00433B61">
        <w:rPr>
          <w:rFonts w:hint="eastAsia"/>
        </w:rPr>
        <w:t>COW</w:t>
      </w:r>
      <w:r w:rsidR="00433B61">
        <w:rPr>
          <w:rFonts w:hint="eastAsia"/>
        </w:rPr>
        <w:t>的每个节点通过普通的低成本网络，例如以太网，</w:t>
      </w:r>
      <w:r w:rsidR="00433B61">
        <w:rPr>
          <w:rFonts w:hint="eastAsia"/>
        </w:rPr>
        <w:t>ATM</w:t>
      </w:r>
      <w:r w:rsidR="00433B61">
        <w:rPr>
          <w:rFonts w:hint="eastAsia"/>
        </w:rPr>
        <w:t>开关等进行互联，每个节点都是一个相对独立的工作节点，可以使一台</w:t>
      </w:r>
      <w:r w:rsidR="00433B61">
        <w:rPr>
          <w:rFonts w:hint="eastAsia"/>
        </w:rPr>
        <w:t>PC</w:t>
      </w:r>
      <w:r w:rsidR="00433B61">
        <w:rPr>
          <w:rFonts w:hint="eastAsia"/>
        </w:rPr>
        <w:t>也可以是</w:t>
      </w:r>
      <w:r w:rsidR="00433B61">
        <w:rPr>
          <w:rFonts w:hint="eastAsia"/>
        </w:rPr>
        <w:t>SMP</w:t>
      </w:r>
      <w:r w:rsidR="00433B61">
        <w:rPr>
          <w:rFonts w:hint="eastAsia"/>
        </w:rPr>
        <w:t>。与</w:t>
      </w:r>
      <w:r w:rsidR="00433B61">
        <w:rPr>
          <w:rFonts w:hint="eastAsia"/>
        </w:rPr>
        <w:t>MPP</w:t>
      </w:r>
      <w:r w:rsidR="00433B61">
        <w:rPr>
          <w:rFonts w:hint="eastAsia"/>
        </w:rPr>
        <w:t>有所不同，</w:t>
      </w:r>
      <w:r w:rsidR="00433B61">
        <w:rPr>
          <w:rFonts w:hint="eastAsia"/>
        </w:rPr>
        <w:t>COW</w:t>
      </w:r>
      <w:r w:rsidR="00433B61">
        <w:rPr>
          <w:rFonts w:hint="eastAsia"/>
        </w:rPr>
        <w:t>的每个节点都没有本地磁盘。</w:t>
      </w:r>
      <w:r w:rsidR="00F77E44" w:rsidRPr="0086062C">
        <w:rPr>
          <w:rFonts w:hint="eastAsia"/>
        </w:rPr>
        <w:t>现今，</w:t>
      </w:r>
      <w:r w:rsidR="00F77E44" w:rsidRPr="0086062C">
        <w:rPr>
          <w:rFonts w:hint="eastAsia"/>
        </w:rPr>
        <w:t>MPP</w:t>
      </w:r>
      <w:r w:rsidR="00F77E44" w:rsidRPr="0086062C">
        <w:rPr>
          <w:rFonts w:hint="eastAsia"/>
        </w:rPr>
        <w:t>和</w:t>
      </w:r>
      <w:r w:rsidR="00F77E44" w:rsidRPr="0086062C">
        <w:rPr>
          <w:rFonts w:hint="eastAsia"/>
        </w:rPr>
        <w:t>COW</w:t>
      </w:r>
      <w:r w:rsidR="00F77E44" w:rsidRPr="0086062C">
        <w:rPr>
          <w:rFonts w:hint="eastAsia"/>
        </w:rPr>
        <w:t>之间的界线越来越模糊。例如，</w:t>
      </w:r>
      <w:r w:rsidR="00F77E44" w:rsidRPr="0086062C">
        <w:rPr>
          <w:rFonts w:hint="eastAsia"/>
        </w:rPr>
        <w:t xml:space="preserve">IBM SP2 </w:t>
      </w:r>
      <w:r w:rsidR="00F77E44" w:rsidRPr="0086062C">
        <w:rPr>
          <w:rFonts w:hint="eastAsia"/>
        </w:rPr>
        <w:t>它虽视为</w:t>
      </w:r>
      <w:r w:rsidR="00F77E44" w:rsidRPr="0086062C">
        <w:rPr>
          <w:rFonts w:hint="eastAsia"/>
        </w:rPr>
        <w:t>MPP</w:t>
      </w:r>
      <w:r w:rsidR="00F77E44" w:rsidRPr="0086062C">
        <w:rPr>
          <w:rFonts w:hint="eastAsia"/>
        </w:rPr>
        <w:t>，但它却有一个机群结构。机群相对于</w:t>
      </w:r>
      <w:r w:rsidR="00F77E44" w:rsidRPr="0086062C">
        <w:rPr>
          <w:rFonts w:hint="eastAsia"/>
        </w:rPr>
        <w:t>MPP</w:t>
      </w:r>
      <w:r w:rsidR="00F77E44" w:rsidRPr="0086062C">
        <w:rPr>
          <w:rFonts w:hint="eastAsia"/>
        </w:rPr>
        <w:t>有性能</w:t>
      </w:r>
      <w:r w:rsidR="00F77E44" w:rsidRPr="0086062C">
        <w:rPr>
          <w:rFonts w:hint="eastAsia"/>
        </w:rPr>
        <w:t>/</w:t>
      </w:r>
      <w:r w:rsidR="00F77E44" w:rsidRPr="0086062C">
        <w:rPr>
          <w:rFonts w:hint="eastAsia"/>
        </w:rPr>
        <w:t>价格比高的优势，所以在发展可扩放并行计算机方面呼声很高。</w:t>
      </w:r>
    </w:p>
    <w:p w:rsidR="00F77E44" w:rsidRPr="00801E69" w:rsidRDefault="00F77E44" w:rsidP="00C35D88">
      <w:pPr>
        <w:pStyle w:val="2"/>
        <w:numPr>
          <w:ilvl w:val="1"/>
          <w:numId w:val="5"/>
        </w:numPr>
      </w:pPr>
      <w:bookmarkStart w:id="23" w:name="_Toc420777986"/>
      <w:r w:rsidRPr="00801E69">
        <w:rPr>
          <w:rFonts w:hint="eastAsia"/>
        </w:rPr>
        <w:t>并行编程模型</w:t>
      </w:r>
      <w:bookmarkEnd w:id="23"/>
    </w:p>
    <w:p w:rsidR="0019608B" w:rsidRDefault="0019608B" w:rsidP="0019608B">
      <w:pPr>
        <w:ind w:firstLine="420"/>
      </w:pPr>
      <w:r>
        <w:t>并行编程模型是指并行编程的一种形式</w:t>
      </w:r>
      <w:r>
        <w:rPr>
          <w:rFonts w:hint="eastAsia"/>
        </w:rPr>
        <w:t>，</w:t>
      </w:r>
      <w:r>
        <w:t>目前</w:t>
      </w:r>
    </w:p>
    <w:p w:rsidR="0019608B" w:rsidRDefault="0019608B" w:rsidP="0019608B">
      <w:pPr>
        <w:ind w:firstLine="420"/>
      </w:pPr>
      <w:r>
        <w:rPr>
          <w:rFonts w:hint="eastAsia"/>
        </w:rPr>
        <w:t>并行编程模式，通俗的说就是指并行编程的一种形式，一种方式，就像串行编程时，你是采用过程式还是结构化一般。并行编程模式只要指并行编程时，程序员将程序各模块并行执行时，模块间的通信方式，目前并行编程模式主要包括以下三种：</w:t>
      </w:r>
    </w:p>
    <w:p w:rsidR="0019608B" w:rsidRDefault="0019608B" w:rsidP="0019608B">
      <w:pPr>
        <w:ind w:firstLine="420"/>
      </w:pPr>
      <w:r>
        <w:rPr>
          <w:rFonts w:hint="eastAsia"/>
        </w:rPr>
        <w:t xml:space="preserve">1 </w:t>
      </w:r>
      <w:r>
        <w:rPr>
          <w:rFonts w:hint="eastAsia"/>
        </w:rPr>
        <w:t>共享内存模式，以</w:t>
      </w:r>
      <w:r>
        <w:rPr>
          <w:rFonts w:hint="eastAsia"/>
        </w:rPr>
        <w:t>openMP</w:t>
      </w:r>
      <w:r>
        <w:rPr>
          <w:rFonts w:hint="eastAsia"/>
        </w:rPr>
        <w:t>为代表；</w:t>
      </w:r>
    </w:p>
    <w:p w:rsidR="0019608B" w:rsidRDefault="0019608B" w:rsidP="0019608B">
      <w:pPr>
        <w:ind w:firstLine="420"/>
      </w:pPr>
      <w:r>
        <w:rPr>
          <w:rFonts w:hint="eastAsia"/>
        </w:rPr>
        <w:t xml:space="preserve">2 </w:t>
      </w:r>
      <w:r>
        <w:rPr>
          <w:rFonts w:hint="eastAsia"/>
        </w:rPr>
        <w:t>消息传递模式，以</w:t>
      </w:r>
      <w:r>
        <w:rPr>
          <w:rFonts w:hint="eastAsia"/>
        </w:rPr>
        <w:t>MPI,PVM</w:t>
      </w:r>
      <w:r>
        <w:rPr>
          <w:rFonts w:hint="eastAsia"/>
        </w:rPr>
        <w:t>为代表；</w:t>
      </w:r>
    </w:p>
    <w:p w:rsidR="0019608B" w:rsidRDefault="0019608B" w:rsidP="0019608B">
      <w:pPr>
        <w:ind w:firstLine="420"/>
      </w:pPr>
      <w:r>
        <w:rPr>
          <w:rFonts w:hint="eastAsia"/>
        </w:rPr>
        <w:lastRenderedPageBreak/>
        <w:t xml:space="preserve">3 </w:t>
      </w:r>
      <w:r>
        <w:rPr>
          <w:rFonts w:hint="eastAsia"/>
        </w:rPr>
        <w:t>数据并行模式，以</w:t>
      </w:r>
      <w:r>
        <w:rPr>
          <w:rFonts w:hint="eastAsia"/>
        </w:rPr>
        <w:t>Fortran</w:t>
      </w:r>
      <w:r>
        <w:rPr>
          <w:rFonts w:hint="eastAsia"/>
        </w:rPr>
        <w:t>为代表；</w:t>
      </w:r>
    </w:p>
    <w:p w:rsidR="00F77E44" w:rsidRPr="00801E69" w:rsidRDefault="00F77E44" w:rsidP="006F065E">
      <w:pPr>
        <w:ind w:firstLine="420"/>
      </w:pPr>
      <w:r w:rsidRPr="00801E69">
        <w:t>数据并行</w:t>
      </w:r>
      <w:r w:rsidR="00832A70">
        <w:t>编程模型</w:t>
      </w:r>
      <w:r w:rsidRPr="00801E69">
        <w:t>和消息传递</w:t>
      </w:r>
      <w:r w:rsidR="00832A70">
        <w:t>编程模型</w:t>
      </w:r>
      <w:r w:rsidR="00367026">
        <w:t>是目前最重要的两种并行编程模型</w:t>
      </w:r>
      <w:r w:rsidR="00367026">
        <w:rPr>
          <w:rFonts w:hint="eastAsia"/>
        </w:rPr>
        <w:t>，</w:t>
      </w:r>
      <w:r w:rsidR="00367026">
        <w:t>也是本论文重点讨论的两种模型</w:t>
      </w:r>
      <w:r w:rsidR="002629DA">
        <w:rPr>
          <w:rFonts w:hint="eastAsia"/>
        </w:rPr>
        <w:t>。</w:t>
      </w:r>
      <w:r w:rsidR="00367026">
        <w:t>数据并行编程模型</w:t>
      </w:r>
      <w:r w:rsidR="002629DA">
        <w:rPr>
          <w:rFonts w:hint="eastAsia"/>
        </w:rPr>
        <w:t>（比如</w:t>
      </w:r>
      <w:r w:rsidR="002629DA">
        <w:rPr>
          <w:rFonts w:hint="eastAsia"/>
        </w:rPr>
        <w:t>Hadoop</w:t>
      </w:r>
      <w:r w:rsidR="002629DA">
        <w:rPr>
          <w:rFonts w:hint="eastAsia"/>
        </w:rPr>
        <w:t>）</w:t>
      </w:r>
      <w:r w:rsidR="00367026">
        <w:t>通过高度抽象，编程过程十分</w:t>
      </w:r>
      <w:r w:rsidRPr="00801E69">
        <w:t>简单，</w:t>
      </w:r>
      <w:r w:rsidR="00367026">
        <w:t>有人把它比喻成常规编程中的</w:t>
      </w:r>
      <w:r w:rsidR="00367026">
        <w:t>Java</w:t>
      </w:r>
      <w:r w:rsidR="00367026">
        <w:t>语言</w:t>
      </w:r>
      <w:r w:rsidR="00367026">
        <w:rPr>
          <w:rFonts w:hint="eastAsia"/>
        </w:rPr>
        <w:t>。</w:t>
      </w:r>
      <w:r w:rsidRPr="00801E69">
        <w:t>消息传递编程模型</w:t>
      </w:r>
      <w:r w:rsidR="002629DA">
        <w:rPr>
          <w:rFonts w:hint="eastAsia"/>
        </w:rPr>
        <w:t>（比如</w:t>
      </w:r>
      <w:r w:rsidR="002629DA">
        <w:rPr>
          <w:rFonts w:hint="eastAsia"/>
        </w:rPr>
        <w:t>MPI</w:t>
      </w:r>
      <w:r w:rsidR="002629DA">
        <w:rPr>
          <w:rFonts w:hint="eastAsia"/>
        </w:rPr>
        <w:t>）</w:t>
      </w:r>
      <w:r w:rsidR="00367026">
        <w:t>抽象程度较低</w:t>
      </w:r>
      <w:r w:rsidR="00367026">
        <w:rPr>
          <w:rFonts w:hint="eastAsia"/>
        </w:rPr>
        <w:t>，</w:t>
      </w:r>
      <w:r w:rsidR="00367026">
        <w:t>但是可以操作的东西也更多</w:t>
      </w:r>
      <w:r w:rsidR="00367026">
        <w:rPr>
          <w:rFonts w:hint="eastAsia"/>
        </w:rPr>
        <w:t>，</w:t>
      </w:r>
      <w:r w:rsidR="00367026">
        <w:t>因此拥有更高的应用领域</w:t>
      </w:r>
      <w:r w:rsidR="00367026">
        <w:rPr>
          <w:rFonts w:hint="eastAsia"/>
        </w:rPr>
        <w:t>，</w:t>
      </w:r>
      <w:r w:rsidR="00367026">
        <w:t>有人把它比喻成常规编程中的</w:t>
      </w:r>
      <w:r w:rsidR="00367026">
        <w:t>C</w:t>
      </w:r>
      <w:r w:rsidR="00367026">
        <w:t>语言</w:t>
      </w:r>
      <w:r w:rsidRPr="00801E69">
        <w:t>。</w:t>
      </w:r>
      <w:r w:rsidR="002629DA">
        <w:t>当然还有一些其它并行编程模型</w:t>
      </w:r>
      <w:r w:rsidR="002629DA">
        <w:rPr>
          <w:rFonts w:hint="eastAsia"/>
        </w:rPr>
        <w:t>，</w:t>
      </w:r>
      <w:r w:rsidR="002629DA">
        <w:t>比如隐式模型和共享变量</w:t>
      </w:r>
      <w:r w:rsidR="002629DA">
        <w:rPr>
          <w:rFonts w:hint="eastAsia"/>
        </w:rPr>
        <w:t>，隐式并行通过编译器和运行时环境的支持</w:t>
      </w:r>
      <w:r w:rsidR="002629DA">
        <w:t>来挖掘程序的潜在并行性</w:t>
      </w:r>
      <w:r w:rsidR="00131390">
        <w:rPr>
          <w:rFonts w:hint="eastAsia"/>
        </w:rPr>
        <w:t>。共享变量一般适合在</w:t>
      </w:r>
      <w:r w:rsidR="00131390">
        <w:rPr>
          <w:rFonts w:hint="eastAsia"/>
        </w:rPr>
        <w:t>SMP</w:t>
      </w:r>
      <w:r w:rsidR="00131390">
        <w:rPr>
          <w:rFonts w:hint="eastAsia"/>
        </w:rPr>
        <w:t>系统和多核系统中，代码分别驻留在若干个并行处理器中，但是可以通过读写共享存储器中的变量进行通信</w:t>
      </w:r>
      <w:r w:rsidR="00131390">
        <w:rPr>
          <w:rFonts w:hint="eastAsia"/>
        </w:rPr>
        <w:t>[</w:t>
      </w:r>
      <w:r w:rsidR="007C0FE7">
        <w:rPr>
          <w:rFonts w:hint="eastAsia"/>
        </w:rPr>
        <w:t>15</w:t>
      </w:r>
      <w:r w:rsidR="00131390">
        <w:rPr>
          <w:rFonts w:hint="eastAsia"/>
        </w:rPr>
        <w:t>]</w:t>
      </w:r>
      <w:r w:rsidR="00131390">
        <w:rPr>
          <w:rFonts w:hint="eastAsia"/>
        </w:rPr>
        <w:t>。</w:t>
      </w:r>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4" w:name="_Toc420777987"/>
      <w:bookmarkEnd w:id="24"/>
    </w:p>
    <w:p w:rsidR="00C35D88" w:rsidRPr="00C35D88" w:rsidRDefault="00C35D88" w:rsidP="00C35D88">
      <w:pPr>
        <w:pStyle w:val="a8"/>
        <w:keepNext/>
        <w:keepLines/>
        <w:numPr>
          <w:ilvl w:val="0"/>
          <w:numId w:val="16"/>
        </w:numPr>
        <w:spacing w:before="260" w:after="260" w:line="416" w:lineRule="auto"/>
        <w:ind w:firstLineChars="0"/>
        <w:outlineLvl w:val="2"/>
        <w:rPr>
          <w:rFonts w:eastAsia="黑体"/>
          <w:b/>
          <w:bCs/>
          <w:vanish/>
          <w:sz w:val="28"/>
          <w:szCs w:val="32"/>
        </w:rPr>
      </w:pPr>
      <w:bookmarkStart w:id="25" w:name="_Toc420777988"/>
      <w:bookmarkEnd w:id="25"/>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6" w:name="_Toc420777989"/>
      <w:bookmarkEnd w:id="26"/>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7" w:name="_Toc420777990"/>
      <w:bookmarkEnd w:id="27"/>
    </w:p>
    <w:p w:rsidR="00C35D88" w:rsidRPr="00C35D88" w:rsidRDefault="00C35D88" w:rsidP="00C35D88">
      <w:pPr>
        <w:pStyle w:val="a8"/>
        <w:keepNext/>
        <w:keepLines/>
        <w:numPr>
          <w:ilvl w:val="1"/>
          <w:numId w:val="16"/>
        </w:numPr>
        <w:spacing w:before="260" w:after="260" w:line="416" w:lineRule="auto"/>
        <w:ind w:firstLineChars="0"/>
        <w:outlineLvl w:val="2"/>
        <w:rPr>
          <w:rFonts w:eastAsia="黑体"/>
          <w:b/>
          <w:bCs/>
          <w:vanish/>
          <w:sz w:val="28"/>
          <w:szCs w:val="32"/>
        </w:rPr>
      </w:pPr>
      <w:bookmarkStart w:id="28" w:name="_Toc420777991"/>
      <w:bookmarkEnd w:id="28"/>
    </w:p>
    <w:p w:rsidR="00F77E44" w:rsidRPr="00801E69" w:rsidRDefault="00F77E44" w:rsidP="00C35D88">
      <w:pPr>
        <w:pStyle w:val="3"/>
        <w:numPr>
          <w:ilvl w:val="2"/>
          <w:numId w:val="16"/>
        </w:numPr>
      </w:pPr>
      <w:bookmarkStart w:id="29" w:name="_Toc420777992"/>
      <w:r w:rsidRPr="00801E69">
        <w:t>数据并行编程模型</w:t>
      </w:r>
      <w:bookmarkEnd w:id="29"/>
    </w:p>
    <w:p w:rsidR="00F77E44" w:rsidRPr="00801E69" w:rsidRDefault="00D856F3" w:rsidP="00801E69">
      <w:r>
        <w:t xml:space="preserve">　　数据并行编程模型利用将要处理的数据集合的无关性</w:t>
      </w:r>
      <w:r>
        <w:rPr>
          <w:rFonts w:hint="eastAsia"/>
        </w:rPr>
        <w:t>，</w:t>
      </w:r>
      <w:r>
        <w:t>将相同的操作并行</w:t>
      </w:r>
      <w:r w:rsidR="00F77E44" w:rsidRPr="00801E69">
        <w:t>作用于不同的数据，</w:t>
      </w:r>
      <w:r>
        <w:rPr>
          <w:rFonts w:hint="eastAsia"/>
        </w:rPr>
        <w:t>该</w:t>
      </w:r>
      <w:r w:rsidR="00F77E44" w:rsidRPr="00801E69">
        <w:t>模型</w:t>
      </w:r>
      <w:r>
        <w:t>为使用者提供了一个全局的地址空间</w:t>
      </w:r>
      <w:r w:rsidR="00F77E44" w:rsidRPr="00801E69">
        <w:t>，一般这种形式的语言本身就提供并行执行的语义，因此对于</w:t>
      </w:r>
      <w:r>
        <w:rPr>
          <w:rFonts w:hint="eastAsia"/>
        </w:rPr>
        <w:t>使用</w:t>
      </w:r>
      <w:r>
        <w:t>者来说，只需要简单地指明将要执行怎样的并行操作以及</w:t>
      </w:r>
      <w:r w:rsidR="00F77E44" w:rsidRPr="00801E69">
        <w:t>并行操作的</w:t>
      </w:r>
      <w:r>
        <w:t>作用</w:t>
      </w:r>
      <w:r w:rsidR="00F77E44" w:rsidRPr="00801E69">
        <w:t>对象，就</w:t>
      </w:r>
      <w:r>
        <w:t>可以实现数据并行</w:t>
      </w:r>
      <w:r w:rsidR="00F77E44" w:rsidRPr="00801E69">
        <w:t>编程</w:t>
      </w:r>
      <w:r>
        <w:rPr>
          <w:rFonts w:hint="eastAsia"/>
        </w:rPr>
        <w:t>。</w:t>
      </w:r>
      <w:r w:rsidR="003A4E26">
        <w:t>因此数据并行的表达是非常</w:t>
      </w:r>
      <w:r w:rsidR="00F77E44" w:rsidRPr="00801E69">
        <w:t>简单和简洁的，它不需要编程者关心并行机是如何对该操作进行并行执行的。</w:t>
      </w:r>
    </w:p>
    <w:p w:rsidR="00F77E44" w:rsidRPr="00801E69" w:rsidRDefault="00F77E44" w:rsidP="00C35D88">
      <w:pPr>
        <w:pStyle w:val="3"/>
        <w:numPr>
          <w:ilvl w:val="2"/>
          <w:numId w:val="16"/>
        </w:numPr>
      </w:pPr>
      <w:bookmarkStart w:id="30" w:name="_Toc420777993"/>
      <w:r w:rsidRPr="00801E69">
        <w:t>消息传递并行编程模型</w:t>
      </w:r>
      <w:bookmarkEnd w:id="30"/>
    </w:p>
    <w:p w:rsidR="00F77E44" w:rsidRPr="00801E69" w:rsidRDefault="00F77E44" w:rsidP="00801E69">
      <w:r w:rsidRPr="00801E69">
        <w:t xml:space="preserve">　　消息传递即各个并行执行的部分之间通过传递消息来交换信息、协调步伐、控制执行。消息传递一般是面向分布式内存的，但是它也可适用于共享内存的并行机。</w:t>
      </w:r>
      <w:r w:rsidRPr="00801E69">
        <w:t xml:space="preserve"> </w:t>
      </w:r>
    </w:p>
    <w:p w:rsidR="00F77E44" w:rsidRPr="00801E69" w:rsidRDefault="00F77E44" w:rsidP="00801E69">
      <w:r w:rsidRPr="00801E69">
        <w:t xml:space="preserve">　　消息传递为编程者提供了更灵活的控制手段和表达并行的方法，一些用数据并行方法很难表达的并行算法，都可以用消息传递模型来实现，灵活性和控制手段的多样化，是消息传递并行程序能提供高的执行效率的重要原因。</w:t>
      </w:r>
      <w:r w:rsidRPr="00801E69">
        <w:t xml:space="preserve"> </w:t>
      </w:r>
    </w:p>
    <w:p w:rsidR="00F77E44" w:rsidRPr="00801E69" w:rsidRDefault="00F77E44" w:rsidP="00801E69">
      <w:r w:rsidRPr="00801E69">
        <w:t xml:space="preserve">　　消息传递模型一方面为编程者提供了灵活性，另一方面，它也将各个并行执行部分之间复杂的信息交换和协调、控制的任务交给了编程者，这在一定程度上增加了编程者的负担，这也是消息传递编程模型编程级别低的主要原因。虽然如此，消息传递的基本通信模式是简单和清楚的，学习和掌握这些部分并不困难，</w:t>
      </w:r>
      <w:r w:rsidRPr="00801E69">
        <w:lastRenderedPageBreak/>
        <w:t>因此目前大量的并行程序设计仍然是消息传递并行编程模式。</w:t>
      </w:r>
      <w:r w:rsidRPr="00801E69">
        <w:t xml:space="preserve"> </w:t>
      </w:r>
    </w:p>
    <w:p w:rsidR="00F77E44" w:rsidRPr="00801E69" w:rsidRDefault="00F77E44" w:rsidP="00C35D88">
      <w:pPr>
        <w:pStyle w:val="3"/>
        <w:numPr>
          <w:ilvl w:val="2"/>
          <w:numId w:val="16"/>
        </w:numPr>
      </w:pPr>
      <w:bookmarkStart w:id="31" w:name="_Toc420777994"/>
      <w:r w:rsidRPr="00801E69">
        <w:t>消息传递与数据并行的对比</w:t>
      </w:r>
      <w:bookmarkEnd w:id="31"/>
    </w:p>
    <w:tbl>
      <w:tblPr>
        <w:tblW w:w="5000" w:type="pct"/>
        <w:tblCellSpacing w:w="0" w:type="dxa"/>
        <w:tblCellMar>
          <w:left w:w="0" w:type="dxa"/>
          <w:right w:w="0" w:type="dxa"/>
        </w:tblCellMar>
        <w:tblLook w:val="04A0" w:firstRow="1" w:lastRow="0" w:firstColumn="1" w:lastColumn="0" w:noHBand="0" w:noVBand="1"/>
      </w:tblPr>
      <w:tblGrid>
        <w:gridCol w:w="8400"/>
      </w:tblGrid>
      <w:tr w:rsidR="00B237F4" w:rsidRPr="00B237F4" w:rsidTr="00F77E44">
        <w:trPr>
          <w:tblCellSpacing w:w="0" w:type="dxa"/>
        </w:trPr>
        <w:tc>
          <w:tcPr>
            <w:tcW w:w="0" w:type="auto"/>
            <w:vAlign w:val="center"/>
            <w:hideMark/>
          </w:tcPr>
          <w:p w:rsidR="00F77E44" w:rsidRPr="00B237F4" w:rsidRDefault="00F77E44" w:rsidP="00801E69">
            <w:r w:rsidRPr="00B237F4">
              <w:t>数据并行与消息传递并行编程模型</w:t>
            </w:r>
            <w:r w:rsidRPr="00B237F4">
              <w:t xml:space="preserve"> </w:t>
            </w:r>
          </w:p>
          <w:tbl>
            <w:tblPr>
              <w:tblStyle w:val="-1"/>
              <w:tblW w:w="5000" w:type="pct"/>
              <w:tblLook w:val="04A0" w:firstRow="1" w:lastRow="0" w:firstColumn="1" w:lastColumn="0" w:noHBand="0" w:noVBand="1"/>
            </w:tblPr>
            <w:tblGrid>
              <w:gridCol w:w="2747"/>
              <w:gridCol w:w="2747"/>
              <w:gridCol w:w="2906"/>
            </w:tblGrid>
            <w:tr w:rsidR="00B237F4" w:rsidRPr="00B237F4" w:rsidTr="00117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对比内容</w:t>
                  </w:r>
                  <w:r w:rsidRPr="00B237F4">
                    <w:t xml:space="preserve"> </w:t>
                  </w:r>
                </w:p>
              </w:tc>
              <w:tc>
                <w:tcPr>
                  <w:tcW w:w="17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数据并行</w:t>
                  </w:r>
                </w:p>
              </w:tc>
              <w:tc>
                <w:tcPr>
                  <w:tcW w:w="1600" w:type="pct"/>
                  <w:hideMark/>
                </w:tcPr>
                <w:p w:rsidR="00F77E44" w:rsidRPr="00B237F4" w:rsidRDefault="00F77E44" w:rsidP="00801E69">
                  <w:pPr>
                    <w:cnfStyle w:val="100000000000" w:firstRow="1" w:lastRow="0" w:firstColumn="0" w:lastColumn="0" w:oddVBand="0" w:evenVBand="0" w:oddHBand="0" w:evenHBand="0" w:firstRowFirstColumn="0" w:firstRowLastColumn="0" w:lastRowFirstColumn="0" w:lastRowLastColumn="0"/>
                  </w:pPr>
                  <w:r w:rsidRPr="00B237F4">
                    <w:t>消息传递</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编程级别</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r w:rsidRPr="00B237F4">
                    <w:t xml:space="preserve"> </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低</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适用的并行机类型</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SIMD/SPMD</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SIMD/MIMD/SPMD/MPMD</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执行效率</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依赖于编译器</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地址空间</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单一</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多个</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存储类型</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共享内存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分布式或共享内存</w:t>
                  </w:r>
                </w:p>
              </w:tc>
            </w:tr>
            <w:tr w:rsidR="00B237F4" w:rsidRPr="00B237F4" w:rsidTr="001172E7">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通信的实现</w:t>
                  </w:r>
                  <w:r w:rsidRPr="00B237F4">
                    <w:t xml:space="preserve"> </w:t>
                  </w:r>
                </w:p>
              </w:tc>
              <w:tc>
                <w:tcPr>
                  <w:tcW w:w="17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编译器负责</w:t>
                  </w:r>
                </w:p>
              </w:tc>
              <w:tc>
                <w:tcPr>
                  <w:tcW w:w="1600" w:type="pct"/>
                  <w:hideMark/>
                </w:tcPr>
                <w:p w:rsidR="00F77E44" w:rsidRPr="00B237F4" w:rsidRDefault="00F77E44" w:rsidP="00801E69">
                  <w:pPr>
                    <w:cnfStyle w:val="000000000000" w:firstRow="0" w:lastRow="0" w:firstColumn="0" w:lastColumn="0" w:oddVBand="0" w:evenVBand="0" w:oddHBand="0" w:evenHBand="0" w:firstRowFirstColumn="0" w:firstRowLastColumn="0" w:lastRowFirstColumn="0" w:lastRowLastColumn="0"/>
                  </w:pPr>
                  <w:r w:rsidRPr="00B237F4">
                    <w:t>程序员负责</w:t>
                  </w:r>
                </w:p>
              </w:tc>
            </w:tr>
            <w:tr w:rsidR="00B237F4" w:rsidRPr="00B237F4" w:rsidTr="00117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pct"/>
                  <w:hideMark/>
                </w:tcPr>
                <w:p w:rsidR="00F77E44" w:rsidRPr="00B237F4" w:rsidRDefault="00F77E44" w:rsidP="00801E69">
                  <w:r w:rsidRPr="00B237F4">
                    <w:t>问题类</w:t>
                  </w:r>
                  <w:r w:rsidRPr="00B237F4">
                    <w:t xml:space="preserve"> </w:t>
                  </w:r>
                </w:p>
              </w:tc>
              <w:tc>
                <w:tcPr>
                  <w:tcW w:w="17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数据并行类问题</w:t>
                  </w:r>
                </w:p>
              </w:tc>
              <w:tc>
                <w:tcPr>
                  <w:tcW w:w="1600" w:type="pct"/>
                  <w:hideMark/>
                </w:tcPr>
                <w:p w:rsidR="00F77E44" w:rsidRPr="00B237F4" w:rsidRDefault="00F77E44" w:rsidP="00801E69">
                  <w:pPr>
                    <w:cnfStyle w:val="000000100000" w:firstRow="0" w:lastRow="0" w:firstColumn="0" w:lastColumn="0" w:oddVBand="0" w:evenVBand="0" w:oddHBand="1" w:evenHBand="0" w:firstRowFirstColumn="0" w:firstRowLastColumn="0" w:lastRowFirstColumn="0" w:lastRowLastColumn="0"/>
                  </w:pPr>
                  <w:r w:rsidRPr="00B237F4">
                    <w:t>数据并行、任务并行</w:t>
                  </w:r>
                </w:p>
              </w:tc>
            </w:tr>
          </w:tbl>
          <w:p w:rsidR="00F77E44" w:rsidRPr="00B237F4" w:rsidRDefault="00F77E44" w:rsidP="00801E69"/>
        </w:tc>
      </w:tr>
    </w:tbl>
    <w:p w:rsidR="00F77E44" w:rsidRPr="00801E69" w:rsidRDefault="00F77E44" w:rsidP="00801E69"/>
    <w:p w:rsidR="00F77E44" w:rsidRPr="00801E69" w:rsidRDefault="00F77E44" w:rsidP="00A34B0D">
      <w:pPr>
        <w:ind w:firstLine="420"/>
      </w:pPr>
      <w:r w:rsidRPr="00801E69">
        <w:t>不同的并行编程模型也就是不同的通过并行程序解决问题的模式，数据并行的主要特征是以数据为中心，通过对数据的划分和并行处理来解决问题，消息传递当然也可以实现上述功能，但是消息传递在问题的表述上更具体，更低级，可以解决的问题相对于数据并行模型来说也更广泛。在一定程度上，可以把数据并行看作是消息传递的特殊形式。</w:t>
      </w:r>
      <w:r w:rsidRPr="00801E69">
        <w:t xml:space="preserve"> </w:t>
      </w:r>
    </w:p>
    <w:p w:rsidR="00F77E44" w:rsidRDefault="00F77E44" w:rsidP="00B639EE">
      <w:pPr>
        <w:pStyle w:val="1"/>
        <w:numPr>
          <w:ilvl w:val="0"/>
          <w:numId w:val="3"/>
        </w:numPr>
      </w:pPr>
      <w:bookmarkStart w:id="32" w:name="_Toc420777995"/>
      <w:r w:rsidRPr="00801E69">
        <w:rPr>
          <w:rFonts w:hint="eastAsia"/>
        </w:rPr>
        <w:t>MPI</w:t>
      </w:r>
      <w:r w:rsidR="00C35D88">
        <w:rPr>
          <w:rFonts w:hint="eastAsia"/>
        </w:rPr>
        <w:t>与</w:t>
      </w:r>
      <w:r w:rsidR="00C35D88">
        <w:rPr>
          <w:rFonts w:hint="eastAsia"/>
        </w:rPr>
        <w:t>Hadoop</w:t>
      </w:r>
      <w:r w:rsidR="00C35D88">
        <w:rPr>
          <w:rFonts w:hint="eastAsia"/>
        </w:rPr>
        <w:t>简介</w:t>
      </w:r>
      <w:bookmarkEnd w:id="32"/>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3" w:name="_Toc420777996"/>
      <w:bookmarkEnd w:id="33"/>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4" w:name="_Toc420777997"/>
      <w:bookmarkEnd w:id="34"/>
    </w:p>
    <w:p w:rsidR="00C35D88" w:rsidRPr="00C35D88" w:rsidRDefault="00C35D88" w:rsidP="00C35D88">
      <w:pPr>
        <w:pStyle w:val="a8"/>
        <w:keepNext/>
        <w:keepLines/>
        <w:numPr>
          <w:ilvl w:val="0"/>
          <w:numId w:val="40"/>
        </w:numPr>
        <w:spacing w:before="260" w:after="260" w:line="416" w:lineRule="auto"/>
        <w:ind w:firstLineChars="0"/>
        <w:outlineLvl w:val="1"/>
        <w:rPr>
          <w:rFonts w:asciiTheme="majorHAnsi" w:eastAsia="黑体" w:hAnsiTheme="majorHAnsi" w:cstheme="majorBidi"/>
          <w:b/>
          <w:bCs/>
          <w:vanish/>
          <w:sz w:val="28"/>
          <w:szCs w:val="32"/>
        </w:rPr>
      </w:pPr>
      <w:bookmarkStart w:id="35" w:name="_Toc420777998"/>
      <w:bookmarkEnd w:id="35"/>
    </w:p>
    <w:p w:rsidR="00C35D88" w:rsidRPr="00C35D88" w:rsidRDefault="00C35D88" w:rsidP="00C35D88">
      <w:pPr>
        <w:pStyle w:val="2"/>
        <w:numPr>
          <w:ilvl w:val="1"/>
          <w:numId w:val="40"/>
        </w:numPr>
      </w:pPr>
      <w:bookmarkStart w:id="36" w:name="_Toc420777999"/>
      <w:r>
        <w:rPr>
          <w:rFonts w:hint="eastAsia"/>
        </w:rPr>
        <w:t>MPI</w:t>
      </w:r>
      <w:r>
        <w:rPr>
          <w:rFonts w:hint="eastAsia"/>
        </w:rPr>
        <w:t>简介</w:t>
      </w:r>
      <w:bookmarkEnd w:id="36"/>
    </w:p>
    <w:p w:rsidR="007D69DA" w:rsidRDefault="00F77E44" w:rsidP="007D69DA">
      <w:pPr>
        <w:ind w:firstLine="420"/>
      </w:pPr>
      <w:r w:rsidRPr="00801E69">
        <w:t>MPI(Message Passing Interface)</w:t>
      </w:r>
      <w:r w:rsidRPr="00801E69">
        <w:rPr>
          <w:rFonts w:hint="eastAsia"/>
        </w:rPr>
        <w:t>是由科研机构和工程部门共同设计的一套</w:t>
      </w:r>
      <w:r w:rsidR="00E53291">
        <w:rPr>
          <w:rFonts w:hint="eastAsia"/>
        </w:rPr>
        <w:t>基于</w:t>
      </w:r>
      <w:r w:rsidR="00E53291" w:rsidRPr="00801E69">
        <w:rPr>
          <w:rFonts w:hint="eastAsia"/>
        </w:rPr>
        <w:t>消息传递</w:t>
      </w:r>
      <w:r w:rsidR="00E53291">
        <w:rPr>
          <w:rFonts w:hint="eastAsia"/>
        </w:rPr>
        <w:t>并行编程模型的</w:t>
      </w:r>
      <w:r w:rsidRPr="00801E69">
        <w:rPr>
          <w:rFonts w:hint="eastAsia"/>
        </w:rPr>
        <w:t>标准</w:t>
      </w:r>
      <w:r w:rsidR="00E53291">
        <w:rPr>
          <w:rFonts w:hint="eastAsia"/>
        </w:rPr>
        <w:t>规范，使用标准的</w:t>
      </w:r>
      <w:r w:rsidR="00E53291">
        <w:rPr>
          <w:rFonts w:hint="eastAsia"/>
        </w:rPr>
        <w:t>MPI</w:t>
      </w:r>
      <w:r w:rsidR="00E53291">
        <w:rPr>
          <w:rFonts w:hint="eastAsia"/>
        </w:rPr>
        <w:t>规范编写的程序，</w:t>
      </w:r>
      <w:r w:rsidRPr="00801E69">
        <w:rPr>
          <w:rFonts w:hint="eastAsia"/>
        </w:rPr>
        <w:t>可以</w:t>
      </w:r>
      <w:r w:rsidR="00E53291">
        <w:rPr>
          <w:rFonts w:hint="eastAsia"/>
        </w:rPr>
        <w:t>不加修改的运行在</w:t>
      </w:r>
      <w:r w:rsidRPr="00801E69">
        <w:rPr>
          <w:rFonts w:hint="eastAsia"/>
        </w:rPr>
        <w:t>异构的并行计算机上。</w:t>
      </w:r>
      <w:r w:rsidR="00E53291">
        <w:rPr>
          <w:rFonts w:hint="eastAsia"/>
        </w:rPr>
        <w:t>目前比较知名的</w:t>
      </w:r>
      <w:r w:rsidR="00E53291">
        <w:rPr>
          <w:rFonts w:hint="eastAsia"/>
        </w:rPr>
        <w:t>MPI</w:t>
      </w:r>
      <w:r w:rsidR="00E53291">
        <w:rPr>
          <w:rFonts w:hint="eastAsia"/>
        </w:rPr>
        <w:t>标准实现是</w:t>
      </w:r>
      <w:r w:rsidR="00E53291" w:rsidRPr="00E53291">
        <w:t>MPICH</w:t>
      </w:r>
      <w:r w:rsidR="00E53291">
        <w:t>以及</w:t>
      </w:r>
      <w:r w:rsidR="007D69DA">
        <w:t>OPENMPI</w:t>
      </w:r>
      <w:r w:rsidR="007D69DA">
        <w:rPr>
          <w:rFonts w:hint="eastAsia"/>
        </w:rPr>
        <w:t>，</w:t>
      </w:r>
      <w:r w:rsidR="007D69DA">
        <w:t>它们都已经支持最新的</w:t>
      </w:r>
      <w:r w:rsidR="007D69DA">
        <w:t>MPI</w:t>
      </w:r>
      <w:r w:rsidR="007D69DA">
        <w:rPr>
          <w:rFonts w:hint="eastAsia"/>
        </w:rPr>
        <w:t xml:space="preserve"> 3</w:t>
      </w:r>
      <w:r w:rsidR="007D69DA">
        <w:rPr>
          <w:rFonts w:hint="eastAsia"/>
        </w:rPr>
        <w:t>标准，并都经过了严格的功能和性能测试。一般来说</w:t>
      </w:r>
      <w:r w:rsidR="007D69DA">
        <w:rPr>
          <w:rFonts w:hint="eastAsia"/>
        </w:rPr>
        <w:t>MPI</w:t>
      </w:r>
      <w:r w:rsidR="007D69DA">
        <w:rPr>
          <w:rFonts w:hint="eastAsia"/>
        </w:rPr>
        <w:t>的实现都会提供</w:t>
      </w:r>
      <w:r w:rsidR="007D69DA">
        <w:rPr>
          <w:rFonts w:hint="eastAsia"/>
        </w:rPr>
        <w:t>C</w:t>
      </w:r>
      <w:r w:rsidR="007D69DA">
        <w:rPr>
          <w:rFonts w:hint="eastAsia"/>
        </w:rPr>
        <w:t>，</w:t>
      </w:r>
      <w:r w:rsidR="007D69DA">
        <w:rPr>
          <w:rFonts w:hint="eastAsia"/>
        </w:rPr>
        <w:t>C++</w:t>
      </w:r>
      <w:r w:rsidR="007D69DA">
        <w:rPr>
          <w:rFonts w:hint="eastAsia"/>
        </w:rPr>
        <w:t>和</w:t>
      </w:r>
      <w:r w:rsidR="007D69DA">
        <w:rPr>
          <w:rFonts w:hint="eastAsia"/>
        </w:rPr>
        <w:t>Fortran</w:t>
      </w:r>
      <w:r w:rsidR="007D69DA">
        <w:rPr>
          <w:rFonts w:hint="eastAsia"/>
        </w:rPr>
        <w:t>的语言绑定，因为这三种语言编写出来的程序运行速度较快，而且对于科研人员也比较熟悉。但是现在已有</w:t>
      </w:r>
      <w:r w:rsidR="007D69DA">
        <w:rPr>
          <w:rFonts w:hint="eastAsia"/>
        </w:rPr>
        <w:lastRenderedPageBreak/>
        <w:t>组织和个人开始尝试</w:t>
      </w:r>
      <w:r w:rsidR="007D69DA">
        <w:rPr>
          <w:rFonts w:hint="eastAsia"/>
        </w:rPr>
        <w:t>MPI</w:t>
      </w:r>
      <w:r w:rsidR="007D69DA">
        <w:rPr>
          <w:rFonts w:hint="eastAsia"/>
        </w:rPr>
        <w:t>的</w:t>
      </w:r>
      <w:r w:rsidR="00D9151F">
        <w:rPr>
          <w:rFonts w:hint="eastAsia"/>
        </w:rPr>
        <w:t>G</w:t>
      </w:r>
      <w:r w:rsidR="007D69DA">
        <w:rPr>
          <w:rFonts w:hint="eastAsia"/>
        </w:rPr>
        <w:t>o</w:t>
      </w:r>
      <w:r w:rsidR="00D9151F">
        <w:rPr>
          <w:rFonts w:hint="eastAsia"/>
        </w:rPr>
        <w:t>L</w:t>
      </w:r>
      <w:r w:rsidR="007D69DA">
        <w:rPr>
          <w:rFonts w:hint="eastAsia"/>
        </w:rPr>
        <w:t>ang</w:t>
      </w:r>
      <w:r w:rsidR="007D69DA">
        <w:rPr>
          <w:rFonts w:hint="eastAsia"/>
        </w:rPr>
        <w:t>，</w:t>
      </w:r>
      <w:r w:rsidR="00D9151F">
        <w:rPr>
          <w:rFonts w:hint="eastAsia"/>
        </w:rPr>
        <w:t>RUST</w:t>
      </w:r>
      <w:r w:rsidR="007D69DA">
        <w:rPr>
          <w:rFonts w:hint="eastAsia"/>
        </w:rPr>
        <w:t>等新兴并发语言的绑定。</w:t>
      </w:r>
    </w:p>
    <w:p w:rsidR="0070001F" w:rsidRDefault="00F77E44" w:rsidP="0070001F">
      <w:pPr>
        <w:ind w:firstLine="420"/>
      </w:pPr>
      <w:r w:rsidRPr="00801E69">
        <w:t>MPI</w:t>
      </w:r>
      <w:r w:rsidR="0070001F">
        <w:rPr>
          <w:rFonts w:hint="eastAsia"/>
        </w:rPr>
        <w:t>的并行编程主要依靠</w:t>
      </w:r>
      <w:r w:rsidRPr="00801E69">
        <w:rPr>
          <w:rFonts w:hint="eastAsia"/>
        </w:rPr>
        <w:t>一组消息传递库函数</w:t>
      </w:r>
      <w:r w:rsidR="007D69DA">
        <w:rPr>
          <w:rFonts w:hint="eastAsia"/>
        </w:rPr>
        <w:t>进行</w:t>
      </w:r>
      <w:r w:rsidRPr="00801E69">
        <w:rPr>
          <w:rFonts w:hint="eastAsia"/>
        </w:rPr>
        <w:t>。这组函数</w:t>
      </w:r>
      <w:r w:rsidR="0070001F">
        <w:rPr>
          <w:rFonts w:hint="eastAsia"/>
        </w:rPr>
        <w:t>可以在不同的运算机器上进行数据交换，提供了并行任务间的发送，接收</w:t>
      </w:r>
      <w:r w:rsidRPr="00801E69">
        <w:rPr>
          <w:rFonts w:hint="eastAsia"/>
        </w:rPr>
        <w:t>和同步接口。</w:t>
      </w:r>
      <w:r w:rsidRPr="00801E69">
        <w:t>MPI</w:t>
      </w:r>
      <w:r w:rsidRPr="00801E69">
        <w:rPr>
          <w:rFonts w:hint="eastAsia"/>
        </w:rPr>
        <w:t>有两种基本的并行程序设计模式：总从模式和对等模式。这两种模式可对应于</w:t>
      </w:r>
      <w:r w:rsidRPr="00801E69">
        <w:t>Web</w:t>
      </w:r>
      <w:r w:rsidRPr="00801E69">
        <w:rPr>
          <w:rFonts w:hint="eastAsia"/>
        </w:rPr>
        <w:t>开发中的</w:t>
      </w:r>
      <w:r w:rsidRPr="00801E69">
        <w:t>C/S</w:t>
      </w:r>
      <w:r w:rsidRPr="00801E69">
        <w:rPr>
          <w:rFonts w:hint="eastAsia"/>
        </w:rPr>
        <w:t>模式和</w:t>
      </w:r>
      <w:r w:rsidRPr="00801E69">
        <w:t>C/C</w:t>
      </w:r>
      <w:r w:rsidRPr="00801E69">
        <w:rPr>
          <w:rFonts w:hint="eastAsia"/>
        </w:rPr>
        <w:t>模式。</w:t>
      </w:r>
    </w:p>
    <w:p w:rsidR="0070001F" w:rsidRDefault="00F77E44" w:rsidP="0070001F">
      <w:pPr>
        <w:ind w:firstLine="420"/>
      </w:pPr>
      <w:r w:rsidRPr="00801E69">
        <w:rPr>
          <w:rFonts w:hint="eastAsia"/>
        </w:rPr>
        <w:t>主从模式：该种模式中一个主进程</w:t>
      </w:r>
      <w:r w:rsidR="00627257">
        <w:rPr>
          <w:rFonts w:hint="eastAsia"/>
        </w:rPr>
        <w:t>（</w:t>
      </w:r>
      <w:r w:rsidR="00627257">
        <w:rPr>
          <w:rFonts w:hint="eastAsia"/>
        </w:rPr>
        <w:t>master</w:t>
      </w:r>
      <w:r w:rsidR="00627257">
        <w:rPr>
          <w:rFonts w:hint="eastAsia"/>
        </w:rPr>
        <w:t>）</w:t>
      </w:r>
      <w:r w:rsidRPr="00801E69">
        <w:rPr>
          <w:rFonts w:hint="eastAsia"/>
        </w:rPr>
        <w:t>对整个</w:t>
      </w:r>
      <w:r w:rsidR="00627257">
        <w:rPr>
          <w:rFonts w:hint="eastAsia"/>
        </w:rPr>
        <w:t>并行程序进行总体监控和协调</w:t>
      </w:r>
      <w:r w:rsidRPr="00801E69">
        <w:rPr>
          <w:rFonts w:hint="eastAsia"/>
        </w:rPr>
        <w:t>，</w:t>
      </w:r>
      <w:r w:rsidR="00627257">
        <w:rPr>
          <w:rFonts w:hint="eastAsia"/>
        </w:rPr>
        <w:t>各个</w:t>
      </w:r>
      <w:r w:rsidRPr="00801E69">
        <w:rPr>
          <w:rFonts w:hint="eastAsia"/>
        </w:rPr>
        <w:t>从进程</w:t>
      </w:r>
      <w:r w:rsidR="00627257">
        <w:rPr>
          <w:rFonts w:hint="eastAsia"/>
        </w:rPr>
        <w:t>（</w:t>
      </w:r>
      <w:r w:rsidR="00627257">
        <w:rPr>
          <w:rFonts w:hint="eastAsia"/>
        </w:rPr>
        <w:t>slave</w:t>
      </w:r>
      <w:r w:rsidR="00627257">
        <w:rPr>
          <w:rFonts w:hint="eastAsia"/>
        </w:rPr>
        <w:t>）</w:t>
      </w:r>
      <w:r w:rsidRPr="00801E69">
        <w:rPr>
          <w:rFonts w:hint="eastAsia"/>
        </w:rPr>
        <w:t>在主进程的控制下对数据进行</w:t>
      </w:r>
      <w:r w:rsidR="00627257">
        <w:rPr>
          <w:rFonts w:hint="eastAsia"/>
        </w:rPr>
        <w:t>并行的</w:t>
      </w:r>
      <w:r w:rsidRPr="00801E69">
        <w:rPr>
          <w:rFonts w:hint="eastAsia"/>
        </w:rPr>
        <w:t>处理和运算。这是当前的一些程序使用比较多的一种并行程序设计模式。也是本文对应实验所采用的方式。</w:t>
      </w:r>
    </w:p>
    <w:p w:rsidR="0070001F" w:rsidRDefault="00F77E44" w:rsidP="0070001F">
      <w:pPr>
        <w:ind w:firstLine="420"/>
      </w:pPr>
      <w:r w:rsidRPr="00801E69">
        <w:rPr>
          <w:rFonts w:hint="eastAsia"/>
        </w:rPr>
        <w:t>对等模式：</w:t>
      </w:r>
      <w:r w:rsidR="00627257">
        <w:rPr>
          <w:rFonts w:hint="eastAsia"/>
        </w:rPr>
        <w:t>并行程序中的各个进程的地位完全等价</w:t>
      </w:r>
      <w:r w:rsidRPr="00801E69">
        <w:rPr>
          <w:rFonts w:hint="eastAsia"/>
        </w:rPr>
        <w:t>，</w:t>
      </w:r>
      <w:r w:rsidR="00627257">
        <w:rPr>
          <w:rFonts w:hint="eastAsia"/>
        </w:rPr>
        <w:t>不同的只是它们处理的数据对象有所不同</w:t>
      </w:r>
      <w:r w:rsidRPr="00801E69">
        <w:rPr>
          <w:rFonts w:hint="eastAsia"/>
        </w:rPr>
        <w:t>。</w:t>
      </w:r>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7" w:name="_Toc420778000"/>
      <w:bookmarkEnd w:id="37"/>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8" w:name="_Toc420778001"/>
      <w:bookmarkEnd w:id="38"/>
    </w:p>
    <w:p w:rsidR="00C35D88" w:rsidRPr="00C35D88" w:rsidRDefault="00C35D88" w:rsidP="00C35D88">
      <w:pPr>
        <w:pStyle w:val="a8"/>
        <w:keepNext/>
        <w:keepLines/>
        <w:numPr>
          <w:ilvl w:val="0"/>
          <w:numId w:val="32"/>
        </w:numPr>
        <w:spacing w:before="260" w:after="260" w:line="416" w:lineRule="auto"/>
        <w:ind w:firstLineChars="0"/>
        <w:outlineLvl w:val="1"/>
        <w:rPr>
          <w:rFonts w:asciiTheme="majorHAnsi" w:eastAsia="黑体" w:hAnsiTheme="majorHAnsi" w:cstheme="majorBidi"/>
          <w:b/>
          <w:bCs/>
          <w:vanish/>
          <w:sz w:val="28"/>
          <w:szCs w:val="32"/>
        </w:rPr>
      </w:pPr>
      <w:bookmarkStart w:id="39" w:name="_Toc420778002"/>
      <w:bookmarkEnd w:id="39"/>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0" w:name="_Toc420778003"/>
      <w:bookmarkEnd w:id="40"/>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1" w:name="_Toc420778004"/>
      <w:bookmarkEnd w:id="41"/>
    </w:p>
    <w:p w:rsidR="00C35D88" w:rsidRPr="00C35D88" w:rsidRDefault="00C35D88" w:rsidP="00C35D88">
      <w:pPr>
        <w:pStyle w:val="a8"/>
        <w:keepNext/>
        <w:keepLines/>
        <w:numPr>
          <w:ilvl w:val="0"/>
          <w:numId w:val="41"/>
        </w:numPr>
        <w:spacing w:before="260" w:after="260" w:line="416" w:lineRule="auto"/>
        <w:ind w:firstLineChars="0"/>
        <w:outlineLvl w:val="2"/>
        <w:rPr>
          <w:rFonts w:eastAsia="黑体"/>
          <w:b/>
          <w:bCs/>
          <w:vanish/>
          <w:sz w:val="28"/>
          <w:szCs w:val="32"/>
        </w:rPr>
      </w:pPr>
      <w:bookmarkStart w:id="42" w:name="_Toc420778005"/>
      <w:bookmarkEnd w:id="42"/>
    </w:p>
    <w:p w:rsidR="00C35D88" w:rsidRPr="00C35D88" w:rsidRDefault="00C35D88" w:rsidP="00C35D88">
      <w:pPr>
        <w:pStyle w:val="a8"/>
        <w:keepNext/>
        <w:keepLines/>
        <w:numPr>
          <w:ilvl w:val="1"/>
          <w:numId w:val="41"/>
        </w:numPr>
        <w:spacing w:before="260" w:after="260" w:line="416" w:lineRule="auto"/>
        <w:ind w:firstLineChars="0"/>
        <w:outlineLvl w:val="2"/>
        <w:rPr>
          <w:rFonts w:eastAsia="黑体"/>
          <w:b/>
          <w:bCs/>
          <w:vanish/>
          <w:sz w:val="28"/>
          <w:szCs w:val="32"/>
        </w:rPr>
      </w:pPr>
      <w:bookmarkStart w:id="43" w:name="_Toc420778006"/>
      <w:bookmarkEnd w:id="43"/>
    </w:p>
    <w:p w:rsidR="0070001F" w:rsidRDefault="00F77E44" w:rsidP="00C35D88">
      <w:pPr>
        <w:pStyle w:val="3"/>
        <w:numPr>
          <w:ilvl w:val="2"/>
          <w:numId w:val="41"/>
        </w:numPr>
      </w:pPr>
      <w:bookmarkStart w:id="44" w:name="_Toc420778007"/>
      <w:r w:rsidRPr="00801E69">
        <w:t>MPI</w:t>
      </w:r>
      <w:r w:rsidRPr="00801E69">
        <w:t>的通讯模式</w:t>
      </w:r>
      <w:bookmarkEnd w:id="44"/>
    </w:p>
    <w:p w:rsidR="00B603EE" w:rsidRDefault="00B603EE" w:rsidP="00B603EE">
      <w:pPr>
        <w:ind w:firstLine="420"/>
      </w:pPr>
      <w:r>
        <w:t>MPI</w:t>
      </w:r>
      <w:r>
        <w:t>共有四种不同的点对点通信模式</w:t>
      </w:r>
      <w:r w:rsidR="00F77E44" w:rsidRPr="00801E69">
        <w:t>：标准通信模式</w:t>
      </w:r>
      <w:r>
        <w:rPr>
          <w:rFonts w:hint="eastAsia"/>
        </w:rPr>
        <w:t>（</w:t>
      </w:r>
      <w:r>
        <w:rPr>
          <w:rFonts w:hint="eastAsia"/>
        </w:rPr>
        <w:t>standard</w:t>
      </w:r>
      <w:r>
        <w:rPr>
          <w:rFonts w:hint="eastAsia"/>
        </w:rPr>
        <w:t>）</w:t>
      </w:r>
      <w:r w:rsidR="00F77E44" w:rsidRPr="00801E69">
        <w:t>、缓存通信模式</w:t>
      </w:r>
      <w:r>
        <w:rPr>
          <w:rFonts w:hint="eastAsia"/>
        </w:rPr>
        <w:t>（</w:t>
      </w:r>
      <w:r>
        <w:rPr>
          <w:rFonts w:hint="eastAsia"/>
        </w:rPr>
        <w:t>buffer</w:t>
      </w:r>
      <w:r>
        <w:rPr>
          <w:rFonts w:hint="eastAsia"/>
        </w:rPr>
        <w:t>）</w:t>
      </w:r>
      <w:r w:rsidR="00F77E44" w:rsidRPr="00801E69">
        <w:t>、同步通信模式</w:t>
      </w:r>
      <w:r>
        <w:rPr>
          <w:rFonts w:hint="eastAsia"/>
        </w:rPr>
        <w:t>（</w:t>
      </w:r>
      <w:r>
        <w:rPr>
          <w:rStyle w:val="st"/>
        </w:rPr>
        <w:t>synchronization</w:t>
      </w:r>
      <w:r>
        <w:rPr>
          <w:rFonts w:hint="eastAsia"/>
        </w:rPr>
        <w:t>）</w:t>
      </w:r>
      <w:r w:rsidR="00F77E44" w:rsidRPr="00801E69">
        <w:t>、就绪通信模式</w:t>
      </w:r>
      <w:r>
        <w:rPr>
          <w:rFonts w:hint="eastAsia"/>
        </w:rPr>
        <w:t>（</w:t>
      </w:r>
      <w:r>
        <w:rPr>
          <w:rFonts w:hint="eastAsia"/>
        </w:rPr>
        <w:t>ready</w:t>
      </w:r>
      <w:r>
        <w:rPr>
          <w:rFonts w:hint="eastAsia"/>
        </w:rPr>
        <w:t>）</w:t>
      </w:r>
    </w:p>
    <w:p w:rsidR="00B603EE" w:rsidRDefault="00F77E44" w:rsidP="00B603EE">
      <w:pPr>
        <w:ind w:firstLine="420"/>
      </w:pPr>
      <w:r w:rsidRPr="00801E69">
        <w:t>标准通信模式：是否缓存数据由</w:t>
      </w:r>
      <w:r w:rsidRPr="00801E69">
        <w:t>MPI</w:t>
      </w:r>
      <w:r w:rsidRPr="00801E69">
        <w:t>决定</w:t>
      </w:r>
      <w:r w:rsidR="00B603EE">
        <w:rPr>
          <w:rFonts w:hint="eastAsia"/>
        </w:rPr>
        <w:t>。</w:t>
      </w:r>
      <w:r w:rsidRPr="00801E69">
        <w:t>如果缓存数据，发送操作的进行与接收操作是否执行无关。数据缓存完毕时发送操作就会正确返回。如果不缓存数据，只有当相应的接收调用执行，并且发送数据完全到达接收缓冲区后，发送操作才算完成。这时，发送缓冲区可以被覆盖。对于非阻塞通信，发送操作虽然没有完成，但发送调用已经正确返回。</w:t>
      </w:r>
    </w:p>
    <w:p w:rsidR="00B603EE" w:rsidRDefault="00F77E44" w:rsidP="00B603EE">
      <w:pPr>
        <w:ind w:firstLine="420"/>
      </w:pPr>
      <w:r w:rsidRPr="00801E69">
        <w:t>缓存通信模式：程序员直接对通信缓冲区进行控制。用户必须保证发送前必须有缓冲区可用，否则失败返回。阻塞发送后，缓冲区可覆盖，但非阻塞发送正确返回后，缓冲区不能立刻被覆盖。这种通信模式下发送调用是否正确返回只和有无缓冲区有关。另外，请注意区别</w:t>
      </w:r>
      <w:r w:rsidRPr="00801E69">
        <w:t>MPI</w:t>
      </w:r>
      <w:r w:rsidRPr="00801E69">
        <w:t>的发送</w:t>
      </w:r>
      <w:r w:rsidRPr="00801E69">
        <w:t>/</w:t>
      </w:r>
      <w:r w:rsidRPr="00801E69">
        <w:t>接收缓冲区与系统缓冲区。</w:t>
      </w:r>
    </w:p>
    <w:p w:rsidR="00B603EE" w:rsidRDefault="00F77E44" w:rsidP="00B603EE">
      <w:pPr>
        <w:ind w:firstLine="420"/>
      </w:pPr>
      <w:r w:rsidRPr="00801E69">
        <w:t>同步通信模式</w:t>
      </w:r>
      <w:r w:rsidR="00B603EE">
        <w:rPr>
          <w:rFonts w:hint="eastAsia"/>
        </w:rPr>
        <w:t>：</w:t>
      </w:r>
      <w:r w:rsidRPr="00801E69">
        <w:t>这种通信的开始不依赖于相应的接收操作是否起动，但是同步发送必须等相应的接收进程开始后才可正确返回。这个返回意味着发送缓冲区中的数据被系统缓冲区缓存并且开始发送，就是说，返回时发送缓冲区可以被覆盖了。</w:t>
      </w:r>
    </w:p>
    <w:p w:rsidR="00F77E44" w:rsidRPr="00801E69" w:rsidRDefault="00F77E44" w:rsidP="00B603EE">
      <w:pPr>
        <w:ind w:firstLine="420"/>
      </w:pPr>
      <w:r w:rsidRPr="00801E69">
        <w:t>就绪通信模式</w:t>
      </w:r>
      <w:r w:rsidR="00B603EE">
        <w:rPr>
          <w:rFonts w:hint="eastAsia"/>
        </w:rPr>
        <w:t>：</w:t>
      </w:r>
      <w:r w:rsidRPr="00801E69">
        <w:t>只有当接收操作起动时，发送操作才能开始，否则发送操作</w:t>
      </w:r>
      <w:r w:rsidRPr="00801E69">
        <w:lastRenderedPageBreak/>
        <w:t>会出错。对于非阻塞发送操作的正确返回，不等于发送完成，但对于阻塞发送的正确返回，发送缓冲区可被覆盖。这是一个特别的通信模式，所以，一般在使用时，会先起动接收操作，然后再向发送进程发消息，发送进程收到这个消息后，才会开始进行发送操作。</w:t>
      </w:r>
    </w:p>
    <w:p w:rsidR="00B86D96" w:rsidRDefault="00F77E44" w:rsidP="00C35D88">
      <w:pPr>
        <w:pStyle w:val="2"/>
        <w:numPr>
          <w:ilvl w:val="1"/>
          <w:numId w:val="41"/>
        </w:numPr>
      </w:pPr>
      <w:bookmarkStart w:id="45" w:name="_Toc420778008"/>
      <w:r w:rsidRPr="00801E69">
        <w:t>Hadoop</w:t>
      </w:r>
      <w:r w:rsidR="00B639EE">
        <w:rPr>
          <w:rFonts w:hint="eastAsia"/>
        </w:rPr>
        <w:t>简介</w:t>
      </w:r>
      <w:bookmarkEnd w:id="45"/>
    </w:p>
    <w:p w:rsidR="005B3C6C" w:rsidRDefault="00F77E44" w:rsidP="00CC5889">
      <w:pPr>
        <w:ind w:firstLine="420"/>
      </w:pPr>
      <w:r w:rsidRPr="00801E69">
        <w:t>Hadoop</w:t>
      </w:r>
      <w:r w:rsidRPr="00801E69">
        <w:rPr>
          <w:rFonts w:hint="eastAsia"/>
        </w:rPr>
        <w:t>是一个由</w:t>
      </w:r>
      <w:r w:rsidRPr="00801E69">
        <w:t>Apache</w:t>
      </w:r>
      <w:r w:rsidR="00B86D96">
        <w:t>软件</w:t>
      </w:r>
      <w:r w:rsidR="00B86D96">
        <w:rPr>
          <w:rFonts w:hint="eastAsia"/>
        </w:rPr>
        <w:t>基金会</w:t>
      </w:r>
      <w:r w:rsidRPr="00801E69">
        <w:rPr>
          <w:rFonts w:hint="eastAsia"/>
        </w:rPr>
        <w:t>开发的</w:t>
      </w:r>
      <w:r w:rsidR="00B86D96">
        <w:rPr>
          <w:rFonts w:hint="eastAsia"/>
        </w:rPr>
        <w:t>一个开源</w:t>
      </w:r>
      <w:r w:rsidRPr="00801E69">
        <w:rPr>
          <w:rFonts w:hint="eastAsia"/>
        </w:rPr>
        <w:t>分布式系统基础架构。</w:t>
      </w:r>
      <w:r w:rsidR="00B86D96">
        <w:rPr>
          <w:rFonts w:hint="eastAsia"/>
        </w:rPr>
        <w:t>Hadoop</w:t>
      </w:r>
      <w:r w:rsidR="00B86D96">
        <w:rPr>
          <w:rFonts w:hint="eastAsia"/>
        </w:rPr>
        <w:t>允许用户</w:t>
      </w:r>
      <w:r w:rsidRPr="00801E69">
        <w:rPr>
          <w:rFonts w:hint="eastAsia"/>
        </w:rPr>
        <w:t>在不了解分布式底层细节情况下，开发分布式</w:t>
      </w:r>
      <w:r w:rsidR="00B86D96">
        <w:rPr>
          <w:rFonts w:hint="eastAsia"/>
        </w:rPr>
        <w:t>应用</w:t>
      </w:r>
      <w:r w:rsidRPr="00801E69">
        <w:rPr>
          <w:rFonts w:hint="eastAsia"/>
        </w:rPr>
        <w:t>程序。充分利用</w:t>
      </w:r>
      <w:r w:rsidR="00B86D96">
        <w:rPr>
          <w:rFonts w:hint="eastAsia"/>
        </w:rPr>
        <w:t>分布式</w:t>
      </w:r>
      <w:r w:rsidRPr="00801E69">
        <w:rPr>
          <w:rFonts w:hint="eastAsia"/>
        </w:rPr>
        <w:t>集群进行高速运算和存储。</w:t>
      </w:r>
      <w:r w:rsidR="005B3C6C">
        <w:rPr>
          <w:rFonts w:hint="eastAsia"/>
        </w:rPr>
        <w:t>Hadoop</w:t>
      </w:r>
      <w:r w:rsidR="005B3C6C">
        <w:rPr>
          <w:rFonts w:hint="eastAsia"/>
        </w:rPr>
        <w:t>主要由两部分组成，底层是一个分布式文件系统</w:t>
      </w:r>
      <w:r w:rsidR="005B3C6C">
        <w:rPr>
          <w:rFonts w:hint="eastAsia"/>
        </w:rPr>
        <w:t>HDFS</w:t>
      </w:r>
      <w:r w:rsidR="005B3C6C" w:rsidRPr="00801E69">
        <w:rPr>
          <w:rFonts w:hint="eastAsia"/>
        </w:rPr>
        <w:t>（</w:t>
      </w:r>
      <w:r w:rsidR="005B3C6C" w:rsidRPr="00801E69">
        <w:t>Hadoop Distributed File System</w:t>
      </w:r>
      <w:r w:rsidR="005B3C6C" w:rsidRPr="00801E69">
        <w:rPr>
          <w:rFonts w:hint="eastAsia"/>
        </w:rPr>
        <w:t>）</w:t>
      </w:r>
      <w:r w:rsidR="005B3C6C">
        <w:rPr>
          <w:rFonts w:hint="eastAsia"/>
        </w:rPr>
        <w:t>，上层是</w:t>
      </w:r>
      <w:r w:rsidR="005B3C6C">
        <w:rPr>
          <w:rFonts w:hint="eastAsia"/>
        </w:rPr>
        <w:t>Mapreduce</w:t>
      </w:r>
      <w:r w:rsidR="005B3C6C">
        <w:rPr>
          <w:rFonts w:hint="eastAsia"/>
        </w:rPr>
        <w:t>并行编程框架。</w:t>
      </w:r>
      <w:r w:rsidRPr="00801E69">
        <w:t>HDFS</w:t>
      </w:r>
      <w:r w:rsidRPr="00801E69">
        <w:rPr>
          <w:rFonts w:hint="eastAsia"/>
        </w:rPr>
        <w:t>有高容错性的特点，并且设计用来部署在低廉的硬件上；而且它提供高吞吐量（</w:t>
      </w:r>
      <w:r w:rsidRPr="00801E69">
        <w:t>high throughput</w:t>
      </w:r>
      <w:r w:rsidRPr="00801E69">
        <w:rPr>
          <w:rFonts w:hint="eastAsia"/>
        </w:rPr>
        <w:t>）来访问应用程序的数据，适合那些有着超大数据集（</w:t>
      </w:r>
      <w:r w:rsidRPr="00801E69">
        <w:t>large data set</w:t>
      </w:r>
      <w:r w:rsidRPr="00801E69">
        <w:rPr>
          <w:rFonts w:hint="eastAsia"/>
        </w:rPr>
        <w:t>）的应用程序。</w:t>
      </w:r>
      <w:r w:rsidRPr="00801E69">
        <w:t>HDFS</w:t>
      </w:r>
      <w:r w:rsidRPr="00801E69">
        <w:rPr>
          <w:rFonts w:hint="eastAsia"/>
        </w:rPr>
        <w:t>放宽了</w:t>
      </w:r>
      <w:r w:rsidRPr="00801E69">
        <w:t>POSIX</w:t>
      </w:r>
      <w:r w:rsidRPr="00801E69">
        <w:rPr>
          <w:rFonts w:hint="eastAsia"/>
        </w:rPr>
        <w:t>的要求，可以以流的形式访问文件系统中的数据。</w:t>
      </w:r>
      <w:r w:rsidRPr="00801E69">
        <w:t>Hadoop</w:t>
      </w:r>
      <w:r w:rsidRPr="00801E69">
        <w:rPr>
          <w:rFonts w:hint="eastAsia"/>
        </w:rPr>
        <w:t>是一个能够让用户轻松架构和使用的分布式计算平台。用户可以轻松地在</w:t>
      </w:r>
      <w:r w:rsidRPr="00801E69">
        <w:t>Hadoop</w:t>
      </w:r>
      <w:r w:rsidRPr="00801E69">
        <w:rPr>
          <w:rFonts w:hint="eastAsia"/>
        </w:rPr>
        <w:t>上开发和运行处理海量数据的应用程序。它主要有以下几个优点：</w:t>
      </w:r>
    </w:p>
    <w:p w:rsidR="005B3C6C" w:rsidRDefault="00F77E44" w:rsidP="005B3C6C">
      <w:pPr>
        <w:ind w:firstLine="420"/>
      </w:pPr>
      <w:r w:rsidRPr="00801E69">
        <w:rPr>
          <w:rFonts w:hint="eastAsia"/>
        </w:rPr>
        <w:t>高可靠性。</w:t>
      </w:r>
      <w:r w:rsidRPr="00801E69">
        <w:t>Hadoop</w:t>
      </w:r>
      <w:r w:rsidRPr="00801E69">
        <w:rPr>
          <w:rFonts w:hint="eastAsia"/>
        </w:rPr>
        <w:t>按位存储和处理数据的能力值得人们信赖。</w:t>
      </w:r>
    </w:p>
    <w:p w:rsidR="005B3C6C" w:rsidRDefault="00F77E44" w:rsidP="005B3C6C">
      <w:pPr>
        <w:ind w:firstLine="420"/>
      </w:pPr>
      <w:r w:rsidRPr="00801E69">
        <w:rPr>
          <w:rFonts w:hint="eastAsia"/>
        </w:rPr>
        <w:t>高扩展性。</w:t>
      </w:r>
      <w:r w:rsidRPr="00801E69">
        <w:t>Hadoop</w:t>
      </w:r>
      <w:r w:rsidRPr="00801E69">
        <w:rPr>
          <w:rFonts w:hint="eastAsia"/>
        </w:rPr>
        <w:t>是在可用的计算机集簇间分配数据并完成计算任务的，这些集簇可以方便地扩展到数以千计的节点中。</w:t>
      </w:r>
    </w:p>
    <w:p w:rsidR="005B3C6C" w:rsidRDefault="00F77E44" w:rsidP="005B3C6C">
      <w:pPr>
        <w:ind w:firstLine="420"/>
      </w:pPr>
      <w:r w:rsidRPr="00801E69">
        <w:rPr>
          <w:rFonts w:hint="eastAsia"/>
        </w:rPr>
        <w:t>高效性。</w:t>
      </w:r>
      <w:r w:rsidRPr="00801E69">
        <w:t>Hadoop</w:t>
      </w:r>
      <w:r w:rsidRPr="00801E69">
        <w:rPr>
          <w:rFonts w:hint="eastAsia"/>
        </w:rPr>
        <w:t>能够在节点之间动态地移动数据，并保证各个节点的动态平衡，因此处理速度非常快。</w:t>
      </w:r>
    </w:p>
    <w:p w:rsidR="005B3C6C" w:rsidRDefault="00F77E44" w:rsidP="005B3C6C">
      <w:pPr>
        <w:ind w:firstLine="420"/>
      </w:pPr>
      <w:r w:rsidRPr="00801E69">
        <w:rPr>
          <w:rFonts w:hint="eastAsia"/>
        </w:rPr>
        <w:t>高容错性。</w:t>
      </w:r>
      <w:r w:rsidRPr="00801E69">
        <w:t>Hadoop</w:t>
      </w:r>
      <w:r w:rsidRPr="00801E69">
        <w:rPr>
          <w:rFonts w:hint="eastAsia"/>
        </w:rPr>
        <w:t>能够自动保存数据的多个副本，并且能够自动将失败的任务重新分配。</w:t>
      </w:r>
    </w:p>
    <w:p w:rsidR="005B3C6C" w:rsidRDefault="00F77E44" w:rsidP="005B3C6C">
      <w:pPr>
        <w:ind w:firstLine="420"/>
      </w:pPr>
      <w:r w:rsidRPr="00801E69">
        <w:rPr>
          <w:rFonts w:hint="eastAsia"/>
        </w:rPr>
        <w:t>低成本。与一体机、商用数据仓库以及</w:t>
      </w:r>
      <w:r w:rsidRPr="00801E69">
        <w:t>QlikView</w:t>
      </w:r>
      <w:r w:rsidRPr="00801E69">
        <w:rPr>
          <w:rFonts w:hint="eastAsia"/>
        </w:rPr>
        <w:t>、</w:t>
      </w:r>
      <w:r w:rsidRPr="00801E69">
        <w:t>Yonghong Z-Suite</w:t>
      </w:r>
      <w:r w:rsidRPr="00801E69">
        <w:rPr>
          <w:rFonts w:hint="eastAsia"/>
        </w:rPr>
        <w:t>等数据集市相比，</w:t>
      </w:r>
      <w:r w:rsidRPr="00801E69">
        <w:t>hadoop</w:t>
      </w:r>
      <w:r w:rsidRPr="00801E69">
        <w:rPr>
          <w:rFonts w:hint="eastAsia"/>
        </w:rPr>
        <w:t>是开源的，项目的软件成本因此会大大降低。</w:t>
      </w:r>
    </w:p>
    <w:p w:rsidR="00F77E44" w:rsidRPr="00801E69" w:rsidRDefault="00F77E44" w:rsidP="005B3C6C">
      <w:pPr>
        <w:ind w:firstLine="420"/>
      </w:pPr>
      <w:r w:rsidRPr="00801E69">
        <w:t>Hadoop</w:t>
      </w:r>
      <w:r w:rsidRPr="00801E69">
        <w:rPr>
          <w:rFonts w:hint="eastAsia"/>
        </w:rPr>
        <w:t>带有用</w:t>
      </w:r>
      <w:r w:rsidRPr="00801E69">
        <w:t>Java</w:t>
      </w:r>
      <w:r w:rsidRPr="00801E69">
        <w:rPr>
          <w:rFonts w:hint="eastAsia"/>
        </w:rPr>
        <w:t>语言编写的框架，因此运行在</w:t>
      </w:r>
      <w:r w:rsidRPr="00801E69">
        <w:t xml:space="preserve"> Linux </w:t>
      </w:r>
      <w:r w:rsidRPr="00801E69">
        <w:rPr>
          <w:rFonts w:hint="eastAsia"/>
        </w:rPr>
        <w:t>生产平台上是非常理想的。</w:t>
      </w:r>
      <w:r w:rsidRPr="00801E69">
        <w:t xml:space="preserve">Hadoop </w:t>
      </w:r>
      <w:r w:rsidRPr="00801E69">
        <w:rPr>
          <w:rFonts w:hint="eastAsia"/>
        </w:rPr>
        <w:t>上的应用程序也可以使用其他语言编写，比如</w:t>
      </w:r>
      <w:r w:rsidRPr="00801E69">
        <w:t xml:space="preserve"> C++</w:t>
      </w:r>
      <w:r w:rsidRPr="00801E69">
        <w:rPr>
          <w:rFonts w:hint="eastAsia"/>
        </w:rPr>
        <w:t>。</w:t>
      </w:r>
    </w:p>
    <w:p w:rsidR="00F77E44" w:rsidRPr="00801E69" w:rsidRDefault="00F77E44" w:rsidP="00CF3650">
      <w:pPr>
        <w:pStyle w:val="1"/>
        <w:numPr>
          <w:ilvl w:val="0"/>
          <w:numId w:val="3"/>
        </w:numPr>
      </w:pPr>
      <w:bookmarkStart w:id="46" w:name="_Toc420778009"/>
      <w:r w:rsidRPr="00801E69">
        <w:lastRenderedPageBreak/>
        <w:t>K-means</w:t>
      </w:r>
      <w:r w:rsidRPr="00801E69">
        <w:t>算法</w:t>
      </w:r>
      <w:r w:rsidR="00C35D88">
        <w:rPr>
          <w:rFonts w:hint="eastAsia"/>
        </w:rPr>
        <w:t>及</w:t>
      </w:r>
      <w:r w:rsidR="00C35D88">
        <w:t>实验设计</w:t>
      </w:r>
      <w:bookmarkEnd w:id="46"/>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7" w:name="_Toc420778010"/>
      <w:bookmarkEnd w:id="47"/>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8" w:name="_Toc420778011"/>
      <w:bookmarkEnd w:id="48"/>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49" w:name="_Toc420778012"/>
      <w:bookmarkEnd w:id="49"/>
    </w:p>
    <w:p w:rsidR="00C35D88" w:rsidRPr="00C35D88" w:rsidRDefault="00C35D88" w:rsidP="00C35D88">
      <w:pPr>
        <w:pStyle w:val="a8"/>
        <w:keepNext/>
        <w:keepLines/>
        <w:numPr>
          <w:ilvl w:val="0"/>
          <w:numId w:val="18"/>
        </w:numPr>
        <w:spacing w:before="260" w:after="260" w:line="416" w:lineRule="auto"/>
        <w:ind w:firstLineChars="0"/>
        <w:outlineLvl w:val="1"/>
        <w:rPr>
          <w:rFonts w:asciiTheme="majorHAnsi" w:eastAsia="黑体" w:hAnsiTheme="majorHAnsi" w:cstheme="majorBidi"/>
          <w:b/>
          <w:bCs/>
          <w:vanish/>
          <w:sz w:val="28"/>
          <w:szCs w:val="32"/>
        </w:rPr>
      </w:pPr>
      <w:bookmarkStart w:id="50" w:name="_Toc420778013"/>
      <w:bookmarkEnd w:id="50"/>
    </w:p>
    <w:p w:rsidR="00F122E6" w:rsidRDefault="00F122E6" w:rsidP="00C35D88">
      <w:pPr>
        <w:pStyle w:val="2"/>
        <w:numPr>
          <w:ilvl w:val="1"/>
          <w:numId w:val="18"/>
        </w:numPr>
      </w:pPr>
      <w:bookmarkStart w:id="51" w:name="_Toc420778014"/>
      <w:r>
        <w:rPr>
          <w:rFonts w:hint="eastAsia"/>
        </w:rPr>
        <w:t>K-means</w:t>
      </w:r>
      <w:r>
        <w:rPr>
          <w:rFonts w:hint="eastAsia"/>
        </w:rPr>
        <w:t>聚类算法概述</w:t>
      </w:r>
      <w:bookmarkEnd w:id="51"/>
    </w:p>
    <w:p w:rsidR="003A4C6C" w:rsidRDefault="00034352" w:rsidP="00D9151F">
      <w:pPr>
        <w:ind w:firstLine="420"/>
      </w:pPr>
      <w:r>
        <w:rPr>
          <w:rFonts w:hint="eastAsia"/>
        </w:rPr>
        <w:t>K-means</w:t>
      </w:r>
      <w:r w:rsidR="003A4C6C">
        <w:rPr>
          <w:rFonts w:hint="eastAsia"/>
        </w:rPr>
        <w:t>算法是数据挖掘过程中的一种重要聚类算法。</w:t>
      </w:r>
      <w:r>
        <w:rPr>
          <w:rFonts w:hint="eastAsia"/>
        </w:rPr>
        <w:t>K-means</w:t>
      </w:r>
      <w:r w:rsidR="003A4C6C">
        <w:rPr>
          <w:rFonts w:hint="eastAsia"/>
        </w:rPr>
        <w:t>聚类要求将</w:t>
      </w:r>
      <w:r w:rsidR="003A4C6C">
        <w:rPr>
          <w:rFonts w:hint="eastAsia"/>
        </w:rPr>
        <w:t>n</w:t>
      </w:r>
      <w:r w:rsidR="003A4C6C">
        <w:rPr>
          <w:rFonts w:hint="eastAsia"/>
        </w:rPr>
        <w:t>个</w:t>
      </w:r>
      <w:r>
        <w:rPr>
          <w:rFonts w:hint="eastAsia"/>
        </w:rPr>
        <w:t>数据对象</w:t>
      </w:r>
      <w:r w:rsidR="003A4C6C">
        <w:rPr>
          <w:rFonts w:hint="eastAsia"/>
        </w:rPr>
        <w:t>分配到</w:t>
      </w:r>
      <w:r w:rsidR="003A4C6C">
        <w:rPr>
          <w:rFonts w:hint="eastAsia"/>
        </w:rPr>
        <w:t>k</w:t>
      </w:r>
      <w:r w:rsidR="003A4C6C">
        <w:rPr>
          <w:rFonts w:hint="eastAsia"/>
        </w:rPr>
        <w:t>个</w:t>
      </w:r>
      <w:r>
        <w:rPr>
          <w:rFonts w:hint="eastAsia"/>
        </w:rPr>
        <w:t>分区</w:t>
      </w:r>
      <w:r w:rsidR="003A4C6C">
        <w:rPr>
          <w:rFonts w:hint="eastAsia"/>
        </w:rPr>
        <w:t>中，并且要求</w:t>
      </w:r>
      <w:r>
        <w:rPr>
          <w:rFonts w:hint="eastAsia"/>
        </w:rPr>
        <w:t>分区</w:t>
      </w:r>
      <w:r w:rsidR="003A4C6C">
        <w:rPr>
          <w:rFonts w:hint="eastAsia"/>
        </w:rPr>
        <w:t>满足</w:t>
      </w:r>
      <w:r>
        <w:rPr>
          <w:rFonts w:hint="eastAsia"/>
        </w:rPr>
        <w:t>以下</w:t>
      </w:r>
      <w:r w:rsidR="004C1538">
        <w:rPr>
          <w:rFonts w:hint="eastAsia"/>
        </w:rPr>
        <w:t>条件：</w:t>
      </w:r>
      <w:r w:rsidR="003A4C6C">
        <w:rPr>
          <w:rFonts w:hint="eastAsia"/>
        </w:rPr>
        <w:t>在同一个</w:t>
      </w:r>
      <w:r w:rsidR="004C1538">
        <w:rPr>
          <w:rFonts w:hint="eastAsia"/>
        </w:rPr>
        <w:t>分区</w:t>
      </w:r>
      <w:r w:rsidR="003A4C6C">
        <w:rPr>
          <w:rFonts w:hint="eastAsia"/>
        </w:rPr>
        <w:t>中的</w:t>
      </w:r>
      <w:r w:rsidR="004C1538">
        <w:rPr>
          <w:rFonts w:hint="eastAsia"/>
        </w:rPr>
        <w:t>数据对象</w:t>
      </w:r>
      <w:r w:rsidR="003A4C6C">
        <w:rPr>
          <w:rFonts w:hint="eastAsia"/>
        </w:rPr>
        <w:t>相似度要达到最大，不同</w:t>
      </w:r>
      <w:r w:rsidR="004C1538">
        <w:rPr>
          <w:rFonts w:hint="eastAsia"/>
        </w:rPr>
        <w:t>分区</w:t>
      </w:r>
      <w:r w:rsidR="003A4C6C">
        <w:rPr>
          <w:rFonts w:hint="eastAsia"/>
        </w:rPr>
        <w:t>中的</w:t>
      </w:r>
      <w:r w:rsidR="004C1538">
        <w:rPr>
          <w:rFonts w:hint="eastAsia"/>
        </w:rPr>
        <w:t>数据对象</w:t>
      </w:r>
      <w:r w:rsidR="003A4C6C">
        <w:rPr>
          <w:rFonts w:hint="eastAsia"/>
        </w:rPr>
        <w:t>的相似度要</w:t>
      </w:r>
      <w:r w:rsidR="004C1538">
        <w:rPr>
          <w:rFonts w:hint="eastAsia"/>
        </w:rPr>
        <w:t>达到</w:t>
      </w:r>
      <w:r w:rsidR="003A4C6C">
        <w:rPr>
          <w:rFonts w:hint="eastAsia"/>
        </w:rPr>
        <w:t>最小。该算法的形式化描述如下：</w:t>
      </w:r>
    </w:p>
    <w:p w:rsidR="001C1D04" w:rsidRDefault="003A4C6C" w:rsidP="00B969D7">
      <w:pPr>
        <w:pStyle w:val="aa"/>
        <w:ind w:firstLine="420"/>
      </w:pPr>
      <w:r>
        <w:rPr>
          <w:rFonts w:hint="eastAsia"/>
        </w:rPr>
        <w:t>对于给定的一组</w:t>
      </w:r>
      <w:r w:rsidR="004C1538">
        <w:rPr>
          <w:rFonts w:hint="eastAsia"/>
        </w:rPr>
        <w:t>数据对象</w:t>
      </w:r>
      <w:r>
        <w:rPr>
          <w:rFonts w:hint="eastAsia"/>
        </w:rPr>
        <w:t>集合</w:t>
      </w:r>
      <m:oMath>
        <m:d>
          <m:dPr>
            <m:ctrlPr>
              <w:rPr>
                <w:rFonts w:ascii="Cambria Math" w:hAnsi="Cambria Math" w:cstheme="minorBidi"/>
                <w:i/>
                <w:sz w:val="21"/>
                <w:szCs w:val="22"/>
              </w:rPr>
            </m:ctrlPr>
          </m:dPr>
          <m:e>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cstheme="minorBidi"/>
                    <w:i/>
                    <w:sz w:val="21"/>
                    <w:szCs w:val="22"/>
                  </w:rPr>
                </m:ctrlPr>
              </m:sSubPr>
              <m:e>
                <m:r>
                  <w:rPr>
                    <w:rFonts w:ascii="Cambria Math" w:hAnsi="Cambria Math"/>
                  </w:rPr>
                  <m:t>x</m:t>
                </m:r>
              </m:e>
              <m:sub>
                <m:r>
                  <w:rPr>
                    <w:rFonts w:ascii="Cambria Math" w:hAnsi="Cambria Math"/>
                  </w:rPr>
                  <m:t>n</m:t>
                </m:r>
              </m:sub>
            </m:sSub>
          </m:e>
        </m:d>
      </m:oMath>
      <w:r w:rsidR="00783FAE">
        <w:rPr>
          <w:rFonts w:hint="eastAsia"/>
        </w:rPr>
        <w:t>，每个</w:t>
      </w:r>
      <w:r w:rsidR="004C1538">
        <w:rPr>
          <w:rFonts w:hint="eastAsia"/>
        </w:rPr>
        <w:t>数据对象</w:t>
      </w:r>
      <w:r w:rsidR="00783FAE">
        <w:rPr>
          <w:rFonts w:hint="eastAsia"/>
        </w:rPr>
        <w:t>都是一个</w:t>
      </w:r>
      <w:r w:rsidR="00783FAE">
        <w:rPr>
          <w:rFonts w:hint="eastAsia"/>
        </w:rPr>
        <w:t>d</w:t>
      </w:r>
      <w:r w:rsidR="00783FAE">
        <w:rPr>
          <w:rFonts w:hint="eastAsia"/>
        </w:rPr>
        <w:t>维的实数向量，</w:t>
      </w:r>
      <w:r w:rsidR="00034352">
        <w:rPr>
          <w:rFonts w:hint="eastAsia"/>
        </w:rPr>
        <w:t>K-means</w:t>
      </w:r>
      <w:r w:rsidR="001C1D04">
        <w:rPr>
          <w:rFonts w:hint="eastAsia"/>
        </w:rPr>
        <w:t>聚类算法就是要把这</w:t>
      </w:r>
      <w:r w:rsidR="001C1D04">
        <w:rPr>
          <w:rFonts w:hint="eastAsia"/>
        </w:rPr>
        <w:t>n</w:t>
      </w:r>
      <w:r w:rsidR="001C1D04">
        <w:rPr>
          <w:rFonts w:hint="eastAsia"/>
        </w:rPr>
        <w:t>个</w:t>
      </w:r>
      <w:r w:rsidR="004C1538">
        <w:rPr>
          <w:rFonts w:hint="eastAsia"/>
        </w:rPr>
        <w:t>数据对象</w:t>
      </w:r>
      <w:r w:rsidR="001C1D04">
        <w:rPr>
          <w:rFonts w:hint="eastAsia"/>
        </w:rPr>
        <w:t>分配到</w:t>
      </w:r>
      <w:r w:rsidR="001C1D04">
        <w:rPr>
          <w:rFonts w:hint="eastAsia"/>
        </w:rPr>
        <w:t>k</w:t>
      </w:r>
      <w:r w:rsidR="001C1D04">
        <w:rPr>
          <w:rFonts w:hint="eastAsia"/>
        </w:rPr>
        <w:t>个</w:t>
      </w:r>
      <w:r w:rsidR="004C1538">
        <w:rPr>
          <w:rFonts w:hint="eastAsia"/>
        </w:rPr>
        <w:t>分区</w:t>
      </w:r>
      <w:r w:rsidR="001C1D04">
        <w:rPr>
          <w:rFonts w:hint="eastAsia"/>
        </w:rPr>
        <w:t>之中</w:t>
      </w:r>
      <m:oMath>
        <m:r>
          <m:rPr>
            <m:sty m:val="p"/>
          </m:rPr>
          <w:rPr>
            <w:rFonts w:ascii="Cambria Math" w:hAnsi="Cambria Math" w:hint="eastAsia"/>
          </w:rPr>
          <m:t>S={</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oMath>
      <w:r w:rsidR="001C1D04">
        <w:rPr>
          <w:rFonts w:hint="eastAsia"/>
        </w:rPr>
        <w:t>，使得下式的值最小：</w:t>
      </w:r>
    </w:p>
    <w:p w:rsidR="001C1D04" w:rsidRDefault="00893534" w:rsidP="00783FAE">
      <w:pPr>
        <w:pStyle w:val="aa"/>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e>
          </m:nary>
        </m:oMath>
      </m:oMathPara>
    </w:p>
    <w:p w:rsidR="00783FAE" w:rsidRPr="00783FAE" w:rsidRDefault="005476C2" w:rsidP="005476C2">
      <w:pPr>
        <w:widowControl/>
        <w:rPr>
          <w:rFonts w:ascii="宋体" w:eastAsia="宋体" w:hAnsi="宋体" w:cs="宋体"/>
          <w:kern w:val="0"/>
          <w:szCs w:val="24"/>
          <w:lang w:val="en"/>
        </w:rPr>
      </w:pPr>
      <w:r>
        <w:rPr>
          <w:rFonts w:ascii="宋体" w:eastAsia="宋体" w:hAnsi="宋体" w:cs="宋体" w:hint="eastAsia"/>
          <w:kern w:val="0"/>
          <w:szCs w:val="24"/>
          <w:lang w:val="en"/>
        </w:rPr>
        <w:tab/>
        <w:t>其中</w:t>
      </w:r>
      <m:oMath>
        <m:sSub>
          <m:sSubPr>
            <m:ctrlPr>
              <w:rPr>
                <w:rFonts w:ascii="Cambria Math" w:eastAsia="宋体" w:hAnsi="Cambria Math" w:cs="宋体"/>
                <w:kern w:val="0"/>
                <w:szCs w:val="24"/>
                <w:lang w:val="en"/>
              </w:rPr>
            </m:ctrlPr>
          </m:sSubPr>
          <m:e>
            <m:r>
              <w:rPr>
                <w:rFonts w:ascii="Cambria Math" w:eastAsia="宋体" w:hAnsi="Cambria Math" w:cs="宋体"/>
                <w:kern w:val="0"/>
                <w:szCs w:val="24"/>
                <w:lang w:val="en"/>
              </w:rPr>
              <m:t>μ</m:t>
            </m:r>
          </m:e>
          <m:sub>
            <m:r>
              <w:rPr>
                <w:rFonts w:ascii="Cambria Math" w:eastAsia="宋体" w:hAnsi="Cambria Math" w:cs="宋体"/>
                <w:kern w:val="0"/>
                <w:szCs w:val="24"/>
                <w:lang w:val="en"/>
              </w:rPr>
              <m:t>i</m:t>
            </m:r>
          </m:sub>
        </m:sSub>
      </m:oMath>
      <w:r>
        <w:rPr>
          <w:rFonts w:ascii="宋体" w:eastAsia="宋体" w:hAnsi="宋体" w:cs="宋体"/>
          <w:kern w:val="0"/>
          <w:szCs w:val="24"/>
          <w:lang w:val="en"/>
        </w:rPr>
        <w:t>是</w:t>
      </w:r>
      <m:oMath>
        <m:sSub>
          <m:sSubPr>
            <m:ctrlPr>
              <w:rPr>
                <w:rFonts w:ascii="Cambria Math" w:eastAsia="宋体" w:hAnsi="Cambria Math" w:cs="宋体"/>
                <w:kern w:val="0"/>
                <w:szCs w:val="24"/>
                <w:lang w:val="en"/>
              </w:rPr>
            </m:ctrlPr>
          </m:sSubPr>
          <m:e>
            <m:r>
              <w:rPr>
                <w:rFonts w:ascii="Cambria Math" w:eastAsia="宋体" w:hAnsi="Cambria Math" w:cs="宋体" w:hint="eastAsia"/>
                <w:kern w:val="0"/>
                <w:szCs w:val="24"/>
                <w:lang w:val="en"/>
              </w:rPr>
              <m:t>S</m:t>
            </m:r>
          </m:e>
          <m:sub>
            <m:r>
              <w:rPr>
                <w:rFonts w:ascii="Cambria Math" w:eastAsia="宋体" w:hAnsi="Cambria Math" w:cs="宋体"/>
                <w:kern w:val="0"/>
                <w:szCs w:val="24"/>
                <w:lang w:val="en"/>
              </w:rPr>
              <m:t>i</m:t>
            </m:r>
          </m:sub>
        </m:sSub>
      </m:oMath>
      <w:r>
        <w:rPr>
          <w:rFonts w:ascii="宋体" w:eastAsia="宋体" w:hAnsi="宋体" w:cs="宋体"/>
          <w:kern w:val="0"/>
          <w:szCs w:val="24"/>
          <w:lang w:val="en"/>
        </w:rPr>
        <w:t>的</w:t>
      </w:r>
      <w:r w:rsidR="004C1538">
        <w:rPr>
          <w:rFonts w:ascii="宋体" w:eastAsia="宋体" w:hAnsi="宋体" w:cs="宋体" w:hint="eastAsia"/>
          <w:kern w:val="0"/>
          <w:szCs w:val="24"/>
          <w:lang w:val="en"/>
        </w:rPr>
        <w:t>分区</w:t>
      </w:r>
      <w:r w:rsidR="004C1538">
        <w:rPr>
          <w:rFonts w:ascii="宋体" w:eastAsia="宋体" w:hAnsi="宋体" w:cs="宋体"/>
          <w:kern w:val="0"/>
          <w:szCs w:val="24"/>
          <w:lang w:val="en"/>
        </w:rPr>
        <w:t>中心</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与数据对象相同</w:t>
      </w:r>
      <w:r w:rsidR="004C1538">
        <w:rPr>
          <w:rFonts w:ascii="宋体" w:eastAsia="宋体" w:hAnsi="宋体" w:cs="宋体" w:hint="eastAsia"/>
          <w:kern w:val="0"/>
          <w:szCs w:val="24"/>
          <w:lang w:val="en"/>
        </w:rPr>
        <w:t>，</w:t>
      </w:r>
      <w:r w:rsidR="004C1538">
        <w:rPr>
          <w:rFonts w:ascii="宋体" w:eastAsia="宋体" w:hAnsi="宋体" w:cs="宋体"/>
          <w:kern w:val="0"/>
          <w:szCs w:val="24"/>
          <w:lang w:val="en"/>
        </w:rPr>
        <w:t>也是一个d维的实数向量</w:t>
      </w:r>
      <w:r>
        <w:rPr>
          <w:rFonts w:ascii="宋体" w:eastAsia="宋体" w:hAnsi="宋体" w:cs="宋体" w:hint="eastAsia"/>
          <w:kern w:val="0"/>
          <w:szCs w:val="24"/>
          <w:lang w:val="en"/>
        </w:rPr>
        <w:t>。</w:t>
      </w:r>
    </w:p>
    <w:p w:rsidR="00CF3650" w:rsidRDefault="00034352" w:rsidP="00C35D88">
      <w:pPr>
        <w:pStyle w:val="2"/>
        <w:numPr>
          <w:ilvl w:val="1"/>
          <w:numId w:val="18"/>
        </w:numPr>
      </w:pPr>
      <w:bookmarkStart w:id="52" w:name="_Toc420778015"/>
      <w:r>
        <w:rPr>
          <w:rFonts w:hint="eastAsia"/>
        </w:rPr>
        <w:t>K-means</w:t>
      </w:r>
      <w:r w:rsidR="00CF3650">
        <w:rPr>
          <w:rFonts w:hint="eastAsia"/>
        </w:rPr>
        <w:t xml:space="preserve"> </w:t>
      </w:r>
      <w:r w:rsidR="00CF3650">
        <w:rPr>
          <w:rFonts w:hint="eastAsia"/>
        </w:rPr>
        <w:t>算法基本步骤</w:t>
      </w:r>
      <w:bookmarkEnd w:id="52"/>
    </w:p>
    <w:p w:rsidR="004C1538" w:rsidRDefault="004C1538" w:rsidP="004C1538">
      <w:pPr>
        <w:ind w:left="420"/>
      </w:pPr>
      <w:r>
        <w:rPr>
          <w:rFonts w:hint="eastAsia"/>
        </w:rPr>
        <w:t>K-means</w:t>
      </w:r>
      <w:r>
        <w:rPr>
          <w:rFonts w:hint="eastAsia"/>
        </w:rPr>
        <w:t>算法的具体实现步骤如下：</w:t>
      </w:r>
    </w:p>
    <w:p w:rsidR="00CF3650" w:rsidRDefault="00CF3650" w:rsidP="004C1538">
      <w:pPr>
        <w:pStyle w:val="a8"/>
        <w:numPr>
          <w:ilvl w:val="0"/>
          <w:numId w:val="49"/>
        </w:numPr>
        <w:ind w:firstLineChars="0"/>
      </w:pPr>
      <w:r>
        <w:rPr>
          <w:rFonts w:hint="eastAsia"/>
        </w:rPr>
        <w:t>从</w:t>
      </w:r>
      <w:r>
        <w:rPr>
          <w:rFonts w:hint="eastAsia"/>
        </w:rPr>
        <w:t xml:space="preserve"> n</w:t>
      </w:r>
      <w:r>
        <w:rPr>
          <w:rFonts w:hint="eastAsia"/>
        </w:rPr>
        <w:t>个数据对象</w:t>
      </w:r>
      <w:r w:rsidR="00656290">
        <w:rPr>
          <w:rFonts w:hint="eastAsia"/>
        </w:rPr>
        <w:t>集合中随机</w:t>
      </w:r>
      <w:r>
        <w:rPr>
          <w:rFonts w:hint="eastAsia"/>
        </w:rPr>
        <w:t>选择</w:t>
      </w:r>
      <w:r>
        <w:rPr>
          <w:rFonts w:hint="eastAsia"/>
        </w:rPr>
        <w:t xml:space="preserve"> k </w:t>
      </w:r>
      <w:r>
        <w:rPr>
          <w:rFonts w:hint="eastAsia"/>
        </w:rPr>
        <w:t>个</w:t>
      </w:r>
      <w:r w:rsidR="00656290">
        <w:rPr>
          <w:rFonts w:hint="eastAsia"/>
        </w:rPr>
        <w:t>数据对象</w:t>
      </w:r>
      <w:r>
        <w:rPr>
          <w:rFonts w:hint="eastAsia"/>
        </w:rPr>
        <w:t>作为</w:t>
      </w:r>
      <w:r w:rsidR="00656290">
        <w:rPr>
          <w:rFonts w:hint="eastAsia"/>
        </w:rPr>
        <w:t>分区中心</w:t>
      </w:r>
      <w:r>
        <w:rPr>
          <w:rFonts w:hint="eastAsia"/>
        </w:rPr>
        <w:t>；</w:t>
      </w:r>
    </w:p>
    <w:p w:rsidR="009C12B8" w:rsidRDefault="009C12B8" w:rsidP="004C1538">
      <w:pPr>
        <w:pStyle w:val="a8"/>
        <w:numPr>
          <w:ilvl w:val="0"/>
          <w:numId w:val="49"/>
        </w:numPr>
        <w:ind w:firstLineChars="0"/>
      </w:pPr>
      <w:r>
        <w:rPr>
          <w:rFonts w:hint="eastAsia"/>
        </w:rPr>
        <w:t>依次对集合中的每个数据对象进行分区操作，即分别求该对象与</w:t>
      </w:r>
      <w:r>
        <w:rPr>
          <w:rFonts w:hint="eastAsia"/>
        </w:rPr>
        <w:t>k</w:t>
      </w:r>
      <w:r>
        <w:rPr>
          <w:rFonts w:hint="eastAsia"/>
        </w:rPr>
        <w:t>个分区中心的欧式距离（或者其它需要的度量），得到一个最小距离，然后将数据对象划分到该分区中。</w:t>
      </w:r>
    </w:p>
    <w:p w:rsidR="00CF3650" w:rsidRDefault="009C12B8" w:rsidP="004C1538">
      <w:pPr>
        <w:pStyle w:val="a8"/>
        <w:numPr>
          <w:ilvl w:val="0"/>
          <w:numId w:val="49"/>
        </w:numPr>
        <w:ind w:firstLineChars="0"/>
      </w:pPr>
      <w:r>
        <w:rPr>
          <w:rFonts w:hint="eastAsia"/>
        </w:rPr>
        <w:t>按照每个分区所包含的数据对象，</w:t>
      </w:r>
      <w:r w:rsidR="00CF3650">
        <w:rPr>
          <w:rFonts w:hint="eastAsia"/>
        </w:rPr>
        <w:t>重新计算</w:t>
      </w:r>
      <w:r>
        <w:rPr>
          <w:rFonts w:hint="eastAsia"/>
        </w:rPr>
        <w:t>该分区的分区中心</w:t>
      </w:r>
      <w:r w:rsidR="00CF3650">
        <w:rPr>
          <w:rFonts w:hint="eastAsia"/>
        </w:rPr>
        <w:t>；</w:t>
      </w:r>
    </w:p>
    <w:p w:rsidR="00CF3650" w:rsidRDefault="00CF3650" w:rsidP="004C1538">
      <w:pPr>
        <w:pStyle w:val="a8"/>
        <w:numPr>
          <w:ilvl w:val="0"/>
          <w:numId w:val="49"/>
        </w:numPr>
        <w:ind w:firstLineChars="0"/>
      </w:pPr>
      <w:r>
        <w:rPr>
          <w:rFonts w:hint="eastAsia"/>
        </w:rPr>
        <w:t>计算标准测度函数，当满足一定条件，如函数收敛时</w:t>
      </w:r>
      <w:r w:rsidR="00875B0E">
        <w:rPr>
          <w:rFonts w:hint="eastAsia"/>
        </w:rPr>
        <w:t>或者已经达到所需精度</w:t>
      </w:r>
      <w:r>
        <w:rPr>
          <w:rFonts w:hint="eastAsia"/>
        </w:rPr>
        <w:t>，则算法终止；如果条件不满足则回到步骤</w:t>
      </w:r>
      <w:r w:rsidR="004C1538">
        <w:rPr>
          <w:rFonts w:hint="eastAsia"/>
        </w:rPr>
        <w:t>b)</w:t>
      </w:r>
      <w:r>
        <w:rPr>
          <w:rFonts w:hint="eastAsia"/>
        </w:rPr>
        <w:t>。</w:t>
      </w:r>
    </w:p>
    <w:p w:rsidR="00D040D9" w:rsidRDefault="00034352" w:rsidP="00C35D88">
      <w:pPr>
        <w:pStyle w:val="2"/>
        <w:numPr>
          <w:ilvl w:val="1"/>
          <w:numId w:val="18"/>
        </w:numPr>
      </w:pPr>
      <w:bookmarkStart w:id="53" w:name="_Toc420778016"/>
      <w:r>
        <w:rPr>
          <w:rFonts w:hint="eastAsia"/>
        </w:rPr>
        <w:t>K-means</w:t>
      </w:r>
      <w:r w:rsidR="00D040D9">
        <w:rPr>
          <w:rFonts w:hint="eastAsia"/>
        </w:rPr>
        <w:t>算法复杂度分析</w:t>
      </w:r>
      <w:bookmarkEnd w:id="53"/>
    </w:p>
    <w:p w:rsidR="00AA40D4" w:rsidRDefault="00AA40D4" w:rsidP="00AA40D4">
      <w:pPr>
        <w:ind w:firstLine="420"/>
      </w:pPr>
      <w:r>
        <w:rPr>
          <w:rFonts w:hint="eastAsia"/>
        </w:rPr>
        <w:t>由于我们并不能保证</w:t>
      </w:r>
      <w:r w:rsidR="00034352">
        <w:rPr>
          <w:rFonts w:hint="eastAsia"/>
        </w:rPr>
        <w:t>K-means</w:t>
      </w:r>
      <w:r>
        <w:rPr>
          <w:rFonts w:hint="eastAsia"/>
        </w:rPr>
        <w:t>算法一定会收敛于全局的最优解，通常该算法会终止于某个局部最优解，该最优解取决于初始</w:t>
      </w:r>
      <w:r w:rsidR="009C12B8">
        <w:rPr>
          <w:rFonts w:hint="eastAsia"/>
        </w:rPr>
        <w:t>分区中心</w:t>
      </w:r>
      <w:r>
        <w:rPr>
          <w:rFonts w:hint="eastAsia"/>
        </w:rPr>
        <w:t>的选择。在实际使用过</w:t>
      </w:r>
      <w:r>
        <w:rPr>
          <w:rFonts w:hint="eastAsia"/>
        </w:rPr>
        <w:lastRenderedPageBreak/>
        <w:t>程中，通常用不同的</w:t>
      </w:r>
      <w:r w:rsidR="009C12B8">
        <w:rPr>
          <w:rFonts w:hint="eastAsia"/>
        </w:rPr>
        <w:t>分区</w:t>
      </w:r>
      <w:r>
        <w:rPr>
          <w:rFonts w:hint="eastAsia"/>
        </w:rPr>
        <w:t>中心进行多次</w:t>
      </w:r>
      <w:r w:rsidR="00034352">
        <w:rPr>
          <w:rFonts w:hint="eastAsia"/>
        </w:rPr>
        <w:t>K-means</w:t>
      </w:r>
      <w:r>
        <w:rPr>
          <w:rFonts w:hint="eastAsia"/>
        </w:rPr>
        <w:t>运算，以得到比较优良的结果。</w:t>
      </w:r>
    </w:p>
    <w:p w:rsidR="00AA40D4" w:rsidRDefault="00034352" w:rsidP="00AA40D4">
      <w:pPr>
        <w:ind w:firstLine="420"/>
      </w:pPr>
      <w:r>
        <w:rPr>
          <w:rFonts w:hint="eastAsia"/>
        </w:rPr>
        <w:t>K-means</w:t>
      </w:r>
      <w:r w:rsidR="00AA40D4">
        <w:rPr>
          <w:rFonts w:hint="eastAsia"/>
        </w:rPr>
        <w:t>聚类算法的复杂度是</w:t>
      </w:r>
      <w:r w:rsidR="00AA40D4">
        <w:rPr>
          <w:rFonts w:hint="eastAsia"/>
        </w:rPr>
        <w:t>O</w:t>
      </w:r>
      <w:r w:rsidR="00AA40D4">
        <w:rPr>
          <w:rFonts w:hint="eastAsia"/>
        </w:rPr>
        <w:t>（</w:t>
      </w:r>
      <w:r w:rsidR="00AA40D4">
        <w:rPr>
          <w:rFonts w:hint="eastAsia"/>
        </w:rPr>
        <w:t>nkt</w:t>
      </w:r>
      <w:r w:rsidR="00AA40D4">
        <w:rPr>
          <w:rFonts w:hint="eastAsia"/>
        </w:rPr>
        <w:t>），其中</w:t>
      </w:r>
      <w:r w:rsidR="00AA40D4">
        <w:rPr>
          <w:rFonts w:hint="eastAsia"/>
        </w:rPr>
        <w:t>n</w:t>
      </w:r>
      <w:r w:rsidR="009C12B8">
        <w:rPr>
          <w:rFonts w:hint="eastAsia"/>
        </w:rPr>
        <w:t>是数据对象</w:t>
      </w:r>
      <w:r w:rsidR="00AA40D4">
        <w:rPr>
          <w:rFonts w:hint="eastAsia"/>
        </w:rPr>
        <w:t>的数目。</w:t>
      </w:r>
      <w:r w:rsidR="00AA40D4">
        <w:rPr>
          <w:rFonts w:hint="eastAsia"/>
        </w:rPr>
        <w:t>k</w:t>
      </w:r>
      <w:r w:rsidR="009C12B8">
        <w:rPr>
          <w:rFonts w:hint="eastAsia"/>
        </w:rPr>
        <w:t>是分区数量或者说簇数</w:t>
      </w:r>
      <w:r w:rsidR="00AA40D4">
        <w:rPr>
          <w:rFonts w:hint="eastAsia"/>
        </w:rPr>
        <w:t>，</w:t>
      </w:r>
      <w:r w:rsidR="00AA40D4">
        <w:rPr>
          <w:rFonts w:hint="eastAsia"/>
        </w:rPr>
        <w:t>t</w:t>
      </w:r>
      <w:r w:rsidR="00AA40D4">
        <w:rPr>
          <w:rFonts w:hint="eastAsia"/>
        </w:rPr>
        <w:t>是迭代的次数。一般情况下，</w:t>
      </w:r>
      <w:r w:rsidR="00AA40D4">
        <w:rPr>
          <w:rFonts w:hint="eastAsia"/>
        </w:rPr>
        <w:t>k</w:t>
      </w:r>
      <w:r w:rsidR="00AA40D4">
        <w:rPr>
          <w:rFonts w:hint="eastAsia"/>
        </w:rPr>
        <w:t>和</w:t>
      </w:r>
      <w:r w:rsidR="00AA40D4">
        <w:rPr>
          <w:rFonts w:hint="eastAsia"/>
        </w:rPr>
        <w:t>t</w:t>
      </w:r>
      <w:r w:rsidR="00AA40D4">
        <w:rPr>
          <w:rFonts w:hint="eastAsia"/>
        </w:rPr>
        <w:t>是远小于</w:t>
      </w:r>
      <w:r w:rsidR="00AA40D4">
        <w:rPr>
          <w:rFonts w:hint="eastAsia"/>
        </w:rPr>
        <w:t>n</w:t>
      </w:r>
      <w:r w:rsidR="00AA40D4">
        <w:rPr>
          <w:rFonts w:hint="eastAsia"/>
        </w:rPr>
        <w:t>的。这也就给我们在实际应用中很大的伸缩性。</w:t>
      </w:r>
    </w:p>
    <w:p w:rsidR="001C60AF" w:rsidRDefault="001C60AF" w:rsidP="00C35D88">
      <w:pPr>
        <w:pStyle w:val="2"/>
        <w:numPr>
          <w:ilvl w:val="1"/>
          <w:numId w:val="18"/>
        </w:numPr>
      </w:pPr>
      <w:bookmarkStart w:id="54" w:name="_Toc420778017"/>
      <w:r>
        <w:rPr>
          <w:rFonts w:hint="eastAsia"/>
        </w:rPr>
        <w:t>基于</w:t>
      </w:r>
      <w:r>
        <w:rPr>
          <w:rFonts w:hint="eastAsia"/>
        </w:rPr>
        <w:t>Hadoop</w:t>
      </w:r>
      <w:r>
        <w:rPr>
          <w:rFonts w:hint="eastAsia"/>
        </w:rPr>
        <w:t>的</w:t>
      </w:r>
      <w:r w:rsidR="006B42B4">
        <w:rPr>
          <w:rFonts w:hint="eastAsia"/>
        </w:rPr>
        <w:t>并行</w:t>
      </w:r>
      <w:r w:rsidR="00034352">
        <w:rPr>
          <w:rFonts w:hint="eastAsia"/>
        </w:rPr>
        <w:t>K-means</w:t>
      </w:r>
      <w:r>
        <w:rPr>
          <w:rFonts w:hint="eastAsia"/>
        </w:rPr>
        <w:t>算法设计</w:t>
      </w:r>
      <w:bookmarkEnd w:id="54"/>
    </w:p>
    <w:p w:rsidR="006B42B4" w:rsidRDefault="006B42B4" w:rsidP="006F4BA6">
      <w:pPr>
        <w:ind w:left="420" w:firstLine="420"/>
      </w:pPr>
      <w:r>
        <w:rPr>
          <w:rFonts w:hint="eastAsia"/>
        </w:rPr>
        <w:t>使用</w:t>
      </w:r>
      <w:r>
        <w:rPr>
          <w:rFonts w:hint="eastAsia"/>
        </w:rPr>
        <w:t>Hadoop</w:t>
      </w:r>
      <w:r>
        <w:rPr>
          <w:rFonts w:hint="eastAsia"/>
        </w:rPr>
        <w:t>进行并行</w:t>
      </w:r>
      <w:r w:rsidR="00A9008A">
        <w:rPr>
          <w:rFonts w:hint="eastAsia"/>
        </w:rPr>
        <w:t>计算</w:t>
      </w:r>
      <w:r>
        <w:rPr>
          <w:rFonts w:hint="eastAsia"/>
        </w:rPr>
        <w:t>，</w:t>
      </w:r>
      <w:r w:rsidR="006F4BA6">
        <w:rPr>
          <w:rFonts w:hint="eastAsia"/>
        </w:rPr>
        <w:t>用户一般只需要进行</w:t>
      </w:r>
      <w:r w:rsidR="006F4BA6">
        <w:rPr>
          <w:rFonts w:hint="eastAsia"/>
        </w:rPr>
        <w:t>Map</w:t>
      </w:r>
      <w:r w:rsidR="006F4BA6">
        <w:rPr>
          <w:rFonts w:hint="eastAsia"/>
        </w:rPr>
        <w:t>和</w:t>
      </w:r>
      <w:r w:rsidR="006F4BA6">
        <w:rPr>
          <w:rFonts w:hint="eastAsia"/>
        </w:rPr>
        <w:t>Reduce</w:t>
      </w:r>
      <w:r w:rsidR="009C12B8">
        <w:rPr>
          <w:rFonts w:hint="eastAsia"/>
        </w:rPr>
        <w:t>函数的设计。通常包括该函数的输入输出键值类型以及</w:t>
      </w:r>
      <w:r w:rsidR="006F4BA6">
        <w:rPr>
          <w:rFonts w:hint="eastAsia"/>
        </w:rPr>
        <w:t>两者的具体</w:t>
      </w:r>
      <w:r w:rsidR="00A9008A">
        <w:rPr>
          <w:rFonts w:hint="eastAsia"/>
        </w:rPr>
        <w:t>逻辑实现。之前已经提过，</w:t>
      </w:r>
      <w:r w:rsidR="00034352">
        <w:rPr>
          <w:rFonts w:hint="eastAsia"/>
        </w:rPr>
        <w:t>K-means</w:t>
      </w:r>
      <w:r w:rsidR="009C12B8">
        <w:rPr>
          <w:rFonts w:hint="eastAsia"/>
        </w:rPr>
        <w:t>算法的主要工作是根据不同数据对象到分区中心的距离大小，把不同的数据对象聚类到各个分区</w:t>
      </w:r>
      <w:r w:rsidR="00A9008A">
        <w:rPr>
          <w:rFonts w:hint="eastAsia"/>
        </w:rPr>
        <w:t>之中。这些操作是彼此相互独立的，可以实现并行计算，在每次迭代过程中，使用相同的</w:t>
      </w:r>
      <w:r w:rsidR="00A9008A">
        <w:rPr>
          <w:rFonts w:hint="eastAsia"/>
        </w:rPr>
        <w:t>Map</w:t>
      </w:r>
      <w:r w:rsidR="00A9008A">
        <w:rPr>
          <w:rFonts w:hint="eastAsia"/>
        </w:rPr>
        <w:t>和</w:t>
      </w:r>
      <w:r w:rsidR="00A9008A">
        <w:rPr>
          <w:rFonts w:hint="eastAsia"/>
        </w:rPr>
        <w:t>Reduce</w:t>
      </w:r>
      <w:r w:rsidR="00A9008A">
        <w:rPr>
          <w:rFonts w:hint="eastAsia"/>
        </w:rPr>
        <w:t>操作即可完成。</w:t>
      </w:r>
      <w:r w:rsidR="00810ED9">
        <w:rPr>
          <w:rFonts w:hint="eastAsia"/>
        </w:rPr>
        <w:t>在设计这两个函数之前，我们首先需要在</w:t>
      </w:r>
      <w:r w:rsidR="00810ED9">
        <w:rPr>
          <w:rFonts w:hint="eastAsia"/>
        </w:rPr>
        <w:t>n</w:t>
      </w:r>
      <w:r w:rsidR="00810ED9">
        <w:rPr>
          <w:rFonts w:hint="eastAsia"/>
        </w:rPr>
        <w:t>个数据对象中随机选择</w:t>
      </w:r>
      <w:r w:rsidR="00810ED9">
        <w:rPr>
          <w:rFonts w:hint="eastAsia"/>
        </w:rPr>
        <w:t>k</w:t>
      </w:r>
      <w:r w:rsidR="00810ED9">
        <w:rPr>
          <w:rFonts w:hint="eastAsia"/>
        </w:rPr>
        <w:t>个数据对象作为初始的分区中心。然后将</w:t>
      </w:r>
      <w:r w:rsidR="00810ED9">
        <w:rPr>
          <w:rFonts w:hint="eastAsia"/>
        </w:rPr>
        <w:t>n</w:t>
      </w:r>
      <w:r w:rsidR="00810ED9">
        <w:rPr>
          <w:rFonts w:hint="eastAsia"/>
        </w:rPr>
        <w:t>个数据对象和</w:t>
      </w:r>
      <w:r w:rsidR="00810ED9">
        <w:rPr>
          <w:rFonts w:hint="eastAsia"/>
        </w:rPr>
        <w:t>k</w:t>
      </w:r>
      <w:r w:rsidR="00810ED9">
        <w:rPr>
          <w:rFonts w:hint="eastAsia"/>
        </w:rPr>
        <w:t>个分区中心所在的文件保存到</w:t>
      </w:r>
      <w:r w:rsidR="00810ED9">
        <w:rPr>
          <w:rFonts w:hint="eastAsia"/>
        </w:rPr>
        <w:t>Hadoop</w:t>
      </w:r>
      <w:r w:rsidR="00810ED9">
        <w:rPr>
          <w:rFonts w:hint="eastAsia"/>
        </w:rPr>
        <w:t>的</w:t>
      </w:r>
      <w:r w:rsidR="00810ED9">
        <w:rPr>
          <w:rFonts w:hint="eastAsia"/>
        </w:rPr>
        <w:t>HDFS</w:t>
      </w:r>
      <w:r w:rsidR="00810ED9">
        <w:rPr>
          <w:rFonts w:hint="eastAsia"/>
        </w:rPr>
        <w:t>之上（为了方便叙述，文件分别命名为</w:t>
      </w:r>
      <w:r w:rsidR="00810ED9">
        <w:rPr>
          <w:rFonts w:hint="eastAsia"/>
        </w:rPr>
        <w:t>cluster.txt</w:t>
      </w:r>
      <w:r w:rsidR="00810ED9">
        <w:rPr>
          <w:rFonts w:hint="eastAsia"/>
        </w:rPr>
        <w:t>和</w:t>
      </w:r>
      <w:r w:rsidR="00810ED9">
        <w:rPr>
          <w:rFonts w:hint="eastAsia"/>
        </w:rPr>
        <w:t>centers.txt</w:t>
      </w:r>
      <w:r w:rsidR="00810ED9">
        <w:rPr>
          <w:rFonts w:hint="eastAsia"/>
        </w:rPr>
        <w:t>）</w:t>
      </w:r>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5" w:name="_Toc420778018"/>
      <w:bookmarkEnd w:id="55"/>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6" w:name="_Toc420778019"/>
      <w:bookmarkEnd w:id="56"/>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7" w:name="_Toc420778020"/>
      <w:bookmarkEnd w:id="57"/>
    </w:p>
    <w:p w:rsidR="006E5972" w:rsidRPr="006E5972" w:rsidRDefault="006E5972" w:rsidP="006E5972">
      <w:pPr>
        <w:pStyle w:val="a8"/>
        <w:keepNext/>
        <w:keepLines/>
        <w:numPr>
          <w:ilvl w:val="0"/>
          <w:numId w:val="43"/>
        </w:numPr>
        <w:spacing w:before="260" w:after="260" w:line="416" w:lineRule="auto"/>
        <w:ind w:firstLineChars="0"/>
        <w:outlineLvl w:val="2"/>
        <w:rPr>
          <w:rFonts w:eastAsia="黑体"/>
          <w:b/>
          <w:bCs/>
          <w:vanish/>
          <w:sz w:val="28"/>
          <w:szCs w:val="32"/>
        </w:rPr>
      </w:pPr>
      <w:bookmarkStart w:id="58" w:name="_Toc420778021"/>
      <w:bookmarkEnd w:id="58"/>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59" w:name="_Toc420778022"/>
      <w:bookmarkEnd w:id="59"/>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0" w:name="_Toc420778023"/>
      <w:bookmarkEnd w:id="60"/>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1" w:name="_Toc420778024"/>
      <w:bookmarkEnd w:id="61"/>
    </w:p>
    <w:p w:rsidR="006E5972" w:rsidRPr="006E5972" w:rsidRDefault="006E5972" w:rsidP="006E5972">
      <w:pPr>
        <w:pStyle w:val="a8"/>
        <w:keepNext/>
        <w:keepLines/>
        <w:numPr>
          <w:ilvl w:val="1"/>
          <w:numId w:val="43"/>
        </w:numPr>
        <w:spacing w:before="260" w:after="260" w:line="416" w:lineRule="auto"/>
        <w:ind w:firstLineChars="0"/>
        <w:outlineLvl w:val="2"/>
        <w:rPr>
          <w:rFonts w:eastAsia="黑体"/>
          <w:b/>
          <w:bCs/>
          <w:vanish/>
          <w:sz w:val="28"/>
          <w:szCs w:val="32"/>
        </w:rPr>
      </w:pPr>
      <w:bookmarkStart w:id="62" w:name="_Toc420778025"/>
      <w:bookmarkEnd w:id="62"/>
    </w:p>
    <w:p w:rsidR="00A9008A" w:rsidRDefault="00A9008A" w:rsidP="006E5972">
      <w:pPr>
        <w:pStyle w:val="3"/>
        <w:numPr>
          <w:ilvl w:val="2"/>
          <w:numId w:val="43"/>
        </w:numPr>
      </w:pPr>
      <w:bookmarkStart w:id="63" w:name="_Toc420778026"/>
      <w:r>
        <w:rPr>
          <w:rFonts w:hint="eastAsia"/>
        </w:rPr>
        <w:t>Map</w:t>
      </w:r>
      <w:r>
        <w:rPr>
          <w:rFonts w:hint="eastAsia"/>
        </w:rPr>
        <w:t>函数实现</w:t>
      </w:r>
      <w:bookmarkEnd w:id="63"/>
    </w:p>
    <w:p w:rsidR="00115970" w:rsidRDefault="00430D1C" w:rsidP="00430D1C">
      <w:pPr>
        <w:ind w:left="420" w:firstLine="420"/>
      </w:pPr>
      <w:r>
        <w:rPr>
          <w:rFonts w:hint="eastAsia"/>
        </w:rPr>
        <w:t>首先选取需要的输入键值对，我们按照惯例做法，用</w:t>
      </w:r>
      <w:r>
        <w:rPr>
          <w:rFonts w:hint="eastAsia"/>
        </w:rPr>
        <w:t>cluster.txt</w:t>
      </w:r>
      <w:r>
        <w:rPr>
          <w:rFonts w:hint="eastAsia"/>
        </w:rPr>
        <w:t>文件中的每条数据相对于</w:t>
      </w:r>
      <w:r>
        <w:rPr>
          <w:rFonts w:hint="eastAsia"/>
        </w:rPr>
        <w:t>cluster.txt</w:t>
      </w:r>
      <w:r>
        <w:rPr>
          <w:rFonts w:hint="eastAsia"/>
        </w:rPr>
        <w:t>文件</w:t>
      </w:r>
      <w:r w:rsidR="0065048C">
        <w:rPr>
          <w:rFonts w:hint="eastAsia"/>
        </w:rPr>
        <w:t>的</w:t>
      </w:r>
      <w:r>
        <w:rPr>
          <w:rFonts w:hint="eastAsia"/>
        </w:rPr>
        <w:t>起始位置的偏移量作为输入</w:t>
      </w:r>
      <w:r>
        <w:rPr>
          <w:rFonts w:hint="eastAsia"/>
        </w:rPr>
        <w:t>Key</w:t>
      </w:r>
      <w:r>
        <w:rPr>
          <w:rFonts w:hint="eastAsia"/>
        </w:rPr>
        <w:t>，用表示当前数据对象的</w:t>
      </w:r>
      <w:r>
        <w:rPr>
          <w:rFonts w:hint="eastAsia"/>
        </w:rPr>
        <w:t>d</w:t>
      </w:r>
      <w:r>
        <w:rPr>
          <w:rFonts w:hint="eastAsia"/>
        </w:rPr>
        <w:t>维实数矢量作为</w:t>
      </w:r>
      <w:r>
        <w:rPr>
          <w:rFonts w:hint="eastAsia"/>
        </w:rPr>
        <w:t>Value</w:t>
      </w:r>
      <w:r>
        <w:rPr>
          <w:rFonts w:hint="eastAsia"/>
        </w:rPr>
        <w:t>值。</w:t>
      </w:r>
      <w:r w:rsidR="0065048C">
        <w:rPr>
          <w:rFonts w:hint="eastAsia"/>
        </w:rPr>
        <w:t>由于它们在输入文件中是以文本形式描述的，所以我们需要将</w:t>
      </w:r>
      <w:r w:rsidR="00115970">
        <w:rPr>
          <w:rFonts w:hint="eastAsia"/>
        </w:rPr>
        <w:t>String</w:t>
      </w:r>
      <w:r w:rsidR="00115970">
        <w:rPr>
          <w:rFonts w:hint="eastAsia"/>
        </w:rPr>
        <w:t>格式的</w:t>
      </w:r>
      <w:r w:rsidR="00115970">
        <w:rPr>
          <w:rFonts w:hint="eastAsia"/>
        </w:rPr>
        <w:t>Value</w:t>
      </w:r>
      <w:r w:rsidR="00115970">
        <w:rPr>
          <w:rFonts w:hint="eastAsia"/>
        </w:rPr>
        <w:t>进行初步解析，得到一个</w:t>
      </w:r>
      <w:r w:rsidR="00115970">
        <w:rPr>
          <w:rFonts w:hint="eastAsia"/>
        </w:rPr>
        <w:t>d</w:t>
      </w:r>
      <w:r w:rsidR="00115970">
        <w:rPr>
          <w:rFonts w:hint="eastAsia"/>
        </w:rPr>
        <w:t>维的</w:t>
      </w:r>
      <w:r w:rsidR="0065048C">
        <w:rPr>
          <w:rFonts w:hint="eastAsia"/>
        </w:rPr>
        <w:t>实际坐标数据。然后同样</w:t>
      </w:r>
      <w:r w:rsidR="00115970">
        <w:rPr>
          <w:rFonts w:hint="eastAsia"/>
        </w:rPr>
        <w:t>解析</w:t>
      </w:r>
      <w:r w:rsidR="00115970">
        <w:rPr>
          <w:rFonts w:hint="eastAsia"/>
        </w:rPr>
        <w:t>center</w:t>
      </w:r>
      <w:r w:rsidR="0065048C">
        <w:rPr>
          <w:rFonts w:hint="eastAsia"/>
        </w:rPr>
        <w:t>s</w:t>
      </w:r>
      <w:r w:rsidR="00115970">
        <w:rPr>
          <w:rFonts w:hint="eastAsia"/>
        </w:rPr>
        <w:t>.txt</w:t>
      </w:r>
      <w:r w:rsidR="00115970">
        <w:rPr>
          <w:rFonts w:hint="eastAsia"/>
        </w:rPr>
        <w:t>文件中数据，得到</w:t>
      </w:r>
      <w:r w:rsidR="00115970">
        <w:rPr>
          <w:rFonts w:hint="eastAsia"/>
        </w:rPr>
        <w:t>k</w:t>
      </w:r>
      <w:r w:rsidR="00115970">
        <w:rPr>
          <w:rFonts w:hint="eastAsia"/>
        </w:rPr>
        <w:t>个</w:t>
      </w:r>
      <w:r w:rsidR="00115970">
        <w:rPr>
          <w:rFonts w:hint="eastAsia"/>
        </w:rPr>
        <w:t>d</w:t>
      </w:r>
      <w:r w:rsidR="0065048C">
        <w:rPr>
          <w:rFonts w:hint="eastAsia"/>
        </w:rPr>
        <w:t>维的分类中心坐标数据。接着依次算出每个数据对象与各个分区中心的欧式距离，找出其中与该数据对象</w:t>
      </w:r>
      <w:r w:rsidR="00115970">
        <w:rPr>
          <w:rFonts w:hint="eastAsia"/>
        </w:rPr>
        <w:t>距离最短的那个</w:t>
      </w:r>
      <w:r w:rsidR="0065048C">
        <w:rPr>
          <w:rFonts w:hint="eastAsia"/>
        </w:rPr>
        <w:t>分区</w:t>
      </w:r>
      <w:r w:rsidR="003B5B89">
        <w:rPr>
          <w:rFonts w:hint="eastAsia"/>
        </w:rPr>
        <w:t>中心，最终的输出键值对表示为（</w:t>
      </w:r>
      <w:r w:rsidR="003B5B89">
        <w:rPr>
          <w:rFonts w:hint="eastAsia"/>
        </w:rPr>
        <w:t>Key</w:t>
      </w:r>
      <w:r w:rsidR="003B5B89">
        <w:t>’</w:t>
      </w:r>
      <w:r w:rsidR="003B5B89">
        <w:rPr>
          <w:rFonts w:hint="eastAsia"/>
        </w:rPr>
        <w:t>, Value</w:t>
      </w:r>
      <w:r w:rsidR="003B5B89">
        <w:t>’</w:t>
      </w:r>
      <w:r w:rsidR="003B5B89">
        <w:rPr>
          <w:rFonts w:hint="eastAsia"/>
        </w:rPr>
        <w:t>），其中</w:t>
      </w:r>
      <w:r w:rsidR="003B5B89">
        <w:rPr>
          <w:rFonts w:hint="eastAsia"/>
        </w:rPr>
        <w:t>Key</w:t>
      </w:r>
      <w:r w:rsidR="003B5B89">
        <w:t>’</w:t>
      </w:r>
      <w:r w:rsidR="0065048C">
        <w:rPr>
          <w:rFonts w:hint="eastAsia"/>
        </w:rPr>
        <w:t>代表与该观察点最近的分区</w:t>
      </w:r>
      <w:r w:rsidR="003B5B89">
        <w:rPr>
          <w:rFonts w:hint="eastAsia"/>
        </w:rPr>
        <w:t>中心，</w:t>
      </w:r>
      <w:r w:rsidR="003B5B89">
        <w:rPr>
          <w:rFonts w:hint="eastAsia"/>
        </w:rPr>
        <w:t>Value</w:t>
      </w:r>
      <w:r w:rsidR="003B5B89">
        <w:t>’</w:t>
      </w:r>
      <w:r w:rsidR="0065048C">
        <w:rPr>
          <w:rFonts w:hint="eastAsia"/>
        </w:rPr>
        <w:t>代表该数据对象</w:t>
      </w:r>
      <w:r w:rsidR="003B5B89">
        <w:rPr>
          <w:rFonts w:hint="eastAsia"/>
        </w:rPr>
        <w:t>的坐标。</w:t>
      </w:r>
      <w:r w:rsidR="003B5B89">
        <w:rPr>
          <w:rFonts w:hint="eastAsia"/>
        </w:rPr>
        <w:t>Mapreduce</w:t>
      </w:r>
      <w:r w:rsidR="003B5B89">
        <w:rPr>
          <w:rFonts w:hint="eastAsia"/>
        </w:rPr>
        <w:t>将这些（</w:t>
      </w:r>
      <w:r w:rsidR="003B5B89">
        <w:rPr>
          <w:rFonts w:hint="eastAsia"/>
        </w:rPr>
        <w:t>Key</w:t>
      </w:r>
      <w:r w:rsidR="003B5B89">
        <w:t>’</w:t>
      </w:r>
      <w:r w:rsidR="003B5B89">
        <w:rPr>
          <w:rFonts w:hint="eastAsia"/>
        </w:rPr>
        <w:t>, Value</w:t>
      </w:r>
      <w:r w:rsidR="003B5B89">
        <w:t>’</w:t>
      </w:r>
      <w:r w:rsidR="003B5B89">
        <w:rPr>
          <w:rFonts w:hint="eastAsia"/>
        </w:rPr>
        <w:t>）发送给之后的</w:t>
      </w:r>
      <w:r w:rsidR="0065048C">
        <w:rPr>
          <w:rFonts w:hint="eastAsia"/>
        </w:rPr>
        <w:t>R</w:t>
      </w:r>
      <w:r w:rsidR="003B5B89">
        <w:rPr>
          <w:rFonts w:hint="eastAsia"/>
        </w:rPr>
        <w:t>educe</w:t>
      </w:r>
      <w:r w:rsidR="008A3DB3">
        <w:rPr>
          <w:rFonts w:hint="eastAsia"/>
        </w:rPr>
        <w:t>函数进行处理。</w:t>
      </w:r>
    </w:p>
    <w:p w:rsidR="008A3DB3" w:rsidRDefault="008A3DB3" w:rsidP="006E5972">
      <w:pPr>
        <w:pStyle w:val="3"/>
        <w:numPr>
          <w:ilvl w:val="2"/>
          <w:numId w:val="43"/>
        </w:numPr>
      </w:pPr>
      <w:bookmarkStart w:id="64" w:name="_Toc420778027"/>
      <w:r>
        <w:rPr>
          <w:rFonts w:hint="eastAsia"/>
        </w:rPr>
        <w:lastRenderedPageBreak/>
        <w:t>Reduce</w:t>
      </w:r>
      <w:r>
        <w:rPr>
          <w:rFonts w:hint="eastAsia"/>
        </w:rPr>
        <w:t>函数的实现</w:t>
      </w:r>
      <w:bookmarkEnd w:id="64"/>
    </w:p>
    <w:p w:rsidR="008A3DB3" w:rsidRDefault="008A3DB3" w:rsidP="008A3DB3">
      <w:pPr>
        <w:ind w:left="420" w:firstLine="420"/>
      </w:pPr>
      <w:r>
        <w:rPr>
          <w:rFonts w:hint="eastAsia"/>
        </w:rPr>
        <w:t>Reduce</w:t>
      </w:r>
      <w:r>
        <w:rPr>
          <w:rFonts w:hint="eastAsia"/>
        </w:rPr>
        <w:t>函数接收到</w:t>
      </w:r>
      <w:r>
        <w:rPr>
          <w:rFonts w:hint="eastAsia"/>
        </w:rPr>
        <w:t>Map</w:t>
      </w:r>
      <w:r>
        <w:rPr>
          <w:rFonts w:hint="eastAsia"/>
        </w:rPr>
        <w:t>函数发送过来的（</w:t>
      </w:r>
      <w:r>
        <w:rPr>
          <w:rFonts w:hint="eastAsia"/>
        </w:rPr>
        <w:t>Key</w:t>
      </w:r>
      <w:r>
        <w:t>’</w:t>
      </w:r>
      <w:r>
        <w:rPr>
          <w:rFonts w:hint="eastAsia"/>
        </w:rPr>
        <w:t>, Value</w:t>
      </w:r>
      <w:r>
        <w:t>’</w:t>
      </w:r>
      <w:r>
        <w:rPr>
          <w:rFonts w:hint="eastAsia"/>
        </w:rPr>
        <w:t>），对所有</w:t>
      </w:r>
      <w:r>
        <w:rPr>
          <w:rFonts w:hint="eastAsia"/>
        </w:rPr>
        <w:t>Key</w:t>
      </w:r>
      <w:r>
        <w:t>’</w:t>
      </w:r>
      <w:r>
        <w:rPr>
          <w:rFonts w:hint="eastAsia"/>
        </w:rPr>
        <w:t>相同的</w:t>
      </w:r>
      <w:r>
        <w:rPr>
          <w:rFonts w:hint="eastAsia"/>
        </w:rPr>
        <w:t>Value</w:t>
      </w:r>
      <w:r>
        <w:t>’</w:t>
      </w:r>
      <w:r w:rsidR="0065048C">
        <w:rPr>
          <w:rFonts w:hint="eastAsia"/>
        </w:rPr>
        <w:t>进行求均值操作，也就是将所有</w:t>
      </w:r>
      <w:r w:rsidR="0065048C">
        <w:rPr>
          <w:rFonts w:hint="eastAsia"/>
        </w:rPr>
        <w:t>Key</w:t>
      </w:r>
      <w:r w:rsidR="0065048C">
        <w:t>’</w:t>
      </w:r>
      <w:r w:rsidR="0065048C">
        <w:rPr>
          <w:rFonts w:hint="eastAsia"/>
        </w:rPr>
        <w:t>值相同的</w:t>
      </w:r>
      <w:r w:rsidR="0065048C">
        <w:rPr>
          <w:rFonts w:hint="eastAsia"/>
        </w:rPr>
        <w:t>Value</w:t>
      </w:r>
      <w:r w:rsidR="0065048C">
        <w:t>’</w:t>
      </w:r>
      <w:r>
        <w:rPr>
          <w:rFonts w:hint="eastAsia"/>
        </w:rPr>
        <w:t>进行聚合，</w:t>
      </w:r>
      <w:r w:rsidR="0065048C">
        <w:rPr>
          <w:rFonts w:hint="eastAsia"/>
        </w:rPr>
        <w:t>然后利用聚合后的数据</w:t>
      </w:r>
      <w:r>
        <w:rPr>
          <w:rFonts w:hint="eastAsia"/>
        </w:rPr>
        <w:t>求出一个</w:t>
      </w:r>
      <w:r w:rsidR="0065048C">
        <w:rPr>
          <w:rFonts w:hint="eastAsia"/>
        </w:rPr>
        <w:t>新的分区中心</w:t>
      </w:r>
      <w:r>
        <w:rPr>
          <w:rFonts w:hint="eastAsia"/>
        </w:rPr>
        <w:t>，</w:t>
      </w:r>
      <w:r w:rsidR="0065048C">
        <w:rPr>
          <w:rFonts w:hint="eastAsia"/>
        </w:rPr>
        <w:t>然后</w:t>
      </w:r>
      <w:r>
        <w:rPr>
          <w:rFonts w:hint="eastAsia"/>
        </w:rPr>
        <w:t>用这个</w:t>
      </w:r>
      <w:r w:rsidR="00EB5DD9">
        <w:rPr>
          <w:rFonts w:hint="eastAsia"/>
        </w:rPr>
        <w:t>分区中心</w:t>
      </w:r>
      <w:r>
        <w:rPr>
          <w:rFonts w:hint="eastAsia"/>
        </w:rPr>
        <w:t>更新该聚类初始的中心。</w:t>
      </w:r>
      <w:r w:rsidR="00EB5DD9">
        <w:rPr>
          <w:rFonts w:hint="eastAsia"/>
        </w:rPr>
        <w:t>反映</w:t>
      </w:r>
      <w:r>
        <w:rPr>
          <w:rFonts w:hint="eastAsia"/>
        </w:rPr>
        <w:t>在实际操作中就是更新</w:t>
      </w:r>
      <w:r>
        <w:rPr>
          <w:rFonts w:hint="eastAsia"/>
        </w:rPr>
        <w:t>centers.txt</w:t>
      </w:r>
      <w:r>
        <w:rPr>
          <w:rFonts w:hint="eastAsia"/>
        </w:rPr>
        <w:t>文件。如果已经达到了所要求的精度或者最终的结果已经收敛则停止运算，否则进行下一轮迭代。</w:t>
      </w:r>
    </w:p>
    <w:p w:rsidR="000A18DE" w:rsidRDefault="000A18DE" w:rsidP="00C35D88">
      <w:pPr>
        <w:pStyle w:val="2"/>
        <w:numPr>
          <w:ilvl w:val="1"/>
          <w:numId w:val="18"/>
        </w:numPr>
      </w:pPr>
      <w:bookmarkStart w:id="65" w:name="_Toc420778028"/>
      <w:r>
        <w:rPr>
          <w:rFonts w:hint="eastAsia"/>
        </w:rPr>
        <w:t>基于</w:t>
      </w:r>
      <w:r>
        <w:rPr>
          <w:rFonts w:hint="eastAsia"/>
        </w:rPr>
        <w:t>MPI</w:t>
      </w:r>
      <w:r>
        <w:rPr>
          <w:rFonts w:hint="eastAsia"/>
        </w:rPr>
        <w:t>的并行</w:t>
      </w:r>
      <w:r w:rsidR="00034352">
        <w:rPr>
          <w:rFonts w:hint="eastAsia"/>
        </w:rPr>
        <w:t>K-means</w:t>
      </w:r>
      <w:r>
        <w:rPr>
          <w:rFonts w:hint="eastAsia"/>
        </w:rPr>
        <w:t>算法实现</w:t>
      </w:r>
      <w:bookmarkEnd w:id="65"/>
    </w:p>
    <w:p w:rsidR="000A18DE" w:rsidRDefault="008336AA" w:rsidP="008336AA">
      <w:pPr>
        <w:ind w:firstLine="420"/>
      </w:pPr>
      <w:r>
        <w:rPr>
          <w:rFonts w:hint="eastAsia"/>
        </w:rPr>
        <w:t>在基于</w:t>
      </w:r>
      <w:r>
        <w:rPr>
          <w:rFonts w:hint="eastAsia"/>
        </w:rPr>
        <w:t>MPI</w:t>
      </w:r>
      <w:r>
        <w:rPr>
          <w:rFonts w:hint="eastAsia"/>
        </w:rPr>
        <w:t>的并行</w:t>
      </w:r>
      <w:r w:rsidR="00034352">
        <w:rPr>
          <w:rFonts w:hint="eastAsia"/>
        </w:rPr>
        <w:t>K-means</w:t>
      </w:r>
      <w:r>
        <w:rPr>
          <w:rFonts w:hint="eastAsia"/>
        </w:rPr>
        <w:t>算法中，我们采用主从模式进行设计，在我们的程序之中有若干个进程，他们可以通过进程号进行识别，我们假设</w:t>
      </w:r>
      <w:r>
        <w:rPr>
          <w:rFonts w:hint="eastAsia"/>
        </w:rPr>
        <w:t>0</w:t>
      </w:r>
      <w:r>
        <w:rPr>
          <w:rFonts w:hint="eastAsia"/>
        </w:rPr>
        <w:t>号进程是我们的主进程，其他进程为从进程。与</w:t>
      </w:r>
      <w:r w:rsidR="006B3685">
        <w:rPr>
          <w:rFonts w:hint="eastAsia"/>
        </w:rPr>
        <w:t>基于</w:t>
      </w:r>
      <w:r>
        <w:rPr>
          <w:rFonts w:hint="eastAsia"/>
        </w:rPr>
        <w:t>Hadoop</w:t>
      </w:r>
      <w:r>
        <w:rPr>
          <w:rFonts w:hint="eastAsia"/>
        </w:rPr>
        <w:t>的并行</w:t>
      </w:r>
      <w:r w:rsidR="00034352">
        <w:rPr>
          <w:rFonts w:hint="eastAsia"/>
        </w:rPr>
        <w:t>K-means</w:t>
      </w:r>
      <w:r>
        <w:rPr>
          <w:rFonts w:hint="eastAsia"/>
        </w:rPr>
        <w:t>算法实现类似，我们同样拥有两个数据文件，</w:t>
      </w:r>
      <w:r>
        <w:rPr>
          <w:rFonts w:hint="eastAsia"/>
        </w:rPr>
        <w:t>cluster.txt</w:t>
      </w:r>
      <w:r>
        <w:rPr>
          <w:rFonts w:hint="eastAsia"/>
        </w:rPr>
        <w:t>文件中放置的是所有</w:t>
      </w:r>
      <w:r>
        <w:rPr>
          <w:rFonts w:hint="eastAsia"/>
        </w:rPr>
        <w:t>n</w:t>
      </w:r>
      <w:r>
        <w:rPr>
          <w:rFonts w:hint="eastAsia"/>
        </w:rPr>
        <w:t>个</w:t>
      </w:r>
      <w:r w:rsidR="006B3685">
        <w:rPr>
          <w:rFonts w:hint="eastAsia"/>
        </w:rPr>
        <w:t>数据对象</w:t>
      </w:r>
      <w:r>
        <w:rPr>
          <w:rFonts w:hint="eastAsia"/>
        </w:rPr>
        <w:t>的坐标数据，</w:t>
      </w:r>
      <w:r>
        <w:rPr>
          <w:rFonts w:hint="eastAsia"/>
        </w:rPr>
        <w:t>centers.txt</w:t>
      </w:r>
      <w:r>
        <w:rPr>
          <w:rFonts w:hint="eastAsia"/>
        </w:rPr>
        <w:t>文件中放置的是随机选取的</w:t>
      </w:r>
      <w:r>
        <w:rPr>
          <w:rFonts w:hint="eastAsia"/>
        </w:rPr>
        <w:t>k</w:t>
      </w:r>
      <w:r>
        <w:rPr>
          <w:rFonts w:hint="eastAsia"/>
        </w:rPr>
        <w:t>个初始</w:t>
      </w:r>
      <w:r w:rsidR="006B3685">
        <w:rPr>
          <w:rFonts w:hint="eastAsia"/>
        </w:rPr>
        <w:t>分区</w:t>
      </w:r>
      <w:r>
        <w:rPr>
          <w:rFonts w:hint="eastAsia"/>
        </w:rPr>
        <w:t>中心的坐标数据。</w:t>
      </w:r>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6" w:name="_Toc420778029"/>
      <w:bookmarkEnd w:id="66"/>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7" w:name="_Toc420778030"/>
      <w:bookmarkEnd w:id="67"/>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8" w:name="_Toc420778031"/>
      <w:bookmarkEnd w:id="68"/>
    </w:p>
    <w:p w:rsidR="001D5876" w:rsidRPr="001D5876" w:rsidRDefault="001D5876" w:rsidP="001D5876">
      <w:pPr>
        <w:pStyle w:val="a8"/>
        <w:keepNext/>
        <w:keepLines/>
        <w:numPr>
          <w:ilvl w:val="0"/>
          <w:numId w:val="45"/>
        </w:numPr>
        <w:spacing w:before="260" w:after="260" w:line="416" w:lineRule="auto"/>
        <w:ind w:firstLineChars="0"/>
        <w:outlineLvl w:val="2"/>
        <w:rPr>
          <w:rFonts w:eastAsia="黑体"/>
          <w:b/>
          <w:bCs/>
          <w:vanish/>
          <w:sz w:val="28"/>
          <w:szCs w:val="32"/>
        </w:rPr>
      </w:pPr>
      <w:bookmarkStart w:id="69" w:name="_Toc420778032"/>
      <w:bookmarkEnd w:id="69"/>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0" w:name="_Toc420778033"/>
      <w:bookmarkEnd w:id="70"/>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1" w:name="_Toc420778034"/>
      <w:bookmarkEnd w:id="71"/>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2" w:name="_Toc420778035"/>
      <w:bookmarkEnd w:id="72"/>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3" w:name="_Toc420778036"/>
      <w:bookmarkEnd w:id="73"/>
    </w:p>
    <w:p w:rsidR="001D5876" w:rsidRPr="001D5876" w:rsidRDefault="001D5876" w:rsidP="001D5876">
      <w:pPr>
        <w:pStyle w:val="a8"/>
        <w:keepNext/>
        <w:keepLines/>
        <w:numPr>
          <w:ilvl w:val="1"/>
          <w:numId w:val="45"/>
        </w:numPr>
        <w:spacing w:before="260" w:after="260" w:line="416" w:lineRule="auto"/>
        <w:ind w:firstLineChars="0"/>
        <w:outlineLvl w:val="2"/>
        <w:rPr>
          <w:rFonts w:eastAsia="黑体"/>
          <w:b/>
          <w:bCs/>
          <w:vanish/>
          <w:sz w:val="28"/>
          <w:szCs w:val="32"/>
        </w:rPr>
      </w:pPr>
      <w:bookmarkStart w:id="74" w:name="_Toc420778037"/>
      <w:bookmarkEnd w:id="74"/>
    </w:p>
    <w:p w:rsidR="008336AA" w:rsidRDefault="008336AA" w:rsidP="001D5876">
      <w:pPr>
        <w:pStyle w:val="3"/>
        <w:numPr>
          <w:ilvl w:val="2"/>
          <w:numId w:val="45"/>
        </w:numPr>
      </w:pPr>
      <w:bookmarkStart w:id="75" w:name="_Toc420778038"/>
      <w:r>
        <w:rPr>
          <w:rFonts w:hint="eastAsia"/>
        </w:rPr>
        <w:t>主进程的主要任务</w:t>
      </w:r>
      <w:bookmarkEnd w:id="75"/>
    </w:p>
    <w:p w:rsidR="008336AA" w:rsidRDefault="008336AA" w:rsidP="008336AA">
      <w:pPr>
        <w:ind w:firstLine="420"/>
      </w:pPr>
      <w:r>
        <w:rPr>
          <w:rFonts w:hint="eastAsia"/>
        </w:rPr>
        <w:t>主进程主要负责初始化</w:t>
      </w:r>
      <w:r>
        <w:rPr>
          <w:rFonts w:hint="eastAsia"/>
        </w:rPr>
        <w:t>MPI</w:t>
      </w:r>
      <w:r>
        <w:rPr>
          <w:rFonts w:hint="eastAsia"/>
        </w:rPr>
        <w:t>进程环境，检查文件的合法性，检测集群的</w:t>
      </w:r>
      <w:r w:rsidR="006B3685">
        <w:rPr>
          <w:rFonts w:hint="eastAsia"/>
        </w:rPr>
        <w:t>状态</w:t>
      </w:r>
      <w:r>
        <w:rPr>
          <w:rFonts w:hint="eastAsia"/>
        </w:rPr>
        <w:t>。然后读取</w:t>
      </w:r>
      <w:r>
        <w:rPr>
          <w:rFonts w:hint="eastAsia"/>
        </w:rPr>
        <w:t>cluster.txt</w:t>
      </w:r>
      <w:r>
        <w:rPr>
          <w:rFonts w:hint="eastAsia"/>
        </w:rPr>
        <w:t>文件，获取一些初步的信息，比如</w:t>
      </w:r>
      <w:r>
        <w:rPr>
          <w:rFonts w:hint="eastAsia"/>
        </w:rPr>
        <w:t>n</w:t>
      </w:r>
      <w:r>
        <w:rPr>
          <w:rFonts w:hint="eastAsia"/>
        </w:rPr>
        <w:t>的值，各个观察点的维度信息等。</w:t>
      </w:r>
      <w:r w:rsidR="006B3685">
        <w:rPr>
          <w:rFonts w:hint="eastAsia"/>
        </w:rPr>
        <w:t>然后将数据对象</w:t>
      </w:r>
      <w:r>
        <w:rPr>
          <w:rFonts w:hint="eastAsia"/>
        </w:rPr>
        <w:t>进行划分，尽量保证每个从进程可以分得近似的数据</w:t>
      </w:r>
      <w:r w:rsidR="006B3685">
        <w:rPr>
          <w:rFonts w:hint="eastAsia"/>
        </w:rPr>
        <w:t>量和计算量。然后将将划分结果发送给</w:t>
      </w:r>
      <w:r>
        <w:rPr>
          <w:rFonts w:hint="eastAsia"/>
        </w:rPr>
        <w:t>各个从节点，让每个</w:t>
      </w:r>
      <w:r w:rsidR="001E1747">
        <w:rPr>
          <w:rFonts w:hint="eastAsia"/>
        </w:rPr>
        <w:t>从进程进行计算，当计算完成，主进程收集各个从进程的运算结果得到新的聚类中心。</w:t>
      </w:r>
    </w:p>
    <w:p w:rsidR="001E1747" w:rsidRDefault="001E1747" w:rsidP="001D5876">
      <w:pPr>
        <w:pStyle w:val="3"/>
        <w:numPr>
          <w:ilvl w:val="2"/>
          <w:numId w:val="45"/>
        </w:numPr>
      </w:pPr>
      <w:bookmarkStart w:id="76" w:name="_Toc420778039"/>
      <w:r>
        <w:rPr>
          <w:rFonts w:hint="eastAsia"/>
        </w:rPr>
        <w:t>从进程的主要任务</w:t>
      </w:r>
      <w:bookmarkEnd w:id="76"/>
    </w:p>
    <w:p w:rsidR="001E1747" w:rsidRDefault="001E1747" w:rsidP="008336AA">
      <w:pPr>
        <w:ind w:firstLine="420"/>
      </w:pPr>
      <w:r>
        <w:rPr>
          <w:rFonts w:hint="eastAsia"/>
        </w:rPr>
        <w:t>从进程得到主进程发送过来的数据划分结果，然后读取文件进行计算。首先检查每个</w:t>
      </w:r>
      <w:r w:rsidR="006B3685">
        <w:rPr>
          <w:rFonts w:hint="eastAsia"/>
        </w:rPr>
        <w:t>属于自己的数据对象</w:t>
      </w:r>
      <w:r>
        <w:rPr>
          <w:rFonts w:hint="eastAsia"/>
        </w:rPr>
        <w:t>，通过计算每个</w:t>
      </w:r>
      <w:r w:rsidR="006B3685">
        <w:rPr>
          <w:rFonts w:hint="eastAsia"/>
        </w:rPr>
        <w:t>数据对象到分区</w:t>
      </w:r>
      <w:r>
        <w:rPr>
          <w:rFonts w:hint="eastAsia"/>
        </w:rPr>
        <w:t>中心的欧式距离，找到距离他们最近的</w:t>
      </w:r>
      <w:r w:rsidR="006B3685">
        <w:rPr>
          <w:rFonts w:hint="eastAsia"/>
        </w:rPr>
        <w:t>分区</w:t>
      </w:r>
      <w:r>
        <w:rPr>
          <w:rFonts w:hint="eastAsia"/>
        </w:rPr>
        <w:t>中心。然后进行一次</w:t>
      </w:r>
      <w:r>
        <w:rPr>
          <w:rFonts w:hint="eastAsia"/>
        </w:rPr>
        <w:t>Reduce</w:t>
      </w:r>
      <w:r>
        <w:rPr>
          <w:rFonts w:hint="eastAsia"/>
        </w:rPr>
        <w:t>操作，将与某个</w:t>
      </w:r>
      <w:r w:rsidR="006B3685">
        <w:rPr>
          <w:rFonts w:hint="eastAsia"/>
        </w:rPr>
        <w:t>分区中心最近的所有观察点进行聚合，算出这些这些数据对象的中心点</w:t>
      </w:r>
      <w:r>
        <w:rPr>
          <w:rFonts w:hint="eastAsia"/>
        </w:rPr>
        <w:t>，如果该</w:t>
      </w:r>
      <w:r w:rsidR="006B3685">
        <w:rPr>
          <w:rFonts w:hint="eastAsia"/>
        </w:rPr>
        <w:t>中心点</w:t>
      </w:r>
      <w:r>
        <w:rPr>
          <w:rFonts w:hint="eastAsia"/>
        </w:rPr>
        <w:t>与出</w:t>
      </w:r>
      <w:r w:rsidR="006B3685">
        <w:rPr>
          <w:rFonts w:hint="eastAsia"/>
        </w:rPr>
        <w:t>原始分区</w:t>
      </w:r>
      <w:r>
        <w:rPr>
          <w:rFonts w:hint="eastAsia"/>
        </w:rPr>
        <w:t>中心的欧式距离在要求的精度之内则停止运算，否则进行下一次迭代。</w:t>
      </w:r>
    </w:p>
    <w:p w:rsidR="0000378D" w:rsidRDefault="0000378D" w:rsidP="00C35D88">
      <w:pPr>
        <w:pStyle w:val="2"/>
        <w:numPr>
          <w:ilvl w:val="1"/>
          <w:numId w:val="18"/>
        </w:numPr>
      </w:pPr>
      <w:bookmarkStart w:id="77" w:name="_Toc420778040"/>
      <w:r>
        <w:rPr>
          <w:rFonts w:hint="eastAsia"/>
        </w:rPr>
        <w:lastRenderedPageBreak/>
        <w:t>实验环境说明</w:t>
      </w:r>
      <w:bookmarkEnd w:id="77"/>
    </w:p>
    <w:p w:rsidR="00402E53" w:rsidRDefault="0000378D" w:rsidP="00ED3F2D">
      <w:pPr>
        <w:ind w:firstLine="420"/>
      </w:pPr>
      <w:r>
        <w:rPr>
          <w:rFonts w:hint="eastAsia"/>
        </w:rPr>
        <w:t>本次实验的实验环境</w:t>
      </w:r>
      <w:r w:rsidR="003C37C8">
        <w:rPr>
          <w:rFonts w:hint="eastAsia"/>
        </w:rPr>
        <w:t>所用集群由</w:t>
      </w:r>
      <w:r w:rsidR="003C37C8">
        <w:rPr>
          <w:rFonts w:hint="eastAsia"/>
        </w:rPr>
        <w:t>5</w:t>
      </w:r>
      <w:r w:rsidR="003C37C8">
        <w:rPr>
          <w:rFonts w:hint="eastAsia"/>
        </w:rPr>
        <w:t>台普通商用服务器</w:t>
      </w:r>
      <w:r w:rsidR="00402E53">
        <w:rPr>
          <w:rFonts w:hint="eastAsia"/>
        </w:rPr>
        <w:t>组建</w:t>
      </w:r>
      <w:r w:rsidR="003C37C8">
        <w:rPr>
          <w:rFonts w:hint="eastAsia"/>
        </w:rPr>
        <w:t>，</w:t>
      </w:r>
      <w:r w:rsidR="00402E53">
        <w:rPr>
          <w:rFonts w:hint="eastAsia"/>
        </w:rPr>
        <w:t>5</w:t>
      </w:r>
      <w:r w:rsidR="00402E53">
        <w:t>台机器的主机的</w:t>
      </w:r>
      <w:r w:rsidR="00402E53">
        <w:t>IP</w:t>
      </w:r>
      <w:r w:rsidR="00402E53">
        <w:t>地址以及主机名称分别为</w:t>
      </w:r>
      <w:r w:rsidR="00402E53">
        <w:rPr>
          <w:rFonts w:hint="eastAsia"/>
        </w:rPr>
        <w:t>：</w:t>
      </w:r>
    </w:p>
    <w:p w:rsidR="00402E53" w:rsidRDefault="00402E53" w:rsidP="00B812C5">
      <w:pPr>
        <w:pStyle w:val="a8"/>
        <w:numPr>
          <w:ilvl w:val="0"/>
          <w:numId w:val="50"/>
        </w:numPr>
        <w:ind w:firstLineChars="0"/>
      </w:pPr>
      <w:r>
        <w:t>10.1.100.106    cluster-ib.ipoib</w:t>
      </w:r>
    </w:p>
    <w:p w:rsidR="00402E53" w:rsidRDefault="00402E53" w:rsidP="00B812C5">
      <w:pPr>
        <w:pStyle w:val="a8"/>
        <w:numPr>
          <w:ilvl w:val="0"/>
          <w:numId w:val="50"/>
        </w:numPr>
        <w:ind w:firstLineChars="0"/>
      </w:pPr>
      <w:r>
        <w:t>10.1.100.254    compute-ib-0-0.ipoib</w:t>
      </w:r>
    </w:p>
    <w:p w:rsidR="00402E53" w:rsidRDefault="00402E53" w:rsidP="00B812C5">
      <w:pPr>
        <w:pStyle w:val="a8"/>
        <w:numPr>
          <w:ilvl w:val="0"/>
          <w:numId w:val="50"/>
        </w:numPr>
        <w:ind w:firstLineChars="0"/>
      </w:pPr>
      <w:r>
        <w:t>10.1.100.253    compute-ib-0-1.ipoib</w:t>
      </w:r>
    </w:p>
    <w:p w:rsidR="00402E53" w:rsidRDefault="00402E53" w:rsidP="00B812C5">
      <w:pPr>
        <w:pStyle w:val="a8"/>
        <w:numPr>
          <w:ilvl w:val="0"/>
          <w:numId w:val="50"/>
        </w:numPr>
        <w:ind w:firstLineChars="0"/>
      </w:pPr>
      <w:r>
        <w:t>10.1.100.252    compute-ib-0-2.ipoib</w:t>
      </w:r>
    </w:p>
    <w:p w:rsidR="00402E53" w:rsidRDefault="00402E53" w:rsidP="00B812C5">
      <w:pPr>
        <w:pStyle w:val="a8"/>
        <w:numPr>
          <w:ilvl w:val="0"/>
          <w:numId w:val="50"/>
        </w:numPr>
        <w:ind w:firstLineChars="0"/>
        <w:rPr>
          <w:rFonts w:hint="eastAsia"/>
        </w:rPr>
      </w:pPr>
      <w:r>
        <w:t>10.1.100.251    compute-ib-0-3.ipoib</w:t>
      </w:r>
    </w:p>
    <w:p w:rsidR="006E0B3B" w:rsidRDefault="006E0B3B" w:rsidP="00402E53">
      <w:pPr>
        <w:ind w:firstLine="420"/>
        <w:rPr>
          <w:rFonts w:hint="eastAsia"/>
        </w:rPr>
      </w:pPr>
      <w:r>
        <w:rPr>
          <w:rFonts w:hint="eastAsia"/>
        </w:rPr>
        <w:t>其中</w:t>
      </w:r>
      <w:r>
        <w:t>cluster-ib.ipoib</w:t>
      </w:r>
      <w:r>
        <w:t>的参数为</w:t>
      </w:r>
      <w:r>
        <w:rPr>
          <w:rFonts w:hint="eastAsia"/>
        </w:rPr>
        <w:t>：</w:t>
      </w:r>
    </w:p>
    <w:p w:rsidR="006E0B3B" w:rsidRDefault="006E0B3B" w:rsidP="006E0B3B">
      <w:pPr>
        <w:pStyle w:val="a8"/>
        <w:numPr>
          <w:ilvl w:val="0"/>
          <w:numId w:val="39"/>
        </w:numPr>
        <w:ind w:firstLineChars="0"/>
      </w:pPr>
      <w:r>
        <w:t>CPU</w:t>
      </w:r>
      <w:r>
        <w:rPr>
          <w:rFonts w:hint="eastAsia"/>
        </w:rPr>
        <w:t>: 4</w:t>
      </w:r>
      <w:r>
        <w:rPr>
          <w:rFonts w:hint="eastAsia"/>
        </w:rPr>
        <w:t>×</w:t>
      </w:r>
      <w:r>
        <w:rPr>
          <w:rFonts w:hint="eastAsia"/>
        </w:rPr>
        <w:t xml:space="preserve">32 </w:t>
      </w:r>
      <w:r w:rsidRPr="003C37C8">
        <w:t>Intel(R) Xeon(R) CPU E5-2650 v2 @ 2.60GHz</w:t>
      </w:r>
    </w:p>
    <w:p w:rsidR="006E0B3B" w:rsidRDefault="006E0B3B" w:rsidP="006E0B3B">
      <w:pPr>
        <w:pStyle w:val="a8"/>
        <w:numPr>
          <w:ilvl w:val="0"/>
          <w:numId w:val="39"/>
        </w:numPr>
        <w:ind w:firstLineChars="0"/>
        <w:rPr>
          <w:rFonts w:hint="eastAsia"/>
        </w:rPr>
      </w:pPr>
      <w:r>
        <w:rPr>
          <w:rFonts w:hint="eastAsia"/>
        </w:rPr>
        <w:t>RAM: 128G</w:t>
      </w:r>
    </w:p>
    <w:p w:rsidR="00ED3F2D" w:rsidRDefault="00ED3F2D" w:rsidP="00ED3F2D">
      <w:pPr>
        <w:pStyle w:val="a8"/>
        <w:numPr>
          <w:ilvl w:val="0"/>
          <w:numId w:val="39"/>
        </w:numPr>
        <w:ind w:firstLineChars="0"/>
      </w:pPr>
      <w:r>
        <w:rPr>
          <w:rFonts w:hint="eastAsia"/>
        </w:rPr>
        <w:t xml:space="preserve">System: </w:t>
      </w:r>
      <w:r w:rsidRPr="003C37C8">
        <w:t>Linux 2.6.32-431.11.2.el6.x86_64</w:t>
      </w:r>
    </w:p>
    <w:p w:rsidR="00ED3F2D" w:rsidRDefault="00ED3F2D" w:rsidP="00ED3F2D">
      <w:pPr>
        <w:pStyle w:val="a8"/>
        <w:numPr>
          <w:ilvl w:val="0"/>
          <w:numId w:val="39"/>
        </w:numPr>
        <w:ind w:firstLineChars="0"/>
        <w:rPr>
          <w:rFonts w:hint="eastAsia"/>
        </w:rPr>
      </w:pPr>
      <w:r>
        <w:rPr>
          <w:rFonts w:hint="eastAsia"/>
        </w:rPr>
        <w:t xml:space="preserve">OS: </w:t>
      </w:r>
      <w:r w:rsidRPr="003C37C8">
        <w:t>CentOS release 6.5 (Final)</w:t>
      </w:r>
    </w:p>
    <w:p w:rsidR="00ED3F2D" w:rsidRDefault="00B55ED9" w:rsidP="00ED3F2D">
      <w:pPr>
        <w:pStyle w:val="a8"/>
        <w:numPr>
          <w:ilvl w:val="0"/>
          <w:numId w:val="39"/>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6E0B3B" w:rsidRDefault="006E0B3B" w:rsidP="006E0B3B">
      <w:pPr>
        <w:ind w:left="420"/>
        <w:rPr>
          <w:rFonts w:hint="eastAsia"/>
        </w:rPr>
      </w:pPr>
      <w:r>
        <w:rPr>
          <w:rFonts w:hint="eastAsia"/>
        </w:rPr>
        <w:t>另外</w:t>
      </w:r>
      <w:r w:rsidR="00AE0539">
        <w:rPr>
          <w:rFonts w:hint="eastAsia"/>
        </w:rPr>
        <w:t>4</w:t>
      </w:r>
      <w:r>
        <w:rPr>
          <w:rFonts w:hint="eastAsia"/>
        </w:rPr>
        <w:t>台服务的参数为：</w:t>
      </w:r>
    </w:p>
    <w:p w:rsidR="006E0B3B" w:rsidRDefault="006E0B3B" w:rsidP="006E0B3B">
      <w:pPr>
        <w:pStyle w:val="a8"/>
        <w:numPr>
          <w:ilvl w:val="0"/>
          <w:numId w:val="39"/>
        </w:numPr>
        <w:ind w:firstLineChars="0"/>
      </w:pPr>
      <w:r>
        <w:t>CPU</w:t>
      </w:r>
      <w:r>
        <w:rPr>
          <w:rFonts w:hint="eastAsia"/>
        </w:rPr>
        <w:t>: 2</w:t>
      </w:r>
      <w:r>
        <w:rPr>
          <w:rFonts w:hint="eastAsia"/>
        </w:rPr>
        <w:t>×</w:t>
      </w:r>
      <w:r>
        <w:rPr>
          <w:rFonts w:hint="eastAsia"/>
        </w:rPr>
        <w:t xml:space="preserve">8 </w:t>
      </w:r>
      <w:r w:rsidRPr="003C37C8">
        <w:t>Intel(R) Xeon(R) CPU E5-2650 v2 @ 2.</w:t>
      </w:r>
      <w:r>
        <w:rPr>
          <w:rFonts w:hint="eastAsia"/>
        </w:rPr>
        <w:t>13</w:t>
      </w:r>
      <w:r w:rsidRPr="003C37C8">
        <w:t>GHz</w:t>
      </w:r>
    </w:p>
    <w:p w:rsidR="006E0B3B" w:rsidRDefault="006E0B3B" w:rsidP="006E0B3B">
      <w:pPr>
        <w:pStyle w:val="a8"/>
        <w:numPr>
          <w:ilvl w:val="0"/>
          <w:numId w:val="39"/>
        </w:numPr>
        <w:ind w:firstLineChars="0"/>
        <w:rPr>
          <w:rFonts w:hint="eastAsia"/>
        </w:rPr>
      </w:pPr>
      <w:r>
        <w:rPr>
          <w:rFonts w:hint="eastAsia"/>
        </w:rPr>
        <w:t>RAM: 8G</w:t>
      </w:r>
    </w:p>
    <w:p w:rsidR="00ED3F2D" w:rsidRDefault="00ED3F2D" w:rsidP="00ED3F2D">
      <w:pPr>
        <w:pStyle w:val="a8"/>
        <w:numPr>
          <w:ilvl w:val="0"/>
          <w:numId w:val="39"/>
        </w:numPr>
        <w:ind w:firstLineChars="0"/>
      </w:pPr>
      <w:r>
        <w:rPr>
          <w:rFonts w:hint="eastAsia"/>
        </w:rPr>
        <w:t xml:space="preserve">System: </w:t>
      </w:r>
      <w:r w:rsidRPr="003C37C8">
        <w:t>Linux 2.6.32-431.11.2.el6.x86_64</w:t>
      </w:r>
    </w:p>
    <w:p w:rsidR="00ED3F2D" w:rsidRDefault="00ED3F2D" w:rsidP="00ED3F2D">
      <w:pPr>
        <w:pStyle w:val="a8"/>
        <w:numPr>
          <w:ilvl w:val="0"/>
          <w:numId w:val="39"/>
        </w:numPr>
        <w:ind w:firstLineChars="0"/>
        <w:rPr>
          <w:rFonts w:hint="eastAsia"/>
        </w:rPr>
      </w:pPr>
      <w:r>
        <w:rPr>
          <w:rFonts w:hint="eastAsia"/>
        </w:rPr>
        <w:t xml:space="preserve">OS: </w:t>
      </w:r>
      <w:r w:rsidRPr="003C37C8">
        <w:t>CentOS release 6.5 (Final)</w:t>
      </w:r>
    </w:p>
    <w:p w:rsidR="00ED3F2D" w:rsidRDefault="00B55ED9" w:rsidP="00ED3F2D">
      <w:pPr>
        <w:pStyle w:val="a8"/>
        <w:numPr>
          <w:ilvl w:val="0"/>
          <w:numId w:val="39"/>
        </w:numPr>
        <w:ind w:firstLineChars="0"/>
      </w:pPr>
      <w:proofErr w:type="spellStart"/>
      <w:r>
        <w:rPr>
          <w:rFonts w:hint="eastAsia"/>
        </w:rPr>
        <w:t>N</w:t>
      </w:r>
      <w:r w:rsidR="00ED3F2D">
        <w:rPr>
          <w:rFonts w:hint="eastAsia"/>
        </w:rPr>
        <w:t>et</w:t>
      </w:r>
      <w:r>
        <w:rPr>
          <w:rFonts w:hint="eastAsia"/>
        </w:rPr>
        <w:t>W</w:t>
      </w:r>
      <w:r w:rsidR="00ED3F2D">
        <w:rPr>
          <w:rFonts w:hint="eastAsia"/>
        </w:rPr>
        <w:t>ork</w:t>
      </w:r>
      <w:proofErr w:type="spellEnd"/>
      <w:r w:rsidR="00ED3F2D">
        <w:rPr>
          <w:rFonts w:hint="eastAsia"/>
        </w:rPr>
        <w:t>: infinite band</w:t>
      </w:r>
    </w:p>
    <w:p w:rsidR="00402E53" w:rsidRDefault="00402E53" w:rsidP="00402E53">
      <w:pPr>
        <w:ind w:firstLine="420"/>
      </w:pPr>
      <w:r>
        <w:rPr>
          <w:rFonts w:hint="eastAsia"/>
        </w:rPr>
        <w:t>在</w:t>
      </w:r>
      <w:r>
        <w:rPr>
          <w:rFonts w:hint="eastAsia"/>
        </w:rPr>
        <w:t>Hadoop</w:t>
      </w:r>
      <w:r>
        <w:rPr>
          <w:rFonts w:hint="eastAsia"/>
        </w:rPr>
        <w:t>集群实验中，共设有</w:t>
      </w:r>
      <w:r>
        <w:rPr>
          <w:rFonts w:hint="eastAsia"/>
        </w:rPr>
        <w:t>1</w:t>
      </w:r>
      <w:r>
        <w:rPr>
          <w:rFonts w:hint="eastAsia"/>
        </w:rPr>
        <w:t>个</w:t>
      </w:r>
      <w:r>
        <w:rPr>
          <w:rFonts w:hint="eastAsia"/>
        </w:rPr>
        <w:t>NameNode</w:t>
      </w:r>
      <w:r>
        <w:rPr>
          <w:rFonts w:hint="eastAsia"/>
        </w:rPr>
        <w:t>，</w:t>
      </w:r>
      <w:r>
        <w:rPr>
          <w:rFonts w:hint="eastAsia"/>
        </w:rPr>
        <w:t>1</w:t>
      </w:r>
      <w:r>
        <w:rPr>
          <w:rFonts w:hint="eastAsia"/>
        </w:rPr>
        <w:t>个</w:t>
      </w:r>
      <w:r>
        <w:rPr>
          <w:rFonts w:hint="eastAsia"/>
        </w:rPr>
        <w:t>SecondNamenode</w:t>
      </w:r>
      <w:r>
        <w:rPr>
          <w:rFonts w:hint="eastAsia"/>
        </w:rPr>
        <w:t>，</w:t>
      </w:r>
      <w:r>
        <w:rPr>
          <w:rFonts w:hint="eastAsia"/>
        </w:rPr>
        <w:t>4</w:t>
      </w:r>
      <w:r>
        <w:rPr>
          <w:rFonts w:hint="eastAsia"/>
        </w:rPr>
        <w:t>个</w:t>
      </w:r>
      <w:r>
        <w:rPr>
          <w:rFonts w:hint="eastAsia"/>
        </w:rPr>
        <w:t>DataNode</w:t>
      </w:r>
      <w:r>
        <w:rPr>
          <w:rFonts w:hint="eastAsia"/>
        </w:rPr>
        <w:t>，</w:t>
      </w:r>
      <w:r>
        <w:rPr>
          <w:rFonts w:hint="eastAsia"/>
        </w:rPr>
        <w:t>1</w:t>
      </w:r>
      <w:r>
        <w:rPr>
          <w:rFonts w:hint="eastAsia"/>
        </w:rPr>
        <w:t>个</w:t>
      </w:r>
      <w:r>
        <w:rPr>
          <w:rFonts w:hint="eastAsia"/>
        </w:rPr>
        <w:t>ResourceManager</w:t>
      </w:r>
      <w:r>
        <w:rPr>
          <w:rFonts w:hint="eastAsia"/>
        </w:rPr>
        <w:t>（</w:t>
      </w:r>
      <w:r>
        <w:rPr>
          <w:rFonts w:hint="eastAsia"/>
        </w:rPr>
        <w:t>JobTracker</w:t>
      </w:r>
      <w:r>
        <w:rPr>
          <w:rFonts w:hint="eastAsia"/>
        </w:rPr>
        <w:t>），</w:t>
      </w:r>
      <w:r>
        <w:rPr>
          <w:rFonts w:hint="eastAsia"/>
        </w:rPr>
        <w:t>4</w:t>
      </w:r>
      <w:r>
        <w:rPr>
          <w:rFonts w:hint="eastAsia"/>
        </w:rPr>
        <w:t>个</w:t>
      </w:r>
      <w:r w:rsidRPr="00402E53">
        <w:t>NodeManager</w:t>
      </w:r>
      <w:r>
        <w:rPr>
          <w:rFonts w:hint="eastAsia"/>
        </w:rPr>
        <w:t>（</w:t>
      </w:r>
      <w:r>
        <w:rPr>
          <w:rFonts w:hint="eastAsia"/>
        </w:rPr>
        <w:t>TaskTracker</w:t>
      </w:r>
      <w:r>
        <w:rPr>
          <w:rFonts w:hint="eastAsia"/>
        </w:rPr>
        <w:t>），</w:t>
      </w:r>
      <w:r>
        <w:t>其中</w:t>
      </w:r>
      <w:r>
        <w:t>cluster-ib.ipoib</w:t>
      </w:r>
      <w:r>
        <w:t>作为</w:t>
      </w:r>
      <w:r>
        <w:t>NameNode</w:t>
      </w:r>
      <w:r>
        <w:rPr>
          <w:rFonts w:hint="eastAsia"/>
        </w:rPr>
        <w:t>，</w:t>
      </w:r>
      <w:r>
        <w:t>SecondNameNode</w:t>
      </w:r>
      <w:r>
        <w:rPr>
          <w:rFonts w:hint="eastAsia"/>
        </w:rPr>
        <w:t>，</w:t>
      </w:r>
      <w:r>
        <w:t>ResouceManager</w:t>
      </w:r>
      <w:r>
        <w:t>载体</w:t>
      </w:r>
      <w:r>
        <w:rPr>
          <w:rFonts w:hint="eastAsia"/>
        </w:rPr>
        <w:t>，</w:t>
      </w:r>
      <w:r>
        <w:t>其余</w:t>
      </w:r>
      <w:r>
        <w:rPr>
          <w:rFonts w:hint="eastAsia"/>
        </w:rPr>
        <w:t>4</w:t>
      </w:r>
      <w:r>
        <w:rPr>
          <w:rFonts w:hint="eastAsia"/>
        </w:rPr>
        <w:t>台机器作为</w:t>
      </w:r>
      <w:r w:rsidR="009200E2">
        <w:rPr>
          <w:rFonts w:hint="eastAsia"/>
        </w:rPr>
        <w:t>DataNode</w:t>
      </w:r>
      <w:r w:rsidR="009200E2">
        <w:rPr>
          <w:rFonts w:hint="eastAsia"/>
        </w:rPr>
        <w:t>核</w:t>
      </w:r>
      <w:r w:rsidR="009200E2">
        <w:rPr>
          <w:rFonts w:hint="eastAsia"/>
        </w:rPr>
        <w:t>NodeManager</w:t>
      </w:r>
      <w:r w:rsidR="009200E2">
        <w:rPr>
          <w:rFonts w:hint="eastAsia"/>
        </w:rPr>
        <w:t>载体。实验时，</w:t>
      </w:r>
      <w:r w:rsidR="009200E2">
        <w:rPr>
          <w:rFonts w:hint="eastAsia"/>
        </w:rPr>
        <w:t>Map</w:t>
      </w:r>
      <w:r w:rsidR="009200E2">
        <w:rPr>
          <w:rFonts w:hint="eastAsia"/>
        </w:rPr>
        <w:t>和</w:t>
      </w:r>
      <w:r w:rsidR="009200E2">
        <w:rPr>
          <w:rFonts w:hint="eastAsia"/>
        </w:rPr>
        <w:t>Reduce</w:t>
      </w:r>
      <w:r w:rsidR="009200E2">
        <w:rPr>
          <w:rFonts w:hint="eastAsia"/>
        </w:rPr>
        <w:t>数量均根据集群配置和输入数据规模进行自动选择。集群之间通过</w:t>
      </w:r>
      <w:r w:rsidR="009200E2">
        <w:rPr>
          <w:rFonts w:hint="eastAsia"/>
        </w:rPr>
        <w:t>SSH</w:t>
      </w:r>
      <w:r w:rsidR="009200E2">
        <w:rPr>
          <w:rFonts w:hint="eastAsia"/>
        </w:rPr>
        <w:t>进行关联。</w:t>
      </w:r>
    </w:p>
    <w:p w:rsidR="009200E2" w:rsidRDefault="009200E2" w:rsidP="00402E53">
      <w:pPr>
        <w:ind w:firstLine="420"/>
      </w:pPr>
      <w:r>
        <w:rPr>
          <w:rFonts w:hint="eastAsia"/>
        </w:rPr>
        <w:t>在</w:t>
      </w:r>
      <w:r>
        <w:rPr>
          <w:rFonts w:hint="eastAsia"/>
        </w:rPr>
        <w:t>MPI</w:t>
      </w:r>
      <w:r w:rsidR="00E91F2B">
        <w:rPr>
          <w:rFonts w:hint="eastAsia"/>
        </w:rPr>
        <w:t>集群实验中，五个节点</w:t>
      </w:r>
      <w:r>
        <w:rPr>
          <w:rFonts w:hint="eastAsia"/>
        </w:rPr>
        <w:t>均作为等价计算节点，主节点和从节点在程序运行时自主选择。底层集群之间通过</w:t>
      </w:r>
      <w:r>
        <w:rPr>
          <w:rFonts w:hint="eastAsia"/>
        </w:rPr>
        <w:t>SSH</w:t>
      </w:r>
      <w:r>
        <w:rPr>
          <w:rFonts w:hint="eastAsia"/>
        </w:rPr>
        <w:t>进行关联。</w:t>
      </w:r>
    </w:p>
    <w:p w:rsidR="00E91F2B" w:rsidRPr="0000378D" w:rsidRDefault="00E91F2B" w:rsidP="00402E53">
      <w:pPr>
        <w:ind w:firstLine="420"/>
      </w:pPr>
      <w:r>
        <w:rPr>
          <w:rFonts w:hint="eastAsia"/>
        </w:rPr>
        <w:t>所有数据对象均使用随机算法产生，并不代表实际物理意义。</w:t>
      </w:r>
    </w:p>
    <w:p w:rsidR="0069770F" w:rsidRDefault="0069770F" w:rsidP="00826A71">
      <w:pPr>
        <w:pStyle w:val="1"/>
        <w:numPr>
          <w:ilvl w:val="0"/>
          <w:numId w:val="3"/>
        </w:numPr>
      </w:pPr>
      <w:bookmarkStart w:id="78" w:name="_Toc420778041"/>
      <w:r>
        <w:rPr>
          <w:rFonts w:hint="eastAsia"/>
        </w:rPr>
        <w:lastRenderedPageBreak/>
        <w:t>实验结果</w:t>
      </w:r>
      <w:bookmarkEnd w:id="78"/>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79" w:name="_Toc420778042"/>
      <w:bookmarkEnd w:id="79"/>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0" w:name="_Toc420778043"/>
      <w:bookmarkEnd w:id="80"/>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1" w:name="_Toc420778044"/>
      <w:bookmarkEnd w:id="81"/>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2" w:name="_Toc420778045"/>
      <w:bookmarkEnd w:id="82"/>
    </w:p>
    <w:p w:rsidR="001D5876" w:rsidRPr="001D5876" w:rsidRDefault="001D5876" w:rsidP="001D5876">
      <w:pPr>
        <w:pStyle w:val="a8"/>
        <w:keepNext/>
        <w:keepLines/>
        <w:numPr>
          <w:ilvl w:val="0"/>
          <w:numId w:val="47"/>
        </w:numPr>
        <w:spacing w:before="260" w:after="260" w:line="416" w:lineRule="auto"/>
        <w:ind w:firstLineChars="0"/>
        <w:outlineLvl w:val="1"/>
        <w:rPr>
          <w:rFonts w:asciiTheme="majorHAnsi" w:eastAsia="黑体" w:hAnsiTheme="majorHAnsi" w:cstheme="majorBidi"/>
          <w:b/>
          <w:bCs/>
          <w:vanish/>
          <w:sz w:val="28"/>
          <w:szCs w:val="32"/>
        </w:rPr>
      </w:pPr>
      <w:bookmarkStart w:id="83" w:name="_Toc420778046"/>
      <w:bookmarkEnd w:id="83"/>
    </w:p>
    <w:p w:rsidR="0000378D" w:rsidRDefault="0000378D" w:rsidP="001D5876">
      <w:pPr>
        <w:pStyle w:val="2"/>
        <w:numPr>
          <w:ilvl w:val="1"/>
          <w:numId w:val="47"/>
        </w:numPr>
      </w:pPr>
      <w:bookmarkStart w:id="84" w:name="_Toc420778047"/>
      <w:r>
        <w:rPr>
          <w:rFonts w:hint="eastAsia"/>
        </w:rPr>
        <w:t>使用</w:t>
      </w:r>
      <w:r>
        <w:rPr>
          <w:rFonts w:hint="eastAsia"/>
        </w:rPr>
        <w:t>Hadoop</w:t>
      </w:r>
      <w:r>
        <w:rPr>
          <w:rFonts w:hint="eastAsia"/>
        </w:rPr>
        <w:t>运行</w:t>
      </w:r>
      <w:r w:rsidR="00034352">
        <w:rPr>
          <w:rFonts w:hint="eastAsia"/>
        </w:rPr>
        <w:t>K-means</w:t>
      </w:r>
      <w:r>
        <w:rPr>
          <w:rFonts w:hint="eastAsia"/>
        </w:rPr>
        <w:t>算法性能分析</w:t>
      </w:r>
      <w:bookmarkEnd w:id="84"/>
    </w:p>
    <w:p w:rsidR="006166BC" w:rsidRDefault="006166BC" w:rsidP="006166BC">
      <w:pPr>
        <w:ind w:firstLine="420"/>
      </w:pPr>
      <w:r>
        <w:rPr>
          <w:rFonts w:hint="eastAsia"/>
        </w:rPr>
        <w:t>在此次试验中</w:t>
      </w:r>
      <w:r w:rsidR="00795B1C">
        <w:rPr>
          <w:rFonts w:hint="eastAsia"/>
        </w:rPr>
        <w:t>，我们</w:t>
      </w:r>
      <w:r w:rsidR="001C2B64">
        <w:rPr>
          <w:rFonts w:hint="eastAsia"/>
        </w:rPr>
        <w:t>考虑</w:t>
      </w:r>
      <w:r>
        <w:rPr>
          <w:rFonts w:hint="eastAsia"/>
        </w:rPr>
        <w:t>不同运算精度、不同数据量对于运算时间的影响。运算精度是指经过某次迭代后，新旧聚类中心的欧式距离</w:t>
      </w:r>
      <w:r w:rsidR="00FA545F">
        <w:rPr>
          <w:rFonts w:hint="eastAsia"/>
        </w:rPr>
        <w:t>的偏差</w:t>
      </w:r>
      <w:r>
        <w:rPr>
          <w:rFonts w:hint="eastAsia"/>
        </w:rPr>
        <w:t>。例如：精度为</w:t>
      </w:r>
      <w:r>
        <w:rPr>
          <w:rFonts w:hint="eastAsia"/>
        </w:rPr>
        <w:t>1</w:t>
      </w:r>
      <w:r>
        <w:rPr>
          <w:rFonts w:hint="eastAsia"/>
        </w:rPr>
        <w:t>则代表，新旧聚类中心的欧式距离</w:t>
      </w:r>
      <w:r w:rsidR="00FA545F">
        <w:rPr>
          <w:rFonts w:hint="eastAsia"/>
        </w:rPr>
        <w:t>偏差</w:t>
      </w:r>
      <w:r>
        <w:rPr>
          <w:rFonts w:hint="eastAsia"/>
        </w:rPr>
        <w:t>如果小于</w:t>
      </w:r>
      <w:r>
        <w:rPr>
          <w:rFonts w:hint="eastAsia"/>
        </w:rPr>
        <w:t>1</w:t>
      </w:r>
      <w:r w:rsidR="00FA545F">
        <w:rPr>
          <w:rFonts w:hint="eastAsia"/>
        </w:rPr>
        <w:t>，即停止迭代，程序终止，否则继续进行下一次迭代。</w:t>
      </w:r>
      <w:r>
        <w:rPr>
          <w:rFonts w:hint="eastAsia"/>
        </w:rPr>
        <w:t>之所以没有直接采用迭代次数作为程序终止条件，是因为</w:t>
      </w:r>
      <w:r>
        <w:rPr>
          <w:rFonts w:hint="eastAsia"/>
        </w:rPr>
        <w:t>Hadoop</w:t>
      </w:r>
      <w:r>
        <w:rPr>
          <w:rFonts w:hint="eastAsia"/>
        </w:rPr>
        <w:t>和</w:t>
      </w:r>
      <w:r>
        <w:rPr>
          <w:rFonts w:hint="eastAsia"/>
        </w:rPr>
        <w:t>MPI</w:t>
      </w:r>
      <w:r>
        <w:rPr>
          <w:rFonts w:hint="eastAsia"/>
        </w:rPr>
        <w:t>两种编程模型中，迭代相同次数，并不能保证最终输出结果精度完全相同，而在实际科研领域，我们一般只考虑结果，而忽略具体的计算过程。</w:t>
      </w:r>
    </w:p>
    <w:p w:rsidR="003F5376" w:rsidRPr="00FA1AA9" w:rsidRDefault="006166BC" w:rsidP="003F5376">
      <w:pPr>
        <w:ind w:firstLine="420"/>
      </w:pPr>
      <w:r>
        <w:rPr>
          <w:rFonts w:hint="eastAsia"/>
        </w:rPr>
        <w:t>在</w:t>
      </w:r>
      <w:r>
        <w:rPr>
          <w:rFonts w:hint="eastAsia"/>
        </w:rPr>
        <w:t>Hadoop</w:t>
      </w:r>
      <w:r>
        <w:rPr>
          <w:rFonts w:hint="eastAsia"/>
        </w:rPr>
        <w:t>试验中，我们设置精度分别为</w:t>
      </w:r>
      <w:r>
        <w:rPr>
          <w:rFonts w:hint="eastAsia"/>
        </w:rPr>
        <w:t>1</w:t>
      </w:r>
      <w:r w:rsidR="00522F25">
        <w:rPr>
          <w:rFonts w:hint="eastAsia"/>
        </w:rPr>
        <w:t>/</w:t>
      </w:r>
      <w:r>
        <w:rPr>
          <w:rFonts w:hint="eastAsia"/>
        </w:rPr>
        <w:t>0.1</w:t>
      </w:r>
      <w:r w:rsidR="00522F25">
        <w:rPr>
          <w:rFonts w:hint="eastAsia"/>
        </w:rPr>
        <w:t>/</w:t>
      </w:r>
      <w:r>
        <w:rPr>
          <w:rFonts w:hint="eastAsia"/>
        </w:rPr>
        <w:t>0.01</w:t>
      </w:r>
      <w:r w:rsidR="00522F25">
        <w:rPr>
          <w:rFonts w:hint="eastAsia"/>
        </w:rPr>
        <w:t>。</w:t>
      </w:r>
      <w:r>
        <w:rPr>
          <w:rFonts w:hint="eastAsia"/>
        </w:rPr>
        <w:t>输入数据</w:t>
      </w:r>
      <w:r w:rsidR="00FA1AA9">
        <w:rPr>
          <w:rFonts w:hint="eastAsia"/>
        </w:rPr>
        <w:t>规模分别为</w:t>
      </w:r>
      <w:r w:rsidR="00FA1AA9">
        <w:rPr>
          <w:rFonts w:hint="eastAsia"/>
        </w:rPr>
        <w:t>10</w:t>
      </w:r>
      <w:r w:rsidR="00FA1AA9">
        <w:rPr>
          <w:rFonts w:hint="eastAsia"/>
        </w:rPr>
        <w:t>万</w:t>
      </w:r>
      <w:r w:rsidR="00522F25">
        <w:rPr>
          <w:rFonts w:hint="eastAsia"/>
        </w:rPr>
        <w:t>/</w:t>
      </w:r>
      <w:r w:rsidR="00FA1AA9">
        <w:rPr>
          <w:rFonts w:hint="eastAsia"/>
        </w:rPr>
        <w:t>20</w:t>
      </w:r>
      <w:r w:rsidR="00FA1AA9">
        <w:rPr>
          <w:rFonts w:hint="eastAsia"/>
        </w:rPr>
        <w:t>万</w:t>
      </w:r>
      <w:r w:rsidR="00522F25">
        <w:rPr>
          <w:rFonts w:hint="eastAsia"/>
        </w:rPr>
        <w:t>/</w:t>
      </w:r>
      <w:r w:rsidR="00FA1AA9">
        <w:rPr>
          <w:rFonts w:hint="eastAsia"/>
        </w:rPr>
        <w:t>40</w:t>
      </w:r>
      <w:r w:rsidR="00FA1AA9">
        <w:rPr>
          <w:rFonts w:hint="eastAsia"/>
        </w:rPr>
        <w:t>万</w:t>
      </w:r>
      <w:r w:rsidR="00522F25">
        <w:rPr>
          <w:rFonts w:hint="eastAsia"/>
        </w:rPr>
        <w:t>/</w:t>
      </w:r>
      <w:r w:rsidR="00FA1AA9">
        <w:rPr>
          <w:rFonts w:hint="eastAsia"/>
        </w:rPr>
        <w:t>80</w:t>
      </w:r>
      <w:r w:rsidR="00FA1AA9">
        <w:rPr>
          <w:rFonts w:hint="eastAsia"/>
        </w:rPr>
        <w:t>万</w:t>
      </w:r>
      <w:r w:rsidR="00522F25">
        <w:rPr>
          <w:rFonts w:hint="eastAsia"/>
        </w:rPr>
        <w:t>/</w:t>
      </w:r>
      <w:r w:rsidR="00FA1AA9">
        <w:rPr>
          <w:rFonts w:hint="eastAsia"/>
        </w:rPr>
        <w:t>160</w:t>
      </w:r>
      <w:r w:rsidR="00FA1AA9">
        <w:rPr>
          <w:rFonts w:hint="eastAsia"/>
        </w:rPr>
        <w:t>万，最终在满足精度要求的情况下，将输入数据聚集到</w:t>
      </w:r>
      <w:r w:rsidR="00FA1AA9">
        <w:rPr>
          <w:rFonts w:hint="eastAsia"/>
        </w:rPr>
        <w:t>5</w:t>
      </w:r>
      <w:r w:rsidR="00FA1AA9">
        <w:rPr>
          <w:rFonts w:hint="eastAsia"/>
        </w:rPr>
        <w:t>个集合中。得到的计算时间与精度要求以及输入数据规模的关系可见下表：</w:t>
      </w:r>
    </w:p>
    <w:p w:rsidR="003F5376" w:rsidRDefault="003F5376" w:rsidP="003F5376">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1</w:t>
      </w:r>
      <w:r w:rsidR="005D4025">
        <w:fldChar w:fldCharType="end"/>
      </w:r>
      <w:r>
        <w:rPr>
          <w:rFonts w:hint="eastAsia"/>
        </w:rPr>
        <w:t xml:space="preserve"> </w:t>
      </w:r>
      <w:r w:rsidRPr="003F5376">
        <w:rPr>
          <w:rFonts w:ascii="宋体" w:eastAsia="宋体" w:hAnsi="宋体" w:cs="宋体" w:hint="eastAsia"/>
          <w:color w:val="000000"/>
          <w:kern w:val="0"/>
          <w:sz w:val="22"/>
        </w:rPr>
        <w:t>Hadoop计算时间与计算精度（数据规模）关系表</w:t>
      </w:r>
    </w:p>
    <w:tbl>
      <w:tblPr>
        <w:tblStyle w:val="-3"/>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164"/>
        <w:gridCol w:w="1164"/>
        <w:gridCol w:w="1164"/>
        <w:gridCol w:w="1164"/>
        <w:gridCol w:w="1324"/>
      </w:tblGrid>
      <w:tr w:rsidR="00826A71" w:rsidRPr="003F5376" w:rsidTr="003F5376">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1680" w:type="dxa"/>
            <w:tcBorders>
              <w:top w:val="none" w:sz="0" w:space="0" w:color="auto"/>
              <w:left w:val="none" w:sz="0" w:space="0" w:color="auto"/>
              <w:bottom w:val="none" w:sz="0" w:space="0" w:color="auto"/>
              <w:right w:val="none" w:sz="0" w:space="0" w:color="auto"/>
              <w:tl2br w:val="single" w:sz="4" w:space="0" w:color="auto"/>
            </w:tcBorders>
            <w:shd w:val="clear" w:color="auto" w:fill="auto"/>
            <w:hideMark/>
          </w:tcPr>
          <w:p w:rsidR="00826A71" w:rsidRPr="003F5376" w:rsidRDefault="00826A71" w:rsidP="003F5376">
            <w:pPr>
              <w:widowControl/>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 xml:space="preserve">      数据量精度</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200000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400000</w:t>
            </w:r>
          </w:p>
        </w:tc>
        <w:tc>
          <w:tcPr>
            <w:tcW w:w="116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800000</w:t>
            </w:r>
          </w:p>
        </w:tc>
        <w:tc>
          <w:tcPr>
            <w:tcW w:w="1324" w:type="dxa"/>
            <w:tcBorders>
              <w:top w:val="none" w:sz="0" w:space="0" w:color="auto"/>
              <w:left w:val="none" w:sz="0" w:space="0" w:color="auto"/>
              <w:bottom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1600000</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1398.4</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1888.9</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1909.3</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2377.2</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3351.9</w:t>
            </w:r>
          </w:p>
        </w:tc>
      </w:tr>
      <w:tr w:rsidR="00826A71" w:rsidRPr="003F5376" w:rsidTr="003F5376">
        <w:trPr>
          <w:trHeight w:val="270"/>
          <w:jc w:val="center"/>
        </w:trPr>
        <w:tc>
          <w:tcPr>
            <w:cnfStyle w:val="001000000000" w:firstRow="0" w:lastRow="0" w:firstColumn="1" w:lastColumn="0" w:oddVBand="0" w:evenVBand="0" w:oddHBand="0" w:evenHBand="0" w:firstRowFirstColumn="0" w:firstRowLastColumn="0" w:lastRowFirstColumn="0" w:lastRowLastColumn="0"/>
            <w:tcW w:w="1680" w:type="dxa"/>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0.1</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8117.4</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10951.9</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15527.8</w:t>
            </w:r>
          </w:p>
        </w:tc>
        <w:tc>
          <w:tcPr>
            <w:tcW w:w="116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28090.3</w:t>
            </w:r>
          </w:p>
        </w:tc>
        <w:tc>
          <w:tcPr>
            <w:tcW w:w="1324" w:type="dxa"/>
            <w:shd w:val="clear" w:color="auto" w:fill="auto"/>
            <w:noWrap/>
            <w:vAlign w:val="center"/>
            <w:hideMark/>
          </w:tcPr>
          <w:p w:rsidR="00826A71" w:rsidRPr="003F5376" w:rsidRDefault="00826A71" w:rsidP="003F5376">
            <w:pPr>
              <w:widowControl/>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49565.6</w:t>
            </w:r>
          </w:p>
        </w:tc>
      </w:tr>
      <w:tr w:rsidR="00826A71" w:rsidRPr="003F5376" w:rsidTr="003F5376">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680"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rPr>
                <w:rFonts w:ascii="宋体" w:eastAsia="宋体" w:hAnsi="宋体" w:cs="宋体"/>
                <w:b w:val="0"/>
                <w:color w:val="000000"/>
                <w:kern w:val="0"/>
                <w:sz w:val="22"/>
              </w:rPr>
            </w:pPr>
            <w:r w:rsidRPr="003F5376">
              <w:rPr>
                <w:rFonts w:ascii="宋体" w:eastAsia="宋体" w:hAnsi="宋体" w:cs="宋体" w:hint="eastAsia"/>
                <w:b w:val="0"/>
                <w:color w:val="000000"/>
                <w:kern w:val="0"/>
                <w:sz w:val="22"/>
              </w:rPr>
              <w:t>0.01</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20495.6</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25281.0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42860.0</w:t>
            </w:r>
          </w:p>
        </w:tc>
        <w:tc>
          <w:tcPr>
            <w:tcW w:w="116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74050.4</w:t>
            </w:r>
          </w:p>
        </w:tc>
        <w:tc>
          <w:tcPr>
            <w:tcW w:w="1324" w:type="dxa"/>
            <w:tcBorders>
              <w:left w:val="none" w:sz="0" w:space="0" w:color="auto"/>
              <w:right w:val="none" w:sz="0" w:space="0" w:color="auto"/>
            </w:tcBorders>
            <w:shd w:val="clear" w:color="auto" w:fill="auto"/>
            <w:noWrap/>
            <w:vAlign w:val="center"/>
            <w:hideMark/>
          </w:tcPr>
          <w:p w:rsidR="00826A71" w:rsidRPr="003F5376" w:rsidRDefault="00826A71" w:rsidP="003F5376">
            <w:pPr>
              <w:widowControl/>
              <w:jc w:val="center"/>
              <w:cnfStyle w:val="000000100000" w:firstRow="0" w:lastRow="0" w:firstColumn="0" w:lastColumn="0" w:oddVBand="0" w:evenVBand="0" w:oddHBand="1" w:evenHBand="0" w:firstRowFirstColumn="0" w:firstRowLastColumn="0" w:lastRowFirstColumn="0" w:lastRowLastColumn="0"/>
              <w:rPr>
                <w:rFonts w:ascii="宋体" w:eastAsia="宋体" w:hAnsi="宋体" w:cs="宋体"/>
                <w:color w:val="000000"/>
                <w:kern w:val="0"/>
                <w:sz w:val="22"/>
              </w:rPr>
            </w:pPr>
            <w:r w:rsidRPr="003F5376">
              <w:rPr>
                <w:rFonts w:ascii="宋体" w:eastAsia="宋体" w:hAnsi="宋体" w:cs="宋体" w:hint="eastAsia"/>
                <w:color w:val="000000"/>
                <w:kern w:val="0"/>
                <w:sz w:val="22"/>
              </w:rPr>
              <w:t>141924.8</w:t>
            </w:r>
          </w:p>
        </w:tc>
      </w:tr>
    </w:tbl>
    <w:p w:rsidR="00826A71" w:rsidRDefault="00826A71" w:rsidP="0069770F"/>
    <w:p w:rsidR="004D3AA0" w:rsidRDefault="00FA1AA9" w:rsidP="0069770F">
      <w:r>
        <w:rPr>
          <w:rFonts w:hint="eastAsia"/>
        </w:rPr>
        <w:tab/>
      </w:r>
      <w:r>
        <w:rPr>
          <w:rFonts w:hint="eastAsia"/>
        </w:rPr>
        <w:t>为了更清楚的分析使用</w:t>
      </w:r>
      <w:r>
        <w:rPr>
          <w:rFonts w:hint="eastAsia"/>
        </w:rPr>
        <w:t>Hadoop</w:t>
      </w:r>
      <w:r>
        <w:rPr>
          <w:rFonts w:hint="eastAsia"/>
        </w:rPr>
        <w:t>分布式计算模型运行</w:t>
      </w:r>
      <w:r w:rsidR="00034352">
        <w:rPr>
          <w:rFonts w:hint="eastAsia"/>
        </w:rPr>
        <w:t>K-means</w:t>
      </w:r>
      <w:r>
        <w:rPr>
          <w:rFonts w:hint="eastAsia"/>
        </w:rPr>
        <w:t>算法的性能，我们从不同角度进行绘图</w:t>
      </w:r>
      <w:r w:rsidR="00B40EE5">
        <w:rPr>
          <w:rFonts w:hint="eastAsia"/>
        </w:rPr>
        <w:t>，首先考虑</w:t>
      </w:r>
      <w:r w:rsidR="00B40EE5">
        <w:rPr>
          <w:rFonts w:hint="eastAsia"/>
        </w:rPr>
        <w:t>Hadoop</w:t>
      </w:r>
      <w:r w:rsidR="00B40EE5">
        <w:rPr>
          <w:rFonts w:hint="eastAsia"/>
        </w:rPr>
        <w:t>计算时间与计算精度的关系。</w:t>
      </w:r>
      <w:r w:rsidR="003F5376">
        <w:rPr>
          <w:rFonts w:hint="eastAsia"/>
        </w:rPr>
        <w:t>图</w:t>
      </w:r>
      <w:r w:rsidR="003F5376">
        <w:rPr>
          <w:rFonts w:hint="eastAsia"/>
        </w:rPr>
        <w:t>5-1</w:t>
      </w:r>
      <w:r w:rsidR="00763DA9">
        <w:t>展示了</w:t>
      </w:r>
      <w:r w:rsidR="00763DA9">
        <w:t>Hadoop</w:t>
      </w:r>
      <w:r w:rsidR="00763DA9">
        <w:t>实际计算时间与计算精度的关系</w:t>
      </w:r>
      <w:r w:rsidR="00763DA9">
        <w:rPr>
          <w:rFonts w:hint="eastAsia"/>
        </w:rPr>
        <w:t>，</w:t>
      </w:r>
      <w:r w:rsidR="00763DA9">
        <w:t>可以清楚的看到随着计算精度的提高</w:t>
      </w:r>
      <w:r w:rsidR="00763DA9">
        <w:rPr>
          <w:rFonts w:hint="eastAsia"/>
        </w:rPr>
        <w:t>，</w:t>
      </w:r>
      <w:r w:rsidR="00763DA9">
        <w:t>也就是说随着运算迭代次数多增多</w:t>
      </w:r>
      <w:r w:rsidR="00763DA9">
        <w:rPr>
          <w:rFonts w:hint="eastAsia"/>
        </w:rPr>
        <w:t>，</w:t>
      </w:r>
      <w:r w:rsidR="00763DA9">
        <w:t>运算时间持续增加</w:t>
      </w:r>
      <w:r w:rsidR="00763DA9">
        <w:rPr>
          <w:rFonts w:hint="eastAsia"/>
        </w:rPr>
        <w:t>。</w:t>
      </w:r>
      <w:r w:rsidR="00277190">
        <w:rPr>
          <w:rFonts w:hint="eastAsia"/>
        </w:rPr>
        <w:t>这种关系对于不同的数据规模具有普适性。在</w:t>
      </w:r>
      <w:r w:rsidR="00277190">
        <w:t>图中</w:t>
      </w:r>
      <w:r w:rsidR="00763DA9">
        <w:t>我们还能看出</w:t>
      </w:r>
      <w:r w:rsidR="00763DA9">
        <w:rPr>
          <w:rFonts w:hint="eastAsia"/>
        </w:rPr>
        <w:t>，</w:t>
      </w:r>
      <w:r w:rsidR="00763DA9">
        <w:t>这种</w:t>
      </w:r>
      <w:r w:rsidR="00277190">
        <w:rPr>
          <w:rFonts w:hint="eastAsia"/>
        </w:rPr>
        <w:t>增长</w:t>
      </w:r>
      <w:r w:rsidR="00763DA9">
        <w:t>的趋势是</w:t>
      </w:r>
      <w:r w:rsidR="00277190">
        <w:rPr>
          <w:rFonts w:hint="eastAsia"/>
        </w:rPr>
        <w:t>逐渐加剧</w:t>
      </w:r>
      <w:r w:rsidR="00763DA9">
        <w:t>的</w:t>
      </w:r>
      <w:r w:rsidR="00763DA9">
        <w:rPr>
          <w:rFonts w:hint="eastAsia"/>
        </w:rPr>
        <w:t>。</w:t>
      </w:r>
      <w:r w:rsidR="00277190">
        <w:t>也就说精度每提高</w:t>
      </w:r>
      <w:r w:rsidR="00277190">
        <w:rPr>
          <w:rFonts w:hint="eastAsia"/>
        </w:rPr>
        <w:t>10</w:t>
      </w:r>
      <w:r w:rsidR="00277190">
        <w:rPr>
          <w:rFonts w:hint="eastAsia"/>
        </w:rPr>
        <w:t>倍，时间的增加量会越来越大，体现在</w:t>
      </w:r>
      <w:r w:rsidR="00034352">
        <w:rPr>
          <w:rFonts w:hint="eastAsia"/>
        </w:rPr>
        <w:t>K-means</w:t>
      </w:r>
      <w:r w:rsidR="00277190">
        <w:rPr>
          <w:rFonts w:hint="eastAsia"/>
        </w:rPr>
        <w:t>算法中，就是随着精度要求的提高，</w:t>
      </w:r>
      <w:r w:rsidR="003F5376">
        <w:rPr>
          <w:rFonts w:hint="eastAsia"/>
        </w:rPr>
        <w:t>继续提高相同的精度，</w:t>
      </w:r>
      <w:r w:rsidR="00277190">
        <w:rPr>
          <w:rFonts w:hint="eastAsia"/>
        </w:rPr>
        <w:t>需要迭代的次数会越来越多。</w:t>
      </w:r>
    </w:p>
    <w:p w:rsidR="00522F25" w:rsidRPr="003F5376" w:rsidRDefault="00522F25" w:rsidP="0069770F"/>
    <w:p w:rsidR="00B40EE5" w:rsidRDefault="00522F25" w:rsidP="00B40EE5">
      <w:pPr>
        <w:keepNext/>
        <w:jc w:val="center"/>
      </w:pPr>
      <w:r>
        <w:rPr>
          <w:noProof/>
        </w:rPr>
        <w:lastRenderedPageBreak/>
        <w:drawing>
          <wp:inline distT="0" distB="0" distL="0" distR="0" wp14:anchorId="1E8DBB5F" wp14:editId="3E59F52B">
            <wp:extent cx="4391025" cy="2638425"/>
            <wp:effectExtent l="0" t="0" r="9525"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200E2" w:rsidRDefault="00B40EE5" w:rsidP="00B40EE5">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1</w:t>
      </w:r>
      <w:r w:rsidR="008503BB">
        <w:fldChar w:fldCharType="end"/>
      </w:r>
      <w:r>
        <w:rPr>
          <w:rFonts w:hint="eastAsia"/>
        </w:rPr>
        <w:t xml:space="preserve"> Hadoop</w:t>
      </w:r>
      <w:r>
        <w:rPr>
          <w:rFonts w:hint="eastAsia"/>
        </w:rPr>
        <w:t>计算时间与计算精度关系图</w:t>
      </w:r>
    </w:p>
    <w:p w:rsidR="00B40EE5" w:rsidRDefault="00B40EE5" w:rsidP="00522F25">
      <w:pPr>
        <w:jc w:val="center"/>
      </w:pPr>
    </w:p>
    <w:p w:rsidR="00522F25" w:rsidRDefault="00EE67A1" w:rsidP="0069770F">
      <w:r>
        <w:rPr>
          <w:rFonts w:hint="eastAsia"/>
        </w:rPr>
        <w:tab/>
      </w:r>
      <w:r>
        <w:rPr>
          <w:rFonts w:hint="eastAsia"/>
        </w:rPr>
        <w:t>接下来，我们考虑</w:t>
      </w:r>
      <w:r w:rsidRPr="00EE67A1">
        <w:rPr>
          <w:rFonts w:hint="eastAsia"/>
        </w:rPr>
        <w:t>Hadoop</w:t>
      </w:r>
      <w:r w:rsidRPr="00EE67A1">
        <w:rPr>
          <w:rFonts w:hint="eastAsia"/>
        </w:rPr>
        <w:t>计算时间与数据规模</w:t>
      </w:r>
      <w:r>
        <w:rPr>
          <w:rFonts w:hint="eastAsia"/>
        </w:rPr>
        <w:t>的</w:t>
      </w:r>
      <w:r w:rsidRPr="00EE67A1">
        <w:rPr>
          <w:rFonts w:hint="eastAsia"/>
        </w:rPr>
        <w:t>关系</w:t>
      </w:r>
      <w:r>
        <w:rPr>
          <w:rFonts w:hint="eastAsia"/>
        </w:rPr>
        <w:t>，如图</w:t>
      </w:r>
      <w:r w:rsidR="003F5376">
        <w:rPr>
          <w:rFonts w:hint="eastAsia"/>
        </w:rPr>
        <w:t>5-2</w:t>
      </w:r>
      <w:r>
        <w:t>所示</w:t>
      </w:r>
      <w:r>
        <w:rPr>
          <w:rFonts w:hint="eastAsia"/>
        </w:rPr>
        <w:t>，</w:t>
      </w:r>
      <w:r>
        <w:t>随着数据规模的增加</w:t>
      </w:r>
      <w:r>
        <w:rPr>
          <w:rFonts w:hint="eastAsia"/>
        </w:rPr>
        <w:t>，</w:t>
      </w:r>
      <w:r w:rsidR="00034352">
        <w:t>K-means</w:t>
      </w:r>
      <w:r>
        <w:t>算法在</w:t>
      </w:r>
      <w:r>
        <w:t>Hadoop</w:t>
      </w:r>
      <w:r>
        <w:t>集群中的运算时间持续增加</w:t>
      </w:r>
      <w:r>
        <w:rPr>
          <w:rFonts w:hint="eastAsia"/>
        </w:rPr>
        <w:t>，</w:t>
      </w:r>
      <w:r>
        <w:t>结合</w:t>
      </w:r>
      <w:r w:rsidR="004C2BBC">
        <w:rPr>
          <w:rFonts w:hint="eastAsia"/>
        </w:rPr>
        <w:t>图</w:t>
      </w:r>
      <w:r w:rsidR="003F5376">
        <w:rPr>
          <w:rFonts w:hint="eastAsia"/>
        </w:rPr>
        <w:t>5-3</w:t>
      </w:r>
      <w:r w:rsidR="004C2BBC">
        <w:t>的对数图观察</w:t>
      </w:r>
      <w:r w:rsidR="004C2BBC">
        <w:rPr>
          <w:rFonts w:hint="eastAsia"/>
        </w:rPr>
        <w:t>，</w:t>
      </w:r>
      <w:r w:rsidR="004C2BBC">
        <w:t>很容易发现这种增长趋势趋于线性</w:t>
      </w:r>
      <w:r w:rsidR="008F694F">
        <w:rPr>
          <w:rFonts w:hint="eastAsia"/>
        </w:rPr>
        <w:t>。</w:t>
      </w:r>
      <w:r w:rsidR="0003029E">
        <w:rPr>
          <w:rFonts w:hint="eastAsia"/>
        </w:rPr>
        <w:t>也就是说</w:t>
      </w:r>
      <w:r w:rsidR="0003029E">
        <w:rPr>
          <w:rFonts w:hint="eastAsia"/>
        </w:rPr>
        <w:t>Hadoop</w:t>
      </w:r>
      <w:r w:rsidR="0003029E">
        <w:rPr>
          <w:rFonts w:hint="eastAsia"/>
        </w:rPr>
        <w:t>并行计算模型对于输入数据具有良好的可扩展性。</w:t>
      </w:r>
    </w:p>
    <w:p w:rsidR="00EE67A1" w:rsidRDefault="00EE67A1" w:rsidP="00EE67A1">
      <w:pPr>
        <w:keepNext/>
        <w:jc w:val="center"/>
      </w:pPr>
      <w:r>
        <w:rPr>
          <w:noProof/>
        </w:rPr>
        <w:drawing>
          <wp:inline distT="0" distB="0" distL="0" distR="0" wp14:anchorId="1C1F3B4E" wp14:editId="7532DA27">
            <wp:extent cx="4953000" cy="2962275"/>
            <wp:effectExtent l="0" t="0" r="19050" b="9525"/>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D3AA0"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2</w:t>
      </w:r>
      <w:r w:rsidR="008503BB">
        <w:fldChar w:fldCharType="end"/>
      </w:r>
      <w:r>
        <w:rPr>
          <w:rFonts w:hint="eastAsia"/>
        </w:rPr>
        <w:t xml:space="preserve"> Hadoop</w:t>
      </w:r>
      <w:r>
        <w:rPr>
          <w:rFonts w:hint="eastAsia"/>
        </w:rPr>
        <w:t>计算时间与数据规模关系图</w:t>
      </w:r>
    </w:p>
    <w:p w:rsidR="004D3AA0" w:rsidRDefault="004D3AA0" w:rsidP="0069770F"/>
    <w:p w:rsidR="00EE67A1" w:rsidRDefault="00EE67A1" w:rsidP="00EE67A1">
      <w:pPr>
        <w:keepNext/>
        <w:jc w:val="center"/>
      </w:pPr>
      <w:r>
        <w:rPr>
          <w:noProof/>
        </w:rPr>
        <w:lastRenderedPageBreak/>
        <w:drawing>
          <wp:inline distT="0" distB="0" distL="0" distR="0" wp14:anchorId="3AE7FA90" wp14:editId="70842B78">
            <wp:extent cx="4572000" cy="2771774"/>
            <wp:effectExtent l="0" t="0" r="19050" b="1016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E67A1" w:rsidRDefault="00EE67A1" w:rsidP="00EE67A1">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3</w:t>
      </w:r>
      <w:r w:rsidR="008503BB">
        <w:fldChar w:fldCharType="end"/>
      </w:r>
      <w:r>
        <w:rPr>
          <w:rFonts w:hint="eastAsia"/>
        </w:rPr>
        <w:t xml:space="preserve"> Hadoop</w:t>
      </w:r>
      <w:r>
        <w:rPr>
          <w:rFonts w:hint="eastAsia"/>
        </w:rPr>
        <w:t>计算时间的对数与数据规模关系图</w:t>
      </w:r>
    </w:p>
    <w:p w:rsidR="00295F0D" w:rsidRDefault="00295F0D" w:rsidP="001D5876">
      <w:pPr>
        <w:pStyle w:val="2"/>
        <w:numPr>
          <w:ilvl w:val="1"/>
          <w:numId w:val="47"/>
        </w:numPr>
      </w:pPr>
      <w:bookmarkStart w:id="85" w:name="_Toc420778048"/>
      <w:r>
        <w:rPr>
          <w:rFonts w:hint="eastAsia"/>
        </w:rPr>
        <w:t>使用</w:t>
      </w:r>
      <w:r>
        <w:rPr>
          <w:rFonts w:hint="eastAsia"/>
        </w:rPr>
        <w:t>MPI</w:t>
      </w:r>
      <w:r>
        <w:rPr>
          <w:rFonts w:hint="eastAsia"/>
        </w:rPr>
        <w:t>运行</w:t>
      </w:r>
      <w:r w:rsidR="00034352">
        <w:rPr>
          <w:rFonts w:hint="eastAsia"/>
        </w:rPr>
        <w:t>K-means</w:t>
      </w:r>
      <w:r>
        <w:rPr>
          <w:rFonts w:hint="eastAsia"/>
        </w:rPr>
        <w:t>算法性能分析</w:t>
      </w:r>
      <w:bookmarkEnd w:id="85"/>
    </w:p>
    <w:p w:rsidR="00F30ED0" w:rsidRDefault="00F30ED0" w:rsidP="0072245E">
      <w:pPr>
        <w:ind w:firstLine="420"/>
      </w:pPr>
      <w:r>
        <w:rPr>
          <w:rFonts w:hint="eastAsia"/>
        </w:rPr>
        <w:t>为了更好地分析</w:t>
      </w:r>
      <w:r>
        <w:rPr>
          <w:rFonts w:hint="eastAsia"/>
        </w:rPr>
        <w:t>MPI</w:t>
      </w:r>
      <w:r>
        <w:rPr>
          <w:rFonts w:hint="eastAsia"/>
        </w:rPr>
        <w:t>计算模型的性能特性，我们分别统计了在</w:t>
      </w:r>
      <w:r w:rsidR="00034352">
        <w:rPr>
          <w:rFonts w:hint="eastAsia"/>
        </w:rPr>
        <w:t>K-means</w:t>
      </w:r>
      <w:r>
        <w:rPr>
          <w:rFonts w:hint="eastAsia"/>
        </w:rPr>
        <w:t>算法中的</w:t>
      </w:r>
      <w:r>
        <w:rPr>
          <w:rFonts w:hint="eastAsia"/>
        </w:rPr>
        <w:t>I/O</w:t>
      </w:r>
      <w:r>
        <w:rPr>
          <w:rFonts w:hint="eastAsia"/>
        </w:rPr>
        <w:t>时间</w:t>
      </w:r>
      <w:r w:rsidR="00123AEC">
        <w:rPr>
          <w:rFonts w:hint="eastAsia"/>
        </w:rPr>
        <w:t>，</w:t>
      </w:r>
      <w:r>
        <w:rPr>
          <w:rFonts w:hint="eastAsia"/>
        </w:rPr>
        <w:t>计算时间，总时间及其与集群规模，数据规模，计算精度的关系。</w:t>
      </w:r>
    </w:p>
    <w:p w:rsidR="00123AEC" w:rsidRPr="00123AEC" w:rsidRDefault="00123AEC" w:rsidP="00123AEC">
      <w:pPr>
        <w:ind w:firstLine="420"/>
      </w:pPr>
      <w:r>
        <w:rPr>
          <w:rFonts w:hint="eastAsia"/>
        </w:rPr>
        <w:t>其中集群规模通过进程数来体现，通过在运行程序时制定</w:t>
      </w:r>
      <w:r>
        <w:rPr>
          <w:rFonts w:hint="eastAsia"/>
        </w:rPr>
        <w:t>host</w:t>
      </w:r>
      <w:r>
        <w:rPr>
          <w:rFonts w:hint="eastAsia"/>
        </w:rPr>
        <w:t>文件，设置进程数目与集群关系的规模。为了叙述方便，下文将不再区分进程数和集群规模这两个术语。对于数据规模，同</w:t>
      </w:r>
      <w:r>
        <w:rPr>
          <w:rFonts w:hint="eastAsia"/>
        </w:rPr>
        <w:t>Hadoop</w:t>
      </w:r>
      <w:r>
        <w:rPr>
          <w:rFonts w:hint="eastAsia"/>
        </w:rPr>
        <w:t>中一样，我们设置了</w:t>
      </w:r>
      <w:r>
        <w:rPr>
          <w:rFonts w:hint="eastAsia"/>
        </w:rPr>
        <w:t>10</w:t>
      </w:r>
      <w:r>
        <w:rPr>
          <w:rFonts w:hint="eastAsia"/>
        </w:rPr>
        <w:t>万</w:t>
      </w:r>
      <w:r w:rsidR="00775B67">
        <w:rPr>
          <w:rFonts w:hint="eastAsia"/>
        </w:rPr>
        <w:t>/</w:t>
      </w:r>
      <w:r>
        <w:rPr>
          <w:rFonts w:hint="eastAsia"/>
        </w:rPr>
        <w:t>20</w:t>
      </w:r>
      <w:r>
        <w:rPr>
          <w:rFonts w:hint="eastAsia"/>
        </w:rPr>
        <w:t>万</w:t>
      </w:r>
      <w:r w:rsidR="00775B67">
        <w:rPr>
          <w:rFonts w:hint="eastAsia"/>
        </w:rPr>
        <w:t>/</w:t>
      </w:r>
      <w:r>
        <w:rPr>
          <w:rFonts w:hint="eastAsia"/>
        </w:rPr>
        <w:t>40</w:t>
      </w:r>
      <w:r>
        <w:rPr>
          <w:rFonts w:hint="eastAsia"/>
        </w:rPr>
        <w:t>万</w:t>
      </w:r>
      <w:r w:rsidR="00775B67">
        <w:rPr>
          <w:rFonts w:hint="eastAsia"/>
        </w:rPr>
        <w:t>/</w:t>
      </w:r>
      <w:r>
        <w:rPr>
          <w:rFonts w:hint="eastAsia"/>
        </w:rPr>
        <w:t>80</w:t>
      </w:r>
      <w:r>
        <w:rPr>
          <w:rFonts w:hint="eastAsia"/>
        </w:rPr>
        <w:t>万</w:t>
      </w:r>
      <w:r w:rsidR="00775B67">
        <w:rPr>
          <w:rFonts w:hint="eastAsia"/>
        </w:rPr>
        <w:t>/</w:t>
      </w:r>
      <w:r>
        <w:rPr>
          <w:rFonts w:hint="eastAsia"/>
        </w:rPr>
        <w:t>160</w:t>
      </w:r>
      <w:r>
        <w:rPr>
          <w:rFonts w:hint="eastAsia"/>
        </w:rPr>
        <w:t>万</w:t>
      </w:r>
      <w:r>
        <w:rPr>
          <w:rFonts w:hint="eastAsia"/>
        </w:rPr>
        <w:t>5</w:t>
      </w:r>
      <w:r>
        <w:rPr>
          <w:rFonts w:hint="eastAsia"/>
        </w:rPr>
        <w:t>组。对于计算精度我们设置了</w:t>
      </w:r>
      <w:r w:rsidR="009D6968">
        <w:rPr>
          <w:rFonts w:hint="eastAsia"/>
        </w:rPr>
        <w:t>1/0.1/0.01/0.001/0.0001</w:t>
      </w:r>
      <w:r w:rsidR="009D6968">
        <w:rPr>
          <w:rFonts w:hint="eastAsia"/>
        </w:rPr>
        <w:t>共</w:t>
      </w:r>
      <w:r w:rsidR="001E4016">
        <w:rPr>
          <w:rFonts w:hint="eastAsia"/>
        </w:rPr>
        <w:t>5</w:t>
      </w:r>
      <w:r w:rsidR="009D6968">
        <w:rPr>
          <w:rFonts w:hint="eastAsia"/>
        </w:rPr>
        <w:t>组。</w:t>
      </w:r>
    </w:p>
    <w:p w:rsidR="004D3AA0" w:rsidRDefault="0072245E" w:rsidP="0072245E">
      <w:pPr>
        <w:ind w:firstLine="420"/>
      </w:pPr>
      <w:r>
        <w:rPr>
          <w:rFonts w:hint="eastAsia"/>
        </w:rPr>
        <w:t>我们首先考虑</w:t>
      </w:r>
      <w:r w:rsidR="00866510">
        <w:rPr>
          <w:rFonts w:hint="eastAsia"/>
        </w:rPr>
        <w:t>MPI</w:t>
      </w:r>
      <w:r w:rsidR="00866510">
        <w:rPr>
          <w:rFonts w:hint="eastAsia"/>
        </w:rPr>
        <w:t>程序中的</w:t>
      </w:r>
      <w:r w:rsidR="001E4016">
        <w:rPr>
          <w:rFonts w:hint="eastAsia"/>
        </w:rPr>
        <w:t>I/O</w:t>
      </w:r>
      <w:r w:rsidR="00866510">
        <w:rPr>
          <w:rFonts w:hint="eastAsia"/>
        </w:rPr>
        <w:t>时间</w:t>
      </w:r>
      <w:r>
        <w:rPr>
          <w:rFonts w:hint="eastAsia"/>
        </w:rPr>
        <w:t>与集群规模</w:t>
      </w:r>
      <w:r w:rsidR="001E4016">
        <w:rPr>
          <w:rFonts w:hint="eastAsia"/>
        </w:rPr>
        <w:t>，计算精度</w:t>
      </w:r>
      <w:r>
        <w:rPr>
          <w:rFonts w:hint="eastAsia"/>
        </w:rPr>
        <w:t>的关系</w:t>
      </w:r>
      <w:r w:rsidR="0028650F">
        <w:rPr>
          <w:rFonts w:hint="eastAsia"/>
        </w:rPr>
        <w:t>。</w:t>
      </w:r>
      <w:r w:rsidR="00123AEC">
        <w:rPr>
          <w:rFonts w:hint="eastAsia"/>
        </w:rPr>
        <w:t>其中</w:t>
      </w:r>
      <w:r>
        <w:rPr>
          <w:rFonts w:hint="eastAsia"/>
        </w:rPr>
        <w:t>具体数据可以参考下表</w:t>
      </w:r>
      <w:r w:rsidR="003F740D">
        <w:rPr>
          <w:rFonts w:hint="eastAsia"/>
        </w:rPr>
        <w:t>（表</w:t>
      </w:r>
      <w:r w:rsidR="003F740D">
        <w:rPr>
          <w:rFonts w:hint="eastAsia"/>
        </w:rPr>
        <w:t>5-2</w:t>
      </w:r>
      <w:r w:rsidR="003F740D">
        <w:rPr>
          <w:rFonts w:hint="eastAsia"/>
        </w:rPr>
        <w:t>）</w:t>
      </w:r>
      <w:r>
        <w:rPr>
          <w:rFonts w:hint="eastAsia"/>
        </w:rPr>
        <w:t>。</w:t>
      </w:r>
    </w:p>
    <w:p w:rsidR="004D3AA0" w:rsidRDefault="004D3AA0" w:rsidP="0069770F"/>
    <w:p w:rsidR="00CE1D57" w:rsidRDefault="00CE1D57" w:rsidP="00CE1D5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2</w:t>
      </w:r>
      <w:r w:rsidR="005D4025">
        <w:fldChar w:fldCharType="end"/>
      </w:r>
      <w:r>
        <w:rPr>
          <w:rFonts w:hint="eastAsia"/>
        </w:rPr>
        <w:t xml:space="preserve"> </w:t>
      </w:r>
      <w:r w:rsidRPr="004D3AA0">
        <w:rPr>
          <w:rFonts w:ascii="宋体" w:eastAsia="宋体" w:hAnsi="宋体" w:cs="宋体" w:hint="eastAsia"/>
          <w:color w:val="000000"/>
          <w:kern w:val="0"/>
          <w:sz w:val="22"/>
        </w:rPr>
        <w:t>MPI I/O时间与集群规模</w:t>
      </w:r>
      <w:r>
        <w:rPr>
          <w:rFonts w:ascii="宋体" w:eastAsia="宋体" w:hAnsi="宋体" w:cs="宋体" w:hint="eastAsia"/>
          <w:color w:val="000000"/>
          <w:kern w:val="0"/>
          <w:sz w:val="22"/>
        </w:rPr>
        <w:t>（计算精度）</w:t>
      </w:r>
      <w:r w:rsidRPr="004D3AA0">
        <w:rPr>
          <w:rFonts w:ascii="宋体" w:eastAsia="宋体" w:hAnsi="宋体" w:cs="宋体" w:hint="eastAsia"/>
          <w:color w:val="000000"/>
          <w:kern w:val="0"/>
          <w:sz w:val="22"/>
        </w:rPr>
        <w:t>关系</w:t>
      </w:r>
      <w:r>
        <w:rPr>
          <w:rFonts w:ascii="宋体" w:eastAsia="宋体" w:hAnsi="宋体" w:cs="宋体" w:hint="eastAsia"/>
          <w:color w:val="000000"/>
          <w:kern w:val="0"/>
          <w:sz w:val="22"/>
        </w:rPr>
        <w:t>表</w:t>
      </w:r>
    </w:p>
    <w:tbl>
      <w:tblPr>
        <w:tblW w:w="8460" w:type="dxa"/>
        <w:jc w:val="center"/>
        <w:tblInd w:w="93" w:type="dxa"/>
        <w:tblLook w:val="04A0" w:firstRow="1" w:lastRow="0" w:firstColumn="1" w:lastColumn="0" w:noHBand="0" w:noVBand="1"/>
      </w:tblPr>
      <w:tblGrid>
        <w:gridCol w:w="1654"/>
        <w:gridCol w:w="1036"/>
        <w:gridCol w:w="1036"/>
        <w:gridCol w:w="1036"/>
        <w:gridCol w:w="1036"/>
        <w:gridCol w:w="1233"/>
        <w:gridCol w:w="1429"/>
      </w:tblGrid>
      <w:tr w:rsidR="004D3AA0" w:rsidRPr="004D3AA0" w:rsidTr="00CE1D57">
        <w:trPr>
          <w:trHeight w:val="428"/>
          <w:jc w:val="center"/>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CE1D57"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CE1D57">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CE1D57">
        <w:trPr>
          <w:trHeight w:val="428"/>
          <w:jc w:val="center"/>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CE1D57">
            <w:pPr>
              <w:widowControl/>
              <w:jc w:val="center"/>
              <w:rPr>
                <w:rFonts w:ascii="宋体" w:eastAsia="宋体" w:hAnsi="宋体" w:cs="宋体"/>
                <w:color w:val="000000"/>
                <w:kern w:val="0"/>
                <w:sz w:val="22"/>
              </w:rPr>
            </w:pP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516.0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556.6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522.5</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508.0</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540.0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511.0</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539.3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531.9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530.1</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508.4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522.6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529.3</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507.0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520.8</w:t>
            </w:r>
          </w:p>
        </w:tc>
      </w:tr>
      <w:tr w:rsidR="004D3AA0" w:rsidRPr="004D3AA0" w:rsidTr="00CE1D57">
        <w:trPr>
          <w:trHeight w:val="270"/>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517.5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518.1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546.2</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527.2</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CE1D57">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523.6</w:t>
            </w:r>
          </w:p>
        </w:tc>
      </w:tr>
    </w:tbl>
    <w:p w:rsidR="00324B75" w:rsidRDefault="00866510" w:rsidP="003F740D">
      <w:pPr>
        <w:ind w:firstLine="420"/>
      </w:pPr>
      <w:r>
        <w:rPr>
          <w:rFonts w:hint="eastAsia"/>
        </w:rPr>
        <w:lastRenderedPageBreak/>
        <w:t>我们将该表进行绘图，</w:t>
      </w:r>
      <w:r w:rsidR="003F740D">
        <w:rPr>
          <w:rFonts w:hint="eastAsia"/>
        </w:rPr>
        <w:t>在图</w:t>
      </w:r>
      <w:r w:rsidR="003F740D">
        <w:rPr>
          <w:rFonts w:hint="eastAsia"/>
        </w:rPr>
        <w:t>5-4</w:t>
      </w:r>
      <w:r w:rsidR="003F740D">
        <w:rPr>
          <w:rFonts w:hint="eastAsia"/>
        </w:rPr>
        <w:t>中我们可以</w:t>
      </w:r>
      <w:r>
        <w:rPr>
          <w:rFonts w:hint="eastAsia"/>
        </w:rPr>
        <w:t>发现</w:t>
      </w:r>
      <w:r>
        <w:rPr>
          <w:rFonts w:hint="eastAsia"/>
        </w:rPr>
        <w:t>MPI</w:t>
      </w:r>
      <w:r>
        <w:rPr>
          <w:rFonts w:hint="eastAsia"/>
        </w:rPr>
        <w:t>中</w:t>
      </w:r>
      <w:r>
        <w:rPr>
          <w:rFonts w:hint="eastAsia"/>
        </w:rPr>
        <w:t>I/O</w:t>
      </w:r>
      <w:r>
        <w:rPr>
          <w:rFonts w:hint="eastAsia"/>
        </w:rPr>
        <w:t>时间与集群规模</w:t>
      </w:r>
      <w:r w:rsidR="001E4016">
        <w:rPr>
          <w:rFonts w:hint="eastAsia"/>
        </w:rPr>
        <w:t>和阈值精度之间</w:t>
      </w:r>
      <w:r>
        <w:rPr>
          <w:rFonts w:hint="eastAsia"/>
        </w:rPr>
        <w:t>并没有必然关系，当然这与具体算法有关，体现在在本实验中，虽然进程数增加，但是每个进程所分到的数据量会减少，导致总的</w:t>
      </w:r>
      <w:r>
        <w:rPr>
          <w:rFonts w:hint="eastAsia"/>
        </w:rPr>
        <w:t>I/O</w:t>
      </w:r>
      <w:r>
        <w:rPr>
          <w:rFonts w:hint="eastAsia"/>
        </w:rPr>
        <w:t>时间并没有太大变化。</w:t>
      </w:r>
      <w:r w:rsidR="001E4016">
        <w:rPr>
          <w:rFonts w:hint="eastAsia"/>
        </w:rPr>
        <w:t>另一方便，阈值精度提高</w:t>
      </w:r>
      <w:r w:rsidR="00324B75">
        <w:rPr>
          <w:rFonts w:hint="eastAsia"/>
        </w:rPr>
        <w:t>，也就是说需要迭代的次数增多，但是仍没有导致</w:t>
      </w:r>
      <w:r w:rsidR="00324B75">
        <w:rPr>
          <w:rFonts w:hint="eastAsia"/>
        </w:rPr>
        <w:t>I/O</w:t>
      </w:r>
      <w:r w:rsidR="00324B75">
        <w:rPr>
          <w:rFonts w:hint="eastAsia"/>
        </w:rPr>
        <w:t>时间的上升，主要是因为</w:t>
      </w:r>
      <w:r w:rsidR="00324B75">
        <w:rPr>
          <w:rFonts w:hint="eastAsia"/>
        </w:rPr>
        <w:t>I/O</w:t>
      </w:r>
      <w:r w:rsidR="00324B75">
        <w:rPr>
          <w:rFonts w:hint="eastAsia"/>
        </w:rPr>
        <w:t>时间主要是数据文件初始化的文件</w:t>
      </w:r>
      <w:r w:rsidR="00324B75">
        <w:rPr>
          <w:rFonts w:hint="eastAsia"/>
        </w:rPr>
        <w:t>I/O</w:t>
      </w:r>
      <w:r w:rsidR="00324B75">
        <w:rPr>
          <w:rFonts w:hint="eastAsia"/>
        </w:rPr>
        <w:t>，在计算过程中的传递的信息主要是一些观察点的序号，以及数量很少的中心点坐标，这些导致的</w:t>
      </w:r>
      <w:r w:rsidR="00324B75">
        <w:rPr>
          <w:rFonts w:hint="eastAsia"/>
        </w:rPr>
        <w:t>I/O</w:t>
      </w:r>
      <w:r w:rsidR="00324B75">
        <w:rPr>
          <w:rFonts w:hint="eastAsia"/>
        </w:rPr>
        <w:t>与开始文件读取的时间相比，所占比例很小。所以即使迭代次数增加，网络传递的次数增加，但是由于基数很小，仍然不会对整体</w:t>
      </w:r>
      <w:r w:rsidR="00324B75">
        <w:rPr>
          <w:rFonts w:hint="eastAsia"/>
        </w:rPr>
        <w:t>I/O</w:t>
      </w:r>
      <w:r w:rsidR="00324B75">
        <w:rPr>
          <w:rFonts w:hint="eastAsia"/>
        </w:rPr>
        <w:t>造成很大影响。</w:t>
      </w:r>
    </w:p>
    <w:p w:rsidR="003F740D" w:rsidRDefault="001E4016" w:rsidP="003F740D">
      <w:pPr>
        <w:keepNext/>
        <w:jc w:val="center"/>
      </w:pPr>
      <w:r>
        <w:rPr>
          <w:noProof/>
        </w:rPr>
        <w:drawing>
          <wp:inline distT="0" distB="0" distL="0" distR="0" wp14:anchorId="19848D89" wp14:editId="0D368CAD">
            <wp:extent cx="4572000" cy="27432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D3AA0" w:rsidRPr="0072245E" w:rsidRDefault="003F740D" w:rsidP="003F740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4</w:t>
      </w:r>
      <w:r w:rsidR="008503BB">
        <w:fldChar w:fldCharType="end"/>
      </w:r>
      <w:r>
        <w:rPr>
          <w:rFonts w:hint="eastAsia"/>
        </w:rPr>
        <w:t xml:space="preserve"> </w:t>
      </w:r>
      <w:r w:rsidRPr="003F740D">
        <w:rPr>
          <w:rFonts w:hint="eastAsia"/>
        </w:rPr>
        <w:t>MPI I/O</w:t>
      </w:r>
      <w:r w:rsidRPr="003F740D">
        <w:rPr>
          <w:rFonts w:hint="eastAsia"/>
        </w:rPr>
        <w:t>时间与集群规模关系图</w:t>
      </w:r>
    </w:p>
    <w:p w:rsidR="004D3AA0" w:rsidRDefault="00C20F58" w:rsidP="00254FD7">
      <w:pPr>
        <w:ind w:firstLine="420"/>
      </w:pPr>
      <w:r>
        <w:rPr>
          <w:rFonts w:hint="eastAsia"/>
        </w:rPr>
        <w:t>接下来，我们考</w:t>
      </w:r>
      <w:r w:rsidR="00EF06BE">
        <w:rPr>
          <w:rFonts w:hint="eastAsia"/>
        </w:rPr>
        <w:t>虑真正的计算时间与集群规模（计算精度）的关系。具体数据可以参考</w:t>
      </w:r>
      <w:r>
        <w:rPr>
          <w:rFonts w:hint="eastAsia"/>
        </w:rPr>
        <w:t>表</w:t>
      </w:r>
      <w:r w:rsidR="00EF06BE">
        <w:rPr>
          <w:rFonts w:hint="eastAsia"/>
        </w:rPr>
        <w:t>5-3</w:t>
      </w:r>
      <w:r>
        <w:rPr>
          <w:rFonts w:hint="eastAsia"/>
        </w:rPr>
        <w:t>：</w:t>
      </w:r>
    </w:p>
    <w:p w:rsidR="00254FD7" w:rsidRDefault="00254FD7" w:rsidP="00254FD7">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3</w:t>
      </w:r>
      <w:r w:rsidR="005D4025">
        <w:fldChar w:fldCharType="end"/>
      </w:r>
      <w:r>
        <w:rPr>
          <w:rFonts w:hint="eastAsia"/>
        </w:rPr>
        <w:t xml:space="preserve"> </w:t>
      </w:r>
      <w:r w:rsidRPr="008C3211">
        <w:rPr>
          <w:rFonts w:hint="eastAsia"/>
        </w:rPr>
        <w:t xml:space="preserve">MPI </w:t>
      </w:r>
      <w:r w:rsidRPr="008C3211">
        <w:rPr>
          <w:rFonts w:hint="eastAsia"/>
        </w:rPr>
        <w:t>计算时间与集群规模（计算精度）关系表</w:t>
      </w:r>
    </w:p>
    <w:tbl>
      <w:tblPr>
        <w:tblW w:w="8460" w:type="dxa"/>
        <w:jc w:val="center"/>
        <w:tblInd w:w="93" w:type="dxa"/>
        <w:tblLook w:val="04A0" w:firstRow="1" w:lastRow="0" w:firstColumn="1" w:lastColumn="0" w:noHBand="0" w:noVBand="1"/>
      </w:tblPr>
      <w:tblGrid>
        <w:gridCol w:w="1777"/>
        <w:gridCol w:w="691"/>
        <w:gridCol w:w="903"/>
        <w:gridCol w:w="1114"/>
        <w:gridCol w:w="1114"/>
        <w:gridCol w:w="1325"/>
        <w:gridCol w:w="1536"/>
      </w:tblGrid>
      <w:tr w:rsidR="00C20F58" w:rsidRPr="00C20F58" w:rsidTr="00254FD7">
        <w:trPr>
          <w:trHeight w:val="428"/>
          <w:jc w:val="center"/>
        </w:trPr>
        <w:tc>
          <w:tcPr>
            <w:tcW w:w="1777"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C20F58" w:rsidP="00FB7EAD">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精度</w:t>
            </w:r>
          </w:p>
          <w:p w:rsidR="00C20F58" w:rsidRPr="00C20F58" w:rsidRDefault="00C20F58" w:rsidP="00254FD7">
            <w:pPr>
              <w:widowControl/>
              <w:rPr>
                <w:rFonts w:ascii="宋体" w:eastAsia="宋体" w:hAnsi="宋体" w:cs="宋体"/>
                <w:color w:val="000000"/>
                <w:kern w:val="0"/>
                <w:sz w:val="22"/>
              </w:rPr>
            </w:pPr>
            <w:r w:rsidRPr="00C20F58">
              <w:rPr>
                <w:rFonts w:ascii="宋体" w:eastAsia="宋体" w:hAnsi="宋体" w:cs="宋体" w:hint="eastAsia"/>
                <w:color w:val="000000"/>
                <w:kern w:val="0"/>
                <w:sz w:val="22"/>
              </w:rPr>
              <w:t>进程数</w:t>
            </w:r>
          </w:p>
        </w:tc>
        <w:tc>
          <w:tcPr>
            <w:tcW w:w="6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90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0.01</w:t>
            </w:r>
          </w:p>
        </w:tc>
        <w:tc>
          <w:tcPr>
            <w:tcW w:w="111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0.001</w:t>
            </w:r>
          </w:p>
        </w:tc>
        <w:tc>
          <w:tcPr>
            <w:tcW w:w="13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0.0001</w:t>
            </w:r>
          </w:p>
        </w:tc>
        <w:tc>
          <w:tcPr>
            <w:tcW w:w="15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0.00001</w:t>
            </w:r>
          </w:p>
        </w:tc>
      </w:tr>
      <w:tr w:rsidR="00C20F58" w:rsidRPr="00C20F58" w:rsidTr="00254FD7">
        <w:trPr>
          <w:trHeight w:val="428"/>
          <w:jc w:val="center"/>
        </w:trPr>
        <w:tc>
          <w:tcPr>
            <w:tcW w:w="1777"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6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90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11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3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c>
          <w:tcPr>
            <w:tcW w:w="15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C20F58" w:rsidRPr="00C20F58" w:rsidRDefault="00C20F58" w:rsidP="00254FD7">
            <w:pPr>
              <w:widowControl/>
              <w:jc w:val="center"/>
              <w:rPr>
                <w:rFonts w:ascii="宋体" w:eastAsia="宋体" w:hAnsi="宋体" w:cs="宋体"/>
                <w:color w:val="000000"/>
                <w:kern w:val="0"/>
                <w:sz w:val="22"/>
              </w:rPr>
            </w:pP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249.9</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474.6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724.0</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1132.4</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4.8</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21.7</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125.2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237.0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305.1</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648.2</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10.4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119.0</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181.9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329.7</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8</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1.3</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5.3</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32.1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60.1</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93.9</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157.1</w:t>
            </w:r>
          </w:p>
        </w:tc>
      </w:tr>
      <w:tr w:rsidR="00C20F58" w:rsidRPr="00C20F58" w:rsidTr="00254FD7">
        <w:trPr>
          <w:trHeight w:val="270"/>
          <w:jc w:val="center"/>
        </w:trPr>
        <w:tc>
          <w:tcPr>
            <w:tcW w:w="17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0.7</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2.8</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16.2</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30.6</w:t>
            </w:r>
          </w:p>
        </w:tc>
        <w:tc>
          <w:tcPr>
            <w:tcW w:w="13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46.6</w:t>
            </w:r>
          </w:p>
        </w:tc>
        <w:tc>
          <w:tcPr>
            <w:tcW w:w="15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0F58" w:rsidRPr="00C20F58" w:rsidRDefault="00C20F58" w:rsidP="00254FD7">
            <w:pPr>
              <w:widowControl/>
              <w:jc w:val="center"/>
              <w:rPr>
                <w:rFonts w:ascii="宋体" w:eastAsia="宋体" w:hAnsi="宋体" w:cs="宋体"/>
                <w:color w:val="000000"/>
                <w:kern w:val="0"/>
                <w:sz w:val="22"/>
              </w:rPr>
            </w:pPr>
            <w:r w:rsidRPr="00C20F58">
              <w:rPr>
                <w:rFonts w:ascii="宋体" w:eastAsia="宋体" w:hAnsi="宋体" w:cs="宋体" w:hint="eastAsia"/>
                <w:color w:val="000000"/>
                <w:kern w:val="0"/>
                <w:sz w:val="22"/>
              </w:rPr>
              <w:t>72.0</w:t>
            </w:r>
          </w:p>
        </w:tc>
      </w:tr>
    </w:tbl>
    <w:p w:rsidR="004D3AA0" w:rsidRDefault="004D3AA0" w:rsidP="0069770F"/>
    <w:p w:rsidR="004D3AA0" w:rsidRDefault="00254FD7" w:rsidP="00D9151F">
      <w:pPr>
        <w:ind w:firstLine="420"/>
      </w:pPr>
      <w:r>
        <w:rPr>
          <w:rFonts w:hint="eastAsia"/>
        </w:rPr>
        <w:lastRenderedPageBreak/>
        <w:t>针对该图，</w:t>
      </w:r>
      <w:r w:rsidR="00CC1784">
        <w:rPr>
          <w:rFonts w:hint="eastAsia"/>
        </w:rPr>
        <w:t>我们分别绘制了下面</w:t>
      </w:r>
      <w:r>
        <w:rPr>
          <w:rFonts w:hint="eastAsia"/>
        </w:rPr>
        <w:t>3</w:t>
      </w:r>
      <w:r w:rsidR="00CC1784">
        <w:rPr>
          <w:rFonts w:hint="eastAsia"/>
        </w:rPr>
        <w:t>幅图，图</w:t>
      </w:r>
      <w:r w:rsidR="009C07AA">
        <w:rPr>
          <w:rFonts w:hint="eastAsia"/>
        </w:rPr>
        <w:t>5-5</w:t>
      </w:r>
      <w:r w:rsidR="00CC1784">
        <w:rPr>
          <w:rFonts w:hint="eastAsia"/>
        </w:rPr>
        <w:t>展示了实际计算时间与计算精度的关系。图</w:t>
      </w:r>
      <w:r w:rsidR="009C07AA">
        <w:rPr>
          <w:rFonts w:hint="eastAsia"/>
        </w:rPr>
        <w:t>5-6</w:t>
      </w:r>
      <w:r w:rsidR="00CC1784">
        <w:rPr>
          <w:rFonts w:hint="eastAsia"/>
        </w:rPr>
        <w:t>展示了实际计算时间与集群规模的关系。图</w:t>
      </w:r>
      <w:r w:rsidR="009C07AA">
        <w:rPr>
          <w:rFonts w:hint="eastAsia"/>
        </w:rPr>
        <w:t>5-7</w:t>
      </w:r>
      <w:r w:rsidR="00CC1784">
        <w:rPr>
          <w:rFonts w:hint="eastAsia"/>
        </w:rPr>
        <w:t>是对应的将实际计算时间转换成对数形式。</w:t>
      </w:r>
    </w:p>
    <w:p w:rsidR="00453984" w:rsidRDefault="00453984" w:rsidP="00D9151F">
      <w:pPr>
        <w:ind w:firstLine="420"/>
      </w:pPr>
      <w:r>
        <w:rPr>
          <w:rFonts w:hint="eastAsia"/>
        </w:rPr>
        <w:t>从</w:t>
      </w:r>
      <w:r w:rsidR="009C07AA">
        <w:rPr>
          <w:rFonts w:hint="eastAsia"/>
        </w:rPr>
        <w:t>图</w:t>
      </w:r>
      <w:r w:rsidR="009C07AA">
        <w:rPr>
          <w:rFonts w:hint="eastAsia"/>
        </w:rPr>
        <w:t>5-5</w:t>
      </w:r>
      <w:r>
        <w:rPr>
          <w:rFonts w:hint="eastAsia"/>
        </w:rPr>
        <w:t>可以很明显的看出，</w:t>
      </w:r>
      <w:r>
        <w:rPr>
          <w:rFonts w:hint="eastAsia"/>
        </w:rPr>
        <w:t>MPI</w:t>
      </w:r>
      <w:r>
        <w:rPr>
          <w:rFonts w:hint="eastAsia"/>
        </w:rPr>
        <w:t>计算时间与计算精度呈现正相关，且变化趋势与</w:t>
      </w:r>
      <w:r>
        <w:rPr>
          <w:rFonts w:hint="eastAsia"/>
        </w:rPr>
        <w:t>Hadoop</w:t>
      </w:r>
      <w:r>
        <w:rPr>
          <w:rFonts w:hint="eastAsia"/>
        </w:rPr>
        <w:t>类似。具体原因前面已经叙述。</w:t>
      </w:r>
    </w:p>
    <w:p w:rsidR="00453984" w:rsidRPr="00453984" w:rsidRDefault="00453984" w:rsidP="00D9151F">
      <w:pPr>
        <w:ind w:firstLine="420"/>
      </w:pPr>
      <w:r>
        <w:rPr>
          <w:rFonts w:hint="eastAsia"/>
        </w:rPr>
        <w:t>同</w:t>
      </w:r>
      <w:r w:rsidR="009C07AA">
        <w:rPr>
          <w:rFonts w:hint="eastAsia"/>
        </w:rPr>
        <w:t>图</w:t>
      </w:r>
      <w:r w:rsidR="009C07AA">
        <w:rPr>
          <w:rFonts w:hint="eastAsia"/>
        </w:rPr>
        <w:t>5-6</w:t>
      </w:r>
      <w:r w:rsidR="00B5198B">
        <w:rPr>
          <w:rFonts w:hint="eastAsia"/>
        </w:rPr>
        <w:t>和</w:t>
      </w:r>
      <w:r w:rsidR="009C07AA">
        <w:rPr>
          <w:rFonts w:hint="eastAsia"/>
        </w:rPr>
        <w:t>图</w:t>
      </w:r>
      <w:r w:rsidR="009C07AA">
        <w:rPr>
          <w:rFonts w:hint="eastAsia"/>
        </w:rPr>
        <w:t>5-7</w:t>
      </w:r>
      <w:r>
        <w:rPr>
          <w:rFonts w:hint="eastAsia"/>
        </w:rPr>
        <w:t>可以得到，</w:t>
      </w:r>
      <w:r>
        <w:rPr>
          <w:rFonts w:hint="eastAsia"/>
        </w:rPr>
        <w:t>MPI</w:t>
      </w:r>
      <w:r>
        <w:rPr>
          <w:rFonts w:hint="eastAsia"/>
        </w:rPr>
        <w:t>计算时间与</w:t>
      </w:r>
      <w:r w:rsidR="006B2D7E">
        <w:rPr>
          <w:rFonts w:hint="eastAsia"/>
        </w:rPr>
        <w:t>集群规模呈现比较严格的线性负</w:t>
      </w:r>
      <w:r>
        <w:rPr>
          <w:rFonts w:hint="eastAsia"/>
        </w:rPr>
        <w:t>相关。</w:t>
      </w:r>
      <w:r w:rsidR="00EE4339">
        <w:rPr>
          <w:rFonts w:hint="eastAsia"/>
        </w:rPr>
        <w:t>说明</w:t>
      </w:r>
      <w:r w:rsidR="00EE4339">
        <w:rPr>
          <w:rFonts w:hint="eastAsia"/>
        </w:rPr>
        <w:t>MPI</w:t>
      </w:r>
      <w:r w:rsidR="00EE4339">
        <w:rPr>
          <w:rFonts w:hint="eastAsia"/>
        </w:rPr>
        <w:t>有着比</w:t>
      </w:r>
      <w:r w:rsidR="00EE4339">
        <w:rPr>
          <w:rFonts w:hint="eastAsia"/>
        </w:rPr>
        <w:t>Hadoop</w:t>
      </w:r>
      <w:r w:rsidR="00EE4339">
        <w:rPr>
          <w:rFonts w:hint="eastAsia"/>
        </w:rPr>
        <w:t>更加优良的可扩展性，可以通过扩展集群规模出来更大规模的计算量。</w:t>
      </w:r>
    </w:p>
    <w:p w:rsidR="00A9791E" w:rsidRDefault="00CC1784" w:rsidP="00A9791E">
      <w:pPr>
        <w:keepNext/>
        <w:jc w:val="center"/>
      </w:pPr>
      <w:r>
        <w:rPr>
          <w:noProof/>
        </w:rPr>
        <w:drawing>
          <wp:inline distT="0" distB="0" distL="0" distR="0" wp14:anchorId="00BF7C67" wp14:editId="4D142DB2">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C1784" w:rsidRDefault="00A9791E" w:rsidP="00FB7EAD">
      <w:pPr>
        <w:pStyle w:val="ab"/>
        <w:jc w:val="center"/>
      </w:pPr>
      <w:r>
        <w:rPr>
          <w:rFonts w:hint="eastAsia"/>
        </w:rPr>
        <w:t>图</w:t>
      </w:r>
      <w:r>
        <w:rPr>
          <w:rFonts w:hint="eastAsia"/>
        </w:rPr>
        <w:t xml:space="preserve"> </w:t>
      </w:r>
      <w:r w:rsidR="008503BB">
        <w:fldChar w:fldCharType="begin"/>
      </w:r>
      <w:r w:rsidR="008503BB">
        <w:instrText xml:space="preserve"> </w:instrText>
      </w:r>
      <w:r w:rsidR="008503BB">
        <w:rPr>
          <w:rFonts w:hint="eastAsia"/>
        </w:rPr>
        <w:instrText>STYLEREF 1 \s</w:instrText>
      </w:r>
      <w:r w:rsidR="008503BB">
        <w:instrText xml:space="preserve"> </w:instrText>
      </w:r>
      <w:r w:rsidR="008503BB">
        <w:fldChar w:fldCharType="separate"/>
      </w:r>
      <w:r w:rsidR="008503BB">
        <w:rPr>
          <w:noProof/>
        </w:rPr>
        <w:t>5</w:t>
      </w:r>
      <w:r w:rsidR="008503BB">
        <w:fldChar w:fldCharType="end"/>
      </w:r>
      <w:r w:rsidR="008503BB">
        <w:noBreakHyphen/>
      </w:r>
      <w:r w:rsidR="008503BB">
        <w:fldChar w:fldCharType="begin"/>
      </w:r>
      <w:r w:rsidR="008503BB">
        <w:instrText xml:space="preserve"> </w:instrText>
      </w:r>
      <w:r w:rsidR="008503BB">
        <w:rPr>
          <w:rFonts w:hint="eastAsia"/>
        </w:rPr>
        <w:instrText xml:space="preserve">SEQ </w:instrText>
      </w:r>
      <w:r w:rsidR="008503BB">
        <w:rPr>
          <w:rFonts w:hint="eastAsia"/>
        </w:rPr>
        <w:instrText>图</w:instrText>
      </w:r>
      <w:r w:rsidR="008503BB">
        <w:rPr>
          <w:rFonts w:hint="eastAsia"/>
        </w:rPr>
        <w:instrText xml:space="preserve"> \* ARABIC \s 1</w:instrText>
      </w:r>
      <w:r w:rsidR="008503BB">
        <w:instrText xml:space="preserve"> </w:instrText>
      </w:r>
      <w:r w:rsidR="008503BB">
        <w:fldChar w:fldCharType="separate"/>
      </w:r>
      <w:r w:rsidR="008503BB">
        <w:rPr>
          <w:noProof/>
        </w:rPr>
        <w:t>5</w:t>
      </w:r>
      <w:r w:rsidR="008503BB">
        <w:fldChar w:fldCharType="end"/>
      </w:r>
      <w:r>
        <w:rPr>
          <w:rFonts w:hint="eastAsia"/>
        </w:rPr>
        <w:t xml:space="preserve"> </w:t>
      </w:r>
      <w:r w:rsidRPr="00A9791E">
        <w:rPr>
          <w:rFonts w:hint="eastAsia"/>
        </w:rPr>
        <w:t xml:space="preserve">MPI </w:t>
      </w:r>
      <w:r w:rsidRPr="00A9791E">
        <w:rPr>
          <w:rFonts w:hint="eastAsia"/>
        </w:rPr>
        <w:t>计算时间与计算精度关系图</w:t>
      </w:r>
    </w:p>
    <w:p w:rsidR="00CC1784" w:rsidRDefault="00CC1784" w:rsidP="0069770F"/>
    <w:p w:rsidR="008503BB" w:rsidRDefault="00CC1784" w:rsidP="008503BB">
      <w:pPr>
        <w:keepNext/>
        <w:jc w:val="center"/>
      </w:pPr>
      <w:r>
        <w:rPr>
          <w:noProof/>
        </w:rPr>
        <w:drawing>
          <wp:inline distT="0" distB="0" distL="0" distR="0" wp14:anchorId="1A29DAF0" wp14:editId="52C0DCE3">
            <wp:extent cx="4572000" cy="2819400"/>
            <wp:effectExtent l="0" t="0" r="19050" b="1905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337999">
        <w:rPr>
          <w:rFonts w:hint="eastAsia"/>
        </w:rPr>
        <w:t xml:space="preserve">MPI </w:t>
      </w:r>
      <w:r w:rsidRPr="00337999">
        <w:rPr>
          <w:rFonts w:hint="eastAsia"/>
        </w:rPr>
        <w:t>计算时间与集群规模关系图</w:t>
      </w:r>
    </w:p>
    <w:p w:rsidR="00CC1784" w:rsidRDefault="00CC1784" w:rsidP="0069770F"/>
    <w:p w:rsidR="008503BB" w:rsidRDefault="00CC1784" w:rsidP="008503BB">
      <w:pPr>
        <w:keepNext/>
        <w:jc w:val="center"/>
      </w:pPr>
      <w:r>
        <w:rPr>
          <w:noProof/>
        </w:rPr>
        <w:drawing>
          <wp:inline distT="0" distB="0" distL="0" distR="0" wp14:anchorId="4BE6D70B" wp14:editId="71D48E05">
            <wp:extent cx="4572000" cy="2819400"/>
            <wp:effectExtent l="0" t="0" r="19050" b="1905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C1784"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FF1460">
        <w:rPr>
          <w:rFonts w:hint="eastAsia"/>
        </w:rPr>
        <w:t xml:space="preserve">MPI </w:t>
      </w:r>
      <w:r w:rsidRPr="00FF1460">
        <w:rPr>
          <w:rFonts w:hint="eastAsia"/>
        </w:rPr>
        <w:t>计算时间的对数与集群规模关系图</w:t>
      </w:r>
    </w:p>
    <w:p w:rsidR="00E70B5B" w:rsidRDefault="00E70B5B" w:rsidP="0069770F"/>
    <w:p w:rsidR="004D3AA0" w:rsidRDefault="00E70B5B" w:rsidP="00D9151F">
      <w:pPr>
        <w:ind w:firstLine="420"/>
      </w:pPr>
      <w:r>
        <w:rPr>
          <w:rFonts w:hint="eastAsia"/>
        </w:rPr>
        <w:t>接着我们考虑总时间（</w:t>
      </w:r>
      <w:r>
        <w:rPr>
          <w:rFonts w:hint="eastAsia"/>
        </w:rPr>
        <w:t>I/O</w:t>
      </w:r>
      <w:r>
        <w:rPr>
          <w:rFonts w:hint="eastAsia"/>
        </w:rPr>
        <w:t>时间</w:t>
      </w:r>
      <w:r>
        <w:rPr>
          <w:rFonts w:hint="eastAsia"/>
        </w:rPr>
        <w:t>+</w:t>
      </w:r>
      <w:r w:rsidR="009C07AA">
        <w:rPr>
          <w:rFonts w:hint="eastAsia"/>
        </w:rPr>
        <w:t>计算时间）与计算精度（集群规模的关系），具体实验数据见</w:t>
      </w:r>
      <w:r>
        <w:rPr>
          <w:rFonts w:hint="eastAsia"/>
        </w:rPr>
        <w:t>表</w:t>
      </w:r>
      <w:r w:rsidR="009C07AA">
        <w:rPr>
          <w:rFonts w:hint="eastAsia"/>
        </w:rPr>
        <w:t>5-4</w:t>
      </w:r>
      <w:r>
        <w:rPr>
          <w:rFonts w:hint="eastAsia"/>
        </w:rPr>
        <w:t>：</w:t>
      </w:r>
    </w:p>
    <w:p w:rsidR="00FB7EAD" w:rsidRDefault="00FB7EAD" w:rsidP="00FB7EAD">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4</w:t>
      </w:r>
      <w:r w:rsidR="005D4025">
        <w:fldChar w:fldCharType="end"/>
      </w:r>
      <w:r>
        <w:rPr>
          <w:rFonts w:hint="eastAsia"/>
        </w:rPr>
        <w:t xml:space="preserve"> </w:t>
      </w:r>
      <w:r w:rsidRPr="00FB7EAD">
        <w:rPr>
          <w:rFonts w:hint="eastAsia"/>
        </w:rPr>
        <w:t xml:space="preserve">MPI </w:t>
      </w:r>
      <w:r w:rsidRPr="00FB7EAD">
        <w:rPr>
          <w:rFonts w:hint="eastAsia"/>
        </w:rPr>
        <w:t>总时间与集群规模关系图</w:t>
      </w:r>
    </w:p>
    <w:tbl>
      <w:tblPr>
        <w:tblW w:w="8460" w:type="dxa"/>
        <w:tblLook w:val="04A0" w:firstRow="1" w:lastRow="0" w:firstColumn="1" w:lastColumn="0" w:noHBand="0" w:noVBand="1"/>
      </w:tblPr>
      <w:tblGrid>
        <w:gridCol w:w="1654"/>
        <w:gridCol w:w="1036"/>
        <w:gridCol w:w="1036"/>
        <w:gridCol w:w="1036"/>
        <w:gridCol w:w="1036"/>
        <w:gridCol w:w="1233"/>
        <w:gridCol w:w="1429"/>
      </w:tblGrid>
      <w:tr w:rsidR="004D3AA0" w:rsidRPr="004D3AA0" w:rsidTr="00FB7EAD">
        <w:trPr>
          <w:trHeight w:val="270"/>
        </w:trPr>
        <w:tc>
          <w:tcPr>
            <w:tcW w:w="846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MPI 总时间与集群规模关系图</w:t>
            </w:r>
          </w:p>
        </w:tc>
      </w:tr>
      <w:tr w:rsidR="004D3AA0" w:rsidRPr="004D3AA0" w:rsidTr="00FB7EAD">
        <w:trPr>
          <w:trHeight w:val="428"/>
        </w:trPr>
        <w:tc>
          <w:tcPr>
            <w:tcW w:w="1654"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精度</w:t>
            </w:r>
          </w:p>
          <w:p w:rsidR="004D3AA0" w:rsidRPr="004D3AA0" w:rsidRDefault="004D3AA0" w:rsidP="00FB7EAD">
            <w:pPr>
              <w:widowControl/>
              <w:rPr>
                <w:rFonts w:ascii="宋体" w:eastAsia="宋体" w:hAnsi="宋体" w:cs="宋体"/>
                <w:color w:val="000000"/>
                <w:kern w:val="0"/>
                <w:sz w:val="22"/>
              </w:rPr>
            </w:pPr>
            <w:r w:rsidRPr="004D3AA0">
              <w:rPr>
                <w:rFonts w:ascii="宋体" w:eastAsia="宋体" w:hAnsi="宋体" w:cs="宋体" w:hint="eastAsia"/>
                <w:color w:val="000000"/>
                <w:kern w:val="0"/>
                <w:sz w:val="22"/>
              </w:rPr>
              <w:t>进程数</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0.01</w:t>
            </w:r>
          </w:p>
        </w:tc>
        <w:tc>
          <w:tcPr>
            <w:tcW w:w="103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0.001</w:t>
            </w:r>
          </w:p>
        </w:tc>
        <w:tc>
          <w:tcPr>
            <w:tcW w:w="123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0.0001</w:t>
            </w:r>
          </w:p>
        </w:tc>
        <w:tc>
          <w:tcPr>
            <w:tcW w:w="142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0.00001</w:t>
            </w:r>
          </w:p>
        </w:tc>
      </w:tr>
      <w:tr w:rsidR="004D3AA0" w:rsidRPr="004D3AA0" w:rsidTr="00FB7EAD">
        <w:trPr>
          <w:trHeight w:val="428"/>
        </w:trPr>
        <w:tc>
          <w:tcPr>
            <w:tcW w:w="1654"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036"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23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c>
          <w:tcPr>
            <w:tcW w:w="1429"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4D3AA0" w:rsidRPr="004D3AA0" w:rsidRDefault="004D3AA0" w:rsidP="00FB7EAD">
            <w:pPr>
              <w:widowControl/>
              <w:jc w:val="center"/>
              <w:rPr>
                <w:rFonts w:ascii="宋体" w:eastAsia="宋体" w:hAnsi="宋体" w:cs="宋体"/>
                <w:color w:val="000000"/>
                <w:kern w:val="0"/>
                <w:sz w:val="22"/>
              </w:rPr>
            </w:pP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525.7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806.5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997.1</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1244.7</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1654.0</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526.4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541.3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633.2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777.0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828.0</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1159.2</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523.4</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532.7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602.1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642.0</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713.8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859.8</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519.1</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513.7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554.7</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589.4</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600.9</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677.9</w:t>
            </w:r>
          </w:p>
        </w:tc>
      </w:tr>
      <w:tr w:rsidR="004D3AA0" w:rsidRPr="004D3AA0" w:rsidTr="00FB7EAD">
        <w:trPr>
          <w:trHeight w:val="270"/>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16</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514.8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520.3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534.3</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576.8</w:t>
            </w:r>
          </w:p>
        </w:tc>
        <w:tc>
          <w:tcPr>
            <w:tcW w:w="12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573.8</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AA0" w:rsidRPr="004D3AA0" w:rsidRDefault="004D3AA0" w:rsidP="00FB7EAD">
            <w:pPr>
              <w:widowControl/>
              <w:jc w:val="center"/>
              <w:rPr>
                <w:rFonts w:ascii="宋体" w:eastAsia="宋体" w:hAnsi="宋体" w:cs="宋体"/>
                <w:color w:val="000000"/>
                <w:kern w:val="0"/>
                <w:sz w:val="22"/>
              </w:rPr>
            </w:pPr>
            <w:r w:rsidRPr="004D3AA0">
              <w:rPr>
                <w:rFonts w:ascii="宋体" w:eastAsia="宋体" w:hAnsi="宋体" w:cs="宋体" w:hint="eastAsia"/>
                <w:color w:val="000000"/>
                <w:kern w:val="0"/>
                <w:sz w:val="22"/>
              </w:rPr>
              <w:t>595.6</w:t>
            </w:r>
          </w:p>
        </w:tc>
      </w:tr>
    </w:tbl>
    <w:p w:rsidR="004D3AA0" w:rsidRDefault="004D3AA0" w:rsidP="0069770F"/>
    <w:p w:rsidR="004D3AA0" w:rsidRDefault="004E39BE" w:rsidP="00D9151F">
      <w:pPr>
        <w:ind w:firstLine="420"/>
      </w:pPr>
      <w:r>
        <w:rPr>
          <w:rFonts w:hint="eastAsia"/>
        </w:rPr>
        <w:t>我们用总时间的对数作为纵轴进行作图，得到</w:t>
      </w:r>
      <w:r w:rsidR="00E70B5B">
        <w:rPr>
          <w:rFonts w:hint="eastAsia"/>
        </w:rPr>
        <w:t>图</w:t>
      </w:r>
      <w:r>
        <w:rPr>
          <w:rFonts w:hint="eastAsia"/>
        </w:rPr>
        <w:t>5-8</w:t>
      </w:r>
      <w:r w:rsidR="00E70B5B">
        <w:rPr>
          <w:rFonts w:hint="eastAsia"/>
        </w:rPr>
        <w:t>，我们看到随着集群规模的增加，总时间逐渐减少，但不是呈现线性下降，但是当精度越高，也就是计算时间占总时间的比重越大，线性就越明显。从这里我们可以看出，</w:t>
      </w:r>
      <w:r w:rsidR="009A4C52">
        <w:rPr>
          <w:rFonts w:hint="eastAsia"/>
        </w:rPr>
        <w:t>MPI</w:t>
      </w:r>
      <w:r w:rsidR="009A4C52">
        <w:rPr>
          <w:rFonts w:hint="eastAsia"/>
        </w:rPr>
        <w:t>对于高计算量，高迭代运算可以简单的通过扩充集群规模进行性能提升。</w:t>
      </w:r>
    </w:p>
    <w:p w:rsidR="008503BB" w:rsidRDefault="00E70B5B" w:rsidP="008503BB">
      <w:pPr>
        <w:keepNext/>
        <w:jc w:val="center"/>
      </w:pPr>
      <w:r>
        <w:rPr>
          <w:noProof/>
        </w:rPr>
        <w:lastRenderedPageBreak/>
        <w:drawing>
          <wp:inline distT="0" distB="0" distL="0" distR="0" wp14:anchorId="02594B88" wp14:editId="36B361AB">
            <wp:extent cx="4572000" cy="2743200"/>
            <wp:effectExtent l="0" t="0" r="19050" b="1905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70B5B"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rPr>
          <w:rFonts w:hint="eastAsia"/>
        </w:rPr>
        <w:t xml:space="preserve"> </w:t>
      </w:r>
      <w:r w:rsidRPr="00444CCE">
        <w:rPr>
          <w:rFonts w:hint="eastAsia"/>
        </w:rPr>
        <w:t xml:space="preserve">MPI </w:t>
      </w:r>
      <w:r w:rsidRPr="00444CCE">
        <w:rPr>
          <w:rFonts w:hint="eastAsia"/>
        </w:rPr>
        <w:t>总时间的对数与集群规模关系图</w:t>
      </w:r>
    </w:p>
    <w:p w:rsidR="00E70B5B" w:rsidRDefault="00D955F4" w:rsidP="00D9151F">
      <w:pPr>
        <w:ind w:firstLine="420"/>
      </w:pPr>
      <w:r>
        <w:rPr>
          <w:rFonts w:hint="eastAsia"/>
        </w:rPr>
        <w:t>在分别考率了与计算精度，集群规模之后，我们统计</w:t>
      </w:r>
      <w:r>
        <w:rPr>
          <w:rFonts w:hint="eastAsia"/>
        </w:rPr>
        <w:t>MPI</w:t>
      </w:r>
      <w:r>
        <w:rPr>
          <w:rFonts w:hint="eastAsia"/>
        </w:rPr>
        <w:t>程序的</w:t>
      </w:r>
      <w:r>
        <w:rPr>
          <w:rFonts w:hint="eastAsia"/>
        </w:rPr>
        <w:t>I/O</w:t>
      </w:r>
      <w:r w:rsidR="00366B36">
        <w:rPr>
          <w:rFonts w:hint="eastAsia"/>
        </w:rPr>
        <w:t>时间，计算时间与输入数据规模的关系，具体数据见</w:t>
      </w:r>
      <w:r>
        <w:rPr>
          <w:rFonts w:hint="eastAsia"/>
        </w:rPr>
        <w:t>表</w:t>
      </w:r>
      <w:r w:rsidR="00366B36">
        <w:rPr>
          <w:rFonts w:hint="eastAsia"/>
        </w:rPr>
        <w:t>5-5</w:t>
      </w:r>
      <w:r>
        <w:rPr>
          <w:rFonts w:hint="eastAsia"/>
        </w:rPr>
        <w:t>：</w:t>
      </w:r>
    </w:p>
    <w:p w:rsidR="00DE050F" w:rsidRDefault="00DE050F" w:rsidP="00DE050F">
      <w:pPr>
        <w:pStyle w:val="ab"/>
        <w:keepNext/>
        <w:jc w:val="center"/>
      </w:pPr>
      <w:r>
        <w:rPr>
          <w:rFonts w:hint="eastAsia"/>
        </w:rPr>
        <w:t>表</w:t>
      </w:r>
      <w:r>
        <w:rPr>
          <w:rFonts w:hint="eastAsia"/>
        </w:rPr>
        <w:t xml:space="preserve"> </w:t>
      </w:r>
      <w:r w:rsidR="005D4025">
        <w:fldChar w:fldCharType="begin"/>
      </w:r>
      <w:r w:rsidR="005D4025">
        <w:instrText xml:space="preserve"> </w:instrText>
      </w:r>
      <w:r w:rsidR="005D4025">
        <w:rPr>
          <w:rFonts w:hint="eastAsia"/>
        </w:rPr>
        <w:instrText>STYLEREF 1 \s</w:instrText>
      </w:r>
      <w:r w:rsidR="005D4025">
        <w:instrText xml:space="preserve"> </w:instrText>
      </w:r>
      <w:r w:rsidR="005D4025">
        <w:fldChar w:fldCharType="separate"/>
      </w:r>
      <w:r w:rsidR="005D4025">
        <w:rPr>
          <w:noProof/>
        </w:rPr>
        <w:t>5</w:t>
      </w:r>
      <w:r w:rsidR="005D4025">
        <w:fldChar w:fldCharType="end"/>
      </w:r>
      <w:r w:rsidR="005D4025">
        <w:noBreakHyphen/>
      </w:r>
      <w:r w:rsidR="005D4025">
        <w:fldChar w:fldCharType="begin"/>
      </w:r>
      <w:r w:rsidR="005D4025">
        <w:instrText xml:space="preserve"> </w:instrText>
      </w:r>
      <w:r w:rsidR="005D4025">
        <w:rPr>
          <w:rFonts w:hint="eastAsia"/>
        </w:rPr>
        <w:instrText xml:space="preserve">SEQ </w:instrText>
      </w:r>
      <w:r w:rsidR="005D4025">
        <w:rPr>
          <w:rFonts w:hint="eastAsia"/>
        </w:rPr>
        <w:instrText>表</w:instrText>
      </w:r>
      <w:r w:rsidR="005D4025">
        <w:rPr>
          <w:rFonts w:hint="eastAsia"/>
        </w:rPr>
        <w:instrText xml:space="preserve"> \* ARABIC \s 1</w:instrText>
      </w:r>
      <w:r w:rsidR="005D4025">
        <w:instrText xml:space="preserve"> </w:instrText>
      </w:r>
      <w:r w:rsidR="005D4025">
        <w:fldChar w:fldCharType="separate"/>
      </w:r>
      <w:r w:rsidR="005D4025">
        <w:rPr>
          <w:noProof/>
        </w:rPr>
        <w:t>5</w:t>
      </w:r>
      <w:r w:rsidR="005D4025">
        <w:fldChar w:fldCharType="end"/>
      </w:r>
      <w:r>
        <w:rPr>
          <w:rFonts w:hint="eastAsia"/>
        </w:rPr>
        <w:t xml:space="preserve"> MPI</w:t>
      </w:r>
      <w:r>
        <w:rPr>
          <w:rFonts w:hint="eastAsia"/>
        </w:rPr>
        <w:t>运行时间与数据量的关系</w:t>
      </w:r>
    </w:p>
    <w:tbl>
      <w:tblPr>
        <w:tblW w:w="5102" w:type="pct"/>
        <w:jc w:val="center"/>
        <w:tblInd w:w="-176" w:type="dxa"/>
        <w:tblLook w:val="04A0" w:firstRow="1" w:lastRow="0" w:firstColumn="1" w:lastColumn="0" w:noHBand="0" w:noVBand="1"/>
      </w:tblPr>
      <w:tblGrid>
        <w:gridCol w:w="1058"/>
        <w:gridCol w:w="688"/>
        <w:gridCol w:w="577"/>
        <w:gridCol w:w="737"/>
        <w:gridCol w:w="825"/>
        <w:gridCol w:w="737"/>
        <w:gridCol w:w="825"/>
        <w:gridCol w:w="756"/>
        <w:gridCol w:w="943"/>
        <w:gridCol w:w="825"/>
        <w:gridCol w:w="821"/>
      </w:tblGrid>
      <w:tr w:rsidR="00FB7EAD" w:rsidRPr="00D955F4" w:rsidTr="00DE050F">
        <w:trPr>
          <w:trHeight w:val="270"/>
          <w:jc w:val="center"/>
        </w:trPr>
        <w:tc>
          <w:tcPr>
            <w:tcW w:w="602" w:type="pct"/>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FB7EAD"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 xml:space="preserve">   </w:t>
            </w:r>
            <w:r w:rsidRPr="00D955F4">
              <w:rPr>
                <w:rFonts w:ascii="宋体" w:eastAsia="宋体" w:hAnsi="宋体" w:cs="宋体" w:hint="eastAsia"/>
                <w:color w:val="000000"/>
                <w:kern w:val="0"/>
                <w:sz w:val="18"/>
              </w:rPr>
              <w:t>数据量</w:t>
            </w:r>
          </w:p>
          <w:p w:rsidR="00FB7EAD" w:rsidRPr="00D955F4" w:rsidRDefault="00FB7EAD" w:rsidP="00FB7EAD">
            <w:pPr>
              <w:widowControl/>
              <w:rPr>
                <w:rFonts w:ascii="宋体" w:eastAsia="宋体" w:hAnsi="宋体" w:cs="宋体"/>
                <w:color w:val="000000"/>
                <w:kern w:val="0"/>
                <w:sz w:val="18"/>
              </w:rPr>
            </w:pPr>
            <w:r w:rsidRPr="00D955F4">
              <w:rPr>
                <w:rFonts w:ascii="宋体" w:eastAsia="宋体" w:hAnsi="宋体" w:cs="宋体" w:hint="eastAsia"/>
                <w:color w:val="000000"/>
                <w:kern w:val="0"/>
                <w:sz w:val="18"/>
              </w:rPr>
              <w:t>进程数</w:t>
            </w:r>
          </w:p>
        </w:tc>
        <w:tc>
          <w:tcPr>
            <w:tcW w:w="71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200000</w:t>
            </w:r>
          </w:p>
        </w:tc>
        <w:tc>
          <w:tcPr>
            <w:tcW w:w="888"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400000</w:t>
            </w:r>
          </w:p>
        </w:tc>
        <w:tc>
          <w:tcPr>
            <w:tcW w:w="9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800000</w:t>
            </w:r>
          </w:p>
        </w:tc>
        <w:tc>
          <w:tcPr>
            <w:tcW w:w="93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7EAD" w:rsidRPr="00D955F4" w:rsidRDefault="00FB7EAD"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1600000</w:t>
            </w:r>
          </w:p>
        </w:tc>
      </w:tr>
      <w:tr w:rsidR="00FB7EAD" w:rsidRPr="00D955F4" w:rsidTr="00DE050F">
        <w:trPr>
          <w:trHeight w:val="475"/>
          <w:jc w:val="center"/>
        </w:trPr>
        <w:tc>
          <w:tcPr>
            <w:tcW w:w="602"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955F4" w:rsidRPr="00D955F4" w:rsidRDefault="00D955F4" w:rsidP="00FB7EAD">
            <w:pPr>
              <w:widowControl/>
              <w:jc w:val="center"/>
              <w:rPr>
                <w:rFonts w:ascii="宋体" w:eastAsia="宋体" w:hAnsi="宋体" w:cs="宋体"/>
                <w:color w:val="000000"/>
                <w:kern w:val="0"/>
                <w:sz w:val="18"/>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I/O</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FB7EAD" w:rsidP="00FB7EAD">
            <w:pPr>
              <w:widowControl/>
              <w:jc w:val="center"/>
              <w:rPr>
                <w:rFonts w:ascii="宋体" w:eastAsia="宋体" w:hAnsi="宋体" w:cs="宋体"/>
                <w:color w:val="000000"/>
                <w:kern w:val="0"/>
                <w:sz w:val="18"/>
              </w:rPr>
            </w:pPr>
            <w:r>
              <w:rPr>
                <w:rFonts w:ascii="宋体" w:eastAsia="宋体" w:hAnsi="宋体" w:cs="宋体" w:hint="eastAsia"/>
                <w:color w:val="000000"/>
                <w:kern w:val="0"/>
                <w:sz w:val="18"/>
              </w:rPr>
              <w:t>计算</w:t>
            </w:r>
          </w:p>
        </w:tc>
      </w:tr>
      <w:tr w:rsidR="00FB7EAD" w:rsidRPr="00D955F4" w:rsidTr="00DE050F">
        <w:trPr>
          <w:trHeight w:val="471"/>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128.8</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256.8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513.1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40.7</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1483.2</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2051.3</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161.8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128.9</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548.3</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1082.3</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2214</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81.3</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127.7</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264.7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5.2</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508.8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1008.4</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2066.5</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41</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8</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128.5</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1.4</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257.1</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2.7</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519.8</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5.3</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1016.5</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2091.2</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20.8</w:t>
            </w:r>
          </w:p>
        </w:tc>
      </w:tr>
      <w:tr w:rsidR="00FB7EAD" w:rsidRPr="00D955F4" w:rsidTr="00DE050F">
        <w:trPr>
          <w:trHeight w:val="270"/>
          <w:jc w:val="center"/>
        </w:trPr>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16</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129.2</w:t>
            </w:r>
          </w:p>
        </w:tc>
        <w:tc>
          <w:tcPr>
            <w:tcW w:w="3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0.8</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255.2</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1.5</w:t>
            </w:r>
          </w:p>
        </w:tc>
        <w:tc>
          <w:tcPr>
            <w:tcW w:w="4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745.7</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w:t>
            </w:r>
          </w:p>
        </w:tc>
        <w:tc>
          <w:tcPr>
            <w:tcW w:w="43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1090.9</w:t>
            </w:r>
          </w:p>
        </w:tc>
        <w:tc>
          <w:tcPr>
            <w:tcW w:w="5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5.4</w:t>
            </w:r>
          </w:p>
        </w:tc>
        <w:tc>
          <w:tcPr>
            <w:tcW w:w="4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2837</w:t>
            </w:r>
          </w:p>
        </w:tc>
        <w:tc>
          <w:tcPr>
            <w:tcW w:w="4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55F4" w:rsidRPr="00D955F4" w:rsidRDefault="00D955F4" w:rsidP="00FB7EAD">
            <w:pPr>
              <w:widowControl/>
              <w:jc w:val="center"/>
              <w:rPr>
                <w:rFonts w:ascii="宋体" w:eastAsia="宋体" w:hAnsi="宋体" w:cs="宋体"/>
                <w:color w:val="000000"/>
                <w:kern w:val="0"/>
                <w:sz w:val="18"/>
              </w:rPr>
            </w:pPr>
            <w:r w:rsidRPr="00D955F4">
              <w:rPr>
                <w:rFonts w:ascii="宋体" w:eastAsia="宋体" w:hAnsi="宋体" w:cs="宋体" w:hint="eastAsia"/>
                <w:color w:val="000000"/>
                <w:kern w:val="0"/>
                <w:sz w:val="18"/>
              </w:rPr>
              <w:t>10.6</w:t>
            </w:r>
          </w:p>
        </w:tc>
      </w:tr>
    </w:tbl>
    <w:p w:rsidR="00D955F4" w:rsidRDefault="00D955F4" w:rsidP="0069770F"/>
    <w:p w:rsidR="00E70B5B" w:rsidRDefault="00DC5B25" w:rsidP="00D9151F">
      <w:pPr>
        <w:ind w:firstLine="420"/>
      </w:pPr>
      <w:r>
        <w:rPr>
          <w:rFonts w:hint="eastAsia"/>
        </w:rPr>
        <w:t>我们分别用</w:t>
      </w:r>
      <w:r w:rsidRPr="00DC5B25">
        <w:rPr>
          <w:rFonts w:hint="eastAsia"/>
        </w:rPr>
        <w:t>I/O</w:t>
      </w:r>
      <w:r w:rsidRPr="00DC5B25">
        <w:rPr>
          <w:rFonts w:hint="eastAsia"/>
        </w:rPr>
        <w:t>时间</w:t>
      </w:r>
      <w:r>
        <w:rPr>
          <w:rFonts w:hint="eastAsia"/>
        </w:rPr>
        <w:t>与计算时间</w:t>
      </w:r>
      <w:r w:rsidRPr="00DC5B25">
        <w:rPr>
          <w:rFonts w:hint="eastAsia"/>
        </w:rPr>
        <w:t>的对数</w:t>
      </w:r>
      <w:r>
        <w:rPr>
          <w:rFonts w:hint="eastAsia"/>
        </w:rPr>
        <w:t>与输入数据规模进行作图</w:t>
      </w:r>
      <w:r w:rsidR="00EE4339">
        <w:rPr>
          <w:rFonts w:hint="eastAsia"/>
        </w:rPr>
        <w:t>（图</w:t>
      </w:r>
      <w:r w:rsidR="00EE4339">
        <w:rPr>
          <w:rFonts w:hint="eastAsia"/>
        </w:rPr>
        <w:t>5-9</w:t>
      </w:r>
      <w:r w:rsidR="00EE4339">
        <w:rPr>
          <w:rFonts w:hint="eastAsia"/>
        </w:rPr>
        <w:t>，</w:t>
      </w:r>
      <w:r w:rsidR="00EE4339">
        <w:rPr>
          <w:rFonts w:hint="eastAsia"/>
        </w:rPr>
        <w:t xml:space="preserve"> </w:t>
      </w:r>
      <w:r w:rsidR="00EE4339">
        <w:rPr>
          <w:rFonts w:hint="eastAsia"/>
        </w:rPr>
        <w:t>图</w:t>
      </w:r>
      <w:r w:rsidR="00EE4339">
        <w:rPr>
          <w:rFonts w:hint="eastAsia"/>
        </w:rPr>
        <w:t>5-10</w:t>
      </w:r>
      <w:r w:rsidR="00EE4339">
        <w:rPr>
          <w:rFonts w:hint="eastAsia"/>
        </w:rPr>
        <w:t>）</w:t>
      </w:r>
      <w:r>
        <w:rPr>
          <w:rFonts w:hint="eastAsia"/>
        </w:rPr>
        <w:t>，可以发现无论是</w:t>
      </w:r>
      <w:r>
        <w:rPr>
          <w:rFonts w:hint="eastAsia"/>
        </w:rPr>
        <w:t>I/O</w:t>
      </w:r>
      <w:r>
        <w:rPr>
          <w:rFonts w:hint="eastAsia"/>
        </w:rPr>
        <w:t>时间韩式计算时间都与数据规模呈现正相关，这就导致了总时间与</w:t>
      </w:r>
      <w:r>
        <w:rPr>
          <w:rFonts w:hint="eastAsia"/>
        </w:rPr>
        <w:t>I/O</w:t>
      </w:r>
      <w:r>
        <w:rPr>
          <w:rFonts w:hint="eastAsia"/>
        </w:rPr>
        <w:t>时间是线性正相关的，</w:t>
      </w:r>
      <w:r w:rsidR="009C3354">
        <w:rPr>
          <w:rFonts w:hint="eastAsia"/>
        </w:rPr>
        <w:t>而且这种线性要比</w:t>
      </w:r>
      <w:r w:rsidR="00366B36">
        <w:rPr>
          <w:rFonts w:hint="eastAsia"/>
        </w:rPr>
        <w:t>H</w:t>
      </w:r>
      <w:r w:rsidR="009C3354">
        <w:rPr>
          <w:rFonts w:hint="eastAsia"/>
        </w:rPr>
        <w:t>adoop</w:t>
      </w:r>
      <w:r w:rsidR="009C3354">
        <w:rPr>
          <w:rFonts w:hint="eastAsia"/>
        </w:rPr>
        <w:t>更加优良。</w:t>
      </w:r>
    </w:p>
    <w:p w:rsidR="008503BB" w:rsidRDefault="00DC5B25" w:rsidP="008503BB">
      <w:pPr>
        <w:keepNext/>
        <w:jc w:val="center"/>
      </w:pPr>
      <w:r>
        <w:rPr>
          <w:noProof/>
        </w:rPr>
        <w:lastRenderedPageBreak/>
        <w:drawing>
          <wp:inline distT="0" distB="0" distL="0" distR="0" wp14:anchorId="1AB6BEFB" wp14:editId="6FC97634">
            <wp:extent cx="4572000" cy="2876550"/>
            <wp:effectExtent l="0" t="0" r="19050" b="1905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r>
        <w:rPr>
          <w:rFonts w:hint="eastAsia"/>
        </w:rPr>
        <w:t xml:space="preserve"> </w:t>
      </w:r>
      <w:r w:rsidRPr="00B111F2">
        <w:rPr>
          <w:rFonts w:hint="eastAsia"/>
        </w:rPr>
        <w:t>MPI I/O</w:t>
      </w:r>
      <w:r w:rsidRPr="00B111F2">
        <w:rPr>
          <w:rFonts w:hint="eastAsia"/>
        </w:rPr>
        <w:t>时间的对数与数据规模关系图</w:t>
      </w:r>
    </w:p>
    <w:p w:rsidR="00DC5B25" w:rsidRDefault="00DC5B25" w:rsidP="0069770F"/>
    <w:p w:rsidR="008503BB" w:rsidRDefault="00DC5B25" w:rsidP="008503BB">
      <w:pPr>
        <w:keepNext/>
        <w:jc w:val="center"/>
      </w:pPr>
      <w:r>
        <w:rPr>
          <w:noProof/>
        </w:rPr>
        <w:drawing>
          <wp:inline distT="0" distB="0" distL="0" distR="0" wp14:anchorId="1EC88C9F" wp14:editId="0EC7809D">
            <wp:extent cx="4572000" cy="28956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C5B25"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r>
        <w:rPr>
          <w:rFonts w:hint="eastAsia"/>
        </w:rPr>
        <w:t xml:space="preserve"> </w:t>
      </w:r>
      <w:r w:rsidRPr="004A2A46">
        <w:rPr>
          <w:rFonts w:hint="eastAsia"/>
        </w:rPr>
        <w:t>MPI I/O</w:t>
      </w:r>
      <w:r w:rsidRPr="004A2A46">
        <w:rPr>
          <w:rFonts w:hint="eastAsia"/>
        </w:rPr>
        <w:t>时间的对数与数据规模关系图</w:t>
      </w:r>
    </w:p>
    <w:p w:rsidR="004D3AA0" w:rsidRDefault="004D3AA0" w:rsidP="0069770F"/>
    <w:p w:rsidR="004D3AA0" w:rsidRDefault="004D3AA0" w:rsidP="0069770F"/>
    <w:p w:rsidR="00295F0D" w:rsidRDefault="00295F0D" w:rsidP="001D5876">
      <w:pPr>
        <w:pStyle w:val="2"/>
        <w:numPr>
          <w:ilvl w:val="1"/>
          <w:numId w:val="47"/>
        </w:numPr>
      </w:pPr>
      <w:bookmarkStart w:id="86" w:name="_Toc420778049"/>
      <w:r>
        <w:rPr>
          <w:rFonts w:hint="eastAsia"/>
        </w:rPr>
        <w:t>Hadoop</w:t>
      </w:r>
      <w:r>
        <w:rPr>
          <w:rFonts w:hint="eastAsia"/>
        </w:rPr>
        <w:t>与</w:t>
      </w:r>
      <w:r>
        <w:rPr>
          <w:rFonts w:hint="eastAsia"/>
        </w:rPr>
        <w:t>MPI</w:t>
      </w:r>
      <w:r>
        <w:rPr>
          <w:rFonts w:hint="eastAsia"/>
        </w:rPr>
        <w:t>在</w:t>
      </w:r>
      <w:r w:rsidR="00034352">
        <w:rPr>
          <w:rFonts w:hint="eastAsia"/>
        </w:rPr>
        <w:t>K-means</w:t>
      </w:r>
      <w:r>
        <w:rPr>
          <w:rFonts w:hint="eastAsia"/>
        </w:rPr>
        <w:t>算法中的性能比较</w:t>
      </w:r>
      <w:bookmarkEnd w:id="86"/>
    </w:p>
    <w:p w:rsidR="00831C36" w:rsidRDefault="00E527A1" w:rsidP="00D9151F">
      <w:pPr>
        <w:ind w:firstLine="420"/>
      </w:pPr>
      <w:r>
        <w:rPr>
          <w:rFonts w:hint="eastAsia"/>
        </w:rPr>
        <w:t>下面我们对</w:t>
      </w:r>
      <w:r>
        <w:rPr>
          <w:rFonts w:hint="eastAsia"/>
        </w:rPr>
        <w:t>Hadoop</w:t>
      </w:r>
      <w:r>
        <w:rPr>
          <w:rFonts w:hint="eastAsia"/>
        </w:rPr>
        <w:t>与</w:t>
      </w:r>
      <w:r>
        <w:rPr>
          <w:rFonts w:hint="eastAsia"/>
        </w:rPr>
        <w:t>MPI</w:t>
      </w:r>
      <w:r>
        <w:rPr>
          <w:rFonts w:hint="eastAsia"/>
        </w:rPr>
        <w:t>进行对比，</w:t>
      </w:r>
      <w:r w:rsidR="00831C36">
        <w:rPr>
          <w:rFonts w:hint="eastAsia"/>
        </w:rPr>
        <w:t>从</w:t>
      </w:r>
      <w:r w:rsidR="00831C36">
        <w:rPr>
          <w:rFonts w:hint="eastAsia"/>
        </w:rPr>
        <w:t>5-11</w:t>
      </w:r>
      <w:r w:rsidR="00831C36">
        <w:rPr>
          <w:rFonts w:hint="eastAsia"/>
        </w:rPr>
        <w:t>的柱状图可以</w:t>
      </w:r>
      <w:r>
        <w:rPr>
          <w:rFonts w:hint="eastAsia"/>
        </w:rPr>
        <w:t>发现对于目前的集群规模，输入数据量，以及相同的计算精度下，</w:t>
      </w:r>
      <w:r>
        <w:rPr>
          <w:rFonts w:hint="eastAsia"/>
        </w:rPr>
        <w:t>MPI</w:t>
      </w:r>
      <w:r>
        <w:rPr>
          <w:rFonts w:hint="eastAsia"/>
        </w:rPr>
        <w:t>所使用的时间要比</w:t>
      </w:r>
      <w:r>
        <w:rPr>
          <w:rFonts w:hint="eastAsia"/>
        </w:rPr>
        <w:t>Hadoop</w:t>
      </w:r>
      <w:r>
        <w:rPr>
          <w:rFonts w:hint="eastAsia"/>
        </w:rPr>
        <w:t>少的多，两者相差几十倍。</w:t>
      </w:r>
      <w:r w:rsidR="00B5198B">
        <w:rPr>
          <w:rFonts w:hint="eastAsia"/>
        </w:rPr>
        <w:t>这在一定情况下说明对于</w:t>
      </w:r>
      <w:r w:rsidR="00B5198B">
        <w:rPr>
          <w:rFonts w:hint="eastAsia"/>
        </w:rPr>
        <w:t>K-means</w:t>
      </w:r>
      <w:r w:rsidR="00B5198B">
        <w:rPr>
          <w:rFonts w:hint="eastAsia"/>
        </w:rPr>
        <w:t>这类需要较多迭代</w:t>
      </w:r>
      <w:r w:rsidR="00B5198B">
        <w:rPr>
          <w:rFonts w:hint="eastAsia"/>
        </w:rPr>
        <w:lastRenderedPageBreak/>
        <w:t>次数的算法，</w:t>
      </w:r>
      <w:r w:rsidR="00B5198B">
        <w:rPr>
          <w:rFonts w:hint="eastAsia"/>
        </w:rPr>
        <w:t>MPI</w:t>
      </w:r>
      <w:r w:rsidR="00B5198B">
        <w:rPr>
          <w:rFonts w:hint="eastAsia"/>
        </w:rPr>
        <w:t>更加占优势，这是因为</w:t>
      </w:r>
      <w:r w:rsidR="00B5198B">
        <w:t>Hadoop</w:t>
      </w:r>
      <w:r w:rsidR="00B5198B">
        <w:t>是一种近似离线计算，在每次运算之后的结果都需要存储在</w:t>
      </w:r>
      <w:r w:rsidR="00B5198B">
        <w:t>HDFS</w:t>
      </w:r>
      <w:r w:rsidR="00B5198B">
        <w:t>里面，下次迭代再使用的话，还需要读出来进行一次计算，磁盘</w:t>
      </w:r>
      <w:r w:rsidR="00B5198B">
        <w:t>IO</w:t>
      </w:r>
      <w:r w:rsidR="00B5198B">
        <w:t>开销比较大。</w:t>
      </w:r>
      <w:r w:rsidR="00831C36">
        <w:t>而</w:t>
      </w:r>
      <w:r w:rsidR="00831C36">
        <w:t>MPI</w:t>
      </w:r>
      <w:r w:rsidR="00831C36">
        <w:t>使用消息传递机制</w:t>
      </w:r>
      <w:r w:rsidR="00831C36">
        <w:rPr>
          <w:rFonts w:hint="eastAsia"/>
        </w:rPr>
        <w:t>，</w:t>
      </w:r>
      <w:r w:rsidR="00831C36">
        <w:t>类似于少量的内存中间量需要经过高速网络直接传递</w:t>
      </w:r>
      <w:r w:rsidR="00831C36">
        <w:rPr>
          <w:rFonts w:hint="eastAsia"/>
        </w:rPr>
        <w:t>，</w:t>
      </w:r>
      <w:r w:rsidR="00831C36">
        <w:t>无需重复读写磁盘</w:t>
      </w:r>
      <w:r w:rsidR="00831C36">
        <w:rPr>
          <w:rFonts w:hint="eastAsia"/>
        </w:rPr>
        <w:t>。</w:t>
      </w:r>
    </w:p>
    <w:p w:rsidR="00E527A1" w:rsidRDefault="00E527A1" w:rsidP="00D9151F">
      <w:pPr>
        <w:ind w:firstLine="420"/>
      </w:pPr>
      <w:r>
        <w:rPr>
          <w:rFonts w:hint="eastAsia"/>
        </w:rPr>
        <w:t>我们可以看到如果我们以数据规模作为横坐标，两者的比率作为纵坐标进行组图，</w:t>
      </w:r>
      <w:r w:rsidR="00B5198B">
        <w:rPr>
          <w:rFonts w:hint="eastAsia"/>
        </w:rPr>
        <w:t>结果</w:t>
      </w:r>
      <w:r>
        <w:rPr>
          <w:rFonts w:hint="eastAsia"/>
        </w:rPr>
        <w:t>呈现负相关。但是如果我们以计算精度作为横坐标，两者的比率作为纵坐标进行组图，</w:t>
      </w:r>
      <w:r w:rsidR="00B5198B">
        <w:rPr>
          <w:rFonts w:hint="eastAsia"/>
        </w:rPr>
        <w:t>结果</w:t>
      </w:r>
      <w:r>
        <w:rPr>
          <w:rFonts w:hint="eastAsia"/>
        </w:rPr>
        <w:t>呈现正相关。就是说明</w:t>
      </w:r>
      <w:r>
        <w:rPr>
          <w:rFonts w:hint="eastAsia"/>
        </w:rPr>
        <w:t>Hadoop</w:t>
      </w:r>
      <w:r>
        <w:rPr>
          <w:rFonts w:hint="eastAsia"/>
        </w:rPr>
        <w:t>对于数据增长比较友好，相反</w:t>
      </w:r>
      <w:r>
        <w:rPr>
          <w:rFonts w:hint="eastAsia"/>
        </w:rPr>
        <w:t>MPI</w:t>
      </w:r>
      <w:r>
        <w:rPr>
          <w:rFonts w:hint="eastAsia"/>
        </w:rPr>
        <w:t>对于计算量，迭代量增长更加友好。</w:t>
      </w:r>
    </w:p>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2234DC">
        <w:rPr>
          <w:rFonts w:hint="eastAsia"/>
        </w:rPr>
        <w:t>Hadoop</w:t>
      </w:r>
      <w:r w:rsidRPr="002234DC">
        <w:rPr>
          <w:rFonts w:hint="eastAsia"/>
        </w:rPr>
        <w:t>与</w:t>
      </w:r>
      <w:r w:rsidRPr="002234DC">
        <w:rPr>
          <w:rFonts w:hint="eastAsia"/>
        </w:rPr>
        <w:t>MPI</w:t>
      </w:r>
      <w:r w:rsidRPr="002234DC">
        <w:rPr>
          <w:rFonts w:hint="eastAsia"/>
        </w:rPr>
        <w:t>计算时间与数据规模关系表</w:t>
      </w:r>
    </w:p>
    <w:tbl>
      <w:tblPr>
        <w:tblW w:w="758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7"/>
        <w:gridCol w:w="1040"/>
        <w:gridCol w:w="1206"/>
        <w:gridCol w:w="1206"/>
        <w:gridCol w:w="1206"/>
        <w:gridCol w:w="1206"/>
      </w:tblGrid>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数据规模</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200000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400000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800000</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1600000</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8117.4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10951.9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15527.8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28090.3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49565.6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130.0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728.5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1096.3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2847.6 </w:t>
            </w:r>
          </w:p>
        </w:tc>
      </w:tr>
      <w:tr w:rsidR="00F11C00" w:rsidRPr="00F11C00" w:rsidTr="00F11C00">
        <w:trPr>
          <w:trHeight w:val="270"/>
          <w:jc w:val="center"/>
        </w:trPr>
        <w:tc>
          <w:tcPr>
            <w:tcW w:w="1717" w:type="dxa"/>
            <w:shd w:val="clear" w:color="auto" w:fill="auto"/>
            <w:noWrap/>
            <w:vAlign w:val="center"/>
            <w:hideMark/>
          </w:tcPr>
          <w:p w:rsidR="004D3AA0" w:rsidRPr="00F11C00" w:rsidRDefault="004D3AA0" w:rsidP="004D3AA0">
            <w:pPr>
              <w:widowControl/>
              <w:jc w:val="center"/>
              <w:rPr>
                <w:rFonts w:ascii="宋体" w:eastAsia="宋体" w:hAnsi="宋体" w:cs="宋体"/>
                <w:bCs/>
                <w:kern w:val="0"/>
                <w:sz w:val="22"/>
              </w:rPr>
            </w:pPr>
            <w:r w:rsidRPr="00F11C00">
              <w:rPr>
                <w:rFonts w:ascii="宋体" w:eastAsia="宋体" w:hAnsi="宋体" w:cs="宋体" w:hint="eastAsia"/>
                <w:bCs/>
                <w:kern w:val="0"/>
                <w:sz w:val="22"/>
              </w:rPr>
              <w:t>Hadoop/MPI</w:t>
            </w:r>
          </w:p>
        </w:tc>
        <w:tc>
          <w:tcPr>
            <w:tcW w:w="1040"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62.4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42.7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21.3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25.6 </w:t>
            </w:r>
          </w:p>
        </w:tc>
        <w:tc>
          <w:tcPr>
            <w:tcW w:w="1206" w:type="dxa"/>
            <w:shd w:val="clear" w:color="auto" w:fill="auto"/>
            <w:noWrap/>
            <w:vAlign w:val="center"/>
            <w:hideMark/>
          </w:tcPr>
          <w:p w:rsidR="004D3AA0" w:rsidRPr="00F11C00" w:rsidRDefault="004D3AA0" w:rsidP="004D3AA0">
            <w:pPr>
              <w:widowControl/>
              <w:jc w:val="center"/>
              <w:rPr>
                <w:rFonts w:ascii="宋体" w:eastAsia="宋体" w:hAnsi="宋体" w:cs="宋体"/>
                <w:kern w:val="0"/>
                <w:sz w:val="22"/>
              </w:rPr>
            </w:pPr>
            <w:r w:rsidRPr="00F11C00">
              <w:rPr>
                <w:rFonts w:ascii="宋体" w:eastAsia="宋体" w:hAnsi="宋体" w:cs="宋体" w:hint="eastAsia"/>
                <w:kern w:val="0"/>
                <w:sz w:val="22"/>
              </w:rPr>
              <w:t xml:space="preserve">17.4 </w:t>
            </w:r>
          </w:p>
        </w:tc>
      </w:tr>
      <w:tr w:rsidR="00F11C00" w:rsidRPr="00F11C00" w:rsidTr="00F11C00">
        <w:trPr>
          <w:trHeight w:val="270"/>
          <w:jc w:val="center"/>
        </w:trPr>
        <w:tc>
          <w:tcPr>
            <w:tcW w:w="7581" w:type="dxa"/>
            <w:gridSpan w:val="6"/>
            <w:shd w:val="clear" w:color="auto" w:fill="auto"/>
            <w:noWrap/>
            <w:vAlign w:val="bottom"/>
            <w:hideMark/>
          </w:tcPr>
          <w:p w:rsidR="004D3AA0" w:rsidRPr="00F11C00" w:rsidRDefault="004D3AA0" w:rsidP="004D3AA0">
            <w:pPr>
              <w:widowControl/>
              <w:jc w:val="left"/>
              <w:rPr>
                <w:rFonts w:ascii="宋体" w:eastAsia="宋体" w:hAnsi="宋体" w:cs="宋体"/>
                <w:kern w:val="0"/>
                <w:sz w:val="22"/>
              </w:rPr>
            </w:pPr>
            <w:r w:rsidRPr="00F11C00">
              <w:rPr>
                <w:rFonts w:ascii="宋体" w:eastAsia="宋体" w:hAnsi="宋体" w:cs="宋体" w:hint="eastAsia"/>
                <w:kern w:val="0"/>
                <w:sz w:val="22"/>
              </w:rPr>
              <w:t>注：相同集群规模，阈值精度0.01</w:t>
            </w:r>
          </w:p>
        </w:tc>
      </w:tr>
    </w:tbl>
    <w:p w:rsidR="004D3AA0" w:rsidRDefault="004D3AA0" w:rsidP="0069770F"/>
    <w:p w:rsidR="004D3AA0" w:rsidRDefault="004D3AA0" w:rsidP="0069770F"/>
    <w:p w:rsidR="008503BB" w:rsidRDefault="004D3AA0" w:rsidP="008503BB">
      <w:pPr>
        <w:keepNext/>
        <w:jc w:val="center"/>
      </w:pPr>
      <w:r>
        <w:rPr>
          <w:noProof/>
        </w:rPr>
        <w:drawing>
          <wp:inline distT="0" distB="0" distL="0" distR="0" wp14:anchorId="169DBA24" wp14:editId="3BFAA5E9">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11</w:t>
      </w:r>
      <w:r>
        <w:fldChar w:fldCharType="end"/>
      </w:r>
      <w:r>
        <w:rPr>
          <w:rFonts w:hint="eastAsia"/>
        </w:rPr>
        <w:t xml:space="preserve"> </w:t>
      </w:r>
      <w:r w:rsidRPr="002D75AD">
        <w:rPr>
          <w:rFonts w:hint="eastAsia"/>
        </w:rPr>
        <w:t>Hadoop</w:t>
      </w:r>
      <w:r w:rsidRPr="002D75AD">
        <w:rPr>
          <w:rFonts w:hint="eastAsia"/>
        </w:rPr>
        <w:t>与</w:t>
      </w:r>
      <w:r w:rsidRPr="002D75AD">
        <w:rPr>
          <w:rFonts w:hint="eastAsia"/>
        </w:rPr>
        <w:t>MPI</w:t>
      </w:r>
      <w:r w:rsidRPr="002D75AD">
        <w:rPr>
          <w:rFonts w:hint="eastAsia"/>
        </w:rPr>
        <w:t>计算时间与数据规模关系图</w:t>
      </w:r>
    </w:p>
    <w:p w:rsidR="004D3AA0" w:rsidRDefault="004D3AA0" w:rsidP="0069770F"/>
    <w:p w:rsidR="004D3AA0" w:rsidRDefault="004D3AA0" w:rsidP="0069770F"/>
    <w:p w:rsidR="008503BB" w:rsidRDefault="004D3AA0" w:rsidP="008503BB">
      <w:pPr>
        <w:keepNext/>
        <w:jc w:val="center"/>
      </w:pPr>
      <w:r>
        <w:rPr>
          <w:noProof/>
        </w:rPr>
        <w:lastRenderedPageBreak/>
        <w:drawing>
          <wp:inline distT="0" distB="0" distL="0" distR="0" wp14:anchorId="19BBA347" wp14:editId="4E73A725">
            <wp:extent cx="4572000" cy="2743200"/>
            <wp:effectExtent l="0" t="0" r="19050" b="190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sidRPr="00721920">
        <w:rPr>
          <w:rFonts w:hint="eastAsia"/>
        </w:rPr>
        <w:t>Hadoop</w:t>
      </w:r>
      <w:r w:rsidRPr="00721920">
        <w:rPr>
          <w:rFonts w:hint="eastAsia"/>
        </w:rPr>
        <w:t>与</w:t>
      </w:r>
      <w:r w:rsidRPr="00721920">
        <w:rPr>
          <w:rFonts w:hint="eastAsia"/>
        </w:rPr>
        <w:t>MPI</w:t>
      </w:r>
      <w:r w:rsidRPr="00721920">
        <w:rPr>
          <w:rFonts w:hint="eastAsia"/>
        </w:rPr>
        <w:t>计算时间比率图</w:t>
      </w:r>
    </w:p>
    <w:p w:rsidR="004D3AA0" w:rsidRDefault="004D3AA0" w:rsidP="0069770F"/>
    <w:p w:rsidR="004D3AA0" w:rsidRDefault="004D3AA0" w:rsidP="0069770F"/>
    <w:p w:rsidR="005D4025" w:rsidRDefault="005D4025" w:rsidP="005D4025">
      <w:pPr>
        <w:pStyle w:val="ab"/>
        <w:keepNext/>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w:t>
      </w:r>
      <w:r w:rsidRPr="00166298">
        <w:rPr>
          <w:rFonts w:hint="eastAsia"/>
        </w:rPr>
        <w:t>Hadoop</w:t>
      </w:r>
      <w:r w:rsidRPr="00166298">
        <w:rPr>
          <w:rFonts w:hint="eastAsia"/>
        </w:rPr>
        <w:t>与</w:t>
      </w:r>
      <w:r w:rsidRPr="00166298">
        <w:rPr>
          <w:rFonts w:hint="eastAsia"/>
        </w:rPr>
        <w:t>MPI</w:t>
      </w:r>
      <w:r w:rsidRPr="00166298">
        <w:rPr>
          <w:rFonts w:hint="eastAsia"/>
        </w:rPr>
        <w:t>计算时间与计算精度关系表规模</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123"/>
        <w:gridCol w:w="1259"/>
        <w:gridCol w:w="1259"/>
        <w:gridCol w:w="1394"/>
      </w:tblGrid>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计算精度</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0.1</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0.01</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0.001</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1909.3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15527.8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42860.0</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115722.0</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514.8</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520.3</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534.3</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576.8</w:t>
            </w:r>
          </w:p>
        </w:tc>
      </w:tr>
      <w:tr w:rsidR="005D4025" w:rsidRPr="005D4025" w:rsidTr="005D4025">
        <w:trPr>
          <w:trHeight w:val="270"/>
          <w:jc w:val="center"/>
        </w:trPr>
        <w:tc>
          <w:tcPr>
            <w:tcW w:w="1405" w:type="dxa"/>
            <w:shd w:val="clear" w:color="auto" w:fill="auto"/>
            <w:noWrap/>
            <w:vAlign w:val="center"/>
            <w:hideMark/>
          </w:tcPr>
          <w:p w:rsidR="004D3AA0" w:rsidRPr="005D4025" w:rsidRDefault="004D3AA0" w:rsidP="005D4025">
            <w:pPr>
              <w:widowControl/>
              <w:jc w:val="center"/>
              <w:rPr>
                <w:rFonts w:ascii="宋体" w:eastAsia="宋体" w:hAnsi="宋体" w:cs="宋体"/>
                <w:bCs/>
                <w:kern w:val="0"/>
                <w:sz w:val="22"/>
              </w:rPr>
            </w:pPr>
            <w:r w:rsidRPr="005D4025">
              <w:rPr>
                <w:rFonts w:ascii="宋体" w:eastAsia="宋体" w:hAnsi="宋体" w:cs="宋体" w:hint="eastAsia"/>
                <w:bCs/>
                <w:kern w:val="0"/>
                <w:sz w:val="22"/>
              </w:rPr>
              <w:t>Hadoop/MPI</w:t>
            </w:r>
          </w:p>
        </w:tc>
        <w:tc>
          <w:tcPr>
            <w:tcW w:w="1123"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3.708819</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29.843936</w:t>
            </w:r>
          </w:p>
        </w:tc>
        <w:tc>
          <w:tcPr>
            <w:tcW w:w="1259"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80.217106</w:t>
            </w:r>
          </w:p>
        </w:tc>
        <w:tc>
          <w:tcPr>
            <w:tcW w:w="1394" w:type="dxa"/>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200.627601</w:t>
            </w:r>
          </w:p>
        </w:tc>
      </w:tr>
      <w:tr w:rsidR="005D4025" w:rsidRPr="005D4025" w:rsidTr="005D4025">
        <w:trPr>
          <w:trHeight w:val="270"/>
          <w:jc w:val="center"/>
        </w:trPr>
        <w:tc>
          <w:tcPr>
            <w:tcW w:w="6440" w:type="dxa"/>
            <w:gridSpan w:val="5"/>
            <w:shd w:val="clear" w:color="auto" w:fill="auto"/>
            <w:noWrap/>
            <w:vAlign w:val="center"/>
            <w:hideMark/>
          </w:tcPr>
          <w:p w:rsidR="004D3AA0" w:rsidRPr="005D4025" w:rsidRDefault="004D3AA0" w:rsidP="005D4025">
            <w:pPr>
              <w:widowControl/>
              <w:jc w:val="center"/>
              <w:rPr>
                <w:rFonts w:ascii="宋体" w:eastAsia="宋体" w:hAnsi="宋体" w:cs="宋体"/>
                <w:kern w:val="0"/>
                <w:sz w:val="22"/>
              </w:rPr>
            </w:pPr>
            <w:r w:rsidRPr="005D4025">
              <w:rPr>
                <w:rFonts w:ascii="宋体" w:eastAsia="宋体" w:hAnsi="宋体" w:cs="宋体" w:hint="eastAsia"/>
                <w:kern w:val="0"/>
                <w:sz w:val="22"/>
              </w:rPr>
              <w:t>注：相同规模集群，400000规模数据量</w:t>
            </w:r>
          </w:p>
        </w:tc>
      </w:tr>
    </w:tbl>
    <w:p w:rsidR="004D3AA0" w:rsidRDefault="004D3AA0" w:rsidP="0069770F"/>
    <w:p w:rsidR="008503BB" w:rsidRDefault="004D3AA0" w:rsidP="008503BB">
      <w:pPr>
        <w:keepNext/>
        <w:jc w:val="center"/>
      </w:pPr>
      <w:r>
        <w:rPr>
          <w:noProof/>
        </w:rPr>
        <w:drawing>
          <wp:inline distT="0" distB="0" distL="0" distR="0" wp14:anchorId="45E013CD" wp14:editId="406485C0">
            <wp:extent cx="4572000" cy="2743200"/>
            <wp:effectExtent l="0" t="0" r="19050" b="1905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D3AA0" w:rsidRPr="004D3AA0" w:rsidRDefault="008503BB" w:rsidP="008503BB">
      <w:pPr>
        <w:pStyle w:val="ab"/>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13</w:t>
      </w:r>
      <w:r>
        <w:fldChar w:fldCharType="end"/>
      </w:r>
      <w:r>
        <w:rPr>
          <w:rFonts w:hint="eastAsia"/>
        </w:rPr>
        <w:t xml:space="preserve"> </w:t>
      </w:r>
      <w:r w:rsidRPr="004839CB">
        <w:rPr>
          <w:rFonts w:hint="eastAsia"/>
        </w:rPr>
        <w:t>Hadoop</w:t>
      </w:r>
      <w:r w:rsidRPr="004839CB">
        <w:rPr>
          <w:rFonts w:hint="eastAsia"/>
        </w:rPr>
        <w:t>与</w:t>
      </w:r>
      <w:r w:rsidRPr="004839CB">
        <w:rPr>
          <w:rFonts w:hint="eastAsia"/>
        </w:rPr>
        <w:t>MPI</w:t>
      </w:r>
      <w:r w:rsidRPr="004839CB">
        <w:rPr>
          <w:rFonts w:hint="eastAsia"/>
        </w:rPr>
        <w:t>计算时间比率图</w:t>
      </w:r>
    </w:p>
    <w:p w:rsidR="00F77E44" w:rsidRDefault="00E315E2" w:rsidP="00A01D89">
      <w:pPr>
        <w:pStyle w:val="1"/>
        <w:numPr>
          <w:ilvl w:val="0"/>
          <w:numId w:val="3"/>
        </w:numPr>
      </w:pPr>
      <w:bookmarkStart w:id="87" w:name="_Toc420778050"/>
      <w:r>
        <w:rPr>
          <w:rFonts w:hint="eastAsia"/>
        </w:rPr>
        <w:lastRenderedPageBreak/>
        <w:t>结论</w:t>
      </w:r>
      <w:bookmarkEnd w:id="87"/>
    </w:p>
    <w:p w:rsidR="00DC60E1" w:rsidRDefault="001C2B64" w:rsidP="00DC60E1">
      <w:pPr>
        <w:ind w:firstLine="420"/>
      </w:pPr>
      <w:r>
        <w:rPr>
          <w:rFonts w:hint="eastAsia"/>
        </w:rPr>
        <w:t>我们通过一系列的实验数据比较了</w:t>
      </w:r>
      <w:r>
        <w:rPr>
          <w:rFonts w:hint="eastAsia"/>
        </w:rPr>
        <w:t>Hadoop</w:t>
      </w:r>
      <w:r>
        <w:rPr>
          <w:rFonts w:hint="eastAsia"/>
        </w:rPr>
        <w:t>和</w:t>
      </w:r>
      <w:r>
        <w:rPr>
          <w:rFonts w:hint="eastAsia"/>
        </w:rPr>
        <w:t>MPI</w:t>
      </w:r>
      <w:r>
        <w:rPr>
          <w:rFonts w:hint="eastAsia"/>
        </w:rPr>
        <w:t>并行程序在</w:t>
      </w:r>
      <w:r>
        <w:rPr>
          <w:rFonts w:hint="eastAsia"/>
        </w:rPr>
        <w:t>K-means</w:t>
      </w:r>
      <w:r>
        <w:rPr>
          <w:rFonts w:hint="eastAsia"/>
        </w:rPr>
        <w:t>算法中的性能特点。我们可以得到下面的结论：</w:t>
      </w:r>
    </w:p>
    <w:p w:rsidR="001C2B64" w:rsidRDefault="00FB7024" w:rsidP="00DC60E1">
      <w:pPr>
        <w:ind w:firstLine="420"/>
      </w:pPr>
      <w:r>
        <w:t>从整体来看</w:t>
      </w:r>
      <w:r>
        <w:rPr>
          <w:rFonts w:hint="eastAsia"/>
        </w:rPr>
        <w:t>，</w:t>
      </w:r>
      <w:r>
        <w:t>对于类似</w:t>
      </w:r>
      <w:r>
        <w:t>K-means</w:t>
      </w:r>
      <w:r>
        <w:t>这类需要数次迭代的算法</w:t>
      </w:r>
      <w:r>
        <w:rPr>
          <w:rFonts w:hint="eastAsia"/>
        </w:rPr>
        <w:t>，</w:t>
      </w:r>
      <w:r>
        <w:t>MPI</w:t>
      </w:r>
      <w:r>
        <w:t>相对于</w:t>
      </w:r>
      <w:r>
        <w:t>Hadoop</w:t>
      </w:r>
      <w:r>
        <w:t>有着较大优势</w:t>
      </w:r>
      <w:r>
        <w:rPr>
          <w:rFonts w:hint="eastAsia"/>
        </w:rPr>
        <w:t>，两者有着数十倍的性能差异。</w:t>
      </w:r>
    </w:p>
    <w:p w:rsidR="00FB7024" w:rsidRDefault="00FB7024" w:rsidP="00FB7024">
      <w:pPr>
        <w:ind w:firstLine="420"/>
      </w:pPr>
      <w:r>
        <w:rPr>
          <w:rFonts w:hint="eastAsia"/>
        </w:rPr>
        <w:t>对于精度提高，</w:t>
      </w:r>
      <w:r>
        <w:rPr>
          <w:rFonts w:hint="eastAsia"/>
        </w:rPr>
        <w:t>MPI</w:t>
      </w:r>
      <w:r>
        <w:rPr>
          <w:rFonts w:hint="eastAsia"/>
        </w:rPr>
        <w:t>和</w:t>
      </w:r>
      <w:r>
        <w:rPr>
          <w:rFonts w:hint="eastAsia"/>
        </w:rPr>
        <w:t>Hadoop</w:t>
      </w:r>
      <w:r>
        <w:rPr>
          <w:rFonts w:hint="eastAsia"/>
        </w:rPr>
        <w:t>所需时间的增加都近似指数增加，但是相对来说</w:t>
      </w:r>
      <w:r>
        <w:rPr>
          <w:rFonts w:hint="eastAsia"/>
        </w:rPr>
        <w:t>MPI</w:t>
      </w:r>
      <w:r>
        <w:rPr>
          <w:rFonts w:hint="eastAsia"/>
        </w:rPr>
        <w:t>的表现更加优异。也就说随着计算精度的提高，</w:t>
      </w:r>
      <w:r>
        <w:rPr>
          <w:rFonts w:hint="eastAsia"/>
        </w:rPr>
        <w:t>MPI</w:t>
      </w:r>
      <w:r>
        <w:rPr>
          <w:rFonts w:hint="eastAsia"/>
        </w:rPr>
        <w:t>相对</w:t>
      </w:r>
      <w:r>
        <w:rPr>
          <w:rFonts w:hint="eastAsia"/>
        </w:rPr>
        <w:t>Hadoop</w:t>
      </w:r>
      <w:r>
        <w:rPr>
          <w:rFonts w:hint="eastAsia"/>
        </w:rPr>
        <w:t>的优势会越来越大。</w:t>
      </w:r>
    </w:p>
    <w:p w:rsidR="00FB7024" w:rsidRDefault="00FB7024" w:rsidP="00FB7024">
      <w:pPr>
        <w:ind w:firstLine="420"/>
      </w:pPr>
      <w:r>
        <w:rPr>
          <w:rFonts w:hint="eastAsia"/>
        </w:rPr>
        <w:t>对于数据规模的提高，</w:t>
      </w:r>
      <w:r>
        <w:rPr>
          <w:rFonts w:hint="eastAsia"/>
        </w:rPr>
        <w:t>MPI</w:t>
      </w:r>
      <w:r>
        <w:rPr>
          <w:rFonts w:hint="eastAsia"/>
        </w:rPr>
        <w:t>和</w:t>
      </w:r>
      <w:r>
        <w:rPr>
          <w:rFonts w:hint="eastAsia"/>
        </w:rPr>
        <w:t>Hadoop</w:t>
      </w:r>
      <w:r>
        <w:rPr>
          <w:rFonts w:hint="eastAsia"/>
        </w:rPr>
        <w:t>所需时间的增加都近似线性增加，但是</w:t>
      </w:r>
      <w:r>
        <w:rPr>
          <w:rFonts w:hint="eastAsia"/>
        </w:rPr>
        <w:t>Hadoop</w:t>
      </w:r>
      <w:r>
        <w:rPr>
          <w:rFonts w:hint="eastAsia"/>
        </w:rPr>
        <w:t>的表现更加优良，也就说随着数据规模的提高，</w:t>
      </w:r>
      <w:r>
        <w:rPr>
          <w:rFonts w:hint="eastAsia"/>
        </w:rPr>
        <w:t>MPI</w:t>
      </w:r>
      <w:r>
        <w:rPr>
          <w:rFonts w:hint="eastAsia"/>
        </w:rPr>
        <w:t>相对</w:t>
      </w:r>
      <w:r>
        <w:rPr>
          <w:rFonts w:hint="eastAsia"/>
        </w:rPr>
        <w:t>Hadoop</w:t>
      </w:r>
      <w:r>
        <w:rPr>
          <w:rFonts w:hint="eastAsia"/>
        </w:rPr>
        <w:t>的优势会越来越小，甚至被超越。</w:t>
      </w:r>
    </w:p>
    <w:p w:rsidR="00FB7024" w:rsidRPr="00FB7024" w:rsidRDefault="00FB7024" w:rsidP="00FB7024">
      <w:pPr>
        <w:ind w:firstLine="420"/>
      </w:pPr>
      <w:r>
        <w:rPr>
          <w:rFonts w:hint="eastAsia"/>
        </w:rPr>
        <w:t>MPI</w:t>
      </w:r>
      <w:r>
        <w:rPr>
          <w:rFonts w:hint="eastAsia"/>
        </w:rPr>
        <w:t>更加适合搞计算量，低</w:t>
      </w:r>
      <w:r>
        <w:rPr>
          <w:rFonts w:hint="eastAsia"/>
        </w:rPr>
        <w:t>IO</w:t>
      </w:r>
      <w:r>
        <w:rPr>
          <w:rFonts w:hint="eastAsia"/>
        </w:rPr>
        <w:t>的应用，而且在此类应用中，</w:t>
      </w:r>
      <w:r>
        <w:rPr>
          <w:rFonts w:hint="eastAsia"/>
        </w:rPr>
        <w:t>MPI</w:t>
      </w:r>
      <w:r>
        <w:rPr>
          <w:rFonts w:hint="eastAsia"/>
        </w:rPr>
        <w:t>拥有较好的可扩展性，可以通过增加</w:t>
      </w:r>
      <w:r w:rsidR="001273B7">
        <w:rPr>
          <w:rFonts w:hint="eastAsia"/>
        </w:rPr>
        <w:t>集群规模，线性降低运行时间。</w:t>
      </w:r>
    </w:p>
    <w:p w:rsidR="00E315E2" w:rsidRPr="00801E69" w:rsidRDefault="00E315E2" w:rsidP="00E315E2">
      <w:pPr>
        <w:pStyle w:val="1"/>
      </w:pPr>
      <w:bookmarkStart w:id="88" w:name="_Toc420778051"/>
      <w:r w:rsidRPr="00801E69">
        <w:t>参考文献</w:t>
      </w:r>
      <w:r w:rsidRPr="00801E69">
        <w:rPr>
          <w:rFonts w:hint="eastAsia"/>
        </w:rPr>
        <w:t>：</w:t>
      </w:r>
      <w:bookmarkEnd w:id="88"/>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[1]张嘉桐</w:t>
      </w:r>
      <w:r w:rsidRPr="00E45A66">
        <w:rPr>
          <w:rFonts w:asciiTheme="minorEastAsia" w:hAnsiTheme="minorEastAsia"/>
          <w:szCs w:val="24"/>
        </w:rPr>
        <w:t xml:space="preserve">. </w:t>
      </w:r>
      <w:r w:rsidRPr="00E45A66">
        <w:rPr>
          <w:rFonts w:asciiTheme="minorEastAsia" w:hAnsiTheme="minorEastAsia" w:hint="eastAsia"/>
          <w:szCs w:val="24"/>
        </w:rPr>
        <w:t>基于云计算的地学</w:t>
      </w:r>
      <w:r w:rsidRPr="00E45A66">
        <w:rPr>
          <w:rFonts w:asciiTheme="minorEastAsia" w:hAnsiTheme="minorEastAsia"/>
          <w:szCs w:val="24"/>
        </w:rPr>
        <w:t xml:space="preserve"> G~ 4I </w:t>
      </w:r>
      <w:r w:rsidRPr="00E45A66">
        <w:rPr>
          <w:rFonts w:asciiTheme="minorEastAsia" w:hAnsiTheme="minorEastAsia" w:hint="eastAsia"/>
          <w:szCs w:val="24"/>
        </w:rPr>
        <w:t>系统结构设计</w:t>
      </w:r>
      <w:r w:rsidRPr="00E45A66">
        <w:rPr>
          <w:rFonts w:asciiTheme="minorEastAsia" w:hAnsiTheme="minorEastAsia"/>
          <w:szCs w:val="24"/>
        </w:rPr>
        <w:t xml:space="preserve">[D]. </w:t>
      </w:r>
      <w:r w:rsidRPr="00E45A66">
        <w:rPr>
          <w:rFonts w:asciiTheme="minorEastAsia" w:hAnsiTheme="minorEastAsia" w:hint="eastAsia"/>
          <w:szCs w:val="24"/>
        </w:rPr>
        <w:t>吉林大学</w:t>
      </w:r>
      <w:r w:rsidRPr="00E45A66">
        <w:rPr>
          <w:rFonts w:asciiTheme="minorEastAsia" w:hAnsiTheme="minorEastAsia"/>
          <w:szCs w:val="24"/>
        </w:rPr>
        <w:t>, 2013.</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[2]</w:t>
      </w:r>
      <w:r w:rsidRPr="00E45A66">
        <w:rPr>
          <w:rFonts w:asciiTheme="minorEastAsia" w:hAnsiTheme="minorEastAsia"/>
          <w:szCs w:val="24"/>
        </w:rPr>
        <w:t xml:space="preserve"> 曲寿利. 地震勘探技术的发展促进油气勘探新发现[J]. 石油地球物理勘探, 2005, 40(3): 366-370.</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[3]</w:t>
      </w:r>
      <w:r w:rsidRPr="00E45A66">
        <w:rPr>
          <w:rFonts w:asciiTheme="minorEastAsia" w:hAnsiTheme="minorEastAsia"/>
          <w:szCs w:val="24"/>
        </w:rPr>
        <w:t xml:space="preserve"> 薛勇, 万伟, 艾建文. 高性能地学计算进展[J]. 世界科技研究与发展, 2008, 30(3): 314-319.</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[4]</w:t>
      </w:r>
      <w:r w:rsidRPr="00E45A66">
        <w:rPr>
          <w:rFonts w:asciiTheme="minorEastAsia" w:hAnsiTheme="minorEastAsia"/>
          <w:szCs w:val="24"/>
        </w:rPr>
        <w:t xml:space="preserve"> 李焱. 基于 MPI 的大地电磁三维正反演并行算法研究[D]. 中国地质大学, 2011.</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[5]</w:t>
      </w:r>
      <w:r w:rsidRPr="00E45A66">
        <w:rPr>
          <w:rFonts w:asciiTheme="minorEastAsia" w:hAnsiTheme="minorEastAsia"/>
          <w:szCs w:val="24"/>
        </w:rPr>
        <w:t xml:space="preserve"> 张治宏. 基于 MPI 的并行计算研究 [D][D]. 中国地质大学 (北京), 2006.</w:t>
      </w:r>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[6]</w:t>
      </w:r>
      <w:r w:rsidRPr="00E45A66">
        <w:rPr>
          <w:rFonts w:asciiTheme="minorEastAsia" w:hAnsiTheme="minorEastAsia"/>
          <w:szCs w:val="24"/>
        </w:rPr>
        <w:t xml:space="preserve"> 余欣, 杨明, 王敏, 等. 基于 MPI 的黄河下游</w:t>
      </w:r>
      <w:proofErr w:type="gramStart"/>
      <w:r w:rsidRPr="00E45A66">
        <w:rPr>
          <w:rFonts w:asciiTheme="minorEastAsia" w:hAnsiTheme="minorEastAsia"/>
          <w:szCs w:val="24"/>
        </w:rPr>
        <w:t>二维水沙</w:t>
      </w:r>
      <w:proofErr w:type="gramEnd"/>
      <w:r w:rsidRPr="00E45A66">
        <w:rPr>
          <w:rFonts w:asciiTheme="minorEastAsia" w:hAnsiTheme="minorEastAsia"/>
          <w:szCs w:val="24"/>
        </w:rPr>
        <w:t xml:space="preserve">数学模型并行计算研究[J]. 人民黄河, 2005, 27(3): </w:t>
      </w:r>
      <w:proofErr w:type="gramStart"/>
      <w:r w:rsidRPr="00E45A66">
        <w:rPr>
          <w:rFonts w:asciiTheme="minorEastAsia" w:hAnsiTheme="minorEastAsia"/>
          <w:szCs w:val="24"/>
        </w:rPr>
        <w:t>49-50.</w:t>
      </w:r>
      <w:proofErr w:type="gramEnd"/>
    </w:p>
    <w:p w:rsidR="00E315E2" w:rsidRPr="00E45A66" w:rsidRDefault="00E315E2" w:rsidP="00E315E2">
      <w:pPr>
        <w:rPr>
          <w:rFonts w:asciiTheme="minorEastAsia" w:hAnsiTheme="minorEastAsia"/>
          <w:szCs w:val="24"/>
        </w:rPr>
      </w:pPr>
      <w:r w:rsidRPr="00E45A66">
        <w:rPr>
          <w:rFonts w:asciiTheme="minorEastAsia" w:hAnsiTheme="minorEastAsia" w:hint="eastAsia"/>
          <w:szCs w:val="24"/>
        </w:rPr>
        <w:t>[7]</w:t>
      </w:r>
      <w:r w:rsidRPr="00E45A66">
        <w:rPr>
          <w:rFonts w:asciiTheme="minorEastAsia" w:hAnsiTheme="minorEastAsia"/>
          <w:szCs w:val="24"/>
        </w:rPr>
        <w:t xml:space="preserve"> Yang C, </w:t>
      </w:r>
      <w:proofErr w:type="spellStart"/>
      <w:r w:rsidRPr="00E45A66">
        <w:rPr>
          <w:rFonts w:asciiTheme="minorEastAsia" w:hAnsiTheme="minorEastAsia"/>
          <w:szCs w:val="24"/>
        </w:rPr>
        <w:t>Xu</w:t>
      </w:r>
      <w:proofErr w:type="spellEnd"/>
      <w:r w:rsidRPr="00E45A66">
        <w:rPr>
          <w:rFonts w:asciiTheme="minorEastAsia" w:hAnsiTheme="minorEastAsia"/>
          <w:szCs w:val="24"/>
        </w:rPr>
        <w:t xml:space="preserve"> Y, </w:t>
      </w:r>
      <w:proofErr w:type="spellStart"/>
      <w:r w:rsidRPr="00E45A66">
        <w:rPr>
          <w:rFonts w:asciiTheme="minorEastAsia" w:hAnsiTheme="minorEastAsia"/>
          <w:szCs w:val="24"/>
        </w:rPr>
        <w:t>Nebert</w:t>
      </w:r>
      <w:proofErr w:type="spellEnd"/>
      <w:r w:rsidRPr="00E45A66">
        <w:rPr>
          <w:rFonts w:asciiTheme="minorEastAsia" w:hAnsiTheme="minorEastAsia"/>
          <w:szCs w:val="24"/>
        </w:rPr>
        <w:t xml:space="preserve"> D. Redefining the possibility of digital Earth and geosciences with spatial cloud </w:t>
      </w:r>
      <w:proofErr w:type="gramStart"/>
      <w:r w:rsidRPr="00E45A66">
        <w:rPr>
          <w:rFonts w:asciiTheme="minorEastAsia" w:hAnsiTheme="minorEastAsia"/>
          <w:szCs w:val="24"/>
        </w:rPr>
        <w:t>computing[</w:t>
      </w:r>
      <w:proofErr w:type="gramEnd"/>
      <w:r w:rsidRPr="00E45A66">
        <w:rPr>
          <w:rFonts w:asciiTheme="minorEastAsia" w:hAnsiTheme="minorEastAsia"/>
          <w:szCs w:val="24"/>
        </w:rPr>
        <w:t xml:space="preserve">J]. International Journal of </w:t>
      </w:r>
      <w:r w:rsidRPr="00E45A66">
        <w:rPr>
          <w:rFonts w:asciiTheme="minorEastAsia" w:hAnsiTheme="minorEastAsia"/>
          <w:szCs w:val="24"/>
        </w:rPr>
        <w:lastRenderedPageBreak/>
        <w:t>Digital Earth, 2013, 6(4): 297-312.</w:t>
      </w:r>
    </w:p>
    <w:p w:rsidR="00E315E2" w:rsidRDefault="00E315E2" w:rsidP="00E315E2">
      <w:pPr>
        <w:rPr>
          <w:rFonts w:asciiTheme="minorEastAsia" w:hAnsiTheme="minorEastAsia"/>
          <w:szCs w:val="24"/>
        </w:rPr>
      </w:pPr>
      <w:r w:rsidRPr="00E45A66">
        <w:rPr>
          <w:rFonts w:asciiTheme="minorEastAsia" w:hAnsiTheme="minorEastAsia" w:hint="eastAsia"/>
          <w:szCs w:val="24"/>
        </w:rPr>
        <w:t>[8]</w:t>
      </w:r>
      <w:r w:rsidRPr="00E45A66">
        <w:rPr>
          <w:rFonts w:asciiTheme="minorEastAsia" w:hAnsiTheme="minorEastAsia"/>
          <w:szCs w:val="24"/>
        </w:rPr>
        <w:t xml:space="preserve"> </w:t>
      </w:r>
      <w:hyperlink r:id="rId27" w:history="1">
        <w:r w:rsidR="00033B36" w:rsidRPr="00E53526">
          <w:rPr>
            <w:rStyle w:val="a5"/>
            <w:rFonts w:asciiTheme="minorEastAsia" w:hAnsiTheme="minorEastAsia"/>
            <w:szCs w:val="24"/>
          </w:rPr>
          <w:t>https://issues.apache.org/jira/browse/MAPREDUCE-2911</w:t>
        </w:r>
      </w:hyperlink>
    </w:p>
    <w:p w:rsidR="00033B36" w:rsidRPr="00E45A66" w:rsidRDefault="00033B36" w:rsidP="00E315E2">
      <w:pPr>
        <w:rPr>
          <w:rFonts w:asciiTheme="minorEastAsia" w:hAnsiTheme="minorEastAsia"/>
          <w:szCs w:val="24"/>
        </w:rPr>
      </w:pPr>
      <w:r>
        <w:rPr>
          <w:rFonts w:asciiTheme="minorEastAsia" w:hAnsiTheme="minorEastAsia" w:hint="eastAsia"/>
          <w:szCs w:val="24"/>
        </w:rPr>
        <w:t xml:space="preserve">[9] </w:t>
      </w:r>
      <w:proofErr w:type="gramStart"/>
      <w:r w:rsidRPr="00033B36">
        <w:rPr>
          <w:rFonts w:asciiTheme="minorEastAsia" w:hAnsiTheme="minorEastAsia" w:hint="eastAsia"/>
          <w:szCs w:val="24"/>
        </w:rPr>
        <w:t>余飞</w:t>
      </w:r>
      <w:proofErr w:type="gramEnd"/>
      <w:r w:rsidRPr="00033B36">
        <w:rPr>
          <w:rFonts w:asciiTheme="minorEastAsia" w:hAnsiTheme="minorEastAsia" w:hint="eastAsia"/>
          <w:szCs w:val="24"/>
        </w:rPr>
        <w:t>. 电信运营商大数据应用典型案例分析[J]. 信息通信技术, 2014, 6: 014.</w:t>
      </w:r>
    </w:p>
    <w:p w:rsidR="00355A89" w:rsidRPr="00E45A66" w:rsidRDefault="00355A89"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981F8E">
        <w:rPr>
          <w:rFonts w:asciiTheme="minorEastAsia" w:hAnsiTheme="minorEastAsia" w:cs="Arial" w:hint="eastAsia"/>
          <w:color w:val="222222"/>
          <w:szCs w:val="24"/>
        </w:rPr>
        <w:t>0</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王龙, 王晓青, </w:t>
      </w:r>
      <w:proofErr w:type="gramStart"/>
      <w:r w:rsidRPr="00E45A66">
        <w:rPr>
          <w:rFonts w:asciiTheme="minorEastAsia" w:hAnsiTheme="minorEastAsia" w:cs="Arial"/>
          <w:color w:val="222222"/>
          <w:szCs w:val="24"/>
        </w:rPr>
        <w:t>郑友华</w:t>
      </w:r>
      <w:proofErr w:type="gramEnd"/>
      <w:r w:rsidRPr="00E45A66">
        <w:rPr>
          <w:rFonts w:asciiTheme="minorEastAsia" w:hAnsiTheme="minorEastAsia" w:cs="Arial"/>
          <w:color w:val="222222"/>
          <w:szCs w:val="24"/>
        </w:rPr>
        <w:t xml:space="preserve">, 等. 水库地震烈度衰减的研究[J]. 地震地质, 2009, 31(4): </w:t>
      </w:r>
      <w:proofErr w:type="gramStart"/>
      <w:r w:rsidRPr="00E45A66">
        <w:rPr>
          <w:rFonts w:asciiTheme="minorEastAsia" w:hAnsiTheme="minorEastAsia" w:cs="Arial"/>
          <w:color w:val="222222"/>
          <w:szCs w:val="24"/>
        </w:rPr>
        <w:t>758-767.</w:t>
      </w:r>
      <w:proofErr w:type="gramEnd"/>
    </w:p>
    <w:p w:rsidR="00B93A63" w:rsidRPr="00E45A66" w:rsidRDefault="00B93A63"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1</w:t>
      </w:r>
      <w:r w:rsidRPr="00E45A66">
        <w:rPr>
          <w:rFonts w:asciiTheme="minorEastAsia" w:hAnsiTheme="minorEastAsia" w:cs="Arial" w:hint="eastAsia"/>
          <w:color w:val="222222"/>
          <w:szCs w:val="24"/>
        </w:rPr>
        <w:t>]</w:t>
      </w:r>
      <w:r w:rsidRPr="00E45A66">
        <w:rPr>
          <w:rFonts w:asciiTheme="minorEastAsia" w:hAnsiTheme="minorEastAsia" w:cs="Arial"/>
          <w:color w:val="222222"/>
          <w:szCs w:val="24"/>
        </w:rPr>
        <w:t xml:space="preserve"> </w:t>
      </w:r>
      <w:proofErr w:type="gramStart"/>
      <w:r w:rsidRPr="00E45A66">
        <w:rPr>
          <w:rFonts w:asciiTheme="minorEastAsia" w:hAnsiTheme="minorEastAsia" w:cs="Arial"/>
          <w:color w:val="222222"/>
          <w:szCs w:val="24"/>
        </w:rPr>
        <w:t>牛瑞卿</w:t>
      </w:r>
      <w:proofErr w:type="gramEnd"/>
      <w:r w:rsidRPr="00E45A66">
        <w:rPr>
          <w:rFonts w:asciiTheme="minorEastAsia" w:hAnsiTheme="minorEastAsia" w:cs="Arial"/>
          <w:color w:val="222222"/>
          <w:szCs w:val="24"/>
        </w:rPr>
        <w:t xml:space="preserve">, 韩舸. 利用数据挖掘的滑坡监测数据处理流程[J]. 武汉大学学报: 信息科学版, 2012, 37(7): </w:t>
      </w:r>
      <w:proofErr w:type="gramStart"/>
      <w:r w:rsidRPr="00E45A66">
        <w:rPr>
          <w:rFonts w:asciiTheme="minorEastAsia" w:hAnsiTheme="minorEastAsia" w:cs="Arial"/>
          <w:color w:val="222222"/>
          <w:szCs w:val="24"/>
        </w:rPr>
        <w:t>869-872.</w:t>
      </w:r>
      <w:proofErr w:type="gramEnd"/>
    </w:p>
    <w:p w:rsidR="00CB36BB" w:rsidRPr="00E45A66" w:rsidRDefault="00CB36BB" w:rsidP="00E315E2">
      <w:pPr>
        <w:rPr>
          <w:rFonts w:asciiTheme="minorEastAsia" w:hAnsiTheme="minorEastAsia" w:cs="Arial"/>
          <w:color w:val="222222"/>
          <w:szCs w:val="24"/>
        </w:rPr>
      </w:pPr>
      <w:r w:rsidRPr="00E45A66">
        <w:rPr>
          <w:rFonts w:asciiTheme="minorEastAsia" w:hAnsiTheme="minorEastAsia" w:cs="Arial" w:hint="eastAsia"/>
          <w:color w:val="222222"/>
          <w:szCs w:val="24"/>
        </w:rPr>
        <w:t>[1</w:t>
      </w:r>
      <w:r w:rsidR="00775686">
        <w:rPr>
          <w:rFonts w:asciiTheme="minorEastAsia" w:hAnsiTheme="minorEastAsia" w:cs="Arial" w:hint="eastAsia"/>
          <w:color w:val="222222"/>
          <w:szCs w:val="24"/>
        </w:rPr>
        <w:t>2</w:t>
      </w:r>
      <w:r w:rsidRPr="00E45A66">
        <w:rPr>
          <w:rFonts w:asciiTheme="minorEastAsia" w:hAnsiTheme="minorEastAsia" w:cs="Arial" w:hint="eastAsia"/>
          <w:color w:val="222222"/>
          <w:szCs w:val="24"/>
        </w:rPr>
        <w:t xml:space="preserve">] </w:t>
      </w:r>
      <w:r w:rsidRPr="00E45A66">
        <w:rPr>
          <w:rFonts w:asciiTheme="minorEastAsia" w:hAnsiTheme="minorEastAsia"/>
          <w:szCs w:val="24"/>
        </w:rPr>
        <w:t xml:space="preserve">段炬霞. </w:t>
      </w:r>
      <w:r w:rsidR="00034352">
        <w:rPr>
          <w:rFonts w:asciiTheme="minorEastAsia" w:hAnsiTheme="minorEastAsia"/>
          <w:szCs w:val="24"/>
        </w:rPr>
        <w:t>K-means</w:t>
      </w:r>
      <w:r w:rsidRPr="00E45A66">
        <w:rPr>
          <w:rFonts w:asciiTheme="minorEastAsia" w:hAnsiTheme="minorEastAsia"/>
          <w:szCs w:val="24"/>
        </w:rPr>
        <w:t xml:space="preserve"> 算法的改进及其在地质勘探地震数据分析中的应用[D]. 北京邮电大学, 2012.</w:t>
      </w:r>
    </w:p>
    <w:p w:rsidR="004D6BFB" w:rsidRPr="00E45A66" w:rsidRDefault="004D6BFB" w:rsidP="004D6BFB">
      <w:pPr>
        <w:rPr>
          <w:rFonts w:asciiTheme="minorEastAsia" w:hAnsiTheme="minorEastAsia"/>
          <w:szCs w:val="24"/>
        </w:rPr>
      </w:pPr>
      <w:r w:rsidRPr="00E45A66">
        <w:rPr>
          <w:rFonts w:asciiTheme="minorEastAsia" w:hAnsiTheme="minorEastAsia" w:hint="eastAsia"/>
          <w:szCs w:val="24"/>
        </w:rPr>
        <w:t>[13]</w:t>
      </w:r>
      <w:r w:rsidRPr="00E45A66">
        <w:rPr>
          <w:rFonts w:asciiTheme="minorEastAsia" w:hAnsiTheme="minorEastAsia"/>
          <w:szCs w:val="24"/>
        </w:rPr>
        <w:t xml:space="preserve"> Valiant L G. A bridging model for parallel </w:t>
      </w:r>
      <w:proofErr w:type="gramStart"/>
      <w:r w:rsidRPr="00E45A66">
        <w:rPr>
          <w:rFonts w:asciiTheme="minorEastAsia" w:hAnsiTheme="minorEastAsia"/>
          <w:szCs w:val="24"/>
        </w:rPr>
        <w:t>computation[</w:t>
      </w:r>
      <w:proofErr w:type="gramEnd"/>
      <w:r w:rsidRPr="00E45A66">
        <w:rPr>
          <w:rFonts w:asciiTheme="minorEastAsia" w:hAnsiTheme="minorEastAsia"/>
          <w:szCs w:val="24"/>
        </w:rPr>
        <w:t>J]. Communications of the ACM, 1990, 33(8): 103-111.</w:t>
      </w:r>
    </w:p>
    <w:p w:rsidR="000A041F" w:rsidRPr="00E45A66" w:rsidRDefault="000A041F" w:rsidP="004D6BFB">
      <w:pPr>
        <w:rPr>
          <w:rFonts w:asciiTheme="minorEastAsia" w:hAnsiTheme="minorEastAsia"/>
          <w:szCs w:val="24"/>
        </w:rPr>
      </w:pPr>
      <w:r w:rsidRPr="00E45A66">
        <w:rPr>
          <w:rFonts w:asciiTheme="minorEastAsia" w:hAnsiTheme="minorEastAsia" w:hint="eastAsia"/>
          <w:szCs w:val="24"/>
        </w:rPr>
        <w:t xml:space="preserve">[14] </w:t>
      </w:r>
      <w:proofErr w:type="gramStart"/>
      <w:r w:rsidRPr="00E45A66">
        <w:rPr>
          <w:rFonts w:asciiTheme="minorEastAsia" w:hAnsiTheme="minorEastAsia" w:hint="eastAsia"/>
          <w:szCs w:val="24"/>
        </w:rPr>
        <w:t>伍少坤 基于影元胞技术</w:t>
      </w:r>
      <w:proofErr w:type="gramEnd"/>
      <w:r w:rsidRPr="00E45A66">
        <w:rPr>
          <w:rFonts w:asciiTheme="minorEastAsia" w:hAnsiTheme="minorEastAsia" w:hint="eastAsia"/>
          <w:szCs w:val="24"/>
        </w:rPr>
        <w:t xml:space="preserve">的城市元胞自动机——以珠江三角洲与东莞市为例 </w:t>
      </w:r>
      <w:r w:rsidRPr="00E45A66">
        <w:rPr>
          <w:rFonts w:asciiTheme="minorEastAsia" w:hAnsiTheme="minorEastAsia"/>
          <w:szCs w:val="24"/>
        </w:rPr>
        <w:t>2007</w:t>
      </w:r>
    </w:p>
    <w:p w:rsidR="00131390" w:rsidRPr="00E45A66" w:rsidRDefault="00131390" w:rsidP="004D6BFB">
      <w:pPr>
        <w:rPr>
          <w:rFonts w:asciiTheme="minorEastAsia" w:hAnsiTheme="minorEastAsia"/>
          <w:szCs w:val="24"/>
        </w:rPr>
      </w:pPr>
      <w:r w:rsidRPr="00E45A66">
        <w:rPr>
          <w:rFonts w:asciiTheme="minorEastAsia" w:hAnsiTheme="minorEastAsia" w:hint="eastAsia"/>
          <w:szCs w:val="24"/>
        </w:rPr>
        <w:t>[15] 张武生，薛巍，李建江，郑伟民 MPI并行程序设计实例教程 清华大学出版社 2009.2</w:t>
      </w:r>
    </w:p>
    <w:p w:rsidR="00F77E44" w:rsidRPr="00FA4555" w:rsidRDefault="00F77E44" w:rsidP="00FA4555">
      <w:pPr>
        <w:pStyle w:val="1"/>
      </w:pPr>
      <w:bookmarkStart w:id="89" w:name="_Toc420778052"/>
      <w:r w:rsidRPr="00FA4555">
        <w:t>致谢</w:t>
      </w:r>
      <w:bookmarkEnd w:id="89"/>
    </w:p>
    <w:p w:rsidR="00BF2E5B" w:rsidRDefault="00F77E44" w:rsidP="00BF2E5B">
      <w:pPr>
        <w:ind w:firstLine="420"/>
      </w:pPr>
      <w:r w:rsidRPr="00801E69">
        <w:t>伴随着本科毕业论文的完成，我的大学生活也将告一段落了。在这里我真心想给与我帮助和指导的老师，同学和我的父母表示衷心的感谢。</w:t>
      </w:r>
    </w:p>
    <w:p w:rsidR="00BF2E5B" w:rsidRDefault="00F77E44" w:rsidP="00BF2E5B">
      <w:pPr>
        <w:ind w:firstLine="420"/>
      </w:pPr>
      <w:r w:rsidRPr="00801E69">
        <w:t>首先真的很感谢我指导老师周会群周老师。在</w:t>
      </w:r>
      <w:r w:rsidR="0007561A">
        <w:rPr>
          <w:rFonts w:hint="eastAsia"/>
        </w:rPr>
        <w:t>整</w:t>
      </w:r>
      <w:r w:rsidRPr="00801E69">
        <w:t>个论文撰写过程中，周老师都给予了我很大的帮助。特别是在实验开始阶段，由</w:t>
      </w:r>
      <w:r w:rsidR="0007561A">
        <w:t>于在集群配置过程中出现了这样或那样的问题，周老师都在百忙之中</w:t>
      </w:r>
      <w:r w:rsidR="0007561A">
        <w:rPr>
          <w:rFonts w:hint="eastAsia"/>
        </w:rPr>
        <w:t>给予</w:t>
      </w:r>
      <w:r w:rsidRPr="00801E69">
        <w:t>了我指导。并对我给与了很大的信任，也教会了我很多科研态度和精神。在这个过程中我学习到了很多额外的知识。</w:t>
      </w:r>
    </w:p>
    <w:p w:rsidR="00BF2E5B" w:rsidRDefault="00F77E44" w:rsidP="00BF2E5B">
      <w:pPr>
        <w:ind w:firstLine="420"/>
      </w:pPr>
      <w:r w:rsidRPr="00801E69">
        <w:t>另外由衷的感谢南京大学地球科学与工程学院的老师们。在大学四年之中，地科院老师们的严谨治学的态度，钻研求实的科研精神都深深地影响了我。相信在以后的工作生活中都将受益匪浅。另外在生活中，老师特别是辅导员也无时无刻不在替我们着想</w:t>
      </w:r>
      <w:r w:rsidR="0007561A">
        <w:rPr>
          <w:rFonts w:hint="eastAsia"/>
        </w:rPr>
        <w:t>，</w:t>
      </w:r>
      <w:r w:rsidRPr="00801E69">
        <w:t>真的很感谢你们。</w:t>
      </w:r>
    </w:p>
    <w:p w:rsidR="00BF2E5B" w:rsidRDefault="00F77E44" w:rsidP="00BF2E5B">
      <w:pPr>
        <w:ind w:firstLine="420"/>
      </w:pPr>
      <w:r w:rsidRPr="00801E69">
        <w:lastRenderedPageBreak/>
        <w:t>另外我的同窗好友让我们的课余大学生活变得丰富多彩。感谢</w:t>
      </w:r>
      <w:r w:rsidRPr="00801E69">
        <w:t>2011</w:t>
      </w:r>
      <w:r w:rsidRPr="00801E69">
        <w:t>级的全体同学，当然还有那些曾经帮助我们的学长学姐们。有了你们的陪伴，大学四年的生活必将是我今后人生中最美好的记忆。</w:t>
      </w:r>
    </w:p>
    <w:p w:rsidR="00BF2E5B" w:rsidRDefault="00F77E44" w:rsidP="00BF2E5B">
      <w:pPr>
        <w:ind w:firstLine="420"/>
      </w:pPr>
      <w:r w:rsidRPr="00801E69">
        <w:t>感谢这段时间，我敬爱的父母在生活中的关怀。是你们一直支持着我前进。</w:t>
      </w:r>
    </w:p>
    <w:p w:rsidR="00AE3D37" w:rsidRDefault="00BF2E5B" w:rsidP="00BF2E5B">
      <w:pPr>
        <w:ind w:firstLine="420"/>
      </w:pPr>
      <w:r>
        <w:rPr>
          <w:rFonts w:hint="eastAsia"/>
        </w:rPr>
        <w:t>最后</w:t>
      </w:r>
      <w:r w:rsidR="00F77E44" w:rsidRPr="00801E69">
        <w:t>感谢</w:t>
      </w:r>
      <w:proofErr w:type="gramStart"/>
      <w:r w:rsidR="00F77E44" w:rsidRPr="00801E69">
        <w:t>答辩组</w:t>
      </w:r>
      <w:proofErr w:type="gramEnd"/>
      <w:r w:rsidR="00F77E44" w:rsidRPr="00801E69">
        <w:t>的各位老师在百忙之中的指点。</w:t>
      </w:r>
    </w:p>
    <w:sectPr w:rsidR="00AE3D37" w:rsidSect="00FD4679">
      <w:pgSz w:w="11906" w:h="16838"/>
      <w:pgMar w:top="1440" w:right="1753" w:bottom="1440" w:left="1753" w:header="0" w:footer="0" w:gutter="0"/>
      <w:pgNumType w:start="1"/>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E53" w:rsidRDefault="00D01E53" w:rsidP="00801E69">
      <w:r>
        <w:separator/>
      </w:r>
    </w:p>
  </w:endnote>
  <w:endnote w:type="continuationSeparator" w:id="0">
    <w:p w:rsidR="00D01E53" w:rsidRDefault="00D01E53" w:rsidP="00801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125239"/>
      <w:docPartObj>
        <w:docPartGallery w:val="Page Numbers (Bottom of Page)"/>
        <w:docPartUnique/>
      </w:docPartObj>
    </w:sdtPr>
    <w:sdtContent>
      <w:p w:rsidR="00893534" w:rsidRDefault="00893534">
        <w:pPr>
          <w:pStyle w:val="a4"/>
          <w:jc w:val="center"/>
        </w:pPr>
        <w:r>
          <w:fldChar w:fldCharType="begin"/>
        </w:r>
        <w:r>
          <w:instrText>PAGE   \* MERGEFORMAT</w:instrText>
        </w:r>
        <w:r>
          <w:fldChar w:fldCharType="separate"/>
        </w:r>
        <w:r w:rsidR="00095C86" w:rsidRPr="00095C86">
          <w:rPr>
            <w:noProof/>
            <w:lang w:val="zh-CN"/>
          </w:rPr>
          <w:t>V</w:t>
        </w:r>
        <w:r>
          <w:fldChar w:fldCharType="end"/>
        </w:r>
      </w:p>
    </w:sdtContent>
  </w:sdt>
  <w:p w:rsidR="00893534" w:rsidRDefault="008935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E53" w:rsidRDefault="00D01E53" w:rsidP="00801E69">
      <w:r>
        <w:separator/>
      </w:r>
    </w:p>
  </w:footnote>
  <w:footnote w:type="continuationSeparator" w:id="0">
    <w:p w:rsidR="00D01E53" w:rsidRDefault="00D01E53" w:rsidP="00801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82"/>
    <w:multiLevelType w:val="hybridMultilevel"/>
    <w:tmpl w:val="F9A4BE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509F8"/>
    <w:multiLevelType w:val="hybridMultilevel"/>
    <w:tmpl w:val="A7CE0A0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D222B0"/>
    <w:multiLevelType w:val="hybridMultilevel"/>
    <w:tmpl w:val="E36C62C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1D53C8"/>
    <w:multiLevelType w:val="hybridMultilevel"/>
    <w:tmpl w:val="CDF0FC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B65E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9AE05A9"/>
    <w:multiLevelType w:val="hybridMultilevel"/>
    <w:tmpl w:val="955C8D6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2B45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FF266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2DE01F6"/>
    <w:multiLevelType w:val="hybridMultilevel"/>
    <w:tmpl w:val="DBF01A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77514B9"/>
    <w:multiLevelType w:val="hybridMultilevel"/>
    <w:tmpl w:val="78E6B5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8B5767"/>
    <w:multiLevelType w:val="hybridMultilevel"/>
    <w:tmpl w:val="CBEC92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475B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F757292"/>
    <w:multiLevelType w:val="hybridMultilevel"/>
    <w:tmpl w:val="4B206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6860CF4"/>
    <w:multiLevelType w:val="hybridMultilevel"/>
    <w:tmpl w:val="17EACF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3C7083"/>
    <w:multiLevelType w:val="hybridMultilevel"/>
    <w:tmpl w:val="68A60CF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0328B"/>
    <w:multiLevelType w:val="hybridMultilevel"/>
    <w:tmpl w:val="EB26C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A72C66"/>
    <w:multiLevelType w:val="hybridMultilevel"/>
    <w:tmpl w:val="FE64FF1A"/>
    <w:lvl w:ilvl="0" w:tplc="04090019">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C93128"/>
    <w:multiLevelType w:val="hybridMultilevel"/>
    <w:tmpl w:val="FE5CD1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ED84E3C"/>
    <w:multiLevelType w:val="hybridMultilevel"/>
    <w:tmpl w:val="A1FE32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00C01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0322800"/>
    <w:multiLevelType w:val="hybridMultilevel"/>
    <w:tmpl w:val="A6F0B41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34B40BC8"/>
    <w:multiLevelType w:val="hybridMultilevel"/>
    <w:tmpl w:val="58EE293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606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37307043"/>
    <w:multiLevelType w:val="hybridMultilevel"/>
    <w:tmpl w:val="1638A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390C336B"/>
    <w:multiLevelType w:val="hybridMultilevel"/>
    <w:tmpl w:val="75165D0C"/>
    <w:lvl w:ilvl="0" w:tplc="9788A70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9A94B3A"/>
    <w:multiLevelType w:val="hybridMultilevel"/>
    <w:tmpl w:val="7F988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3A4770C3"/>
    <w:multiLevelType w:val="hybridMultilevel"/>
    <w:tmpl w:val="EBDCE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205801"/>
    <w:multiLevelType w:val="hybridMultilevel"/>
    <w:tmpl w:val="B55C332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C5255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3DDE1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44F70C75"/>
    <w:multiLevelType w:val="hybridMultilevel"/>
    <w:tmpl w:val="46FA61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F860760"/>
    <w:multiLevelType w:val="hybridMultilevel"/>
    <w:tmpl w:val="507E8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1E20399"/>
    <w:multiLevelType w:val="hybridMultilevel"/>
    <w:tmpl w:val="8DEE696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55A724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5E98295D"/>
    <w:multiLevelType w:val="hybridMultilevel"/>
    <w:tmpl w:val="4B961A7C"/>
    <w:lvl w:ilvl="0" w:tplc="6FF0D96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F057C5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617A5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4166E43"/>
    <w:multiLevelType w:val="hybridMultilevel"/>
    <w:tmpl w:val="C48A85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5BF13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6A171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684E3484"/>
    <w:multiLevelType w:val="hybridMultilevel"/>
    <w:tmpl w:val="E6A87D5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AC02319"/>
    <w:multiLevelType w:val="hybridMultilevel"/>
    <w:tmpl w:val="5622D4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BC82A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3">
    <w:nsid w:val="6D1B7826"/>
    <w:multiLevelType w:val="hybridMultilevel"/>
    <w:tmpl w:val="447829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757A9B"/>
    <w:multiLevelType w:val="hybridMultilevel"/>
    <w:tmpl w:val="A0963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139715D"/>
    <w:multiLevelType w:val="hybridMultilevel"/>
    <w:tmpl w:val="7E32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3A4DDF"/>
    <w:multiLevelType w:val="hybridMultilevel"/>
    <w:tmpl w:val="35AEAD24"/>
    <w:lvl w:ilvl="0" w:tplc="79122192">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7D44051"/>
    <w:multiLevelType w:val="hybridMultilevel"/>
    <w:tmpl w:val="4D120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C30D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9">
    <w:nsid w:val="7F0D6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7"/>
  </w:num>
  <w:num w:numId="2">
    <w:abstractNumId w:val="46"/>
  </w:num>
  <w:num w:numId="3">
    <w:abstractNumId w:val="15"/>
  </w:num>
  <w:num w:numId="4">
    <w:abstractNumId w:val="19"/>
  </w:num>
  <w:num w:numId="5">
    <w:abstractNumId w:val="22"/>
  </w:num>
  <w:num w:numId="6">
    <w:abstractNumId w:val="18"/>
  </w:num>
  <w:num w:numId="7">
    <w:abstractNumId w:val="6"/>
  </w:num>
  <w:num w:numId="8">
    <w:abstractNumId w:val="25"/>
  </w:num>
  <w:num w:numId="9">
    <w:abstractNumId w:val="10"/>
  </w:num>
  <w:num w:numId="10">
    <w:abstractNumId w:val="3"/>
  </w:num>
  <w:num w:numId="11">
    <w:abstractNumId w:val="8"/>
  </w:num>
  <w:num w:numId="12">
    <w:abstractNumId w:val="34"/>
  </w:num>
  <w:num w:numId="13">
    <w:abstractNumId w:val="43"/>
  </w:num>
  <w:num w:numId="14">
    <w:abstractNumId w:val="41"/>
  </w:num>
  <w:num w:numId="15">
    <w:abstractNumId w:val="9"/>
  </w:num>
  <w:num w:numId="16">
    <w:abstractNumId w:val="29"/>
  </w:num>
  <w:num w:numId="17">
    <w:abstractNumId w:val="0"/>
  </w:num>
  <w:num w:numId="18">
    <w:abstractNumId w:val="48"/>
  </w:num>
  <w:num w:numId="19">
    <w:abstractNumId w:val="27"/>
  </w:num>
  <w:num w:numId="20">
    <w:abstractNumId w:val="13"/>
  </w:num>
  <w:num w:numId="21">
    <w:abstractNumId w:val="24"/>
  </w:num>
  <w:num w:numId="22">
    <w:abstractNumId w:val="2"/>
  </w:num>
  <w:num w:numId="23">
    <w:abstractNumId w:val="21"/>
  </w:num>
  <w:num w:numId="24">
    <w:abstractNumId w:val="5"/>
  </w:num>
  <w:num w:numId="25">
    <w:abstractNumId w:val="32"/>
  </w:num>
  <w:num w:numId="26">
    <w:abstractNumId w:val="20"/>
  </w:num>
  <w:num w:numId="27">
    <w:abstractNumId w:val="44"/>
  </w:num>
  <w:num w:numId="28">
    <w:abstractNumId w:val="47"/>
  </w:num>
  <w:num w:numId="29">
    <w:abstractNumId w:val="30"/>
  </w:num>
  <w:num w:numId="30">
    <w:abstractNumId w:val="26"/>
  </w:num>
  <w:num w:numId="31">
    <w:abstractNumId w:val="31"/>
  </w:num>
  <w:num w:numId="32">
    <w:abstractNumId w:val="7"/>
  </w:num>
  <w:num w:numId="33">
    <w:abstractNumId w:val="45"/>
  </w:num>
  <w:num w:numId="34">
    <w:abstractNumId w:val="40"/>
  </w:num>
  <w:num w:numId="35">
    <w:abstractNumId w:val="17"/>
  </w:num>
  <w:num w:numId="36">
    <w:abstractNumId w:val="11"/>
  </w:num>
  <w:num w:numId="37">
    <w:abstractNumId w:val="1"/>
  </w:num>
  <w:num w:numId="38">
    <w:abstractNumId w:val="14"/>
  </w:num>
  <w:num w:numId="39">
    <w:abstractNumId w:val="12"/>
  </w:num>
  <w:num w:numId="40">
    <w:abstractNumId w:val="4"/>
  </w:num>
  <w:num w:numId="41">
    <w:abstractNumId w:val="28"/>
  </w:num>
  <w:num w:numId="42">
    <w:abstractNumId w:val="38"/>
  </w:num>
  <w:num w:numId="43">
    <w:abstractNumId w:val="39"/>
  </w:num>
  <w:num w:numId="44">
    <w:abstractNumId w:val="49"/>
  </w:num>
  <w:num w:numId="45">
    <w:abstractNumId w:val="35"/>
  </w:num>
  <w:num w:numId="46">
    <w:abstractNumId w:val="33"/>
  </w:num>
  <w:num w:numId="47">
    <w:abstractNumId w:val="42"/>
  </w:num>
  <w:num w:numId="48">
    <w:abstractNumId w:val="36"/>
  </w:num>
  <w:num w:numId="49">
    <w:abstractNumId w:val="16"/>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A67"/>
    <w:rsid w:val="0000378D"/>
    <w:rsid w:val="00004755"/>
    <w:rsid w:val="0003029E"/>
    <w:rsid w:val="00033B36"/>
    <w:rsid w:val="00034352"/>
    <w:rsid w:val="000354B2"/>
    <w:rsid w:val="00051DB1"/>
    <w:rsid w:val="00061E2E"/>
    <w:rsid w:val="000669FF"/>
    <w:rsid w:val="0007042F"/>
    <w:rsid w:val="000710B7"/>
    <w:rsid w:val="00074BEC"/>
    <w:rsid w:val="0007561A"/>
    <w:rsid w:val="00080C54"/>
    <w:rsid w:val="00095C86"/>
    <w:rsid w:val="000A041F"/>
    <w:rsid w:val="000A18DE"/>
    <w:rsid w:val="000A6A31"/>
    <w:rsid w:val="000B5911"/>
    <w:rsid w:val="000C7F75"/>
    <w:rsid w:val="000D5D2A"/>
    <w:rsid w:val="000E1331"/>
    <w:rsid w:val="000E3757"/>
    <w:rsid w:val="000E5EC4"/>
    <w:rsid w:val="000F3A24"/>
    <w:rsid w:val="00100B7F"/>
    <w:rsid w:val="0010236B"/>
    <w:rsid w:val="00115970"/>
    <w:rsid w:val="001172E7"/>
    <w:rsid w:val="00123AEC"/>
    <w:rsid w:val="00124B4E"/>
    <w:rsid w:val="001273B7"/>
    <w:rsid w:val="00131390"/>
    <w:rsid w:val="001468EB"/>
    <w:rsid w:val="001548E9"/>
    <w:rsid w:val="0016634B"/>
    <w:rsid w:val="001765D1"/>
    <w:rsid w:val="00195D7C"/>
    <w:rsid w:val="0019608B"/>
    <w:rsid w:val="001A0FFD"/>
    <w:rsid w:val="001B6624"/>
    <w:rsid w:val="001C1D04"/>
    <w:rsid w:val="001C2B64"/>
    <w:rsid w:val="001C60AF"/>
    <w:rsid w:val="001D1D15"/>
    <w:rsid w:val="001D5876"/>
    <w:rsid w:val="001E1747"/>
    <w:rsid w:val="001E4016"/>
    <w:rsid w:val="001E5A27"/>
    <w:rsid w:val="0020344A"/>
    <w:rsid w:val="00214F70"/>
    <w:rsid w:val="00230CAE"/>
    <w:rsid w:val="00231F95"/>
    <w:rsid w:val="0023345B"/>
    <w:rsid w:val="00254FD7"/>
    <w:rsid w:val="002566B7"/>
    <w:rsid w:val="002629DA"/>
    <w:rsid w:val="00277190"/>
    <w:rsid w:val="00283964"/>
    <w:rsid w:val="0028650F"/>
    <w:rsid w:val="00287F73"/>
    <w:rsid w:val="00295F0D"/>
    <w:rsid w:val="002A6ED1"/>
    <w:rsid w:val="002B058B"/>
    <w:rsid w:val="002B7247"/>
    <w:rsid w:val="002C372E"/>
    <w:rsid w:val="002D2E01"/>
    <w:rsid w:val="002D3F42"/>
    <w:rsid w:val="002E6C5B"/>
    <w:rsid w:val="002F7E32"/>
    <w:rsid w:val="00302BEE"/>
    <w:rsid w:val="00302DAA"/>
    <w:rsid w:val="00313511"/>
    <w:rsid w:val="003211EE"/>
    <w:rsid w:val="00324B75"/>
    <w:rsid w:val="00341A67"/>
    <w:rsid w:val="00355A2E"/>
    <w:rsid w:val="00355A89"/>
    <w:rsid w:val="003669C9"/>
    <w:rsid w:val="00366B36"/>
    <w:rsid w:val="00367026"/>
    <w:rsid w:val="00385710"/>
    <w:rsid w:val="003862B1"/>
    <w:rsid w:val="00393C19"/>
    <w:rsid w:val="003A4C6C"/>
    <w:rsid w:val="003A4E26"/>
    <w:rsid w:val="003B5B89"/>
    <w:rsid w:val="003C37C8"/>
    <w:rsid w:val="003D349B"/>
    <w:rsid w:val="003D6F9D"/>
    <w:rsid w:val="003F3CE4"/>
    <w:rsid w:val="003F5376"/>
    <w:rsid w:val="003F740D"/>
    <w:rsid w:val="00402E53"/>
    <w:rsid w:val="004166E1"/>
    <w:rsid w:val="0042019F"/>
    <w:rsid w:val="0042101C"/>
    <w:rsid w:val="00430D1C"/>
    <w:rsid w:val="00433B61"/>
    <w:rsid w:val="0043725C"/>
    <w:rsid w:val="00453984"/>
    <w:rsid w:val="004677C3"/>
    <w:rsid w:val="0049500B"/>
    <w:rsid w:val="004976F5"/>
    <w:rsid w:val="004A03B8"/>
    <w:rsid w:val="004C1538"/>
    <w:rsid w:val="004C2BBC"/>
    <w:rsid w:val="004D2335"/>
    <w:rsid w:val="004D3AA0"/>
    <w:rsid w:val="004D6BFB"/>
    <w:rsid w:val="004E08C7"/>
    <w:rsid w:val="004E275C"/>
    <w:rsid w:val="004E39BE"/>
    <w:rsid w:val="00506D84"/>
    <w:rsid w:val="00522581"/>
    <w:rsid w:val="00522F25"/>
    <w:rsid w:val="0054341E"/>
    <w:rsid w:val="0054673C"/>
    <w:rsid w:val="005476C2"/>
    <w:rsid w:val="00552964"/>
    <w:rsid w:val="005566C9"/>
    <w:rsid w:val="00593BC8"/>
    <w:rsid w:val="00593FC4"/>
    <w:rsid w:val="005B07B1"/>
    <w:rsid w:val="005B3C6C"/>
    <w:rsid w:val="005C0B76"/>
    <w:rsid w:val="005D4025"/>
    <w:rsid w:val="005D7CBE"/>
    <w:rsid w:val="006166BC"/>
    <w:rsid w:val="00616BFC"/>
    <w:rsid w:val="00627257"/>
    <w:rsid w:val="00635825"/>
    <w:rsid w:val="006400DC"/>
    <w:rsid w:val="0065048C"/>
    <w:rsid w:val="00656290"/>
    <w:rsid w:val="00681266"/>
    <w:rsid w:val="0068494A"/>
    <w:rsid w:val="0069770F"/>
    <w:rsid w:val="006B1DC4"/>
    <w:rsid w:val="006B2D7E"/>
    <w:rsid w:val="006B3685"/>
    <w:rsid w:val="006B42B4"/>
    <w:rsid w:val="006C12D4"/>
    <w:rsid w:val="006E0B3B"/>
    <w:rsid w:val="006E5972"/>
    <w:rsid w:val="006F065E"/>
    <w:rsid w:val="006F4BA6"/>
    <w:rsid w:val="006F54F9"/>
    <w:rsid w:val="006F6BCA"/>
    <w:rsid w:val="0070001F"/>
    <w:rsid w:val="0071355A"/>
    <w:rsid w:val="00716992"/>
    <w:rsid w:val="0072245E"/>
    <w:rsid w:val="00723863"/>
    <w:rsid w:val="00745EB6"/>
    <w:rsid w:val="007522A6"/>
    <w:rsid w:val="007530B0"/>
    <w:rsid w:val="00763C46"/>
    <w:rsid w:val="00763DA9"/>
    <w:rsid w:val="00767CC4"/>
    <w:rsid w:val="00775686"/>
    <w:rsid w:val="00775B67"/>
    <w:rsid w:val="00781322"/>
    <w:rsid w:val="00783FAE"/>
    <w:rsid w:val="007847BB"/>
    <w:rsid w:val="00790812"/>
    <w:rsid w:val="00792FC5"/>
    <w:rsid w:val="00795B1C"/>
    <w:rsid w:val="007A102D"/>
    <w:rsid w:val="007A2D9B"/>
    <w:rsid w:val="007A2E03"/>
    <w:rsid w:val="007C0FE7"/>
    <w:rsid w:val="007D3830"/>
    <w:rsid w:val="007D5E1B"/>
    <w:rsid w:val="007D69DA"/>
    <w:rsid w:val="007E02F2"/>
    <w:rsid w:val="007E6276"/>
    <w:rsid w:val="007F4204"/>
    <w:rsid w:val="007F7C44"/>
    <w:rsid w:val="00800AD5"/>
    <w:rsid w:val="00801E69"/>
    <w:rsid w:val="00810ED9"/>
    <w:rsid w:val="00826A71"/>
    <w:rsid w:val="00831C36"/>
    <w:rsid w:val="00832A70"/>
    <w:rsid w:val="00832A86"/>
    <w:rsid w:val="008336AA"/>
    <w:rsid w:val="008400DF"/>
    <w:rsid w:val="008503BB"/>
    <w:rsid w:val="0086062C"/>
    <w:rsid w:val="00866510"/>
    <w:rsid w:val="00870F29"/>
    <w:rsid w:val="00871A36"/>
    <w:rsid w:val="00875B0E"/>
    <w:rsid w:val="00877DBD"/>
    <w:rsid w:val="0088414C"/>
    <w:rsid w:val="00891E7F"/>
    <w:rsid w:val="00893534"/>
    <w:rsid w:val="008A3DB3"/>
    <w:rsid w:val="008A5811"/>
    <w:rsid w:val="008B465D"/>
    <w:rsid w:val="008C1774"/>
    <w:rsid w:val="008C2B61"/>
    <w:rsid w:val="008F694F"/>
    <w:rsid w:val="008F6FB7"/>
    <w:rsid w:val="008F7D17"/>
    <w:rsid w:val="0090673F"/>
    <w:rsid w:val="009200E2"/>
    <w:rsid w:val="009209A4"/>
    <w:rsid w:val="00941F10"/>
    <w:rsid w:val="00942845"/>
    <w:rsid w:val="00946B00"/>
    <w:rsid w:val="0097487B"/>
    <w:rsid w:val="00981F8E"/>
    <w:rsid w:val="00983AA4"/>
    <w:rsid w:val="009906FB"/>
    <w:rsid w:val="00993425"/>
    <w:rsid w:val="009A02F7"/>
    <w:rsid w:val="009A4C52"/>
    <w:rsid w:val="009C07AA"/>
    <w:rsid w:val="009C12B8"/>
    <w:rsid w:val="009C3354"/>
    <w:rsid w:val="009D5064"/>
    <w:rsid w:val="009D6968"/>
    <w:rsid w:val="009F7381"/>
    <w:rsid w:val="00A01D89"/>
    <w:rsid w:val="00A028E9"/>
    <w:rsid w:val="00A21198"/>
    <w:rsid w:val="00A27CCA"/>
    <w:rsid w:val="00A34B0D"/>
    <w:rsid w:val="00A434A5"/>
    <w:rsid w:val="00A44432"/>
    <w:rsid w:val="00A6676F"/>
    <w:rsid w:val="00A758A5"/>
    <w:rsid w:val="00A9008A"/>
    <w:rsid w:val="00A9791E"/>
    <w:rsid w:val="00AA40D4"/>
    <w:rsid w:val="00AA563E"/>
    <w:rsid w:val="00AB2CC8"/>
    <w:rsid w:val="00AC1306"/>
    <w:rsid w:val="00AC27CA"/>
    <w:rsid w:val="00AE0539"/>
    <w:rsid w:val="00AE3D37"/>
    <w:rsid w:val="00AE6267"/>
    <w:rsid w:val="00B16338"/>
    <w:rsid w:val="00B237F4"/>
    <w:rsid w:val="00B40EE5"/>
    <w:rsid w:val="00B45B47"/>
    <w:rsid w:val="00B46658"/>
    <w:rsid w:val="00B5198B"/>
    <w:rsid w:val="00B55ED9"/>
    <w:rsid w:val="00B603EE"/>
    <w:rsid w:val="00B63516"/>
    <w:rsid w:val="00B639EE"/>
    <w:rsid w:val="00B652F7"/>
    <w:rsid w:val="00B6659B"/>
    <w:rsid w:val="00B74073"/>
    <w:rsid w:val="00B812C5"/>
    <w:rsid w:val="00B86D96"/>
    <w:rsid w:val="00B93A63"/>
    <w:rsid w:val="00B969D7"/>
    <w:rsid w:val="00BA1637"/>
    <w:rsid w:val="00BB1B0D"/>
    <w:rsid w:val="00BC7A14"/>
    <w:rsid w:val="00BF027C"/>
    <w:rsid w:val="00BF2E5B"/>
    <w:rsid w:val="00C135C1"/>
    <w:rsid w:val="00C20F58"/>
    <w:rsid w:val="00C35D88"/>
    <w:rsid w:val="00C46319"/>
    <w:rsid w:val="00C47E96"/>
    <w:rsid w:val="00C6342C"/>
    <w:rsid w:val="00C662D7"/>
    <w:rsid w:val="00C93226"/>
    <w:rsid w:val="00CA2346"/>
    <w:rsid w:val="00CA3C76"/>
    <w:rsid w:val="00CA557C"/>
    <w:rsid w:val="00CB36BB"/>
    <w:rsid w:val="00CC1784"/>
    <w:rsid w:val="00CC3F2F"/>
    <w:rsid w:val="00CC5889"/>
    <w:rsid w:val="00CE1D57"/>
    <w:rsid w:val="00CE6989"/>
    <w:rsid w:val="00CF3650"/>
    <w:rsid w:val="00D011FB"/>
    <w:rsid w:val="00D01E53"/>
    <w:rsid w:val="00D040D9"/>
    <w:rsid w:val="00D33F18"/>
    <w:rsid w:val="00D348FD"/>
    <w:rsid w:val="00D56038"/>
    <w:rsid w:val="00D76360"/>
    <w:rsid w:val="00D77A81"/>
    <w:rsid w:val="00D856F3"/>
    <w:rsid w:val="00D9151F"/>
    <w:rsid w:val="00D955F4"/>
    <w:rsid w:val="00DA7572"/>
    <w:rsid w:val="00DC5B25"/>
    <w:rsid w:val="00DC60E1"/>
    <w:rsid w:val="00DD34C0"/>
    <w:rsid w:val="00DE050F"/>
    <w:rsid w:val="00DE0536"/>
    <w:rsid w:val="00DF6413"/>
    <w:rsid w:val="00E155A4"/>
    <w:rsid w:val="00E315E2"/>
    <w:rsid w:val="00E45A66"/>
    <w:rsid w:val="00E527A1"/>
    <w:rsid w:val="00E53291"/>
    <w:rsid w:val="00E54718"/>
    <w:rsid w:val="00E60D4E"/>
    <w:rsid w:val="00E70B5B"/>
    <w:rsid w:val="00E91F2B"/>
    <w:rsid w:val="00EB5DD9"/>
    <w:rsid w:val="00ED3F2D"/>
    <w:rsid w:val="00EE4339"/>
    <w:rsid w:val="00EE67A1"/>
    <w:rsid w:val="00EF06BE"/>
    <w:rsid w:val="00EF3F5F"/>
    <w:rsid w:val="00EF7101"/>
    <w:rsid w:val="00F01A58"/>
    <w:rsid w:val="00F10778"/>
    <w:rsid w:val="00F11C00"/>
    <w:rsid w:val="00F122E6"/>
    <w:rsid w:val="00F30ED0"/>
    <w:rsid w:val="00F373E6"/>
    <w:rsid w:val="00F422BA"/>
    <w:rsid w:val="00F44604"/>
    <w:rsid w:val="00F64001"/>
    <w:rsid w:val="00F66C65"/>
    <w:rsid w:val="00F7284A"/>
    <w:rsid w:val="00F74061"/>
    <w:rsid w:val="00F77E44"/>
    <w:rsid w:val="00F9654A"/>
    <w:rsid w:val="00FA0E72"/>
    <w:rsid w:val="00FA1AA9"/>
    <w:rsid w:val="00FA1CAA"/>
    <w:rsid w:val="00FA4555"/>
    <w:rsid w:val="00FA545F"/>
    <w:rsid w:val="00FA5B4D"/>
    <w:rsid w:val="00FA61EE"/>
    <w:rsid w:val="00FB245A"/>
    <w:rsid w:val="00FB7024"/>
    <w:rsid w:val="00FB7EAD"/>
    <w:rsid w:val="00FD4679"/>
    <w:rsid w:val="00FE3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4A5"/>
    <w:pPr>
      <w:widowControl w:val="0"/>
      <w:spacing w:line="360" w:lineRule="auto"/>
      <w:jc w:val="both"/>
    </w:pPr>
    <w:rPr>
      <w:sz w:val="24"/>
    </w:rPr>
  </w:style>
  <w:style w:type="paragraph" w:styleId="1">
    <w:name w:val="heading 1"/>
    <w:basedOn w:val="a"/>
    <w:next w:val="a"/>
    <w:link w:val="1Char"/>
    <w:uiPriority w:val="9"/>
    <w:qFormat/>
    <w:rsid w:val="005B07B1"/>
    <w:pPr>
      <w:keepNext/>
      <w:keepLines/>
      <w:spacing w:before="340" w:after="330" w:line="578" w:lineRule="auto"/>
      <w:outlineLvl w:val="0"/>
    </w:pPr>
    <w:rPr>
      <w:rFonts w:eastAsia="黑体"/>
      <w:b/>
      <w:bCs/>
      <w:kern w:val="44"/>
      <w:sz w:val="28"/>
      <w:szCs w:val="44"/>
    </w:rPr>
  </w:style>
  <w:style w:type="paragraph" w:styleId="2">
    <w:name w:val="heading 2"/>
    <w:basedOn w:val="a"/>
    <w:next w:val="a"/>
    <w:link w:val="2Char"/>
    <w:uiPriority w:val="9"/>
    <w:unhideWhenUsed/>
    <w:qFormat/>
    <w:rsid w:val="005B07B1"/>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5B07B1"/>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69"/>
    <w:rPr>
      <w:sz w:val="18"/>
      <w:szCs w:val="18"/>
    </w:rPr>
  </w:style>
  <w:style w:type="paragraph" w:styleId="a4">
    <w:name w:val="footer"/>
    <w:basedOn w:val="a"/>
    <w:link w:val="Char0"/>
    <w:uiPriority w:val="99"/>
    <w:unhideWhenUsed/>
    <w:rsid w:val="00801E69"/>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69"/>
    <w:rPr>
      <w:sz w:val="18"/>
      <w:szCs w:val="18"/>
    </w:rPr>
  </w:style>
  <w:style w:type="character" w:styleId="a5">
    <w:name w:val="Hyperlink"/>
    <w:basedOn w:val="a0"/>
    <w:uiPriority w:val="99"/>
    <w:unhideWhenUsed/>
    <w:rsid w:val="00801E69"/>
    <w:rPr>
      <w:color w:val="0000FF" w:themeColor="hyperlink"/>
      <w:u w:val="single"/>
    </w:rPr>
  </w:style>
  <w:style w:type="paragraph" w:styleId="a6">
    <w:name w:val="Title"/>
    <w:basedOn w:val="a"/>
    <w:next w:val="a"/>
    <w:link w:val="Char1"/>
    <w:uiPriority w:val="10"/>
    <w:qFormat/>
    <w:rsid w:val="00801E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801E69"/>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801E69"/>
    <w:rPr>
      <w:sz w:val="18"/>
      <w:szCs w:val="18"/>
    </w:rPr>
  </w:style>
  <w:style w:type="character" w:customStyle="1" w:styleId="Char2">
    <w:name w:val="批注框文本 Char"/>
    <w:basedOn w:val="a0"/>
    <w:link w:val="a7"/>
    <w:uiPriority w:val="99"/>
    <w:semiHidden/>
    <w:rsid w:val="00801E69"/>
    <w:rPr>
      <w:sz w:val="18"/>
      <w:szCs w:val="18"/>
    </w:rPr>
  </w:style>
  <w:style w:type="character" w:customStyle="1" w:styleId="1Char">
    <w:name w:val="标题 1 Char"/>
    <w:basedOn w:val="a0"/>
    <w:link w:val="1"/>
    <w:uiPriority w:val="9"/>
    <w:rsid w:val="005B07B1"/>
    <w:rPr>
      <w:rFonts w:eastAsia="黑体"/>
      <w:b/>
      <w:bCs/>
      <w:kern w:val="44"/>
      <w:sz w:val="28"/>
      <w:szCs w:val="44"/>
    </w:rPr>
  </w:style>
  <w:style w:type="character" w:customStyle="1" w:styleId="2Char">
    <w:name w:val="标题 2 Char"/>
    <w:basedOn w:val="a0"/>
    <w:link w:val="2"/>
    <w:uiPriority w:val="9"/>
    <w:rsid w:val="005B07B1"/>
    <w:rPr>
      <w:rFonts w:asciiTheme="majorHAnsi" w:eastAsia="黑体" w:hAnsiTheme="majorHAnsi" w:cstheme="majorBidi"/>
      <w:b/>
      <w:bCs/>
      <w:sz w:val="28"/>
      <w:szCs w:val="32"/>
    </w:rPr>
  </w:style>
  <w:style w:type="character" w:customStyle="1" w:styleId="3Char">
    <w:name w:val="标题 3 Char"/>
    <w:basedOn w:val="a0"/>
    <w:link w:val="3"/>
    <w:uiPriority w:val="9"/>
    <w:rsid w:val="005B07B1"/>
    <w:rPr>
      <w:rFonts w:eastAsia="黑体"/>
      <w:b/>
      <w:bCs/>
      <w:sz w:val="28"/>
      <w:szCs w:val="32"/>
    </w:rPr>
  </w:style>
  <w:style w:type="paragraph" w:styleId="10">
    <w:name w:val="toc 1"/>
    <w:basedOn w:val="a"/>
    <w:next w:val="a"/>
    <w:autoRedefine/>
    <w:uiPriority w:val="39"/>
    <w:unhideWhenUsed/>
    <w:qFormat/>
    <w:rsid w:val="00B6659B"/>
    <w:pPr>
      <w:tabs>
        <w:tab w:val="left" w:pos="840"/>
        <w:tab w:val="right" w:leader="dot" w:pos="8390"/>
      </w:tabs>
      <w:jc w:val="center"/>
    </w:pPr>
    <w:rPr>
      <w:rFonts w:ascii="黑体" w:eastAsia="黑体" w:hAnsi="黑体"/>
      <w:b/>
      <w:noProof/>
      <w:sz w:val="28"/>
      <w:szCs w:val="28"/>
    </w:rPr>
  </w:style>
  <w:style w:type="paragraph" w:styleId="20">
    <w:name w:val="toc 2"/>
    <w:basedOn w:val="a"/>
    <w:next w:val="a"/>
    <w:autoRedefine/>
    <w:uiPriority w:val="39"/>
    <w:unhideWhenUsed/>
    <w:qFormat/>
    <w:rsid w:val="00B6659B"/>
    <w:pPr>
      <w:tabs>
        <w:tab w:val="left" w:pos="1050"/>
        <w:tab w:val="right" w:leader="dot" w:pos="8390"/>
      </w:tabs>
      <w:ind w:leftChars="200" w:left="420"/>
    </w:pPr>
    <w:rPr>
      <w:rFonts w:asciiTheme="minorEastAsia" w:hAnsiTheme="minorEastAsia"/>
      <w:noProof/>
      <w:szCs w:val="24"/>
    </w:rPr>
  </w:style>
  <w:style w:type="paragraph" w:styleId="30">
    <w:name w:val="toc 3"/>
    <w:basedOn w:val="a"/>
    <w:next w:val="a"/>
    <w:autoRedefine/>
    <w:uiPriority w:val="39"/>
    <w:unhideWhenUsed/>
    <w:qFormat/>
    <w:rsid w:val="00A27CCA"/>
    <w:pPr>
      <w:ind w:leftChars="400" w:left="840"/>
    </w:pPr>
  </w:style>
  <w:style w:type="paragraph" w:styleId="a8">
    <w:name w:val="List Paragraph"/>
    <w:basedOn w:val="a"/>
    <w:uiPriority w:val="34"/>
    <w:qFormat/>
    <w:rsid w:val="00CA3C76"/>
    <w:pPr>
      <w:ind w:firstLineChars="200" w:firstLine="420"/>
    </w:pPr>
  </w:style>
  <w:style w:type="character" w:styleId="a9">
    <w:name w:val="Placeholder Text"/>
    <w:basedOn w:val="a0"/>
    <w:uiPriority w:val="99"/>
    <w:semiHidden/>
    <w:rsid w:val="003A4C6C"/>
    <w:rPr>
      <w:color w:val="808080"/>
    </w:rPr>
  </w:style>
  <w:style w:type="paragraph" w:styleId="aa">
    <w:name w:val="Normal (Web)"/>
    <w:basedOn w:val="a"/>
    <w:uiPriority w:val="99"/>
    <w:semiHidden/>
    <w:unhideWhenUsed/>
    <w:rsid w:val="00783FAE"/>
    <w:rPr>
      <w:rFonts w:ascii="Times New Roman" w:hAnsi="Times New Roman" w:cs="Times New Roman"/>
      <w:szCs w:val="24"/>
    </w:rPr>
  </w:style>
  <w:style w:type="character" w:customStyle="1" w:styleId="st">
    <w:name w:val="st"/>
    <w:basedOn w:val="a0"/>
    <w:rsid w:val="00B603EE"/>
  </w:style>
  <w:style w:type="table" w:styleId="-1">
    <w:name w:val="Light Shading Accent 1"/>
    <w:basedOn w:val="a1"/>
    <w:uiPriority w:val="60"/>
    <w:rsid w:val="001172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b">
    <w:name w:val="caption"/>
    <w:basedOn w:val="a"/>
    <w:next w:val="a"/>
    <w:uiPriority w:val="35"/>
    <w:unhideWhenUsed/>
    <w:qFormat/>
    <w:rsid w:val="00B40EE5"/>
    <w:rPr>
      <w:rFonts w:asciiTheme="majorHAnsi" w:eastAsia="黑体" w:hAnsiTheme="majorHAnsi" w:cstheme="majorBidi"/>
      <w:sz w:val="20"/>
      <w:szCs w:val="20"/>
    </w:rPr>
  </w:style>
  <w:style w:type="paragraph" w:styleId="TOC">
    <w:name w:val="TOC Heading"/>
    <w:basedOn w:val="1"/>
    <w:next w:val="a"/>
    <w:uiPriority w:val="39"/>
    <w:semiHidden/>
    <w:unhideWhenUsed/>
    <w:qFormat/>
    <w:rsid w:val="00FA4555"/>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table" w:styleId="-3">
    <w:name w:val="Light Shading Accent 3"/>
    <w:basedOn w:val="a1"/>
    <w:uiPriority w:val="60"/>
    <w:rsid w:val="003F5376"/>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0139">
      <w:bodyDiv w:val="1"/>
      <w:marLeft w:val="0"/>
      <w:marRight w:val="0"/>
      <w:marTop w:val="0"/>
      <w:marBottom w:val="0"/>
      <w:divBdr>
        <w:top w:val="none" w:sz="0" w:space="0" w:color="auto"/>
        <w:left w:val="none" w:sz="0" w:space="0" w:color="auto"/>
        <w:bottom w:val="none" w:sz="0" w:space="0" w:color="auto"/>
        <w:right w:val="none" w:sz="0" w:space="0" w:color="auto"/>
      </w:divBdr>
    </w:div>
    <w:div w:id="217786955">
      <w:bodyDiv w:val="1"/>
      <w:marLeft w:val="0"/>
      <w:marRight w:val="0"/>
      <w:marTop w:val="0"/>
      <w:marBottom w:val="0"/>
      <w:divBdr>
        <w:top w:val="none" w:sz="0" w:space="0" w:color="auto"/>
        <w:left w:val="none" w:sz="0" w:space="0" w:color="auto"/>
        <w:bottom w:val="none" w:sz="0" w:space="0" w:color="auto"/>
        <w:right w:val="none" w:sz="0" w:space="0" w:color="auto"/>
      </w:divBdr>
      <w:divsChild>
        <w:div w:id="721176047">
          <w:marLeft w:val="0"/>
          <w:marRight w:val="0"/>
          <w:marTop w:val="0"/>
          <w:marBottom w:val="0"/>
          <w:divBdr>
            <w:top w:val="none" w:sz="0" w:space="0" w:color="auto"/>
            <w:left w:val="none" w:sz="0" w:space="0" w:color="auto"/>
            <w:bottom w:val="none" w:sz="0" w:space="0" w:color="auto"/>
            <w:right w:val="none" w:sz="0" w:space="0" w:color="auto"/>
          </w:divBdr>
          <w:divsChild>
            <w:div w:id="198706624">
              <w:marLeft w:val="0"/>
              <w:marRight w:val="0"/>
              <w:marTop w:val="0"/>
              <w:marBottom w:val="0"/>
              <w:divBdr>
                <w:top w:val="none" w:sz="0" w:space="0" w:color="auto"/>
                <w:left w:val="none" w:sz="0" w:space="0" w:color="auto"/>
                <w:bottom w:val="none" w:sz="0" w:space="0" w:color="auto"/>
                <w:right w:val="none" w:sz="0" w:space="0" w:color="auto"/>
              </w:divBdr>
              <w:divsChild>
                <w:div w:id="658463577">
                  <w:marLeft w:val="0"/>
                  <w:marRight w:val="0"/>
                  <w:marTop w:val="0"/>
                  <w:marBottom w:val="0"/>
                  <w:divBdr>
                    <w:top w:val="none" w:sz="0" w:space="0" w:color="auto"/>
                    <w:left w:val="none" w:sz="0" w:space="0" w:color="auto"/>
                    <w:bottom w:val="none" w:sz="0" w:space="0" w:color="auto"/>
                    <w:right w:val="none" w:sz="0" w:space="0" w:color="auto"/>
                  </w:divBdr>
                  <w:divsChild>
                    <w:div w:id="56321079">
                      <w:marLeft w:val="0"/>
                      <w:marRight w:val="0"/>
                      <w:marTop w:val="0"/>
                      <w:marBottom w:val="0"/>
                      <w:divBdr>
                        <w:top w:val="none" w:sz="0" w:space="0" w:color="auto"/>
                        <w:left w:val="none" w:sz="0" w:space="0" w:color="auto"/>
                        <w:bottom w:val="none" w:sz="0" w:space="0" w:color="auto"/>
                        <w:right w:val="none" w:sz="0" w:space="0" w:color="auto"/>
                      </w:divBdr>
                      <w:divsChild>
                        <w:div w:id="1581211141">
                          <w:marLeft w:val="0"/>
                          <w:marRight w:val="0"/>
                          <w:marTop w:val="0"/>
                          <w:marBottom w:val="0"/>
                          <w:divBdr>
                            <w:top w:val="none" w:sz="0" w:space="0" w:color="auto"/>
                            <w:left w:val="none" w:sz="0" w:space="0" w:color="auto"/>
                            <w:bottom w:val="none" w:sz="0" w:space="0" w:color="auto"/>
                            <w:right w:val="none" w:sz="0" w:space="0" w:color="auto"/>
                          </w:divBdr>
                          <w:divsChild>
                            <w:div w:id="21247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879503">
      <w:bodyDiv w:val="1"/>
      <w:marLeft w:val="0"/>
      <w:marRight w:val="0"/>
      <w:marTop w:val="0"/>
      <w:marBottom w:val="0"/>
      <w:divBdr>
        <w:top w:val="none" w:sz="0" w:space="0" w:color="auto"/>
        <w:left w:val="none" w:sz="0" w:space="0" w:color="auto"/>
        <w:bottom w:val="none" w:sz="0" w:space="0" w:color="auto"/>
        <w:right w:val="none" w:sz="0" w:space="0" w:color="auto"/>
      </w:divBdr>
    </w:div>
    <w:div w:id="263466661">
      <w:bodyDiv w:val="1"/>
      <w:marLeft w:val="0"/>
      <w:marRight w:val="0"/>
      <w:marTop w:val="0"/>
      <w:marBottom w:val="0"/>
      <w:divBdr>
        <w:top w:val="none" w:sz="0" w:space="0" w:color="auto"/>
        <w:left w:val="none" w:sz="0" w:space="0" w:color="auto"/>
        <w:bottom w:val="none" w:sz="0" w:space="0" w:color="auto"/>
        <w:right w:val="none" w:sz="0" w:space="0" w:color="auto"/>
      </w:divBdr>
    </w:div>
    <w:div w:id="332882219">
      <w:bodyDiv w:val="1"/>
      <w:marLeft w:val="0"/>
      <w:marRight w:val="0"/>
      <w:marTop w:val="0"/>
      <w:marBottom w:val="0"/>
      <w:divBdr>
        <w:top w:val="none" w:sz="0" w:space="0" w:color="auto"/>
        <w:left w:val="none" w:sz="0" w:space="0" w:color="auto"/>
        <w:bottom w:val="none" w:sz="0" w:space="0" w:color="auto"/>
        <w:right w:val="none" w:sz="0" w:space="0" w:color="auto"/>
      </w:divBdr>
    </w:div>
    <w:div w:id="340352353">
      <w:bodyDiv w:val="1"/>
      <w:marLeft w:val="0"/>
      <w:marRight w:val="0"/>
      <w:marTop w:val="0"/>
      <w:marBottom w:val="0"/>
      <w:divBdr>
        <w:top w:val="none" w:sz="0" w:space="0" w:color="auto"/>
        <w:left w:val="none" w:sz="0" w:space="0" w:color="auto"/>
        <w:bottom w:val="none" w:sz="0" w:space="0" w:color="auto"/>
        <w:right w:val="none" w:sz="0" w:space="0" w:color="auto"/>
      </w:divBdr>
    </w:div>
    <w:div w:id="352532840">
      <w:bodyDiv w:val="1"/>
      <w:marLeft w:val="0"/>
      <w:marRight w:val="0"/>
      <w:marTop w:val="0"/>
      <w:marBottom w:val="0"/>
      <w:divBdr>
        <w:top w:val="none" w:sz="0" w:space="0" w:color="auto"/>
        <w:left w:val="none" w:sz="0" w:space="0" w:color="auto"/>
        <w:bottom w:val="none" w:sz="0" w:space="0" w:color="auto"/>
        <w:right w:val="none" w:sz="0" w:space="0" w:color="auto"/>
      </w:divBdr>
      <w:divsChild>
        <w:div w:id="1859200840">
          <w:marLeft w:val="0"/>
          <w:marRight w:val="0"/>
          <w:marTop w:val="0"/>
          <w:marBottom w:val="0"/>
          <w:divBdr>
            <w:top w:val="none" w:sz="0" w:space="0" w:color="auto"/>
            <w:left w:val="none" w:sz="0" w:space="0" w:color="auto"/>
            <w:bottom w:val="none" w:sz="0" w:space="0" w:color="auto"/>
            <w:right w:val="none" w:sz="0" w:space="0" w:color="auto"/>
          </w:divBdr>
          <w:divsChild>
            <w:div w:id="206720485">
              <w:marLeft w:val="0"/>
              <w:marRight w:val="0"/>
              <w:marTop w:val="0"/>
              <w:marBottom w:val="0"/>
              <w:divBdr>
                <w:top w:val="none" w:sz="0" w:space="0" w:color="auto"/>
                <w:left w:val="none" w:sz="0" w:space="0" w:color="auto"/>
                <w:bottom w:val="none" w:sz="0" w:space="0" w:color="auto"/>
                <w:right w:val="none" w:sz="0" w:space="0" w:color="auto"/>
              </w:divBdr>
              <w:divsChild>
                <w:div w:id="2026516360">
                  <w:marLeft w:val="0"/>
                  <w:marRight w:val="0"/>
                  <w:marTop w:val="0"/>
                  <w:marBottom w:val="0"/>
                  <w:divBdr>
                    <w:top w:val="none" w:sz="0" w:space="0" w:color="auto"/>
                    <w:left w:val="none" w:sz="0" w:space="0" w:color="auto"/>
                    <w:bottom w:val="none" w:sz="0" w:space="0" w:color="auto"/>
                    <w:right w:val="none" w:sz="0" w:space="0" w:color="auto"/>
                  </w:divBdr>
                  <w:divsChild>
                    <w:div w:id="100489929">
                      <w:marLeft w:val="0"/>
                      <w:marRight w:val="0"/>
                      <w:marTop w:val="0"/>
                      <w:marBottom w:val="0"/>
                      <w:divBdr>
                        <w:top w:val="none" w:sz="0" w:space="0" w:color="auto"/>
                        <w:left w:val="none" w:sz="0" w:space="0" w:color="auto"/>
                        <w:bottom w:val="none" w:sz="0" w:space="0" w:color="auto"/>
                        <w:right w:val="none" w:sz="0" w:space="0" w:color="auto"/>
                      </w:divBdr>
                      <w:divsChild>
                        <w:div w:id="1171023789">
                          <w:marLeft w:val="0"/>
                          <w:marRight w:val="0"/>
                          <w:marTop w:val="0"/>
                          <w:marBottom w:val="0"/>
                          <w:divBdr>
                            <w:top w:val="none" w:sz="0" w:space="0" w:color="auto"/>
                            <w:left w:val="none" w:sz="0" w:space="0" w:color="auto"/>
                            <w:bottom w:val="none" w:sz="0" w:space="0" w:color="auto"/>
                            <w:right w:val="none" w:sz="0" w:space="0" w:color="auto"/>
                          </w:divBdr>
                          <w:divsChild>
                            <w:div w:id="1610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3758">
      <w:bodyDiv w:val="1"/>
      <w:marLeft w:val="0"/>
      <w:marRight w:val="0"/>
      <w:marTop w:val="0"/>
      <w:marBottom w:val="0"/>
      <w:divBdr>
        <w:top w:val="none" w:sz="0" w:space="0" w:color="auto"/>
        <w:left w:val="none" w:sz="0" w:space="0" w:color="auto"/>
        <w:bottom w:val="none" w:sz="0" w:space="0" w:color="auto"/>
        <w:right w:val="none" w:sz="0" w:space="0" w:color="auto"/>
      </w:divBdr>
    </w:div>
    <w:div w:id="551767741">
      <w:bodyDiv w:val="1"/>
      <w:marLeft w:val="0"/>
      <w:marRight w:val="0"/>
      <w:marTop w:val="0"/>
      <w:marBottom w:val="0"/>
      <w:divBdr>
        <w:top w:val="none" w:sz="0" w:space="0" w:color="auto"/>
        <w:left w:val="none" w:sz="0" w:space="0" w:color="auto"/>
        <w:bottom w:val="none" w:sz="0" w:space="0" w:color="auto"/>
        <w:right w:val="none" w:sz="0" w:space="0" w:color="auto"/>
      </w:divBdr>
    </w:div>
    <w:div w:id="565645504">
      <w:bodyDiv w:val="1"/>
      <w:marLeft w:val="0"/>
      <w:marRight w:val="0"/>
      <w:marTop w:val="0"/>
      <w:marBottom w:val="0"/>
      <w:divBdr>
        <w:top w:val="none" w:sz="0" w:space="0" w:color="auto"/>
        <w:left w:val="none" w:sz="0" w:space="0" w:color="auto"/>
        <w:bottom w:val="none" w:sz="0" w:space="0" w:color="auto"/>
        <w:right w:val="none" w:sz="0" w:space="0" w:color="auto"/>
      </w:divBdr>
    </w:div>
    <w:div w:id="643586858">
      <w:bodyDiv w:val="1"/>
      <w:marLeft w:val="0"/>
      <w:marRight w:val="0"/>
      <w:marTop w:val="0"/>
      <w:marBottom w:val="0"/>
      <w:divBdr>
        <w:top w:val="none" w:sz="0" w:space="0" w:color="auto"/>
        <w:left w:val="none" w:sz="0" w:space="0" w:color="auto"/>
        <w:bottom w:val="none" w:sz="0" w:space="0" w:color="auto"/>
        <w:right w:val="none" w:sz="0" w:space="0" w:color="auto"/>
      </w:divBdr>
      <w:divsChild>
        <w:div w:id="893737654">
          <w:marLeft w:val="0"/>
          <w:marRight w:val="0"/>
          <w:marTop w:val="0"/>
          <w:marBottom w:val="0"/>
          <w:divBdr>
            <w:top w:val="none" w:sz="0" w:space="0" w:color="auto"/>
            <w:left w:val="none" w:sz="0" w:space="0" w:color="auto"/>
            <w:bottom w:val="none" w:sz="0" w:space="0" w:color="auto"/>
            <w:right w:val="none" w:sz="0" w:space="0" w:color="auto"/>
          </w:divBdr>
        </w:div>
      </w:divsChild>
    </w:div>
    <w:div w:id="735053472">
      <w:bodyDiv w:val="1"/>
      <w:marLeft w:val="0"/>
      <w:marRight w:val="0"/>
      <w:marTop w:val="0"/>
      <w:marBottom w:val="0"/>
      <w:divBdr>
        <w:top w:val="none" w:sz="0" w:space="0" w:color="auto"/>
        <w:left w:val="none" w:sz="0" w:space="0" w:color="auto"/>
        <w:bottom w:val="none" w:sz="0" w:space="0" w:color="auto"/>
        <w:right w:val="none" w:sz="0" w:space="0" w:color="auto"/>
      </w:divBdr>
    </w:div>
    <w:div w:id="735782521">
      <w:bodyDiv w:val="1"/>
      <w:marLeft w:val="0"/>
      <w:marRight w:val="0"/>
      <w:marTop w:val="0"/>
      <w:marBottom w:val="0"/>
      <w:divBdr>
        <w:top w:val="none" w:sz="0" w:space="0" w:color="auto"/>
        <w:left w:val="none" w:sz="0" w:space="0" w:color="auto"/>
        <w:bottom w:val="none" w:sz="0" w:space="0" w:color="auto"/>
        <w:right w:val="none" w:sz="0" w:space="0" w:color="auto"/>
      </w:divBdr>
    </w:div>
    <w:div w:id="820345911">
      <w:bodyDiv w:val="1"/>
      <w:marLeft w:val="0"/>
      <w:marRight w:val="0"/>
      <w:marTop w:val="0"/>
      <w:marBottom w:val="0"/>
      <w:divBdr>
        <w:top w:val="none" w:sz="0" w:space="0" w:color="auto"/>
        <w:left w:val="none" w:sz="0" w:space="0" w:color="auto"/>
        <w:bottom w:val="none" w:sz="0" w:space="0" w:color="auto"/>
        <w:right w:val="none" w:sz="0" w:space="0" w:color="auto"/>
      </w:divBdr>
      <w:divsChild>
        <w:div w:id="1566181875">
          <w:marLeft w:val="0"/>
          <w:marRight w:val="0"/>
          <w:marTop w:val="0"/>
          <w:marBottom w:val="0"/>
          <w:divBdr>
            <w:top w:val="none" w:sz="0" w:space="0" w:color="auto"/>
            <w:left w:val="none" w:sz="0" w:space="0" w:color="auto"/>
            <w:bottom w:val="none" w:sz="0" w:space="0" w:color="auto"/>
            <w:right w:val="none" w:sz="0" w:space="0" w:color="auto"/>
          </w:divBdr>
          <w:divsChild>
            <w:div w:id="1322662197">
              <w:marLeft w:val="0"/>
              <w:marRight w:val="0"/>
              <w:marTop w:val="0"/>
              <w:marBottom w:val="0"/>
              <w:divBdr>
                <w:top w:val="none" w:sz="0" w:space="0" w:color="auto"/>
                <w:left w:val="none" w:sz="0" w:space="0" w:color="auto"/>
                <w:bottom w:val="none" w:sz="0" w:space="0" w:color="auto"/>
                <w:right w:val="none" w:sz="0" w:space="0" w:color="auto"/>
              </w:divBdr>
            </w:div>
            <w:div w:id="1112897137">
              <w:marLeft w:val="0"/>
              <w:marRight w:val="0"/>
              <w:marTop w:val="0"/>
              <w:marBottom w:val="0"/>
              <w:divBdr>
                <w:top w:val="none" w:sz="0" w:space="0" w:color="auto"/>
                <w:left w:val="none" w:sz="0" w:space="0" w:color="auto"/>
                <w:bottom w:val="none" w:sz="0" w:space="0" w:color="auto"/>
                <w:right w:val="none" w:sz="0" w:space="0" w:color="auto"/>
              </w:divBdr>
            </w:div>
            <w:div w:id="1848404655">
              <w:marLeft w:val="0"/>
              <w:marRight w:val="0"/>
              <w:marTop w:val="0"/>
              <w:marBottom w:val="0"/>
              <w:divBdr>
                <w:top w:val="none" w:sz="0" w:space="0" w:color="auto"/>
                <w:left w:val="none" w:sz="0" w:space="0" w:color="auto"/>
                <w:bottom w:val="none" w:sz="0" w:space="0" w:color="auto"/>
                <w:right w:val="none" w:sz="0" w:space="0" w:color="auto"/>
              </w:divBdr>
            </w:div>
            <w:div w:id="16705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514">
      <w:bodyDiv w:val="1"/>
      <w:marLeft w:val="0"/>
      <w:marRight w:val="0"/>
      <w:marTop w:val="0"/>
      <w:marBottom w:val="0"/>
      <w:divBdr>
        <w:top w:val="none" w:sz="0" w:space="0" w:color="auto"/>
        <w:left w:val="none" w:sz="0" w:space="0" w:color="auto"/>
        <w:bottom w:val="none" w:sz="0" w:space="0" w:color="auto"/>
        <w:right w:val="none" w:sz="0" w:space="0" w:color="auto"/>
      </w:divBdr>
    </w:div>
    <w:div w:id="1043603239">
      <w:bodyDiv w:val="1"/>
      <w:marLeft w:val="0"/>
      <w:marRight w:val="0"/>
      <w:marTop w:val="0"/>
      <w:marBottom w:val="0"/>
      <w:divBdr>
        <w:top w:val="none" w:sz="0" w:space="0" w:color="auto"/>
        <w:left w:val="none" w:sz="0" w:space="0" w:color="auto"/>
        <w:bottom w:val="none" w:sz="0" w:space="0" w:color="auto"/>
        <w:right w:val="none" w:sz="0" w:space="0" w:color="auto"/>
      </w:divBdr>
      <w:divsChild>
        <w:div w:id="119688529">
          <w:marLeft w:val="0"/>
          <w:marRight w:val="0"/>
          <w:marTop w:val="0"/>
          <w:marBottom w:val="0"/>
          <w:divBdr>
            <w:top w:val="none" w:sz="0" w:space="0" w:color="auto"/>
            <w:left w:val="none" w:sz="0" w:space="0" w:color="auto"/>
            <w:bottom w:val="none" w:sz="0" w:space="0" w:color="auto"/>
            <w:right w:val="none" w:sz="0" w:space="0" w:color="auto"/>
          </w:divBdr>
          <w:divsChild>
            <w:div w:id="1969629254">
              <w:marLeft w:val="0"/>
              <w:marRight w:val="0"/>
              <w:marTop w:val="0"/>
              <w:marBottom w:val="0"/>
              <w:divBdr>
                <w:top w:val="none" w:sz="0" w:space="0" w:color="auto"/>
                <w:left w:val="none" w:sz="0" w:space="0" w:color="auto"/>
                <w:bottom w:val="none" w:sz="0" w:space="0" w:color="auto"/>
                <w:right w:val="none" w:sz="0" w:space="0" w:color="auto"/>
              </w:divBdr>
              <w:divsChild>
                <w:div w:id="1187061798">
                  <w:marLeft w:val="0"/>
                  <w:marRight w:val="0"/>
                  <w:marTop w:val="0"/>
                  <w:marBottom w:val="0"/>
                  <w:divBdr>
                    <w:top w:val="none" w:sz="0" w:space="0" w:color="auto"/>
                    <w:left w:val="none" w:sz="0" w:space="0" w:color="auto"/>
                    <w:bottom w:val="none" w:sz="0" w:space="0" w:color="auto"/>
                    <w:right w:val="none" w:sz="0" w:space="0" w:color="auto"/>
                  </w:divBdr>
                  <w:divsChild>
                    <w:div w:id="1160072262">
                      <w:marLeft w:val="0"/>
                      <w:marRight w:val="0"/>
                      <w:marTop w:val="0"/>
                      <w:marBottom w:val="0"/>
                      <w:divBdr>
                        <w:top w:val="none" w:sz="0" w:space="0" w:color="auto"/>
                        <w:left w:val="none" w:sz="0" w:space="0" w:color="auto"/>
                        <w:bottom w:val="none" w:sz="0" w:space="0" w:color="auto"/>
                        <w:right w:val="none" w:sz="0" w:space="0" w:color="auto"/>
                      </w:divBdr>
                      <w:divsChild>
                        <w:div w:id="1734424552">
                          <w:marLeft w:val="0"/>
                          <w:marRight w:val="0"/>
                          <w:marTop w:val="0"/>
                          <w:marBottom w:val="0"/>
                          <w:divBdr>
                            <w:top w:val="none" w:sz="0" w:space="0" w:color="auto"/>
                            <w:left w:val="none" w:sz="0" w:space="0" w:color="auto"/>
                            <w:bottom w:val="none" w:sz="0" w:space="0" w:color="auto"/>
                            <w:right w:val="none" w:sz="0" w:space="0" w:color="auto"/>
                          </w:divBdr>
                          <w:divsChild>
                            <w:div w:id="1429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8683887">
      <w:bodyDiv w:val="1"/>
      <w:marLeft w:val="0"/>
      <w:marRight w:val="0"/>
      <w:marTop w:val="0"/>
      <w:marBottom w:val="0"/>
      <w:divBdr>
        <w:top w:val="none" w:sz="0" w:space="0" w:color="auto"/>
        <w:left w:val="none" w:sz="0" w:space="0" w:color="auto"/>
        <w:bottom w:val="none" w:sz="0" w:space="0" w:color="auto"/>
        <w:right w:val="none" w:sz="0" w:space="0" w:color="auto"/>
      </w:divBdr>
    </w:div>
    <w:div w:id="1352147151">
      <w:bodyDiv w:val="1"/>
      <w:marLeft w:val="0"/>
      <w:marRight w:val="0"/>
      <w:marTop w:val="0"/>
      <w:marBottom w:val="0"/>
      <w:divBdr>
        <w:top w:val="none" w:sz="0" w:space="0" w:color="auto"/>
        <w:left w:val="none" w:sz="0" w:space="0" w:color="auto"/>
        <w:bottom w:val="none" w:sz="0" w:space="0" w:color="auto"/>
        <w:right w:val="none" w:sz="0" w:space="0" w:color="auto"/>
      </w:divBdr>
      <w:divsChild>
        <w:div w:id="1395423643">
          <w:marLeft w:val="0"/>
          <w:marRight w:val="0"/>
          <w:marTop w:val="0"/>
          <w:marBottom w:val="0"/>
          <w:divBdr>
            <w:top w:val="none" w:sz="0" w:space="0" w:color="auto"/>
            <w:left w:val="none" w:sz="0" w:space="0" w:color="auto"/>
            <w:bottom w:val="none" w:sz="0" w:space="0" w:color="auto"/>
            <w:right w:val="none" w:sz="0" w:space="0" w:color="auto"/>
          </w:divBdr>
          <w:divsChild>
            <w:div w:id="245964010">
              <w:marLeft w:val="0"/>
              <w:marRight w:val="0"/>
              <w:marTop w:val="0"/>
              <w:marBottom w:val="0"/>
              <w:divBdr>
                <w:top w:val="none" w:sz="0" w:space="0" w:color="auto"/>
                <w:left w:val="none" w:sz="0" w:space="0" w:color="auto"/>
                <w:bottom w:val="none" w:sz="0" w:space="0" w:color="auto"/>
                <w:right w:val="none" w:sz="0" w:space="0" w:color="auto"/>
              </w:divBdr>
              <w:divsChild>
                <w:div w:id="1327972810">
                  <w:marLeft w:val="0"/>
                  <w:marRight w:val="0"/>
                  <w:marTop w:val="0"/>
                  <w:marBottom w:val="0"/>
                  <w:divBdr>
                    <w:top w:val="none" w:sz="0" w:space="0" w:color="auto"/>
                    <w:left w:val="none" w:sz="0" w:space="0" w:color="auto"/>
                    <w:bottom w:val="none" w:sz="0" w:space="0" w:color="auto"/>
                    <w:right w:val="none" w:sz="0" w:space="0" w:color="auto"/>
                  </w:divBdr>
                  <w:divsChild>
                    <w:div w:id="20159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08837">
      <w:bodyDiv w:val="1"/>
      <w:marLeft w:val="0"/>
      <w:marRight w:val="0"/>
      <w:marTop w:val="0"/>
      <w:marBottom w:val="0"/>
      <w:divBdr>
        <w:top w:val="none" w:sz="0" w:space="0" w:color="auto"/>
        <w:left w:val="none" w:sz="0" w:space="0" w:color="auto"/>
        <w:bottom w:val="none" w:sz="0" w:space="0" w:color="auto"/>
        <w:right w:val="none" w:sz="0" w:space="0" w:color="auto"/>
      </w:divBdr>
    </w:div>
    <w:div w:id="1879467720">
      <w:bodyDiv w:val="1"/>
      <w:marLeft w:val="0"/>
      <w:marRight w:val="0"/>
      <w:marTop w:val="0"/>
      <w:marBottom w:val="0"/>
      <w:divBdr>
        <w:top w:val="none" w:sz="0" w:space="0" w:color="auto"/>
        <w:left w:val="none" w:sz="0" w:space="0" w:color="auto"/>
        <w:bottom w:val="none" w:sz="0" w:space="0" w:color="auto"/>
        <w:right w:val="none" w:sz="0" w:space="0" w:color="auto"/>
      </w:divBdr>
    </w:div>
    <w:div w:id="1934122263">
      <w:bodyDiv w:val="1"/>
      <w:marLeft w:val="0"/>
      <w:marRight w:val="0"/>
      <w:marTop w:val="0"/>
      <w:marBottom w:val="0"/>
      <w:divBdr>
        <w:top w:val="none" w:sz="0" w:space="0" w:color="auto"/>
        <w:left w:val="none" w:sz="0" w:space="0" w:color="auto"/>
        <w:bottom w:val="none" w:sz="0" w:space="0" w:color="auto"/>
        <w:right w:val="none" w:sz="0" w:space="0" w:color="auto"/>
      </w:divBdr>
      <w:divsChild>
        <w:div w:id="724258754">
          <w:marLeft w:val="0"/>
          <w:marRight w:val="0"/>
          <w:marTop w:val="0"/>
          <w:marBottom w:val="0"/>
          <w:divBdr>
            <w:top w:val="none" w:sz="0" w:space="0" w:color="auto"/>
            <w:left w:val="none" w:sz="0" w:space="0" w:color="auto"/>
            <w:bottom w:val="none" w:sz="0" w:space="0" w:color="auto"/>
            <w:right w:val="none" w:sz="0" w:space="0" w:color="auto"/>
          </w:divBdr>
          <w:divsChild>
            <w:div w:id="631324734">
              <w:marLeft w:val="0"/>
              <w:marRight w:val="0"/>
              <w:marTop w:val="0"/>
              <w:marBottom w:val="0"/>
              <w:divBdr>
                <w:top w:val="none" w:sz="0" w:space="0" w:color="auto"/>
                <w:left w:val="none" w:sz="0" w:space="0" w:color="auto"/>
                <w:bottom w:val="none" w:sz="0" w:space="0" w:color="auto"/>
                <w:right w:val="none" w:sz="0" w:space="0" w:color="auto"/>
              </w:divBdr>
              <w:divsChild>
                <w:div w:id="55053854">
                  <w:marLeft w:val="0"/>
                  <w:marRight w:val="0"/>
                  <w:marTop w:val="0"/>
                  <w:marBottom w:val="0"/>
                  <w:divBdr>
                    <w:top w:val="none" w:sz="0" w:space="0" w:color="auto"/>
                    <w:left w:val="none" w:sz="0" w:space="0" w:color="auto"/>
                    <w:bottom w:val="none" w:sz="0" w:space="0" w:color="auto"/>
                    <w:right w:val="none" w:sz="0" w:space="0" w:color="auto"/>
                  </w:divBdr>
                  <w:divsChild>
                    <w:div w:id="644624517">
                      <w:marLeft w:val="0"/>
                      <w:marRight w:val="0"/>
                      <w:marTop w:val="0"/>
                      <w:marBottom w:val="0"/>
                      <w:divBdr>
                        <w:top w:val="none" w:sz="0" w:space="0" w:color="auto"/>
                        <w:left w:val="none" w:sz="0" w:space="0" w:color="auto"/>
                        <w:bottom w:val="none" w:sz="0" w:space="0" w:color="auto"/>
                        <w:right w:val="none" w:sz="0" w:space="0" w:color="auto"/>
                      </w:divBdr>
                      <w:divsChild>
                        <w:div w:id="1969775440">
                          <w:marLeft w:val="0"/>
                          <w:marRight w:val="0"/>
                          <w:marTop w:val="0"/>
                          <w:marBottom w:val="0"/>
                          <w:divBdr>
                            <w:top w:val="none" w:sz="0" w:space="0" w:color="auto"/>
                            <w:left w:val="none" w:sz="0" w:space="0" w:color="auto"/>
                            <w:bottom w:val="none" w:sz="0" w:space="0" w:color="auto"/>
                            <w:right w:val="none" w:sz="0" w:space="0" w:color="auto"/>
                          </w:divBdr>
                          <w:divsChild>
                            <w:div w:id="11884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5370">
      <w:bodyDiv w:val="1"/>
      <w:marLeft w:val="0"/>
      <w:marRight w:val="0"/>
      <w:marTop w:val="0"/>
      <w:marBottom w:val="0"/>
      <w:divBdr>
        <w:top w:val="none" w:sz="0" w:space="0" w:color="auto"/>
        <w:left w:val="none" w:sz="0" w:space="0" w:color="auto"/>
        <w:bottom w:val="none" w:sz="0" w:space="0" w:color="auto"/>
        <w:right w:val="none" w:sz="0" w:space="0" w:color="auto"/>
      </w:divBdr>
      <w:divsChild>
        <w:div w:id="1410233799">
          <w:marLeft w:val="0"/>
          <w:marRight w:val="0"/>
          <w:marTop w:val="0"/>
          <w:marBottom w:val="0"/>
          <w:divBdr>
            <w:top w:val="none" w:sz="0" w:space="0" w:color="auto"/>
            <w:left w:val="none" w:sz="0" w:space="0" w:color="auto"/>
            <w:bottom w:val="none" w:sz="0" w:space="0" w:color="auto"/>
            <w:right w:val="none" w:sz="0" w:space="0" w:color="auto"/>
          </w:divBdr>
          <w:divsChild>
            <w:div w:id="1985113164">
              <w:marLeft w:val="0"/>
              <w:marRight w:val="0"/>
              <w:marTop w:val="0"/>
              <w:marBottom w:val="0"/>
              <w:divBdr>
                <w:top w:val="none" w:sz="0" w:space="0" w:color="auto"/>
                <w:left w:val="none" w:sz="0" w:space="0" w:color="auto"/>
                <w:bottom w:val="none" w:sz="0" w:space="0" w:color="auto"/>
                <w:right w:val="none" w:sz="0" w:space="0" w:color="auto"/>
              </w:divBdr>
              <w:divsChild>
                <w:div w:id="15219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chart" Target="charts/chart5.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chart" Target="charts/chart4.xml"/><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1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hyperlink" Target="https://issues.apache.org/jira/browse/MAPREDUCE-29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temp\thesis\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 </a:t>
            </a:r>
            <a:r>
              <a:rPr lang="zh-CN" altLang="en-US" sz="1200"/>
              <a:t>计算时间与计算精度关系图</a:t>
            </a:r>
          </a:p>
        </c:rich>
      </c:tx>
      <c:overlay val="0"/>
    </c:title>
    <c:autoTitleDeleted val="0"/>
    <c:plotArea>
      <c:layout>
        <c:manualLayout>
          <c:layoutTarget val="inner"/>
          <c:xMode val="edge"/>
          <c:yMode val="edge"/>
          <c:x val="0.17514129483814522"/>
          <c:y val="0.13473388743073783"/>
          <c:w val="0.47627537182852142"/>
          <c:h val="0.73076771653543304"/>
        </c:manualLayout>
      </c:layout>
      <c:lineChart>
        <c:grouping val="standard"/>
        <c:varyColors val="0"/>
        <c:ser>
          <c:idx val="0"/>
          <c:order val="0"/>
          <c:tx>
            <c:v>数据规模：100000</c:v>
          </c:tx>
          <c:cat>
            <c:numRef>
              <c:f>Hadoop性能分析!$A$8:$A$10</c:f>
              <c:numCache>
                <c:formatCode>General</c:formatCode>
                <c:ptCount val="3"/>
                <c:pt idx="0">
                  <c:v>1</c:v>
                </c:pt>
                <c:pt idx="1">
                  <c:v>0.1</c:v>
                </c:pt>
                <c:pt idx="2">
                  <c:v>0.01</c:v>
                </c:pt>
              </c:numCache>
            </c:numRef>
          </c:cat>
          <c:val>
            <c:numRef>
              <c:f>Hadoop性能分析!$B$8:$B$10</c:f>
              <c:numCache>
                <c:formatCode>0.0_ </c:formatCode>
                <c:ptCount val="3"/>
                <c:pt idx="0">
                  <c:v>1398.4</c:v>
                </c:pt>
                <c:pt idx="1">
                  <c:v>8117.4</c:v>
                </c:pt>
                <c:pt idx="2">
                  <c:v>20495.599999999999</c:v>
                </c:pt>
              </c:numCache>
            </c:numRef>
          </c:val>
          <c:smooth val="0"/>
        </c:ser>
        <c:ser>
          <c:idx val="1"/>
          <c:order val="1"/>
          <c:tx>
            <c:v>数据规模：200000</c:v>
          </c:tx>
          <c:cat>
            <c:numRef>
              <c:f>Hadoop性能分析!$A$8:$A$10</c:f>
              <c:numCache>
                <c:formatCode>General</c:formatCode>
                <c:ptCount val="3"/>
                <c:pt idx="0">
                  <c:v>1</c:v>
                </c:pt>
                <c:pt idx="1">
                  <c:v>0.1</c:v>
                </c:pt>
                <c:pt idx="2">
                  <c:v>0.01</c:v>
                </c:pt>
              </c:numCache>
            </c:numRef>
          </c:cat>
          <c:val>
            <c:numRef>
              <c:f>Hadoop性能分析!$C$8:$C$10</c:f>
              <c:numCache>
                <c:formatCode>0.0_ </c:formatCode>
                <c:ptCount val="3"/>
                <c:pt idx="0">
                  <c:v>1888.9</c:v>
                </c:pt>
                <c:pt idx="1">
                  <c:v>10951.9</c:v>
                </c:pt>
                <c:pt idx="2">
                  <c:v>25281</c:v>
                </c:pt>
              </c:numCache>
            </c:numRef>
          </c:val>
          <c:smooth val="0"/>
        </c:ser>
        <c:ser>
          <c:idx val="2"/>
          <c:order val="2"/>
          <c:tx>
            <c:v>数据规模：400000</c:v>
          </c:tx>
          <c:cat>
            <c:numRef>
              <c:f>Hadoop性能分析!$A$8:$A$10</c:f>
              <c:numCache>
                <c:formatCode>General</c:formatCode>
                <c:ptCount val="3"/>
                <c:pt idx="0">
                  <c:v>1</c:v>
                </c:pt>
                <c:pt idx="1">
                  <c:v>0.1</c:v>
                </c:pt>
                <c:pt idx="2">
                  <c:v>0.01</c:v>
                </c:pt>
              </c:numCache>
            </c:numRef>
          </c:cat>
          <c:val>
            <c:numRef>
              <c:f>Hadoop性能分析!$D$8:$D$10</c:f>
              <c:numCache>
                <c:formatCode>0.0_ </c:formatCode>
                <c:ptCount val="3"/>
                <c:pt idx="0">
                  <c:v>1909.3</c:v>
                </c:pt>
                <c:pt idx="1">
                  <c:v>15527.8</c:v>
                </c:pt>
                <c:pt idx="2">
                  <c:v>42860</c:v>
                </c:pt>
              </c:numCache>
            </c:numRef>
          </c:val>
          <c:smooth val="0"/>
        </c:ser>
        <c:ser>
          <c:idx val="3"/>
          <c:order val="3"/>
          <c:tx>
            <c:v>数据规模：800000</c:v>
          </c:tx>
          <c:cat>
            <c:numRef>
              <c:f>Hadoop性能分析!$A$8:$A$10</c:f>
              <c:numCache>
                <c:formatCode>General</c:formatCode>
                <c:ptCount val="3"/>
                <c:pt idx="0">
                  <c:v>1</c:v>
                </c:pt>
                <c:pt idx="1">
                  <c:v>0.1</c:v>
                </c:pt>
                <c:pt idx="2">
                  <c:v>0.01</c:v>
                </c:pt>
              </c:numCache>
            </c:numRef>
          </c:cat>
          <c:val>
            <c:numRef>
              <c:f>Hadoop性能分析!$E$8:$E$10</c:f>
              <c:numCache>
                <c:formatCode>0.0_ </c:formatCode>
                <c:ptCount val="3"/>
                <c:pt idx="0">
                  <c:v>2377.1999999999998</c:v>
                </c:pt>
                <c:pt idx="1">
                  <c:v>28090.3</c:v>
                </c:pt>
                <c:pt idx="2">
                  <c:v>74050.399999999994</c:v>
                </c:pt>
              </c:numCache>
            </c:numRef>
          </c:val>
          <c:smooth val="0"/>
        </c:ser>
        <c:ser>
          <c:idx val="4"/>
          <c:order val="4"/>
          <c:tx>
            <c:v>数据规模：1600000</c:v>
          </c:tx>
          <c:cat>
            <c:numRef>
              <c:f>Hadoop性能分析!$A$8:$A$10</c:f>
              <c:numCache>
                <c:formatCode>General</c:formatCode>
                <c:ptCount val="3"/>
                <c:pt idx="0">
                  <c:v>1</c:v>
                </c:pt>
                <c:pt idx="1">
                  <c:v>0.1</c:v>
                </c:pt>
                <c:pt idx="2">
                  <c:v>0.01</c:v>
                </c:pt>
              </c:numCache>
            </c:numRef>
          </c:cat>
          <c:val>
            <c:numRef>
              <c:f>Hadoop性能分析!$F$8:$F$10</c:f>
              <c:numCache>
                <c:formatCode>0.0_ </c:formatCode>
                <c:ptCount val="3"/>
                <c:pt idx="0">
                  <c:v>3351.9</c:v>
                </c:pt>
                <c:pt idx="1">
                  <c:v>49565.599999999999</c:v>
                </c:pt>
                <c:pt idx="2">
                  <c:v>141924.79999999999</c:v>
                </c:pt>
              </c:numCache>
            </c:numRef>
          </c:val>
          <c:smooth val="0"/>
        </c:ser>
        <c:dLbls>
          <c:showLegendKey val="0"/>
          <c:showVal val="0"/>
          <c:showCatName val="0"/>
          <c:showSerName val="0"/>
          <c:showPercent val="0"/>
          <c:showBubbleSize val="0"/>
        </c:dLbls>
        <c:marker val="1"/>
        <c:smooth val="0"/>
        <c:axId val="138434048"/>
        <c:axId val="279843200"/>
      </c:lineChart>
      <c:catAx>
        <c:axId val="138434048"/>
        <c:scaling>
          <c:orientation val="minMax"/>
        </c:scaling>
        <c:delete val="0"/>
        <c:axPos val="b"/>
        <c:title>
          <c:tx>
            <c:rich>
              <a:bodyPr/>
              <a:lstStyle/>
              <a:p>
                <a:pPr>
                  <a:defRPr/>
                </a:pPr>
                <a:r>
                  <a:rPr lang="zh-CN" altLang="en-US"/>
                  <a:t>计算精度</a:t>
                </a:r>
              </a:p>
            </c:rich>
          </c:tx>
          <c:layout>
            <c:manualLayout>
              <c:xMode val="edge"/>
              <c:yMode val="edge"/>
              <c:x val="0.7074455380577428"/>
              <c:y val="0.83796296296296291"/>
            </c:manualLayout>
          </c:layout>
          <c:overlay val="0"/>
        </c:title>
        <c:numFmt formatCode="General" sourceLinked="1"/>
        <c:majorTickMark val="out"/>
        <c:minorTickMark val="none"/>
        <c:tickLblPos val="nextTo"/>
        <c:crossAx val="279843200"/>
        <c:crosses val="autoZero"/>
        <c:auto val="1"/>
        <c:lblAlgn val="ctr"/>
        <c:lblOffset val="100"/>
        <c:noMultiLvlLbl val="0"/>
      </c:catAx>
      <c:valAx>
        <c:axId val="279843200"/>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overlay val="0"/>
        </c:title>
        <c:numFmt formatCode="0_ " sourceLinked="0"/>
        <c:majorTickMark val="out"/>
        <c:minorTickMark val="none"/>
        <c:tickLblPos val="nextTo"/>
        <c:crossAx val="138434048"/>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计算时间的对数与数据规模关系图</a:t>
            </a:r>
          </a:p>
        </c:rich>
      </c:tx>
      <c:overlay val="0"/>
    </c:title>
    <c:autoTitleDeleted val="0"/>
    <c:plotArea>
      <c:layout>
        <c:manualLayout>
          <c:layoutTarget val="inner"/>
          <c:xMode val="edge"/>
          <c:yMode val="edge"/>
          <c:x val="0.1416272965879265"/>
          <c:y val="0.13156616936040891"/>
          <c:w val="0.65242825896762902"/>
          <c:h val="0.74051422848459736"/>
        </c:manualLayout>
      </c:layout>
      <c:lineChart>
        <c:grouping val="standard"/>
        <c:varyColors val="0"/>
        <c:ser>
          <c:idx val="0"/>
          <c:order val="0"/>
          <c:tx>
            <c:v>1个进程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MPI性能分析表2!$B$55:$F$55</c:f>
              <c:numCache>
                <c:formatCode>General</c:formatCode>
                <c:ptCount val="5"/>
                <c:pt idx="0">
                  <c:v>10.3</c:v>
                </c:pt>
                <c:pt idx="1">
                  <c:v>20.299999999999997</c:v>
                </c:pt>
                <c:pt idx="2">
                  <c:v>40.700000000000003</c:v>
                </c:pt>
                <c:pt idx="3">
                  <c:v>80.400000000000006</c:v>
                </c:pt>
                <c:pt idx="4">
                  <c:v>161.80000000000001</c:v>
                </c:pt>
              </c:numCache>
            </c:numRef>
          </c:val>
          <c:smooth val="0"/>
        </c:ser>
        <c:ser>
          <c:idx val="1"/>
          <c:order val="1"/>
          <c:tx>
            <c:v>2个进程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MPI性能分析表2!$B$56:$F$56</c:f>
              <c:numCache>
                <c:formatCode>General</c:formatCode>
                <c:ptCount val="5"/>
                <c:pt idx="0">
                  <c:v>5.2</c:v>
                </c:pt>
                <c:pt idx="1">
                  <c:v>10.200000000000001</c:v>
                </c:pt>
                <c:pt idx="2">
                  <c:v>20.299999999999997</c:v>
                </c:pt>
                <c:pt idx="3">
                  <c:v>40.4</c:v>
                </c:pt>
                <c:pt idx="4">
                  <c:v>81.3</c:v>
                </c:pt>
              </c:numCache>
            </c:numRef>
          </c:val>
          <c:smooth val="0"/>
        </c:ser>
        <c:ser>
          <c:idx val="2"/>
          <c:order val="2"/>
          <c:tx>
            <c:v>4个进程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MPI性能分析表2!$B$57:$F$57</c:f>
              <c:numCache>
                <c:formatCode>General</c:formatCode>
                <c:ptCount val="5"/>
                <c:pt idx="0">
                  <c:v>2.6</c:v>
                </c:pt>
                <c:pt idx="1">
                  <c:v>5.2</c:v>
                </c:pt>
                <c:pt idx="2">
                  <c:v>10.3</c:v>
                </c:pt>
                <c:pt idx="3">
                  <c:v>20.400000000000002</c:v>
                </c:pt>
                <c:pt idx="4">
                  <c:v>41</c:v>
                </c:pt>
              </c:numCache>
            </c:numRef>
          </c:val>
          <c:smooth val="0"/>
        </c:ser>
        <c:ser>
          <c:idx val="3"/>
          <c:order val="3"/>
          <c:tx>
            <c:v>8个进程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MPI性能分析表2!$B$58:$F$58</c:f>
              <c:numCache>
                <c:formatCode>General</c:formatCode>
                <c:ptCount val="5"/>
                <c:pt idx="0">
                  <c:v>1.4</c:v>
                </c:pt>
                <c:pt idx="1">
                  <c:v>2.7</c:v>
                </c:pt>
                <c:pt idx="2">
                  <c:v>5.3</c:v>
                </c:pt>
                <c:pt idx="3">
                  <c:v>10.4</c:v>
                </c:pt>
                <c:pt idx="4">
                  <c:v>20.8</c:v>
                </c:pt>
              </c:numCache>
            </c:numRef>
          </c:val>
          <c:smooth val="0"/>
        </c:ser>
        <c:ser>
          <c:idx val="4"/>
          <c:order val="4"/>
          <c:tx>
            <c:v>16个进程</c:v>
          </c:tx>
          <c:cat>
            <c:numRef>
              <c:f>MPI性能分析表2!$B$53:$F$53</c:f>
              <c:numCache>
                <c:formatCode>General</c:formatCode>
                <c:ptCount val="5"/>
                <c:pt idx="0">
                  <c:v>100000</c:v>
                </c:pt>
                <c:pt idx="1">
                  <c:v>200000</c:v>
                </c:pt>
                <c:pt idx="2">
                  <c:v>400000</c:v>
                </c:pt>
                <c:pt idx="3">
                  <c:v>800000</c:v>
                </c:pt>
                <c:pt idx="4">
                  <c:v>1600000</c:v>
                </c:pt>
              </c:numCache>
            </c:numRef>
          </c:cat>
          <c:val>
            <c:numRef>
              <c:f>MPI性能分析表2!$B$59:$F$59</c:f>
              <c:numCache>
                <c:formatCode>General</c:formatCode>
                <c:ptCount val="5"/>
                <c:pt idx="0">
                  <c:v>0.8</c:v>
                </c:pt>
                <c:pt idx="1">
                  <c:v>1.5</c:v>
                </c:pt>
                <c:pt idx="2">
                  <c:v>2.8</c:v>
                </c:pt>
                <c:pt idx="3">
                  <c:v>5.4</c:v>
                </c:pt>
                <c:pt idx="4">
                  <c:v>10.6</c:v>
                </c:pt>
              </c:numCache>
            </c:numRef>
          </c:val>
          <c:smooth val="0"/>
        </c:ser>
        <c:dLbls>
          <c:showLegendKey val="0"/>
          <c:showVal val="0"/>
          <c:showCatName val="0"/>
          <c:showSerName val="0"/>
          <c:showPercent val="0"/>
          <c:showBubbleSize val="0"/>
        </c:dLbls>
        <c:marker val="1"/>
        <c:smooth val="0"/>
        <c:axId val="135324800"/>
        <c:axId val="135326720"/>
      </c:lineChart>
      <c:catAx>
        <c:axId val="135324800"/>
        <c:scaling>
          <c:orientation val="minMax"/>
        </c:scaling>
        <c:delete val="0"/>
        <c:axPos val="b"/>
        <c:title>
          <c:tx>
            <c:rich>
              <a:bodyPr/>
              <a:lstStyle/>
              <a:p>
                <a:pPr>
                  <a:defRPr/>
                </a:pPr>
                <a:r>
                  <a:rPr lang="zh-CN" altLang="en-US"/>
                  <a:t>数据规模</a:t>
                </a:r>
              </a:p>
            </c:rich>
          </c:tx>
          <c:layout>
            <c:manualLayout>
              <c:xMode val="edge"/>
              <c:yMode val="edge"/>
              <c:x val="0.79117475940507431"/>
              <c:y val="0.91203703703703709"/>
            </c:manualLayout>
          </c:layout>
          <c:overlay val="0"/>
        </c:title>
        <c:numFmt formatCode="General" sourceLinked="1"/>
        <c:majorTickMark val="out"/>
        <c:minorTickMark val="none"/>
        <c:tickLblPos val="nextTo"/>
        <c:crossAx val="135326720"/>
        <c:crosses val="autoZero"/>
        <c:auto val="1"/>
        <c:lblAlgn val="ctr"/>
        <c:lblOffset val="100"/>
        <c:noMultiLvlLbl val="0"/>
      </c:catAx>
      <c:valAx>
        <c:axId val="135326720"/>
        <c:scaling>
          <c:logBase val="2"/>
          <c:orientation val="minMax"/>
          <c:min val="0.4"/>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1111111111111112E-2"/>
              <c:y val="0.12806223235253489"/>
            </c:manualLayout>
          </c:layout>
          <c:overlay val="0"/>
        </c:title>
        <c:numFmt formatCode="General" sourceLinked="1"/>
        <c:majorTickMark val="out"/>
        <c:minorTickMark val="none"/>
        <c:tickLblPos val="nextTo"/>
        <c:crossAx val="1353248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与</a:t>
            </a:r>
            <a:r>
              <a:rPr lang="en-US" altLang="zh-CN" sz="1200"/>
              <a:t>MPI</a:t>
            </a:r>
            <a:r>
              <a:rPr lang="zh-CN" altLang="en-US" sz="1200"/>
              <a:t>计算时间与数据规模关系图</a:t>
            </a:r>
          </a:p>
        </c:rich>
      </c:tx>
      <c:layout>
        <c:manualLayout>
          <c:xMode val="edge"/>
          <c:yMode val="edge"/>
          <c:x val="0.18064588801399828"/>
          <c:y val="4.1666666666666664E-2"/>
        </c:manualLayout>
      </c:layout>
      <c:overlay val="0"/>
    </c:title>
    <c:autoTitleDeleted val="0"/>
    <c:plotArea>
      <c:layout/>
      <c:barChart>
        <c:barDir val="col"/>
        <c:grouping val="clustered"/>
        <c:varyColors val="0"/>
        <c:ser>
          <c:idx val="0"/>
          <c:order val="0"/>
          <c:tx>
            <c:v>Hadoop</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Hadoop与MPI计算时间比较!$B$3:$F$3</c:f>
              <c:numCache>
                <c:formatCode>0.0_);[Red]\(0.0\)</c:formatCode>
                <c:ptCount val="5"/>
                <c:pt idx="0">
                  <c:v>8117.4</c:v>
                </c:pt>
                <c:pt idx="1">
                  <c:v>10951.9</c:v>
                </c:pt>
                <c:pt idx="2">
                  <c:v>15527.8</c:v>
                </c:pt>
                <c:pt idx="3">
                  <c:v>28090.3</c:v>
                </c:pt>
                <c:pt idx="4">
                  <c:v>49565.599999999999</c:v>
                </c:pt>
              </c:numCache>
            </c:numRef>
          </c:val>
        </c:ser>
        <c:ser>
          <c:idx val="1"/>
          <c:order val="1"/>
          <c:tx>
            <c:v>MPI</c:v>
          </c:tx>
          <c:invertIfNegative val="0"/>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Hadoop与MPI计算时间比较!$B$4:$F$4</c:f>
              <c:numCache>
                <c:formatCode>0.0_);[Red]\(0.0\)</c:formatCode>
                <c:ptCount val="5"/>
                <c:pt idx="0">
                  <c:v>130</c:v>
                </c:pt>
                <c:pt idx="1">
                  <c:v>256.7</c:v>
                </c:pt>
                <c:pt idx="2">
                  <c:v>728.5</c:v>
                </c:pt>
                <c:pt idx="3">
                  <c:v>1096.3000000000002</c:v>
                </c:pt>
                <c:pt idx="4">
                  <c:v>2847.6</c:v>
                </c:pt>
              </c:numCache>
            </c:numRef>
          </c:val>
        </c:ser>
        <c:dLbls>
          <c:showLegendKey val="0"/>
          <c:showVal val="0"/>
          <c:showCatName val="0"/>
          <c:showSerName val="0"/>
          <c:showPercent val="0"/>
          <c:showBubbleSize val="0"/>
        </c:dLbls>
        <c:gapWidth val="150"/>
        <c:axId val="135377280"/>
        <c:axId val="135379200"/>
      </c:barChart>
      <c:catAx>
        <c:axId val="135377280"/>
        <c:scaling>
          <c:orientation val="minMax"/>
        </c:scaling>
        <c:delete val="0"/>
        <c:axPos val="b"/>
        <c:title>
          <c:tx>
            <c:rich>
              <a:bodyPr/>
              <a:lstStyle/>
              <a:p>
                <a:pPr>
                  <a:defRPr/>
                </a:pPr>
                <a:r>
                  <a:rPr lang="zh-CN" altLang="en-US"/>
                  <a:t>数据规模</a:t>
                </a:r>
              </a:p>
            </c:rich>
          </c:tx>
          <c:layout>
            <c:manualLayout>
              <c:xMode val="edge"/>
              <c:yMode val="edge"/>
              <c:x val="0.7859877515310586"/>
              <c:y val="0.87962962962962965"/>
            </c:manualLayout>
          </c:layout>
          <c:overlay val="0"/>
        </c:title>
        <c:numFmt formatCode="#,##0_);[Red]\(#,##0\)" sourceLinked="0"/>
        <c:majorTickMark val="out"/>
        <c:minorTickMark val="none"/>
        <c:tickLblPos val="nextTo"/>
        <c:crossAx val="135379200"/>
        <c:crosses val="autoZero"/>
        <c:auto val="1"/>
        <c:lblAlgn val="ctr"/>
        <c:lblOffset val="100"/>
        <c:noMultiLvlLbl val="0"/>
      </c:catAx>
      <c:valAx>
        <c:axId val="135379200"/>
        <c:scaling>
          <c:orientation val="minMax"/>
          <c:max val="50000"/>
        </c:scaling>
        <c:delete val="0"/>
        <c:axPos val="l"/>
        <c:majorGridlines/>
        <c:numFmt formatCode="#,##0_);[Red]\(#,##0\)" sourceLinked="0"/>
        <c:majorTickMark val="out"/>
        <c:minorTickMark val="none"/>
        <c:tickLblPos val="nextTo"/>
        <c:crossAx val="135377280"/>
        <c:crosses val="autoZero"/>
        <c:crossBetween val="between"/>
        <c:dispUnits>
          <c:builtInUnit val="thousands"/>
          <c:dispUnitsLbl>
            <c:layout>
              <c:manualLayout>
                <c:xMode val="edge"/>
                <c:yMode val="edge"/>
                <c:x val="2.2222222222222223E-2"/>
                <c:y val="9.3067220764071146E-2"/>
              </c:manualLayout>
            </c:layout>
            <c:tx>
              <c:rich>
                <a:bodyPr/>
                <a:lstStyle/>
                <a:p>
                  <a:pPr>
                    <a:defRPr/>
                  </a:pPr>
                  <a:r>
                    <a:rPr lang="zh-CN" altLang="en-US"/>
                    <a:t>时间</a:t>
                  </a:r>
                  <a:r>
                    <a:rPr lang="en-US" altLang="zh-CN"/>
                    <a:t>(X1000ms)</a:t>
                  </a:r>
                  <a:endParaRPr lang="zh-CN" altLang="en-US"/>
                </a:p>
              </c:rich>
            </c:tx>
          </c:dispUnitsLbl>
        </c:dispUnits>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ltLang="en-US" sz="1200"/>
              <a:t>Hadoop</a:t>
            </a:r>
            <a:r>
              <a:rPr lang="zh-CN" altLang="en-US" sz="1200"/>
              <a:t>与</a:t>
            </a:r>
            <a:r>
              <a:rPr lang="en-US" altLang="en-US" sz="1200"/>
              <a:t>MPI</a:t>
            </a:r>
            <a:r>
              <a:rPr lang="zh-CN" altLang="en-US" sz="1200"/>
              <a:t>计算时间比率图</a:t>
            </a:r>
            <a:endParaRPr lang="en-US" altLang="en-US" sz="1200"/>
          </a:p>
        </c:rich>
      </c:tx>
      <c:layout>
        <c:manualLayout>
          <c:xMode val="edge"/>
          <c:yMode val="edge"/>
          <c:x val="0.26984711286089241"/>
          <c:y val="3.7037037037037035E-2"/>
        </c:manualLayout>
      </c:layout>
      <c:overlay val="0"/>
    </c:title>
    <c:autoTitleDeleted val="0"/>
    <c:plotArea>
      <c:layout/>
      <c:lineChart>
        <c:grouping val="standard"/>
        <c:varyColors val="0"/>
        <c:ser>
          <c:idx val="0"/>
          <c:order val="0"/>
          <c:tx>
            <c:v>Hadoop/MPI</c:v>
          </c:tx>
          <c:marker>
            <c:symbol val="none"/>
          </c:marker>
          <c:cat>
            <c:numRef>
              <c:f>Hadoop与MPI计算时间比较!$B$2:$F$2</c:f>
              <c:numCache>
                <c:formatCode>General</c:formatCode>
                <c:ptCount val="5"/>
                <c:pt idx="0">
                  <c:v>100000</c:v>
                </c:pt>
                <c:pt idx="1">
                  <c:v>200000</c:v>
                </c:pt>
                <c:pt idx="2">
                  <c:v>400000</c:v>
                </c:pt>
                <c:pt idx="3">
                  <c:v>800000</c:v>
                </c:pt>
                <c:pt idx="4">
                  <c:v>1600000</c:v>
                </c:pt>
              </c:numCache>
            </c:numRef>
          </c:cat>
          <c:val>
            <c:numRef>
              <c:f>Hadoop与MPI计算时间比较!$B$5:$F$5</c:f>
              <c:numCache>
                <c:formatCode>0.0_);[Red]\(0.0\)</c:formatCode>
                <c:ptCount val="5"/>
                <c:pt idx="0">
                  <c:v>62.441538461538457</c:v>
                </c:pt>
                <c:pt idx="1">
                  <c:v>42.664199454616281</c:v>
                </c:pt>
                <c:pt idx="2">
                  <c:v>21.314756348661632</c:v>
                </c:pt>
                <c:pt idx="3">
                  <c:v>25.622822220195197</c:v>
                </c:pt>
                <c:pt idx="4">
                  <c:v>17.406096361848576</c:v>
                </c:pt>
              </c:numCache>
            </c:numRef>
          </c:val>
          <c:smooth val="0"/>
        </c:ser>
        <c:dLbls>
          <c:showLegendKey val="0"/>
          <c:showVal val="0"/>
          <c:showCatName val="0"/>
          <c:showSerName val="0"/>
          <c:showPercent val="0"/>
          <c:showBubbleSize val="0"/>
        </c:dLbls>
        <c:marker val="1"/>
        <c:smooth val="0"/>
        <c:axId val="135469696"/>
        <c:axId val="135480064"/>
      </c:lineChart>
      <c:catAx>
        <c:axId val="135469696"/>
        <c:scaling>
          <c:orientation val="minMax"/>
        </c:scaling>
        <c:delete val="0"/>
        <c:axPos val="b"/>
        <c:title>
          <c:tx>
            <c:rich>
              <a:bodyPr/>
              <a:lstStyle/>
              <a:p>
                <a:pPr>
                  <a:defRPr/>
                </a:pPr>
                <a:r>
                  <a:rPr lang="zh-CN" altLang="en-US"/>
                  <a:t>数据规模</a:t>
                </a:r>
              </a:p>
            </c:rich>
          </c:tx>
          <c:layout>
            <c:manualLayout>
              <c:xMode val="edge"/>
              <c:yMode val="edge"/>
              <c:x val="0.75054943132108498"/>
              <c:y val="0.84722222222222221"/>
            </c:manualLayout>
          </c:layout>
          <c:overlay val="0"/>
        </c:title>
        <c:numFmt formatCode="#,##0_);[Red]\(#,##0\)" sourceLinked="0"/>
        <c:majorTickMark val="out"/>
        <c:minorTickMark val="none"/>
        <c:tickLblPos val="nextTo"/>
        <c:crossAx val="135480064"/>
        <c:crosses val="autoZero"/>
        <c:auto val="1"/>
        <c:lblAlgn val="ctr"/>
        <c:lblOffset val="100"/>
        <c:noMultiLvlLbl val="0"/>
      </c:catAx>
      <c:valAx>
        <c:axId val="135480064"/>
        <c:scaling>
          <c:orientation val="minMax"/>
        </c:scaling>
        <c:delete val="0"/>
        <c:axPos val="l"/>
        <c:majorGridlines/>
        <c:title>
          <c:tx>
            <c:rich>
              <a:bodyPr rot="-5400000" vert="horz"/>
              <a:lstStyle/>
              <a:p>
                <a:pPr>
                  <a:defRPr/>
                </a:pPr>
                <a:r>
                  <a:rPr lang="zh-CN" altLang="en-US"/>
                  <a:t>比率</a:t>
                </a:r>
              </a:p>
            </c:rich>
          </c:tx>
          <c:layout>
            <c:manualLayout>
              <c:xMode val="edge"/>
              <c:yMode val="edge"/>
              <c:x val="2.2222222222222223E-2"/>
              <c:y val="0.16196959755030618"/>
            </c:manualLayout>
          </c:layout>
          <c:overlay val="0"/>
        </c:title>
        <c:numFmt formatCode="#,##0_);[Red]\(#,##0\)" sourceLinked="0"/>
        <c:majorTickMark val="out"/>
        <c:minorTickMark val="none"/>
        <c:tickLblPos val="nextTo"/>
        <c:crossAx val="13546969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en-US" sz="1200"/>
              <a:t>Hadoop</a:t>
            </a:r>
            <a:r>
              <a:rPr lang="zh-CN" altLang="en-US" sz="1200"/>
              <a:t>与</a:t>
            </a:r>
            <a:r>
              <a:rPr lang="en-US" altLang="en-US" sz="1200"/>
              <a:t>MPI</a:t>
            </a:r>
            <a:r>
              <a:rPr lang="zh-CN" altLang="en-US" sz="1200"/>
              <a:t>计算时间比率图</a:t>
            </a:r>
            <a:endParaRPr lang="en-US" altLang="en-US" sz="1200"/>
          </a:p>
        </c:rich>
      </c:tx>
      <c:overlay val="0"/>
    </c:title>
    <c:autoTitleDeleted val="0"/>
    <c:plotArea>
      <c:layout>
        <c:manualLayout>
          <c:layoutTarget val="inner"/>
          <c:xMode val="edge"/>
          <c:yMode val="edge"/>
          <c:x val="0.14718285214348206"/>
          <c:y val="0.16531277340332459"/>
          <c:w val="0.57733048993875768"/>
          <c:h val="0.62611475648877224"/>
        </c:manualLayout>
      </c:layout>
      <c:lineChart>
        <c:grouping val="standard"/>
        <c:varyColors val="0"/>
        <c:ser>
          <c:idx val="0"/>
          <c:order val="0"/>
          <c:tx>
            <c:v>Hadoop/MPI</c:v>
          </c:tx>
          <c:marker>
            <c:symbol val="none"/>
          </c:marker>
          <c:cat>
            <c:numRef>
              <c:f>Hadoop与MPI计算时间比较!$B$29:$E$29</c:f>
              <c:numCache>
                <c:formatCode>General</c:formatCode>
                <c:ptCount val="4"/>
                <c:pt idx="0">
                  <c:v>1</c:v>
                </c:pt>
                <c:pt idx="1">
                  <c:v>0.1</c:v>
                </c:pt>
                <c:pt idx="2">
                  <c:v>0.01</c:v>
                </c:pt>
                <c:pt idx="3">
                  <c:v>1E-3</c:v>
                </c:pt>
              </c:numCache>
            </c:numRef>
          </c:cat>
          <c:val>
            <c:numRef>
              <c:f>Hadoop与MPI计算时间比较!$B$32:$E$32</c:f>
              <c:numCache>
                <c:formatCode>General</c:formatCode>
                <c:ptCount val="4"/>
                <c:pt idx="0">
                  <c:v>3.7088189588189584</c:v>
                </c:pt>
                <c:pt idx="1">
                  <c:v>29.843936190659235</c:v>
                </c:pt>
                <c:pt idx="2">
                  <c:v>80.217106494478742</c:v>
                </c:pt>
                <c:pt idx="3">
                  <c:v>200.62760055478503</c:v>
                </c:pt>
              </c:numCache>
            </c:numRef>
          </c:val>
          <c:smooth val="0"/>
        </c:ser>
        <c:dLbls>
          <c:showLegendKey val="0"/>
          <c:showVal val="0"/>
          <c:showCatName val="0"/>
          <c:showSerName val="0"/>
          <c:showPercent val="0"/>
          <c:showBubbleSize val="0"/>
        </c:dLbls>
        <c:marker val="1"/>
        <c:smooth val="0"/>
        <c:axId val="135513600"/>
        <c:axId val="135515520"/>
      </c:lineChart>
      <c:catAx>
        <c:axId val="135513600"/>
        <c:scaling>
          <c:orientation val="minMax"/>
        </c:scaling>
        <c:delete val="0"/>
        <c:axPos val="b"/>
        <c:title>
          <c:tx>
            <c:rich>
              <a:bodyPr/>
              <a:lstStyle/>
              <a:p>
                <a:pPr>
                  <a:defRPr/>
                </a:pPr>
                <a:r>
                  <a:rPr lang="zh-CN" altLang="en-US"/>
                  <a:t>计算精度</a:t>
                </a:r>
              </a:p>
            </c:rich>
          </c:tx>
          <c:layout>
            <c:manualLayout>
              <c:xMode val="edge"/>
              <c:yMode val="edge"/>
              <c:x val="0.78562576552930896"/>
              <c:y val="0.81481481481481477"/>
            </c:manualLayout>
          </c:layout>
          <c:overlay val="0"/>
        </c:title>
        <c:numFmt formatCode="General" sourceLinked="1"/>
        <c:majorTickMark val="out"/>
        <c:minorTickMark val="none"/>
        <c:tickLblPos val="nextTo"/>
        <c:crossAx val="135515520"/>
        <c:crosses val="autoZero"/>
        <c:auto val="1"/>
        <c:lblAlgn val="ctr"/>
        <c:lblOffset val="100"/>
        <c:noMultiLvlLbl val="0"/>
      </c:catAx>
      <c:valAx>
        <c:axId val="135515520"/>
        <c:scaling>
          <c:orientation val="minMax"/>
        </c:scaling>
        <c:delete val="0"/>
        <c:axPos val="l"/>
        <c:majorGridlines/>
        <c:title>
          <c:tx>
            <c:rich>
              <a:bodyPr rot="-5400000" vert="horz"/>
              <a:lstStyle/>
              <a:p>
                <a:pPr>
                  <a:defRPr/>
                </a:pPr>
                <a:r>
                  <a:rPr lang="zh-CN" altLang="en-US"/>
                  <a:t>比率</a:t>
                </a:r>
              </a:p>
            </c:rich>
          </c:tx>
          <c:layout>
            <c:manualLayout>
              <c:xMode val="edge"/>
              <c:yMode val="edge"/>
              <c:x val="2.5000000000000001E-2"/>
              <c:y val="7.8636264216972854E-2"/>
            </c:manualLayout>
          </c:layout>
          <c:overlay val="0"/>
        </c:title>
        <c:numFmt formatCode="General" sourceLinked="1"/>
        <c:majorTickMark val="out"/>
        <c:minorTickMark val="none"/>
        <c:tickLblPos val="nextTo"/>
        <c:crossAx val="1355136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baseline="0"/>
              <a:t> 计算时间与数据规模关系图</a:t>
            </a:r>
            <a:endParaRPr lang="zh-CN" altLang="en-US" sz="1200"/>
          </a:p>
        </c:rich>
      </c:tx>
      <c:layout>
        <c:manualLayout>
          <c:xMode val="edge"/>
          <c:yMode val="edge"/>
          <c:x val="0.25871086556169431"/>
          <c:y val="6.8376068376068383E-2"/>
        </c:manualLayout>
      </c:layout>
      <c:overlay val="0"/>
    </c:title>
    <c:autoTitleDeleted val="0"/>
    <c:plotArea>
      <c:layout>
        <c:manualLayout>
          <c:layoutTarget val="inner"/>
          <c:xMode val="edge"/>
          <c:yMode val="edge"/>
          <c:x val="0.18037035425820394"/>
          <c:y val="0.20551764362787986"/>
          <c:w val="0.54526490818481943"/>
          <c:h val="0.6917220390186269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134761088"/>
        <c:axId val="134763264"/>
      </c:lineChart>
      <c:catAx>
        <c:axId val="134761088"/>
        <c:scaling>
          <c:orientation val="minMax"/>
        </c:scaling>
        <c:delete val="0"/>
        <c:axPos val="b"/>
        <c:title>
          <c:tx>
            <c:rich>
              <a:bodyPr/>
              <a:lstStyle/>
              <a:p>
                <a:pPr>
                  <a:defRPr/>
                </a:pPr>
                <a:r>
                  <a:rPr lang="zh-CN" altLang="en-US"/>
                  <a:t>数据规模</a:t>
                </a:r>
              </a:p>
            </c:rich>
          </c:tx>
          <c:layout>
            <c:manualLayout>
              <c:xMode val="edge"/>
              <c:yMode val="edge"/>
              <c:x val="0.76330002948526465"/>
              <c:y val="0.85292026530871679"/>
            </c:manualLayout>
          </c:layout>
          <c:overlay val="0"/>
        </c:title>
        <c:numFmt formatCode="General" sourceLinked="0"/>
        <c:majorTickMark val="out"/>
        <c:minorTickMark val="none"/>
        <c:tickLblPos val="nextTo"/>
        <c:crossAx val="134763264"/>
        <c:crosses val="autoZero"/>
        <c:auto val="1"/>
        <c:lblAlgn val="ctr"/>
        <c:lblOffset val="100"/>
        <c:noMultiLvlLbl val="0"/>
      </c:catAx>
      <c:valAx>
        <c:axId val="13476326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3.0555555555555555E-2"/>
              <c:y val="0.15744313210848643"/>
            </c:manualLayout>
          </c:layout>
          <c:overlay val="0"/>
        </c:title>
        <c:numFmt formatCode="0_ " sourceLinked="0"/>
        <c:majorTickMark val="out"/>
        <c:minorTickMark val="none"/>
        <c:tickLblPos val="nextTo"/>
        <c:crossAx val="134761088"/>
        <c:crosses val="autoZero"/>
        <c:crossBetween val="between"/>
      </c:valAx>
    </c:plotArea>
    <c:legend>
      <c:legendPos val="r"/>
      <c:layout>
        <c:manualLayout>
          <c:xMode val="edge"/>
          <c:yMode val="edge"/>
          <c:x val="0.7452792157886341"/>
          <c:y val="0.20775736366287548"/>
          <c:w val="0.23998781920215775"/>
          <c:h val="0.20607308701796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Hadoop</a:t>
            </a:r>
            <a:r>
              <a:rPr lang="zh-CN" altLang="en-US" sz="1200"/>
              <a:t>计算时间的对数与数据规模关系图</a:t>
            </a:r>
          </a:p>
        </c:rich>
      </c:tx>
      <c:layout>
        <c:manualLayout>
          <c:xMode val="edge"/>
          <c:yMode val="edge"/>
          <c:x val="0.18062489063867013"/>
          <c:y val="5.4982837706104466E-2"/>
        </c:manualLayout>
      </c:layout>
      <c:overlay val="0"/>
    </c:title>
    <c:autoTitleDeleted val="0"/>
    <c:plotArea>
      <c:layout>
        <c:manualLayout>
          <c:layoutTarget val="inner"/>
          <c:xMode val="edge"/>
          <c:yMode val="edge"/>
          <c:x val="0.19848840769903764"/>
          <c:y val="0.24150093045103965"/>
          <c:w val="0.51594203849518805"/>
          <c:h val="0.52220094423282704"/>
        </c:manualLayout>
      </c:layout>
      <c:lineChart>
        <c:grouping val="standard"/>
        <c:varyColors val="0"/>
        <c:ser>
          <c:idx val="0"/>
          <c:order val="0"/>
          <c:tx>
            <c:v>阈值精度：1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Hadoop性能分析!$B$8:$F$8</c:f>
              <c:numCache>
                <c:formatCode>0.0_ </c:formatCode>
                <c:ptCount val="5"/>
                <c:pt idx="0">
                  <c:v>1398.4</c:v>
                </c:pt>
                <c:pt idx="1">
                  <c:v>1888.9</c:v>
                </c:pt>
                <c:pt idx="2">
                  <c:v>1909.3</c:v>
                </c:pt>
                <c:pt idx="3">
                  <c:v>2377.1999999999998</c:v>
                </c:pt>
                <c:pt idx="4">
                  <c:v>3351.9</c:v>
                </c:pt>
              </c:numCache>
            </c:numRef>
          </c:val>
          <c:smooth val="0"/>
        </c:ser>
        <c:ser>
          <c:idx val="1"/>
          <c:order val="1"/>
          <c:tx>
            <c:v>阈值精度：0.1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Hadoop性能分析!$B$9:$F$9</c:f>
              <c:numCache>
                <c:formatCode>0.0_ </c:formatCode>
                <c:ptCount val="5"/>
                <c:pt idx="0">
                  <c:v>8117.4</c:v>
                </c:pt>
                <c:pt idx="1">
                  <c:v>10951.9</c:v>
                </c:pt>
                <c:pt idx="2">
                  <c:v>15527.8</c:v>
                </c:pt>
                <c:pt idx="3">
                  <c:v>28090.3</c:v>
                </c:pt>
                <c:pt idx="4">
                  <c:v>49565.599999999999</c:v>
                </c:pt>
              </c:numCache>
            </c:numRef>
          </c:val>
          <c:smooth val="0"/>
        </c:ser>
        <c:ser>
          <c:idx val="2"/>
          <c:order val="2"/>
          <c:tx>
            <c:v>阈值精度：0.001</c:v>
          </c:tx>
          <c:cat>
            <c:numRef>
              <c:f>Hadoop性能分析!$B$7:$F$7</c:f>
              <c:numCache>
                <c:formatCode>General</c:formatCode>
                <c:ptCount val="5"/>
                <c:pt idx="0">
                  <c:v>100000</c:v>
                </c:pt>
                <c:pt idx="1">
                  <c:v>200000</c:v>
                </c:pt>
                <c:pt idx="2">
                  <c:v>400000</c:v>
                </c:pt>
                <c:pt idx="3">
                  <c:v>800000</c:v>
                </c:pt>
                <c:pt idx="4">
                  <c:v>1600000</c:v>
                </c:pt>
              </c:numCache>
            </c:numRef>
          </c:cat>
          <c:val>
            <c:numRef>
              <c:f>Hadoop性能分析!$B$10:$F$10</c:f>
              <c:numCache>
                <c:formatCode>0.0_ </c:formatCode>
                <c:ptCount val="5"/>
                <c:pt idx="0">
                  <c:v>20495.599999999999</c:v>
                </c:pt>
                <c:pt idx="1">
                  <c:v>25281</c:v>
                </c:pt>
                <c:pt idx="2">
                  <c:v>42860</c:v>
                </c:pt>
                <c:pt idx="3">
                  <c:v>74050.399999999994</c:v>
                </c:pt>
                <c:pt idx="4">
                  <c:v>141924.79999999999</c:v>
                </c:pt>
              </c:numCache>
            </c:numRef>
          </c:val>
          <c:smooth val="0"/>
        </c:ser>
        <c:dLbls>
          <c:showLegendKey val="0"/>
          <c:showVal val="0"/>
          <c:showCatName val="0"/>
          <c:showSerName val="0"/>
          <c:showPercent val="0"/>
          <c:showBubbleSize val="0"/>
        </c:dLbls>
        <c:marker val="1"/>
        <c:smooth val="0"/>
        <c:axId val="134785664"/>
        <c:axId val="134791936"/>
      </c:lineChart>
      <c:catAx>
        <c:axId val="134785664"/>
        <c:scaling>
          <c:orientation val="minMax"/>
        </c:scaling>
        <c:delete val="0"/>
        <c:axPos val="b"/>
        <c:title>
          <c:tx>
            <c:rich>
              <a:bodyPr/>
              <a:lstStyle/>
              <a:p>
                <a:pPr>
                  <a:defRPr/>
                </a:pPr>
                <a:r>
                  <a:rPr lang="zh-CN" altLang="en-US"/>
                  <a:t>数据规模</a:t>
                </a:r>
              </a:p>
            </c:rich>
          </c:tx>
          <c:layout>
            <c:manualLayout>
              <c:xMode val="edge"/>
              <c:yMode val="edge"/>
              <c:x val="0.7756259842519686"/>
              <c:y val="0.78923245545993292"/>
            </c:manualLayout>
          </c:layout>
          <c:overlay val="0"/>
        </c:title>
        <c:numFmt formatCode="General" sourceLinked="1"/>
        <c:majorTickMark val="out"/>
        <c:minorTickMark val="none"/>
        <c:tickLblPos val="nextTo"/>
        <c:crossAx val="134791936"/>
        <c:crosses val="autoZero"/>
        <c:auto val="1"/>
        <c:lblAlgn val="ctr"/>
        <c:lblOffset val="100"/>
        <c:noMultiLvlLbl val="0"/>
      </c:catAx>
      <c:valAx>
        <c:axId val="134791936"/>
        <c:scaling>
          <c:logBase val="2"/>
          <c:orientation val="minMax"/>
          <c:min val="1024"/>
        </c:scaling>
        <c:delete val="0"/>
        <c:axPos val="l"/>
        <c:majorGridlines/>
        <c:title>
          <c:tx>
            <c:rich>
              <a:bodyPr rot="-5400000" vert="horz"/>
              <a:lstStyle/>
              <a:p>
                <a:pPr>
                  <a:defRPr/>
                </a:pPr>
                <a:r>
                  <a:rPr lang="zh-CN" altLang="en-US"/>
                  <a:t>时间对数（以</a:t>
                </a:r>
                <a:r>
                  <a:rPr lang="en-US" altLang="zh-CN"/>
                  <a:t>2</a:t>
                </a:r>
                <a:r>
                  <a:rPr lang="zh-CN" altLang="en-US"/>
                  <a:t>为底）</a:t>
                </a:r>
              </a:p>
            </c:rich>
          </c:tx>
          <c:layout>
            <c:manualLayout>
              <c:xMode val="edge"/>
              <c:yMode val="edge"/>
              <c:x val="3.3333333333333333E-2"/>
              <c:y val="9.3059174377131765E-2"/>
            </c:manualLayout>
          </c:layout>
          <c:overlay val="0"/>
        </c:title>
        <c:numFmt formatCode="0_ " sourceLinked="0"/>
        <c:majorTickMark val="out"/>
        <c:minorTickMark val="none"/>
        <c:tickLblPos val="nextTo"/>
        <c:crossAx val="134785664"/>
        <c:crosses val="autoZero"/>
        <c:crossBetween val="between"/>
      </c:valAx>
    </c:plotArea>
    <c:legend>
      <c:legendPos val="r"/>
      <c:layout>
        <c:manualLayout>
          <c:xMode val="edge"/>
          <c:yMode val="edge"/>
          <c:x val="0.71165266841644803"/>
          <c:y val="0.42750563357618621"/>
          <c:w val="0.28556955380577426"/>
          <c:h val="0.24856247298661435"/>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时间与集群规模关系图</a:t>
            </a:r>
          </a:p>
        </c:rich>
      </c:tx>
      <c:layout>
        <c:manualLayout>
          <c:xMode val="edge"/>
          <c:yMode val="edge"/>
          <c:x val="0.26984711286089241"/>
          <c:y val="1.3888888888888888E-2"/>
        </c:manualLayout>
      </c:layout>
      <c:overlay val="0"/>
    </c:title>
    <c:autoTitleDeleted val="0"/>
    <c:plotArea>
      <c:layout>
        <c:manualLayout>
          <c:layoutTarget val="inner"/>
          <c:xMode val="edge"/>
          <c:yMode val="edge"/>
          <c:x val="0.13844685039370078"/>
          <c:y val="0.14399314668999708"/>
          <c:w val="0.52559470691163601"/>
          <c:h val="0.72613808690580339"/>
        </c:manualLayout>
      </c:layout>
      <c:lineChart>
        <c:grouping val="standard"/>
        <c:varyColors val="0"/>
        <c:ser>
          <c:idx val="0"/>
          <c:order val="0"/>
          <c:tx>
            <c:v>阈值精度：1</c:v>
          </c:tx>
          <c:cat>
            <c:numRef>
              <c:f>MPI性能分析表1!$A$21:$A$25</c:f>
              <c:numCache>
                <c:formatCode>General</c:formatCode>
                <c:ptCount val="5"/>
                <c:pt idx="0">
                  <c:v>1</c:v>
                </c:pt>
                <c:pt idx="1">
                  <c:v>2</c:v>
                </c:pt>
                <c:pt idx="2">
                  <c:v>4</c:v>
                </c:pt>
                <c:pt idx="3">
                  <c:v>8</c:v>
                </c:pt>
                <c:pt idx="4">
                  <c:v>16</c:v>
                </c:pt>
              </c:numCache>
            </c:numRef>
          </c:cat>
          <c:val>
            <c:numRef>
              <c:f>MPI性能分析表1!$B$21:$B$25</c:f>
              <c:numCache>
                <c:formatCode>0.0_ </c:formatCode>
                <c:ptCount val="5"/>
                <c:pt idx="0">
                  <c:v>516</c:v>
                </c:pt>
                <c:pt idx="1">
                  <c:v>521.59999999999991</c:v>
                </c:pt>
                <c:pt idx="2">
                  <c:v>520.4</c:v>
                </c:pt>
                <c:pt idx="3">
                  <c:v>517.80000000000007</c:v>
                </c:pt>
                <c:pt idx="4">
                  <c:v>514.1</c:v>
                </c:pt>
              </c:numCache>
            </c:numRef>
          </c:val>
          <c:smooth val="0"/>
        </c:ser>
        <c:ser>
          <c:idx val="1"/>
          <c:order val="1"/>
          <c:tx>
            <c:v>阈值精度：0.1</c:v>
          </c:tx>
          <c:cat>
            <c:numRef>
              <c:f>MPI性能分析表1!$A$21:$A$25</c:f>
              <c:numCache>
                <c:formatCode>General</c:formatCode>
                <c:ptCount val="5"/>
                <c:pt idx="0">
                  <c:v>1</c:v>
                </c:pt>
                <c:pt idx="1">
                  <c:v>2</c:v>
                </c:pt>
                <c:pt idx="2">
                  <c:v>4</c:v>
                </c:pt>
                <c:pt idx="3">
                  <c:v>8</c:v>
                </c:pt>
                <c:pt idx="4">
                  <c:v>16</c:v>
                </c:pt>
              </c:numCache>
            </c:numRef>
          </c:cat>
          <c:val>
            <c:numRef>
              <c:f>MPI性能分析表1!$C$21:$C$25</c:f>
              <c:numCache>
                <c:formatCode>0.0_ </c:formatCode>
                <c:ptCount val="5"/>
                <c:pt idx="0">
                  <c:v>513.29999999999995</c:v>
                </c:pt>
                <c:pt idx="1">
                  <c:v>519.59999999999991</c:v>
                </c:pt>
                <c:pt idx="2">
                  <c:v>522.29999999999995</c:v>
                </c:pt>
                <c:pt idx="3">
                  <c:v>508.4</c:v>
                </c:pt>
                <c:pt idx="4">
                  <c:v>517.5</c:v>
                </c:pt>
              </c:numCache>
            </c:numRef>
          </c:val>
          <c:smooth val="0"/>
        </c:ser>
        <c:ser>
          <c:idx val="2"/>
          <c:order val="2"/>
          <c:tx>
            <c:v>阈值精度：0.01</c:v>
          </c:tx>
          <c:cat>
            <c:numRef>
              <c:f>MPI性能分析表1!$A$21:$A$25</c:f>
              <c:numCache>
                <c:formatCode>General</c:formatCode>
                <c:ptCount val="5"/>
                <c:pt idx="0">
                  <c:v>1</c:v>
                </c:pt>
                <c:pt idx="1">
                  <c:v>2</c:v>
                </c:pt>
                <c:pt idx="2">
                  <c:v>4</c:v>
                </c:pt>
                <c:pt idx="3">
                  <c:v>8</c:v>
                </c:pt>
                <c:pt idx="4">
                  <c:v>16</c:v>
                </c:pt>
              </c:numCache>
            </c:numRef>
          </c:cat>
          <c:val>
            <c:numRef>
              <c:f>MPI性能分析表1!$D$21:$D$25</c:f>
              <c:numCache>
                <c:formatCode>0.0_ </c:formatCode>
                <c:ptCount val="5"/>
                <c:pt idx="0">
                  <c:v>556.6</c:v>
                </c:pt>
                <c:pt idx="1">
                  <c:v>508</c:v>
                </c:pt>
                <c:pt idx="2">
                  <c:v>539.29999999999995</c:v>
                </c:pt>
                <c:pt idx="3">
                  <c:v>522.59999999999991</c:v>
                </c:pt>
                <c:pt idx="4">
                  <c:v>518.1</c:v>
                </c:pt>
              </c:numCache>
            </c:numRef>
          </c:val>
          <c:smooth val="0"/>
        </c:ser>
        <c:ser>
          <c:idx val="3"/>
          <c:order val="3"/>
          <c:tx>
            <c:v>阈值精度：0.001</c:v>
          </c:tx>
          <c:cat>
            <c:numRef>
              <c:f>MPI性能分析表1!$A$21:$A$25</c:f>
              <c:numCache>
                <c:formatCode>General</c:formatCode>
                <c:ptCount val="5"/>
                <c:pt idx="0">
                  <c:v>1</c:v>
                </c:pt>
                <c:pt idx="1">
                  <c:v>2</c:v>
                </c:pt>
                <c:pt idx="2">
                  <c:v>4</c:v>
                </c:pt>
                <c:pt idx="3">
                  <c:v>8</c:v>
                </c:pt>
                <c:pt idx="4">
                  <c:v>16</c:v>
                </c:pt>
              </c:numCache>
            </c:numRef>
          </c:cat>
          <c:val>
            <c:numRef>
              <c:f>MPI性能分析表1!$E$21:$E$25</c:f>
              <c:numCache>
                <c:formatCode>0.0_ </c:formatCode>
                <c:ptCount val="5"/>
                <c:pt idx="0">
                  <c:v>522.5</c:v>
                </c:pt>
                <c:pt idx="1">
                  <c:v>540</c:v>
                </c:pt>
                <c:pt idx="2">
                  <c:v>523</c:v>
                </c:pt>
                <c:pt idx="3">
                  <c:v>529.29999999999995</c:v>
                </c:pt>
                <c:pt idx="4">
                  <c:v>546.20000000000005</c:v>
                </c:pt>
              </c:numCache>
            </c:numRef>
          </c:val>
          <c:smooth val="0"/>
        </c:ser>
        <c:ser>
          <c:idx val="4"/>
          <c:order val="4"/>
          <c:tx>
            <c:v>阈值精度：0.0001</c:v>
          </c:tx>
          <c:cat>
            <c:numRef>
              <c:f>MPI性能分析表1!$A$21:$A$25</c:f>
              <c:numCache>
                <c:formatCode>General</c:formatCode>
                <c:ptCount val="5"/>
                <c:pt idx="0">
                  <c:v>1</c:v>
                </c:pt>
                <c:pt idx="1">
                  <c:v>2</c:v>
                </c:pt>
                <c:pt idx="2">
                  <c:v>4</c:v>
                </c:pt>
                <c:pt idx="3">
                  <c:v>8</c:v>
                </c:pt>
                <c:pt idx="4">
                  <c:v>16</c:v>
                </c:pt>
              </c:numCache>
            </c:numRef>
          </c:cat>
          <c:val>
            <c:numRef>
              <c:f>MPI性能分析表1!$F$21:$F$25</c:f>
              <c:numCache>
                <c:formatCode>0.0_ </c:formatCode>
                <c:ptCount val="5"/>
                <c:pt idx="0">
                  <c:v>520.70000000000005</c:v>
                </c:pt>
                <c:pt idx="1">
                  <c:v>522.9</c:v>
                </c:pt>
                <c:pt idx="2">
                  <c:v>531.90000000000009</c:v>
                </c:pt>
                <c:pt idx="3">
                  <c:v>507</c:v>
                </c:pt>
                <c:pt idx="4">
                  <c:v>527.20000000000005</c:v>
                </c:pt>
              </c:numCache>
            </c:numRef>
          </c:val>
          <c:smooth val="0"/>
        </c:ser>
        <c:ser>
          <c:idx val="5"/>
          <c:order val="5"/>
          <c:tx>
            <c:v>阈值精度：0.00001</c:v>
          </c:tx>
          <c:cat>
            <c:numRef>
              <c:f>MPI性能分析表1!$A$21:$A$25</c:f>
              <c:numCache>
                <c:formatCode>General</c:formatCode>
                <c:ptCount val="5"/>
                <c:pt idx="0">
                  <c:v>1</c:v>
                </c:pt>
                <c:pt idx="1">
                  <c:v>2</c:v>
                </c:pt>
                <c:pt idx="2">
                  <c:v>4</c:v>
                </c:pt>
                <c:pt idx="3">
                  <c:v>8</c:v>
                </c:pt>
                <c:pt idx="4">
                  <c:v>16</c:v>
                </c:pt>
              </c:numCache>
            </c:numRef>
          </c:cat>
          <c:val>
            <c:numRef>
              <c:f>MPI性能分析表1!$G$21:$G$25</c:f>
              <c:numCache>
                <c:formatCode>0.0_ </c:formatCode>
                <c:ptCount val="5"/>
                <c:pt idx="0">
                  <c:v>521.59999999999991</c:v>
                </c:pt>
                <c:pt idx="1">
                  <c:v>511</c:v>
                </c:pt>
                <c:pt idx="2">
                  <c:v>530.1</c:v>
                </c:pt>
                <c:pt idx="3">
                  <c:v>520.80000000000007</c:v>
                </c:pt>
                <c:pt idx="4">
                  <c:v>523.59999999999991</c:v>
                </c:pt>
              </c:numCache>
            </c:numRef>
          </c:val>
          <c:smooth val="0"/>
        </c:ser>
        <c:dLbls>
          <c:showLegendKey val="0"/>
          <c:showVal val="0"/>
          <c:showCatName val="0"/>
          <c:showSerName val="0"/>
          <c:showPercent val="0"/>
          <c:showBubbleSize val="0"/>
        </c:dLbls>
        <c:marker val="1"/>
        <c:smooth val="0"/>
        <c:axId val="134952064"/>
        <c:axId val="134953984"/>
      </c:lineChart>
      <c:catAx>
        <c:axId val="134952064"/>
        <c:scaling>
          <c:orientation val="minMax"/>
        </c:scaling>
        <c:delete val="0"/>
        <c:axPos val="b"/>
        <c:title>
          <c:tx>
            <c:rich>
              <a:bodyPr/>
              <a:lstStyle/>
              <a:p>
                <a:pPr>
                  <a:defRPr/>
                </a:pPr>
                <a:r>
                  <a:rPr lang="zh-CN" altLang="en-US"/>
                  <a:t>进程数</a:t>
                </a:r>
              </a:p>
            </c:rich>
          </c:tx>
          <c:layout>
            <c:manualLayout>
              <c:xMode val="edge"/>
              <c:yMode val="edge"/>
              <c:x val="0.73707742782152219"/>
              <c:y val="0.84722222222222221"/>
            </c:manualLayout>
          </c:layout>
          <c:overlay val="0"/>
        </c:title>
        <c:numFmt formatCode="General" sourceLinked="1"/>
        <c:majorTickMark val="out"/>
        <c:minorTickMark val="none"/>
        <c:tickLblPos val="nextTo"/>
        <c:crossAx val="134953984"/>
        <c:crosses val="autoZero"/>
        <c:auto val="1"/>
        <c:lblAlgn val="ctr"/>
        <c:lblOffset val="100"/>
        <c:noMultiLvlLbl val="0"/>
      </c:catAx>
      <c:valAx>
        <c:axId val="13495398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7777777777777779E-3"/>
              <c:y val="8.9388305628463088E-2"/>
            </c:manualLayout>
          </c:layout>
          <c:overlay val="0"/>
        </c:title>
        <c:numFmt formatCode="0_ " sourceLinked="0"/>
        <c:majorTickMark val="out"/>
        <c:minorTickMark val="none"/>
        <c:tickLblPos val="nextTo"/>
        <c:crossAx val="134952064"/>
        <c:crosses val="autoZero"/>
        <c:crossBetween val="between"/>
      </c:valAx>
    </c:plotArea>
    <c:legend>
      <c:legendPos val="r"/>
      <c:layout>
        <c:manualLayout>
          <c:xMode val="edge"/>
          <c:yMode val="edge"/>
          <c:x val="0.68626377952755901"/>
          <c:y val="0.24884842519685038"/>
          <c:w val="0.29706955380577427"/>
          <c:h val="0.5023031496062991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计算时间与计算精度关系图</a:t>
            </a:r>
          </a:p>
        </c:rich>
      </c:tx>
      <c:layout>
        <c:manualLayout>
          <c:xMode val="edge"/>
          <c:yMode val="edge"/>
          <c:x val="0.24405555555555561"/>
          <c:y val="2.7777777777777776E-2"/>
        </c:manualLayout>
      </c:layout>
      <c:overlay val="0"/>
    </c:title>
    <c:autoTitleDeleted val="0"/>
    <c:plotArea>
      <c:layout>
        <c:manualLayout>
          <c:layoutTarget val="inner"/>
          <c:xMode val="edge"/>
          <c:yMode val="edge"/>
          <c:x val="0.15643285214348207"/>
          <c:y val="0.14399314668999708"/>
          <c:w val="0.64337270341207353"/>
          <c:h val="0.74002697579469234"/>
        </c:manualLayout>
      </c:layout>
      <c:lineChart>
        <c:grouping val="standard"/>
        <c:varyColors val="0"/>
        <c:ser>
          <c:idx val="0"/>
          <c:order val="0"/>
          <c:tx>
            <c:v>1个线程</c:v>
          </c:tx>
          <c:cat>
            <c:strRef>
              <c:f>MPI性能分析表1!$C$36:$G$37</c:f>
              <c:strCache>
                <c:ptCount val="5"/>
                <c:pt idx="0">
                  <c:v>0.1</c:v>
                </c:pt>
                <c:pt idx="1">
                  <c:v>0.01</c:v>
                </c:pt>
                <c:pt idx="2">
                  <c:v>0.001</c:v>
                </c:pt>
                <c:pt idx="3">
                  <c:v>0.0001</c:v>
                </c:pt>
                <c:pt idx="4">
                  <c:v>0.00001</c:v>
                </c:pt>
              </c:strCache>
            </c:strRef>
          </c:cat>
          <c:val>
            <c:numRef>
              <c:f>MPI性能分析表1!$B$38:$G$38</c:f>
              <c:numCache>
                <c:formatCode>0.0_ </c:formatCode>
                <c:ptCount val="6"/>
                <c:pt idx="0">
                  <c:v>9.7000000000000011</c:v>
                </c:pt>
                <c:pt idx="1">
                  <c:v>40.4</c:v>
                </c:pt>
                <c:pt idx="2">
                  <c:v>249.9</c:v>
                </c:pt>
                <c:pt idx="3">
                  <c:v>474.6</c:v>
                </c:pt>
                <c:pt idx="4">
                  <c:v>724</c:v>
                </c:pt>
                <c:pt idx="5">
                  <c:v>1132.4000000000001</c:v>
                </c:pt>
              </c:numCache>
            </c:numRef>
          </c:val>
          <c:smooth val="0"/>
        </c:ser>
        <c:ser>
          <c:idx val="1"/>
          <c:order val="1"/>
          <c:tx>
            <c:v>2个线程</c:v>
          </c:tx>
          <c:cat>
            <c:strRef>
              <c:f>MPI性能分析表1!$C$36:$G$37</c:f>
              <c:strCache>
                <c:ptCount val="5"/>
                <c:pt idx="0">
                  <c:v>0.1</c:v>
                </c:pt>
                <c:pt idx="1">
                  <c:v>0.01</c:v>
                </c:pt>
                <c:pt idx="2">
                  <c:v>0.001</c:v>
                </c:pt>
                <c:pt idx="3">
                  <c:v>0.0001</c:v>
                </c:pt>
                <c:pt idx="4">
                  <c:v>0.00001</c:v>
                </c:pt>
              </c:strCache>
            </c:strRef>
          </c:cat>
          <c:val>
            <c:numRef>
              <c:f>MPI性能分析表1!$B$39:$G$39</c:f>
              <c:numCache>
                <c:formatCode>0.0_ </c:formatCode>
                <c:ptCount val="6"/>
                <c:pt idx="0">
                  <c:v>4.8</c:v>
                </c:pt>
                <c:pt idx="1">
                  <c:v>21.7</c:v>
                </c:pt>
                <c:pt idx="2">
                  <c:v>125.2</c:v>
                </c:pt>
                <c:pt idx="3">
                  <c:v>237</c:v>
                </c:pt>
                <c:pt idx="4">
                  <c:v>305.09999999999997</c:v>
                </c:pt>
                <c:pt idx="5">
                  <c:v>648.20000000000005</c:v>
                </c:pt>
              </c:numCache>
            </c:numRef>
          </c:val>
          <c:smooth val="0"/>
        </c:ser>
        <c:ser>
          <c:idx val="2"/>
          <c:order val="2"/>
          <c:tx>
            <c:v>4个线程</c:v>
          </c:tx>
          <c:cat>
            <c:strRef>
              <c:f>MPI性能分析表1!$C$36:$G$37</c:f>
              <c:strCache>
                <c:ptCount val="5"/>
                <c:pt idx="0">
                  <c:v>0.1</c:v>
                </c:pt>
                <c:pt idx="1">
                  <c:v>0.01</c:v>
                </c:pt>
                <c:pt idx="2">
                  <c:v>0.001</c:v>
                </c:pt>
                <c:pt idx="3">
                  <c:v>0.0001</c:v>
                </c:pt>
                <c:pt idx="4">
                  <c:v>0.00001</c:v>
                </c:pt>
              </c:strCache>
            </c:strRef>
          </c:cat>
          <c:val>
            <c:numRef>
              <c:f>MPI性能分析表1!$B$40:$G$40</c:f>
              <c:numCache>
                <c:formatCode>0.0_ </c:formatCode>
                <c:ptCount val="6"/>
                <c:pt idx="0">
                  <c:v>3</c:v>
                </c:pt>
                <c:pt idx="1">
                  <c:v>10.4</c:v>
                </c:pt>
                <c:pt idx="2">
                  <c:v>62.8</c:v>
                </c:pt>
                <c:pt idx="3">
                  <c:v>119</c:v>
                </c:pt>
                <c:pt idx="4">
                  <c:v>181.9</c:v>
                </c:pt>
                <c:pt idx="5">
                  <c:v>329.7</c:v>
                </c:pt>
              </c:numCache>
            </c:numRef>
          </c:val>
          <c:smooth val="0"/>
        </c:ser>
        <c:ser>
          <c:idx val="3"/>
          <c:order val="3"/>
          <c:tx>
            <c:v>8个线程</c:v>
          </c:tx>
          <c:cat>
            <c:strRef>
              <c:f>MPI性能分析表1!$C$36:$G$37</c:f>
              <c:strCache>
                <c:ptCount val="5"/>
                <c:pt idx="0">
                  <c:v>0.1</c:v>
                </c:pt>
                <c:pt idx="1">
                  <c:v>0.01</c:v>
                </c:pt>
                <c:pt idx="2">
                  <c:v>0.001</c:v>
                </c:pt>
                <c:pt idx="3">
                  <c:v>0.0001</c:v>
                </c:pt>
                <c:pt idx="4">
                  <c:v>0.00001</c:v>
                </c:pt>
              </c:strCache>
            </c:strRef>
          </c:cat>
          <c:val>
            <c:numRef>
              <c:f>MPI性能分析表1!$B$41:$G$41</c:f>
              <c:numCache>
                <c:formatCode>0.0_ </c:formatCode>
                <c:ptCount val="6"/>
                <c:pt idx="0">
                  <c:v>1.3</c:v>
                </c:pt>
                <c:pt idx="1">
                  <c:v>5.3</c:v>
                </c:pt>
                <c:pt idx="2">
                  <c:v>32.099999999999994</c:v>
                </c:pt>
                <c:pt idx="3">
                  <c:v>60.1</c:v>
                </c:pt>
                <c:pt idx="4">
                  <c:v>93.899999999999991</c:v>
                </c:pt>
                <c:pt idx="5">
                  <c:v>157.1</c:v>
                </c:pt>
              </c:numCache>
            </c:numRef>
          </c:val>
          <c:smooth val="0"/>
        </c:ser>
        <c:ser>
          <c:idx val="4"/>
          <c:order val="4"/>
          <c:tx>
            <c:v>16个线程</c:v>
          </c:tx>
          <c:cat>
            <c:strRef>
              <c:f>MPI性能分析表1!$C$36:$G$37</c:f>
              <c:strCache>
                <c:ptCount val="5"/>
                <c:pt idx="0">
                  <c:v>0.1</c:v>
                </c:pt>
                <c:pt idx="1">
                  <c:v>0.01</c:v>
                </c:pt>
                <c:pt idx="2">
                  <c:v>0.001</c:v>
                </c:pt>
                <c:pt idx="3">
                  <c:v>0.0001</c:v>
                </c:pt>
                <c:pt idx="4">
                  <c:v>0.00001</c:v>
                </c:pt>
              </c:strCache>
            </c:strRef>
          </c:cat>
          <c:val>
            <c:numRef>
              <c:f>MPI性能分析表1!$B$42:$G$42</c:f>
              <c:numCache>
                <c:formatCode>0.0_ </c:formatCode>
                <c:ptCount val="6"/>
                <c:pt idx="0">
                  <c:v>0.7</c:v>
                </c:pt>
                <c:pt idx="1">
                  <c:v>2.8</c:v>
                </c:pt>
                <c:pt idx="2">
                  <c:v>16.2</c:v>
                </c:pt>
                <c:pt idx="3">
                  <c:v>30.599999999999998</c:v>
                </c:pt>
                <c:pt idx="4">
                  <c:v>46.6</c:v>
                </c:pt>
                <c:pt idx="5">
                  <c:v>72</c:v>
                </c:pt>
              </c:numCache>
            </c:numRef>
          </c:val>
          <c:smooth val="0"/>
        </c:ser>
        <c:dLbls>
          <c:showLegendKey val="0"/>
          <c:showVal val="0"/>
          <c:showCatName val="0"/>
          <c:showSerName val="0"/>
          <c:showPercent val="0"/>
          <c:showBubbleSize val="0"/>
        </c:dLbls>
        <c:marker val="1"/>
        <c:smooth val="0"/>
        <c:axId val="134982272"/>
        <c:axId val="134984448"/>
      </c:lineChart>
      <c:catAx>
        <c:axId val="134982272"/>
        <c:scaling>
          <c:orientation val="minMax"/>
        </c:scaling>
        <c:delete val="0"/>
        <c:axPos val="b"/>
        <c:title>
          <c:tx>
            <c:rich>
              <a:bodyPr/>
              <a:lstStyle/>
              <a:p>
                <a:pPr>
                  <a:defRPr/>
                </a:pPr>
                <a:r>
                  <a:rPr lang="zh-CN" altLang="en-US"/>
                  <a:t>计算精度</a:t>
                </a:r>
              </a:p>
            </c:rich>
          </c:tx>
          <c:layout>
            <c:manualLayout>
              <c:xMode val="edge"/>
              <c:yMode val="edge"/>
              <c:x val="0.77228587051618547"/>
              <c:y val="0.85648148148148151"/>
            </c:manualLayout>
          </c:layout>
          <c:overlay val="0"/>
        </c:title>
        <c:majorTickMark val="out"/>
        <c:minorTickMark val="none"/>
        <c:tickLblPos val="nextTo"/>
        <c:crossAx val="134984448"/>
        <c:crosses val="autoZero"/>
        <c:auto val="1"/>
        <c:lblAlgn val="ctr"/>
        <c:lblOffset val="100"/>
        <c:noMultiLvlLbl val="0"/>
      </c:catAx>
      <c:valAx>
        <c:axId val="134984448"/>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2.2222222222222223E-2"/>
              <c:y val="0.1842957130358705"/>
            </c:manualLayout>
          </c:layout>
          <c:overlay val="0"/>
        </c:title>
        <c:numFmt formatCode="0_ " sourceLinked="0"/>
        <c:majorTickMark val="out"/>
        <c:minorTickMark val="none"/>
        <c:tickLblPos val="nextTo"/>
        <c:crossAx val="134982272"/>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35033984"/>
        <c:axId val="135035904"/>
      </c:lineChart>
      <c:catAx>
        <c:axId val="13503398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35035904"/>
        <c:crosses val="autoZero"/>
        <c:auto val="1"/>
        <c:lblAlgn val="ctr"/>
        <c:lblOffset val="100"/>
        <c:noMultiLvlLbl val="0"/>
      </c:catAx>
      <c:valAx>
        <c:axId val="135035904"/>
        <c:scaling>
          <c:orientation val="minMax"/>
        </c:scaling>
        <c:delete val="0"/>
        <c:axPos val="l"/>
        <c:majorGridlines/>
        <c:title>
          <c:tx>
            <c:rich>
              <a:bodyPr rot="-5400000" vert="horz"/>
              <a:lstStyle/>
              <a:p>
                <a:pPr>
                  <a:defRPr/>
                </a:pPr>
                <a:r>
                  <a:rPr lang="zh-CN" altLang="en-US"/>
                  <a:t>时间</a:t>
                </a:r>
                <a:r>
                  <a:rPr lang="en-US" altLang="zh-CN"/>
                  <a:t>(ms)</a:t>
                </a:r>
                <a:endParaRPr lang="zh-CN" altLang="en-US"/>
              </a:p>
            </c:rich>
          </c:tx>
          <c:layout>
            <c:manualLayout>
              <c:xMode val="edge"/>
              <c:yMode val="edge"/>
              <c:x val="8.3333333333333332E-3"/>
              <c:y val="0.19818460192475937"/>
            </c:manualLayout>
          </c:layout>
          <c:overlay val="0"/>
        </c:title>
        <c:numFmt formatCode="0_ " sourceLinked="0"/>
        <c:majorTickMark val="out"/>
        <c:minorTickMark val="none"/>
        <c:tickLblPos val="nextTo"/>
        <c:crossAx val="13503398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计算时间的对数与集群规模关系图</a:t>
            </a:r>
          </a:p>
        </c:rich>
      </c:tx>
      <c:overlay val="0"/>
    </c:title>
    <c:autoTitleDeleted val="0"/>
    <c:plotArea>
      <c:layout>
        <c:manualLayout>
          <c:layoutTarget val="inner"/>
          <c:xMode val="edge"/>
          <c:yMode val="edge"/>
          <c:x val="0.15808573928258968"/>
          <c:y val="0.18565981335666376"/>
          <c:w val="0.51151137357830267"/>
          <c:h val="0.67521216097987746"/>
        </c:manualLayout>
      </c:layout>
      <c:lineChart>
        <c:grouping val="standard"/>
        <c:varyColors val="0"/>
        <c:ser>
          <c:idx val="0"/>
          <c:order val="0"/>
          <c:tx>
            <c:v>阈值精度：1</c:v>
          </c:tx>
          <c:cat>
            <c:numRef>
              <c:f>MPI性能分析表1!$A$38:$A$42</c:f>
              <c:numCache>
                <c:formatCode>General</c:formatCode>
                <c:ptCount val="5"/>
                <c:pt idx="0">
                  <c:v>1</c:v>
                </c:pt>
                <c:pt idx="1">
                  <c:v>2</c:v>
                </c:pt>
                <c:pt idx="2">
                  <c:v>4</c:v>
                </c:pt>
                <c:pt idx="3">
                  <c:v>8</c:v>
                </c:pt>
                <c:pt idx="4">
                  <c:v>16</c:v>
                </c:pt>
              </c:numCache>
            </c:numRef>
          </c:cat>
          <c:val>
            <c:numRef>
              <c:f>MPI性能分析表1!$B$38:$B$42</c:f>
              <c:numCache>
                <c:formatCode>0.0_ </c:formatCode>
                <c:ptCount val="5"/>
                <c:pt idx="0">
                  <c:v>9.7000000000000011</c:v>
                </c:pt>
                <c:pt idx="1">
                  <c:v>4.8</c:v>
                </c:pt>
                <c:pt idx="2">
                  <c:v>3</c:v>
                </c:pt>
                <c:pt idx="3">
                  <c:v>1.3</c:v>
                </c:pt>
                <c:pt idx="4">
                  <c:v>0.7</c:v>
                </c:pt>
              </c:numCache>
            </c:numRef>
          </c:val>
          <c:smooth val="0"/>
        </c:ser>
        <c:ser>
          <c:idx val="1"/>
          <c:order val="1"/>
          <c:tx>
            <c:v>阈值精度：0.1</c:v>
          </c:tx>
          <c:cat>
            <c:numRef>
              <c:f>MPI性能分析表1!$A$38:$A$42</c:f>
              <c:numCache>
                <c:formatCode>General</c:formatCode>
                <c:ptCount val="5"/>
                <c:pt idx="0">
                  <c:v>1</c:v>
                </c:pt>
                <c:pt idx="1">
                  <c:v>2</c:v>
                </c:pt>
                <c:pt idx="2">
                  <c:v>4</c:v>
                </c:pt>
                <c:pt idx="3">
                  <c:v>8</c:v>
                </c:pt>
                <c:pt idx="4">
                  <c:v>16</c:v>
                </c:pt>
              </c:numCache>
            </c:numRef>
          </c:cat>
          <c:val>
            <c:numRef>
              <c:f>MPI性能分析表1!$C$38:$C$42</c:f>
              <c:numCache>
                <c:formatCode>0.0_ </c:formatCode>
                <c:ptCount val="5"/>
                <c:pt idx="0">
                  <c:v>40.4</c:v>
                </c:pt>
                <c:pt idx="1">
                  <c:v>21.7</c:v>
                </c:pt>
                <c:pt idx="2">
                  <c:v>10.4</c:v>
                </c:pt>
                <c:pt idx="3">
                  <c:v>5.3</c:v>
                </c:pt>
                <c:pt idx="4">
                  <c:v>2.8</c:v>
                </c:pt>
              </c:numCache>
            </c:numRef>
          </c:val>
          <c:smooth val="0"/>
        </c:ser>
        <c:ser>
          <c:idx val="2"/>
          <c:order val="2"/>
          <c:tx>
            <c:v>阈值精度：0.01</c:v>
          </c:tx>
          <c:cat>
            <c:numRef>
              <c:f>MPI性能分析表1!$A$38:$A$42</c:f>
              <c:numCache>
                <c:formatCode>General</c:formatCode>
                <c:ptCount val="5"/>
                <c:pt idx="0">
                  <c:v>1</c:v>
                </c:pt>
                <c:pt idx="1">
                  <c:v>2</c:v>
                </c:pt>
                <c:pt idx="2">
                  <c:v>4</c:v>
                </c:pt>
                <c:pt idx="3">
                  <c:v>8</c:v>
                </c:pt>
                <c:pt idx="4">
                  <c:v>16</c:v>
                </c:pt>
              </c:numCache>
            </c:numRef>
          </c:cat>
          <c:val>
            <c:numRef>
              <c:f>MPI性能分析表1!$D$38:$D$42</c:f>
              <c:numCache>
                <c:formatCode>0.0_ </c:formatCode>
                <c:ptCount val="5"/>
                <c:pt idx="0">
                  <c:v>249.9</c:v>
                </c:pt>
                <c:pt idx="1">
                  <c:v>125.2</c:v>
                </c:pt>
                <c:pt idx="2">
                  <c:v>62.8</c:v>
                </c:pt>
                <c:pt idx="3">
                  <c:v>32.099999999999994</c:v>
                </c:pt>
                <c:pt idx="4">
                  <c:v>16.2</c:v>
                </c:pt>
              </c:numCache>
            </c:numRef>
          </c:val>
          <c:smooth val="0"/>
        </c:ser>
        <c:ser>
          <c:idx val="3"/>
          <c:order val="3"/>
          <c:tx>
            <c:v>阈值精度：0.001</c:v>
          </c:tx>
          <c:cat>
            <c:numRef>
              <c:f>MPI性能分析表1!$A$38:$A$42</c:f>
              <c:numCache>
                <c:formatCode>General</c:formatCode>
                <c:ptCount val="5"/>
                <c:pt idx="0">
                  <c:v>1</c:v>
                </c:pt>
                <c:pt idx="1">
                  <c:v>2</c:v>
                </c:pt>
                <c:pt idx="2">
                  <c:v>4</c:v>
                </c:pt>
                <c:pt idx="3">
                  <c:v>8</c:v>
                </c:pt>
                <c:pt idx="4">
                  <c:v>16</c:v>
                </c:pt>
              </c:numCache>
            </c:numRef>
          </c:cat>
          <c:val>
            <c:numRef>
              <c:f>MPI性能分析表1!$E$38:$E$42</c:f>
              <c:numCache>
                <c:formatCode>0.0_ </c:formatCode>
                <c:ptCount val="5"/>
                <c:pt idx="0">
                  <c:v>474.6</c:v>
                </c:pt>
                <c:pt idx="1">
                  <c:v>237</c:v>
                </c:pt>
                <c:pt idx="2">
                  <c:v>119</c:v>
                </c:pt>
                <c:pt idx="3">
                  <c:v>60.1</c:v>
                </c:pt>
                <c:pt idx="4">
                  <c:v>30.599999999999998</c:v>
                </c:pt>
              </c:numCache>
            </c:numRef>
          </c:val>
          <c:smooth val="0"/>
        </c:ser>
        <c:ser>
          <c:idx val="4"/>
          <c:order val="4"/>
          <c:tx>
            <c:v>阈值精度：0.0001</c:v>
          </c:tx>
          <c:cat>
            <c:numRef>
              <c:f>MPI性能分析表1!$A$38:$A$42</c:f>
              <c:numCache>
                <c:formatCode>General</c:formatCode>
                <c:ptCount val="5"/>
                <c:pt idx="0">
                  <c:v>1</c:v>
                </c:pt>
                <c:pt idx="1">
                  <c:v>2</c:v>
                </c:pt>
                <c:pt idx="2">
                  <c:v>4</c:v>
                </c:pt>
                <c:pt idx="3">
                  <c:v>8</c:v>
                </c:pt>
                <c:pt idx="4">
                  <c:v>16</c:v>
                </c:pt>
              </c:numCache>
            </c:numRef>
          </c:cat>
          <c:val>
            <c:numRef>
              <c:f>MPI性能分析表1!$F$38:$F$42</c:f>
              <c:numCache>
                <c:formatCode>0.0_ </c:formatCode>
                <c:ptCount val="5"/>
                <c:pt idx="0">
                  <c:v>724</c:v>
                </c:pt>
                <c:pt idx="1">
                  <c:v>305.09999999999997</c:v>
                </c:pt>
                <c:pt idx="2">
                  <c:v>181.9</c:v>
                </c:pt>
                <c:pt idx="3">
                  <c:v>93.899999999999991</c:v>
                </c:pt>
                <c:pt idx="4">
                  <c:v>46.6</c:v>
                </c:pt>
              </c:numCache>
            </c:numRef>
          </c:val>
          <c:smooth val="0"/>
        </c:ser>
        <c:ser>
          <c:idx val="5"/>
          <c:order val="5"/>
          <c:tx>
            <c:v>阈值精度：0.00001</c:v>
          </c:tx>
          <c:cat>
            <c:numRef>
              <c:f>MPI性能分析表1!$A$38:$A$42</c:f>
              <c:numCache>
                <c:formatCode>General</c:formatCode>
                <c:ptCount val="5"/>
                <c:pt idx="0">
                  <c:v>1</c:v>
                </c:pt>
                <c:pt idx="1">
                  <c:v>2</c:v>
                </c:pt>
                <c:pt idx="2">
                  <c:v>4</c:v>
                </c:pt>
                <c:pt idx="3">
                  <c:v>8</c:v>
                </c:pt>
                <c:pt idx="4">
                  <c:v>16</c:v>
                </c:pt>
              </c:numCache>
            </c:numRef>
          </c:cat>
          <c:val>
            <c:numRef>
              <c:f>MPI性能分析表1!$G$38:$G$42</c:f>
              <c:numCache>
                <c:formatCode>0.0_ </c:formatCode>
                <c:ptCount val="5"/>
                <c:pt idx="0">
                  <c:v>1132.4000000000001</c:v>
                </c:pt>
                <c:pt idx="1">
                  <c:v>648.20000000000005</c:v>
                </c:pt>
                <c:pt idx="2">
                  <c:v>329.7</c:v>
                </c:pt>
                <c:pt idx="3">
                  <c:v>157.1</c:v>
                </c:pt>
                <c:pt idx="4">
                  <c:v>72</c:v>
                </c:pt>
              </c:numCache>
            </c:numRef>
          </c:val>
          <c:smooth val="0"/>
        </c:ser>
        <c:dLbls>
          <c:showLegendKey val="0"/>
          <c:showVal val="0"/>
          <c:showCatName val="0"/>
          <c:showSerName val="0"/>
          <c:showPercent val="0"/>
          <c:showBubbleSize val="0"/>
        </c:dLbls>
        <c:marker val="1"/>
        <c:smooth val="0"/>
        <c:axId val="135204224"/>
        <c:axId val="135210496"/>
      </c:lineChart>
      <c:catAx>
        <c:axId val="135204224"/>
        <c:scaling>
          <c:orientation val="minMax"/>
        </c:scaling>
        <c:delete val="0"/>
        <c:axPos val="b"/>
        <c:title>
          <c:tx>
            <c:rich>
              <a:bodyPr/>
              <a:lstStyle/>
              <a:p>
                <a:pPr>
                  <a:defRPr/>
                </a:pPr>
                <a:r>
                  <a:rPr lang="zh-CN" altLang="en-US"/>
                  <a:t>进程数</a:t>
                </a:r>
              </a:p>
            </c:rich>
          </c:tx>
          <c:layout>
            <c:manualLayout>
              <c:xMode val="edge"/>
              <c:yMode val="edge"/>
              <c:x val="0.78867475940507425"/>
              <c:y val="0.85648148148148151"/>
            </c:manualLayout>
          </c:layout>
          <c:overlay val="0"/>
        </c:title>
        <c:numFmt formatCode="General" sourceLinked="1"/>
        <c:majorTickMark val="out"/>
        <c:minorTickMark val="none"/>
        <c:tickLblPos val="nextTo"/>
        <c:crossAx val="135210496"/>
        <c:crosses val="autoZero"/>
        <c:auto val="1"/>
        <c:lblAlgn val="ctr"/>
        <c:lblOffset val="100"/>
        <c:noMultiLvlLbl val="0"/>
      </c:catAx>
      <c:valAx>
        <c:axId val="135210496"/>
        <c:scaling>
          <c:logBase val="2"/>
          <c:orientation val="minMax"/>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1.6666666666666666E-2"/>
              <c:y val="0.2116982336667376"/>
            </c:manualLayout>
          </c:layout>
          <c:overlay val="0"/>
        </c:title>
        <c:numFmt formatCode="0_ " sourceLinked="0"/>
        <c:majorTickMark val="out"/>
        <c:minorTickMark val="none"/>
        <c:tickLblPos val="nextTo"/>
        <c:crossAx val="13520422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a:t>
            </a:r>
            <a:r>
              <a:rPr lang="zh-CN" altLang="en-US" sz="1200"/>
              <a:t>总时间的对数与集群规模关系图</a:t>
            </a:r>
          </a:p>
        </c:rich>
      </c:tx>
      <c:overlay val="0"/>
    </c:title>
    <c:autoTitleDeleted val="0"/>
    <c:plotArea>
      <c:layout>
        <c:manualLayout>
          <c:layoutTarget val="inner"/>
          <c:xMode val="edge"/>
          <c:yMode val="edge"/>
          <c:x val="0.13143285214348208"/>
          <c:y val="0.12084499854184894"/>
          <c:w val="0.53260870516185477"/>
          <c:h val="0.73076771653543304"/>
        </c:manualLayout>
      </c:layout>
      <c:lineChart>
        <c:grouping val="standard"/>
        <c:varyColors val="0"/>
        <c:ser>
          <c:idx val="0"/>
          <c:order val="0"/>
          <c:tx>
            <c:v>阈值精度：1</c:v>
          </c:tx>
          <c:cat>
            <c:numRef>
              <c:f>MPI性能分析表1!$A$81:$A$85</c:f>
              <c:numCache>
                <c:formatCode>General</c:formatCode>
                <c:ptCount val="5"/>
                <c:pt idx="0">
                  <c:v>1</c:v>
                </c:pt>
                <c:pt idx="1">
                  <c:v>2</c:v>
                </c:pt>
                <c:pt idx="2">
                  <c:v>4</c:v>
                </c:pt>
                <c:pt idx="3">
                  <c:v>8</c:v>
                </c:pt>
                <c:pt idx="4">
                  <c:v>16</c:v>
                </c:pt>
              </c:numCache>
            </c:numRef>
          </c:cat>
          <c:val>
            <c:numRef>
              <c:f>MPI性能分析表1!$B$81:$B$85</c:f>
              <c:numCache>
                <c:formatCode>0.0_ </c:formatCode>
                <c:ptCount val="5"/>
                <c:pt idx="0">
                  <c:v>525.70000000000005</c:v>
                </c:pt>
                <c:pt idx="1">
                  <c:v>526.4</c:v>
                </c:pt>
                <c:pt idx="2">
                  <c:v>523.4</c:v>
                </c:pt>
                <c:pt idx="3">
                  <c:v>519.1</c:v>
                </c:pt>
                <c:pt idx="4">
                  <c:v>514.80000000000007</c:v>
                </c:pt>
              </c:numCache>
            </c:numRef>
          </c:val>
          <c:smooth val="0"/>
        </c:ser>
        <c:ser>
          <c:idx val="1"/>
          <c:order val="1"/>
          <c:tx>
            <c:v>阈值精度：0.1</c:v>
          </c:tx>
          <c:cat>
            <c:numRef>
              <c:f>MPI性能分析表1!$A$81:$A$85</c:f>
              <c:numCache>
                <c:formatCode>General</c:formatCode>
                <c:ptCount val="5"/>
                <c:pt idx="0">
                  <c:v>1</c:v>
                </c:pt>
                <c:pt idx="1">
                  <c:v>2</c:v>
                </c:pt>
                <c:pt idx="2">
                  <c:v>4</c:v>
                </c:pt>
                <c:pt idx="3">
                  <c:v>8</c:v>
                </c:pt>
                <c:pt idx="4">
                  <c:v>16</c:v>
                </c:pt>
              </c:numCache>
            </c:numRef>
          </c:cat>
          <c:val>
            <c:numRef>
              <c:f>MPI性能分析表1!$C$81:$C$85</c:f>
              <c:numCache>
                <c:formatCode>0.0_ </c:formatCode>
                <c:ptCount val="5"/>
                <c:pt idx="0">
                  <c:v>553.69999999999993</c:v>
                </c:pt>
                <c:pt idx="1">
                  <c:v>541.29999999999995</c:v>
                </c:pt>
                <c:pt idx="2">
                  <c:v>532.69999999999993</c:v>
                </c:pt>
                <c:pt idx="3">
                  <c:v>513.69999999999993</c:v>
                </c:pt>
                <c:pt idx="4">
                  <c:v>520.29999999999995</c:v>
                </c:pt>
              </c:numCache>
            </c:numRef>
          </c:val>
          <c:smooth val="0"/>
        </c:ser>
        <c:ser>
          <c:idx val="2"/>
          <c:order val="2"/>
          <c:tx>
            <c:v>阈值精度：0.01</c:v>
          </c:tx>
          <c:cat>
            <c:numRef>
              <c:f>MPI性能分析表1!$A$81:$A$85</c:f>
              <c:numCache>
                <c:formatCode>General</c:formatCode>
                <c:ptCount val="5"/>
                <c:pt idx="0">
                  <c:v>1</c:v>
                </c:pt>
                <c:pt idx="1">
                  <c:v>2</c:v>
                </c:pt>
                <c:pt idx="2">
                  <c:v>4</c:v>
                </c:pt>
                <c:pt idx="3">
                  <c:v>8</c:v>
                </c:pt>
                <c:pt idx="4">
                  <c:v>16</c:v>
                </c:pt>
              </c:numCache>
            </c:numRef>
          </c:cat>
          <c:val>
            <c:numRef>
              <c:f>MPI性能分析表1!$D$81:$D$85</c:f>
              <c:numCache>
                <c:formatCode>0.0_ </c:formatCode>
                <c:ptCount val="5"/>
                <c:pt idx="0">
                  <c:v>806.5</c:v>
                </c:pt>
                <c:pt idx="1">
                  <c:v>633.19999999999993</c:v>
                </c:pt>
                <c:pt idx="2">
                  <c:v>602.1</c:v>
                </c:pt>
                <c:pt idx="3">
                  <c:v>554.69999999999993</c:v>
                </c:pt>
                <c:pt idx="4">
                  <c:v>534.29999999999995</c:v>
                </c:pt>
              </c:numCache>
            </c:numRef>
          </c:val>
          <c:smooth val="0"/>
        </c:ser>
        <c:ser>
          <c:idx val="3"/>
          <c:order val="3"/>
          <c:tx>
            <c:v>阈值精度：0.001</c:v>
          </c:tx>
          <c:cat>
            <c:numRef>
              <c:f>MPI性能分析表1!$A$81:$A$85</c:f>
              <c:numCache>
                <c:formatCode>General</c:formatCode>
                <c:ptCount val="5"/>
                <c:pt idx="0">
                  <c:v>1</c:v>
                </c:pt>
                <c:pt idx="1">
                  <c:v>2</c:v>
                </c:pt>
                <c:pt idx="2">
                  <c:v>4</c:v>
                </c:pt>
                <c:pt idx="3">
                  <c:v>8</c:v>
                </c:pt>
                <c:pt idx="4">
                  <c:v>16</c:v>
                </c:pt>
              </c:numCache>
            </c:numRef>
          </c:cat>
          <c:val>
            <c:numRef>
              <c:f>MPI性能分析表1!$E$81:$E$85</c:f>
              <c:numCache>
                <c:formatCode>0.0_ </c:formatCode>
                <c:ptCount val="5"/>
                <c:pt idx="0">
                  <c:v>997.1</c:v>
                </c:pt>
                <c:pt idx="1">
                  <c:v>777</c:v>
                </c:pt>
                <c:pt idx="2">
                  <c:v>642</c:v>
                </c:pt>
                <c:pt idx="3">
                  <c:v>589.40000000000009</c:v>
                </c:pt>
                <c:pt idx="4">
                  <c:v>576.79999999999995</c:v>
                </c:pt>
              </c:numCache>
            </c:numRef>
          </c:val>
          <c:smooth val="0"/>
        </c:ser>
        <c:ser>
          <c:idx val="4"/>
          <c:order val="4"/>
          <c:tx>
            <c:v>阈值精度：0.0001</c:v>
          </c:tx>
          <c:cat>
            <c:numRef>
              <c:f>MPI性能分析表1!$A$81:$A$85</c:f>
              <c:numCache>
                <c:formatCode>General</c:formatCode>
                <c:ptCount val="5"/>
                <c:pt idx="0">
                  <c:v>1</c:v>
                </c:pt>
                <c:pt idx="1">
                  <c:v>2</c:v>
                </c:pt>
                <c:pt idx="2">
                  <c:v>4</c:v>
                </c:pt>
                <c:pt idx="3">
                  <c:v>8</c:v>
                </c:pt>
                <c:pt idx="4">
                  <c:v>16</c:v>
                </c:pt>
              </c:numCache>
            </c:numRef>
          </c:cat>
          <c:val>
            <c:numRef>
              <c:f>MPI性能分析表1!$F$81:$F$85</c:f>
              <c:numCache>
                <c:formatCode>0.0_ </c:formatCode>
                <c:ptCount val="5"/>
                <c:pt idx="0">
                  <c:v>1244.6999999999998</c:v>
                </c:pt>
                <c:pt idx="1">
                  <c:v>828.00000000000011</c:v>
                </c:pt>
                <c:pt idx="2">
                  <c:v>713.8</c:v>
                </c:pt>
                <c:pt idx="3">
                  <c:v>600.9</c:v>
                </c:pt>
                <c:pt idx="4">
                  <c:v>573.79999999999995</c:v>
                </c:pt>
              </c:numCache>
            </c:numRef>
          </c:val>
          <c:smooth val="0"/>
        </c:ser>
        <c:ser>
          <c:idx val="5"/>
          <c:order val="5"/>
          <c:tx>
            <c:v>阈值精度：0.00001</c:v>
          </c:tx>
          <c:cat>
            <c:numRef>
              <c:f>MPI性能分析表1!$A$81:$A$85</c:f>
              <c:numCache>
                <c:formatCode>General</c:formatCode>
                <c:ptCount val="5"/>
                <c:pt idx="0">
                  <c:v>1</c:v>
                </c:pt>
                <c:pt idx="1">
                  <c:v>2</c:v>
                </c:pt>
                <c:pt idx="2">
                  <c:v>4</c:v>
                </c:pt>
                <c:pt idx="3">
                  <c:v>8</c:v>
                </c:pt>
                <c:pt idx="4">
                  <c:v>16</c:v>
                </c:pt>
              </c:numCache>
            </c:numRef>
          </c:cat>
          <c:val>
            <c:numRef>
              <c:f>MPI性能分析表1!$G$81:$G$85</c:f>
              <c:numCache>
                <c:formatCode>0.0_ </c:formatCode>
                <c:ptCount val="5"/>
                <c:pt idx="0">
                  <c:v>1654</c:v>
                </c:pt>
                <c:pt idx="1">
                  <c:v>1159.2</c:v>
                </c:pt>
                <c:pt idx="2">
                  <c:v>859.8</c:v>
                </c:pt>
                <c:pt idx="3">
                  <c:v>677.90000000000009</c:v>
                </c:pt>
                <c:pt idx="4">
                  <c:v>595.59999999999991</c:v>
                </c:pt>
              </c:numCache>
            </c:numRef>
          </c:val>
          <c:smooth val="0"/>
        </c:ser>
        <c:dLbls>
          <c:showLegendKey val="0"/>
          <c:showVal val="0"/>
          <c:showCatName val="0"/>
          <c:showSerName val="0"/>
          <c:showPercent val="0"/>
          <c:showBubbleSize val="0"/>
        </c:dLbls>
        <c:marker val="1"/>
        <c:smooth val="0"/>
        <c:axId val="135247744"/>
        <c:axId val="135258112"/>
      </c:lineChart>
      <c:catAx>
        <c:axId val="135247744"/>
        <c:scaling>
          <c:orientation val="minMax"/>
        </c:scaling>
        <c:delete val="0"/>
        <c:axPos val="b"/>
        <c:title>
          <c:tx>
            <c:rich>
              <a:bodyPr/>
              <a:lstStyle/>
              <a:p>
                <a:pPr>
                  <a:defRPr/>
                </a:pPr>
                <a:r>
                  <a:rPr lang="zh-CN" altLang="en-US"/>
                  <a:t>进程数</a:t>
                </a:r>
              </a:p>
            </c:rich>
          </c:tx>
          <c:layout>
            <c:manualLayout>
              <c:xMode val="edge"/>
              <c:yMode val="edge"/>
              <c:x val="0.68023031496062991"/>
              <c:y val="0.84259259259259256"/>
            </c:manualLayout>
          </c:layout>
          <c:overlay val="0"/>
        </c:title>
        <c:numFmt formatCode="General" sourceLinked="1"/>
        <c:majorTickMark val="out"/>
        <c:minorTickMark val="none"/>
        <c:tickLblPos val="nextTo"/>
        <c:crossAx val="135258112"/>
        <c:crosses val="autoZero"/>
        <c:auto val="1"/>
        <c:lblAlgn val="ctr"/>
        <c:lblOffset val="100"/>
        <c:noMultiLvlLbl val="0"/>
      </c:catAx>
      <c:valAx>
        <c:axId val="135258112"/>
        <c:scaling>
          <c:logBase val="2"/>
          <c:orientation val="minMax"/>
          <c:min val="500"/>
        </c:scaling>
        <c:delete val="0"/>
        <c:axPos val="l"/>
        <c:majorGridlines/>
        <c:title>
          <c:tx>
            <c:rich>
              <a:bodyPr rot="-5400000" vert="horz"/>
              <a:lstStyle/>
              <a:p>
                <a:pPr>
                  <a:defRPr/>
                </a:pPr>
                <a:r>
                  <a:rPr lang="zh-CN" altLang="en-US"/>
                  <a:t>时间的对数（以</a:t>
                </a:r>
                <a:r>
                  <a:rPr lang="en-US" altLang="zh-CN"/>
                  <a:t>2</a:t>
                </a:r>
                <a:r>
                  <a:rPr lang="zh-CN" altLang="en-US"/>
                  <a:t>为底）</a:t>
                </a:r>
              </a:p>
            </c:rich>
          </c:tx>
          <c:overlay val="0"/>
        </c:title>
        <c:numFmt formatCode="0_ " sourceLinked="0"/>
        <c:majorTickMark val="out"/>
        <c:minorTickMark val="none"/>
        <c:tickLblPos val="nextTo"/>
        <c:crossAx val="135247744"/>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sz="1200"/>
              <a:t>MPI I/O</a:t>
            </a:r>
            <a:r>
              <a:rPr lang="zh-CN" altLang="en-US" sz="1200"/>
              <a:t>时间的对数与数据规模关系图</a:t>
            </a:r>
          </a:p>
        </c:rich>
      </c:tx>
      <c:overlay val="0"/>
    </c:title>
    <c:autoTitleDeleted val="0"/>
    <c:plotArea>
      <c:layout>
        <c:manualLayout>
          <c:layoutTarget val="inner"/>
          <c:xMode val="edge"/>
          <c:yMode val="edge"/>
          <c:x val="0.1612661854768154"/>
          <c:y val="0.15325240594925635"/>
          <c:w val="0.59667825896762905"/>
          <c:h val="0.71224919801691455"/>
        </c:manualLayout>
      </c:layout>
      <c:lineChart>
        <c:grouping val="standard"/>
        <c:varyColors val="0"/>
        <c:ser>
          <c:idx val="0"/>
          <c:order val="0"/>
          <c:tx>
            <c:v>1个进程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MPI性能分析表2!$B$25:$F$25</c:f>
              <c:numCache>
                <c:formatCode>General</c:formatCode>
                <c:ptCount val="5"/>
                <c:pt idx="0">
                  <c:v>128.80000000000001</c:v>
                </c:pt>
                <c:pt idx="1">
                  <c:v>256.79999999999995</c:v>
                </c:pt>
                <c:pt idx="2">
                  <c:v>513.1</c:v>
                </c:pt>
                <c:pt idx="3">
                  <c:v>1483.2</c:v>
                </c:pt>
                <c:pt idx="4">
                  <c:v>2051.2999999999997</c:v>
                </c:pt>
              </c:numCache>
            </c:numRef>
          </c:val>
          <c:smooth val="0"/>
        </c:ser>
        <c:ser>
          <c:idx val="1"/>
          <c:order val="1"/>
          <c:tx>
            <c:v>2个进程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MPI性能分析表2!$B$26:$F$26</c:f>
              <c:numCache>
                <c:formatCode>General</c:formatCode>
                <c:ptCount val="5"/>
                <c:pt idx="0">
                  <c:v>128.89999999999998</c:v>
                </c:pt>
                <c:pt idx="1">
                  <c:v>257.40000000000003</c:v>
                </c:pt>
                <c:pt idx="2">
                  <c:v>548.29999999999995</c:v>
                </c:pt>
                <c:pt idx="3">
                  <c:v>1082.3</c:v>
                </c:pt>
                <c:pt idx="4">
                  <c:v>2214</c:v>
                </c:pt>
              </c:numCache>
            </c:numRef>
          </c:val>
          <c:smooth val="0"/>
        </c:ser>
        <c:ser>
          <c:idx val="2"/>
          <c:order val="2"/>
          <c:tx>
            <c:v>4个进程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MPI性能分析表2!$B$27:$F$27</c:f>
              <c:numCache>
                <c:formatCode>General</c:formatCode>
                <c:ptCount val="5"/>
                <c:pt idx="0">
                  <c:v>127.7</c:v>
                </c:pt>
                <c:pt idx="1">
                  <c:v>264.7</c:v>
                </c:pt>
                <c:pt idx="2">
                  <c:v>508.8</c:v>
                </c:pt>
                <c:pt idx="3">
                  <c:v>1008.4</c:v>
                </c:pt>
                <c:pt idx="4">
                  <c:v>2066.5</c:v>
                </c:pt>
              </c:numCache>
            </c:numRef>
          </c:val>
          <c:smooth val="0"/>
        </c:ser>
        <c:ser>
          <c:idx val="3"/>
          <c:order val="3"/>
          <c:tx>
            <c:v>8个进程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MPI性能分析表2!$B$28:$F$28</c:f>
              <c:numCache>
                <c:formatCode>General</c:formatCode>
                <c:ptCount val="5"/>
                <c:pt idx="0">
                  <c:v>128.5</c:v>
                </c:pt>
                <c:pt idx="1">
                  <c:v>257.10000000000002</c:v>
                </c:pt>
                <c:pt idx="2">
                  <c:v>519.80000000000007</c:v>
                </c:pt>
                <c:pt idx="3">
                  <c:v>1016.5</c:v>
                </c:pt>
                <c:pt idx="4">
                  <c:v>2091.2000000000003</c:v>
                </c:pt>
              </c:numCache>
            </c:numRef>
          </c:val>
          <c:smooth val="0"/>
        </c:ser>
        <c:ser>
          <c:idx val="4"/>
          <c:order val="4"/>
          <c:tx>
            <c:v>16个进程</c:v>
          </c:tx>
          <c:cat>
            <c:numRef>
              <c:f>MPI性能分析表2!$B$23:$F$23</c:f>
              <c:numCache>
                <c:formatCode>General</c:formatCode>
                <c:ptCount val="5"/>
                <c:pt idx="0">
                  <c:v>100000</c:v>
                </c:pt>
                <c:pt idx="1">
                  <c:v>200000</c:v>
                </c:pt>
                <c:pt idx="2">
                  <c:v>400000</c:v>
                </c:pt>
                <c:pt idx="3">
                  <c:v>800000</c:v>
                </c:pt>
                <c:pt idx="4">
                  <c:v>1600000</c:v>
                </c:pt>
              </c:numCache>
            </c:numRef>
          </c:cat>
          <c:val>
            <c:numRef>
              <c:f>MPI性能分析表2!$B$29:$F$29</c:f>
              <c:numCache>
                <c:formatCode>General</c:formatCode>
                <c:ptCount val="5"/>
                <c:pt idx="0">
                  <c:v>129.20000000000002</c:v>
                </c:pt>
                <c:pt idx="1">
                  <c:v>255.2</c:v>
                </c:pt>
                <c:pt idx="2">
                  <c:v>745.7</c:v>
                </c:pt>
                <c:pt idx="3">
                  <c:v>1090.9000000000001</c:v>
                </c:pt>
                <c:pt idx="4">
                  <c:v>2837</c:v>
                </c:pt>
              </c:numCache>
            </c:numRef>
          </c:val>
          <c:smooth val="0"/>
        </c:ser>
        <c:dLbls>
          <c:showLegendKey val="0"/>
          <c:showVal val="0"/>
          <c:showCatName val="0"/>
          <c:showSerName val="0"/>
          <c:showPercent val="0"/>
          <c:showBubbleSize val="0"/>
        </c:dLbls>
        <c:marker val="1"/>
        <c:smooth val="0"/>
        <c:axId val="135269760"/>
        <c:axId val="135284224"/>
      </c:lineChart>
      <c:catAx>
        <c:axId val="135269760"/>
        <c:scaling>
          <c:orientation val="minMax"/>
        </c:scaling>
        <c:delete val="0"/>
        <c:axPos val="b"/>
        <c:title>
          <c:tx>
            <c:rich>
              <a:bodyPr/>
              <a:lstStyle/>
              <a:p>
                <a:pPr>
                  <a:defRPr/>
                </a:pPr>
                <a:r>
                  <a:rPr lang="zh-CN" altLang="en-US"/>
                  <a:t>数据规模</a:t>
                </a:r>
              </a:p>
            </c:rich>
          </c:tx>
          <c:layout>
            <c:manualLayout>
              <c:xMode val="edge"/>
              <c:yMode val="edge"/>
              <c:x val="0.79827187226596674"/>
              <c:y val="0.84259259259259256"/>
            </c:manualLayout>
          </c:layout>
          <c:overlay val="0"/>
        </c:title>
        <c:numFmt formatCode="General" sourceLinked="1"/>
        <c:majorTickMark val="out"/>
        <c:minorTickMark val="none"/>
        <c:tickLblPos val="nextTo"/>
        <c:crossAx val="135284224"/>
        <c:crosses val="autoZero"/>
        <c:auto val="1"/>
        <c:lblAlgn val="ctr"/>
        <c:lblOffset val="100"/>
        <c:noMultiLvlLbl val="0"/>
      </c:catAx>
      <c:valAx>
        <c:axId val="135284224"/>
        <c:scaling>
          <c:logBase val="2"/>
          <c:orientation val="minMax"/>
          <c:min val="100"/>
        </c:scaling>
        <c:delete val="0"/>
        <c:axPos val="l"/>
        <c:majorGridlines/>
        <c:title>
          <c:tx>
            <c:rich>
              <a:bodyPr rot="-5400000" vert="horz"/>
              <a:lstStyle/>
              <a:p>
                <a:pPr>
                  <a:defRPr/>
                </a:pPr>
                <a:r>
                  <a:rPr lang="zh-CN" altLang="en-US"/>
                  <a:t>时间的对数（以</a:t>
                </a:r>
                <a:r>
                  <a:rPr lang="en-US" altLang="zh-CN"/>
                  <a:t>2</a:t>
                </a:r>
                <a:r>
                  <a:rPr lang="zh-CN" altLang="en-US"/>
                  <a:t>为底）</a:t>
                </a:r>
              </a:p>
            </c:rich>
          </c:tx>
          <c:layout>
            <c:manualLayout>
              <c:xMode val="edge"/>
              <c:yMode val="edge"/>
              <c:x val="3.3333333333333333E-2"/>
              <c:y val="0.18613512714884151"/>
            </c:manualLayout>
          </c:layout>
          <c:overlay val="0"/>
        </c:title>
        <c:numFmt formatCode="General" sourceLinked="1"/>
        <c:majorTickMark val="out"/>
        <c:minorTickMark val="none"/>
        <c:tickLblPos val="nextTo"/>
        <c:crossAx val="1352697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5A4DC-CD9C-48A6-8133-1262027F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1697</TotalTime>
  <Pages>33</Pages>
  <Words>3771</Words>
  <Characters>21501</Characters>
  <Application>Microsoft Office Word</Application>
  <DocSecurity>0</DocSecurity>
  <Lines>179</Lines>
  <Paragraphs>50</Paragraphs>
  <ScaleCrop>false</ScaleCrop>
  <Company>NJU</Company>
  <LinksUpToDate>false</LinksUpToDate>
  <CharactersWithSpaces>25222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Windows8</dc:creator>
  <cp:keywords/>
  <dc:description/>
  <cp:lastModifiedBy>Windows8</cp:lastModifiedBy>
  <cp:revision>260</cp:revision>
  <dcterms:created xsi:type="dcterms:W3CDTF">2015-05-17T07:48:00Z</dcterms:created>
  <dcterms:modified xsi:type="dcterms:W3CDTF">2015-06-03T08:12:00Z</dcterms:modified>
</cp:coreProperties>
</file>