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38"/>
        </w:rPr>
        <w:t>Test Markdown File</w:t>
      </w:r>
    </w:p>
    <w:p>
      <w:r>
        <w:t>This is a test markdown file to verify the conversion to Word document.</w:t>
      </w:r>
    </w:p>
    <w:p>
      <w:pPr>
        <w:pStyle w:val="Heading2"/>
      </w:pPr>
      <w:r>
        <w:rPr>
          <w:b/>
          <w:sz w:val="36"/>
        </w:rPr>
        <w:t>Section 1</w:t>
      </w:r>
    </w:p>
    <w:p>
      <w:pPr>
        <w:pStyle w:val="ListBullet"/>
      </w:pPr>
      <w:r>
        <w:t>List item 1</w:t>
      </w:r>
    </w:p>
    <w:p>
      <w:pPr>
        <w:pStyle w:val="ListBullet"/>
      </w:pPr>
      <w:r>
        <w:t>List item 2</w:t>
      </w:r>
    </w:p>
    <w:p>
      <w:pPr>
        <w:pStyle w:val="ListBullet"/>
      </w:pPr>
      <w:r>
        <w:rPr>
          <w:b/>
        </w:rPr>
        <w:t>Bold text</w:t>
      </w:r>
    </w:p>
    <w:p>
      <w:pPr>
        <w:pStyle w:val="ListBullet"/>
      </w:pPr>
      <w:r>
        <w:rPr>
          <w:i/>
        </w:rPr>
        <w:t>Italic text</w:t>
      </w:r>
    </w:p>
    <w:p>
      <w:pPr>
        <w:pStyle w:val="ListBullet"/>
      </w:pPr>
      <w:r>
        <w:rPr>
          <w:u w:val="single"/>
        </w:rPr>
        <w:t>Link text</w:t>
      </w:r>
    </w:p>
    <w:p>
      <w:pPr>
        <w:pStyle w:val="Heading2"/>
      </w:pPr>
      <w:r>
        <w:rPr>
          <w:b/>
          <w:sz w:val="36"/>
        </w:rPr>
        <w:t>Section 2</w:t>
      </w:r>
    </w:p>
    <w:p>
      <w:pPr>
        <w:pStyle w:val="ListNumber"/>
      </w:pPr>
      <w:r>
        <w:t>Numbered item 1</w:t>
      </w:r>
    </w:p>
    <w:p>
      <w:pPr>
        <w:pStyle w:val="ListNumber"/>
      </w:pPr>
      <w:r>
        <w:t>Numbered item 2</w:t>
      </w:r>
    </w:p>
    <w:p>
      <w:pPr>
        <w:pStyle w:val="IntenseQuote"/>
      </w:pPr>
      <w:r>
        <w:br/>
      </w:r>
      <w:r>
        <w:t>This is a blockquote</w:t>
      </w:r>
      <w:r>
        <w:br/>
      </w:r>
    </w:p>
    <w:p>
      <w:r>
        <w:t>This is a blockquote</w:t>
      </w:r>
    </w:p>
    <w:p>
      <w:r>
        <w:rPr>
          <w:rFonts w:ascii="Courier New" w:hAnsi="Courier New"/>
        </w:rPr>
        <w:t>This is inline code</w:t>
      </w:r>
    </w:p>
    <w:p>
      <w:pPr>
        <w:pStyle w:val="Heading2"/>
      </w:pPr>
      <w:r>
        <w:rPr>
          <w:b/>
          <w:sz w:val="36"/>
        </w:rPr>
        <w:t>Table Example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