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9DDA" w14:textId="7C76FAF3" w:rsidR="00075936" w:rsidRDefault="004F584E" w:rsidP="00E0569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T2021-T2025年共5年的数据。表中包括字段为：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6"/>
        <w:gridCol w:w="1046"/>
        <w:gridCol w:w="1046"/>
        <w:gridCol w:w="1046"/>
        <w:gridCol w:w="1046"/>
        <w:gridCol w:w="1046"/>
      </w:tblGrid>
      <w:tr w:rsidR="00E05691" w:rsidRPr="00E05691" w14:paraId="6F2E09CB" w14:textId="77777777">
        <w:tc>
          <w:tcPr>
            <w:tcW w:w="1045" w:type="dxa"/>
          </w:tcPr>
          <w:p w14:paraId="3A726711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年份</w:t>
            </w:r>
          </w:p>
        </w:tc>
        <w:tc>
          <w:tcPr>
            <w:tcW w:w="1045" w:type="dxa"/>
          </w:tcPr>
          <w:p w14:paraId="51E8CD7E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批次代码</w:t>
            </w:r>
          </w:p>
        </w:tc>
        <w:tc>
          <w:tcPr>
            <w:tcW w:w="1045" w:type="dxa"/>
          </w:tcPr>
          <w:p w14:paraId="6B203E33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批次名称</w:t>
            </w:r>
          </w:p>
        </w:tc>
        <w:tc>
          <w:tcPr>
            <w:tcW w:w="1045" w:type="dxa"/>
          </w:tcPr>
          <w:p w14:paraId="4EFF2C27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院校代码</w:t>
            </w:r>
          </w:p>
        </w:tc>
        <w:tc>
          <w:tcPr>
            <w:tcW w:w="1046" w:type="dxa"/>
          </w:tcPr>
          <w:p w14:paraId="2E4DB74D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院校名称</w:t>
            </w:r>
          </w:p>
        </w:tc>
        <w:tc>
          <w:tcPr>
            <w:tcW w:w="1046" w:type="dxa"/>
          </w:tcPr>
          <w:p w14:paraId="767DC45C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招生组代码</w:t>
            </w:r>
          </w:p>
        </w:tc>
        <w:tc>
          <w:tcPr>
            <w:tcW w:w="1046" w:type="dxa"/>
          </w:tcPr>
          <w:p w14:paraId="51E2F0E3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选考科目</w:t>
            </w:r>
          </w:p>
        </w:tc>
        <w:tc>
          <w:tcPr>
            <w:tcW w:w="1046" w:type="dxa"/>
          </w:tcPr>
          <w:p w14:paraId="0A400ADC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专业代码</w:t>
            </w:r>
          </w:p>
        </w:tc>
        <w:tc>
          <w:tcPr>
            <w:tcW w:w="1046" w:type="dxa"/>
          </w:tcPr>
          <w:p w14:paraId="55ED5DF5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专业名称</w:t>
            </w:r>
          </w:p>
        </w:tc>
        <w:tc>
          <w:tcPr>
            <w:tcW w:w="1046" w:type="dxa"/>
          </w:tcPr>
          <w:p w14:paraId="0E3A5726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组最低分</w:t>
            </w:r>
          </w:p>
        </w:tc>
      </w:tr>
      <w:tr w:rsidR="00E05691" w:rsidRPr="00E05691" w14:paraId="780A6D53" w14:textId="77777777">
        <w:tc>
          <w:tcPr>
            <w:tcW w:w="1045" w:type="dxa"/>
          </w:tcPr>
          <w:p w14:paraId="543AAB67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组最低位次</w:t>
            </w:r>
          </w:p>
        </w:tc>
        <w:tc>
          <w:tcPr>
            <w:tcW w:w="1045" w:type="dxa"/>
          </w:tcPr>
          <w:p w14:paraId="69CE7598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组平均分</w:t>
            </w:r>
          </w:p>
        </w:tc>
        <w:tc>
          <w:tcPr>
            <w:tcW w:w="1045" w:type="dxa"/>
          </w:tcPr>
          <w:p w14:paraId="308226A1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组平均位次</w:t>
            </w:r>
          </w:p>
        </w:tc>
        <w:tc>
          <w:tcPr>
            <w:tcW w:w="1045" w:type="dxa"/>
          </w:tcPr>
          <w:p w14:paraId="0C10C33C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专业计划</w:t>
            </w:r>
          </w:p>
        </w:tc>
        <w:tc>
          <w:tcPr>
            <w:tcW w:w="1046" w:type="dxa"/>
          </w:tcPr>
          <w:p w14:paraId="7A1E98FA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专业录取</w:t>
            </w:r>
          </w:p>
        </w:tc>
        <w:tc>
          <w:tcPr>
            <w:tcW w:w="1046" w:type="dxa"/>
          </w:tcPr>
          <w:p w14:paraId="02DFBA44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专业最低分</w:t>
            </w:r>
          </w:p>
        </w:tc>
        <w:tc>
          <w:tcPr>
            <w:tcW w:w="1046" w:type="dxa"/>
          </w:tcPr>
          <w:p w14:paraId="5BF97787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3"/>
                <w:szCs w:val="13"/>
              </w:rPr>
              <w:t>专业最低位次</w:t>
            </w:r>
          </w:p>
        </w:tc>
        <w:tc>
          <w:tcPr>
            <w:tcW w:w="1046" w:type="dxa"/>
          </w:tcPr>
          <w:p w14:paraId="0C6B5210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5"/>
                <w:szCs w:val="15"/>
              </w:rPr>
              <w:t>专业平均分</w:t>
            </w:r>
          </w:p>
        </w:tc>
        <w:tc>
          <w:tcPr>
            <w:tcW w:w="1046" w:type="dxa"/>
          </w:tcPr>
          <w:p w14:paraId="0C37D608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  <w:r w:rsidRPr="00E05691">
              <w:rPr>
                <w:rFonts w:hint="eastAsia"/>
                <w:sz w:val="13"/>
                <w:szCs w:val="13"/>
              </w:rPr>
              <w:t>专业平均位次</w:t>
            </w:r>
          </w:p>
        </w:tc>
        <w:tc>
          <w:tcPr>
            <w:tcW w:w="1046" w:type="dxa"/>
          </w:tcPr>
          <w:p w14:paraId="551A9672" w14:textId="77777777" w:rsidR="00E05691" w:rsidRPr="00E05691" w:rsidRDefault="00E05691" w:rsidP="00BA293D">
            <w:pPr>
              <w:rPr>
                <w:rFonts w:hint="eastAsia"/>
                <w:sz w:val="15"/>
                <w:szCs w:val="15"/>
              </w:rPr>
            </w:pPr>
          </w:p>
        </w:tc>
      </w:tr>
    </w:tbl>
    <w:p w14:paraId="05388B4D" w14:textId="463B056D" w:rsidR="004F584E" w:rsidRDefault="004F584E" w:rsidP="00E0569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YXXX是院校信息表。内容参见表中。</w:t>
      </w:r>
    </w:p>
    <w:p w14:paraId="0D02FB4D" w14:textId="4D7438E4" w:rsidR="00116B53" w:rsidRDefault="004F584E" w:rsidP="00116B5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需要新建用户表user，包括用户名、密码（密文）、</w:t>
      </w:r>
      <w:r w:rsidR="003F266B">
        <w:rPr>
          <w:rFonts w:hint="eastAsia"/>
        </w:rPr>
        <w:t>考生姓名、考生号、</w:t>
      </w:r>
      <w:r>
        <w:rPr>
          <w:rFonts w:hint="eastAsia"/>
        </w:rPr>
        <w:t>手机号（要验证）、分数、位次、选科（6选3）、高中学校。用户注册时要给出以上信息。</w:t>
      </w:r>
      <w:r w:rsidR="00523C89">
        <w:rPr>
          <w:rFonts w:hint="eastAsia"/>
        </w:rPr>
        <w:t>用户第一次使用系统时需要注册用户，包括用户名、密码（存储时需要加密处理）、手机号码（需要验证）、高中学校、14位考生号，选考科目（包括物理、化学、生物、思想政治、历史、地理，依次使用复选框从中选择3门课程）。</w:t>
      </w:r>
    </w:p>
    <w:p w14:paraId="4547A3AA" w14:textId="74D84938" w:rsidR="00116B53" w:rsidRDefault="00116B53" w:rsidP="00116B5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YFYDB（2026年的一分一段表</w:t>
      </w:r>
      <w:r w:rsidR="007B4417">
        <w:rPr>
          <w:rFonts w:hint="eastAsia"/>
        </w:rPr>
        <w:t>（分数、同分人数、累计人数）</w:t>
      </w:r>
      <w:r>
        <w:rPr>
          <w:rFonts w:hint="eastAsia"/>
        </w:rPr>
        <w:t>），根据此表，用户提供分数可以直接得到今年</w:t>
      </w:r>
      <w:r w:rsidR="007419A7">
        <w:rPr>
          <w:rFonts w:hint="eastAsia"/>
        </w:rPr>
        <w:t>分数</w:t>
      </w:r>
      <w:r>
        <w:rPr>
          <w:rFonts w:hint="eastAsia"/>
        </w:rPr>
        <w:t>对应的位次。</w:t>
      </w:r>
    </w:p>
    <w:p w14:paraId="6A7E9D28" w14:textId="1C534BAB" w:rsidR="007419A7" w:rsidRDefault="007419A7" w:rsidP="00116B5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可能还会用到的其他表，大家自行设计。</w:t>
      </w:r>
    </w:p>
    <w:p w14:paraId="120C6B09" w14:textId="2D1CBE21" w:rsidR="004F584E" w:rsidRDefault="00E05691" w:rsidP="00116B5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用户分两类：普通用户和管理员。普通用户可以对历年数据进行组合条件检索，任何数据查询必须满足条件：用户选科符合要求</w:t>
      </w:r>
      <w:r w:rsidR="00CC5EEC">
        <w:rPr>
          <w:rFonts w:hint="eastAsia"/>
        </w:rPr>
        <w:t>（所谓的符合选考科目是指符合选考科目的所有选考条件都选出</w:t>
      </w:r>
      <w:r w:rsidR="00C32507">
        <w:rPr>
          <w:rFonts w:hint="eastAsia"/>
        </w:rPr>
        <w:t>，</w:t>
      </w:r>
      <w:r w:rsidR="00C32507" w:rsidRPr="00C32507">
        <w:rPr>
          <w:rFonts w:hint="eastAsia"/>
          <w:strike/>
          <w:color w:val="EE0000"/>
        </w:rPr>
        <w:t>此为难点</w:t>
      </w:r>
      <w:r w:rsidR="00CC5EEC">
        <w:rPr>
          <w:rFonts w:hint="eastAsia"/>
        </w:rPr>
        <w:t>）</w:t>
      </w:r>
      <w:r>
        <w:rPr>
          <w:rFonts w:hint="eastAsia"/>
        </w:rPr>
        <w:t>，按分数范围（用户可调，默认从高于用户10分到低于用户30分的范围）或者按最低或平均位次（用户可调，默认高于用户1000位次到低于用户6000次范围）。用户可以使用录取数据中所有字段组合条件查询。查询结果可以分页显示，每页默认20行。结果可以导出到用户桌面上以形如“用户名+当前日期时间.</w:t>
      </w:r>
      <w:proofErr w:type="spellStart"/>
      <w:r>
        <w:rPr>
          <w:rFonts w:hint="eastAsia"/>
        </w:rPr>
        <w:t>xls</w:t>
      </w:r>
      <w:proofErr w:type="spellEnd"/>
      <w:r>
        <w:rPr>
          <w:rFonts w:hint="eastAsia"/>
        </w:rPr>
        <w:t>”</w:t>
      </w:r>
      <w:r w:rsidR="00116B53">
        <w:rPr>
          <w:rFonts w:hint="eastAsia"/>
        </w:rPr>
        <w:t>的excel文件。同时这个文件会被导出到系统指定目录中。</w:t>
      </w:r>
      <w:r w:rsidR="002C4191">
        <w:rPr>
          <w:rFonts w:hint="eastAsia"/>
        </w:rPr>
        <w:t>数据分析及可视化的功能可以给用户</w:t>
      </w:r>
      <w:r w:rsidR="002A3F35">
        <w:rPr>
          <w:rFonts w:hint="eastAsia"/>
        </w:rPr>
        <w:t>，仅限用户自己查询出的数据</w:t>
      </w:r>
      <w:r w:rsidR="002C4191">
        <w:rPr>
          <w:rFonts w:hint="eastAsia"/>
        </w:rPr>
        <w:t>。注意：不能让用户有机会将全部数据导出。</w:t>
      </w:r>
    </w:p>
    <w:p w14:paraId="0B79A903" w14:textId="1E27913D" w:rsidR="001F28EC" w:rsidRDefault="001F28EC" w:rsidP="001F28EC">
      <w:pPr>
        <w:pStyle w:val="a9"/>
        <w:ind w:left="360"/>
        <w:rPr>
          <w:rFonts w:hint="eastAsia"/>
        </w:rPr>
      </w:pPr>
      <w:r>
        <w:rPr>
          <w:rFonts w:hint="eastAsia"/>
        </w:rPr>
        <w:t>页面布局大体如下：</w:t>
      </w:r>
      <w:r w:rsidR="002A3F35" w:rsidRPr="002A3F35">
        <w:rPr>
          <w:rFonts w:hint="eastAsia"/>
          <w:color w:val="EE0000"/>
          <w:sz w:val="20"/>
          <w:szCs w:val="21"/>
        </w:rPr>
        <w:t>条件部分用户可输入也可选择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760"/>
        <w:gridCol w:w="9336"/>
      </w:tblGrid>
      <w:tr w:rsidR="00E477C8" w14:paraId="647C474E" w14:textId="77777777" w:rsidTr="00E477C8">
        <w:tc>
          <w:tcPr>
            <w:tcW w:w="911" w:type="dxa"/>
          </w:tcPr>
          <w:p w14:paraId="374FB8B2" w14:textId="1179167F" w:rsidR="00E477C8" w:rsidRDefault="00E477C8" w:rsidP="001F28EC">
            <w:pPr>
              <w:pStyle w:val="a9"/>
              <w:ind w:left="0"/>
              <w:rPr>
                <w:rFonts w:hint="eastAsia"/>
              </w:rPr>
            </w:pPr>
            <w:r w:rsidRPr="005502A8">
              <w:rPr>
                <w:rFonts w:hint="eastAsia"/>
                <w:sz w:val="20"/>
                <w:szCs w:val="21"/>
              </w:rPr>
              <w:t>LOGO</w:t>
            </w:r>
          </w:p>
        </w:tc>
        <w:tc>
          <w:tcPr>
            <w:tcW w:w="9185" w:type="dxa"/>
          </w:tcPr>
          <w:p w14:paraId="21555F4A" w14:textId="77777777" w:rsidR="00C32507" w:rsidRDefault="00E477C8" w:rsidP="001F28EC">
            <w:pPr>
              <w:pStyle w:val="a9"/>
              <w:ind w:left="0"/>
            </w:pPr>
            <w:r>
              <w:rPr>
                <w:rFonts w:hint="eastAsia"/>
              </w:rPr>
              <w:t xml:space="preserve"> 显示</w:t>
            </w:r>
            <w:r w:rsidR="003F266B">
              <w:rPr>
                <w:rFonts w:hint="eastAsia"/>
              </w:rPr>
              <w:t>考生号、姓名、</w:t>
            </w:r>
            <w:r>
              <w:rPr>
                <w:rFonts w:hint="eastAsia"/>
              </w:rPr>
              <w:t>分数 位次 选考科目</w:t>
            </w:r>
            <w:r w:rsidR="00357D8D">
              <w:rPr>
                <w:rFonts w:hint="eastAsia"/>
              </w:rPr>
              <w:t>等信息</w:t>
            </w:r>
            <w:r>
              <w:rPr>
                <w:rFonts w:hint="eastAsia"/>
              </w:rPr>
              <w:t xml:space="preserve">                       </w:t>
            </w:r>
            <w:r w:rsidR="001C79B4">
              <w:rPr>
                <w:rFonts w:hint="eastAsia"/>
              </w:rPr>
              <w:t>用户名</w:t>
            </w:r>
            <w:r>
              <w:rPr>
                <w:rFonts w:hint="eastAsia"/>
              </w:rPr>
              <w:t xml:space="preserve">  </w:t>
            </w:r>
            <w:r w:rsidR="001C79B4">
              <w:rPr>
                <w:rFonts w:hint="eastAsia"/>
                <w:b/>
                <w:bCs/>
              </w:rPr>
              <w:t>退</w:t>
            </w:r>
            <w:r w:rsidR="001C79B4" w:rsidRPr="00357D8D">
              <w:rPr>
                <w:rFonts w:hint="eastAsia"/>
                <w:b/>
                <w:bCs/>
              </w:rPr>
              <w:t>出</w:t>
            </w:r>
            <w:r w:rsidR="001C79B4">
              <w:rPr>
                <w:rFonts w:hint="eastAsia"/>
                <w:b/>
                <w:bCs/>
              </w:rPr>
              <w:t>按钮</w:t>
            </w:r>
            <w:r>
              <w:rPr>
                <w:rFonts w:hint="eastAsia"/>
              </w:rPr>
              <w:t xml:space="preserve"> </w:t>
            </w:r>
          </w:p>
          <w:p w14:paraId="086D4EFF" w14:textId="444677E6" w:rsidR="00E477C8" w:rsidRDefault="00E477C8" w:rsidP="001F28E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C32507">
              <w:rPr>
                <w:rFonts w:hint="eastAsia"/>
              </w:rPr>
              <w:t>显示当前数据表的记录数</w:t>
            </w:r>
            <w:r w:rsidR="00F82A25">
              <w:rPr>
                <w:rFonts w:hint="eastAsia"/>
              </w:rPr>
              <w:t>等信息</w:t>
            </w:r>
          </w:p>
        </w:tc>
      </w:tr>
      <w:tr w:rsidR="00E477C8" w14:paraId="4F3637A2" w14:textId="77777777" w:rsidTr="00E477C8">
        <w:trPr>
          <w:trHeight w:val="1150"/>
        </w:trPr>
        <w:tc>
          <w:tcPr>
            <w:tcW w:w="911" w:type="dxa"/>
            <w:vMerge w:val="restart"/>
          </w:tcPr>
          <w:p w14:paraId="16297381" w14:textId="77777777" w:rsidR="00E477C8" w:rsidRDefault="00E477C8" w:rsidP="00357D8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</w:t>
            </w:r>
          </w:p>
          <w:p w14:paraId="03455AF5" w14:textId="77777777" w:rsidR="00E477C8" w:rsidRDefault="00E477C8" w:rsidP="00357D8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统</w:t>
            </w:r>
          </w:p>
          <w:p w14:paraId="39EB8C6E" w14:textId="77777777" w:rsidR="00E477C8" w:rsidRDefault="00E477C8" w:rsidP="00357D8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</w:t>
            </w:r>
          </w:p>
          <w:p w14:paraId="250EA804" w14:textId="77777777" w:rsidR="00E477C8" w:rsidRDefault="00E477C8" w:rsidP="00357D8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</w:t>
            </w:r>
          </w:p>
          <w:p w14:paraId="3D5A2FD8" w14:textId="77777777" w:rsidR="00E477C8" w:rsidRDefault="00E477C8" w:rsidP="00357D8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列</w:t>
            </w:r>
          </w:p>
          <w:p w14:paraId="2D410454" w14:textId="324FE03C" w:rsidR="00E477C8" w:rsidRDefault="00E477C8" w:rsidP="00357D8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表</w:t>
            </w:r>
          </w:p>
          <w:p w14:paraId="4C10CA39" w14:textId="77777777" w:rsidR="00E477C8" w:rsidRDefault="00E477C8" w:rsidP="00357D8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区</w:t>
            </w:r>
          </w:p>
          <w:p w14:paraId="72B69E8A" w14:textId="77777777" w:rsidR="001C79B4" w:rsidRDefault="001C79B4" w:rsidP="00357D8D">
            <w:pPr>
              <w:pStyle w:val="a9"/>
              <w:ind w:left="0"/>
              <w:jc w:val="center"/>
              <w:rPr>
                <w:rFonts w:hint="eastAsia"/>
              </w:rPr>
            </w:pPr>
          </w:p>
          <w:p w14:paraId="10136904" w14:textId="3CDE6DD0" w:rsidR="001C79B4" w:rsidRDefault="008068CD" w:rsidP="00357D8D">
            <w:pPr>
              <w:pStyle w:val="a9"/>
              <w:ind w:left="0"/>
              <w:jc w:val="center"/>
              <w:rPr>
                <w:rFonts w:hint="eastAsia"/>
              </w:rPr>
            </w:pPr>
            <w:r w:rsidRPr="008068CD">
              <w:rPr>
                <w:rFonts w:hint="eastAsia"/>
                <w:color w:val="EE0000"/>
                <w:sz w:val="16"/>
                <w:szCs w:val="18"/>
              </w:rPr>
              <w:t>其他功能页面自己设计</w:t>
            </w:r>
          </w:p>
          <w:p w14:paraId="3374249C" w14:textId="77777777" w:rsidR="001C79B4" w:rsidRDefault="001C79B4" w:rsidP="00357D8D">
            <w:pPr>
              <w:pStyle w:val="a9"/>
              <w:ind w:left="0"/>
              <w:jc w:val="center"/>
              <w:rPr>
                <w:rFonts w:hint="eastAsia"/>
              </w:rPr>
            </w:pPr>
          </w:p>
          <w:p w14:paraId="0EC85DCC" w14:textId="6A8A6B26" w:rsidR="001C79B4" w:rsidRDefault="001C79B4" w:rsidP="00357D8D">
            <w:pPr>
              <w:pStyle w:val="a9"/>
              <w:ind w:left="0"/>
              <w:jc w:val="center"/>
              <w:rPr>
                <w:rFonts w:hint="eastAsia"/>
              </w:rPr>
            </w:pPr>
          </w:p>
        </w:tc>
        <w:tc>
          <w:tcPr>
            <w:tcW w:w="9185" w:type="dxa"/>
          </w:tcPr>
          <w:p w14:paraId="37C30226" w14:textId="4A93BBD2" w:rsidR="00E477C8" w:rsidRDefault="00E477C8" w:rsidP="00E477C8">
            <w:pPr>
              <w:rPr>
                <w:rFonts w:hint="eastAsia"/>
              </w:rPr>
            </w:pPr>
            <w:r>
              <w:rPr>
                <w:rFonts w:hint="eastAsia"/>
              </w:rPr>
              <w:t>用户查询条件输入或选定区，包括：年份</w:t>
            </w:r>
            <w:r>
              <w:rPr>
                <w:rFonts w:hint="eastAsia"/>
              </w:rPr>
              <w:tab/>
              <w:t>批次代码</w:t>
            </w:r>
            <w:r>
              <w:rPr>
                <w:rFonts w:hint="eastAsia"/>
              </w:rPr>
              <w:tab/>
              <w:t>批次名称</w:t>
            </w:r>
            <w:r>
              <w:rPr>
                <w:rFonts w:hint="eastAsia"/>
              </w:rPr>
              <w:tab/>
              <w:t>院校代码</w:t>
            </w:r>
            <w:r>
              <w:rPr>
                <w:rFonts w:hint="eastAsia"/>
              </w:rPr>
              <w:tab/>
              <w:t>院校名称</w:t>
            </w:r>
            <w:r>
              <w:rPr>
                <w:rFonts w:hint="eastAsia"/>
              </w:rPr>
              <w:tab/>
              <w:t>招生组代码</w:t>
            </w:r>
            <w:r>
              <w:rPr>
                <w:rFonts w:hint="eastAsia"/>
              </w:rPr>
              <w:tab/>
              <w:t>选考科目</w:t>
            </w:r>
            <w:r>
              <w:rPr>
                <w:rFonts w:hint="eastAsia"/>
              </w:rPr>
              <w:tab/>
              <w:t>专业代码</w:t>
            </w:r>
            <w:r>
              <w:rPr>
                <w:rFonts w:hint="eastAsia"/>
              </w:rPr>
              <w:tab/>
              <w:t>专业名称</w:t>
            </w:r>
            <w:r>
              <w:rPr>
                <w:rFonts w:hint="eastAsia"/>
              </w:rPr>
              <w:tab/>
              <w:t>组最低分</w:t>
            </w:r>
            <w:r>
              <w:rPr>
                <w:rFonts w:hint="eastAsia"/>
              </w:rPr>
              <w:tab/>
              <w:t>组最低位次</w:t>
            </w:r>
            <w:r>
              <w:rPr>
                <w:rFonts w:hint="eastAsia"/>
              </w:rPr>
              <w:tab/>
              <w:t>组平均分</w:t>
            </w:r>
            <w:r>
              <w:rPr>
                <w:rFonts w:hint="eastAsia"/>
              </w:rPr>
              <w:tab/>
              <w:t>组平均位次</w:t>
            </w:r>
            <w:r>
              <w:rPr>
                <w:rFonts w:hint="eastAsia"/>
              </w:rPr>
              <w:tab/>
              <w:t>专业计划</w:t>
            </w:r>
            <w:r>
              <w:rPr>
                <w:rFonts w:hint="eastAsia"/>
              </w:rPr>
              <w:tab/>
              <w:t>专业录取</w:t>
            </w:r>
            <w:r>
              <w:rPr>
                <w:rFonts w:hint="eastAsia"/>
              </w:rPr>
              <w:tab/>
              <w:t>专业最低分</w:t>
            </w:r>
            <w:r>
              <w:rPr>
                <w:rFonts w:hint="eastAsia"/>
              </w:rPr>
              <w:tab/>
              <w:t>专业最低位次</w:t>
            </w:r>
            <w:r>
              <w:rPr>
                <w:rFonts w:hint="eastAsia"/>
              </w:rPr>
              <w:tab/>
              <w:t>专业平均分</w:t>
            </w:r>
            <w:r>
              <w:rPr>
                <w:rFonts w:hint="eastAsia"/>
              </w:rPr>
              <w:tab/>
              <w:t>专业平均位次等。（其他条件可能包括：是否985、211、双一流等）</w:t>
            </w:r>
            <w:r w:rsidR="00357D8D">
              <w:rPr>
                <w:rFonts w:hint="eastAsia"/>
              </w:rPr>
              <w:t xml:space="preserve">               </w:t>
            </w:r>
            <w:r w:rsidR="0016551B">
              <w:rPr>
                <w:rFonts w:hint="eastAsia"/>
              </w:rPr>
              <w:t xml:space="preserve">     </w:t>
            </w:r>
            <w:r w:rsidR="00357D8D" w:rsidRPr="00357D8D">
              <w:rPr>
                <w:rFonts w:hint="eastAsia"/>
                <w:b/>
                <w:bCs/>
              </w:rPr>
              <w:t>查询按钮</w:t>
            </w:r>
          </w:p>
        </w:tc>
      </w:tr>
      <w:tr w:rsidR="00E477C8" w14:paraId="02E5EA0F" w14:textId="77777777" w:rsidTr="00E477C8">
        <w:tc>
          <w:tcPr>
            <w:tcW w:w="911" w:type="dxa"/>
            <w:vMerge/>
          </w:tcPr>
          <w:p w14:paraId="6E0114CB" w14:textId="77777777" w:rsidR="00E477C8" w:rsidRDefault="00E477C8" w:rsidP="001F28EC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9185" w:type="dxa"/>
          </w:tcPr>
          <w:p w14:paraId="088D4F14" w14:textId="77777777" w:rsidR="00E477C8" w:rsidRDefault="00E477C8" w:rsidP="001F28E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查询结果区域</w:t>
            </w:r>
          </w:p>
          <w:p w14:paraId="3D951275" w14:textId="3A5014B5" w:rsidR="00357D8D" w:rsidRDefault="00357D8D" w:rsidP="001F28EC">
            <w:pPr>
              <w:pStyle w:val="a9"/>
              <w:ind w:left="0"/>
              <w:rPr>
                <w:rFonts w:hint="eastAsia"/>
              </w:rPr>
            </w:pPr>
            <w:r w:rsidRPr="005502A8">
              <w:rPr>
                <w:rFonts w:hint="eastAsia"/>
                <w:sz w:val="20"/>
                <w:szCs w:val="21"/>
              </w:rPr>
              <w:t>查询结果可以分页显示，每页默认20行。隔行不同颜色如一灰一白底色。</w:t>
            </w:r>
            <w:r w:rsidR="005502A8" w:rsidRPr="005502A8">
              <w:rPr>
                <w:rFonts w:hint="eastAsia"/>
                <w:sz w:val="20"/>
                <w:szCs w:val="21"/>
              </w:rPr>
              <w:t>单击列标题可以切换</w:t>
            </w:r>
            <w:r w:rsidR="005502A8" w:rsidRPr="005502A8">
              <w:rPr>
                <w:rFonts w:hint="eastAsia"/>
                <w:b/>
                <w:bCs/>
                <w:sz w:val="20"/>
                <w:szCs w:val="21"/>
              </w:rPr>
              <w:t>排序</w:t>
            </w:r>
            <w:r w:rsidR="00F82A25">
              <w:rPr>
                <w:rFonts w:hint="eastAsia"/>
                <w:b/>
                <w:bCs/>
                <w:sz w:val="20"/>
                <w:szCs w:val="21"/>
              </w:rPr>
              <w:t>。</w:t>
            </w:r>
            <w:r w:rsidR="00F82A25" w:rsidRPr="00F82A25">
              <w:rPr>
                <w:rFonts w:hint="eastAsia"/>
                <w:sz w:val="20"/>
                <w:szCs w:val="21"/>
              </w:rPr>
              <w:t>结果前给出复选框，供导出选中记录</w:t>
            </w:r>
            <w:r w:rsidRPr="005502A8">
              <w:rPr>
                <w:rFonts w:hint="eastAsia"/>
                <w:sz w:val="20"/>
                <w:szCs w:val="21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</w:p>
          <w:p w14:paraId="2F224587" w14:textId="2198E7DE" w:rsidR="00357D8D" w:rsidRDefault="005502A8" w:rsidP="001F28EC">
            <w:pPr>
              <w:pStyle w:val="a9"/>
              <w:ind w:left="0"/>
              <w:rPr>
                <w:rFonts w:hint="eastAsia"/>
              </w:rPr>
            </w:pPr>
            <w:r w:rsidRPr="005502A8">
              <w:rPr>
                <w:noProof/>
              </w:rPr>
              <w:drawing>
                <wp:inline distT="0" distB="0" distL="0" distR="0" wp14:anchorId="0203F75C" wp14:editId="5525C21C">
                  <wp:extent cx="5788266" cy="1069054"/>
                  <wp:effectExtent l="0" t="0" r="3175" b="0"/>
                  <wp:docPr id="3258252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82522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9113" cy="1072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7B2DF" w14:textId="6E7D888E" w:rsidR="00357D8D" w:rsidRDefault="00357D8D" w:rsidP="001F28E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</w:t>
            </w:r>
            <w:r w:rsidRPr="00357D8D">
              <w:rPr>
                <w:noProof/>
              </w:rPr>
              <w:drawing>
                <wp:inline distT="0" distB="0" distL="0" distR="0" wp14:anchorId="7199DDC4" wp14:editId="1A784FC9">
                  <wp:extent cx="1166648" cy="177285"/>
                  <wp:effectExtent l="0" t="0" r="0" b="0"/>
                  <wp:docPr id="12279162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9162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045" cy="188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</w:t>
            </w:r>
            <w:r w:rsidR="005502A8">
              <w:rPr>
                <w:rFonts w:hint="eastAsia"/>
              </w:rPr>
              <w:t xml:space="preserve">       </w:t>
            </w:r>
            <w:r w:rsidR="0016551B">
              <w:rPr>
                <w:rFonts w:hint="eastAsia"/>
              </w:rPr>
              <w:t xml:space="preserve">     </w:t>
            </w:r>
            <w:r w:rsidRPr="00357D8D">
              <w:rPr>
                <w:rFonts w:hint="eastAsia"/>
                <w:b/>
                <w:bCs/>
              </w:rPr>
              <w:t>导出按钮</w:t>
            </w:r>
          </w:p>
        </w:tc>
      </w:tr>
    </w:tbl>
    <w:p w14:paraId="30153A2E" w14:textId="198FEC52" w:rsidR="001F28EC" w:rsidRPr="001F28EC" w:rsidRDefault="001F28EC" w:rsidP="001F28EC">
      <w:pPr>
        <w:pStyle w:val="a9"/>
        <w:ind w:left="360"/>
        <w:rPr>
          <w:rFonts w:hint="eastAsia"/>
          <w:b/>
          <w:bCs/>
        </w:rPr>
      </w:pPr>
      <w:r w:rsidRPr="001F28EC">
        <w:rPr>
          <w:rFonts w:hint="eastAsia"/>
          <w:b/>
          <w:bCs/>
        </w:rPr>
        <w:t>各位：自行好好设计属于自己设计部分的数据</w:t>
      </w:r>
      <w:r w:rsidR="006F32D6">
        <w:rPr>
          <w:rFonts w:hint="eastAsia"/>
          <w:b/>
          <w:bCs/>
        </w:rPr>
        <w:t>分析和</w:t>
      </w:r>
      <w:r w:rsidRPr="001F28EC">
        <w:rPr>
          <w:rFonts w:hint="eastAsia"/>
          <w:b/>
          <w:bCs/>
        </w:rPr>
        <w:t>展示功能！</w:t>
      </w:r>
      <w:r w:rsidR="00385071">
        <w:rPr>
          <w:rFonts w:hint="eastAsia"/>
          <w:b/>
          <w:bCs/>
        </w:rPr>
        <w:t>本部分要体现自己的工作量和与其他同学功能的差异。</w:t>
      </w:r>
      <w:r w:rsidR="002E73DA">
        <w:rPr>
          <w:rFonts w:hint="eastAsia"/>
          <w:b/>
          <w:bCs/>
        </w:rPr>
        <w:t>如院校招生组排名、专业排名等。</w:t>
      </w:r>
    </w:p>
    <w:p w14:paraId="13C7B30F" w14:textId="26E547B8" w:rsidR="00116B53" w:rsidRDefault="00116B53" w:rsidP="00116B5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管理员可以管理用户。可以管理所有原始数据。</w:t>
      </w:r>
      <w:r w:rsidR="002C4191">
        <w:rPr>
          <w:rFonts w:hint="eastAsia"/>
        </w:rPr>
        <w:t>数据分析及可视化的功能</w:t>
      </w:r>
      <w:r w:rsidR="002A3F35">
        <w:rPr>
          <w:rFonts w:hint="eastAsia"/>
        </w:rPr>
        <w:t>（全部数据，也可以逐个院校或专业等查看）</w:t>
      </w:r>
      <w:r w:rsidR="002C4191">
        <w:rPr>
          <w:rFonts w:hint="eastAsia"/>
        </w:rPr>
        <w:t>。</w:t>
      </w:r>
    </w:p>
    <w:p w14:paraId="261590DB" w14:textId="4EFD7A1E" w:rsidR="009C6F3D" w:rsidRDefault="009C6F3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1CDC422" w14:textId="3F7643B4" w:rsidR="009C6F3D" w:rsidRDefault="002E73DA" w:rsidP="002E73DA">
      <w:pPr>
        <w:pStyle w:val="af3"/>
        <w:adjustRightInd w:val="0"/>
        <w:snapToGrid w:val="0"/>
        <w:spacing w:before="0" w:beforeAutospacing="0" w:after="0" w:afterAutospacing="0"/>
        <w:rPr>
          <w:rFonts w:ascii="&amp;quot" w:hAnsi="&amp;quot" w:hint="eastAsia"/>
          <w:color w:val="333333"/>
          <w:spacing w:val="8"/>
        </w:rPr>
      </w:pPr>
      <w:r>
        <w:rPr>
          <w:rFonts w:ascii="&amp;quot" w:hAnsi="&amp;quot" w:hint="eastAsia"/>
          <w:color w:val="333333"/>
          <w:spacing w:val="8"/>
        </w:rPr>
        <w:lastRenderedPageBreak/>
        <w:t>附录</w:t>
      </w:r>
      <w:r>
        <w:rPr>
          <w:rFonts w:ascii="&amp;quot" w:hAnsi="&amp;quot" w:hint="eastAsia"/>
          <w:color w:val="333333"/>
          <w:spacing w:val="8"/>
        </w:rPr>
        <w:t>1</w:t>
      </w:r>
      <w:r>
        <w:rPr>
          <w:rFonts w:ascii="&amp;quot" w:hAnsi="&amp;quot" w:hint="eastAsia"/>
          <w:color w:val="333333"/>
          <w:spacing w:val="8"/>
        </w:rPr>
        <w:t>：</w:t>
      </w:r>
      <w:r w:rsidR="009C6F3D">
        <w:rPr>
          <w:rFonts w:ascii="&amp;quot" w:hAnsi="&amp;quot"/>
          <w:color w:val="333333"/>
          <w:spacing w:val="8"/>
        </w:rPr>
        <w:t>天津市普通高考考生号编制办法</w:t>
      </w:r>
      <w:r w:rsidR="009C6F3D">
        <w:rPr>
          <w:rFonts w:ascii="&amp;quot" w:hAnsi="&amp;quot"/>
          <w:color w:val="333333"/>
          <w:spacing w:val="8"/>
        </w:rPr>
        <w:t xml:space="preserve"> </w:t>
      </w:r>
    </w:p>
    <w:p w14:paraId="3DEA2C7C" w14:textId="77777777" w:rsidR="009C6F3D" w:rsidRDefault="009C6F3D" w:rsidP="009C6F3D">
      <w:pPr>
        <w:pStyle w:val="af3"/>
        <w:adjustRightInd w:val="0"/>
        <w:snapToGrid w:val="0"/>
        <w:spacing w:before="0" w:beforeAutospacing="0" w:after="0" w:afterAutospacing="0"/>
        <w:ind w:firstLine="452"/>
        <w:rPr>
          <w:rFonts w:ascii="&amp;quot" w:hAnsi="&amp;quot" w:hint="eastAsia"/>
          <w:color w:val="333333"/>
          <w:spacing w:val="8"/>
        </w:rPr>
      </w:pPr>
      <w:r>
        <w:rPr>
          <w:rFonts w:ascii="&amp;quot" w:hAnsi="&amp;quot"/>
          <w:color w:val="333333"/>
          <w:spacing w:val="8"/>
        </w:rPr>
        <w:t xml:space="preserve">　　</w:t>
      </w:r>
      <w:r>
        <w:rPr>
          <w:rStyle w:val="af4"/>
          <w:rFonts w:ascii="&amp;quot" w:hAnsi="&amp;quot"/>
          <w:color w:val="333333"/>
          <w:spacing w:val="8"/>
        </w:rPr>
        <w:t>一、考生号的组成及含义</w:t>
      </w:r>
      <w:r>
        <w:rPr>
          <w:rFonts w:ascii="&amp;quot" w:hAnsi="&amp;quot"/>
          <w:color w:val="333333"/>
          <w:spacing w:val="8"/>
        </w:rPr>
        <w:t xml:space="preserve"> </w:t>
      </w:r>
    </w:p>
    <w:p w14:paraId="5BB96C9C" w14:textId="77777777" w:rsidR="009C6F3D" w:rsidRDefault="009C6F3D" w:rsidP="009C6F3D">
      <w:pPr>
        <w:pStyle w:val="af3"/>
        <w:adjustRightInd w:val="0"/>
        <w:snapToGrid w:val="0"/>
        <w:spacing w:before="0" w:beforeAutospacing="0" w:after="0" w:afterAutospacing="0"/>
        <w:jc w:val="center"/>
        <w:rPr>
          <w:rFonts w:ascii="&amp;quot" w:hAnsi="&amp;quot" w:hint="eastAsia"/>
          <w:color w:val="333333"/>
          <w:spacing w:val="8"/>
        </w:rPr>
      </w:pPr>
      <w:r>
        <w:rPr>
          <w:rFonts w:ascii="&amp;quot" w:hAnsi="&amp;quot" w:hint="eastAsia"/>
          <w:noProof/>
          <w:color w:val="333333"/>
          <w:spacing w:val="8"/>
        </w:rPr>
        <w:drawing>
          <wp:inline distT="0" distB="0" distL="0" distR="0" wp14:anchorId="661A2A89" wp14:editId="14DEAC74">
            <wp:extent cx="5238115" cy="4740910"/>
            <wp:effectExtent l="0" t="0" r="635" b="2540"/>
            <wp:docPr id="3" name="图片 3" descr="2017年天津高考考生号编制办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17年天津高考考生号编制办法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15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7529" w14:textId="77777777" w:rsidR="009C6F3D" w:rsidRDefault="009C6F3D" w:rsidP="009C6F3D">
      <w:pPr>
        <w:pStyle w:val="af3"/>
        <w:adjustRightInd w:val="0"/>
        <w:snapToGrid w:val="0"/>
        <w:spacing w:before="0" w:beforeAutospacing="0" w:after="0" w:afterAutospacing="0"/>
        <w:ind w:firstLine="452"/>
        <w:rPr>
          <w:rFonts w:ascii="&amp;quot" w:hAnsi="&amp;quot" w:hint="eastAsia"/>
          <w:color w:val="333333"/>
          <w:spacing w:val="8"/>
        </w:rPr>
      </w:pPr>
    </w:p>
    <w:p w14:paraId="55039397" w14:textId="77777777" w:rsidR="009C6F3D" w:rsidRDefault="009C6F3D" w:rsidP="009C6F3D">
      <w:pPr>
        <w:pStyle w:val="af3"/>
        <w:adjustRightInd w:val="0"/>
        <w:snapToGrid w:val="0"/>
        <w:spacing w:before="0" w:beforeAutospacing="0" w:after="0" w:afterAutospacing="0"/>
        <w:ind w:firstLine="452"/>
        <w:rPr>
          <w:rFonts w:ascii="&amp;quot" w:hAnsi="&amp;quot" w:hint="eastAsia"/>
          <w:color w:val="333333"/>
          <w:spacing w:val="8"/>
        </w:rPr>
      </w:pPr>
      <w:r>
        <w:rPr>
          <w:rFonts w:ascii="&amp;quot" w:hAnsi="&amp;quot"/>
          <w:color w:val="333333"/>
          <w:spacing w:val="8"/>
        </w:rPr>
        <w:t xml:space="preserve">　　滨海新区</w:t>
      </w:r>
      <w:r>
        <w:rPr>
          <w:rFonts w:ascii="&amp;quot" w:hAnsi="&amp;quot"/>
          <w:color w:val="333333"/>
          <w:spacing w:val="8"/>
        </w:rPr>
        <w:t>(</w:t>
      </w:r>
      <w:r>
        <w:rPr>
          <w:rFonts w:ascii="&amp;quot" w:hAnsi="&amp;quot"/>
          <w:color w:val="333333"/>
          <w:spacing w:val="8"/>
        </w:rPr>
        <w:t>海滨教育中心</w:t>
      </w:r>
      <w:r>
        <w:rPr>
          <w:rFonts w:ascii="&amp;quot" w:hAnsi="&amp;quot"/>
          <w:color w:val="333333"/>
          <w:spacing w:val="8"/>
        </w:rPr>
        <w:t>)</w:t>
      </w:r>
      <w:r>
        <w:rPr>
          <w:rFonts w:ascii="&amp;quot" w:hAnsi="&amp;quot"/>
          <w:color w:val="333333"/>
          <w:spacing w:val="8"/>
        </w:rPr>
        <w:t>使用滨海新区</w:t>
      </w:r>
      <w:r>
        <w:rPr>
          <w:rFonts w:ascii="&amp;quot" w:hAnsi="&amp;quot"/>
          <w:color w:val="333333"/>
          <w:spacing w:val="8"/>
        </w:rPr>
        <w:t>(</w:t>
      </w:r>
      <w:r>
        <w:rPr>
          <w:rFonts w:ascii="&amp;quot" w:hAnsi="&amp;quot"/>
          <w:color w:val="333333"/>
          <w:spacing w:val="8"/>
        </w:rPr>
        <w:t>大港</w:t>
      </w:r>
      <w:r>
        <w:rPr>
          <w:rFonts w:ascii="&amp;quot" w:hAnsi="&amp;quot"/>
          <w:color w:val="333333"/>
          <w:spacing w:val="8"/>
        </w:rPr>
        <w:t>)</w:t>
      </w:r>
      <w:r>
        <w:rPr>
          <w:rFonts w:ascii="&amp;quot" w:hAnsi="&amp;quot"/>
          <w:color w:val="333333"/>
          <w:spacing w:val="8"/>
        </w:rPr>
        <w:t>的行政区划代码</w:t>
      </w:r>
      <w:r>
        <w:rPr>
          <w:rFonts w:ascii="&amp;quot" w:hAnsi="&amp;quot"/>
          <w:color w:val="333333"/>
          <w:spacing w:val="8"/>
        </w:rPr>
        <w:t>120109</w:t>
      </w:r>
      <w:r>
        <w:rPr>
          <w:rFonts w:ascii="&amp;quot" w:hAnsi="&amp;quot"/>
          <w:color w:val="333333"/>
          <w:spacing w:val="8"/>
        </w:rPr>
        <w:t>，各类考生的顺序号从</w:t>
      </w:r>
      <w:r>
        <w:rPr>
          <w:rFonts w:ascii="&amp;quot" w:hAnsi="&amp;quot"/>
          <w:color w:val="333333"/>
          <w:spacing w:val="8"/>
        </w:rPr>
        <w:t>7000</w:t>
      </w:r>
      <w:r>
        <w:rPr>
          <w:rFonts w:ascii="&amp;quot" w:hAnsi="&amp;quot"/>
          <w:color w:val="333333"/>
          <w:spacing w:val="8"/>
        </w:rPr>
        <w:t>开始</w:t>
      </w:r>
      <w:r>
        <w:rPr>
          <w:rFonts w:ascii="&amp;quot" w:hAnsi="&amp;quot"/>
          <w:color w:val="333333"/>
          <w:spacing w:val="8"/>
        </w:rPr>
        <w:t>;</w:t>
      </w:r>
      <w:r>
        <w:rPr>
          <w:rFonts w:ascii="&amp;quot" w:hAnsi="&amp;quot"/>
          <w:color w:val="333333"/>
          <w:spacing w:val="8"/>
        </w:rPr>
        <w:t>天津铁厂代码为</w:t>
      </w:r>
      <w:r>
        <w:rPr>
          <w:rFonts w:ascii="&amp;quot" w:hAnsi="&amp;quot"/>
          <w:color w:val="333333"/>
          <w:spacing w:val="8"/>
        </w:rPr>
        <w:t>120226</w:t>
      </w:r>
      <w:r>
        <w:rPr>
          <w:rFonts w:ascii="&amp;quot" w:hAnsi="&amp;quot"/>
          <w:color w:val="333333"/>
          <w:spacing w:val="8"/>
        </w:rPr>
        <w:t>。</w:t>
      </w:r>
      <w:r>
        <w:rPr>
          <w:rFonts w:ascii="&amp;quot" w:hAnsi="&amp;quot"/>
          <w:color w:val="333333"/>
          <w:spacing w:val="8"/>
        </w:rPr>
        <w:t xml:space="preserve"> </w:t>
      </w:r>
    </w:p>
    <w:p w14:paraId="0541DEB4" w14:textId="77777777" w:rsidR="009C6F3D" w:rsidRDefault="009C6F3D" w:rsidP="009C6F3D">
      <w:pPr>
        <w:pStyle w:val="af3"/>
        <w:adjustRightInd w:val="0"/>
        <w:snapToGrid w:val="0"/>
        <w:spacing w:before="0" w:beforeAutospacing="0" w:after="0" w:afterAutospacing="0"/>
        <w:ind w:firstLine="452"/>
        <w:rPr>
          <w:rFonts w:ascii="&amp;quot" w:hAnsi="&amp;quot" w:hint="eastAsia"/>
          <w:color w:val="333333"/>
          <w:spacing w:val="8"/>
        </w:rPr>
      </w:pPr>
      <w:r>
        <w:rPr>
          <w:rFonts w:ascii="&amp;quot" w:hAnsi="&amp;quot"/>
          <w:color w:val="333333"/>
          <w:spacing w:val="8"/>
        </w:rPr>
        <w:t xml:space="preserve">　　第</w:t>
      </w:r>
      <w:r>
        <w:rPr>
          <w:rFonts w:ascii="&amp;quot" w:hAnsi="&amp;quot"/>
          <w:color w:val="333333"/>
          <w:spacing w:val="8"/>
        </w:rPr>
        <w:t>9</w:t>
      </w:r>
      <w:r>
        <w:rPr>
          <w:rFonts w:ascii="&amp;quot" w:hAnsi="&amp;quot"/>
          <w:color w:val="333333"/>
          <w:spacing w:val="8"/>
        </w:rPr>
        <w:t>位为考试类型代码。标准为：</w:t>
      </w:r>
      <w:r>
        <w:rPr>
          <w:rFonts w:ascii="&amp;quot" w:hAnsi="&amp;quot"/>
          <w:color w:val="333333"/>
          <w:spacing w:val="8"/>
        </w:rPr>
        <w:t>9</w:t>
      </w:r>
      <w:r>
        <w:rPr>
          <w:rFonts w:ascii="&amp;quot" w:hAnsi="&amp;quot"/>
          <w:color w:val="333333"/>
          <w:spacing w:val="8"/>
        </w:rPr>
        <w:t>天津卷</w:t>
      </w:r>
      <w:r>
        <w:rPr>
          <w:rFonts w:ascii="&amp;quot" w:hAnsi="&amp;quot"/>
          <w:color w:val="333333"/>
          <w:spacing w:val="8"/>
        </w:rPr>
        <w:t xml:space="preserve"> </w:t>
      </w:r>
    </w:p>
    <w:p w14:paraId="4B094082" w14:textId="77777777" w:rsidR="009C6F3D" w:rsidRDefault="009C6F3D" w:rsidP="009C6F3D">
      <w:pPr>
        <w:pStyle w:val="af3"/>
        <w:adjustRightInd w:val="0"/>
        <w:snapToGrid w:val="0"/>
        <w:spacing w:before="0" w:beforeAutospacing="0" w:after="0" w:afterAutospacing="0"/>
        <w:ind w:firstLine="452"/>
        <w:rPr>
          <w:rFonts w:ascii="&amp;quot" w:hAnsi="&amp;quot" w:hint="eastAsia"/>
          <w:color w:val="333333"/>
          <w:spacing w:val="8"/>
        </w:rPr>
      </w:pPr>
      <w:r>
        <w:rPr>
          <w:rFonts w:ascii="&amp;quot" w:hAnsi="&amp;quot"/>
          <w:color w:val="333333"/>
          <w:spacing w:val="8"/>
        </w:rPr>
        <w:t xml:space="preserve">　　第</w:t>
      </w:r>
      <w:r>
        <w:rPr>
          <w:rFonts w:ascii="&amp;quot" w:hAnsi="&amp;quot"/>
          <w:color w:val="333333"/>
          <w:spacing w:val="8"/>
        </w:rPr>
        <w:t>10</w:t>
      </w:r>
      <w:r>
        <w:rPr>
          <w:rFonts w:ascii="&amp;quot" w:hAnsi="&amp;quot"/>
          <w:color w:val="333333"/>
          <w:spacing w:val="8"/>
        </w:rPr>
        <w:t>位为科类代码。标准为：</w:t>
      </w:r>
      <w:r>
        <w:rPr>
          <w:rFonts w:ascii="&amp;quot" w:hAnsi="&amp;quot"/>
          <w:color w:val="333333"/>
          <w:spacing w:val="8"/>
        </w:rPr>
        <w:t xml:space="preserve"> </w:t>
      </w:r>
    </w:p>
    <w:p w14:paraId="3CFCA001" w14:textId="77777777" w:rsidR="009C6F3D" w:rsidRDefault="009C6F3D" w:rsidP="009C6F3D">
      <w:pPr>
        <w:pStyle w:val="af3"/>
        <w:adjustRightInd w:val="0"/>
        <w:snapToGrid w:val="0"/>
        <w:spacing w:before="0" w:beforeAutospacing="0" w:after="0" w:afterAutospacing="0"/>
        <w:ind w:firstLine="452"/>
        <w:rPr>
          <w:rFonts w:ascii="&amp;quot" w:hAnsi="&amp;quot" w:hint="eastAsia"/>
          <w:color w:val="333333"/>
          <w:spacing w:val="8"/>
        </w:rPr>
      </w:pPr>
      <w:r>
        <w:rPr>
          <w:rFonts w:ascii="&amp;quot" w:hAnsi="&amp;quot"/>
          <w:color w:val="333333"/>
          <w:spacing w:val="8"/>
        </w:rPr>
        <w:t xml:space="preserve">　　</w:t>
      </w:r>
      <w:r>
        <w:rPr>
          <w:rFonts w:ascii="&amp;quot" w:hAnsi="&amp;quot"/>
          <w:color w:val="333333"/>
          <w:spacing w:val="8"/>
        </w:rPr>
        <w:t>1</w:t>
      </w:r>
      <w:r>
        <w:rPr>
          <w:rFonts w:ascii="&amp;quot" w:hAnsi="&amp;quot"/>
          <w:color w:val="333333"/>
          <w:spacing w:val="8"/>
        </w:rPr>
        <w:t>文史</w:t>
      </w:r>
      <w:r>
        <w:rPr>
          <w:rFonts w:ascii="&amp;quot" w:hAnsi="&amp;quot"/>
          <w:color w:val="333333"/>
          <w:spacing w:val="8"/>
        </w:rPr>
        <w:t>3</w:t>
      </w:r>
      <w:r>
        <w:rPr>
          <w:rFonts w:ascii="&amp;quot" w:hAnsi="&amp;quot"/>
          <w:color w:val="333333"/>
          <w:spacing w:val="8"/>
        </w:rPr>
        <w:t>艺术</w:t>
      </w:r>
      <w:r>
        <w:rPr>
          <w:rFonts w:ascii="&amp;quot" w:hAnsi="&amp;quot"/>
          <w:color w:val="333333"/>
          <w:spacing w:val="8"/>
        </w:rPr>
        <w:t>(</w:t>
      </w:r>
      <w:r>
        <w:rPr>
          <w:rFonts w:ascii="&amp;quot" w:hAnsi="&amp;quot"/>
          <w:color w:val="333333"/>
          <w:spacing w:val="8"/>
        </w:rPr>
        <w:t>文</w:t>
      </w:r>
      <w:r>
        <w:rPr>
          <w:rFonts w:ascii="&amp;quot" w:hAnsi="&amp;quot"/>
          <w:color w:val="333333"/>
          <w:spacing w:val="8"/>
        </w:rPr>
        <w:t>)4</w:t>
      </w:r>
      <w:r>
        <w:rPr>
          <w:rFonts w:ascii="&amp;quot" w:hAnsi="&amp;quot"/>
          <w:color w:val="333333"/>
          <w:spacing w:val="8"/>
        </w:rPr>
        <w:t>体育</w:t>
      </w:r>
      <w:r>
        <w:rPr>
          <w:rFonts w:ascii="&amp;quot" w:hAnsi="&amp;quot"/>
          <w:color w:val="333333"/>
          <w:spacing w:val="8"/>
        </w:rPr>
        <w:t>(</w:t>
      </w:r>
      <w:r>
        <w:rPr>
          <w:rFonts w:ascii="&amp;quot" w:hAnsi="&amp;quot"/>
          <w:color w:val="333333"/>
          <w:spacing w:val="8"/>
        </w:rPr>
        <w:t>文</w:t>
      </w:r>
      <w:r>
        <w:rPr>
          <w:rFonts w:ascii="&amp;quot" w:hAnsi="&amp;quot"/>
          <w:color w:val="333333"/>
          <w:spacing w:val="8"/>
        </w:rPr>
        <w:t xml:space="preserve">) </w:t>
      </w:r>
    </w:p>
    <w:p w14:paraId="42932BF7" w14:textId="77777777" w:rsidR="009C6F3D" w:rsidRDefault="009C6F3D" w:rsidP="009C6F3D">
      <w:pPr>
        <w:pStyle w:val="af3"/>
        <w:adjustRightInd w:val="0"/>
        <w:snapToGrid w:val="0"/>
        <w:spacing w:before="0" w:beforeAutospacing="0" w:after="0" w:afterAutospacing="0"/>
        <w:ind w:firstLine="452"/>
        <w:rPr>
          <w:rFonts w:ascii="&amp;quot" w:hAnsi="&amp;quot" w:hint="eastAsia"/>
          <w:color w:val="333333"/>
          <w:spacing w:val="8"/>
        </w:rPr>
      </w:pPr>
      <w:r>
        <w:rPr>
          <w:rFonts w:ascii="&amp;quot" w:hAnsi="&amp;quot"/>
          <w:color w:val="333333"/>
          <w:spacing w:val="8"/>
        </w:rPr>
        <w:t xml:space="preserve">　　</w:t>
      </w:r>
      <w:r>
        <w:rPr>
          <w:rFonts w:ascii="&amp;quot" w:hAnsi="&amp;quot"/>
          <w:color w:val="333333"/>
          <w:spacing w:val="8"/>
        </w:rPr>
        <w:t>5</w:t>
      </w:r>
      <w:r>
        <w:rPr>
          <w:rFonts w:ascii="&amp;quot" w:hAnsi="&amp;quot"/>
          <w:color w:val="333333"/>
          <w:spacing w:val="8"/>
        </w:rPr>
        <w:t>理工</w:t>
      </w:r>
      <w:r>
        <w:rPr>
          <w:rFonts w:ascii="&amp;quot" w:hAnsi="&amp;quot"/>
          <w:color w:val="333333"/>
          <w:spacing w:val="8"/>
        </w:rPr>
        <w:t>7</w:t>
      </w:r>
      <w:r>
        <w:rPr>
          <w:rFonts w:ascii="&amp;quot" w:hAnsi="&amp;quot"/>
          <w:color w:val="333333"/>
          <w:spacing w:val="8"/>
        </w:rPr>
        <w:t>艺术</w:t>
      </w:r>
      <w:r>
        <w:rPr>
          <w:rFonts w:ascii="&amp;quot" w:hAnsi="&amp;quot"/>
          <w:color w:val="333333"/>
          <w:spacing w:val="8"/>
        </w:rPr>
        <w:t>(</w:t>
      </w:r>
      <w:r>
        <w:rPr>
          <w:rFonts w:ascii="&amp;quot" w:hAnsi="&amp;quot"/>
          <w:color w:val="333333"/>
          <w:spacing w:val="8"/>
        </w:rPr>
        <w:t>理</w:t>
      </w:r>
      <w:r>
        <w:rPr>
          <w:rFonts w:ascii="&amp;quot" w:hAnsi="&amp;quot"/>
          <w:color w:val="333333"/>
          <w:spacing w:val="8"/>
        </w:rPr>
        <w:t>)8</w:t>
      </w:r>
      <w:r>
        <w:rPr>
          <w:rFonts w:ascii="&amp;quot" w:hAnsi="&amp;quot"/>
          <w:color w:val="333333"/>
          <w:spacing w:val="8"/>
        </w:rPr>
        <w:t>体育</w:t>
      </w:r>
      <w:r>
        <w:rPr>
          <w:rFonts w:ascii="&amp;quot" w:hAnsi="&amp;quot"/>
          <w:color w:val="333333"/>
          <w:spacing w:val="8"/>
        </w:rPr>
        <w:t>(</w:t>
      </w:r>
      <w:r>
        <w:rPr>
          <w:rFonts w:ascii="&amp;quot" w:hAnsi="&amp;quot"/>
          <w:color w:val="333333"/>
          <w:spacing w:val="8"/>
        </w:rPr>
        <w:t>理</w:t>
      </w:r>
      <w:r>
        <w:rPr>
          <w:rFonts w:ascii="&amp;quot" w:hAnsi="&amp;quot"/>
          <w:color w:val="333333"/>
          <w:spacing w:val="8"/>
        </w:rPr>
        <w:t xml:space="preserve">) </w:t>
      </w:r>
    </w:p>
    <w:p w14:paraId="230A8843" w14:textId="77777777" w:rsidR="009C6F3D" w:rsidRDefault="009C6F3D" w:rsidP="009C6F3D">
      <w:pPr>
        <w:pStyle w:val="af3"/>
        <w:adjustRightInd w:val="0"/>
        <w:snapToGrid w:val="0"/>
        <w:spacing w:before="0" w:beforeAutospacing="0" w:after="0" w:afterAutospacing="0"/>
        <w:ind w:firstLine="452"/>
        <w:rPr>
          <w:rFonts w:ascii="&amp;quot" w:hAnsi="&amp;quot" w:hint="eastAsia"/>
          <w:color w:val="333333"/>
          <w:spacing w:val="8"/>
        </w:rPr>
      </w:pPr>
      <w:r>
        <w:rPr>
          <w:rFonts w:ascii="&amp;quot" w:hAnsi="&amp;quot"/>
          <w:color w:val="333333"/>
          <w:spacing w:val="8"/>
        </w:rPr>
        <w:t xml:space="preserve">　　第</w:t>
      </w:r>
      <w:r>
        <w:rPr>
          <w:rFonts w:ascii="&amp;quot" w:hAnsi="&amp;quot"/>
          <w:color w:val="333333"/>
          <w:spacing w:val="8"/>
        </w:rPr>
        <w:t>11-14</w:t>
      </w:r>
      <w:r>
        <w:rPr>
          <w:rFonts w:ascii="&amp;quot" w:hAnsi="&amp;quot"/>
          <w:color w:val="333333"/>
          <w:spacing w:val="8"/>
        </w:rPr>
        <w:t>位为顺序号码。</w:t>
      </w:r>
      <w:r>
        <w:rPr>
          <w:rFonts w:ascii="&amp;quot" w:hAnsi="&amp;quot"/>
          <w:color w:val="333333"/>
          <w:spacing w:val="8"/>
        </w:rPr>
        <w:t xml:space="preserve"> </w:t>
      </w:r>
    </w:p>
    <w:p w14:paraId="6D42AC02" w14:textId="77777777" w:rsidR="00116B53" w:rsidRDefault="00116B53" w:rsidP="00116B53">
      <w:pPr>
        <w:rPr>
          <w:rFonts w:hint="eastAsia"/>
        </w:rPr>
      </w:pPr>
    </w:p>
    <w:sectPr w:rsidR="00116B53" w:rsidSect="004F584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60B07" w14:textId="77777777" w:rsidR="004F78F9" w:rsidRDefault="004F78F9" w:rsidP="004F58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1811A1" w14:textId="77777777" w:rsidR="004F78F9" w:rsidRDefault="004F78F9" w:rsidP="004F58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&amp;quo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9BA53" w14:textId="77777777" w:rsidR="004F78F9" w:rsidRDefault="004F78F9" w:rsidP="004F58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950D65" w14:textId="77777777" w:rsidR="004F78F9" w:rsidRDefault="004F78F9" w:rsidP="004F58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56596"/>
    <w:multiLevelType w:val="hybridMultilevel"/>
    <w:tmpl w:val="D68AF47C"/>
    <w:lvl w:ilvl="0" w:tplc="A03A4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8107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FE"/>
    <w:rsid w:val="00075936"/>
    <w:rsid w:val="00116B53"/>
    <w:rsid w:val="0016551B"/>
    <w:rsid w:val="001C79B4"/>
    <w:rsid w:val="001F28EC"/>
    <w:rsid w:val="002A3F35"/>
    <w:rsid w:val="002C4191"/>
    <w:rsid w:val="002E73DA"/>
    <w:rsid w:val="00357D8D"/>
    <w:rsid w:val="00385071"/>
    <w:rsid w:val="003F266B"/>
    <w:rsid w:val="00417B4E"/>
    <w:rsid w:val="004630FB"/>
    <w:rsid w:val="004F584E"/>
    <w:rsid w:val="004F78F9"/>
    <w:rsid w:val="00523C89"/>
    <w:rsid w:val="005502A8"/>
    <w:rsid w:val="005E75CA"/>
    <w:rsid w:val="006F32D6"/>
    <w:rsid w:val="007419A7"/>
    <w:rsid w:val="007B4417"/>
    <w:rsid w:val="007F689B"/>
    <w:rsid w:val="008068CD"/>
    <w:rsid w:val="008B0B57"/>
    <w:rsid w:val="00941DDB"/>
    <w:rsid w:val="009C6F3D"/>
    <w:rsid w:val="00A049B8"/>
    <w:rsid w:val="00AE2E2B"/>
    <w:rsid w:val="00C32507"/>
    <w:rsid w:val="00CC5EEC"/>
    <w:rsid w:val="00DB09B8"/>
    <w:rsid w:val="00E05691"/>
    <w:rsid w:val="00E477C8"/>
    <w:rsid w:val="00F001FE"/>
    <w:rsid w:val="00F8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D067F"/>
  <w15:chartTrackingRefBased/>
  <w15:docId w15:val="{E535AF53-F96E-487B-9F2A-D0FC97A7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01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1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1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1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1F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1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1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1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1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0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0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01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1F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01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1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1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1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1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1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1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1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1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1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1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01F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58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58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58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584E"/>
    <w:rPr>
      <w:sz w:val="18"/>
      <w:szCs w:val="18"/>
    </w:rPr>
  </w:style>
  <w:style w:type="table" w:styleId="af2">
    <w:name w:val="Table Grid"/>
    <w:basedOn w:val="a1"/>
    <w:uiPriority w:val="39"/>
    <w:rsid w:val="00E05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9C6F3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4">
    <w:name w:val="Strong"/>
    <w:basedOn w:val="a0"/>
    <w:uiPriority w:val="22"/>
    <w:qFormat/>
    <w:rsid w:val="009C6F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42705629@qq.com</dc:creator>
  <cp:keywords/>
  <dc:description/>
  <cp:lastModifiedBy>42705629@qq.com</cp:lastModifiedBy>
  <cp:revision>31</cp:revision>
  <dcterms:created xsi:type="dcterms:W3CDTF">2026-03-21T04:06:00Z</dcterms:created>
  <dcterms:modified xsi:type="dcterms:W3CDTF">2026-03-21T05:37:00Z</dcterms:modified>
</cp:coreProperties>
</file>