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fffffffc"/>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09"/>
        <w:gridCol w:w="8855"/>
      </w:tblGrid>
      <w:tr w:rsidR="007B7453" w:rsidRPr="00672BFD" w14:paraId="0629E1E6" w14:textId="77777777" w:rsidTr="007B7453">
        <w:tc>
          <w:tcPr>
            <w:tcW w:w="509" w:type="dxa"/>
          </w:tcPr>
          <w:p w14:paraId="2CB7D235" w14:textId="77777777" w:rsidR="00672BFD" w:rsidRPr="00405884" w:rsidRDefault="00672BFD" w:rsidP="0024666E">
            <w:pPr>
              <w:pStyle w:val="afff9"/>
              <w:framePr w:wrap="notBeside" w:vAnchor="page" w:hAnchor="page" w:x="1372" w:y="568"/>
              <w:tabs>
                <w:tab w:val="clear" w:pos="4153"/>
                <w:tab w:val="clear" w:pos="8306"/>
              </w:tabs>
              <w:spacing w:line="240" w:lineRule="auto"/>
              <w:jc w:val="left"/>
              <w:rPr>
                <w:rFonts w:ascii="黑体" w:eastAsia="黑体" w:hAnsi="黑体"/>
                <w:sz w:val="21"/>
                <w:szCs w:val="21"/>
              </w:rPr>
            </w:pPr>
            <w:r w:rsidRPr="00405884">
              <w:rPr>
                <w:rFonts w:ascii="Times New Roman" w:eastAsia="黑体" w:hAnsi="Times New Roman"/>
                <w:sz w:val="21"/>
                <w:szCs w:val="21"/>
              </w:rPr>
              <w:t>ICS</w:t>
            </w:r>
            <w:r w:rsidRPr="00405884">
              <w:rPr>
                <w:rFonts w:ascii="黑体" w:eastAsia="黑体" w:hAnsi="黑体"/>
                <w:sz w:val="21"/>
                <w:szCs w:val="21"/>
              </w:rPr>
              <w:t xml:space="preserve"> </w:t>
            </w:r>
            <w:r w:rsidR="006A25E5">
              <w:rPr>
                <w:rFonts w:ascii="黑体" w:eastAsia="黑体" w:hAnsi="黑体"/>
                <w:sz w:val="21"/>
                <w:szCs w:val="21"/>
              </w:rPr>
              <w:t xml:space="preserve"> </w:t>
            </w:r>
          </w:p>
        </w:tc>
        <w:tc>
          <w:tcPr>
            <w:tcW w:w="8855" w:type="dxa"/>
          </w:tcPr>
          <w:p w14:paraId="2308080F" w14:textId="77777777" w:rsidR="00672BFD" w:rsidRPr="00672BFD" w:rsidRDefault="004A17E6" w:rsidP="00C94DF2">
            <w:pPr>
              <w:pStyle w:val="afff9"/>
              <w:framePr w:wrap="notBeside" w:vAnchor="page" w:hAnchor="page" w:x="1372" w:y="568"/>
              <w:tabs>
                <w:tab w:val="clear" w:pos="4153"/>
                <w:tab w:val="clear" w:pos="8306"/>
              </w:tabs>
              <w:spacing w:line="240" w:lineRule="auto"/>
              <w:jc w:val="both"/>
              <w:rPr>
                <w:rFonts w:ascii="黑体" w:eastAsia="黑体" w:hAnsi="黑体"/>
                <w:sz w:val="21"/>
                <w:szCs w:val="21"/>
              </w:rPr>
            </w:pPr>
            <w:r>
              <w:rPr>
                <w:rFonts w:ascii="黑体" w:eastAsia="黑体" w:hAnsi="黑体"/>
                <w:sz w:val="21"/>
                <w:szCs w:val="21"/>
              </w:rPr>
              <w:fldChar w:fldCharType="begin">
                <w:ffData>
                  <w:name w:val="ICS"/>
                  <w:enabled/>
                  <w:calcOnExit w:val="0"/>
                  <w:textInput>
                    <w:default w:val="点击此处添加ICS号"/>
                  </w:textInput>
                </w:ffData>
              </w:fldChar>
            </w:r>
            <w:bookmarkStart w:id="0" w:name="ICS"/>
            <w:r>
              <w:rPr>
                <w:rFonts w:ascii="黑体" w:eastAsia="黑体" w:hAnsi="黑体"/>
                <w:sz w:val="21"/>
                <w:szCs w:val="21"/>
              </w:rPr>
              <w:instrText xml:space="preserve"> FORMTEXT </w:instrText>
            </w:r>
            <w:r>
              <w:rPr>
                <w:rFonts w:ascii="黑体" w:eastAsia="黑体" w:hAnsi="黑体"/>
                <w:sz w:val="21"/>
                <w:szCs w:val="21"/>
              </w:rPr>
            </w:r>
            <w:r>
              <w:rPr>
                <w:rFonts w:ascii="黑体" w:eastAsia="黑体" w:hAnsi="黑体"/>
                <w:sz w:val="21"/>
                <w:szCs w:val="21"/>
              </w:rPr>
              <w:fldChar w:fldCharType="separate"/>
            </w:r>
            <w:r w:rsidR="002771AC">
              <w:rPr>
                <w:rFonts w:ascii="黑体" w:eastAsia="黑体" w:hAnsi="黑体"/>
                <w:sz w:val="21"/>
                <w:szCs w:val="21"/>
              </w:rPr>
              <w:t xml:space="preserve"> </w:t>
            </w:r>
            <w:r>
              <w:rPr>
                <w:rFonts w:ascii="黑体" w:eastAsia="黑体" w:hAnsi="黑体"/>
                <w:sz w:val="21"/>
                <w:szCs w:val="21"/>
              </w:rPr>
              <w:fldChar w:fldCharType="end"/>
            </w:r>
            <w:bookmarkEnd w:id="0"/>
          </w:p>
        </w:tc>
      </w:tr>
      <w:tr w:rsidR="007B7453" w:rsidRPr="00672BFD" w14:paraId="6817CD16" w14:textId="77777777" w:rsidTr="007B7453">
        <w:tc>
          <w:tcPr>
            <w:tcW w:w="509" w:type="dxa"/>
          </w:tcPr>
          <w:p w14:paraId="0FCBDBBF" w14:textId="77777777" w:rsidR="00672BFD" w:rsidRPr="00672BFD" w:rsidRDefault="00672BFD" w:rsidP="0024666E">
            <w:pPr>
              <w:pStyle w:val="afff9"/>
              <w:framePr w:wrap="notBeside" w:vAnchor="page" w:hAnchor="page" w:x="1372" w:y="568"/>
              <w:tabs>
                <w:tab w:val="clear" w:pos="4153"/>
                <w:tab w:val="clear" w:pos="8306"/>
              </w:tabs>
              <w:spacing w:before="40" w:line="240" w:lineRule="auto"/>
              <w:jc w:val="left"/>
              <w:rPr>
                <w:rFonts w:ascii="黑体" w:eastAsia="黑体" w:hAnsi="黑体"/>
                <w:sz w:val="21"/>
                <w:szCs w:val="21"/>
              </w:rPr>
            </w:pPr>
            <w:r w:rsidRPr="00672BFD">
              <w:rPr>
                <w:rFonts w:ascii="Times New Roman" w:eastAsia="黑体" w:hAnsi="Times New Roman"/>
                <w:sz w:val="21"/>
                <w:szCs w:val="21"/>
              </w:rPr>
              <w:t>CCS</w:t>
            </w:r>
            <w:r w:rsidR="0024666E">
              <w:rPr>
                <w:rFonts w:ascii="Times New Roman" w:eastAsia="黑体" w:hAnsi="Times New Roman"/>
                <w:sz w:val="21"/>
                <w:szCs w:val="21"/>
              </w:rPr>
              <w:t xml:space="preserve"> </w:t>
            </w:r>
            <w:r w:rsidRPr="00672BFD">
              <w:rPr>
                <w:rFonts w:ascii="黑体" w:eastAsia="黑体" w:hAnsi="黑体"/>
                <w:sz w:val="21"/>
                <w:szCs w:val="21"/>
              </w:rPr>
              <w:t xml:space="preserve"> </w:t>
            </w:r>
          </w:p>
        </w:tc>
        <w:tc>
          <w:tcPr>
            <w:tcW w:w="8855" w:type="dxa"/>
          </w:tcPr>
          <w:p w14:paraId="1AB9E1CA" w14:textId="77777777" w:rsidR="00FB231D" w:rsidRPr="00672BFD" w:rsidRDefault="00672BFD" w:rsidP="0024666E">
            <w:pPr>
              <w:pStyle w:val="afff9"/>
              <w:framePr w:wrap="notBeside" w:vAnchor="page" w:hAnchor="page" w:x="1372" w:y="568"/>
              <w:tabs>
                <w:tab w:val="clear" w:pos="4153"/>
                <w:tab w:val="clear" w:pos="8306"/>
              </w:tabs>
              <w:spacing w:before="40" w:line="240" w:lineRule="auto"/>
              <w:jc w:val="left"/>
              <w:rPr>
                <w:rFonts w:ascii="黑体" w:eastAsia="黑体" w:hAnsi="黑体"/>
                <w:sz w:val="21"/>
                <w:szCs w:val="21"/>
              </w:rPr>
            </w:pPr>
            <w:r w:rsidRPr="00672BFD">
              <w:rPr>
                <w:rFonts w:ascii="黑体" w:eastAsia="黑体" w:hAnsi="黑体"/>
                <w:sz w:val="21"/>
                <w:szCs w:val="21"/>
              </w:rPr>
              <w:fldChar w:fldCharType="begin">
                <w:ffData>
                  <w:name w:val="CSDN"/>
                  <w:enabled/>
                  <w:calcOnExit w:val="0"/>
                  <w:textInput>
                    <w:default w:val="点击此处添加CCS号"/>
                  </w:textInput>
                </w:ffData>
              </w:fldChar>
            </w:r>
            <w:bookmarkStart w:id="1" w:name="CSDN"/>
            <w:r w:rsidRPr="00672BFD">
              <w:rPr>
                <w:rFonts w:ascii="黑体" w:eastAsia="黑体" w:hAnsi="黑体"/>
                <w:sz w:val="21"/>
                <w:szCs w:val="21"/>
              </w:rPr>
              <w:instrText xml:space="preserve"> FORMTEXT </w:instrText>
            </w:r>
            <w:r w:rsidRPr="00672BFD">
              <w:rPr>
                <w:rFonts w:ascii="黑体" w:eastAsia="黑体" w:hAnsi="黑体"/>
                <w:sz w:val="21"/>
                <w:szCs w:val="21"/>
              </w:rPr>
            </w:r>
            <w:r w:rsidRPr="00672BFD">
              <w:rPr>
                <w:rFonts w:ascii="黑体" w:eastAsia="黑体" w:hAnsi="黑体"/>
                <w:sz w:val="21"/>
                <w:szCs w:val="21"/>
              </w:rPr>
              <w:fldChar w:fldCharType="separate"/>
            </w:r>
            <w:r w:rsidR="007C1E8B">
              <w:rPr>
                <w:rFonts w:ascii="黑体" w:eastAsia="黑体" w:hAnsi="黑体"/>
                <w:sz w:val="21"/>
                <w:szCs w:val="21"/>
              </w:rPr>
              <w:t>点击此处添加CCS号</w:t>
            </w:r>
            <w:r w:rsidRPr="00672BFD">
              <w:rPr>
                <w:rFonts w:ascii="黑体" w:eastAsia="黑体" w:hAnsi="黑体"/>
                <w:sz w:val="21"/>
                <w:szCs w:val="21"/>
              </w:rPr>
              <w:fldChar w:fldCharType="end"/>
            </w:r>
            <w:bookmarkEnd w:id="1"/>
          </w:p>
        </w:tc>
      </w:tr>
    </w:tbl>
    <w:tbl>
      <w:tblPr>
        <w:tblStyle w:val="afffffffffc"/>
        <w:tblpPr w:leftFromText="180" w:rightFromText="180" w:vertAnchor="text" w:horzAnchor="margin" w:tblpX="2683" w:tblpY="578"/>
        <w:tblW w:w="0" w:type="auto"/>
        <w:tblBorders>
          <w:top w:val="none" w:sz="0" w:space="0" w:color="auto"/>
          <w:left w:val="none" w:sz="0" w:space="0" w:color="auto"/>
          <w:bottom w:val="none" w:sz="0" w:space="0" w:color="auto"/>
          <w:right w:val="none" w:sz="0" w:space="0" w:color="auto"/>
        </w:tblBorders>
        <w:tblCellMar>
          <w:right w:w="221" w:type="dxa"/>
        </w:tblCellMar>
        <w:tblLook w:val="04A0" w:firstRow="1" w:lastRow="0" w:firstColumn="1" w:lastColumn="0" w:noHBand="0" w:noVBand="1"/>
      </w:tblPr>
      <w:tblGrid>
        <w:gridCol w:w="6407"/>
      </w:tblGrid>
      <w:tr w:rsidR="001446C2" w14:paraId="161DFCB7" w14:textId="77777777" w:rsidTr="00DF5F11">
        <w:tc>
          <w:tcPr>
            <w:tcW w:w="6407" w:type="dxa"/>
          </w:tcPr>
          <w:p w14:paraId="7423A280" w14:textId="6CE4F115" w:rsidR="001446C2" w:rsidRDefault="001446C2" w:rsidP="00DF5F11">
            <w:pPr>
              <w:pStyle w:val="affff5"/>
              <w:framePr w:w="0" w:hRule="auto" w:wrap="auto" w:hAnchor="text" w:xAlign="left" w:yAlign="inline" w:anchorLock="0"/>
              <w:rPr>
                <w:rFonts w:ascii="宋体" w:hAnsi="宋体"/>
                <w:sz w:val="28"/>
                <w:szCs w:val="28"/>
              </w:rPr>
            </w:pPr>
            <w:bookmarkStart w:id="2" w:name="_Hlk26473981"/>
            <w:r>
              <w:rPr>
                <w:noProof/>
              </w:rPr>
              <w:drawing>
                <wp:inline distT="0" distB="0" distL="0" distR="0" wp14:anchorId="3028067A" wp14:editId="0A8D4B25">
                  <wp:extent cx="796719" cy="397766"/>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标题-1.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3958" cy="406373"/>
                          </a:xfrm>
                          <a:prstGeom prst="rect">
                            <a:avLst/>
                          </a:prstGeom>
                        </pic:spPr>
                      </pic:pic>
                    </a:graphicData>
                  </a:graphic>
                </wp:inline>
              </w:drawing>
            </w:r>
            <w:r w:rsidRPr="001446C2">
              <w:rPr>
                <w:sz w:val="21"/>
                <w:szCs w:val="21"/>
              </w:rPr>
              <w:t xml:space="preserve"> </w:t>
            </w:r>
            <w:r>
              <w:fldChar w:fldCharType="begin">
                <w:ffData>
                  <w:name w:val="c1"/>
                  <w:enabled/>
                  <w:calcOnExit w:val="0"/>
                  <w:textInput>
                    <w:maxLength w:val="8"/>
                  </w:textInput>
                </w:ffData>
              </w:fldChar>
            </w:r>
            <w:bookmarkStart w:id="3" w:name="c1"/>
            <w:r>
              <w:instrText xml:space="preserve"> FORMTEXT </w:instrText>
            </w:r>
            <w:r>
              <w:fldChar w:fldCharType="separate"/>
            </w:r>
            <w:r w:rsidR="006473D4">
              <w:t> </w:t>
            </w:r>
            <w:r w:rsidR="006473D4">
              <w:t> </w:t>
            </w:r>
            <w:r w:rsidR="006473D4">
              <w:t> </w:t>
            </w:r>
            <w:r w:rsidR="006473D4">
              <w:t> </w:t>
            </w:r>
            <w:r w:rsidR="006473D4">
              <w:t> </w:t>
            </w:r>
            <w:r>
              <w:fldChar w:fldCharType="end"/>
            </w:r>
            <w:bookmarkEnd w:id="3"/>
          </w:p>
        </w:tc>
      </w:tr>
    </w:tbl>
    <w:p w14:paraId="1774C7D5" w14:textId="5B8C5D7F" w:rsidR="0000040A" w:rsidRPr="007B7453" w:rsidRDefault="007B7453" w:rsidP="000107E0">
      <w:pPr>
        <w:pStyle w:val="affff6"/>
        <w:framePr w:w="9639" w:h="624" w:hRule="exact" w:hSpace="181" w:vSpace="181" w:wrap="around" w:hAnchor="page" w:x="1305" w:y="2269"/>
        <w:rPr>
          <w:rFonts w:ascii="黑体" w:eastAsia="黑体" w:hAnsi="黑体"/>
          <w:b w:val="0"/>
          <w:bCs w:val="0"/>
          <w:w w:val="100"/>
          <w:sz w:val="48"/>
          <w:szCs w:val="48"/>
        </w:rPr>
      </w:pPr>
      <w:r w:rsidRPr="001A4CF3">
        <w:rPr>
          <w:rFonts w:ascii="黑体" w:eastAsia="黑体"/>
          <w:b w:val="0"/>
          <w:w w:val="100"/>
          <w:sz w:val="48"/>
        </w:rPr>
        <w:fldChar w:fldCharType="begin">
          <w:ffData>
            <w:name w:val="c2"/>
            <w:enabled/>
            <w:calcOnExit w:val="0"/>
            <w:textInput/>
          </w:ffData>
        </w:fldChar>
      </w:r>
      <w:bookmarkStart w:id="4" w:name="c2"/>
      <w:r w:rsidRPr="001A4CF3">
        <w:rPr>
          <w:rFonts w:ascii="黑体" w:eastAsia="黑体"/>
          <w:b w:val="0"/>
          <w:w w:val="100"/>
          <w:sz w:val="48"/>
        </w:rPr>
        <w:instrText xml:space="preserve"> FORMTEXT </w:instrText>
      </w:r>
      <w:r w:rsidR="006473D4" w:rsidRPr="001A4CF3">
        <w:rPr>
          <w:rFonts w:ascii="黑体" w:eastAsia="黑体"/>
          <w:b w:val="0"/>
          <w:w w:val="100"/>
          <w:sz w:val="48"/>
        </w:rPr>
      </w:r>
      <w:r w:rsidRPr="001A4CF3">
        <w:rPr>
          <w:rFonts w:ascii="黑体" w:eastAsia="黑体"/>
          <w:b w:val="0"/>
          <w:w w:val="100"/>
          <w:sz w:val="48"/>
        </w:rPr>
        <w:fldChar w:fldCharType="separate"/>
      </w:r>
      <w:r w:rsidR="006473D4">
        <w:rPr>
          <w:rFonts w:ascii="黑体" w:eastAsia="黑体" w:hint="eastAsia"/>
          <w:b w:val="0"/>
          <w:w w:val="100"/>
          <w:sz w:val="48"/>
        </w:rPr>
        <w:t>深圳市</w:t>
      </w:r>
      <w:r w:rsidRPr="001A4CF3">
        <w:rPr>
          <w:rFonts w:ascii="黑体" w:eastAsia="黑体"/>
          <w:b w:val="0"/>
          <w:w w:val="100"/>
          <w:sz w:val="48"/>
        </w:rPr>
        <w:fldChar w:fldCharType="end"/>
      </w:r>
      <w:bookmarkEnd w:id="4"/>
      <w:r w:rsidR="00B77EC8">
        <w:rPr>
          <w:rFonts w:ascii="黑体" w:eastAsia="黑体" w:hAnsi="黑体" w:hint="eastAsia"/>
          <w:b w:val="0"/>
          <w:bCs w:val="0"/>
          <w:w w:val="100"/>
          <w:sz w:val="48"/>
          <w:szCs w:val="48"/>
        </w:rPr>
        <w:t>地方</w:t>
      </w:r>
      <w:r>
        <w:rPr>
          <w:rFonts w:ascii="黑体" w:eastAsia="黑体" w:hAnsi="黑体" w:hint="eastAsia"/>
          <w:b w:val="0"/>
          <w:bCs w:val="0"/>
          <w:w w:val="100"/>
          <w:sz w:val="48"/>
          <w:szCs w:val="48"/>
        </w:rPr>
        <w:t>标准</w:t>
      </w:r>
    </w:p>
    <w:bookmarkEnd w:id="2"/>
    <w:p w14:paraId="7622F790" w14:textId="77777777" w:rsidR="00AA456B" w:rsidRPr="005F4712" w:rsidRDefault="00634D9E" w:rsidP="00A952D7">
      <w:pPr>
        <w:pStyle w:val="affffffffff3"/>
        <w:framePr w:wrap="auto"/>
        <w:rPr>
          <w:lang w:val="fr-FR"/>
        </w:rPr>
      </w:pPr>
      <w:r w:rsidRPr="005F4712">
        <w:rPr>
          <w:lang w:val="fr-FR"/>
        </w:rPr>
        <w:t>DB</w:t>
      </w:r>
      <w:r w:rsidRPr="005F4712">
        <w:rPr>
          <w:sz w:val="15"/>
          <w:szCs w:val="15"/>
          <w:lang w:val="fr-FR"/>
        </w:rPr>
        <w:t xml:space="preserve"> </w:t>
      </w:r>
      <w:r w:rsidR="005F4712">
        <w:fldChar w:fldCharType="begin">
          <w:ffData>
            <w:name w:val="文字1"/>
            <w:enabled/>
            <w:calcOnExit w:val="0"/>
            <w:textInput>
              <w:default w:val="XX/T"/>
            </w:textInput>
          </w:ffData>
        </w:fldChar>
      </w:r>
      <w:bookmarkStart w:id="5" w:name="文字1"/>
      <w:r w:rsidR="005F4712" w:rsidRPr="005F4712">
        <w:rPr>
          <w:lang w:val="fr-FR"/>
        </w:rPr>
        <w:instrText xml:space="preserve"> FORMTEXT </w:instrText>
      </w:r>
      <w:r w:rsidR="005F4712">
        <w:fldChar w:fldCharType="separate"/>
      </w:r>
      <w:r w:rsidR="005F4712" w:rsidRPr="005F4712">
        <w:rPr>
          <w:lang w:val="fr-FR"/>
        </w:rPr>
        <w:t>XX/T</w:t>
      </w:r>
      <w:r w:rsidR="005F4712">
        <w:fldChar w:fldCharType="end"/>
      </w:r>
      <w:bookmarkEnd w:id="5"/>
      <w:r w:rsidRPr="005F4712">
        <w:rPr>
          <w:lang w:val="fr-FR"/>
        </w:rPr>
        <w:t xml:space="preserve"> </w:t>
      </w:r>
      <w:r w:rsidR="006E23EA">
        <w:fldChar w:fldCharType="begin">
          <w:ffData>
            <w:name w:val="NSTD_CODE_F"/>
            <w:enabled/>
            <w:calcOnExit w:val="0"/>
            <w:textInput>
              <w:default w:val="XXXX"/>
            </w:textInput>
          </w:ffData>
        </w:fldChar>
      </w:r>
      <w:bookmarkStart w:id="6" w:name="NSTD_CODE_F"/>
      <w:r w:rsidR="006E23EA" w:rsidRPr="0012059C">
        <w:rPr>
          <w:lang w:val="fr-FR"/>
        </w:rPr>
        <w:instrText xml:space="preserve"> FORMTEXT </w:instrText>
      </w:r>
      <w:r w:rsidR="006E23EA">
        <w:fldChar w:fldCharType="separate"/>
      </w:r>
      <w:r w:rsidR="006E23EA" w:rsidRPr="0012059C">
        <w:rPr>
          <w:lang w:val="fr-FR"/>
        </w:rPr>
        <w:t>XXXX</w:t>
      </w:r>
      <w:r w:rsidR="006E23EA">
        <w:fldChar w:fldCharType="end"/>
      </w:r>
      <w:bookmarkEnd w:id="6"/>
      <w:r w:rsidR="004644A6" w:rsidRPr="005F4712">
        <w:rPr>
          <w:rFonts w:hAnsi="黑体"/>
          <w:lang w:val="fr-FR"/>
        </w:rPr>
        <w:t>—</w:t>
      </w:r>
      <w:r w:rsidR="00087A77">
        <w:fldChar w:fldCharType="begin">
          <w:ffData>
            <w:name w:val="NSTD_CODE_B"/>
            <w:enabled/>
            <w:calcOnExit w:val="0"/>
            <w:textInput>
              <w:default w:val="XXXX"/>
            </w:textInput>
          </w:ffData>
        </w:fldChar>
      </w:r>
      <w:bookmarkStart w:id="7" w:name="NSTD_CODE_B"/>
      <w:r w:rsidR="00087A77" w:rsidRPr="005F4712">
        <w:rPr>
          <w:lang w:val="fr-FR"/>
        </w:rPr>
        <w:instrText xml:space="preserve"> FORMTEXT </w:instrText>
      </w:r>
      <w:r w:rsidR="00087A77">
        <w:fldChar w:fldCharType="separate"/>
      </w:r>
      <w:r w:rsidR="00087A77" w:rsidRPr="005F4712">
        <w:rPr>
          <w:lang w:val="fr-FR"/>
        </w:rPr>
        <w:t>XXXX</w:t>
      </w:r>
      <w:r w:rsidR="00087A77">
        <w:fldChar w:fldCharType="end"/>
      </w:r>
      <w:bookmarkEnd w:id="7"/>
    </w:p>
    <w:p w14:paraId="36805091" w14:textId="77777777" w:rsidR="00E846C8" w:rsidRPr="001E4882" w:rsidRDefault="00087A77" w:rsidP="00A952D7">
      <w:pPr>
        <w:pStyle w:val="affffffffff4"/>
        <w:framePr w:wrap="auto"/>
        <w:rPr>
          <w:rFonts w:hAnsi="黑体"/>
        </w:rPr>
      </w:pPr>
      <w:r w:rsidRPr="001E4882">
        <w:rPr>
          <w:rFonts w:hAnsi="黑体"/>
        </w:rPr>
        <w:fldChar w:fldCharType="begin">
          <w:ffData>
            <w:name w:val="OSTD_CODE"/>
            <w:enabled/>
            <w:calcOnExit w:val="0"/>
            <w:textInput/>
          </w:ffData>
        </w:fldChar>
      </w:r>
      <w:bookmarkStart w:id="8" w:name="OSTD_CODE"/>
      <w:r w:rsidRPr="001E4882">
        <w:rPr>
          <w:rFonts w:hAnsi="黑体"/>
        </w:rPr>
        <w:instrText xml:space="preserve"> FORMTEXT </w:instrText>
      </w:r>
      <w:r w:rsidRPr="001E4882">
        <w:rPr>
          <w:rFonts w:hAnsi="黑体"/>
        </w:rPr>
      </w:r>
      <w:r w:rsidRPr="001E4882">
        <w:rPr>
          <w:rFonts w:hAnsi="黑体"/>
        </w:rPr>
        <w:fldChar w:fldCharType="separate"/>
      </w:r>
      <w:r w:rsidR="00942BF1" w:rsidRPr="001E4882">
        <w:rPr>
          <w:rFonts w:hAnsi="黑体"/>
        </w:rPr>
        <w:t> </w:t>
      </w:r>
      <w:r w:rsidR="00942BF1" w:rsidRPr="001E4882">
        <w:rPr>
          <w:rFonts w:hAnsi="黑体"/>
        </w:rPr>
        <w:t> </w:t>
      </w:r>
      <w:r w:rsidR="00942BF1" w:rsidRPr="001E4882">
        <w:rPr>
          <w:rFonts w:hAnsi="黑体"/>
        </w:rPr>
        <w:t> </w:t>
      </w:r>
      <w:r w:rsidR="00942BF1" w:rsidRPr="001E4882">
        <w:rPr>
          <w:rFonts w:hAnsi="黑体"/>
        </w:rPr>
        <w:t> </w:t>
      </w:r>
      <w:r w:rsidR="00942BF1" w:rsidRPr="001E4882">
        <w:rPr>
          <w:rFonts w:hAnsi="黑体"/>
        </w:rPr>
        <w:t> </w:t>
      </w:r>
      <w:r w:rsidRPr="001E4882">
        <w:rPr>
          <w:rFonts w:hAnsi="黑体"/>
        </w:rPr>
        <w:fldChar w:fldCharType="end"/>
      </w:r>
      <w:bookmarkEnd w:id="8"/>
    </w:p>
    <w:p w14:paraId="739F8AE3" w14:textId="77777777" w:rsidR="008F70BD" w:rsidRPr="007B7453" w:rsidRDefault="007439EB" w:rsidP="007B7453">
      <w:pPr>
        <w:spacing w:line="240" w:lineRule="auto"/>
        <w:rPr>
          <w:rFonts w:ascii="黑体" w:eastAsia="黑体" w:hAnsi="黑体"/>
          <w:kern w:val="0"/>
          <w:sz w:val="10"/>
          <w:szCs w:val="10"/>
        </w:rPr>
      </w:pPr>
      <w:r w:rsidRPr="007B7453">
        <w:rPr>
          <w:rFonts w:ascii="黑体" w:eastAsia="黑体" w:hAnsi="黑体"/>
          <w:noProof/>
          <w:kern w:val="0"/>
          <w:sz w:val="10"/>
          <w:szCs w:val="10"/>
        </w:rPr>
        <mc:AlternateContent>
          <mc:Choice Requires="wps">
            <w:drawing>
              <wp:anchor distT="0" distB="0" distL="114300" distR="114300" simplePos="0" relativeHeight="251660288" behindDoc="0" locked="0" layoutInCell="1" allowOverlap="0" wp14:anchorId="6988863B" wp14:editId="359283B0">
                <wp:simplePos x="0" y="0"/>
                <wp:positionH relativeFrom="page">
                  <wp:posOffset>900430</wp:posOffset>
                </wp:positionH>
                <wp:positionV relativeFrom="page">
                  <wp:posOffset>2700655</wp:posOffset>
                </wp:positionV>
                <wp:extent cx="6120000" cy="0"/>
                <wp:effectExtent l="0" t="0" r="0" b="0"/>
                <wp:wrapNone/>
                <wp:docPr id="73" name="直接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63DF22" id="直接连接符 7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212.65pt" to="552.8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" o:allowoverlap="f">
                <w10:wrap anchorx="page" anchory="page"/>
              </v:line>
            </w:pict>
          </mc:Fallback>
        </mc:AlternateContent>
      </w:r>
    </w:p>
    <w:p w14:paraId="4AA019DB" w14:textId="77777777" w:rsidR="006816A4" w:rsidRDefault="006816A4" w:rsidP="0036429C">
      <w:pPr>
        <w:pStyle w:val="affff6"/>
        <w:framePr w:w="9639" w:h="6976" w:hRule="exact" w:hSpace="0" w:vSpace="0" w:wrap="around" w:hAnchor="page" w:y="6408"/>
        <w:jc w:val="center"/>
        <w:rPr>
          <w:rFonts w:ascii="黑体" w:eastAsia="黑体" w:hAnsi="黑体"/>
          <w:b w:val="0"/>
          <w:bCs w:val="0"/>
          <w:w w:val="100"/>
        </w:rPr>
      </w:pPr>
    </w:p>
    <w:p w14:paraId="7B0CB5E8" w14:textId="48871A7E" w:rsidR="006816A4" w:rsidRDefault="0012059C" w:rsidP="00463B77">
      <w:pPr>
        <w:pStyle w:val="affffffffff5"/>
        <w:framePr w:h="6974" w:hRule="exact" w:wrap="around" w:x="1419" w:anchorLock="1"/>
      </w:pPr>
      <w:r>
        <w:fldChar w:fldCharType="begin">
          <w:ffData>
            <w:name w:val="CSTD_NAME"/>
            <w:enabled/>
            <w:calcOnExit w:val="0"/>
            <w:textInput>
              <w:default w:val="点击此处添加标准名称"/>
            </w:textInput>
          </w:ffData>
        </w:fldChar>
      </w:r>
      <w:bookmarkStart w:id="9" w:name="CSTD_NAME"/>
      <w:r>
        <w:instrText xml:space="preserve"> FORMTEXT </w:instrText>
      </w:r>
      <w:r>
        <w:fldChar w:fldCharType="separate"/>
      </w:r>
      <w:r w:rsidR="0053321C">
        <w:t>智能网联汽车远程服务与管理系统技术规范 第3部分 通讯协议及数据格式</w:t>
      </w:r>
      <w:r>
        <w:fldChar w:fldCharType="end"/>
      </w:r>
      <w:bookmarkEnd w:id="9"/>
    </w:p>
    <w:p w14:paraId="31AB6CD5" w14:textId="77777777" w:rsidR="00815419" w:rsidRPr="00815419" w:rsidRDefault="00815419" w:rsidP="00324EDD">
      <w:pPr>
        <w:framePr w:w="9639" w:h="6974" w:hRule="exact" w:wrap="around" w:vAnchor="page" w:hAnchor="page" w:x="1419" w:y="6408" w:anchorLock="1"/>
        <w:ind w:left="-1418"/>
      </w:pPr>
    </w:p>
    <w:p w14:paraId="187B026B" w14:textId="70272187" w:rsidR="00755402" w:rsidRPr="008B50C8" w:rsidRDefault="00F515EE" w:rsidP="00463B77">
      <w:pPr>
        <w:pStyle w:val="afffffff5"/>
        <w:framePr w:w="9639" w:h="6974" w:hRule="exact" w:wrap="around" w:vAnchor="page" w:hAnchor="page" w:x="1419" w:y="6408" w:anchorLock="1"/>
        <w:textAlignment w:val="bottom"/>
        <w:rPr>
          <w:rFonts w:eastAsia="黑体"/>
          <w:noProof/>
          <w:szCs w:val="28"/>
        </w:rPr>
      </w:pPr>
      <w:r>
        <w:rPr>
          <w:rFonts w:eastAsia="黑体"/>
          <w:noProof/>
          <w:szCs w:val="28"/>
        </w:rPr>
        <w:fldChar w:fldCharType="begin">
          <w:ffData>
            <w:name w:val="ESTD_NAME"/>
            <w:enabled/>
            <w:calcOnExit w:val="0"/>
            <w:textInput>
              <w:default w:val="点击此处添加标准名称的英文译名"/>
            </w:textInput>
          </w:ffData>
        </w:fldChar>
      </w:r>
      <w:bookmarkStart w:id="10" w:name="ESTD_NAME"/>
      <w:r>
        <w:rPr>
          <w:rFonts w:eastAsia="黑体"/>
          <w:noProof/>
          <w:szCs w:val="28"/>
        </w:rPr>
        <w:instrText xml:space="preserve"> FORMTEXT </w:instrText>
      </w:r>
      <w:r w:rsidR="006473D4">
        <w:rPr>
          <w:rFonts w:eastAsia="黑体"/>
          <w:noProof/>
          <w:szCs w:val="28"/>
        </w:rPr>
      </w:r>
      <w:r>
        <w:rPr>
          <w:rFonts w:eastAsia="黑体"/>
          <w:noProof/>
          <w:szCs w:val="28"/>
        </w:rPr>
        <w:fldChar w:fldCharType="separate"/>
      </w:r>
      <w:r w:rsidR="006473D4" w:rsidRPr="006473D4">
        <w:rPr>
          <w:rFonts w:eastAsia="黑体"/>
          <w:noProof/>
          <w:szCs w:val="28"/>
        </w:rPr>
        <w:t>Intelligent Networked Automotive Remote Service and management systems-technical specifications-part 3, communication protocol and data format</w:t>
      </w:r>
      <w:r w:rsidR="006473D4">
        <w:rPr>
          <w:rFonts w:eastAsia="黑体"/>
          <w:noProof/>
          <w:szCs w:val="28"/>
        </w:rPr>
        <w:t> </w:t>
      </w:r>
      <w:r w:rsidR="006473D4">
        <w:rPr>
          <w:rFonts w:eastAsia="黑体"/>
          <w:noProof/>
          <w:szCs w:val="28"/>
        </w:rPr>
        <w:t> </w:t>
      </w:r>
      <w:r w:rsidR="006473D4">
        <w:rPr>
          <w:rFonts w:eastAsia="黑体"/>
          <w:noProof/>
          <w:szCs w:val="28"/>
        </w:rPr>
        <w:t> </w:t>
      </w:r>
      <w:r w:rsidR="006473D4">
        <w:rPr>
          <w:rFonts w:eastAsia="黑体"/>
          <w:noProof/>
          <w:szCs w:val="28"/>
        </w:rPr>
        <w:t> </w:t>
      </w:r>
      <w:r w:rsidR="006473D4">
        <w:rPr>
          <w:rFonts w:eastAsia="黑体"/>
          <w:noProof/>
          <w:szCs w:val="28"/>
        </w:rPr>
        <w:t> </w:t>
      </w:r>
      <w:r>
        <w:rPr>
          <w:rFonts w:eastAsia="黑体"/>
          <w:noProof/>
          <w:szCs w:val="28"/>
        </w:rPr>
        <w:fldChar w:fldCharType="end"/>
      </w:r>
      <w:bookmarkEnd w:id="10"/>
    </w:p>
    <w:p w14:paraId="421890F2" w14:textId="77777777" w:rsidR="00815419" w:rsidRPr="00324EDD" w:rsidRDefault="00815419" w:rsidP="00324EDD">
      <w:pPr>
        <w:framePr w:w="9639" w:h="6974" w:hRule="exact" w:wrap="around" w:vAnchor="page" w:hAnchor="page" w:x="1419" w:y="6408" w:anchorLock="1"/>
        <w:spacing w:line="760" w:lineRule="exact"/>
        <w:ind w:left="-1418"/>
      </w:pPr>
    </w:p>
    <w:p w14:paraId="437D7818" w14:textId="77777777" w:rsidR="00B87131" w:rsidRPr="008B50C8" w:rsidRDefault="00B87131" w:rsidP="00463B77">
      <w:pPr>
        <w:pStyle w:val="afffffff5"/>
        <w:framePr w:w="9639" w:h="6974" w:hRule="exact" w:wrap="around" w:vAnchor="page" w:hAnchor="page" w:x="1419" w:y="6408" w:anchorLock="1"/>
        <w:textAlignment w:val="bottom"/>
        <w:rPr>
          <w:rFonts w:eastAsia="黑体"/>
          <w:noProof/>
          <w:szCs w:val="28"/>
        </w:rPr>
      </w:pPr>
    </w:p>
    <w:p w14:paraId="3F7504F0" w14:textId="74544DFA" w:rsidR="00CA7AFD" w:rsidRPr="00AC4D95" w:rsidRDefault="00A32D73" w:rsidP="00463B77">
      <w:pPr>
        <w:pStyle w:val="afffffff5"/>
        <w:framePr w:w="9639" w:h="6974" w:hRule="exact" w:wrap="around" w:vAnchor="page" w:hAnchor="page" w:x="1419" w:y="6408" w:anchorLock="1"/>
        <w:spacing w:before="440" w:after="160"/>
        <w:textAlignment w:val="bottom"/>
        <w:rPr>
          <w:noProof/>
          <w:sz w:val="24"/>
          <w:szCs w:val="28"/>
        </w:rPr>
      </w:pPr>
      <w:r>
        <w:rPr>
          <w:noProof/>
          <w:sz w:val="24"/>
          <w:szCs w:val="28"/>
        </w:rPr>
        <w:fldChar w:fldCharType="begin">
          <w:ffData>
            <w:name w:val="下拉1"/>
            <w:enabled/>
            <w:calcOnExit w:val="0"/>
            <w:ddList>
              <w:result w:val="2"/>
              <w:listEntry w:val=" "/>
              <w:listEntry w:val="草案版次选择"/>
              <w:listEntry w:val="（工作组讨论稿）"/>
              <w:listEntry w:val="（征求意见稿）"/>
              <w:listEntry w:val="（送审讨论稿）"/>
              <w:listEntry w:val="（送审稿）"/>
              <w:listEntry w:val="（报批稿）"/>
            </w:ddList>
          </w:ffData>
        </w:fldChar>
      </w:r>
      <w:bookmarkStart w:id="11" w:name="下拉1"/>
      <w:r>
        <w:rPr>
          <w:noProof/>
          <w:sz w:val="24"/>
          <w:szCs w:val="28"/>
        </w:rPr>
        <w:instrText xml:space="preserve"> FORMDROPDOWN </w:instrText>
      </w:r>
      <w:r w:rsidR="006473D4">
        <w:rPr>
          <w:noProof/>
          <w:sz w:val="24"/>
          <w:szCs w:val="28"/>
        </w:rPr>
      </w:r>
      <w:r w:rsidR="00000000">
        <w:rPr>
          <w:noProof/>
          <w:sz w:val="24"/>
          <w:szCs w:val="28"/>
        </w:rPr>
        <w:fldChar w:fldCharType="separate"/>
      </w:r>
      <w:r>
        <w:rPr>
          <w:noProof/>
          <w:sz w:val="24"/>
          <w:szCs w:val="28"/>
        </w:rPr>
        <w:fldChar w:fldCharType="end"/>
      </w:r>
      <w:bookmarkEnd w:id="11"/>
    </w:p>
    <w:p w14:paraId="074B4B53" w14:textId="15E5C9DA" w:rsidR="0036429C" w:rsidRDefault="00B378E5" w:rsidP="00463B77">
      <w:pPr>
        <w:pStyle w:val="afffffff5"/>
        <w:framePr w:w="9639" w:h="6974" w:hRule="exact" w:wrap="around" w:vAnchor="page" w:hAnchor="page" w:x="1419" w:y="6408" w:anchorLock="1"/>
        <w:spacing w:before="180" w:line="240" w:lineRule="atLeast"/>
        <w:textAlignment w:val="bottom"/>
        <w:rPr>
          <w:noProof/>
          <w:sz w:val="21"/>
          <w:szCs w:val="28"/>
        </w:rPr>
      </w:pPr>
      <w:r>
        <w:rPr>
          <w:noProof/>
          <w:sz w:val="21"/>
          <w:szCs w:val="28"/>
        </w:rPr>
        <w:fldChar w:fldCharType="begin">
          <w:ffData>
            <w:name w:val="CMPLSH_DATE"/>
            <w:enabled/>
            <w:calcOnExit w:val="0"/>
            <w:textInput/>
          </w:ffData>
        </w:fldChar>
      </w:r>
      <w:bookmarkStart w:id="12" w:name="CMPLSH_DATE"/>
      <w:r>
        <w:rPr>
          <w:noProof/>
          <w:sz w:val="21"/>
          <w:szCs w:val="28"/>
        </w:rPr>
        <w:instrText xml:space="preserve"> FORMTEXT </w:instrText>
      </w:r>
      <w:r w:rsidR="006473D4">
        <w:rPr>
          <w:noProof/>
          <w:sz w:val="21"/>
          <w:szCs w:val="28"/>
        </w:rPr>
      </w:r>
      <w:r>
        <w:rPr>
          <w:noProof/>
          <w:sz w:val="21"/>
          <w:szCs w:val="28"/>
        </w:rPr>
        <w:fldChar w:fldCharType="separate"/>
      </w:r>
      <w:r w:rsidR="006473D4">
        <w:rPr>
          <w:rFonts w:hint="eastAsia"/>
          <w:noProof/>
          <w:sz w:val="21"/>
          <w:szCs w:val="28"/>
        </w:rPr>
        <w:t>（本草案完成时间：</w:t>
      </w:r>
      <w:r w:rsidR="006473D4">
        <w:rPr>
          <w:rFonts w:hint="eastAsia"/>
          <w:noProof/>
          <w:sz w:val="21"/>
          <w:szCs w:val="28"/>
        </w:rPr>
        <w:t>2</w:t>
      </w:r>
      <w:r w:rsidR="006473D4">
        <w:rPr>
          <w:noProof/>
          <w:sz w:val="21"/>
          <w:szCs w:val="28"/>
        </w:rPr>
        <w:t>022</w:t>
      </w:r>
      <w:r w:rsidR="006473D4">
        <w:rPr>
          <w:rFonts w:hint="eastAsia"/>
          <w:noProof/>
          <w:sz w:val="21"/>
          <w:szCs w:val="28"/>
        </w:rPr>
        <w:t>年</w:t>
      </w:r>
      <w:r w:rsidR="006473D4">
        <w:rPr>
          <w:rFonts w:hint="eastAsia"/>
          <w:noProof/>
          <w:sz w:val="21"/>
          <w:szCs w:val="28"/>
        </w:rPr>
        <w:t>1</w:t>
      </w:r>
      <w:r w:rsidR="006473D4">
        <w:rPr>
          <w:noProof/>
          <w:sz w:val="21"/>
          <w:szCs w:val="28"/>
        </w:rPr>
        <w:t>1</w:t>
      </w:r>
      <w:r w:rsidR="006473D4">
        <w:rPr>
          <w:rFonts w:hint="eastAsia"/>
          <w:noProof/>
          <w:sz w:val="21"/>
          <w:szCs w:val="28"/>
        </w:rPr>
        <w:t>月</w:t>
      </w:r>
      <w:r w:rsidR="006473D4">
        <w:rPr>
          <w:rFonts w:hint="eastAsia"/>
          <w:noProof/>
          <w:sz w:val="21"/>
          <w:szCs w:val="28"/>
        </w:rPr>
        <w:t>3</w:t>
      </w:r>
      <w:r w:rsidR="006473D4">
        <w:rPr>
          <w:noProof/>
          <w:sz w:val="21"/>
          <w:szCs w:val="28"/>
        </w:rPr>
        <w:t>0</w:t>
      </w:r>
      <w:r w:rsidR="006473D4">
        <w:rPr>
          <w:rFonts w:hint="eastAsia"/>
          <w:noProof/>
          <w:sz w:val="21"/>
          <w:szCs w:val="28"/>
        </w:rPr>
        <w:t>日）</w:t>
      </w:r>
      <w:r>
        <w:rPr>
          <w:noProof/>
          <w:sz w:val="21"/>
          <w:szCs w:val="28"/>
        </w:rPr>
        <w:fldChar w:fldCharType="end"/>
      </w:r>
      <w:bookmarkEnd w:id="12"/>
    </w:p>
    <w:p w14:paraId="6E956459" w14:textId="77777777" w:rsidR="00DE703F" w:rsidRPr="00A6537A" w:rsidRDefault="008620FC" w:rsidP="00463B77">
      <w:pPr>
        <w:pStyle w:val="afffffff5"/>
        <w:framePr w:w="9639" w:h="6974" w:hRule="exact" w:wrap="around" w:vAnchor="page" w:hAnchor="page" w:x="1419" w:y="6408" w:anchorLock="1"/>
        <w:spacing w:beforeLines="300" w:before="720" w:afterLines="30" w:after="72" w:line="240" w:lineRule="auto"/>
        <w:textAlignment w:val="bottom"/>
        <w:rPr>
          <w:b/>
          <w:noProof/>
          <w:sz w:val="21"/>
          <w:szCs w:val="28"/>
        </w:rPr>
      </w:pPr>
      <w:r w:rsidRPr="00A6537A">
        <w:rPr>
          <w:b/>
          <w:noProof/>
          <w:sz w:val="21"/>
          <w:szCs w:val="28"/>
        </w:rPr>
        <w:fldChar w:fldCharType="begin">
          <w:ffData>
            <w:name w:val="下拉2"/>
            <w:enabled/>
            <w:calcOnExit w:val="0"/>
            <w:ddList>
              <w:result w:val="1"/>
              <w:listEntry w:val=" "/>
              <w:listEntry w:val="在提交反馈意见时，请将您知道的相关专利连同支持性文件一并附上。"/>
            </w:ddList>
          </w:ffData>
        </w:fldChar>
      </w:r>
      <w:bookmarkStart w:id="13" w:name="下拉2"/>
      <w:r w:rsidRPr="00A6537A">
        <w:rPr>
          <w:b/>
          <w:noProof/>
          <w:sz w:val="21"/>
          <w:szCs w:val="28"/>
        </w:rPr>
        <w:instrText xml:space="preserve"> FORMDROPDOWN </w:instrText>
      </w:r>
      <w:r w:rsidR="00000000">
        <w:rPr>
          <w:b/>
          <w:noProof/>
          <w:sz w:val="21"/>
          <w:szCs w:val="28"/>
        </w:rPr>
      </w:r>
      <w:r w:rsidR="00000000">
        <w:rPr>
          <w:b/>
          <w:noProof/>
          <w:sz w:val="21"/>
          <w:szCs w:val="28"/>
        </w:rPr>
        <w:fldChar w:fldCharType="separate"/>
      </w:r>
      <w:r w:rsidRPr="00A6537A">
        <w:rPr>
          <w:b/>
          <w:noProof/>
          <w:sz w:val="21"/>
          <w:szCs w:val="28"/>
        </w:rPr>
        <w:fldChar w:fldCharType="end"/>
      </w:r>
      <w:bookmarkEnd w:id="13"/>
    </w:p>
    <w:p w14:paraId="7437A92F" w14:textId="77777777" w:rsidR="00CD50A1" w:rsidRDefault="00087A77" w:rsidP="00EE7869">
      <w:pPr>
        <w:pStyle w:val="affffffffff1"/>
        <w:framePr w:wrap="around" w:y="14176"/>
      </w:pPr>
      <w:r>
        <w:rPr>
          <w:rFonts w:ascii="黑体"/>
        </w:rPr>
        <w:fldChar w:fldCharType="begin">
          <w:ffData>
            <w:name w:val="PLSH_DATE_Y"/>
            <w:enabled/>
            <w:calcOnExit w:val="0"/>
            <w:textInput>
              <w:default w:val="XXXX"/>
              <w:maxLength w:val="4"/>
            </w:textInput>
          </w:ffData>
        </w:fldChar>
      </w:r>
      <w:bookmarkStart w:id="14" w:name="PLSH_DATE_Y"/>
      <w:r>
        <w:rPr>
          <w:rFonts w:ascii="黑体"/>
        </w:rPr>
        <w:instrText xml:space="preserve"> FORMTEXT </w:instrText>
      </w:r>
      <w:r>
        <w:rPr>
          <w:rFonts w:ascii="黑体"/>
        </w:rPr>
      </w:r>
      <w:r>
        <w:rPr>
          <w:rFonts w:ascii="黑体"/>
        </w:rPr>
        <w:fldChar w:fldCharType="separate"/>
      </w:r>
      <w:r>
        <w:rPr>
          <w:rFonts w:ascii="黑体"/>
          <w:noProof/>
        </w:rPr>
        <w:t>XXXX</w:t>
      </w:r>
      <w:r>
        <w:rPr>
          <w:rFonts w:ascii="黑体"/>
        </w:rPr>
        <w:fldChar w:fldCharType="end"/>
      </w:r>
      <w:bookmarkEnd w:id="14"/>
      <w:r w:rsidR="00CD50A1">
        <w:t xml:space="preserve"> </w:t>
      </w:r>
      <w:r w:rsidR="00CD50A1" w:rsidRPr="00BB6C98">
        <w:rPr>
          <w:rFonts w:ascii="黑体"/>
        </w:rPr>
        <w:t>-</w:t>
      </w:r>
      <w:r w:rsidR="00CD50A1">
        <w:t xml:space="preserve"> </w:t>
      </w:r>
      <w:r>
        <w:rPr>
          <w:rFonts w:ascii="黑体"/>
        </w:rPr>
        <w:fldChar w:fldCharType="begin">
          <w:ffData>
            <w:name w:val="PLSH_DATE_M"/>
            <w:enabled/>
            <w:calcOnExit w:val="0"/>
            <w:textInput>
              <w:default w:val="XX"/>
              <w:maxLength w:val="2"/>
            </w:textInput>
          </w:ffData>
        </w:fldChar>
      </w:r>
      <w:bookmarkStart w:id="15" w:name="PLSH_DATE_M"/>
      <w:r>
        <w:rPr>
          <w:rFonts w:ascii="黑体"/>
        </w:rPr>
        <w:instrText xml:space="preserve"> FORMTEXT </w:instrText>
      </w:r>
      <w:r>
        <w:rPr>
          <w:rFonts w:ascii="黑体"/>
        </w:rPr>
      </w:r>
      <w:r>
        <w:rPr>
          <w:rFonts w:ascii="黑体"/>
        </w:rPr>
        <w:fldChar w:fldCharType="separate"/>
      </w:r>
      <w:r>
        <w:rPr>
          <w:rFonts w:ascii="黑体"/>
          <w:noProof/>
        </w:rPr>
        <w:t>XX</w:t>
      </w:r>
      <w:r>
        <w:rPr>
          <w:rFonts w:ascii="黑体"/>
        </w:rPr>
        <w:fldChar w:fldCharType="end"/>
      </w:r>
      <w:bookmarkEnd w:id="15"/>
      <w:r w:rsidR="00CD50A1">
        <w:t xml:space="preserve"> </w:t>
      </w:r>
      <w:r w:rsidR="00CD50A1" w:rsidRPr="00BB6C98">
        <w:rPr>
          <w:rFonts w:ascii="黑体"/>
        </w:rPr>
        <w:t>-</w:t>
      </w:r>
      <w:r w:rsidR="00CD50A1">
        <w:t xml:space="preserve"> </w:t>
      </w:r>
      <w:r>
        <w:rPr>
          <w:rFonts w:ascii="黑体"/>
        </w:rPr>
        <w:fldChar w:fldCharType="begin">
          <w:ffData>
            <w:name w:val="PLSH_DATE_D"/>
            <w:enabled/>
            <w:calcOnExit w:val="0"/>
            <w:textInput>
              <w:default w:val="XX"/>
              <w:maxLength w:val="2"/>
            </w:textInput>
          </w:ffData>
        </w:fldChar>
      </w:r>
      <w:bookmarkStart w:id="16" w:name="PLSH_DATE_D"/>
      <w:r>
        <w:rPr>
          <w:rFonts w:ascii="黑体"/>
        </w:rPr>
        <w:instrText xml:space="preserve"> FORMTEXT </w:instrText>
      </w:r>
      <w:r>
        <w:rPr>
          <w:rFonts w:ascii="黑体"/>
        </w:rPr>
      </w:r>
      <w:r>
        <w:rPr>
          <w:rFonts w:ascii="黑体"/>
        </w:rPr>
        <w:fldChar w:fldCharType="separate"/>
      </w:r>
      <w:r>
        <w:rPr>
          <w:rFonts w:ascii="黑体"/>
          <w:noProof/>
        </w:rPr>
        <w:t>XX</w:t>
      </w:r>
      <w:r>
        <w:rPr>
          <w:rFonts w:ascii="黑体"/>
        </w:rPr>
        <w:fldChar w:fldCharType="end"/>
      </w:r>
      <w:bookmarkEnd w:id="16"/>
      <w:r w:rsidR="00CD50A1">
        <w:rPr>
          <w:rFonts w:hint="eastAsia"/>
        </w:rPr>
        <w:t>发布</w:t>
      </w:r>
    </w:p>
    <w:p w14:paraId="16625DD9" w14:textId="77777777" w:rsidR="00CD50A1" w:rsidRDefault="00087A77" w:rsidP="00EE7869">
      <w:pPr>
        <w:pStyle w:val="affffffffff2"/>
        <w:framePr w:wrap="around" w:y="14176"/>
      </w:pPr>
      <w:r>
        <w:rPr>
          <w:rFonts w:ascii="黑体"/>
        </w:rPr>
        <w:fldChar w:fldCharType="begin">
          <w:ffData>
            <w:name w:val="CROT_DATE_Y"/>
            <w:enabled/>
            <w:calcOnExit w:val="0"/>
            <w:textInput>
              <w:default w:val="XXXX"/>
              <w:maxLength w:val="4"/>
            </w:textInput>
          </w:ffData>
        </w:fldChar>
      </w:r>
      <w:bookmarkStart w:id="17" w:name="CROT_DATE_Y"/>
      <w:r>
        <w:rPr>
          <w:rFonts w:ascii="黑体"/>
        </w:rPr>
        <w:instrText xml:space="preserve"> FORMTEXT </w:instrText>
      </w:r>
      <w:r>
        <w:rPr>
          <w:rFonts w:ascii="黑体"/>
        </w:rPr>
      </w:r>
      <w:r>
        <w:rPr>
          <w:rFonts w:ascii="黑体"/>
        </w:rPr>
        <w:fldChar w:fldCharType="separate"/>
      </w:r>
      <w:r>
        <w:rPr>
          <w:rFonts w:ascii="黑体"/>
          <w:noProof/>
        </w:rPr>
        <w:t>XXXX</w:t>
      </w:r>
      <w:r>
        <w:rPr>
          <w:rFonts w:ascii="黑体"/>
        </w:rPr>
        <w:fldChar w:fldCharType="end"/>
      </w:r>
      <w:bookmarkEnd w:id="17"/>
      <w:r w:rsidR="00CD50A1">
        <w:t xml:space="preserve"> </w:t>
      </w:r>
      <w:r w:rsidR="00CD50A1" w:rsidRPr="00BB6C98">
        <w:rPr>
          <w:rFonts w:ascii="黑体"/>
        </w:rPr>
        <w:t>-</w:t>
      </w:r>
      <w:r w:rsidR="00CD50A1">
        <w:t xml:space="preserve"> </w:t>
      </w:r>
      <w:r>
        <w:rPr>
          <w:rFonts w:ascii="黑体"/>
        </w:rPr>
        <w:fldChar w:fldCharType="begin">
          <w:ffData>
            <w:name w:val="CROT_DATE_M"/>
            <w:enabled/>
            <w:calcOnExit w:val="0"/>
            <w:textInput>
              <w:default w:val="XX"/>
              <w:maxLength w:val="2"/>
            </w:textInput>
          </w:ffData>
        </w:fldChar>
      </w:r>
      <w:bookmarkStart w:id="18" w:name="CROT_DATE_M"/>
      <w:r>
        <w:rPr>
          <w:rFonts w:ascii="黑体"/>
        </w:rPr>
        <w:instrText xml:space="preserve"> FORMTEXT </w:instrText>
      </w:r>
      <w:r>
        <w:rPr>
          <w:rFonts w:ascii="黑体"/>
        </w:rPr>
      </w:r>
      <w:r>
        <w:rPr>
          <w:rFonts w:ascii="黑体"/>
        </w:rPr>
        <w:fldChar w:fldCharType="separate"/>
      </w:r>
      <w:r>
        <w:rPr>
          <w:rFonts w:ascii="黑体"/>
          <w:noProof/>
        </w:rPr>
        <w:t>XX</w:t>
      </w:r>
      <w:r>
        <w:rPr>
          <w:rFonts w:ascii="黑体"/>
        </w:rPr>
        <w:fldChar w:fldCharType="end"/>
      </w:r>
      <w:bookmarkEnd w:id="18"/>
      <w:r w:rsidR="00CD50A1">
        <w:t xml:space="preserve"> </w:t>
      </w:r>
      <w:r w:rsidR="00CD50A1" w:rsidRPr="00BB6C98">
        <w:rPr>
          <w:rFonts w:ascii="黑体"/>
        </w:rPr>
        <w:t>-</w:t>
      </w:r>
      <w:r w:rsidR="00CD50A1">
        <w:t xml:space="preserve"> </w:t>
      </w:r>
      <w:r>
        <w:rPr>
          <w:rFonts w:ascii="黑体"/>
        </w:rPr>
        <w:fldChar w:fldCharType="begin">
          <w:ffData>
            <w:name w:val="CROT_DATE_D"/>
            <w:enabled/>
            <w:calcOnExit w:val="0"/>
            <w:textInput>
              <w:default w:val="XX"/>
              <w:maxLength w:val="2"/>
            </w:textInput>
          </w:ffData>
        </w:fldChar>
      </w:r>
      <w:bookmarkStart w:id="19" w:name="CROT_DATE_D"/>
      <w:r>
        <w:rPr>
          <w:rFonts w:ascii="黑体"/>
        </w:rPr>
        <w:instrText xml:space="preserve"> FORMTEXT </w:instrText>
      </w:r>
      <w:r>
        <w:rPr>
          <w:rFonts w:ascii="黑体"/>
        </w:rPr>
      </w:r>
      <w:r>
        <w:rPr>
          <w:rFonts w:ascii="黑体"/>
        </w:rPr>
        <w:fldChar w:fldCharType="separate"/>
      </w:r>
      <w:r>
        <w:rPr>
          <w:rFonts w:ascii="黑体"/>
          <w:noProof/>
        </w:rPr>
        <w:t>XX</w:t>
      </w:r>
      <w:r>
        <w:rPr>
          <w:rFonts w:ascii="黑体"/>
        </w:rPr>
        <w:fldChar w:fldCharType="end"/>
      </w:r>
      <w:bookmarkEnd w:id="19"/>
      <w:r w:rsidR="00CD50A1">
        <w:rPr>
          <w:rFonts w:hint="eastAsia"/>
        </w:rPr>
        <w:t>实施</w:t>
      </w:r>
    </w:p>
    <w:p w14:paraId="56B7055A" w14:textId="77777777" w:rsidR="007B7453" w:rsidRPr="004C7E8B" w:rsidRDefault="007B7453" w:rsidP="00A4006C">
      <w:pPr>
        <w:pStyle w:val="affffffff5"/>
        <w:framePr w:h="584" w:hRule="exact" w:hSpace="181" w:vSpace="181" w:wrap="around" w:y="15027"/>
        <w:rPr>
          <w:rFonts w:hAnsi="黑体"/>
        </w:rPr>
      </w:pPr>
      <w:r w:rsidRPr="004C7E8B">
        <w:rPr>
          <w:rFonts w:hAnsi="黑体"/>
          <w:w w:val="100"/>
          <w:sz w:val="28"/>
        </w:rPr>
        <w:fldChar w:fldCharType="begin">
          <w:ffData>
            <w:name w:val="fm"/>
            <w:enabled/>
            <w:calcOnExit w:val="0"/>
            <w:textInput/>
          </w:ffData>
        </w:fldChar>
      </w:r>
      <w:bookmarkStart w:id="20" w:name="fm"/>
      <w:r w:rsidRPr="004C7E8B">
        <w:rPr>
          <w:rFonts w:hAnsi="黑体"/>
          <w:w w:val="100"/>
          <w:sz w:val="28"/>
        </w:rPr>
        <w:instrText xml:space="preserve"> FORMTEXT </w:instrText>
      </w:r>
      <w:r w:rsidRPr="004C7E8B">
        <w:rPr>
          <w:rFonts w:hAnsi="黑体"/>
          <w:w w:val="100"/>
          <w:sz w:val="28"/>
        </w:rPr>
      </w:r>
      <w:r w:rsidRPr="004C7E8B">
        <w:rPr>
          <w:rFonts w:hAnsi="黑体"/>
          <w:w w:val="100"/>
          <w:sz w:val="28"/>
        </w:rPr>
        <w:fldChar w:fldCharType="separate"/>
      </w:r>
      <w:r w:rsidRPr="004C7E8B">
        <w:rPr>
          <w:rFonts w:hAnsi="黑体"/>
          <w:noProof/>
          <w:w w:val="100"/>
          <w:sz w:val="28"/>
        </w:rPr>
        <w:t> </w:t>
      </w:r>
      <w:r w:rsidRPr="004C7E8B">
        <w:rPr>
          <w:rFonts w:hAnsi="黑体"/>
          <w:noProof/>
          <w:w w:val="100"/>
          <w:sz w:val="28"/>
        </w:rPr>
        <w:t> </w:t>
      </w:r>
      <w:r w:rsidRPr="004C7E8B">
        <w:rPr>
          <w:rFonts w:hAnsi="黑体"/>
          <w:noProof/>
          <w:w w:val="100"/>
          <w:sz w:val="28"/>
        </w:rPr>
        <w:t> </w:t>
      </w:r>
      <w:r w:rsidRPr="004C7E8B">
        <w:rPr>
          <w:rFonts w:hAnsi="黑体"/>
          <w:noProof/>
          <w:w w:val="100"/>
          <w:sz w:val="28"/>
        </w:rPr>
        <w:t> </w:t>
      </w:r>
      <w:r w:rsidRPr="004C7E8B">
        <w:rPr>
          <w:rFonts w:hAnsi="黑体"/>
          <w:noProof/>
          <w:w w:val="100"/>
          <w:sz w:val="28"/>
        </w:rPr>
        <w:t> </w:t>
      </w:r>
      <w:r w:rsidRPr="004C7E8B">
        <w:rPr>
          <w:rFonts w:hAnsi="黑体"/>
          <w:w w:val="100"/>
          <w:sz w:val="28"/>
        </w:rPr>
        <w:fldChar w:fldCharType="end"/>
      </w:r>
      <w:bookmarkEnd w:id="20"/>
      <w:r w:rsidR="00196EF5" w:rsidRPr="004C7E8B">
        <w:rPr>
          <w:rFonts w:ascii="Times New Roman"/>
          <w:w w:val="100"/>
          <w:sz w:val="28"/>
        </w:rPr>
        <w:t> </w:t>
      </w:r>
      <w:r w:rsidR="00196EF5" w:rsidRPr="004C7E8B">
        <w:rPr>
          <w:rFonts w:ascii="Times New Roman"/>
          <w:w w:val="100"/>
          <w:sz w:val="28"/>
        </w:rPr>
        <w:t> </w:t>
      </w:r>
      <w:r w:rsidRPr="004C7E8B">
        <w:rPr>
          <w:rStyle w:val="afffffffffffa"/>
          <w:rFonts w:hAnsi="黑体" w:hint="eastAsia"/>
          <w:position w:val="0"/>
        </w:rPr>
        <w:t>发</w:t>
      </w:r>
      <w:r w:rsidRPr="004C7E8B">
        <w:rPr>
          <w:rStyle w:val="afffffffffffa"/>
          <w:rFonts w:hAnsi="黑体" w:hint="eastAsia"/>
          <w:spacing w:val="0"/>
          <w:position w:val="0"/>
        </w:rPr>
        <w:t>布</w:t>
      </w:r>
    </w:p>
    <w:p w14:paraId="46553E63" w14:textId="77777777" w:rsidR="00A02BAE" w:rsidRPr="00CD50A1" w:rsidRDefault="006A37B9" w:rsidP="00A02BAE">
      <w:pPr>
        <w:rPr>
          <w:rFonts w:ascii="宋体" w:hAnsi="宋体"/>
          <w:sz w:val="28"/>
          <w:szCs w:val="28"/>
        </w:rPr>
        <w:sectPr w:rsidR="00A02BAE" w:rsidRPr="00CD50A1" w:rsidSect="00C64E95">
          <w:headerReference w:type="default" r:id="rId9"/>
          <w:footerReference w:type="even" r:id="rId10"/>
          <w:headerReference w:type="first" r:id="rId11"/>
          <w:footerReference w:type="first" r:id="rId12"/>
          <w:type w:val="continuous"/>
          <w:pgSz w:w="11906" w:h="16838" w:code="9"/>
          <w:pgMar w:top="-338" w:right="1134" w:bottom="1021" w:left="1134" w:header="0" w:footer="0" w:gutter="284"/>
          <w:cols w:space="425"/>
          <w:titlePg/>
          <w:docGrid w:linePitch="312"/>
        </w:sectPr>
      </w:pPr>
      <w:r>
        <w:rPr>
          <w:rFonts w:ascii="宋体" w:hAnsi="宋体" w:hint="eastAsia"/>
          <w:noProof/>
          <w:sz w:val="28"/>
          <w:szCs w:val="28"/>
        </w:rPr>
        <mc:AlternateContent>
          <mc:Choice Requires="wps">
            <w:drawing>
              <wp:anchor distT="0" distB="0" distL="114300" distR="114300" simplePos="0" relativeHeight="251663360" behindDoc="0" locked="1" layoutInCell="1" allowOverlap="1" wp14:anchorId="50D2D340" wp14:editId="42FF0FB2">
                <wp:simplePos x="0" y="0"/>
                <wp:positionH relativeFrom="page">
                  <wp:posOffset>899795</wp:posOffset>
                </wp:positionH>
                <wp:positionV relativeFrom="page">
                  <wp:posOffset>9253220</wp:posOffset>
                </wp:positionV>
                <wp:extent cx="6120000" cy="0"/>
                <wp:effectExtent l="0" t="0" r="0" b="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6BF32" id="直接连接符 5"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5pt,728.6pt" to="552.75pt,7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">
                <w10:wrap anchorx="page" anchory="page"/>
                <w10:anchorlock/>
              </v:line>
            </w:pict>
          </mc:Fallback>
        </mc:AlternateContent>
      </w:r>
    </w:p>
    <w:p w14:paraId="4F473CFF" w14:textId="77777777" w:rsidR="00894836" w:rsidRPr="00145D9D" w:rsidRDefault="00894836" w:rsidP="00093D25">
      <w:pPr>
        <w:spacing w:line="20" w:lineRule="exact"/>
        <w:jc w:val="center"/>
        <w:rPr>
          <w:rFonts w:ascii="黑体" w:eastAsia="黑体" w:hAnsi="黑体"/>
          <w:sz w:val="32"/>
          <w:szCs w:val="32"/>
        </w:rPr>
      </w:pPr>
      <w:bookmarkStart w:id="21" w:name="BookMark4"/>
    </w:p>
    <w:p w14:paraId="7AFBE517" w14:textId="77777777" w:rsidR="00894836" w:rsidRDefault="00894836" w:rsidP="00093D25">
      <w:pPr>
        <w:spacing w:line="20" w:lineRule="exact"/>
        <w:jc w:val="center"/>
        <w:rPr>
          <w:rFonts w:ascii="黑体" w:eastAsia="黑体" w:hAnsi="黑体"/>
          <w:sz w:val="32"/>
          <w:szCs w:val="32"/>
        </w:rPr>
      </w:pPr>
    </w:p>
    <w:sdt>
      <w:sdtPr>
        <w:tag w:val="NEW_STAND_NAME"/>
        <w:id w:val="595910757"/>
        <w:lock w:val="sdtLocked"/>
        <w:placeholder>
          <w:docPart w:val="60A4EAFE7D664A4FBBB0B7CCFF1C6A51"/>
        </w:placeholder>
      </w:sdtPr>
      <w:sdtContent>
        <w:bookmarkStart w:id="22" w:name="NEW_STAND_NAME" w:displacedByCustomXml="prev"/>
        <w:p w14:paraId="2C90971F" w14:textId="28B72620" w:rsidR="00F26B7E" w:rsidRPr="00F26B7E" w:rsidRDefault="009172F8" w:rsidP="0053321C">
          <w:pPr>
            <w:pStyle w:val="afffffffff8"/>
            <w:spacing w:beforeLines="1" w:before="3" w:afterLines="220" w:after="686"/>
          </w:pPr>
          <w:r>
            <w:rPr>
              <w:rFonts w:hint="eastAsia"/>
            </w:rPr>
            <w:t>智能网联汽车远程服务与管理系统技术规范</w:t>
          </w:r>
          <w:r>
            <w:t xml:space="preserve"> 第3部分 通讯协议及数据格式</w:t>
          </w:r>
        </w:p>
      </w:sdtContent>
    </w:sdt>
    <w:bookmarkEnd w:id="22" w:displacedByCustomXml="prev"/>
    <w:p w14:paraId="42024C2A" w14:textId="77777777" w:rsidR="00E2552F" w:rsidRDefault="00E2552F" w:rsidP="00A77CCB">
      <w:pPr>
        <w:pStyle w:val="affc"/>
        <w:spacing w:before="312" w:after="312"/>
      </w:pPr>
      <w:bookmarkStart w:id="23" w:name="_Toc17233325"/>
      <w:bookmarkStart w:id="24" w:name="_Toc17233333"/>
      <w:bookmarkStart w:id="25" w:name="_Toc24884211"/>
      <w:bookmarkStart w:id="26" w:name="_Toc24884218"/>
      <w:bookmarkStart w:id="27" w:name="_Toc26648465"/>
      <w:bookmarkStart w:id="28" w:name="_Toc26718930"/>
      <w:bookmarkStart w:id="29" w:name="_Toc26986530"/>
      <w:bookmarkStart w:id="30" w:name="_Toc26986771"/>
      <w:bookmarkStart w:id="31" w:name="_Toc97191423"/>
      <w:r>
        <w:rPr>
          <w:rFonts w:hint="eastAsia"/>
        </w:rPr>
        <w:t>范围</w:t>
      </w:r>
      <w:bookmarkEnd w:id="23"/>
      <w:bookmarkEnd w:id="24"/>
      <w:bookmarkEnd w:id="25"/>
      <w:bookmarkEnd w:id="26"/>
      <w:bookmarkEnd w:id="27"/>
      <w:bookmarkEnd w:id="28"/>
      <w:bookmarkEnd w:id="29"/>
      <w:bookmarkEnd w:id="30"/>
      <w:bookmarkEnd w:id="31"/>
    </w:p>
    <w:p w14:paraId="2B6C7207" w14:textId="77777777" w:rsidR="006473D4" w:rsidRDefault="006473D4" w:rsidP="006473D4">
      <w:pPr>
        <w:pStyle w:val="affffb"/>
        <w:ind w:firstLine="420"/>
        <w:rPr>
          <w:rFonts w:hint="eastAsia"/>
        </w:rPr>
      </w:pPr>
      <w:bookmarkStart w:id="32" w:name="_Toc17233326"/>
      <w:bookmarkStart w:id="33" w:name="_Toc17233334"/>
      <w:bookmarkStart w:id="34" w:name="_Toc24884212"/>
      <w:bookmarkStart w:id="35" w:name="_Toc24884219"/>
      <w:bookmarkStart w:id="36" w:name="_Toc26648466"/>
      <w:r>
        <w:rPr>
          <w:rFonts w:hint="eastAsia"/>
        </w:rPr>
        <w:t>本文件规定了装备自动驾驶系统的M类、N类汽车的远程服务与管理系统协议结构、通信连接、数据包结构与定义、数据单元格式与定义。</w:t>
      </w:r>
    </w:p>
    <w:p w14:paraId="6D30C12B" w14:textId="7A5F369A" w:rsidR="008B0C9C" w:rsidRDefault="006473D4" w:rsidP="006473D4">
      <w:pPr>
        <w:pStyle w:val="affffb"/>
        <w:ind w:firstLine="420"/>
      </w:pPr>
      <w:r>
        <w:rPr>
          <w:rFonts w:hint="eastAsia"/>
        </w:rPr>
        <w:t>本文件适用于装备自动驾驶系统的M类、N类汽车的远程服务与管理系统，车载终端至监管平台与企业平台至监管平台的传输应参照执行</w:t>
      </w:r>
    </w:p>
    <w:p w14:paraId="026F8DA1" w14:textId="77777777" w:rsidR="00E2552F" w:rsidRDefault="00E2552F" w:rsidP="00A77CCB">
      <w:pPr>
        <w:pStyle w:val="affc"/>
        <w:spacing w:before="312" w:after="312"/>
      </w:pPr>
      <w:bookmarkStart w:id="37" w:name="_Toc26718931"/>
      <w:bookmarkStart w:id="38" w:name="_Toc26986531"/>
      <w:bookmarkStart w:id="39" w:name="_Toc26986772"/>
      <w:bookmarkStart w:id="40" w:name="_Toc97191424"/>
      <w:r>
        <w:rPr>
          <w:rFonts w:hint="eastAsia"/>
        </w:rPr>
        <w:t>规范性引用文件</w:t>
      </w:r>
      <w:bookmarkEnd w:id="32"/>
      <w:bookmarkEnd w:id="33"/>
      <w:bookmarkEnd w:id="34"/>
      <w:bookmarkEnd w:id="35"/>
      <w:bookmarkEnd w:id="36"/>
      <w:bookmarkEnd w:id="37"/>
      <w:bookmarkEnd w:id="38"/>
      <w:bookmarkEnd w:id="39"/>
      <w:bookmarkEnd w:id="40"/>
    </w:p>
    <w:sdt>
      <w:sdtPr>
        <w:rPr>
          <w:rFonts w:hint="eastAsia"/>
        </w:rPr>
        <w:id w:val="715848253"/>
        <w:placeholder>
          <w:docPart w:val="87B243892DF54A54B1EE921145A81702"/>
        </w:placeholder>
        <w:dropDownList>
          <w:listItem w:displayText="下列文件中的内容通过文中的规范性引用而构成本文件必不可少的条款。其中，注日期的引用文件，仅该日期对应的版本适用于本文件；不注日期的引用文件，其最新版本（包括所有的修改单）适用于本文件。" w:value="下列文件中的内容通过文中的规范性引用而构成本文件必不可少的条款。其中，注日期的引用文件，仅该日期对应的版本适用于本文件；不注日期的引用文件，其最新版本（包括所有的修改单）适用于本文件。"/>
          <w:listItem w:displayText="本文件没有规范性引用文件。" w:value="本文件没有规范性引用文件。"/>
        </w:dropDownList>
      </w:sdtPr>
      <w:sdtContent>
        <w:p w14:paraId="0C990879" w14:textId="77777777" w:rsidR="008A57E6" w:rsidRDefault="008A57E6" w:rsidP="008A57E6">
          <w:pPr>
            <w:pStyle w:val="affffb"/>
            <w:ind w:firstLine="420"/>
          </w:pPr>
          <w:r>
            <w:rPr>
              <w:rFonts w:hint="eastAsia"/>
            </w:rPr>
            <w:t>下列文件中的内容通过文中的规范性引用而构成本文件必不可少的条款。其中，注日期的引用文件，仅该日期对应的版本适用于本文件；不注日期的引用文件，其最新版本（包括所有的修改单）适用于本文件。</w:t>
          </w:r>
        </w:p>
      </w:sdtContent>
    </w:sdt>
    <w:p w14:paraId="6954D7EF" w14:textId="77777777" w:rsidR="006473D4" w:rsidRDefault="006473D4" w:rsidP="006473D4">
      <w:pPr>
        <w:pStyle w:val="affffb"/>
        <w:ind w:firstLine="420"/>
        <w:rPr>
          <w:rFonts w:hint="eastAsia"/>
        </w:rPr>
      </w:pPr>
      <w:r>
        <w:rPr>
          <w:rFonts w:hint="eastAsia"/>
        </w:rPr>
        <w:t xml:space="preserve">GB 16735 车辆识别代号(VIN) </w:t>
      </w:r>
    </w:p>
    <w:p w14:paraId="76ECE74E" w14:textId="77777777" w:rsidR="006473D4" w:rsidRDefault="006473D4" w:rsidP="006473D4">
      <w:pPr>
        <w:pStyle w:val="affffb"/>
        <w:ind w:firstLine="420"/>
        <w:rPr>
          <w:rFonts w:hint="eastAsia"/>
        </w:rPr>
      </w:pPr>
      <w:r>
        <w:rPr>
          <w:rFonts w:hint="eastAsia"/>
        </w:rPr>
        <w:t xml:space="preserve">GB 18030 信息技术中文编码字符集 </w:t>
      </w:r>
    </w:p>
    <w:p w14:paraId="7972825C" w14:textId="77777777" w:rsidR="006473D4" w:rsidRDefault="006473D4" w:rsidP="006473D4">
      <w:pPr>
        <w:pStyle w:val="affffb"/>
        <w:ind w:firstLine="420"/>
        <w:rPr>
          <w:rFonts w:hint="eastAsia"/>
        </w:rPr>
      </w:pPr>
      <w:r>
        <w:rPr>
          <w:rFonts w:hint="eastAsia"/>
        </w:rPr>
        <w:t>GB 39732-2020 《汽车事件数据记录系统》</w:t>
      </w:r>
    </w:p>
    <w:p w14:paraId="38FFFA55" w14:textId="77777777" w:rsidR="006473D4" w:rsidRDefault="006473D4" w:rsidP="006473D4">
      <w:pPr>
        <w:pStyle w:val="affffb"/>
        <w:ind w:firstLine="420"/>
        <w:rPr>
          <w:rFonts w:hint="eastAsia"/>
        </w:rPr>
      </w:pPr>
      <w:r>
        <w:rPr>
          <w:rFonts w:hint="eastAsia"/>
        </w:rPr>
        <w:t>GB/T 1988 信息技术信息交换用七位编码字符集</w:t>
      </w:r>
    </w:p>
    <w:p w14:paraId="4F3372E8" w14:textId="77777777" w:rsidR="006473D4" w:rsidRDefault="006473D4" w:rsidP="006473D4">
      <w:pPr>
        <w:pStyle w:val="affffb"/>
        <w:ind w:firstLine="420"/>
        <w:rPr>
          <w:rFonts w:hint="eastAsia"/>
        </w:rPr>
      </w:pPr>
      <w:r>
        <w:rPr>
          <w:rFonts w:hint="eastAsia"/>
        </w:rPr>
        <w:t>GB/T 32960-2016 电动汽车远程服务与管理系统技术规范</w:t>
      </w:r>
    </w:p>
    <w:p w14:paraId="65E6B92A" w14:textId="03CC1AEE" w:rsidR="00AA6EC9" w:rsidRPr="008A57E6" w:rsidRDefault="006473D4" w:rsidP="006473D4">
      <w:pPr>
        <w:pStyle w:val="affffb"/>
        <w:ind w:firstLine="420"/>
      </w:pPr>
      <w:r>
        <w:rPr>
          <w:rFonts w:hint="eastAsia"/>
        </w:rPr>
        <w:t>JT/T 808-2011 道路运输车辆卫星定位系统终端通讯协议及数据格式</w:t>
      </w:r>
    </w:p>
    <w:p w14:paraId="5F5A5B5C" w14:textId="77777777" w:rsidR="00B265BC" w:rsidRPr="00E030F9" w:rsidRDefault="00FD59EB" w:rsidP="00FD59EB">
      <w:pPr>
        <w:pStyle w:val="affc"/>
        <w:spacing w:before="312" w:after="312"/>
      </w:pPr>
      <w:bookmarkStart w:id="41" w:name="_Toc97191425"/>
      <w:r>
        <w:rPr>
          <w:rFonts w:hint="eastAsia"/>
          <w:szCs w:val="21"/>
        </w:rPr>
        <w:t>术语和定义</w:t>
      </w:r>
      <w:bookmarkEnd w:id="41"/>
    </w:p>
    <w:bookmarkStart w:id="42" w:name="_Toc26986532" w:displacedByCustomXml="next"/>
    <w:bookmarkEnd w:id="42" w:displacedByCustomXml="next"/>
    <w:sdt>
      <w:sdtPr>
        <w:id w:val="-1909835108"/>
        <w:placeholder>
          <w:docPart w:val="4D4DBC88FB0D4EDFB92311E7D5B9402A"/>
        </w:placeholder>
        <w:comboBox>
          <w:listItem w:displayText="请选择适当的引导语" w:value="请选择适当的引导语"/>
          <w:listItem w:displayText="下列术语和定义适用于本文件。" w:value="下列术语和定义适用于本文件。"/>
          <w:listItem w:displayText="……界定的术语和定义适用于本文件。" w:value="……界定的术语和定义适用于本文件。"/>
          <w:listItem w:displayText="……界定的以及下列术语和定义适用于本文件。" w:value="……界定的以及下列术语和定义适用于本文件。"/>
          <w:listItem w:displayText="本文件没有需要界定的术语和定义。" w:value="本文件没有需要界定的术语和定义。"/>
        </w:comboBox>
      </w:sdtPr>
      <w:sdtContent>
        <w:p w14:paraId="286FC48C" w14:textId="2DAA0F03" w:rsidR="003C010C" w:rsidRDefault="006473D4" w:rsidP="00BA263B">
          <w:pPr>
            <w:pStyle w:val="affffb"/>
            <w:ind w:firstLine="420"/>
          </w:pPr>
          <w:r>
            <w:t>下列术语和定义适用于本文件。</w:t>
          </w:r>
        </w:p>
      </w:sdtContent>
    </w:sdt>
    <w:p w14:paraId="62D3E674" w14:textId="634B6028" w:rsidR="004B3E93" w:rsidRDefault="006473D4" w:rsidP="006473D4">
      <w:pPr>
        <w:pStyle w:val="affd"/>
        <w:spacing w:before="156" w:after="156"/>
      </w:pPr>
      <w:r>
        <w:rPr>
          <w:rFonts w:hint="eastAsia"/>
        </w:rPr>
        <w:t>定义和术语</w:t>
      </w:r>
    </w:p>
    <w:p w14:paraId="763CE7CC" w14:textId="26F5127C" w:rsidR="002A1260" w:rsidRDefault="006473D4" w:rsidP="006473D4">
      <w:pPr>
        <w:pStyle w:val="affe"/>
        <w:spacing w:before="156" w:after="156"/>
      </w:pPr>
      <w:r>
        <w:rPr>
          <w:rFonts w:hint="eastAsia"/>
        </w:rPr>
        <w:t>客户端平台</w:t>
      </w:r>
      <w:r>
        <w:t xml:space="preserve"> client platform</w:t>
      </w:r>
    </w:p>
    <w:p w14:paraId="19958063" w14:textId="588697B3" w:rsidR="001D212F" w:rsidRDefault="006473D4" w:rsidP="00E60C63">
      <w:pPr>
        <w:pStyle w:val="affffb"/>
        <w:ind w:firstLine="420"/>
      </w:pPr>
      <w:r>
        <w:rPr>
          <w:rFonts w:hint="eastAsia"/>
        </w:rPr>
        <w:t>本文件定义的周期数据或事件数据的发送方</w:t>
      </w:r>
      <w:r>
        <w:rPr>
          <w:rFonts w:hint="eastAsia"/>
        </w:rPr>
        <w:t>。</w:t>
      </w:r>
    </w:p>
    <w:p w14:paraId="176B126F" w14:textId="0517DAE9" w:rsidR="00CD561D" w:rsidRDefault="006473D4" w:rsidP="006473D4">
      <w:pPr>
        <w:pStyle w:val="affe"/>
        <w:spacing w:before="156" w:after="156"/>
      </w:pPr>
      <w:r w:rsidRPr="006473D4">
        <w:rPr>
          <w:rFonts w:hint="eastAsia"/>
        </w:rPr>
        <w:t>服务端平台 server platform</w:t>
      </w:r>
    </w:p>
    <w:p w14:paraId="7514E818" w14:textId="47A3792D" w:rsidR="006473D4" w:rsidRDefault="006473D4" w:rsidP="006473D4">
      <w:pPr>
        <w:pStyle w:val="affe"/>
        <w:spacing w:before="156" w:after="156"/>
      </w:pPr>
      <w:r w:rsidRPr="006473D4">
        <w:rPr>
          <w:rFonts w:hint="eastAsia"/>
        </w:rPr>
        <w:t>密钥 key</w:t>
      </w:r>
    </w:p>
    <w:p w14:paraId="656C8205" w14:textId="3168EEE9" w:rsidR="006473D4" w:rsidRPr="006473D4" w:rsidRDefault="006473D4" w:rsidP="006473D4">
      <w:pPr>
        <w:pStyle w:val="affffb"/>
        <w:ind w:firstLine="420"/>
        <w:rPr>
          <w:rFonts w:hint="eastAsia"/>
        </w:rPr>
      </w:pPr>
      <w:r w:rsidRPr="006473D4">
        <w:rPr>
          <w:rFonts w:hint="eastAsia"/>
        </w:rPr>
        <w:t>一种用于控制密码变换操作（如加密、解密、密码校验函数计算、签名生成或签名验证）的符号序列</w:t>
      </w:r>
      <w:r>
        <w:rPr>
          <w:rFonts w:hint="eastAsia"/>
        </w:rPr>
        <w:t>。</w:t>
      </w:r>
    </w:p>
    <w:p w14:paraId="5BD15351" w14:textId="4531DB10" w:rsidR="006473D4" w:rsidRDefault="006473D4" w:rsidP="006473D4">
      <w:pPr>
        <w:pStyle w:val="affe"/>
        <w:spacing w:before="156" w:after="156"/>
      </w:pPr>
      <w:r>
        <w:rPr>
          <w:rFonts w:hint="eastAsia"/>
        </w:rPr>
        <w:t>上行 upstream</w:t>
      </w:r>
    </w:p>
    <w:p w14:paraId="24ADC1B1" w14:textId="4A356691" w:rsidR="006473D4" w:rsidRPr="006473D4" w:rsidRDefault="006473D4" w:rsidP="006473D4">
      <w:pPr>
        <w:pStyle w:val="affffb"/>
        <w:ind w:firstLine="420"/>
        <w:rPr>
          <w:rFonts w:hint="eastAsia"/>
        </w:rPr>
      </w:pPr>
      <w:r>
        <w:rPr>
          <w:rFonts w:hint="eastAsia"/>
        </w:rPr>
        <w:t>从客户端到服务端的数据传输方向</w:t>
      </w:r>
      <w:r>
        <w:rPr>
          <w:rFonts w:hint="eastAsia"/>
        </w:rPr>
        <w:t>。</w:t>
      </w:r>
    </w:p>
    <w:p w14:paraId="34C23C49" w14:textId="16B96413" w:rsidR="006473D4" w:rsidRDefault="006473D4" w:rsidP="006473D4">
      <w:pPr>
        <w:pStyle w:val="affe"/>
        <w:spacing w:before="156" w:after="156"/>
      </w:pPr>
      <w:r>
        <w:rPr>
          <w:rFonts w:hint="eastAsia"/>
        </w:rPr>
        <w:t>下行 downstream</w:t>
      </w:r>
    </w:p>
    <w:p w14:paraId="6140EB04" w14:textId="56A7B131" w:rsidR="006473D4" w:rsidRPr="006473D4" w:rsidRDefault="006473D4" w:rsidP="006473D4">
      <w:pPr>
        <w:pStyle w:val="affffb"/>
        <w:ind w:firstLine="420"/>
        <w:rPr>
          <w:rFonts w:hint="eastAsia"/>
        </w:rPr>
      </w:pPr>
      <w:r>
        <w:rPr>
          <w:rFonts w:hint="eastAsia"/>
        </w:rPr>
        <w:t>从服务端到客户端的数据传输方向</w:t>
      </w:r>
      <w:r>
        <w:rPr>
          <w:rFonts w:hint="eastAsia"/>
        </w:rPr>
        <w:t>。</w:t>
      </w:r>
    </w:p>
    <w:p w14:paraId="741FA1D8" w14:textId="6802723F" w:rsidR="006473D4" w:rsidRDefault="006473D4" w:rsidP="006473D4">
      <w:pPr>
        <w:pStyle w:val="affe"/>
        <w:spacing w:before="156" w:after="156"/>
      </w:pPr>
      <w:r>
        <w:rPr>
          <w:rFonts w:hint="eastAsia"/>
        </w:rPr>
        <w:lastRenderedPageBreak/>
        <w:t>登入 login</w:t>
      </w:r>
    </w:p>
    <w:p w14:paraId="40E5CB34" w14:textId="0BED2E37" w:rsidR="006473D4" w:rsidRPr="006473D4" w:rsidRDefault="006473D4" w:rsidP="006473D4">
      <w:pPr>
        <w:pStyle w:val="affffb"/>
        <w:ind w:firstLine="420"/>
        <w:rPr>
          <w:rFonts w:hint="eastAsia"/>
        </w:rPr>
      </w:pPr>
      <w:r>
        <w:rPr>
          <w:rFonts w:hint="eastAsia"/>
        </w:rPr>
        <w:t>客户端向服务端上报车辆或平台信息前进行的认证</w:t>
      </w:r>
      <w:r>
        <w:rPr>
          <w:rFonts w:hint="eastAsia"/>
        </w:rPr>
        <w:t>。</w:t>
      </w:r>
    </w:p>
    <w:p w14:paraId="1E32361C" w14:textId="47E628A3" w:rsidR="006473D4" w:rsidRDefault="006473D4" w:rsidP="006473D4">
      <w:pPr>
        <w:pStyle w:val="affe"/>
        <w:spacing w:before="156" w:after="156"/>
      </w:pPr>
      <w:r>
        <w:rPr>
          <w:rFonts w:hint="eastAsia"/>
        </w:rPr>
        <w:t>登出 logout</w:t>
      </w:r>
    </w:p>
    <w:p w14:paraId="63B1DFD6" w14:textId="5AB9F1F0" w:rsidR="006473D4" w:rsidRPr="006473D4" w:rsidRDefault="006473D4" w:rsidP="006473D4">
      <w:pPr>
        <w:pStyle w:val="affffb"/>
        <w:ind w:firstLine="420"/>
        <w:rPr>
          <w:rFonts w:hint="eastAsia"/>
        </w:rPr>
      </w:pPr>
      <w:r>
        <w:rPr>
          <w:rFonts w:hint="eastAsia"/>
        </w:rPr>
        <w:t>客户端向服务端确认车辆或平台信息正常停止传输前进行的认证</w:t>
      </w:r>
      <w:r>
        <w:rPr>
          <w:rFonts w:hint="eastAsia"/>
        </w:rPr>
        <w:t>。</w:t>
      </w:r>
    </w:p>
    <w:p w14:paraId="19245F15" w14:textId="545DD38A" w:rsidR="006473D4" w:rsidRDefault="006473D4" w:rsidP="006473D4">
      <w:pPr>
        <w:pStyle w:val="affe"/>
        <w:spacing w:before="156" w:after="156"/>
      </w:pPr>
      <w:r>
        <w:rPr>
          <w:rFonts w:hint="eastAsia"/>
        </w:rPr>
        <w:t xml:space="preserve">加密 </w:t>
      </w:r>
      <w:r>
        <w:t>encryption</w:t>
      </w:r>
    </w:p>
    <w:p w14:paraId="2E892562" w14:textId="2ED4BBB5" w:rsidR="006473D4" w:rsidRPr="006473D4" w:rsidRDefault="006473D4" w:rsidP="006473D4">
      <w:pPr>
        <w:pStyle w:val="affffb"/>
        <w:ind w:firstLine="420"/>
        <w:rPr>
          <w:rFonts w:hint="eastAsia"/>
        </w:rPr>
      </w:pPr>
      <w:r>
        <w:rPr>
          <w:rFonts w:hint="eastAsia"/>
        </w:rPr>
        <w:t>数据传输进行编密码的过程</w:t>
      </w:r>
      <w:r>
        <w:rPr>
          <w:rFonts w:hint="eastAsia"/>
        </w:rPr>
        <w:t>。</w:t>
      </w:r>
    </w:p>
    <w:p w14:paraId="1B2D96D5" w14:textId="7097CA03" w:rsidR="006473D4" w:rsidRDefault="006473D4" w:rsidP="006473D4">
      <w:pPr>
        <w:pStyle w:val="affe"/>
        <w:spacing w:before="156" w:after="156"/>
      </w:pPr>
      <w:r>
        <w:rPr>
          <w:rFonts w:hint="eastAsia"/>
        </w:rPr>
        <w:t>解密 deciphering</w:t>
      </w:r>
    </w:p>
    <w:p w14:paraId="0A2DCFE7" w14:textId="1B951F11" w:rsidR="006473D4" w:rsidRPr="006473D4" w:rsidRDefault="006473D4" w:rsidP="006473D4">
      <w:pPr>
        <w:pStyle w:val="affffb"/>
        <w:ind w:firstLine="420"/>
        <w:rPr>
          <w:rFonts w:hint="eastAsia"/>
        </w:rPr>
      </w:pPr>
      <w:r>
        <w:rPr>
          <w:rFonts w:hint="eastAsia"/>
        </w:rPr>
        <w:t>平台收到数据后进行解密码的过程</w:t>
      </w:r>
      <w:r>
        <w:rPr>
          <w:rFonts w:hint="eastAsia"/>
        </w:rPr>
        <w:t>。</w:t>
      </w:r>
    </w:p>
    <w:p w14:paraId="6414AC7E" w14:textId="778526AF" w:rsidR="006473D4" w:rsidRDefault="006473D4" w:rsidP="006473D4">
      <w:pPr>
        <w:pStyle w:val="affe"/>
        <w:spacing w:before="156" w:after="156"/>
      </w:pPr>
      <w:r>
        <w:rPr>
          <w:rFonts w:hint="eastAsia"/>
        </w:rPr>
        <w:t>周期数据 p</w:t>
      </w:r>
      <w:r>
        <w:t>eriodic data</w:t>
      </w:r>
    </w:p>
    <w:p w14:paraId="4A29F784" w14:textId="2931EBC4" w:rsidR="006473D4" w:rsidRPr="006473D4" w:rsidRDefault="006473D4" w:rsidP="006473D4">
      <w:pPr>
        <w:pStyle w:val="affffb"/>
        <w:ind w:firstLine="420"/>
        <w:rPr>
          <w:rFonts w:hint="eastAsia"/>
        </w:rPr>
      </w:pPr>
      <w:r>
        <w:rPr>
          <w:rFonts w:hint="eastAsia"/>
        </w:rPr>
        <w:t>以固定频率采集和上传的数据</w:t>
      </w:r>
      <w:r>
        <w:rPr>
          <w:rFonts w:hint="eastAsia"/>
        </w:rPr>
        <w:t>。</w:t>
      </w:r>
    </w:p>
    <w:p w14:paraId="01AEF635" w14:textId="360BF686" w:rsidR="00CD561D" w:rsidRDefault="006473D4" w:rsidP="006473D4">
      <w:pPr>
        <w:pStyle w:val="affe"/>
        <w:spacing w:before="156" w:after="156"/>
      </w:pPr>
      <w:r>
        <w:rPr>
          <w:rFonts w:hint="eastAsia"/>
        </w:rPr>
        <w:t>事件数据</w:t>
      </w:r>
      <w:r w:rsidRPr="006473D4">
        <w:t>event data</w:t>
      </w:r>
    </w:p>
    <w:p w14:paraId="2DCE1EA5" w14:textId="4286EBCF" w:rsidR="006473D4" w:rsidRDefault="006473D4" w:rsidP="006473D4">
      <w:pPr>
        <w:pStyle w:val="affffb"/>
        <w:ind w:firstLine="420"/>
      </w:pPr>
      <w:r>
        <w:rPr>
          <w:rFonts w:hint="eastAsia"/>
        </w:rPr>
        <w:t>当事件触发时实时采集和上传的数据</w:t>
      </w:r>
      <w:r>
        <w:rPr>
          <w:rFonts w:hint="eastAsia"/>
        </w:rPr>
        <w:t>。</w:t>
      </w:r>
    </w:p>
    <w:p w14:paraId="3AFF7DE3" w14:textId="72BD0DDA" w:rsidR="006473D4" w:rsidRDefault="006473D4" w:rsidP="006473D4">
      <w:pPr>
        <w:pStyle w:val="affe"/>
        <w:spacing w:before="156" w:after="156"/>
      </w:pPr>
      <w:r>
        <w:rPr>
          <w:rFonts w:hint="eastAsia"/>
        </w:rPr>
        <w:t>拼装 assembly</w:t>
      </w:r>
    </w:p>
    <w:p w14:paraId="59C9509E" w14:textId="3C18DFBD" w:rsidR="006473D4" w:rsidRPr="006473D4" w:rsidRDefault="006473D4" w:rsidP="006473D4">
      <w:pPr>
        <w:pStyle w:val="affffb"/>
        <w:ind w:firstLine="420"/>
        <w:rPr>
          <w:rFonts w:hint="eastAsia"/>
        </w:rPr>
      </w:pPr>
      <w:r>
        <w:rPr>
          <w:rFonts w:hint="eastAsia"/>
        </w:rPr>
        <w:t>将各信息体进行自由组合的过程</w:t>
      </w:r>
      <w:r>
        <w:rPr>
          <w:rFonts w:hint="eastAsia"/>
        </w:rPr>
        <w:t>。</w:t>
      </w:r>
    </w:p>
    <w:p w14:paraId="3981535A" w14:textId="61E2B14C" w:rsidR="006473D4" w:rsidRDefault="006473D4" w:rsidP="006473D4">
      <w:pPr>
        <w:pStyle w:val="affe"/>
        <w:spacing w:before="156" w:after="156"/>
        <w:ind w:left="420" w:hangingChars="200" w:hanging="420"/>
        <w:rPr>
          <w:rFonts w:ascii="Times New Roman"/>
        </w:rPr>
      </w:pPr>
      <w:r>
        <w:rPr>
          <w:rFonts w:hint="eastAsia"/>
        </w:rPr>
        <w:t>ADS严重</w:t>
      </w:r>
      <w:r w:rsidRPr="005C2DB9">
        <w:rPr>
          <w:rFonts w:hint="eastAsia"/>
        </w:rPr>
        <w:t>失效</w:t>
      </w:r>
      <w:r>
        <w:rPr>
          <w:rFonts w:ascii="Times New Roman"/>
        </w:rPr>
        <w:t>severe ADS failure</w:t>
      </w:r>
    </w:p>
    <w:p w14:paraId="50B8A0A0" w14:textId="6F538F24" w:rsidR="006473D4" w:rsidRDefault="006473D4" w:rsidP="006473D4">
      <w:pPr>
        <w:pStyle w:val="affffb"/>
        <w:ind w:firstLine="420"/>
        <w:rPr>
          <w:rFonts w:ascii="Times New Roman"/>
        </w:rPr>
      </w:pPr>
      <w:r>
        <w:rPr>
          <w:rFonts w:ascii="Times New Roman"/>
        </w:rPr>
        <w:t>针对</w:t>
      </w:r>
      <w:r>
        <w:rPr>
          <w:rFonts w:ascii="Times New Roman"/>
        </w:rPr>
        <w:t>ADS</w:t>
      </w:r>
      <w:r>
        <w:rPr>
          <w:rFonts w:ascii="Times New Roman"/>
        </w:rPr>
        <w:t>必要部件的一种发生概率非常低但影响</w:t>
      </w:r>
      <w:r>
        <w:rPr>
          <w:rFonts w:ascii="Times New Roman"/>
        </w:rPr>
        <w:t>ADS</w:t>
      </w:r>
      <w:r>
        <w:rPr>
          <w:rFonts w:ascii="Times New Roman"/>
        </w:rPr>
        <w:t>安全运行的失效</w:t>
      </w:r>
      <w:r>
        <w:rPr>
          <w:rFonts w:ascii="Times New Roman" w:hint="eastAsia"/>
        </w:rPr>
        <w:t>。</w:t>
      </w:r>
    </w:p>
    <w:p w14:paraId="73A74E50" w14:textId="78AEED54" w:rsidR="006473D4" w:rsidRPr="006473D4" w:rsidRDefault="006473D4" w:rsidP="006473D4">
      <w:pPr>
        <w:pStyle w:val="afff2"/>
        <w:rPr>
          <w:rFonts w:hint="eastAsia"/>
        </w:rPr>
      </w:pPr>
      <w:r>
        <w:rPr>
          <w:rFonts w:ascii="Times New Roman"/>
        </w:rPr>
        <w:t>单个传感器失效，只有当影响系统安全运行时，才会被视为严重失效</w:t>
      </w:r>
      <w:r>
        <w:rPr>
          <w:rFonts w:ascii="Times New Roman" w:hint="eastAsia"/>
        </w:rPr>
        <w:t>。</w:t>
      </w:r>
    </w:p>
    <w:p w14:paraId="4D112BE8" w14:textId="27876F9D" w:rsidR="006473D4" w:rsidRDefault="000536C8" w:rsidP="006473D4">
      <w:pPr>
        <w:pStyle w:val="affe"/>
        <w:spacing w:before="156" w:after="156"/>
      </w:pPr>
      <w:r>
        <w:rPr>
          <w:rFonts w:hint="eastAsia"/>
        </w:rPr>
        <w:t>车辆严重失效</w:t>
      </w:r>
      <w:r w:rsidRPr="000536C8">
        <w:t>severe vehicle failure</w:t>
      </w:r>
    </w:p>
    <w:p w14:paraId="11D19229" w14:textId="3A95B110" w:rsidR="000536C8" w:rsidRDefault="000536C8" w:rsidP="000536C8">
      <w:pPr>
        <w:pStyle w:val="affffb"/>
        <w:ind w:firstLine="420"/>
        <w:rPr>
          <w:rFonts w:ascii="Times New Roman"/>
        </w:rPr>
      </w:pPr>
      <w:r>
        <w:rPr>
          <w:rFonts w:ascii="Times New Roman"/>
        </w:rPr>
        <w:t>任何影响</w:t>
      </w:r>
      <w:r>
        <w:rPr>
          <w:rFonts w:ascii="Times New Roman"/>
        </w:rPr>
        <w:t>ADS</w:t>
      </w:r>
      <w:r>
        <w:rPr>
          <w:rFonts w:ascii="Times New Roman"/>
        </w:rPr>
        <w:t>执行</w:t>
      </w:r>
      <w:r>
        <w:rPr>
          <w:rFonts w:ascii="Times New Roman"/>
        </w:rPr>
        <w:t>DDT</w:t>
      </w:r>
      <w:r>
        <w:rPr>
          <w:rFonts w:ascii="Times New Roman"/>
        </w:rPr>
        <w:t>能力且影响车辆手动操作的车辆失效</w:t>
      </w:r>
      <w:r>
        <w:rPr>
          <w:rFonts w:ascii="Times New Roman" w:hint="eastAsia"/>
        </w:rPr>
        <w:t>。</w:t>
      </w:r>
    </w:p>
    <w:p w14:paraId="1BB6901A" w14:textId="2585D1E1" w:rsidR="000536C8" w:rsidRDefault="000536C8" w:rsidP="000536C8">
      <w:pPr>
        <w:pStyle w:val="ac"/>
        <w:rPr>
          <w:rFonts w:ascii="Times New Roman"/>
        </w:rPr>
      </w:pPr>
      <w:r>
        <w:rPr>
          <w:rFonts w:ascii="Times New Roman"/>
        </w:rPr>
        <w:t>电源掉电、制动系统失效、胎压突然下降</w:t>
      </w:r>
      <w:r>
        <w:rPr>
          <w:rFonts w:ascii="Times New Roman" w:hint="eastAsia"/>
        </w:rPr>
        <w:t>。</w:t>
      </w:r>
    </w:p>
    <w:p w14:paraId="19D15FB6" w14:textId="1A3E8C11" w:rsidR="00F52063" w:rsidRDefault="00F52063" w:rsidP="00F52063">
      <w:pPr>
        <w:pStyle w:val="affd"/>
        <w:spacing w:before="156" w:after="156"/>
      </w:pPr>
      <w:r>
        <w:rPr>
          <w:rFonts w:hint="eastAsia"/>
        </w:rPr>
        <w:t>缩略语</w:t>
      </w:r>
    </w:p>
    <w:p w14:paraId="0D76C93A" w14:textId="77777777" w:rsidR="00F52063" w:rsidRDefault="00F52063" w:rsidP="00F52063">
      <w:pPr>
        <w:pStyle w:val="affffb"/>
        <w:ind w:firstLine="420"/>
        <w:rPr>
          <w:rFonts w:hint="eastAsia"/>
        </w:rPr>
      </w:pPr>
      <w:r>
        <w:rPr>
          <w:rFonts w:hint="eastAsia"/>
        </w:rPr>
        <w:t>TCP—传输控制协议 (transmission control protocol)。</w:t>
      </w:r>
    </w:p>
    <w:p w14:paraId="6C9015E1" w14:textId="6A09D3A4" w:rsidR="00F52063" w:rsidRDefault="00F52063" w:rsidP="00F52063">
      <w:pPr>
        <w:pStyle w:val="affffb"/>
        <w:ind w:firstLine="420"/>
      </w:pPr>
      <w:r>
        <w:rPr>
          <w:rFonts w:hint="eastAsia"/>
        </w:rPr>
        <w:t>AMQP-高级消息队列协议（Advanced Message Queuing Protocol）</w:t>
      </w:r>
      <w:r>
        <w:rPr>
          <w:rFonts w:hint="eastAsia"/>
        </w:rPr>
        <w:t>。</w:t>
      </w:r>
    </w:p>
    <w:p w14:paraId="16093BE8" w14:textId="4D6BB6F2" w:rsidR="00677339" w:rsidRDefault="00677339" w:rsidP="00677339">
      <w:pPr>
        <w:pStyle w:val="affc"/>
        <w:spacing w:before="312" w:after="312"/>
      </w:pPr>
      <w:r>
        <w:rPr>
          <w:rFonts w:hint="eastAsia"/>
        </w:rPr>
        <w:t>一般要求</w:t>
      </w:r>
    </w:p>
    <w:p w14:paraId="385632D6" w14:textId="6D196A79" w:rsidR="00677339" w:rsidRDefault="00677339" w:rsidP="00677339">
      <w:pPr>
        <w:pStyle w:val="affd"/>
        <w:spacing w:before="156" w:after="156"/>
      </w:pPr>
    </w:p>
    <w:p w14:paraId="0316A390" w14:textId="64A6B5F3" w:rsidR="00677339" w:rsidRDefault="00677339" w:rsidP="00677339">
      <w:pPr>
        <w:pStyle w:val="affffb"/>
        <w:ind w:firstLine="420"/>
      </w:pPr>
      <w:r>
        <w:rPr>
          <w:rFonts w:hint="eastAsia"/>
        </w:rPr>
        <w:t>通信协议应采用TCP/IP协议或者AMQP协议</w:t>
      </w:r>
      <w:r>
        <w:rPr>
          <w:rFonts w:hint="eastAsia"/>
        </w:rPr>
        <w:t>。</w:t>
      </w:r>
    </w:p>
    <w:p w14:paraId="6A9F0E1B" w14:textId="3FB334B3" w:rsidR="00677339" w:rsidRDefault="00677339" w:rsidP="00677339">
      <w:pPr>
        <w:pStyle w:val="affd"/>
        <w:spacing w:before="156" w:after="156"/>
      </w:pPr>
    </w:p>
    <w:p w14:paraId="58F97F7B" w14:textId="0E0F0DB4" w:rsidR="00677339" w:rsidRDefault="00677339" w:rsidP="00677339">
      <w:pPr>
        <w:pStyle w:val="affffb"/>
        <w:ind w:firstLine="420"/>
      </w:pPr>
      <w:r>
        <w:rPr>
          <w:rFonts w:hint="eastAsia"/>
        </w:rPr>
        <w:t>当采用TCP</w:t>
      </w:r>
      <w:r>
        <w:t>/IP</w:t>
      </w:r>
      <w:r>
        <w:rPr>
          <w:rFonts w:hint="eastAsia"/>
        </w:rPr>
        <w:t>协议作为承载协议时，协议栈如图1所示</w:t>
      </w:r>
      <w:r>
        <w:rPr>
          <w:rFonts w:hint="eastAsia"/>
        </w:rPr>
        <w:t>。</w:t>
      </w:r>
    </w:p>
    <w:p w14:paraId="728D627E" w14:textId="2A16FC88" w:rsidR="00677339" w:rsidRDefault="00677339" w:rsidP="00677339">
      <w:pPr>
        <w:pStyle w:val="affffb"/>
        <w:ind w:firstLine="420"/>
        <w:rPr>
          <w:rFonts w:hint="eastAsia"/>
        </w:rPr>
      </w:pPr>
      <w:r>
        <w:lastRenderedPageBreak/>
        <mc:AlternateContent>
          <mc:Choice Requires="wpg">
            <w:drawing>
              <wp:anchor distT="0" distB="0" distL="114300" distR="114300" simplePos="0" relativeHeight="251665408" behindDoc="0" locked="0" layoutInCell="1" allowOverlap="1" wp14:anchorId="4EE2C359" wp14:editId="23C6F718">
                <wp:simplePos x="0" y="0"/>
                <wp:positionH relativeFrom="column">
                  <wp:posOffset>1333500</wp:posOffset>
                </wp:positionH>
                <wp:positionV relativeFrom="paragraph">
                  <wp:posOffset>202565</wp:posOffset>
                </wp:positionV>
                <wp:extent cx="3076575" cy="1273810"/>
                <wp:effectExtent l="6350" t="6350" r="10795" b="15240"/>
                <wp:wrapTopAndBottom/>
                <wp:docPr id="1" name="组合 55"/>
                <wp:cNvGraphicFramePr/>
                <a:graphic xmlns:a="http://schemas.openxmlformats.org/drawingml/2006/main">
                  <a:graphicData uri="http://schemas.microsoft.com/office/word/2010/wordprocessingGroup">
                    <wpg:wgp>
                      <wpg:cNvGrpSpPr/>
                      <wpg:grpSpPr>
                        <a:xfrm>
                          <a:off x="0" y="0"/>
                          <a:ext cx="3076575" cy="1273810"/>
                          <a:chOff x="0" y="0"/>
                          <a:chExt cx="3076754" cy="1274228"/>
                        </a:xfrm>
                      </wpg:grpSpPr>
                      <wps:wsp>
                        <wps:cNvPr id="60" name="矩形 60"/>
                        <wps:cNvSpPr/>
                        <wps:spPr>
                          <a:xfrm>
                            <a:off x="0" y="1"/>
                            <a:ext cx="1173192" cy="3223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87DC7B" w14:textId="77777777" w:rsidR="00677339" w:rsidRDefault="00677339" w:rsidP="00677339">
                              <w:pPr>
                                <w:jc w:val="center"/>
                                <w:rPr>
                                  <w:color w:val="000000" w:themeColor="text1"/>
                                  <w:kern w:val="24"/>
                                  <w:sz w:val="15"/>
                                  <w:szCs w:val="15"/>
                                </w:rPr>
                              </w:pPr>
                              <w:r>
                                <w:rPr>
                                  <w:rFonts w:hint="eastAsia"/>
                                  <w:color w:val="000000" w:themeColor="text1"/>
                                  <w:kern w:val="24"/>
                                  <w:sz w:val="15"/>
                                  <w:szCs w:val="15"/>
                                </w:rPr>
                                <w:t>第</w:t>
                              </w:r>
                              <w:r>
                                <w:rPr>
                                  <w:rFonts w:hint="eastAsia"/>
                                  <w:color w:val="000000" w:themeColor="text1"/>
                                  <w:kern w:val="24"/>
                                  <w:sz w:val="15"/>
                                  <w:szCs w:val="15"/>
                                </w:rPr>
                                <w:t>7</w:t>
                              </w:r>
                              <w:r>
                                <w:rPr>
                                  <w:rFonts w:hint="eastAsia"/>
                                  <w:color w:val="000000" w:themeColor="text1"/>
                                  <w:kern w:val="24"/>
                                  <w:sz w:val="15"/>
                                  <w:szCs w:val="15"/>
                                </w:rPr>
                                <w:t>章规定的协议</w:t>
                              </w:r>
                            </w:p>
                          </w:txbxContent>
                        </wps:txbx>
                        <wps:bodyPr rtlCol="0" anchor="ctr"/>
                      </wps:wsp>
                      <wps:wsp>
                        <wps:cNvPr id="61" name="直接箭头连接符 61"/>
                        <wps:cNvCnPr/>
                        <wps:spPr>
                          <a:xfrm flipV="1">
                            <a:off x="1173192" y="161191"/>
                            <a:ext cx="730370" cy="2"/>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flipV="1">
                            <a:off x="1157578" y="485500"/>
                            <a:ext cx="730370" cy="2"/>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flipV="1">
                            <a:off x="1157578" y="804167"/>
                            <a:ext cx="730370" cy="2"/>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flipV="1">
                            <a:off x="1157578" y="1096051"/>
                            <a:ext cx="730370" cy="2"/>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5" name="矩形 65"/>
                        <wps:cNvSpPr/>
                        <wps:spPr>
                          <a:xfrm>
                            <a:off x="0" y="307079"/>
                            <a:ext cx="1173192" cy="3223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D6066A" w14:textId="77777777" w:rsidR="00677339" w:rsidRDefault="00677339" w:rsidP="00677339">
                              <w:pPr>
                                <w:jc w:val="center"/>
                                <w:rPr>
                                  <w:color w:val="000000" w:themeColor="text1"/>
                                  <w:kern w:val="24"/>
                                  <w:sz w:val="15"/>
                                  <w:szCs w:val="15"/>
                                </w:rPr>
                              </w:pPr>
                              <w:r>
                                <w:rPr>
                                  <w:rFonts w:hint="eastAsia"/>
                                  <w:color w:val="000000" w:themeColor="text1"/>
                                  <w:kern w:val="24"/>
                                  <w:sz w:val="15"/>
                                  <w:szCs w:val="15"/>
                                </w:rPr>
                                <w:t>TCP</w:t>
                              </w:r>
                            </w:p>
                          </w:txbxContent>
                        </wps:txbx>
                        <wps:bodyPr rtlCol="0" anchor="ctr"/>
                      </wps:wsp>
                      <wps:wsp>
                        <wps:cNvPr id="72" name="矩形 72"/>
                        <wps:cNvSpPr/>
                        <wps:spPr>
                          <a:xfrm>
                            <a:off x="0" y="629462"/>
                            <a:ext cx="1173192" cy="3223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A2F637" w14:textId="77777777" w:rsidR="00677339" w:rsidRDefault="00677339" w:rsidP="00677339">
                              <w:pPr>
                                <w:jc w:val="center"/>
                                <w:rPr>
                                  <w:color w:val="000000" w:themeColor="text1"/>
                                  <w:kern w:val="24"/>
                                  <w:sz w:val="15"/>
                                  <w:szCs w:val="15"/>
                                </w:rPr>
                              </w:pPr>
                              <w:r>
                                <w:rPr>
                                  <w:rFonts w:hint="eastAsia"/>
                                  <w:color w:val="000000" w:themeColor="text1"/>
                                  <w:kern w:val="24"/>
                                  <w:sz w:val="15"/>
                                  <w:szCs w:val="15"/>
                                </w:rPr>
                                <w:t>IP</w:t>
                              </w:r>
                            </w:p>
                          </w:txbxContent>
                        </wps:txbx>
                        <wps:bodyPr rtlCol="0" anchor="ctr"/>
                      </wps:wsp>
                      <wps:wsp>
                        <wps:cNvPr id="74" name="矩形 74"/>
                        <wps:cNvSpPr/>
                        <wps:spPr>
                          <a:xfrm>
                            <a:off x="0" y="951845"/>
                            <a:ext cx="1173192" cy="3223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FE465D" w14:textId="77777777" w:rsidR="00677339" w:rsidRDefault="00677339" w:rsidP="00677339">
                              <w:pPr>
                                <w:jc w:val="center"/>
                                <w:rPr>
                                  <w:color w:val="000000" w:themeColor="text1"/>
                                  <w:kern w:val="24"/>
                                  <w:sz w:val="15"/>
                                  <w:szCs w:val="15"/>
                                </w:rPr>
                              </w:pPr>
                              <w:r>
                                <w:rPr>
                                  <w:rFonts w:hint="eastAsia"/>
                                  <w:color w:val="000000" w:themeColor="text1"/>
                                  <w:kern w:val="24"/>
                                  <w:sz w:val="15"/>
                                  <w:szCs w:val="15"/>
                                </w:rPr>
                                <w:t>底层承载</w:t>
                              </w:r>
                            </w:p>
                          </w:txbxContent>
                        </wps:txbx>
                        <wps:bodyPr rtlCol="0" anchor="ctr"/>
                      </wps:wsp>
                      <wps:wsp>
                        <wps:cNvPr id="75" name="矩形 75"/>
                        <wps:cNvSpPr/>
                        <wps:spPr>
                          <a:xfrm>
                            <a:off x="1903562" y="0"/>
                            <a:ext cx="1173192" cy="3223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AA4215" w14:textId="77777777" w:rsidR="00677339" w:rsidRDefault="00677339" w:rsidP="00677339">
                              <w:pPr>
                                <w:jc w:val="center"/>
                                <w:rPr>
                                  <w:color w:val="000000" w:themeColor="text1"/>
                                  <w:kern w:val="24"/>
                                  <w:sz w:val="15"/>
                                  <w:szCs w:val="15"/>
                                </w:rPr>
                              </w:pPr>
                              <w:r>
                                <w:rPr>
                                  <w:rFonts w:hint="eastAsia"/>
                                  <w:color w:val="000000" w:themeColor="text1"/>
                                  <w:kern w:val="24"/>
                                  <w:sz w:val="15"/>
                                  <w:szCs w:val="15"/>
                                </w:rPr>
                                <w:t>第</w:t>
                              </w:r>
                              <w:r>
                                <w:rPr>
                                  <w:rFonts w:hint="eastAsia"/>
                                  <w:color w:val="000000" w:themeColor="text1"/>
                                  <w:kern w:val="24"/>
                                  <w:sz w:val="15"/>
                                  <w:szCs w:val="15"/>
                                </w:rPr>
                                <w:t>7</w:t>
                              </w:r>
                              <w:r>
                                <w:rPr>
                                  <w:rFonts w:hint="eastAsia"/>
                                  <w:color w:val="000000" w:themeColor="text1"/>
                                  <w:kern w:val="24"/>
                                  <w:sz w:val="15"/>
                                  <w:szCs w:val="15"/>
                                </w:rPr>
                                <w:t>章规定的协议</w:t>
                              </w:r>
                            </w:p>
                          </w:txbxContent>
                        </wps:txbx>
                        <wps:bodyPr rtlCol="0" anchor="ctr"/>
                      </wps:wsp>
                      <wps:wsp>
                        <wps:cNvPr id="76" name="矩形 76"/>
                        <wps:cNvSpPr/>
                        <wps:spPr>
                          <a:xfrm>
                            <a:off x="1903562" y="307078"/>
                            <a:ext cx="1173192" cy="3223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F616E3" w14:textId="77777777" w:rsidR="00677339" w:rsidRDefault="00677339" w:rsidP="00677339">
                              <w:pPr>
                                <w:ind w:firstLineChars="450" w:firstLine="675"/>
                                <w:rPr>
                                  <w:color w:val="000000" w:themeColor="text1"/>
                                  <w:kern w:val="24"/>
                                  <w:sz w:val="15"/>
                                  <w:szCs w:val="15"/>
                                </w:rPr>
                              </w:pPr>
                              <w:r>
                                <w:rPr>
                                  <w:rFonts w:hint="eastAsia"/>
                                  <w:color w:val="000000" w:themeColor="text1"/>
                                  <w:kern w:val="24"/>
                                  <w:sz w:val="15"/>
                                  <w:szCs w:val="15"/>
                                </w:rPr>
                                <w:t>TCP</w:t>
                              </w:r>
                            </w:p>
                          </w:txbxContent>
                        </wps:txbx>
                        <wps:bodyPr rtlCol="0" anchor="ctr"/>
                      </wps:wsp>
                      <wps:wsp>
                        <wps:cNvPr id="77" name="矩形 77"/>
                        <wps:cNvSpPr/>
                        <wps:spPr>
                          <a:xfrm>
                            <a:off x="1903562" y="629461"/>
                            <a:ext cx="1173192" cy="3223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F888F6" w14:textId="77777777" w:rsidR="00677339" w:rsidRDefault="00677339" w:rsidP="00677339">
                              <w:pPr>
                                <w:jc w:val="center"/>
                                <w:rPr>
                                  <w:color w:val="000000" w:themeColor="text1"/>
                                  <w:kern w:val="24"/>
                                  <w:sz w:val="15"/>
                                  <w:szCs w:val="15"/>
                                </w:rPr>
                              </w:pPr>
                              <w:r>
                                <w:rPr>
                                  <w:rFonts w:hint="eastAsia"/>
                                  <w:color w:val="000000" w:themeColor="text1"/>
                                  <w:kern w:val="24"/>
                                  <w:sz w:val="15"/>
                                  <w:szCs w:val="15"/>
                                </w:rPr>
                                <w:t>IP</w:t>
                              </w:r>
                            </w:p>
                          </w:txbxContent>
                        </wps:txbx>
                        <wps:bodyPr rtlCol="0" anchor="ctr"/>
                      </wps:wsp>
                      <wps:wsp>
                        <wps:cNvPr id="78" name="矩形 78"/>
                        <wps:cNvSpPr/>
                        <wps:spPr>
                          <a:xfrm>
                            <a:off x="1903562" y="951844"/>
                            <a:ext cx="1173192" cy="3223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7390FA" w14:textId="77777777" w:rsidR="00677339" w:rsidRDefault="00677339" w:rsidP="00677339">
                              <w:pPr>
                                <w:jc w:val="center"/>
                                <w:rPr>
                                  <w:color w:val="000000" w:themeColor="text1"/>
                                  <w:kern w:val="24"/>
                                  <w:sz w:val="15"/>
                                  <w:szCs w:val="15"/>
                                </w:rPr>
                              </w:pPr>
                              <w:r>
                                <w:rPr>
                                  <w:rFonts w:hint="eastAsia"/>
                                  <w:color w:val="000000" w:themeColor="text1"/>
                                  <w:kern w:val="24"/>
                                  <w:sz w:val="15"/>
                                  <w:szCs w:val="15"/>
                                </w:rPr>
                                <w:t>底层承载</w:t>
                              </w:r>
                            </w:p>
                          </w:txbxContent>
                        </wps:txbx>
                        <wps:bodyPr rtlCol="0" anchor="ctr"/>
                      </wps:wsp>
                    </wpg:wgp>
                  </a:graphicData>
                </a:graphic>
              </wp:anchor>
            </w:drawing>
          </mc:Choice>
          <mc:Fallback>
            <w:pict>
              <v:group w14:anchorId="4EE2C359" id="组合 55" o:spid="_x0000_s1026" style="position:absolute;left:0;text-align:left;margin-left:105pt;margin-top:15.95pt;width:242.25pt;height:100.3pt;z-index:251665408" coordsize="30767,12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">
                <v:rect id="矩形 60" o:spid="_x0000_s1027" style="position:absolute;width:11731;height:3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" fillcolor="white [3212]" strokecolor="black [3213]" strokeweight="1pt">
                  <v:textbox>
                    <w:txbxContent>
                      <w:p w14:paraId="3887DC7B" w14:textId="77777777" w:rsidR="00677339" w:rsidRDefault="00677339" w:rsidP="00677339">
                        <w:pPr>
                          <w:jc w:val="center"/>
                          <w:rPr>
                            <w:color w:val="000000" w:themeColor="text1"/>
                            <w:kern w:val="24"/>
                            <w:sz w:val="15"/>
                            <w:szCs w:val="15"/>
                          </w:rPr>
                        </w:pPr>
                        <w:r>
                          <w:rPr>
                            <w:rFonts w:hint="eastAsia"/>
                            <w:color w:val="000000" w:themeColor="text1"/>
                            <w:kern w:val="24"/>
                            <w:sz w:val="15"/>
                            <w:szCs w:val="15"/>
                          </w:rPr>
                          <w:t>第</w:t>
                        </w:r>
                        <w:r>
                          <w:rPr>
                            <w:rFonts w:hint="eastAsia"/>
                            <w:color w:val="000000" w:themeColor="text1"/>
                            <w:kern w:val="24"/>
                            <w:sz w:val="15"/>
                            <w:szCs w:val="15"/>
                          </w:rPr>
                          <w:t>7</w:t>
                        </w:r>
                        <w:r>
                          <w:rPr>
                            <w:rFonts w:hint="eastAsia"/>
                            <w:color w:val="000000" w:themeColor="text1"/>
                            <w:kern w:val="24"/>
                            <w:sz w:val="15"/>
                            <w:szCs w:val="15"/>
                          </w:rPr>
                          <w:t>章规定的协议</w:t>
                        </w:r>
                      </w:p>
                    </w:txbxContent>
                  </v:textbox>
                </v:rect>
                <v:shapetype id="_x0000_t32" coordsize="21600,21600" o:spt="32" o:oned="t" path="m,l21600,21600e" filled="f">
                  <v:path arrowok="t" fillok="f" o:connecttype="none"/>
                  <o:lock v:ext="edit" shapetype="t"/>
                </v:shapetype>
                <v:shape id="直接箭头连接符 61" o:spid="_x0000_s1028" type="#_x0000_t32" style="position:absolute;left:11731;top:1611;width:73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" strokecolor="black [3213]" strokeweight=".5pt">
                  <v:stroke dashstyle="dash" startarrow="block" endarrow="block" joinstyle="miter"/>
                </v:shape>
                <v:shape id="直接箭头连接符 62" o:spid="_x0000_s1029" type="#_x0000_t32" style="position:absolute;left:11575;top:4855;width:73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" strokecolor="black [3213]" strokeweight=".5pt">
                  <v:stroke dashstyle="dash" startarrow="block" endarrow="block" joinstyle="miter"/>
                </v:shape>
                <v:shape id="直接箭头连接符 63" o:spid="_x0000_s1030" type="#_x0000_t32" style="position:absolute;left:11575;top:8041;width:73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" strokecolor="black [3213]" strokeweight=".5pt">
                  <v:stroke dashstyle="dash" startarrow="block" endarrow="block" joinstyle="miter"/>
                </v:shape>
                <v:shape id="直接箭头连接符 64" o:spid="_x0000_s1031" type="#_x0000_t32" style="position:absolute;left:11575;top:10960;width:73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" strokecolor="black [3213]" strokeweight=".5pt">
                  <v:stroke startarrow="block" endarrow="block" joinstyle="miter"/>
                </v:shape>
                <v:rect id="矩形 65" o:spid="_x0000_s1032" style="position:absolute;top:3070;width:11731;height:3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0GwwAAANsAAAAPAAAAZHJzL2Rvd25yZXYueG1sRI9fa8JA&#10;EMTfBb/DsULf9KLQ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oDAtBsMAAADbAAAADwAA&#10;AAAAAAAAAAAAAAAHAgAAZHJzL2Rvd25yZXYueG1sUEsFBgAAAAADAAMAtwAAAPcCAAAAAA==&#10;" fillcolor="white [3212]" strokecolor="black [3213]" strokeweight="1pt">
                  <v:textbox>
                    <w:txbxContent>
                      <w:p w14:paraId="6BD6066A" w14:textId="77777777" w:rsidR="00677339" w:rsidRDefault="00677339" w:rsidP="00677339">
                        <w:pPr>
                          <w:jc w:val="center"/>
                          <w:rPr>
                            <w:color w:val="000000" w:themeColor="text1"/>
                            <w:kern w:val="24"/>
                            <w:sz w:val="15"/>
                            <w:szCs w:val="15"/>
                          </w:rPr>
                        </w:pPr>
                        <w:r>
                          <w:rPr>
                            <w:rFonts w:hint="eastAsia"/>
                            <w:color w:val="000000" w:themeColor="text1"/>
                            <w:kern w:val="24"/>
                            <w:sz w:val="15"/>
                            <w:szCs w:val="15"/>
                          </w:rPr>
                          <w:t>TCP</w:t>
                        </w:r>
                      </w:p>
                    </w:txbxContent>
                  </v:textbox>
                </v:rect>
                <v:rect id="矩形 72" o:spid="_x0000_s1033" style="position:absolute;top:6294;width:11731;height:3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" fillcolor="white [3212]" strokecolor="black [3213]" strokeweight="1pt">
                  <v:textbox>
                    <w:txbxContent>
                      <w:p w14:paraId="61A2F637" w14:textId="77777777" w:rsidR="00677339" w:rsidRDefault="00677339" w:rsidP="00677339">
                        <w:pPr>
                          <w:jc w:val="center"/>
                          <w:rPr>
                            <w:color w:val="000000" w:themeColor="text1"/>
                            <w:kern w:val="24"/>
                            <w:sz w:val="15"/>
                            <w:szCs w:val="15"/>
                          </w:rPr>
                        </w:pPr>
                        <w:r>
                          <w:rPr>
                            <w:rFonts w:hint="eastAsia"/>
                            <w:color w:val="000000" w:themeColor="text1"/>
                            <w:kern w:val="24"/>
                            <w:sz w:val="15"/>
                            <w:szCs w:val="15"/>
                          </w:rPr>
                          <w:t>IP</w:t>
                        </w:r>
                      </w:p>
                    </w:txbxContent>
                  </v:textbox>
                </v:rect>
                <v:rect id="矩形 74" o:spid="_x0000_s1034" style="position:absolute;top:9518;width:11731;height:3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" fillcolor="white [3212]" strokecolor="black [3213]" strokeweight="1pt">
                  <v:textbox>
                    <w:txbxContent>
                      <w:p w14:paraId="18FE465D" w14:textId="77777777" w:rsidR="00677339" w:rsidRDefault="00677339" w:rsidP="00677339">
                        <w:pPr>
                          <w:jc w:val="center"/>
                          <w:rPr>
                            <w:color w:val="000000" w:themeColor="text1"/>
                            <w:kern w:val="24"/>
                            <w:sz w:val="15"/>
                            <w:szCs w:val="15"/>
                          </w:rPr>
                        </w:pPr>
                        <w:r>
                          <w:rPr>
                            <w:rFonts w:hint="eastAsia"/>
                            <w:color w:val="000000" w:themeColor="text1"/>
                            <w:kern w:val="24"/>
                            <w:sz w:val="15"/>
                            <w:szCs w:val="15"/>
                          </w:rPr>
                          <w:t>底层承载</w:t>
                        </w:r>
                      </w:p>
                    </w:txbxContent>
                  </v:textbox>
                </v:rect>
                <v:rect id="矩形 75" o:spid="_x0000_s1035" style="position:absolute;left:19035;width:11732;height:3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" fillcolor="white [3212]" strokecolor="black [3213]" strokeweight="1pt">
                  <v:textbox>
                    <w:txbxContent>
                      <w:p w14:paraId="7EAA4215" w14:textId="77777777" w:rsidR="00677339" w:rsidRDefault="00677339" w:rsidP="00677339">
                        <w:pPr>
                          <w:jc w:val="center"/>
                          <w:rPr>
                            <w:color w:val="000000" w:themeColor="text1"/>
                            <w:kern w:val="24"/>
                            <w:sz w:val="15"/>
                            <w:szCs w:val="15"/>
                          </w:rPr>
                        </w:pPr>
                        <w:r>
                          <w:rPr>
                            <w:rFonts w:hint="eastAsia"/>
                            <w:color w:val="000000" w:themeColor="text1"/>
                            <w:kern w:val="24"/>
                            <w:sz w:val="15"/>
                            <w:szCs w:val="15"/>
                          </w:rPr>
                          <w:t>第</w:t>
                        </w:r>
                        <w:r>
                          <w:rPr>
                            <w:rFonts w:hint="eastAsia"/>
                            <w:color w:val="000000" w:themeColor="text1"/>
                            <w:kern w:val="24"/>
                            <w:sz w:val="15"/>
                            <w:szCs w:val="15"/>
                          </w:rPr>
                          <w:t>7</w:t>
                        </w:r>
                        <w:r>
                          <w:rPr>
                            <w:rFonts w:hint="eastAsia"/>
                            <w:color w:val="000000" w:themeColor="text1"/>
                            <w:kern w:val="24"/>
                            <w:sz w:val="15"/>
                            <w:szCs w:val="15"/>
                          </w:rPr>
                          <w:t>章规定的协议</w:t>
                        </w:r>
                      </w:p>
                    </w:txbxContent>
                  </v:textbox>
                </v:rect>
                <v:rect id="矩形 76" o:spid="_x0000_s1036" style="position:absolute;left:19035;top:3070;width:11732;height:3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" fillcolor="white [3212]" strokecolor="black [3213]" strokeweight="1pt">
                  <v:textbox>
                    <w:txbxContent>
                      <w:p w14:paraId="37F616E3" w14:textId="77777777" w:rsidR="00677339" w:rsidRDefault="00677339" w:rsidP="00677339">
                        <w:pPr>
                          <w:ind w:firstLineChars="450" w:firstLine="675"/>
                          <w:rPr>
                            <w:color w:val="000000" w:themeColor="text1"/>
                            <w:kern w:val="24"/>
                            <w:sz w:val="15"/>
                            <w:szCs w:val="15"/>
                          </w:rPr>
                        </w:pPr>
                        <w:r>
                          <w:rPr>
                            <w:rFonts w:hint="eastAsia"/>
                            <w:color w:val="000000" w:themeColor="text1"/>
                            <w:kern w:val="24"/>
                            <w:sz w:val="15"/>
                            <w:szCs w:val="15"/>
                          </w:rPr>
                          <w:t>TCP</w:t>
                        </w:r>
                      </w:p>
                    </w:txbxContent>
                  </v:textbox>
                </v:rect>
                <v:rect id="矩形 77" o:spid="_x0000_s1037" style="position:absolute;left:19035;top:6294;width:11732;height:3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" fillcolor="white [3212]" strokecolor="black [3213]" strokeweight="1pt">
                  <v:textbox>
                    <w:txbxContent>
                      <w:p w14:paraId="78F888F6" w14:textId="77777777" w:rsidR="00677339" w:rsidRDefault="00677339" w:rsidP="00677339">
                        <w:pPr>
                          <w:jc w:val="center"/>
                          <w:rPr>
                            <w:color w:val="000000" w:themeColor="text1"/>
                            <w:kern w:val="24"/>
                            <w:sz w:val="15"/>
                            <w:szCs w:val="15"/>
                          </w:rPr>
                        </w:pPr>
                        <w:r>
                          <w:rPr>
                            <w:rFonts w:hint="eastAsia"/>
                            <w:color w:val="000000" w:themeColor="text1"/>
                            <w:kern w:val="24"/>
                            <w:sz w:val="15"/>
                            <w:szCs w:val="15"/>
                          </w:rPr>
                          <w:t>IP</w:t>
                        </w:r>
                      </w:p>
                    </w:txbxContent>
                  </v:textbox>
                </v:rect>
                <v:rect id="矩形 78" o:spid="_x0000_s1038" style="position:absolute;left:19035;top:9518;width:11732;height:3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" fillcolor="white [3212]" strokecolor="black [3213]" strokeweight="1pt">
                  <v:textbox>
                    <w:txbxContent>
                      <w:p w14:paraId="517390FA" w14:textId="77777777" w:rsidR="00677339" w:rsidRDefault="00677339" w:rsidP="00677339">
                        <w:pPr>
                          <w:jc w:val="center"/>
                          <w:rPr>
                            <w:color w:val="000000" w:themeColor="text1"/>
                            <w:kern w:val="24"/>
                            <w:sz w:val="15"/>
                            <w:szCs w:val="15"/>
                          </w:rPr>
                        </w:pPr>
                        <w:r>
                          <w:rPr>
                            <w:rFonts w:hint="eastAsia"/>
                            <w:color w:val="000000" w:themeColor="text1"/>
                            <w:kern w:val="24"/>
                            <w:sz w:val="15"/>
                            <w:szCs w:val="15"/>
                          </w:rPr>
                          <w:t>底层承载</w:t>
                        </w:r>
                      </w:p>
                    </w:txbxContent>
                  </v:textbox>
                </v:rect>
                <w10:wrap type="topAndBottom"/>
              </v:group>
            </w:pict>
          </mc:Fallback>
        </mc:AlternateContent>
      </w:r>
    </w:p>
    <w:p w14:paraId="793E641B" w14:textId="091B9871" w:rsidR="00677339" w:rsidRDefault="00677339" w:rsidP="00677339">
      <w:pPr>
        <w:pStyle w:val="afd"/>
        <w:spacing w:before="156" w:after="156"/>
      </w:pPr>
      <w:r w:rsidRPr="00677339">
        <w:rPr>
          <w:rFonts w:hint="eastAsia"/>
        </w:rPr>
        <w:t>TCP/IP协议栈</w:t>
      </w:r>
    </w:p>
    <w:p w14:paraId="02B3D9DB" w14:textId="7EB6EAF0" w:rsidR="00677339" w:rsidRDefault="00677339" w:rsidP="00677339">
      <w:pPr>
        <w:pStyle w:val="affd"/>
        <w:spacing w:before="156" w:after="156"/>
      </w:pPr>
    </w:p>
    <w:p w14:paraId="4A5FEB3A" w14:textId="1F19B25E" w:rsidR="00677339" w:rsidRDefault="00AB055B" w:rsidP="00677339">
      <w:pPr>
        <w:pStyle w:val="affffb"/>
        <w:ind w:firstLine="420"/>
      </w:pPr>
      <w:r>
        <mc:AlternateContent>
          <mc:Choice Requires="wpg">
            <w:drawing>
              <wp:anchor distT="0" distB="0" distL="114300" distR="114300" simplePos="0" relativeHeight="251667456" behindDoc="0" locked="0" layoutInCell="1" allowOverlap="1" wp14:anchorId="754876BD" wp14:editId="31B1ACB5">
                <wp:simplePos x="0" y="0"/>
                <wp:positionH relativeFrom="column">
                  <wp:posOffset>425450</wp:posOffset>
                </wp:positionH>
                <wp:positionV relativeFrom="paragraph">
                  <wp:posOffset>522605</wp:posOffset>
                </wp:positionV>
                <wp:extent cx="4881880" cy="717550"/>
                <wp:effectExtent l="0" t="0" r="13970" b="25400"/>
                <wp:wrapTopAndBottom/>
                <wp:docPr id="87" name="组合 6"/>
                <wp:cNvGraphicFramePr/>
                <a:graphic xmlns:a="http://schemas.openxmlformats.org/drawingml/2006/main">
                  <a:graphicData uri="http://schemas.microsoft.com/office/word/2010/wordprocessingGroup">
                    <wpg:wgp>
                      <wpg:cNvGrpSpPr/>
                      <wpg:grpSpPr>
                        <a:xfrm>
                          <a:off x="0" y="0"/>
                          <a:ext cx="4881880" cy="717550"/>
                          <a:chOff x="0" y="0"/>
                          <a:chExt cx="4882117" cy="717699"/>
                        </a:xfrm>
                      </wpg:grpSpPr>
                      <wps:wsp>
                        <wps:cNvPr id="88" name="流程图: 过程 88"/>
                        <wps:cNvSpPr/>
                        <wps:spPr>
                          <a:xfrm>
                            <a:off x="0" y="2"/>
                            <a:ext cx="1089837" cy="717697"/>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7B8D5" w14:textId="77777777" w:rsidR="00AB055B" w:rsidRDefault="00AB055B" w:rsidP="00AB055B">
                              <w:pPr>
                                <w:jc w:val="center"/>
                                <w:rPr>
                                  <w:color w:val="000000" w:themeColor="text1"/>
                                  <w:kern w:val="24"/>
                                  <w:sz w:val="15"/>
                                  <w:szCs w:val="15"/>
                                </w:rPr>
                              </w:pPr>
                              <w:r>
                                <w:rPr>
                                  <w:rFonts w:hint="eastAsia"/>
                                  <w:color w:val="000000" w:themeColor="text1"/>
                                  <w:kern w:val="24"/>
                                  <w:sz w:val="15"/>
                                  <w:szCs w:val="15"/>
                                </w:rPr>
                                <w:t>客户端平台</w:t>
                              </w:r>
                            </w:p>
                            <w:p w14:paraId="62FA8D08" w14:textId="77777777" w:rsidR="00AB055B" w:rsidRDefault="00AB055B" w:rsidP="00AB055B">
                              <w:pPr>
                                <w:jc w:val="center"/>
                                <w:rPr>
                                  <w:color w:val="000000" w:themeColor="text1"/>
                                  <w:kern w:val="24"/>
                                  <w:sz w:val="15"/>
                                  <w:szCs w:val="15"/>
                                </w:rPr>
                              </w:pPr>
                              <w:r>
                                <w:rPr>
                                  <w:rFonts w:hint="eastAsia"/>
                                  <w:color w:val="000000" w:themeColor="text1"/>
                                  <w:kern w:val="24"/>
                                  <w:sz w:val="15"/>
                                  <w:szCs w:val="15"/>
                                </w:rPr>
                                <w:t>Publisher</w:t>
                              </w:r>
                            </w:p>
                          </w:txbxContent>
                        </wps:txbx>
                        <wps:bodyPr rtlCol="0" anchor="ctr"/>
                      </wps:wsp>
                      <wps:wsp>
                        <wps:cNvPr id="89" name="流程图: 过程 89"/>
                        <wps:cNvSpPr/>
                        <wps:spPr>
                          <a:xfrm>
                            <a:off x="1896140" y="1"/>
                            <a:ext cx="1089837" cy="717697"/>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0AFD75" w14:textId="77777777" w:rsidR="00AB055B" w:rsidRDefault="00AB055B" w:rsidP="00AB055B">
                              <w:pPr>
                                <w:jc w:val="center"/>
                                <w:rPr>
                                  <w:color w:val="000000" w:themeColor="text1"/>
                                  <w:kern w:val="24"/>
                                  <w:sz w:val="15"/>
                                  <w:szCs w:val="15"/>
                                </w:rPr>
                              </w:pPr>
                              <w:r>
                                <w:rPr>
                                  <w:rFonts w:hint="eastAsia"/>
                                  <w:color w:val="000000" w:themeColor="text1"/>
                                  <w:kern w:val="24"/>
                                  <w:sz w:val="15"/>
                                  <w:szCs w:val="15"/>
                                </w:rPr>
                                <w:t>AMQP</w:t>
                              </w:r>
                              <w:r>
                                <w:rPr>
                                  <w:rFonts w:hint="eastAsia"/>
                                  <w:color w:val="000000" w:themeColor="text1"/>
                                  <w:kern w:val="24"/>
                                  <w:sz w:val="15"/>
                                  <w:szCs w:val="15"/>
                                </w:rPr>
                                <w:t>实体</w:t>
                              </w:r>
                            </w:p>
                          </w:txbxContent>
                        </wps:txbx>
                        <wps:bodyPr rtlCol="0" anchor="ctr"/>
                      </wps:wsp>
                      <wps:wsp>
                        <wps:cNvPr id="90" name="流程图: 过程 90"/>
                        <wps:cNvSpPr/>
                        <wps:spPr>
                          <a:xfrm>
                            <a:off x="3792280" y="0"/>
                            <a:ext cx="1089837" cy="717697"/>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7A79B7" w14:textId="77777777" w:rsidR="00AB055B" w:rsidRDefault="00AB055B" w:rsidP="00AB055B">
                              <w:pPr>
                                <w:jc w:val="center"/>
                                <w:rPr>
                                  <w:color w:val="000000" w:themeColor="text1"/>
                                  <w:kern w:val="24"/>
                                  <w:sz w:val="15"/>
                                  <w:szCs w:val="15"/>
                                </w:rPr>
                              </w:pPr>
                              <w:r>
                                <w:rPr>
                                  <w:rFonts w:hint="eastAsia"/>
                                  <w:color w:val="000000" w:themeColor="text1"/>
                                  <w:kern w:val="24"/>
                                  <w:sz w:val="15"/>
                                  <w:szCs w:val="15"/>
                                </w:rPr>
                                <w:t>服务端平台</w:t>
                              </w:r>
                            </w:p>
                            <w:p w14:paraId="089C2E23" w14:textId="77777777" w:rsidR="00AB055B" w:rsidRDefault="00AB055B" w:rsidP="00AB055B">
                              <w:pPr>
                                <w:jc w:val="center"/>
                                <w:rPr>
                                  <w:color w:val="000000" w:themeColor="text1"/>
                                  <w:kern w:val="24"/>
                                  <w:sz w:val="15"/>
                                  <w:szCs w:val="15"/>
                                </w:rPr>
                              </w:pPr>
                              <w:r>
                                <w:rPr>
                                  <w:rFonts w:hint="eastAsia"/>
                                  <w:color w:val="000000" w:themeColor="text1"/>
                                  <w:kern w:val="24"/>
                                  <w:sz w:val="15"/>
                                  <w:szCs w:val="15"/>
                                </w:rPr>
                                <w:t>Consumer</w:t>
                              </w:r>
                            </w:p>
                          </w:txbxContent>
                        </wps:txbx>
                        <wps:bodyPr rtlCol="0" anchor="ctr"/>
                      </wps:wsp>
                      <wps:wsp>
                        <wps:cNvPr id="91" name="箭头: 右 91"/>
                        <wps:cNvSpPr/>
                        <wps:spPr>
                          <a:xfrm>
                            <a:off x="1089837" y="287081"/>
                            <a:ext cx="806303" cy="138223"/>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2" name="箭头: 左 92"/>
                        <wps:cNvSpPr/>
                        <wps:spPr>
                          <a:xfrm>
                            <a:off x="2985977" y="287080"/>
                            <a:ext cx="806303" cy="138223"/>
                          </a:xfrm>
                          <a:prstGeom prst="lef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文本框 5"/>
                        <wps:cNvSpPr txBox="1"/>
                        <wps:spPr>
                          <a:xfrm>
                            <a:off x="1208236" y="53271"/>
                            <a:ext cx="564542" cy="345512"/>
                          </a:xfrm>
                          <a:prstGeom prst="rect">
                            <a:avLst/>
                          </a:prstGeom>
                          <a:noFill/>
                        </wps:spPr>
                        <wps:txbx>
                          <w:txbxContent>
                            <w:p w14:paraId="7C0FDD7F" w14:textId="77777777" w:rsidR="00AB055B" w:rsidRDefault="00AB055B" w:rsidP="00AB055B">
                              <w:pPr>
                                <w:rPr>
                                  <w:color w:val="000000" w:themeColor="text1"/>
                                  <w:kern w:val="24"/>
                                  <w:sz w:val="15"/>
                                  <w:szCs w:val="15"/>
                                </w:rPr>
                              </w:pPr>
                              <w:r>
                                <w:rPr>
                                  <w:rFonts w:hint="eastAsia"/>
                                  <w:color w:val="000000" w:themeColor="text1"/>
                                  <w:kern w:val="24"/>
                                  <w:sz w:val="15"/>
                                  <w:szCs w:val="15"/>
                                </w:rPr>
                                <w:t>发布数据</w:t>
                              </w:r>
                            </w:p>
                          </w:txbxContent>
                        </wps:txbx>
                        <wps:bodyPr wrap="none" rtlCol="0">
                          <a:spAutoFit/>
                        </wps:bodyPr>
                      </wps:wsp>
                      <wps:wsp>
                        <wps:cNvPr id="94" name="文本框 21"/>
                        <wps:cNvSpPr txBox="1"/>
                        <wps:spPr>
                          <a:xfrm>
                            <a:off x="3111645" y="53271"/>
                            <a:ext cx="564542" cy="345512"/>
                          </a:xfrm>
                          <a:prstGeom prst="rect">
                            <a:avLst/>
                          </a:prstGeom>
                          <a:noFill/>
                        </wps:spPr>
                        <wps:txbx>
                          <w:txbxContent>
                            <w:p w14:paraId="386AA9B3" w14:textId="77777777" w:rsidR="00AB055B" w:rsidRDefault="00AB055B" w:rsidP="00AB055B">
                              <w:pPr>
                                <w:rPr>
                                  <w:color w:val="000000" w:themeColor="text1"/>
                                  <w:kern w:val="24"/>
                                  <w:sz w:val="15"/>
                                  <w:szCs w:val="15"/>
                                </w:rPr>
                              </w:pPr>
                              <w:r>
                                <w:rPr>
                                  <w:rFonts w:hint="eastAsia"/>
                                  <w:color w:val="000000" w:themeColor="text1"/>
                                  <w:kern w:val="24"/>
                                  <w:sz w:val="15"/>
                                  <w:szCs w:val="15"/>
                                </w:rPr>
                                <w:t>获取数据</w:t>
                              </w:r>
                            </w:p>
                          </w:txbxContent>
                        </wps:txbx>
                        <wps:bodyPr wrap="none" rtlCol="0">
                          <a:spAutoFit/>
                        </wps:bodyPr>
                      </wps:wsp>
                    </wpg:wgp>
                  </a:graphicData>
                </a:graphic>
              </wp:anchor>
            </w:drawing>
          </mc:Choice>
          <mc:Fallback>
            <w:pict>
              <v:group w14:anchorId="754876BD" id="组合 6" o:spid="_x0000_s1039" style="position:absolute;left:0;text-align:left;margin-left:33.5pt;margin-top:41.15pt;width:384.4pt;height:56.5pt;z-index:251667456" coordsize="48821,7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">
                <v:shapetype id="_x0000_t109" coordsize="21600,21600" o:spt="109" path="m,l,21600r21600,l21600,xe">
                  <v:stroke joinstyle="miter"/>
                  <v:path gradientshapeok="t" o:connecttype="rect"/>
                </v:shapetype>
                <v:shape id="流程图: 过程 88" o:spid="_x0000_s1040" type="#_x0000_t109" style="position:absolute;width:10898;height:7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" fillcolor="white [3212]" strokecolor="black [3213]" strokeweight="1pt">
                  <v:textbox>
                    <w:txbxContent>
                      <w:p w14:paraId="4377B8D5" w14:textId="77777777" w:rsidR="00AB055B" w:rsidRDefault="00AB055B" w:rsidP="00AB055B">
                        <w:pPr>
                          <w:jc w:val="center"/>
                          <w:rPr>
                            <w:color w:val="000000" w:themeColor="text1"/>
                            <w:kern w:val="24"/>
                            <w:sz w:val="15"/>
                            <w:szCs w:val="15"/>
                          </w:rPr>
                        </w:pPr>
                        <w:r>
                          <w:rPr>
                            <w:rFonts w:hint="eastAsia"/>
                            <w:color w:val="000000" w:themeColor="text1"/>
                            <w:kern w:val="24"/>
                            <w:sz w:val="15"/>
                            <w:szCs w:val="15"/>
                          </w:rPr>
                          <w:t>客户端平台</w:t>
                        </w:r>
                      </w:p>
                      <w:p w14:paraId="62FA8D08" w14:textId="77777777" w:rsidR="00AB055B" w:rsidRDefault="00AB055B" w:rsidP="00AB055B">
                        <w:pPr>
                          <w:jc w:val="center"/>
                          <w:rPr>
                            <w:color w:val="000000" w:themeColor="text1"/>
                            <w:kern w:val="24"/>
                            <w:sz w:val="15"/>
                            <w:szCs w:val="15"/>
                          </w:rPr>
                        </w:pPr>
                        <w:r>
                          <w:rPr>
                            <w:rFonts w:hint="eastAsia"/>
                            <w:color w:val="000000" w:themeColor="text1"/>
                            <w:kern w:val="24"/>
                            <w:sz w:val="15"/>
                            <w:szCs w:val="15"/>
                          </w:rPr>
                          <w:t>Publisher</w:t>
                        </w:r>
                      </w:p>
                    </w:txbxContent>
                  </v:textbox>
                </v:shape>
                <v:shape id="流程图: 过程 89" o:spid="_x0000_s1041" type="#_x0000_t109" style="position:absolute;left:18961;width:10898;height:7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" fillcolor="white [3212]" strokecolor="black [3213]" strokeweight="1pt">
                  <v:textbox>
                    <w:txbxContent>
                      <w:p w14:paraId="6C0AFD75" w14:textId="77777777" w:rsidR="00AB055B" w:rsidRDefault="00AB055B" w:rsidP="00AB055B">
                        <w:pPr>
                          <w:jc w:val="center"/>
                          <w:rPr>
                            <w:color w:val="000000" w:themeColor="text1"/>
                            <w:kern w:val="24"/>
                            <w:sz w:val="15"/>
                            <w:szCs w:val="15"/>
                          </w:rPr>
                        </w:pPr>
                        <w:r>
                          <w:rPr>
                            <w:rFonts w:hint="eastAsia"/>
                            <w:color w:val="000000" w:themeColor="text1"/>
                            <w:kern w:val="24"/>
                            <w:sz w:val="15"/>
                            <w:szCs w:val="15"/>
                          </w:rPr>
                          <w:t>AMQP</w:t>
                        </w:r>
                        <w:r>
                          <w:rPr>
                            <w:rFonts w:hint="eastAsia"/>
                            <w:color w:val="000000" w:themeColor="text1"/>
                            <w:kern w:val="24"/>
                            <w:sz w:val="15"/>
                            <w:szCs w:val="15"/>
                          </w:rPr>
                          <w:t>实体</w:t>
                        </w:r>
                      </w:p>
                    </w:txbxContent>
                  </v:textbox>
                </v:shape>
                <v:shape id="流程图: 过程 90" o:spid="_x0000_s1042" type="#_x0000_t109" style="position:absolute;left:37922;width:10899;height:7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" fillcolor="white [3212]" strokecolor="black [3213]" strokeweight="1pt">
                  <v:textbox>
                    <w:txbxContent>
                      <w:p w14:paraId="2F7A79B7" w14:textId="77777777" w:rsidR="00AB055B" w:rsidRDefault="00AB055B" w:rsidP="00AB055B">
                        <w:pPr>
                          <w:jc w:val="center"/>
                          <w:rPr>
                            <w:color w:val="000000" w:themeColor="text1"/>
                            <w:kern w:val="24"/>
                            <w:sz w:val="15"/>
                            <w:szCs w:val="15"/>
                          </w:rPr>
                        </w:pPr>
                        <w:r>
                          <w:rPr>
                            <w:rFonts w:hint="eastAsia"/>
                            <w:color w:val="000000" w:themeColor="text1"/>
                            <w:kern w:val="24"/>
                            <w:sz w:val="15"/>
                            <w:szCs w:val="15"/>
                          </w:rPr>
                          <w:t>服务端平台</w:t>
                        </w:r>
                      </w:p>
                      <w:p w14:paraId="089C2E23" w14:textId="77777777" w:rsidR="00AB055B" w:rsidRDefault="00AB055B" w:rsidP="00AB055B">
                        <w:pPr>
                          <w:jc w:val="center"/>
                          <w:rPr>
                            <w:color w:val="000000" w:themeColor="text1"/>
                            <w:kern w:val="24"/>
                            <w:sz w:val="15"/>
                            <w:szCs w:val="15"/>
                          </w:rPr>
                        </w:pPr>
                        <w:r>
                          <w:rPr>
                            <w:rFonts w:hint="eastAsia"/>
                            <w:color w:val="000000" w:themeColor="text1"/>
                            <w:kern w:val="24"/>
                            <w:sz w:val="15"/>
                            <w:szCs w:val="15"/>
                          </w:rPr>
                          <w:t>Consumer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91" o:spid="_x0000_s1043" type="#_x0000_t13" style="position:absolute;left:10898;top:2870;width:8063;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" adj="19749" fillcolor="white [3212]" strokecolor="black [3213]"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箭头: 左 92" o:spid="_x0000_s1044" type="#_x0000_t66" style="position:absolute;left:29859;top:2870;width:8063;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" adj="1851" fillcolor="white [3212]" strokecolor="black [3213]" strokeweight="1pt"/>
                <v:shapetype id="_x0000_t202" coordsize="21600,21600" o:spt="202" path="m,l,21600r21600,l21600,xe">
                  <v:stroke joinstyle="miter"/>
                  <v:path gradientshapeok="t" o:connecttype="rect"/>
                </v:shapetype>
                <v:shape id="文本框 5" o:spid="_x0000_s1045" type="#_x0000_t202" style="position:absolute;left:12082;top:532;width:5645;height:34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" filled="f" stroked="f">
                  <v:textbox style="mso-fit-shape-to-text:t">
                    <w:txbxContent>
                      <w:p w14:paraId="7C0FDD7F" w14:textId="77777777" w:rsidR="00AB055B" w:rsidRDefault="00AB055B" w:rsidP="00AB055B">
                        <w:pPr>
                          <w:rPr>
                            <w:color w:val="000000" w:themeColor="text1"/>
                            <w:kern w:val="24"/>
                            <w:sz w:val="15"/>
                            <w:szCs w:val="15"/>
                          </w:rPr>
                        </w:pPr>
                        <w:r>
                          <w:rPr>
                            <w:rFonts w:hint="eastAsia"/>
                            <w:color w:val="000000" w:themeColor="text1"/>
                            <w:kern w:val="24"/>
                            <w:sz w:val="15"/>
                            <w:szCs w:val="15"/>
                          </w:rPr>
                          <w:t>发布数据</w:t>
                        </w:r>
                      </w:p>
                    </w:txbxContent>
                  </v:textbox>
                </v:shape>
                <v:shape id="文本框 21" o:spid="_x0000_s1046" type="#_x0000_t202" style="position:absolute;left:31116;top:532;width:5645;height:34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" filled="f" stroked="f">
                  <v:textbox style="mso-fit-shape-to-text:t">
                    <w:txbxContent>
                      <w:p w14:paraId="386AA9B3" w14:textId="77777777" w:rsidR="00AB055B" w:rsidRDefault="00AB055B" w:rsidP="00AB055B">
                        <w:pPr>
                          <w:rPr>
                            <w:color w:val="000000" w:themeColor="text1"/>
                            <w:kern w:val="24"/>
                            <w:sz w:val="15"/>
                            <w:szCs w:val="15"/>
                          </w:rPr>
                        </w:pPr>
                        <w:r>
                          <w:rPr>
                            <w:rFonts w:hint="eastAsia"/>
                            <w:color w:val="000000" w:themeColor="text1"/>
                            <w:kern w:val="24"/>
                            <w:sz w:val="15"/>
                            <w:szCs w:val="15"/>
                          </w:rPr>
                          <w:t>获取数据</w:t>
                        </w:r>
                      </w:p>
                    </w:txbxContent>
                  </v:textbox>
                </v:shape>
                <w10:wrap type="topAndBottom"/>
              </v:group>
            </w:pict>
          </mc:Fallback>
        </mc:AlternateContent>
      </w:r>
      <w:r>
        <w:rPr>
          <w:rFonts w:hint="eastAsia"/>
        </w:rPr>
        <w:t>当采用AMQP协议进行通信，AMQP实体应部署在服务端，服务端为每个客户端分配不同的消息队列及用户名密码，客户端将消息发布到AMQP实体，服务端异步消费AMQP实体内的数据，如图2所示</w:t>
      </w:r>
      <w:r>
        <w:rPr>
          <w:rFonts w:hint="eastAsia"/>
        </w:rPr>
        <w:t>。</w:t>
      </w:r>
    </w:p>
    <w:p w14:paraId="107800F0" w14:textId="67AF2E36" w:rsidR="00AB055B" w:rsidRDefault="00AB055B" w:rsidP="00AB055B">
      <w:pPr>
        <w:pStyle w:val="afd"/>
        <w:spacing w:before="156" w:after="156"/>
      </w:pPr>
      <w:r>
        <w:rPr>
          <w:rFonts w:hint="eastAsia"/>
        </w:rPr>
        <w:t>A</w:t>
      </w:r>
      <w:r>
        <w:t>MQP</w:t>
      </w:r>
      <w:r>
        <w:rPr>
          <w:rFonts w:hint="eastAsia"/>
        </w:rPr>
        <w:t>协议栈</w:t>
      </w:r>
    </w:p>
    <w:p w14:paraId="468CAA01" w14:textId="0F9A83E3" w:rsidR="00AB055B" w:rsidRDefault="00AB055B" w:rsidP="00AB055B">
      <w:pPr>
        <w:pStyle w:val="affc"/>
        <w:spacing w:before="312" w:after="312"/>
      </w:pPr>
      <w:r>
        <w:rPr>
          <w:rFonts w:hint="eastAsia"/>
        </w:rPr>
        <w:t>通信连接</w:t>
      </w:r>
    </w:p>
    <w:p w14:paraId="35C266B2" w14:textId="6901B2A4" w:rsidR="004654CB" w:rsidRDefault="004654CB" w:rsidP="004654CB">
      <w:pPr>
        <w:pStyle w:val="affd"/>
        <w:spacing w:before="156" w:after="156"/>
      </w:pPr>
    </w:p>
    <w:p w14:paraId="012F39F7" w14:textId="50F086C4" w:rsidR="004654CB" w:rsidRDefault="004654CB" w:rsidP="004654CB">
      <w:pPr>
        <w:pStyle w:val="affffb"/>
        <w:ind w:firstLine="420"/>
      </w:pPr>
      <w:r>
        <w:rPr>
          <w:rFonts w:hAnsi="黑体"/>
        </w:rPr>
        <mc:AlternateContent>
          <mc:Choice Requires="wpg">
            <w:drawing>
              <wp:anchor distT="0" distB="0" distL="114300" distR="114300" simplePos="0" relativeHeight="251670528" behindDoc="0" locked="0" layoutInCell="1" allowOverlap="1" wp14:anchorId="17C8B912" wp14:editId="45B7B999">
                <wp:simplePos x="0" y="0"/>
                <wp:positionH relativeFrom="column">
                  <wp:posOffset>3049270</wp:posOffset>
                </wp:positionH>
                <wp:positionV relativeFrom="paragraph">
                  <wp:posOffset>688975</wp:posOffset>
                </wp:positionV>
                <wp:extent cx="2979420" cy="1527175"/>
                <wp:effectExtent l="0" t="0" r="11430" b="15875"/>
                <wp:wrapTopAndBottom/>
                <wp:docPr id="22" name="组合 18"/>
                <wp:cNvGraphicFramePr/>
                <a:graphic xmlns:a="http://schemas.openxmlformats.org/drawingml/2006/main">
                  <a:graphicData uri="http://schemas.microsoft.com/office/word/2010/wordprocessingGroup">
                    <wpg:wgp>
                      <wpg:cNvGrpSpPr/>
                      <wpg:grpSpPr>
                        <a:xfrm>
                          <a:off x="0" y="0"/>
                          <a:ext cx="2979420" cy="1527175"/>
                          <a:chOff x="0" y="0"/>
                          <a:chExt cx="2948763" cy="1270593"/>
                        </a:xfrm>
                      </wpg:grpSpPr>
                      <wps:wsp>
                        <wps:cNvPr id="32" name="矩形 80"/>
                        <wps:cNvSpPr/>
                        <wps:spPr>
                          <a:xfrm>
                            <a:off x="0" y="0"/>
                            <a:ext cx="1206795" cy="37745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A23FD3" w14:textId="77777777" w:rsidR="004654CB" w:rsidRDefault="004654CB" w:rsidP="004654CB">
                              <w:pPr>
                                <w:jc w:val="center"/>
                                <w:rPr>
                                  <w:color w:val="000000" w:themeColor="text1"/>
                                  <w:kern w:val="24"/>
                                  <w:sz w:val="15"/>
                                  <w:szCs w:val="15"/>
                                </w:rPr>
                              </w:pPr>
                              <w:r>
                                <w:rPr>
                                  <w:rFonts w:hint="eastAsia"/>
                                  <w:color w:val="000000" w:themeColor="text1"/>
                                  <w:kern w:val="24"/>
                                  <w:sz w:val="15"/>
                                  <w:szCs w:val="15"/>
                                </w:rPr>
                                <w:t>客户端</w:t>
                              </w:r>
                            </w:p>
                            <w:p w14:paraId="0D773DC0" w14:textId="77777777" w:rsidR="004654CB" w:rsidRDefault="004654CB" w:rsidP="004654CB">
                              <w:pPr>
                                <w:jc w:val="center"/>
                                <w:rPr>
                                  <w:color w:val="000000" w:themeColor="text1"/>
                                  <w:kern w:val="24"/>
                                  <w:sz w:val="15"/>
                                  <w:szCs w:val="15"/>
                                </w:rPr>
                              </w:pPr>
                            </w:p>
                            <w:p w14:paraId="328895CA" w14:textId="77777777" w:rsidR="004654CB" w:rsidRDefault="004654CB" w:rsidP="004654CB">
                              <w:pPr>
                                <w:rPr>
                                  <w:color w:val="000000" w:themeColor="text1"/>
                                  <w:kern w:val="24"/>
                                  <w:sz w:val="15"/>
                                  <w:szCs w:val="15"/>
                                </w:rPr>
                              </w:pPr>
                            </w:p>
                          </w:txbxContent>
                        </wps:txbx>
                        <wps:bodyPr rtlCol="0" anchor="ctr"/>
                      </wps:wsp>
                      <wps:wsp>
                        <wps:cNvPr id="33" name="矩形 81"/>
                        <wps:cNvSpPr/>
                        <wps:spPr>
                          <a:xfrm>
                            <a:off x="1741968" y="0"/>
                            <a:ext cx="1206795" cy="37745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7E1491" w14:textId="77777777" w:rsidR="004654CB" w:rsidRDefault="004654CB" w:rsidP="004654CB">
                              <w:pPr>
                                <w:jc w:val="center"/>
                                <w:rPr>
                                  <w:color w:val="000000" w:themeColor="text1"/>
                                  <w:kern w:val="24"/>
                                  <w:sz w:val="15"/>
                                  <w:szCs w:val="15"/>
                                </w:rPr>
                              </w:pPr>
                              <w:r>
                                <w:rPr>
                                  <w:rFonts w:hint="eastAsia"/>
                                  <w:color w:val="000000" w:themeColor="text1"/>
                                  <w:kern w:val="24"/>
                                  <w:sz w:val="15"/>
                                  <w:szCs w:val="15"/>
                                </w:rPr>
                                <w:t xml:space="preserve">AMQP </w:t>
                              </w:r>
                              <w:r>
                                <w:rPr>
                                  <w:color w:val="000000" w:themeColor="text1"/>
                                  <w:kern w:val="24"/>
                                  <w:sz w:val="15"/>
                                  <w:szCs w:val="15"/>
                                </w:rPr>
                                <w:t>Broker</w:t>
                              </w:r>
                            </w:p>
                          </w:txbxContent>
                        </wps:txbx>
                        <wps:bodyPr rtlCol="0" anchor="ctr"/>
                      </wps:wsp>
                      <wps:wsp>
                        <wps:cNvPr id="34" name="直接连接符 82"/>
                        <wps:cNvCnPr/>
                        <wps:spPr>
                          <a:xfrm>
                            <a:off x="603397" y="388090"/>
                            <a:ext cx="0" cy="88250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直接连接符 83"/>
                        <wps:cNvCnPr/>
                        <wps:spPr>
                          <a:xfrm>
                            <a:off x="2398527" y="388090"/>
                            <a:ext cx="0" cy="88250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直接箭头连接符 84"/>
                        <wps:cNvCnPr/>
                        <wps:spPr>
                          <a:xfrm>
                            <a:off x="603397" y="547577"/>
                            <a:ext cx="1795130" cy="1063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直接箭头连接符 85"/>
                        <wps:cNvCnPr/>
                        <wps:spPr>
                          <a:xfrm flipH="1">
                            <a:off x="603397" y="829341"/>
                            <a:ext cx="1795130" cy="20733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文本框 17"/>
                        <wps:cNvSpPr txBox="1"/>
                        <wps:spPr>
                          <a:xfrm>
                            <a:off x="1367952" y="315423"/>
                            <a:ext cx="373438" cy="289695"/>
                          </a:xfrm>
                          <a:prstGeom prst="rect">
                            <a:avLst/>
                          </a:prstGeom>
                          <a:noFill/>
                        </wps:spPr>
                        <wps:txbx>
                          <w:txbxContent>
                            <w:p w14:paraId="631A6ECB" w14:textId="77777777" w:rsidR="004654CB" w:rsidRDefault="004654CB" w:rsidP="004654CB">
                              <w:pPr>
                                <w:rPr>
                                  <w:color w:val="000000" w:themeColor="text1"/>
                                  <w:kern w:val="24"/>
                                  <w:sz w:val="15"/>
                                  <w:szCs w:val="15"/>
                                </w:rPr>
                              </w:pPr>
                              <w:r>
                                <w:rPr>
                                  <w:rFonts w:hint="eastAsia"/>
                                  <w:color w:val="000000" w:themeColor="text1"/>
                                  <w:kern w:val="24"/>
                                  <w:sz w:val="15"/>
                                  <w:szCs w:val="15"/>
                                </w:rPr>
                                <w:t>登入</w:t>
                              </w:r>
                            </w:p>
                          </w:txbxContent>
                        </wps:txbx>
                        <wps:bodyPr wrap="square" rtlCol="0">
                          <a:noAutofit/>
                        </wps:bodyPr>
                      </wps:wsp>
                      <wps:wsp>
                        <wps:cNvPr id="39" name="文本框 19"/>
                        <wps:cNvSpPr txBox="1"/>
                        <wps:spPr>
                          <a:xfrm>
                            <a:off x="1364730" y="643788"/>
                            <a:ext cx="373438" cy="289695"/>
                          </a:xfrm>
                          <a:prstGeom prst="rect">
                            <a:avLst/>
                          </a:prstGeom>
                          <a:noFill/>
                        </wps:spPr>
                        <wps:txbx>
                          <w:txbxContent>
                            <w:p w14:paraId="4FA76645" w14:textId="77777777" w:rsidR="004654CB" w:rsidRDefault="004654CB" w:rsidP="004654CB">
                              <w:pPr>
                                <w:rPr>
                                  <w:color w:val="000000" w:themeColor="text1"/>
                                  <w:kern w:val="24"/>
                                  <w:sz w:val="15"/>
                                  <w:szCs w:val="15"/>
                                </w:rPr>
                              </w:pPr>
                              <w:r>
                                <w:rPr>
                                  <w:rFonts w:hint="eastAsia"/>
                                  <w:color w:val="000000" w:themeColor="text1"/>
                                  <w:kern w:val="24"/>
                                  <w:sz w:val="15"/>
                                  <w:szCs w:val="15"/>
                                </w:rPr>
                                <w:t>应答</w:t>
                              </w:r>
                            </w:p>
                          </w:txbxContent>
                        </wps:txbx>
                        <wps:bodyPr wrap="square" rtlCol="0">
                          <a:noAutofit/>
                        </wps:bodyPr>
                      </wps:wsp>
                    </wpg:wgp>
                  </a:graphicData>
                </a:graphic>
                <wp14:sizeRelV relativeFrom="margin">
                  <wp14:pctHeight>0</wp14:pctHeight>
                </wp14:sizeRelV>
              </wp:anchor>
            </w:drawing>
          </mc:Choice>
          <mc:Fallback>
            <w:pict>
              <v:group w14:anchorId="17C8B912" id="组合 18" o:spid="_x0000_s1047" style="position:absolute;left:0;text-align:left;margin-left:240.1pt;margin-top:54.25pt;width:234.6pt;height:120.25pt;z-index:251670528;mso-height-relative:margin" coordsize="29487,12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">
                <v:rect id="矩形 80" o:spid="_x0000_s1048" style="position:absolute;width:12067;height:3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" fillcolor="white [3212]" strokecolor="black [3213]" strokeweight="1pt">
                  <v:textbox>
                    <w:txbxContent>
                      <w:p w14:paraId="0AA23FD3" w14:textId="77777777" w:rsidR="004654CB" w:rsidRDefault="004654CB" w:rsidP="004654CB">
                        <w:pPr>
                          <w:jc w:val="center"/>
                          <w:rPr>
                            <w:color w:val="000000" w:themeColor="text1"/>
                            <w:kern w:val="24"/>
                            <w:sz w:val="15"/>
                            <w:szCs w:val="15"/>
                          </w:rPr>
                        </w:pPr>
                        <w:r>
                          <w:rPr>
                            <w:rFonts w:hint="eastAsia"/>
                            <w:color w:val="000000" w:themeColor="text1"/>
                            <w:kern w:val="24"/>
                            <w:sz w:val="15"/>
                            <w:szCs w:val="15"/>
                          </w:rPr>
                          <w:t>客户端</w:t>
                        </w:r>
                      </w:p>
                      <w:p w14:paraId="0D773DC0" w14:textId="77777777" w:rsidR="004654CB" w:rsidRDefault="004654CB" w:rsidP="004654CB">
                        <w:pPr>
                          <w:jc w:val="center"/>
                          <w:rPr>
                            <w:color w:val="000000" w:themeColor="text1"/>
                            <w:kern w:val="24"/>
                            <w:sz w:val="15"/>
                            <w:szCs w:val="15"/>
                          </w:rPr>
                        </w:pPr>
                      </w:p>
                      <w:p w14:paraId="328895CA" w14:textId="77777777" w:rsidR="004654CB" w:rsidRDefault="004654CB" w:rsidP="004654CB">
                        <w:pPr>
                          <w:rPr>
                            <w:color w:val="000000" w:themeColor="text1"/>
                            <w:kern w:val="24"/>
                            <w:sz w:val="15"/>
                            <w:szCs w:val="15"/>
                          </w:rPr>
                        </w:pPr>
                      </w:p>
                    </w:txbxContent>
                  </v:textbox>
                </v:rect>
                <v:rect id="矩形 81" o:spid="_x0000_s1049" style="position:absolute;left:17419;width:12068;height:3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j/0wwAAANsAAAAPAAAAZHJzL2Rvd25yZXYueG1sRI9fa8JA&#10;EMTfhX6HYwt900sVtE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UyY/9MMAAADbAAAADwAA&#10;AAAAAAAAAAAAAAAHAgAAZHJzL2Rvd25yZXYueG1sUEsFBgAAAAADAAMAtwAAAPcCAAAAAA==&#10;" fillcolor="white [3212]" strokecolor="black [3213]" strokeweight="1pt">
                  <v:textbox>
                    <w:txbxContent>
                      <w:p w14:paraId="0C7E1491" w14:textId="77777777" w:rsidR="004654CB" w:rsidRDefault="004654CB" w:rsidP="004654CB">
                        <w:pPr>
                          <w:jc w:val="center"/>
                          <w:rPr>
                            <w:color w:val="000000" w:themeColor="text1"/>
                            <w:kern w:val="24"/>
                            <w:sz w:val="15"/>
                            <w:szCs w:val="15"/>
                          </w:rPr>
                        </w:pPr>
                        <w:r>
                          <w:rPr>
                            <w:rFonts w:hint="eastAsia"/>
                            <w:color w:val="000000" w:themeColor="text1"/>
                            <w:kern w:val="24"/>
                            <w:sz w:val="15"/>
                            <w:szCs w:val="15"/>
                          </w:rPr>
                          <w:t xml:space="preserve">AMQP </w:t>
                        </w:r>
                        <w:r>
                          <w:rPr>
                            <w:color w:val="000000" w:themeColor="text1"/>
                            <w:kern w:val="24"/>
                            <w:sz w:val="15"/>
                            <w:szCs w:val="15"/>
                          </w:rPr>
                          <w:t>Broker</w:t>
                        </w:r>
                      </w:p>
                    </w:txbxContent>
                  </v:textbox>
                </v:rect>
                <v:line id="直接连接符 82" o:spid="_x0000_s1050" style="position:absolute;visibility:visible;mso-wrap-style:square" from="6033,3880" to="6033,12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" strokecolor="black [3213]" strokeweight="1pt">
                  <v:stroke joinstyle="miter"/>
                </v:line>
                <v:line id="直接连接符 83" o:spid="_x0000_s1051" style="position:absolute;visibility:visible;mso-wrap-style:square" from="23985,3880" to="23985,12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" strokecolor="black [3213]" strokeweight="1pt">
                  <v:stroke joinstyle="miter"/>
                </v:line>
                <v:shape id="直接箭头连接符 84" o:spid="_x0000_s1052" type="#_x0000_t32" style="position:absolute;left:6033;top:5475;width:17952;height:10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" strokecolor="black [3213]" strokeweight="1pt">
                  <v:stroke endarrow="block" joinstyle="miter"/>
                </v:shape>
                <v:shape id="直接箭头连接符 85" o:spid="_x0000_s1053" type="#_x0000_t32" style="position:absolute;left:6033;top:8293;width:17952;height:20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" strokecolor="black [3213]" strokeweight="1pt">
                  <v:stroke endarrow="block" joinstyle="miter"/>
                </v:shape>
                <v:shape id="文本框 17" o:spid="_x0000_s1054" type="#_x0000_t202" style="position:absolute;left:13679;top:3154;width:3734;height: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631A6ECB" w14:textId="77777777" w:rsidR="004654CB" w:rsidRDefault="004654CB" w:rsidP="004654CB">
                        <w:pPr>
                          <w:rPr>
                            <w:color w:val="000000" w:themeColor="text1"/>
                            <w:kern w:val="24"/>
                            <w:sz w:val="15"/>
                            <w:szCs w:val="15"/>
                          </w:rPr>
                        </w:pPr>
                        <w:r>
                          <w:rPr>
                            <w:rFonts w:hint="eastAsia"/>
                            <w:color w:val="000000" w:themeColor="text1"/>
                            <w:kern w:val="24"/>
                            <w:sz w:val="15"/>
                            <w:szCs w:val="15"/>
                          </w:rPr>
                          <w:t>登入</w:t>
                        </w:r>
                      </w:p>
                    </w:txbxContent>
                  </v:textbox>
                </v:shape>
                <v:shape id="文本框 19" o:spid="_x0000_s1055" type="#_x0000_t202" style="position:absolute;left:13647;top:6437;width:3734;height: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4FA76645" w14:textId="77777777" w:rsidR="004654CB" w:rsidRDefault="004654CB" w:rsidP="004654CB">
                        <w:pPr>
                          <w:rPr>
                            <w:color w:val="000000" w:themeColor="text1"/>
                            <w:kern w:val="24"/>
                            <w:sz w:val="15"/>
                            <w:szCs w:val="15"/>
                          </w:rPr>
                        </w:pPr>
                        <w:r>
                          <w:rPr>
                            <w:rFonts w:hint="eastAsia"/>
                            <w:color w:val="000000" w:themeColor="text1"/>
                            <w:kern w:val="24"/>
                            <w:sz w:val="15"/>
                            <w:szCs w:val="15"/>
                          </w:rPr>
                          <w:t>应答</w:t>
                        </w:r>
                      </w:p>
                    </w:txbxContent>
                  </v:textbox>
                </v:shape>
                <w10:wrap type="topAndBottom"/>
              </v:group>
            </w:pict>
          </mc:Fallback>
        </mc:AlternateContent>
      </w:r>
      <w:r>
        <w:rPr>
          <w:rFonts w:hAnsi="黑体"/>
        </w:rPr>
        <mc:AlternateContent>
          <mc:Choice Requires="wpg">
            <w:drawing>
              <wp:anchor distT="0" distB="0" distL="114300" distR="114300" simplePos="0" relativeHeight="251669504" behindDoc="0" locked="0" layoutInCell="1" allowOverlap="1" wp14:anchorId="489F6414" wp14:editId="74E50DED">
                <wp:simplePos x="0" y="0"/>
                <wp:positionH relativeFrom="margin">
                  <wp:posOffset>-93980</wp:posOffset>
                </wp:positionH>
                <wp:positionV relativeFrom="paragraph">
                  <wp:posOffset>695960</wp:posOffset>
                </wp:positionV>
                <wp:extent cx="3002280" cy="1521354"/>
                <wp:effectExtent l="0" t="0" r="26670" b="22225"/>
                <wp:wrapTopAndBottom/>
                <wp:docPr id="2" name="组合 18"/>
                <wp:cNvGraphicFramePr/>
                <a:graphic xmlns:a="http://schemas.openxmlformats.org/drawingml/2006/main">
                  <a:graphicData uri="http://schemas.microsoft.com/office/word/2010/wordprocessingGroup">
                    <wpg:wgp>
                      <wpg:cNvGrpSpPr/>
                      <wpg:grpSpPr>
                        <a:xfrm>
                          <a:off x="0" y="0"/>
                          <a:ext cx="3002280" cy="1521354"/>
                          <a:chOff x="0" y="0"/>
                          <a:chExt cx="2948763" cy="1270593"/>
                        </a:xfrm>
                      </wpg:grpSpPr>
                      <wps:wsp>
                        <wps:cNvPr id="4" name="矩形 96"/>
                        <wps:cNvSpPr/>
                        <wps:spPr>
                          <a:xfrm>
                            <a:off x="0" y="0"/>
                            <a:ext cx="1206795" cy="37745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78F3D" w14:textId="77777777" w:rsidR="004654CB" w:rsidRDefault="004654CB" w:rsidP="004654CB">
                              <w:pPr>
                                <w:jc w:val="center"/>
                                <w:rPr>
                                  <w:color w:val="000000" w:themeColor="text1"/>
                                  <w:kern w:val="24"/>
                                  <w:sz w:val="15"/>
                                  <w:szCs w:val="15"/>
                                </w:rPr>
                              </w:pPr>
                              <w:r>
                                <w:rPr>
                                  <w:rFonts w:hint="eastAsia"/>
                                  <w:color w:val="000000" w:themeColor="text1"/>
                                  <w:kern w:val="24"/>
                                  <w:sz w:val="15"/>
                                  <w:szCs w:val="15"/>
                                </w:rPr>
                                <w:t>客户端</w:t>
                              </w:r>
                            </w:p>
                          </w:txbxContent>
                        </wps:txbx>
                        <wps:bodyPr rtlCol="0" anchor="ctr"/>
                      </wps:wsp>
                      <wps:wsp>
                        <wps:cNvPr id="6" name="矩形 97"/>
                        <wps:cNvSpPr/>
                        <wps:spPr>
                          <a:xfrm>
                            <a:off x="1741968" y="0"/>
                            <a:ext cx="1206795" cy="37745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39B093" w14:textId="77777777" w:rsidR="004654CB" w:rsidRDefault="004654CB" w:rsidP="004654CB">
                              <w:pPr>
                                <w:jc w:val="center"/>
                                <w:rPr>
                                  <w:color w:val="000000" w:themeColor="text1"/>
                                  <w:kern w:val="24"/>
                                  <w:sz w:val="15"/>
                                  <w:szCs w:val="15"/>
                                </w:rPr>
                              </w:pPr>
                              <w:r>
                                <w:rPr>
                                  <w:rFonts w:hint="eastAsia"/>
                                  <w:color w:val="000000" w:themeColor="text1"/>
                                  <w:kern w:val="24"/>
                                  <w:sz w:val="15"/>
                                  <w:szCs w:val="15"/>
                                </w:rPr>
                                <w:t>服务端</w:t>
                              </w:r>
                            </w:p>
                          </w:txbxContent>
                        </wps:txbx>
                        <wps:bodyPr rtlCol="0" anchor="ctr"/>
                      </wps:wsp>
                      <wps:wsp>
                        <wps:cNvPr id="7" name="直接连接符 98"/>
                        <wps:cNvCnPr/>
                        <wps:spPr>
                          <a:xfrm>
                            <a:off x="603397" y="388090"/>
                            <a:ext cx="0" cy="88250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直接连接符 99"/>
                        <wps:cNvCnPr/>
                        <wps:spPr>
                          <a:xfrm>
                            <a:off x="2398527" y="388090"/>
                            <a:ext cx="0" cy="88250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直接箭头连接符 100"/>
                        <wps:cNvCnPr/>
                        <wps:spPr>
                          <a:xfrm>
                            <a:off x="603397" y="547577"/>
                            <a:ext cx="1795130" cy="1063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1"/>
                        <wps:cNvCnPr/>
                        <wps:spPr>
                          <a:xfrm flipH="1">
                            <a:off x="603397" y="829341"/>
                            <a:ext cx="1795130" cy="20733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文本框 17"/>
                        <wps:cNvSpPr txBox="1"/>
                        <wps:spPr>
                          <a:xfrm>
                            <a:off x="1367952" y="315423"/>
                            <a:ext cx="373438" cy="289695"/>
                          </a:xfrm>
                          <a:prstGeom prst="rect">
                            <a:avLst/>
                          </a:prstGeom>
                          <a:noFill/>
                        </wps:spPr>
                        <wps:txbx>
                          <w:txbxContent>
                            <w:p w14:paraId="7800F692" w14:textId="77777777" w:rsidR="004654CB" w:rsidRDefault="004654CB" w:rsidP="004654CB">
                              <w:pPr>
                                <w:rPr>
                                  <w:color w:val="000000" w:themeColor="text1"/>
                                  <w:kern w:val="24"/>
                                  <w:sz w:val="15"/>
                                  <w:szCs w:val="15"/>
                                </w:rPr>
                              </w:pPr>
                              <w:r>
                                <w:rPr>
                                  <w:rFonts w:hint="eastAsia"/>
                                  <w:color w:val="000000" w:themeColor="text1"/>
                                  <w:kern w:val="24"/>
                                  <w:sz w:val="15"/>
                                  <w:szCs w:val="15"/>
                                </w:rPr>
                                <w:t>登入</w:t>
                              </w:r>
                            </w:p>
                          </w:txbxContent>
                        </wps:txbx>
                        <wps:bodyPr wrap="square" rtlCol="0">
                          <a:noAutofit/>
                        </wps:bodyPr>
                      </wps:wsp>
                      <wps:wsp>
                        <wps:cNvPr id="12" name="文本框 19"/>
                        <wps:cNvSpPr txBox="1"/>
                        <wps:spPr>
                          <a:xfrm>
                            <a:off x="1364730" y="643788"/>
                            <a:ext cx="373438" cy="289695"/>
                          </a:xfrm>
                          <a:prstGeom prst="rect">
                            <a:avLst/>
                          </a:prstGeom>
                          <a:noFill/>
                        </wps:spPr>
                        <wps:txbx>
                          <w:txbxContent>
                            <w:p w14:paraId="19C3DF16" w14:textId="77777777" w:rsidR="004654CB" w:rsidRDefault="004654CB" w:rsidP="004654CB">
                              <w:pPr>
                                <w:rPr>
                                  <w:color w:val="000000" w:themeColor="text1"/>
                                  <w:kern w:val="24"/>
                                  <w:sz w:val="15"/>
                                  <w:szCs w:val="15"/>
                                </w:rPr>
                              </w:pPr>
                              <w:r>
                                <w:rPr>
                                  <w:rFonts w:hint="eastAsia"/>
                                  <w:color w:val="000000" w:themeColor="text1"/>
                                  <w:kern w:val="24"/>
                                  <w:sz w:val="15"/>
                                  <w:szCs w:val="15"/>
                                </w:rPr>
                                <w:t>应答</w:t>
                              </w:r>
                            </w:p>
                          </w:txbxContent>
                        </wps:txbx>
                        <wps:bodyPr wrap="square" rtlCol="0">
                          <a:noAutofit/>
                        </wps:bodyPr>
                      </wps:wsp>
                    </wpg:wgp>
                  </a:graphicData>
                </a:graphic>
                <wp14:sizeRelV relativeFrom="margin">
                  <wp14:pctHeight>0</wp14:pctHeight>
                </wp14:sizeRelV>
              </wp:anchor>
            </w:drawing>
          </mc:Choice>
          <mc:Fallback>
            <w:pict>
              <v:group w14:anchorId="489F6414" id="_x0000_s1056" style="position:absolute;left:0;text-align:left;margin-left:-7.4pt;margin-top:54.8pt;width:236.4pt;height:119.8pt;z-index:251669504;mso-position-horizontal-relative:margin;mso-height-relative:margin" coordsize="29487,12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">
                <v:rect id="矩形 96" o:spid="_x0000_s1057" style="position:absolute;width:12067;height:3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U1wQAAANoAAAAPAAAAZHJzL2Rvd25yZXYueG1sRI9Li8JA&#10;EITvgv9haMGbThRx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M7/hTXBAAAA2gAAAA8AAAAA&#10;AAAAAAAAAAAABwIAAGRycy9kb3ducmV2LnhtbFBLBQYAAAAAAwADALcAAAD1AgAAAAA=&#10;" fillcolor="white [3212]" strokecolor="black [3213]" strokeweight="1pt">
                  <v:textbox>
                    <w:txbxContent>
                      <w:p w14:paraId="4DC78F3D" w14:textId="77777777" w:rsidR="004654CB" w:rsidRDefault="004654CB" w:rsidP="004654CB">
                        <w:pPr>
                          <w:jc w:val="center"/>
                          <w:rPr>
                            <w:color w:val="000000" w:themeColor="text1"/>
                            <w:kern w:val="24"/>
                            <w:sz w:val="15"/>
                            <w:szCs w:val="15"/>
                          </w:rPr>
                        </w:pPr>
                        <w:r>
                          <w:rPr>
                            <w:rFonts w:hint="eastAsia"/>
                            <w:color w:val="000000" w:themeColor="text1"/>
                            <w:kern w:val="24"/>
                            <w:sz w:val="15"/>
                            <w:szCs w:val="15"/>
                          </w:rPr>
                          <w:t>客户端</w:t>
                        </w:r>
                      </w:p>
                    </w:txbxContent>
                  </v:textbox>
                </v:rect>
                <v:rect id="矩形 97" o:spid="_x0000_s1058" style="position:absolute;left:17419;width:12068;height:3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" fillcolor="white [3212]" strokecolor="black [3213]" strokeweight="1pt">
                  <v:textbox>
                    <w:txbxContent>
                      <w:p w14:paraId="4E39B093" w14:textId="77777777" w:rsidR="004654CB" w:rsidRDefault="004654CB" w:rsidP="004654CB">
                        <w:pPr>
                          <w:jc w:val="center"/>
                          <w:rPr>
                            <w:color w:val="000000" w:themeColor="text1"/>
                            <w:kern w:val="24"/>
                            <w:sz w:val="15"/>
                            <w:szCs w:val="15"/>
                          </w:rPr>
                        </w:pPr>
                        <w:r>
                          <w:rPr>
                            <w:rFonts w:hint="eastAsia"/>
                            <w:color w:val="000000" w:themeColor="text1"/>
                            <w:kern w:val="24"/>
                            <w:sz w:val="15"/>
                            <w:szCs w:val="15"/>
                          </w:rPr>
                          <w:t>服务端</w:t>
                        </w:r>
                      </w:p>
                    </w:txbxContent>
                  </v:textbox>
                </v:rect>
                <v:line id="直接连接符 98" o:spid="_x0000_s1059" style="position:absolute;visibility:visible;mso-wrap-style:square" from="6033,3880" to="6033,12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" strokecolor="black [3213]" strokeweight="1pt">
                  <v:stroke joinstyle="miter"/>
                </v:line>
                <v:line id="直接连接符 99" o:spid="_x0000_s1060" style="position:absolute;visibility:visible;mso-wrap-style:square" from="23985,3880" to="23985,12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" strokecolor="black [3213]" strokeweight="1pt">
                  <v:stroke joinstyle="miter"/>
                </v:line>
                <v:shape id="直接箭头连接符 100" o:spid="_x0000_s1061" type="#_x0000_t32" style="position:absolute;left:6033;top:5475;width:17952;height:10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" strokecolor="black [3213]" strokeweight="1pt">
                  <v:stroke endarrow="block" joinstyle="miter"/>
                </v:shape>
                <v:shape id="直接箭头连接符 101" o:spid="_x0000_s1062" type="#_x0000_t32" style="position:absolute;left:6033;top:8293;width:17952;height:20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" strokecolor="black [3213]" strokeweight="1pt">
                  <v:stroke endarrow="block" joinstyle="miter"/>
                </v:shape>
                <v:shape id="文本框 17" o:spid="_x0000_s1063" type="#_x0000_t202" style="position:absolute;left:13679;top:3154;width:3734;height: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800F692" w14:textId="77777777" w:rsidR="004654CB" w:rsidRDefault="004654CB" w:rsidP="004654CB">
                        <w:pPr>
                          <w:rPr>
                            <w:color w:val="000000" w:themeColor="text1"/>
                            <w:kern w:val="24"/>
                            <w:sz w:val="15"/>
                            <w:szCs w:val="15"/>
                          </w:rPr>
                        </w:pPr>
                        <w:r>
                          <w:rPr>
                            <w:rFonts w:hint="eastAsia"/>
                            <w:color w:val="000000" w:themeColor="text1"/>
                            <w:kern w:val="24"/>
                            <w:sz w:val="15"/>
                            <w:szCs w:val="15"/>
                          </w:rPr>
                          <w:t>登入</w:t>
                        </w:r>
                      </w:p>
                    </w:txbxContent>
                  </v:textbox>
                </v:shape>
                <v:shape id="文本框 19" o:spid="_x0000_s1064" type="#_x0000_t202" style="position:absolute;left:13647;top:6437;width:3734;height: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19C3DF16" w14:textId="77777777" w:rsidR="004654CB" w:rsidRDefault="004654CB" w:rsidP="004654CB">
                        <w:pPr>
                          <w:rPr>
                            <w:color w:val="000000" w:themeColor="text1"/>
                            <w:kern w:val="24"/>
                            <w:sz w:val="15"/>
                            <w:szCs w:val="15"/>
                          </w:rPr>
                        </w:pPr>
                        <w:r>
                          <w:rPr>
                            <w:rFonts w:hint="eastAsia"/>
                            <w:color w:val="000000" w:themeColor="text1"/>
                            <w:kern w:val="24"/>
                            <w:sz w:val="15"/>
                            <w:szCs w:val="15"/>
                          </w:rPr>
                          <w:t>应答</w:t>
                        </w:r>
                      </w:p>
                    </w:txbxContent>
                  </v:textbox>
                </v:shape>
                <w10:wrap type="topAndBottom" anchorx="margin"/>
              </v:group>
            </w:pict>
          </mc:Fallback>
        </mc:AlternateContent>
      </w:r>
      <w:r w:rsidRPr="004654CB">
        <w:rPr>
          <w:rFonts w:hint="eastAsia"/>
        </w:rPr>
        <w:t>客户端向服务端发起通信连接请求，当通信链路连接建立后，客户端应自动向服务端发送登入信息进行身份识别，服务端应对接收到的数据进行校验；校验正确时，服务端应返回成功应答；校验错误时，服务端应存储错误数据记录并通知客户端。登入流程如图3所示</w:t>
      </w:r>
      <w:r>
        <w:rPr>
          <w:rFonts w:hint="eastAsia"/>
        </w:rPr>
        <w:t>。</w:t>
      </w:r>
    </w:p>
    <w:p w14:paraId="457B8557" w14:textId="31C85615" w:rsidR="004654CB" w:rsidRDefault="004654CB" w:rsidP="004654CB">
      <w:pPr>
        <w:pStyle w:val="afd"/>
        <w:spacing w:before="156" w:after="156"/>
      </w:pPr>
      <w:r>
        <w:rPr>
          <w:rFonts w:hint="eastAsia"/>
        </w:rPr>
        <w:t>连接建立流程示意图</w:t>
      </w:r>
    </w:p>
    <w:p w14:paraId="6D9B35AC" w14:textId="347E5E51" w:rsidR="004654CB" w:rsidRDefault="004654CB" w:rsidP="004654CB">
      <w:pPr>
        <w:pStyle w:val="affffb"/>
        <w:ind w:firstLine="420"/>
      </w:pPr>
      <w:r w:rsidRPr="004654CB">
        <w:rPr>
          <w:rFonts w:hint="eastAsia"/>
        </w:rPr>
        <w:t>客户端平台应在接收到服务端平台的应答指令后完成本次登入传输；客户端平台在规定时间内未收到应答指令，应每间隔1min重新进行登入，如果登入三次不成功，应间隔三十分钟后再进行操作</w:t>
      </w:r>
      <w:r>
        <w:rPr>
          <w:rFonts w:hint="eastAsia"/>
        </w:rPr>
        <w:t>。</w:t>
      </w:r>
    </w:p>
    <w:p w14:paraId="6EF528F5" w14:textId="31FF2399" w:rsidR="00D365FA" w:rsidRDefault="00D365FA" w:rsidP="00D365FA">
      <w:pPr>
        <w:pStyle w:val="affd"/>
        <w:spacing w:before="156" w:after="156"/>
      </w:pPr>
      <w:r>
        <w:rPr>
          <w:rFonts w:hint="eastAsia"/>
        </w:rPr>
        <w:t>信息传输</w:t>
      </w:r>
    </w:p>
    <w:p w14:paraId="24056C4A" w14:textId="3E0379C3" w:rsidR="00D365FA" w:rsidRDefault="00D365FA" w:rsidP="00D365FA">
      <w:pPr>
        <w:pStyle w:val="affe"/>
        <w:spacing w:before="156" w:after="156"/>
      </w:pPr>
    </w:p>
    <w:p w14:paraId="266312EC" w14:textId="2B1BC654" w:rsidR="00D365FA" w:rsidRDefault="00D365FA" w:rsidP="00D365FA">
      <w:pPr>
        <w:pStyle w:val="affffb"/>
        <w:ind w:firstLine="420"/>
      </w:pPr>
      <w:r w:rsidRPr="00D365FA">
        <w:rPr>
          <w:rFonts w:hint="eastAsia"/>
        </w:rPr>
        <w:lastRenderedPageBreak/>
        <w:t>客户端平台登入成功后，应向服务端平台上报周期数据和事件数据。周期数据应符合7.5的要求，事件数据的记录应符合7.6的要求。</w:t>
      </w:r>
      <w:r w:rsidR="00250362">
        <w:rPr>
          <w:rFonts w:hint="eastAsia"/>
        </w:rPr>
        <w:t>客户端平台向服务端平台上报周期数据时，应按照7.5的要求将</w:t>
      </w:r>
      <w:r w:rsidR="00250362">
        <w:rPr>
          <w:rFonts w:hint="eastAsia"/>
        </w:rPr>
        <w:t>各信息</w:t>
      </w:r>
      <w:r w:rsidR="001A0B1C">
        <w:rPr>
          <w:rFonts w:hint="eastAsia"/>
        </w:rPr>
        <w:t>类型</w:t>
      </w:r>
      <w:r w:rsidR="00250362">
        <w:rPr>
          <w:rFonts w:hint="eastAsia"/>
        </w:rPr>
        <w:t>进行</w:t>
      </w:r>
      <w:r w:rsidR="008A6D18">
        <w:rPr>
          <w:rFonts w:hint="eastAsia"/>
        </w:rPr>
        <w:t>依次</w:t>
      </w:r>
      <w:r w:rsidR="00250362">
        <w:rPr>
          <w:rFonts w:hint="eastAsia"/>
        </w:rPr>
        <w:t>拼装后上报。如有平台交换协议自定义数据和用户自定义数据，应完成平台交换协议自定义数据和用户自定义数据的上报</w:t>
      </w:r>
      <w:r w:rsidR="001A0B1C">
        <w:rPr>
          <w:rFonts w:hint="eastAsia"/>
        </w:rPr>
        <w:t>。</w:t>
      </w:r>
      <w:r w:rsidR="00E316F4">
        <w:rPr>
          <w:rFonts w:hint="eastAsia"/>
        </w:rPr>
        <w:t>周期数据和事件数据</w:t>
      </w:r>
      <w:r w:rsidR="00E316F4">
        <w:rPr>
          <w:rFonts w:hint="eastAsia"/>
        </w:rPr>
        <w:t>应按照表1车辆工作模式进行传输</w:t>
      </w:r>
      <w:r w:rsidR="00E316F4">
        <w:rPr>
          <w:rFonts w:hint="eastAsia"/>
        </w:rPr>
        <w:t>：</w:t>
      </w:r>
    </w:p>
    <w:p w14:paraId="2ACA1031" w14:textId="2F3D7896" w:rsidR="00E316F4" w:rsidRDefault="00E316F4" w:rsidP="00E316F4">
      <w:pPr>
        <w:pStyle w:val="aff2"/>
        <w:spacing w:before="156" w:after="156"/>
        <w:rPr>
          <w:rFonts w:hint="eastAsia"/>
        </w:rPr>
      </w:pPr>
      <w:r>
        <w:rPr>
          <w:rFonts w:hint="eastAsia"/>
        </w:rPr>
        <w:t>周期数据和事件数据上传频率</w:t>
      </w:r>
    </w:p>
    <w:tbl>
      <w:tblPr>
        <w:tblStyle w:val="afffffffffc"/>
        <w:tblW w:w="9334" w:type="dxa"/>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3110"/>
        <w:gridCol w:w="3112"/>
        <w:gridCol w:w="3112"/>
      </w:tblGrid>
      <w:tr w:rsidR="00E316F4" w14:paraId="1A643B51" w14:textId="77777777" w:rsidTr="0008393A">
        <w:trPr>
          <w:tblHeader/>
          <w:jc w:val="center"/>
        </w:trPr>
        <w:tc>
          <w:tcPr>
            <w:tcW w:w="3110" w:type="dxa"/>
            <w:tcBorders>
              <w:top w:val="single" w:sz="8" w:space="0" w:color="auto"/>
              <w:bottom w:val="single" w:sz="8" w:space="0" w:color="auto"/>
            </w:tcBorders>
          </w:tcPr>
          <w:p w14:paraId="773B4287" w14:textId="73AA7776" w:rsidR="00E316F4" w:rsidRDefault="00E316F4" w:rsidP="00E316F4">
            <w:pPr>
              <w:pStyle w:val="afffffffff9"/>
              <w:rPr>
                <w:rFonts w:hint="eastAsia"/>
              </w:rPr>
            </w:pPr>
            <w:r>
              <w:rPr>
                <w:rFonts w:hint="eastAsia"/>
              </w:rPr>
              <w:t>数据上传模式</w:t>
            </w:r>
          </w:p>
        </w:tc>
        <w:tc>
          <w:tcPr>
            <w:tcW w:w="3112" w:type="dxa"/>
            <w:tcBorders>
              <w:top w:val="single" w:sz="8" w:space="0" w:color="auto"/>
              <w:bottom w:val="single" w:sz="8" w:space="0" w:color="auto"/>
            </w:tcBorders>
            <w:shd w:val="clear" w:color="auto" w:fill="auto"/>
          </w:tcPr>
          <w:p w14:paraId="4489BD7A" w14:textId="2B599ED9" w:rsidR="00E316F4" w:rsidRDefault="00E316F4" w:rsidP="00E316F4">
            <w:pPr>
              <w:pStyle w:val="afffffffff9"/>
              <w:rPr>
                <w:rFonts w:hint="eastAsia"/>
              </w:rPr>
            </w:pPr>
            <w:r>
              <w:rPr>
                <w:rFonts w:hint="eastAsia"/>
              </w:rPr>
              <w:t>数据集</w:t>
            </w:r>
          </w:p>
        </w:tc>
        <w:tc>
          <w:tcPr>
            <w:tcW w:w="3112" w:type="dxa"/>
            <w:tcBorders>
              <w:top w:val="single" w:sz="8" w:space="0" w:color="auto"/>
              <w:bottom w:val="single" w:sz="8" w:space="0" w:color="auto"/>
            </w:tcBorders>
            <w:shd w:val="clear" w:color="auto" w:fill="auto"/>
          </w:tcPr>
          <w:p w14:paraId="7336DA5E" w14:textId="282FA85A" w:rsidR="00E316F4" w:rsidRDefault="00E316F4" w:rsidP="00E316F4">
            <w:pPr>
              <w:pStyle w:val="afffffffff9"/>
              <w:rPr>
                <w:rFonts w:hint="eastAsia"/>
              </w:rPr>
            </w:pPr>
            <w:r>
              <w:rPr>
                <w:rFonts w:hint="eastAsia"/>
              </w:rPr>
              <w:t>上传频率</w:t>
            </w:r>
          </w:p>
        </w:tc>
      </w:tr>
      <w:tr w:rsidR="00E316F4" w14:paraId="2F89842C" w14:textId="77777777" w:rsidTr="0008393A">
        <w:trPr>
          <w:jc w:val="center"/>
        </w:trPr>
        <w:tc>
          <w:tcPr>
            <w:tcW w:w="3110" w:type="dxa"/>
            <w:tcBorders>
              <w:top w:val="single" w:sz="8" w:space="0" w:color="auto"/>
            </w:tcBorders>
          </w:tcPr>
          <w:p w14:paraId="00736054" w14:textId="6DB5CC9F" w:rsidR="00E316F4" w:rsidRDefault="00E316F4" w:rsidP="00E316F4">
            <w:pPr>
              <w:pStyle w:val="afffffffff9"/>
              <w:rPr>
                <w:rFonts w:hint="eastAsia"/>
              </w:rPr>
            </w:pPr>
            <w:r>
              <w:rPr>
                <w:rFonts w:hint="eastAsia"/>
              </w:rPr>
              <w:t>AD系统未激活</w:t>
            </w:r>
          </w:p>
        </w:tc>
        <w:tc>
          <w:tcPr>
            <w:tcW w:w="3112" w:type="dxa"/>
            <w:tcBorders>
              <w:top w:val="single" w:sz="8" w:space="0" w:color="auto"/>
            </w:tcBorders>
            <w:shd w:val="clear" w:color="auto" w:fill="auto"/>
          </w:tcPr>
          <w:p w14:paraId="6148B46E" w14:textId="475A3D0B" w:rsidR="00E316F4" w:rsidRDefault="00E316F4" w:rsidP="00E316F4">
            <w:pPr>
              <w:pStyle w:val="afffffffff9"/>
              <w:rPr>
                <w:rFonts w:hint="eastAsia"/>
              </w:rPr>
            </w:pPr>
            <w:r>
              <w:rPr>
                <w:rFonts w:hint="eastAsia"/>
              </w:rPr>
              <w:t>周期数据、事件数据</w:t>
            </w:r>
          </w:p>
        </w:tc>
        <w:tc>
          <w:tcPr>
            <w:tcW w:w="3112" w:type="dxa"/>
            <w:tcBorders>
              <w:top w:val="single" w:sz="8" w:space="0" w:color="auto"/>
            </w:tcBorders>
            <w:shd w:val="clear" w:color="auto" w:fill="auto"/>
          </w:tcPr>
          <w:p w14:paraId="3D3EDBF8" w14:textId="6BE4993F" w:rsidR="00E316F4" w:rsidRDefault="00E316F4" w:rsidP="00E316F4">
            <w:pPr>
              <w:pStyle w:val="afffffffff9"/>
              <w:rPr>
                <w:rFonts w:hint="eastAsia"/>
              </w:rPr>
            </w:pPr>
            <w:r>
              <w:rPr>
                <w:rFonts w:hint="eastAsia"/>
              </w:rPr>
              <w:t>0.1Hz（事件数据依据实际发生上传）</w:t>
            </w:r>
          </w:p>
        </w:tc>
      </w:tr>
      <w:tr w:rsidR="00E316F4" w14:paraId="6D5DB120" w14:textId="77777777" w:rsidTr="0008393A">
        <w:trPr>
          <w:jc w:val="center"/>
        </w:trPr>
        <w:tc>
          <w:tcPr>
            <w:tcW w:w="3110" w:type="dxa"/>
          </w:tcPr>
          <w:p w14:paraId="5E6C52E6" w14:textId="7277D92F" w:rsidR="00E316F4" w:rsidRDefault="00E316F4" w:rsidP="00E316F4">
            <w:pPr>
              <w:pStyle w:val="afffffffff9"/>
              <w:rPr>
                <w:rFonts w:hint="eastAsia"/>
              </w:rPr>
            </w:pPr>
            <w:r>
              <w:rPr>
                <w:rFonts w:hint="eastAsia"/>
              </w:rPr>
              <w:t>AD系统激活</w:t>
            </w:r>
          </w:p>
        </w:tc>
        <w:tc>
          <w:tcPr>
            <w:tcW w:w="3112" w:type="dxa"/>
            <w:shd w:val="clear" w:color="auto" w:fill="auto"/>
          </w:tcPr>
          <w:p w14:paraId="2974E111" w14:textId="3BD80650" w:rsidR="00E316F4" w:rsidRDefault="00E316F4" w:rsidP="00E316F4">
            <w:pPr>
              <w:pStyle w:val="afffffffff9"/>
              <w:rPr>
                <w:rFonts w:hint="eastAsia"/>
              </w:rPr>
            </w:pPr>
            <w:r>
              <w:rPr>
                <w:rFonts w:hint="eastAsia"/>
              </w:rPr>
              <w:t>周期数据、事件数据</w:t>
            </w:r>
          </w:p>
        </w:tc>
        <w:tc>
          <w:tcPr>
            <w:tcW w:w="3112" w:type="dxa"/>
            <w:shd w:val="clear" w:color="auto" w:fill="auto"/>
          </w:tcPr>
          <w:p w14:paraId="03EB1A54" w14:textId="697711C9" w:rsidR="00E316F4" w:rsidRDefault="00E316F4" w:rsidP="00E316F4">
            <w:pPr>
              <w:pStyle w:val="afffffffff9"/>
              <w:rPr>
                <w:rFonts w:hint="eastAsia"/>
              </w:rPr>
            </w:pPr>
            <w:r w:rsidRPr="00DC045C">
              <w:rPr>
                <w:rFonts w:hint="eastAsia"/>
              </w:rPr>
              <w:t>1Hz（事件数据依据实际发生上传）</w:t>
            </w:r>
          </w:p>
        </w:tc>
      </w:tr>
      <w:tr w:rsidR="00E316F4" w14:paraId="1C6A6874" w14:textId="77777777" w:rsidTr="0008393A">
        <w:trPr>
          <w:jc w:val="center"/>
        </w:trPr>
        <w:tc>
          <w:tcPr>
            <w:tcW w:w="3110" w:type="dxa"/>
          </w:tcPr>
          <w:p w14:paraId="4E91D934" w14:textId="7AD3CFCA" w:rsidR="00E316F4" w:rsidRDefault="00E316F4" w:rsidP="00E316F4">
            <w:pPr>
              <w:pStyle w:val="afffffffff9"/>
              <w:rPr>
                <w:rFonts w:hint="eastAsia"/>
              </w:rPr>
            </w:pPr>
            <w:r>
              <w:rPr>
                <w:rFonts w:hint="eastAsia"/>
              </w:rPr>
              <w:t>AD系统激活有异常</w:t>
            </w:r>
          </w:p>
        </w:tc>
        <w:tc>
          <w:tcPr>
            <w:tcW w:w="3112" w:type="dxa"/>
            <w:shd w:val="clear" w:color="auto" w:fill="auto"/>
          </w:tcPr>
          <w:p w14:paraId="2AD7B33C" w14:textId="17F24D59" w:rsidR="00E316F4" w:rsidRDefault="00E316F4" w:rsidP="00E316F4">
            <w:pPr>
              <w:pStyle w:val="afffffffff9"/>
              <w:rPr>
                <w:rFonts w:hint="eastAsia"/>
              </w:rPr>
            </w:pPr>
            <w:r>
              <w:rPr>
                <w:rFonts w:hint="eastAsia"/>
              </w:rPr>
              <w:t>周期数据、事件数据</w:t>
            </w:r>
          </w:p>
        </w:tc>
        <w:tc>
          <w:tcPr>
            <w:tcW w:w="3112" w:type="dxa"/>
            <w:shd w:val="clear" w:color="auto" w:fill="auto"/>
          </w:tcPr>
          <w:p w14:paraId="3003CA08" w14:textId="458E1670" w:rsidR="00E316F4" w:rsidRDefault="00E316F4" w:rsidP="00E316F4">
            <w:pPr>
              <w:pStyle w:val="afffffffff9"/>
              <w:rPr>
                <w:rFonts w:hint="eastAsia"/>
              </w:rPr>
            </w:pPr>
            <w:r>
              <w:rPr>
                <w:rFonts w:hint="eastAsia"/>
              </w:rPr>
              <w:t>1Hz（事件数据依据实际发生上传）</w:t>
            </w:r>
          </w:p>
        </w:tc>
      </w:tr>
    </w:tbl>
    <w:p w14:paraId="2D4BC8BB" w14:textId="76F383D7" w:rsidR="00E316F4" w:rsidRDefault="00E316F4" w:rsidP="00284889">
      <w:pPr>
        <w:pStyle w:val="affe"/>
        <w:spacing w:before="156" w:after="156"/>
      </w:pPr>
    </w:p>
    <w:p w14:paraId="7715D90C" w14:textId="596B0173" w:rsidR="00284889" w:rsidRPr="00284889" w:rsidRDefault="00284889" w:rsidP="00284889">
      <w:pPr>
        <w:pStyle w:val="affffb"/>
        <w:ind w:firstLine="420"/>
        <w:rPr>
          <w:rFonts w:hint="eastAsia"/>
        </w:rPr>
      </w:pPr>
      <w:r w:rsidRPr="00284889">
        <w:rPr>
          <w:rFonts w:hint="eastAsia"/>
        </w:rPr>
        <w:t>当客户端向服务端平台上传周期数据时，服务端应对接收到的周期数据进行校验。当校验正确时做相应的处理；当校验错误时可丢弃该数据。如客户端是企业平台，服务端应定期统计数据校验错误概率并告知客户端</w:t>
      </w:r>
      <w:r>
        <w:rPr>
          <w:rFonts w:hint="eastAsia"/>
        </w:rPr>
        <w:t>。</w:t>
      </w:r>
    </w:p>
    <w:p w14:paraId="4E077AED" w14:textId="1AF1C542" w:rsidR="00E316F4" w:rsidRDefault="00E316F4" w:rsidP="00420C58">
      <w:pPr>
        <w:pStyle w:val="affe"/>
        <w:spacing w:before="156" w:after="156"/>
      </w:pPr>
    </w:p>
    <w:p w14:paraId="482930EB" w14:textId="5D2A3757" w:rsidR="00420C58" w:rsidRDefault="00420C58" w:rsidP="00420C58">
      <w:pPr>
        <w:pStyle w:val="affffb"/>
        <w:ind w:firstLine="420"/>
      </w:pPr>
      <w:r w:rsidRPr="00420C58">
        <w:rPr>
          <w:rFonts w:hint="eastAsia"/>
        </w:rPr>
        <w:t>当客户端向服务端上传事件数据时应使用HTTPS或AMQP进行传输，服务端应对接收到的事件数据进行校验。当校验正确时，服务端做正确应答；当校验错误时，服务端应向客户端发送错误应答。服务端平台的应答信息错误时，客户端平台应重发车辆的本条事件数据，应每间隔1min重新发送1次，失败3次后不再发送</w:t>
      </w:r>
      <w:r>
        <w:rPr>
          <w:rFonts w:hint="eastAsia"/>
        </w:rPr>
        <w:t>。</w:t>
      </w:r>
    </w:p>
    <w:p w14:paraId="3799FC57" w14:textId="77E8CA52" w:rsidR="00420C58" w:rsidRDefault="00420C58" w:rsidP="00420C58">
      <w:pPr>
        <w:pStyle w:val="affd"/>
        <w:spacing w:before="156" w:after="156"/>
      </w:pPr>
      <w:r>
        <w:rPr>
          <w:rFonts w:hint="eastAsia"/>
        </w:rPr>
        <w:t>连接断开</w:t>
      </w:r>
    </w:p>
    <w:p w14:paraId="280C5FF5" w14:textId="77777777" w:rsidR="00420C58" w:rsidRDefault="00420C58" w:rsidP="00420C58">
      <w:pPr>
        <w:pStyle w:val="affffb"/>
        <w:ind w:firstLine="420"/>
      </w:pPr>
      <w:r>
        <w:rPr>
          <w:rFonts w:hint="eastAsia"/>
        </w:rPr>
        <w:t>服务端应根据以下情况断开与客户端的会话连接：</w:t>
      </w:r>
    </w:p>
    <w:p w14:paraId="7DC9FDBC" w14:textId="77777777" w:rsidR="00420C58" w:rsidRDefault="00420C58" w:rsidP="00420C58">
      <w:pPr>
        <w:pStyle w:val="af2"/>
        <w:tabs>
          <w:tab w:val="left" w:pos="851"/>
        </w:tabs>
        <w:ind w:left="846"/>
      </w:pPr>
      <w:r>
        <w:rPr>
          <w:rFonts w:hint="eastAsia"/>
        </w:rPr>
        <w:t>TCP连接断开。</w:t>
      </w:r>
    </w:p>
    <w:p w14:paraId="49181D4B" w14:textId="77777777" w:rsidR="00420C58" w:rsidRDefault="00420C58" w:rsidP="00420C58">
      <w:pPr>
        <w:pStyle w:val="af2"/>
        <w:numPr>
          <w:ilvl w:val="0"/>
          <w:numId w:val="0"/>
        </w:numPr>
        <w:ind w:left="425"/>
      </w:pPr>
      <w:r>
        <w:rPr>
          <w:rFonts w:hint="eastAsia"/>
        </w:rPr>
        <w:t>客户端应根据以下情况断开与服务端的会话连接：</w:t>
      </w:r>
    </w:p>
    <w:p w14:paraId="3D2893CC" w14:textId="77777777" w:rsidR="00420C58" w:rsidRDefault="00420C58" w:rsidP="00420C58">
      <w:pPr>
        <w:pStyle w:val="af2"/>
        <w:tabs>
          <w:tab w:val="left" w:pos="851"/>
        </w:tabs>
        <w:ind w:left="846"/>
      </w:pPr>
      <w:r>
        <w:rPr>
          <w:rFonts w:hint="eastAsia"/>
        </w:rPr>
        <w:t>TCP连接断开。</w:t>
      </w:r>
    </w:p>
    <w:p w14:paraId="38A69656" w14:textId="543A967D" w:rsidR="00420C58" w:rsidRDefault="00420C58" w:rsidP="00420C58">
      <w:pPr>
        <w:pStyle w:val="affffb"/>
        <w:ind w:firstLine="420"/>
      </w:pPr>
      <w:r>
        <w:rPr>
          <w:rFonts w:hint="eastAsia"/>
        </w:rPr>
        <w:t>TCP连接正常，达到重新发送次数后仍未收到应答</w:t>
      </w:r>
      <w:r>
        <w:rPr>
          <w:rFonts w:hint="eastAsia"/>
        </w:rPr>
        <w:t>。</w:t>
      </w:r>
    </w:p>
    <w:p w14:paraId="66AC1100" w14:textId="349B6630" w:rsidR="00420C58" w:rsidRDefault="00420C58" w:rsidP="00420C58">
      <w:pPr>
        <w:pStyle w:val="affd"/>
        <w:spacing w:before="156" w:after="156"/>
      </w:pPr>
      <w:r>
        <w:rPr>
          <w:rFonts w:hint="eastAsia"/>
        </w:rPr>
        <w:t>数据补发</w:t>
      </w:r>
    </w:p>
    <w:p w14:paraId="48AC1EAC" w14:textId="22CBD1C4" w:rsidR="00420C58" w:rsidRDefault="00420C58" w:rsidP="00420C58">
      <w:pPr>
        <w:pStyle w:val="affffb"/>
        <w:ind w:firstLine="420"/>
      </w:pPr>
      <w:r>
        <w:rPr>
          <w:rFonts w:hint="eastAsia"/>
        </w:rPr>
        <w:t>当数据通信链路异常时，客户端应将通信链路异常时间区间的数据进行本地存储。在数据通信链路恢复正常后，再发送周期上报数据的空闲时间完成补发存储的上报数据。补发的上报数据应为通信链路异常期间存储的数据，数据格式与实时上报数据相同，并标识为补发信息上报</w:t>
      </w:r>
      <w:r>
        <w:rPr>
          <w:rFonts w:hint="eastAsia"/>
        </w:rPr>
        <w:t>。</w:t>
      </w:r>
    </w:p>
    <w:p w14:paraId="003B18B6" w14:textId="33C906E8" w:rsidR="005B4B4C" w:rsidRDefault="005B4B4C" w:rsidP="005B4B4C">
      <w:pPr>
        <w:pStyle w:val="affd"/>
        <w:spacing w:before="156" w:after="156"/>
      </w:pPr>
      <w:r>
        <w:rPr>
          <w:rFonts w:hint="eastAsia"/>
        </w:rPr>
        <w:t>数据加密</w:t>
      </w:r>
    </w:p>
    <w:p w14:paraId="421AC2D4" w14:textId="466889E2" w:rsidR="005B4B4C" w:rsidRDefault="005B4B4C" w:rsidP="005B4B4C">
      <w:pPr>
        <w:pStyle w:val="affffb"/>
        <w:ind w:firstLine="420"/>
      </w:pPr>
      <w:r>
        <w:rPr>
          <w:rFonts w:hint="eastAsia"/>
        </w:rPr>
        <w:t>当终端发送数据为加密状态时，客户端平台应先进行数据解密，并重新加密后发送至服务端平台</w:t>
      </w:r>
      <w:r>
        <w:rPr>
          <w:rFonts w:hint="eastAsia"/>
        </w:rPr>
        <w:t>。</w:t>
      </w:r>
    </w:p>
    <w:p w14:paraId="337E89FB" w14:textId="3D9266B6" w:rsidR="005B4B4C" w:rsidRDefault="005B4B4C" w:rsidP="005B4B4C">
      <w:pPr>
        <w:pStyle w:val="affc"/>
        <w:spacing w:before="312" w:after="312"/>
      </w:pPr>
      <w:r>
        <w:rPr>
          <w:rFonts w:hint="eastAsia"/>
        </w:rPr>
        <w:t>数据包结构和定义</w:t>
      </w:r>
    </w:p>
    <w:p w14:paraId="347B33A7" w14:textId="617C6CCD" w:rsidR="005B4B4C" w:rsidRDefault="005B4B4C" w:rsidP="005B4B4C">
      <w:pPr>
        <w:pStyle w:val="affd"/>
        <w:spacing w:before="156" w:after="156"/>
      </w:pPr>
      <w:r>
        <w:rPr>
          <w:rFonts w:hint="eastAsia"/>
        </w:rPr>
        <w:t>数据说明</w:t>
      </w:r>
    </w:p>
    <w:p w14:paraId="7D66DD25" w14:textId="1E587C10" w:rsidR="000B3D3C" w:rsidRPr="000B3D3C" w:rsidRDefault="000B3D3C" w:rsidP="000B3D3C">
      <w:pPr>
        <w:pStyle w:val="affe"/>
        <w:spacing w:before="156" w:after="156"/>
        <w:rPr>
          <w:rFonts w:hint="eastAsia"/>
        </w:rPr>
      </w:pPr>
      <w:r>
        <w:rPr>
          <w:rFonts w:hint="eastAsia"/>
        </w:rPr>
        <w:t>数据类型</w:t>
      </w:r>
    </w:p>
    <w:p w14:paraId="411C30AB" w14:textId="47017686" w:rsidR="005B4B4C" w:rsidRDefault="005B4B4C" w:rsidP="005B4B4C">
      <w:pPr>
        <w:pStyle w:val="affffb"/>
        <w:ind w:firstLine="420"/>
      </w:pPr>
      <w:r>
        <w:rPr>
          <w:rFonts w:hint="eastAsia"/>
        </w:rPr>
        <w:t>协议中传输的数据类型见表2</w:t>
      </w:r>
      <w:r>
        <w:rPr>
          <w:rFonts w:hint="eastAsia"/>
        </w:rPr>
        <w:t>。</w:t>
      </w:r>
    </w:p>
    <w:p w14:paraId="1E2CD237" w14:textId="2A108B81" w:rsidR="005B4B4C" w:rsidRDefault="005B4B4C" w:rsidP="005B4B4C">
      <w:pPr>
        <w:pStyle w:val="aff2"/>
        <w:spacing w:before="156" w:after="156"/>
        <w:rPr>
          <w:rFonts w:hint="eastAsia"/>
        </w:rPr>
      </w:pPr>
      <w:r>
        <w:rPr>
          <w:rFonts w:hint="eastAsia"/>
        </w:rPr>
        <w:lastRenderedPageBreak/>
        <w:t>数据类型</w:t>
      </w:r>
    </w:p>
    <w:tbl>
      <w:tblPr>
        <w:tblStyle w:val="afffffffffc"/>
        <w:tblW w:w="9334" w:type="dxa"/>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258"/>
        <w:gridCol w:w="7076"/>
      </w:tblGrid>
      <w:tr w:rsidR="005B4B4C" w14:paraId="35612494" w14:textId="77777777" w:rsidTr="005B4B4C">
        <w:trPr>
          <w:tblHeader/>
          <w:jc w:val="center"/>
        </w:trPr>
        <w:tc>
          <w:tcPr>
            <w:tcW w:w="2258" w:type="dxa"/>
            <w:tcBorders>
              <w:top w:val="single" w:sz="8" w:space="0" w:color="auto"/>
              <w:bottom w:val="single" w:sz="8" w:space="0" w:color="auto"/>
            </w:tcBorders>
          </w:tcPr>
          <w:p w14:paraId="398D5BDA" w14:textId="1F8E3CD2" w:rsidR="005B4B4C" w:rsidRDefault="005B4B4C" w:rsidP="005B4B4C">
            <w:pPr>
              <w:pStyle w:val="afffffffff9"/>
              <w:rPr>
                <w:rFonts w:hint="eastAsia"/>
              </w:rPr>
            </w:pPr>
            <w:r>
              <w:rPr>
                <w:rFonts w:hint="eastAsia"/>
                <w:b/>
                <w:bCs/>
                <w:szCs w:val="18"/>
              </w:rPr>
              <w:t>数据类型</w:t>
            </w:r>
          </w:p>
        </w:tc>
        <w:tc>
          <w:tcPr>
            <w:tcW w:w="7076" w:type="dxa"/>
            <w:tcBorders>
              <w:top w:val="single" w:sz="8" w:space="0" w:color="auto"/>
              <w:bottom w:val="single" w:sz="8" w:space="0" w:color="auto"/>
            </w:tcBorders>
          </w:tcPr>
          <w:p w14:paraId="1CA9F12E" w14:textId="71FC7514" w:rsidR="005B4B4C" w:rsidRDefault="005B4B4C" w:rsidP="005B4B4C">
            <w:pPr>
              <w:pStyle w:val="afffffffff9"/>
              <w:rPr>
                <w:rFonts w:hint="eastAsia"/>
              </w:rPr>
            </w:pPr>
            <w:r>
              <w:rPr>
                <w:rFonts w:hint="eastAsia"/>
                <w:b/>
                <w:bCs/>
                <w:szCs w:val="18"/>
              </w:rPr>
              <w:t>描述及要求</w:t>
            </w:r>
          </w:p>
        </w:tc>
      </w:tr>
      <w:tr w:rsidR="005B4B4C" w14:paraId="61F2D037" w14:textId="77777777" w:rsidTr="005B4B4C">
        <w:trPr>
          <w:jc w:val="center"/>
        </w:trPr>
        <w:tc>
          <w:tcPr>
            <w:tcW w:w="2258" w:type="dxa"/>
            <w:tcBorders>
              <w:top w:val="single" w:sz="8" w:space="0" w:color="auto"/>
            </w:tcBorders>
            <w:vAlign w:val="center"/>
          </w:tcPr>
          <w:p w14:paraId="29C979C0" w14:textId="2EBFFD16" w:rsidR="005B4B4C" w:rsidRDefault="005B4B4C" w:rsidP="005B4B4C">
            <w:pPr>
              <w:pStyle w:val="afffffffff9"/>
              <w:rPr>
                <w:rFonts w:hint="eastAsia"/>
              </w:rPr>
            </w:pPr>
            <w:r>
              <w:rPr>
                <w:rFonts w:hint="eastAsia"/>
                <w:szCs w:val="18"/>
              </w:rPr>
              <w:t>BYTE</w:t>
            </w:r>
          </w:p>
        </w:tc>
        <w:tc>
          <w:tcPr>
            <w:tcW w:w="7076" w:type="dxa"/>
            <w:tcBorders>
              <w:top w:val="single" w:sz="8" w:space="0" w:color="auto"/>
            </w:tcBorders>
            <w:vAlign w:val="center"/>
          </w:tcPr>
          <w:p w14:paraId="24452FC5" w14:textId="7D2484BC" w:rsidR="005B4B4C" w:rsidRDefault="005B4B4C" w:rsidP="005B4B4C">
            <w:pPr>
              <w:pStyle w:val="afffffffff9"/>
              <w:rPr>
                <w:rFonts w:hint="eastAsia"/>
              </w:rPr>
            </w:pPr>
            <w:r>
              <w:rPr>
                <w:rFonts w:hint="eastAsia"/>
                <w:szCs w:val="18"/>
              </w:rPr>
              <w:t>无符号单字节整型（字节，8位）</w:t>
            </w:r>
          </w:p>
        </w:tc>
      </w:tr>
      <w:tr w:rsidR="005B4B4C" w14:paraId="623D2400" w14:textId="77777777" w:rsidTr="005B4B4C">
        <w:trPr>
          <w:jc w:val="center"/>
        </w:trPr>
        <w:tc>
          <w:tcPr>
            <w:tcW w:w="2258" w:type="dxa"/>
            <w:vAlign w:val="center"/>
          </w:tcPr>
          <w:p w14:paraId="78C65487" w14:textId="165D02B2" w:rsidR="005B4B4C" w:rsidRDefault="005B4B4C" w:rsidP="005B4B4C">
            <w:pPr>
              <w:pStyle w:val="afffffffff9"/>
              <w:rPr>
                <w:rFonts w:hint="eastAsia"/>
              </w:rPr>
            </w:pPr>
            <w:r>
              <w:rPr>
                <w:rFonts w:hint="eastAsia"/>
                <w:szCs w:val="18"/>
              </w:rPr>
              <w:t>W</w:t>
            </w:r>
            <w:r>
              <w:rPr>
                <w:szCs w:val="18"/>
              </w:rPr>
              <w:t>ORD</w:t>
            </w:r>
          </w:p>
        </w:tc>
        <w:tc>
          <w:tcPr>
            <w:tcW w:w="7076" w:type="dxa"/>
            <w:vAlign w:val="center"/>
          </w:tcPr>
          <w:p w14:paraId="617D7E83" w14:textId="7D0525E4" w:rsidR="005B4B4C" w:rsidRDefault="005B4B4C" w:rsidP="005B4B4C">
            <w:pPr>
              <w:pStyle w:val="afffffffff9"/>
              <w:rPr>
                <w:rFonts w:hint="eastAsia"/>
              </w:rPr>
            </w:pPr>
            <w:r>
              <w:rPr>
                <w:rFonts w:hint="eastAsia"/>
                <w:szCs w:val="18"/>
              </w:rPr>
              <w:t>无符号双字节整型（字节，</w:t>
            </w:r>
            <w:r>
              <w:rPr>
                <w:szCs w:val="18"/>
              </w:rPr>
              <w:t>16</w:t>
            </w:r>
            <w:r>
              <w:rPr>
                <w:rFonts w:hint="eastAsia"/>
                <w:szCs w:val="18"/>
              </w:rPr>
              <w:t>位）</w:t>
            </w:r>
          </w:p>
        </w:tc>
      </w:tr>
      <w:tr w:rsidR="005B4B4C" w14:paraId="3AE246D0" w14:textId="77777777" w:rsidTr="005B4B4C">
        <w:trPr>
          <w:jc w:val="center"/>
        </w:trPr>
        <w:tc>
          <w:tcPr>
            <w:tcW w:w="2258" w:type="dxa"/>
            <w:vAlign w:val="center"/>
          </w:tcPr>
          <w:p w14:paraId="50226B95" w14:textId="093D2801" w:rsidR="005B4B4C" w:rsidRDefault="005B4B4C" w:rsidP="005B4B4C">
            <w:pPr>
              <w:pStyle w:val="afffffffff9"/>
              <w:rPr>
                <w:rFonts w:hint="eastAsia"/>
              </w:rPr>
            </w:pPr>
            <w:r>
              <w:rPr>
                <w:rFonts w:hint="eastAsia"/>
                <w:szCs w:val="18"/>
              </w:rPr>
              <w:t>D</w:t>
            </w:r>
            <w:r>
              <w:rPr>
                <w:szCs w:val="18"/>
              </w:rPr>
              <w:t>WORD</w:t>
            </w:r>
          </w:p>
        </w:tc>
        <w:tc>
          <w:tcPr>
            <w:tcW w:w="7076" w:type="dxa"/>
            <w:vAlign w:val="center"/>
          </w:tcPr>
          <w:p w14:paraId="008B1328" w14:textId="498B96EF" w:rsidR="005B4B4C" w:rsidRDefault="005B4B4C" w:rsidP="005B4B4C">
            <w:pPr>
              <w:pStyle w:val="afffffffff9"/>
              <w:rPr>
                <w:rFonts w:hint="eastAsia"/>
              </w:rPr>
            </w:pPr>
            <w:r>
              <w:rPr>
                <w:rFonts w:hint="eastAsia"/>
                <w:szCs w:val="18"/>
              </w:rPr>
              <w:t>无符号四字节整型（字节，3</w:t>
            </w:r>
            <w:r>
              <w:rPr>
                <w:szCs w:val="18"/>
              </w:rPr>
              <w:t>2</w:t>
            </w:r>
            <w:r>
              <w:rPr>
                <w:rFonts w:hint="eastAsia"/>
                <w:szCs w:val="18"/>
              </w:rPr>
              <w:t>位）</w:t>
            </w:r>
          </w:p>
        </w:tc>
      </w:tr>
      <w:tr w:rsidR="005B4B4C" w14:paraId="5D2FFE36" w14:textId="77777777" w:rsidTr="005B4B4C">
        <w:trPr>
          <w:jc w:val="center"/>
        </w:trPr>
        <w:tc>
          <w:tcPr>
            <w:tcW w:w="2258" w:type="dxa"/>
            <w:vAlign w:val="center"/>
          </w:tcPr>
          <w:p w14:paraId="59531043" w14:textId="0A3470D4" w:rsidR="005B4B4C" w:rsidRDefault="005B4B4C" w:rsidP="005B4B4C">
            <w:pPr>
              <w:pStyle w:val="afffffffff9"/>
              <w:rPr>
                <w:rFonts w:hint="eastAsia"/>
              </w:rPr>
            </w:pPr>
            <w:r>
              <w:rPr>
                <w:rFonts w:hint="eastAsia"/>
                <w:szCs w:val="18"/>
              </w:rPr>
              <w:t>BYTE[</w:t>
            </w:r>
            <w:r>
              <w:rPr>
                <w:szCs w:val="18"/>
              </w:rPr>
              <w:t>n]</w:t>
            </w:r>
          </w:p>
        </w:tc>
        <w:tc>
          <w:tcPr>
            <w:tcW w:w="7076" w:type="dxa"/>
            <w:vAlign w:val="center"/>
          </w:tcPr>
          <w:p w14:paraId="7DEFD9BC" w14:textId="0B2A3973" w:rsidR="005B4B4C" w:rsidRDefault="005B4B4C" w:rsidP="005B4B4C">
            <w:pPr>
              <w:pStyle w:val="afffffffff9"/>
              <w:rPr>
                <w:rFonts w:hint="eastAsia"/>
              </w:rPr>
            </w:pPr>
            <w:r>
              <w:rPr>
                <w:szCs w:val="18"/>
              </w:rPr>
              <w:t>n</w:t>
            </w:r>
            <w:r>
              <w:rPr>
                <w:rFonts w:hint="eastAsia"/>
                <w:szCs w:val="18"/>
              </w:rPr>
              <w:t>字节</w:t>
            </w:r>
          </w:p>
        </w:tc>
      </w:tr>
      <w:tr w:rsidR="005B4B4C" w14:paraId="18A7180E" w14:textId="77777777" w:rsidTr="005B4B4C">
        <w:trPr>
          <w:jc w:val="center"/>
        </w:trPr>
        <w:tc>
          <w:tcPr>
            <w:tcW w:w="2258" w:type="dxa"/>
            <w:vAlign w:val="center"/>
          </w:tcPr>
          <w:p w14:paraId="419F6834" w14:textId="18D92CEA" w:rsidR="005B4B4C" w:rsidRDefault="005B4B4C" w:rsidP="005B4B4C">
            <w:pPr>
              <w:pStyle w:val="afffffffff9"/>
              <w:rPr>
                <w:rFonts w:hint="eastAsia"/>
              </w:rPr>
            </w:pPr>
            <w:r>
              <w:rPr>
                <w:rFonts w:hint="eastAsia"/>
                <w:szCs w:val="18"/>
              </w:rPr>
              <w:t>STRING</w:t>
            </w:r>
          </w:p>
        </w:tc>
        <w:tc>
          <w:tcPr>
            <w:tcW w:w="7076" w:type="dxa"/>
            <w:vAlign w:val="center"/>
          </w:tcPr>
          <w:p w14:paraId="6E93FABB" w14:textId="6DEAB675" w:rsidR="005B4B4C" w:rsidRDefault="005B4B4C" w:rsidP="005B4B4C">
            <w:pPr>
              <w:pStyle w:val="afffffffff9"/>
              <w:rPr>
                <w:rFonts w:hint="eastAsia"/>
              </w:rPr>
            </w:pPr>
            <w:r>
              <w:rPr>
                <w:rFonts w:hint="eastAsia"/>
                <w:szCs w:val="18"/>
              </w:rPr>
              <w:t>ASCII字符码，若无数据则放一个0终结符，编码标识应符合GB</w:t>
            </w:r>
            <w:r>
              <w:rPr>
                <w:szCs w:val="18"/>
              </w:rPr>
              <w:t>/T 1988</w:t>
            </w:r>
            <w:r>
              <w:rPr>
                <w:rFonts w:hint="eastAsia"/>
                <w:szCs w:val="18"/>
              </w:rPr>
              <w:t>要求；含汉字时，采用区位码编码，占用2个字节，编码标识应符合GB</w:t>
            </w:r>
            <w:r>
              <w:rPr>
                <w:szCs w:val="18"/>
              </w:rPr>
              <w:t xml:space="preserve"> 18030</w:t>
            </w:r>
            <w:r>
              <w:rPr>
                <w:rFonts w:hint="eastAsia"/>
                <w:szCs w:val="18"/>
              </w:rPr>
              <w:t>要求。</w:t>
            </w:r>
          </w:p>
        </w:tc>
      </w:tr>
    </w:tbl>
    <w:p w14:paraId="032DB6DD" w14:textId="37D3360D" w:rsidR="005B4B4C" w:rsidRDefault="005B4B4C" w:rsidP="005B4B4C">
      <w:pPr>
        <w:pStyle w:val="affe"/>
        <w:spacing w:before="156" w:after="156"/>
      </w:pPr>
      <w:r>
        <w:rPr>
          <w:rFonts w:hint="eastAsia"/>
        </w:rPr>
        <w:t>传输规则</w:t>
      </w:r>
    </w:p>
    <w:p w14:paraId="3CCD702F" w14:textId="2D1A8860" w:rsidR="005B4B4C" w:rsidRDefault="005B4B4C" w:rsidP="005B4B4C">
      <w:pPr>
        <w:pStyle w:val="affffb"/>
        <w:ind w:firstLine="420"/>
      </w:pPr>
      <w:r>
        <w:rPr>
          <w:rFonts w:hint="eastAsia"/>
        </w:rPr>
        <w:t>协议应采用大端模式的网络字节序来传递字和双字</w:t>
      </w:r>
      <w:r>
        <w:rPr>
          <w:rFonts w:hint="eastAsia"/>
        </w:rPr>
        <w:t>。</w:t>
      </w:r>
    </w:p>
    <w:p w14:paraId="6DEE8B9C" w14:textId="6C015315" w:rsidR="005B4B4C" w:rsidRDefault="000B3D3C" w:rsidP="000B3D3C">
      <w:pPr>
        <w:pStyle w:val="affd"/>
        <w:spacing w:before="156" w:after="156"/>
      </w:pPr>
      <w:r>
        <w:rPr>
          <w:rFonts w:hint="eastAsia"/>
        </w:rPr>
        <w:t>数据包结构</w:t>
      </w:r>
    </w:p>
    <w:p w14:paraId="09DD43FE" w14:textId="44EA30AB" w:rsidR="000B3D3C" w:rsidRDefault="000B3D3C" w:rsidP="000B3D3C">
      <w:pPr>
        <w:pStyle w:val="affffb"/>
        <w:ind w:firstLine="420"/>
      </w:pPr>
      <w:r w:rsidRPr="000B3D3C">
        <w:rPr>
          <w:rFonts w:hint="eastAsia"/>
        </w:rPr>
        <w:t>一个完整的数据包应由起始符、命令单元、识别码、数据加密方式、数据单元长度、数据单元和校验码组成，数据包结构和定义见表3</w:t>
      </w:r>
      <w:r>
        <w:rPr>
          <w:rFonts w:hint="eastAsia"/>
        </w:rPr>
        <w:t>。</w:t>
      </w:r>
    </w:p>
    <w:p w14:paraId="6759F233" w14:textId="3232F2B5" w:rsidR="000B3D3C" w:rsidRPr="000B3D3C" w:rsidRDefault="000B3D3C" w:rsidP="000B3D3C">
      <w:pPr>
        <w:pStyle w:val="aff2"/>
        <w:spacing w:before="156" w:after="156"/>
        <w:rPr>
          <w:rFonts w:hint="eastAsia"/>
        </w:rPr>
      </w:pPr>
      <w:r>
        <w:rPr>
          <w:rFonts w:hint="eastAsia"/>
        </w:rPr>
        <w:t>数据包结构和定义</w:t>
      </w:r>
    </w:p>
    <w:tbl>
      <w:tblPr>
        <w:tblW w:w="9132" w:type="dxa"/>
        <w:tblInd w:w="-238" w:type="dxa"/>
        <w:tblLayout w:type="fixed"/>
        <w:tblLook w:val="04A0" w:firstRow="1" w:lastRow="0" w:firstColumn="1" w:lastColumn="0" w:noHBand="0" w:noVBand="1"/>
      </w:tblPr>
      <w:tblGrid>
        <w:gridCol w:w="948"/>
        <w:gridCol w:w="624"/>
        <w:gridCol w:w="1128"/>
        <w:gridCol w:w="1332"/>
        <w:gridCol w:w="5100"/>
      </w:tblGrid>
      <w:tr w:rsidR="000B3D3C" w14:paraId="460975A6" w14:textId="77777777" w:rsidTr="00826D32">
        <w:trPr>
          <w:trHeight w:val="280"/>
        </w:trPr>
        <w:tc>
          <w:tcPr>
            <w:tcW w:w="9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1B68E" w14:textId="77777777" w:rsidR="000B3D3C" w:rsidRDefault="000B3D3C" w:rsidP="00826D32">
            <w:pPr>
              <w:widowControl/>
              <w:jc w:val="center"/>
              <w:rPr>
                <w:rFonts w:ascii="宋体" w:hAnsi="宋体" w:cs="宋体"/>
                <w:b/>
                <w:bCs/>
                <w:sz w:val="18"/>
                <w:szCs w:val="18"/>
              </w:rPr>
            </w:pPr>
            <w:r>
              <w:rPr>
                <w:rFonts w:ascii="宋体" w:hAnsi="宋体" w:cs="宋体" w:hint="eastAsia"/>
                <w:b/>
                <w:bCs/>
                <w:sz w:val="18"/>
                <w:szCs w:val="18"/>
              </w:rPr>
              <w:t>起始字节</w:t>
            </w:r>
          </w:p>
        </w:tc>
        <w:tc>
          <w:tcPr>
            <w:tcW w:w="1752" w:type="dxa"/>
            <w:gridSpan w:val="2"/>
            <w:tcBorders>
              <w:top w:val="single" w:sz="4" w:space="0" w:color="auto"/>
              <w:left w:val="nil"/>
              <w:bottom w:val="single" w:sz="4" w:space="0" w:color="auto"/>
              <w:right w:val="single" w:sz="4" w:space="0" w:color="auto"/>
            </w:tcBorders>
            <w:shd w:val="clear" w:color="auto" w:fill="auto"/>
            <w:noWrap/>
            <w:vAlign w:val="center"/>
          </w:tcPr>
          <w:p w14:paraId="411511F2" w14:textId="77777777" w:rsidR="000B3D3C" w:rsidRDefault="000B3D3C" w:rsidP="00826D32">
            <w:pPr>
              <w:widowControl/>
              <w:jc w:val="center"/>
              <w:rPr>
                <w:rFonts w:ascii="宋体" w:hAnsi="宋体" w:cs="宋体"/>
                <w:b/>
                <w:bCs/>
                <w:sz w:val="18"/>
                <w:szCs w:val="18"/>
              </w:rPr>
            </w:pPr>
            <w:r>
              <w:rPr>
                <w:rFonts w:ascii="宋体" w:hAnsi="宋体" w:cs="宋体" w:hint="eastAsia"/>
                <w:b/>
                <w:bCs/>
                <w:sz w:val="18"/>
                <w:szCs w:val="18"/>
              </w:rPr>
              <w:t>定义</w:t>
            </w:r>
          </w:p>
        </w:tc>
        <w:tc>
          <w:tcPr>
            <w:tcW w:w="1332" w:type="dxa"/>
            <w:tcBorders>
              <w:top w:val="single" w:sz="4" w:space="0" w:color="auto"/>
              <w:left w:val="nil"/>
              <w:bottom w:val="single" w:sz="4" w:space="0" w:color="auto"/>
              <w:right w:val="single" w:sz="4" w:space="0" w:color="auto"/>
            </w:tcBorders>
            <w:shd w:val="clear" w:color="auto" w:fill="auto"/>
            <w:noWrap/>
            <w:vAlign w:val="center"/>
          </w:tcPr>
          <w:p w14:paraId="605E38C5" w14:textId="77777777" w:rsidR="000B3D3C" w:rsidRDefault="000B3D3C" w:rsidP="00826D32">
            <w:pPr>
              <w:widowControl/>
              <w:jc w:val="left"/>
              <w:rPr>
                <w:rFonts w:ascii="宋体" w:hAnsi="宋体" w:cs="宋体"/>
                <w:b/>
                <w:bCs/>
                <w:sz w:val="18"/>
                <w:szCs w:val="18"/>
              </w:rPr>
            </w:pPr>
            <w:r>
              <w:rPr>
                <w:rFonts w:ascii="宋体" w:hAnsi="宋体" w:cs="宋体" w:hint="eastAsia"/>
                <w:b/>
                <w:bCs/>
                <w:sz w:val="18"/>
                <w:szCs w:val="18"/>
              </w:rPr>
              <w:t>数据类型</w:t>
            </w:r>
          </w:p>
        </w:tc>
        <w:tc>
          <w:tcPr>
            <w:tcW w:w="5100" w:type="dxa"/>
            <w:tcBorders>
              <w:top w:val="single" w:sz="4" w:space="0" w:color="auto"/>
              <w:left w:val="nil"/>
              <w:bottom w:val="single" w:sz="4" w:space="0" w:color="auto"/>
              <w:right w:val="single" w:sz="4" w:space="0" w:color="auto"/>
            </w:tcBorders>
            <w:shd w:val="clear" w:color="auto" w:fill="auto"/>
            <w:noWrap/>
            <w:vAlign w:val="center"/>
          </w:tcPr>
          <w:p w14:paraId="19B4BED3" w14:textId="77777777" w:rsidR="000B3D3C" w:rsidRDefault="000B3D3C" w:rsidP="00826D32">
            <w:pPr>
              <w:widowControl/>
              <w:jc w:val="left"/>
              <w:rPr>
                <w:rFonts w:ascii="宋体" w:hAnsi="宋体" w:cs="宋体"/>
                <w:b/>
                <w:bCs/>
                <w:sz w:val="18"/>
                <w:szCs w:val="18"/>
              </w:rPr>
            </w:pPr>
            <w:r>
              <w:rPr>
                <w:rFonts w:ascii="宋体" w:hAnsi="宋体" w:cs="宋体" w:hint="eastAsia"/>
                <w:b/>
                <w:bCs/>
                <w:sz w:val="18"/>
                <w:szCs w:val="18"/>
              </w:rPr>
              <w:t>描述及要求</w:t>
            </w:r>
          </w:p>
        </w:tc>
      </w:tr>
      <w:tr w:rsidR="000B3D3C" w14:paraId="33D22A96" w14:textId="77777777" w:rsidTr="00826D32">
        <w:trPr>
          <w:trHeight w:val="280"/>
        </w:trPr>
        <w:tc>
          <w:tcPr>
            <w:tcW w:w="948" w:type="dxa"/>
            <w:tcBorders>
              <w:top w:val="nil"/>
              <w:left w:val="single" w:sz="4" w:space="0" w:color="auto"/>
              <w:bottom w:val="single" w:sz="4" w:space="0" w:color="auto"/>
              <w:right w:val="single" w:sz="4" w:space="0" w:color="auto"/>
            </w:tcBorders>
            <w:shd w:val="clear" w:color="auto" w:fill="auto"/>
            <w:noWrap/>
            <w:vAlign w:val="center"/>
          </w:tcPr>
          <w:p w14:paraId="73F348B4" w14:textId="77777777" w:rsidR="000B3D3C" w:rsidRDefault="000B3D3C" w:rsidP="00826D32">
            <w:pPr>
              <w:widowControl/>
              <w:jc w:val="center"/>
              <w:rPr>
                <w:rFonts w:ascii="宋体" w:hAnsi="宋体" w:cs="宋体"/>
                <w:sz w:val="18"/>
                <w:szCs w:val="18"/>
              </w:rPr>
            </w:pPr>
            <w:r>
              <w:rPr>
                <w:rFonts w:ascii="宋体" w:hAnsi="宋体" w:cs="宋体" w:hint="eastAsia"/>
                <w:sz w:val="18"/>
                <w:szCs w:val="18"/>
              </w:rPr>
              <w:t>0</w:t>
            </w:r>
          </w:p>
        </w:tc>
        <w:tc>
          <w:tcPr>
            <w:tcW w:w="1752" w:type="dxa"/>
            <w:gridSpan w:val="2"/>
            <w:tcBorders>
              <w:top w:val="single" w:sz="4" w:space="0" w:color="auto"/>
              <w:left w:val="nil"/>
              <w:bottom w:val="single" w:sz="4" w:space="0" w:color="auto"/>
              <w:right w:val="single" w:sz="4" w:space="0" w:color="auto"/>
            </w:tcBorders>
            <w:shd w:val="clear" w:color="auto" w:fill="auto"/>
            <w:noWrap/>
            <w:vAlign w:val="center"/>
          </w:tcPr>
          <w:p w14:paraId="573914B4" w14:textId="77777777" w:rsidR="000B3D3C" w:rsidRDefault="000B3D3C" w:rsidP="00826D32">
            <w:pPr>
              <w:widowControl/>
              <w:jc w:val="center"/>
              <w:rPr>
                <w:rFonts w:ascii="宋体" w:hAnsi="宋体" w:cs="宋体"/>
                <w:sz w:val="18"/>
                <w:szCs w:val="18"/>
              </w:rPr>
            </w:pPr>
            <w:r>
              <w:rPr>
                <w:rFonts w:ascii="宋体" w:hAnsi="宋体" w:cs="宋体" w:hint="eastAsia"/>
                <w:sz w:val="18"/>
                <w:szCs w:val="18"/>
              </w:rPr>
              <w:t>起始符</w:t>
            </w:r>
          </w:p>
        </w:tc>
        <w:tc>
          <w:tcPr>
            <w:tcW w:w="1332" w:type="dxa"/>
            <w:tcBorders>
              <w:top w:val="nil"/>
              <w:left w:val="nil"/>
              <w:bottom w:val="single" w:sz="4" w:space="0" w:color="auto"/>
              <w:right w:val="single" w:sz="4" w:space="0" w:color="auto"/>
            </w:tcBorders>
            <w:shd w:val="clear" w:color="auto" w:fill="auto"/>
            <w:noWrap/>
            <w:vAlign w:val="center"/>
          </w:tcPr>
          <w:p w14:paraId="43DC2C36" w14:textId="77777777" w:rsidR="000B3D3C" w:rsidRDefault="000B3D3C" w:rsidP="00826D32">
            <w:pPr>
              <w:widowControl/>
              <w:jc w:val="center"/>
              <w:rPr>
                <w:rFonts w:ascii="宋体" w:hAnsi="宋体" w:cs="宋体"/>
                <w:sz w:val="18"/>
                <w:szCs w:val="18"/>
              </w:rPr>
            </w:pPr>
            <w:r>
              <w:rPr>
                <w:rFonts w:ascii="宋体" w:hAnsi="宋体" w:cs="宋体" w:hint="eastAsia"/>
                <w:sz w:val="18"/>
                <w:szCs w:val="18"/>
              </w:rPr>
              <w:t>STRING</w:t>
            </w:r>
          </w:p>
        </w:tc>
        <w:tc>
          <w:tcPr>
            <w:tcW w:w="5100" w:type="dxa"/>
            <w:tcBorders>
              <w:top w:val="nil"/>
              <w:left w:val="nil"/>
              <w:bottom w:val="single" w:sz="4" w:space="0" w:color="auto"/>
              <w:right w:val="single" w:sz="4" w:space="0" w:color="auto"/>
            </w:tcBorders>
            <w:shd w:val="clear" w:color="auto" w:fill="auto"/>
            <w:noWrap/>
            <w:vAlign w:val="center"/>
          </w:tcPr>
          <w:p w14:paraId="7098DFE4" w14:textId="5B7524EA" w:rsidR="000B3D3C" w:rsidRDefault="000B3D3C" w:rsidP="00826D32">
            <w:pPr>
              <w:widowControl/>
              <w:jc w:val="left"/>
              <w:rPr>
                <w:rFonts w:ascii="宋体" w:hAnsi="宋体" w:cs="宋体"/>
                <w:sz w:val="18"/>
                <w:szCs w:val="18"/>
              </w:rPr>
            </w:pPr>
            <w:r>
              <w:rPr>
                <w:rFonts w:ascii="宋体" w:hAnsi="宋体" w:cs="宋体" w:hint="eastAsia"/>
                <w:sz w:val="18"/>
                <w:szCs w:val="18"/>
              </w:rPr>
              <w:t>固定为ASCII字符'</w:t>
            </w:r>
            <w:r w:rsidR="00A9636A" w:rsidRPr="00A9636A">
              <w:rPr>
                <w:rFonts w:ascii="宋体" w:hAnsi="宋体" w:cs="宋体"/>
                <w:sz w:val="18"/>
                <w:szCs w:val="18"/>
              </w:rPr>
              <w:t>$$</w:t>
            </w:r>
            <w:r>
              <w:rPr>
                <w:rFonts w:ascii="宋体" w:hAnsi="宋体" w:cs="宋体" w:hint="eastAsia"/>
                <w:sz w:val="18"/>
                <w:szCs w:val="18"/>
              </w:rPr>
              <w:t>'，用“</w:t>
            </w:r>
            <w:r w:rsidRPr="000F5BD2">
              <w:rPr>
                <w:rFonts w:ascii="宋体" w:hAnsi="宋体" w:cs="宋体" w:hint="eastAsia"/>
                <w:sz w:val="18"/>
                <w:szCs w:val="18"/>
              </w:rPr>
              <w:t>0x24，0x24”标</w:t>
            </w:r>
            <w:r>
              <w:rPr>
                <w:rFonts w:ascii="宋体" w:hAnsi="宋体" w:cs="宋体" w:hint="eastAsia"/>
                <w:sz w:val="18"/>
                <w:szCs w:val="18"/>
              </w:rPr>
              <w:t>识。</w:t>
            </w:r>
          </w:p>
        </w:tc>
      </w:tr>
      <w:tr w:rsidR="000B3D3C" w14:paraId="7593C2D3" w14:textId="77777777" w:rsidTr="00826D32">
        <w:trPr>
          <w:trHeight w:val="280"/>
        </w:trPr>
        <w:tc>
          <w:tcPr>
            <w:tcW w:w="948" w:type="dxa"/>
            <w:tcBorders>
              <w:top w:val="nil"/>
              <w:left w:val="single" w:sz="4" w:space="0" w:color="auto"/>
              <w:bottom w:val="single" w:sz="4" w:space="0" w:color="auto"/>
              <w:right w:val="single" w:sz="4" w:space="0" w:color="auto"/>
            </w:tcBorders>
            <w:shd w:val="clear" w:color="auto" w:fill="auto"/>
            <w:noWrap/>
            <w:vAlign w:val="center"/>
          </w:tcPr>
          <w:p w14:paraId="20B8809B" w14:textId="77777777" w:rsidR="000B3D3C" w:rsidRDefault="000B3D3C" w:rsidP="00826D32">
            <w:pPr>
              <w:widowControl/>
              <w:jc w:val="center"/>
              <w:rPr>
                <w:rFonts w:ascii="宋体" w:hAnsi="宋体" w:cs="宋体"/>
                <w:sz w:val="18"/>
                <w:szCs w:val="18"/>
              </w:rPr>
            </w:pPr>
            <w:r>
              <w:rPr>
                <w:rFonts w:ascii="宋体" w:hAnsi="宋体" w:cs="宋体" w:hint="eastAsia"/>
                <w:sz w:val="18"/>
                <w:szCs w:val="18"/>
              </w:rPr>
              <w:t>2</w:t>
            </w:r>
          </w:p>
        </w:tc>
        <w:tc>
          <w:tcPr>
            <w:tcW w:w="624" w:type="dxa"/>
            <w:vMerge w:val="restart"/>
            <w:tcBorders>
              <w:top w:val="nil"/>
              <w:left w:val="single" w:sz="4" w:space="0" w:color="auto"/>
              <w:bottom w:val="single" w:sz="4" w:space="0" w:color="auto"/>
              <w:right w:val="single" w:sz="4" w:space="0" w:color="auto"/>
            </w:tcBorders>
            <w:shd w:val="clear" w:color="auto" w:fill="auto"/>
            <w:noWrap/>
            <w:vAlign w:val="center"/>
          </w:tcPr>
          <w:p w14:paraId="612A720E" w14:textId="77777777" w:rsidR="000B3D3C" w:rsidRDefault="000B3D3C" w:rsidP="00826D32">
            <w:pPr>
              <w:widowControl/>
              <w:jc w:val="center"/>
              <w:rPr>
                <w:rFonts w:ascii="宋体" w:hAnsi="宋体" w:cs="宋体"/>
                <w:sz w:val="18"/>
                <w:szCs w:val="18"/>
              </w:rPr>
            </w:pPr>
            <w:r>
              <w:rPr>
                <w:rFonts w:ascii="宋体" w:hAnsi="宋体" w:cs="宋体" w:hint="eastAsia"/>
                <w:sz w:val="18"/>
                <w:szCs w:val="18"/>
              </w:rPr>
              <w:t>命令单元</w:t>
            </w:r>
          </w:p>
        </w:tc>
        <w:tc>
          <w:tcPr>
            <w:tcW w:w="1128" w:type="dxa"/>
            <w:tcBorders>
              <w:top w:val="nil"/>
              <w:left w:val="nil"/>
              <w:bottom w:val="single" w:sz="4" w:space="0" w:color="auto"/>
              <w:right w:val="single" w:sz="4" w:space="0" w:color="auto"/>
            </w:tcBorders>
            <w:shd w:val="clear" w:color="auto" w:fill="auto"/>
            <w:noWrap/>
            <w:vAlign w:val="center"/>
          </w:tcPr>
          <w:p w14:paraId="34666252" w14:textId="77777777" w:rsidR="000B3D3C" w:rsidRDefault="000B3D3C" w:rsidP="00826D32">
            <w:pPr>
              <w:widowControl/>
              <w:jc w:val="left"/>
              <w:rPr>
                <w:rFonts w:ascii="宋体" w:hAnsi="宋体" w:cs="宋体"/>
                <w:sz w:val="18"/>
                <w:szCs w:val="18"/>
              </w:rPr>
            </w:pPr>
            <w:r>
              <w:rPr>
                <w:rFonts w:ascii="宋体" w:hAnsi="宋体" w:cs="宋体" w:hint="eastAsia"/>
                <w:sz w:val="18"/>
                <w:szCs w:val="18"/>
              </w:rPr>
              <w:t>命令标识</w:t>
            </w:r>
          </w:p>
        </w:tc>
        <w:tc>
          <w:tcPr>
            <w:tcW w:w="1332" w:type="dxa"/>
            <w:tcBorders>
              <w:top w:val="nil"/>
              <w:left w:val="nil"/>
              <w:bottom w:val="single" w:sz="4" w:space="0" w:color="auto"/>
              <w:right w:val="single" w:sz="4" w:space="0" w:color="auto"/>
            </w:tcBorders>
            <w:shd w:val="clear" w:color="auto" w:fill="auto"/>
            <w:noWrap/>
            <w:vAlign w:val="center"/>
          </w:tcPr>
          <w:p w14:paraId="56D6B875" w14:textId="77777777" w:rsidR="000B3D3C" w:rsidRDefault="000B3D3C" w:rsidP="00826D32">
            <w:pPr>
              <w:widowControl/>
              <w:jc w:val="center"/>
              <w:rPr>
                <w:rFonts w:ascii="宋体" w:hAnsi="宋体" w:cs="宋体"/>
                <w:sz w:val="18"/>
                <w:szCs w:val="18"/>
              </w:rPr>
            </w:pPr>
            <w:r>
              <w:rPr>
                <w:rFonts w:ascii="宋体" w:hAnsi="宋体" w:cs="宋体" w:hint="eastAsia"/>
                <w:sz w:val="18"/>
                <w:szCs w:val="18"/>
              </w:rPr>
              <w:t>BYTE</w:t>
            </w:r>
          </w:p>
        </w:tc>
        <w:tc>
          <w:tcPr>
            <w:tcW w:w="5100" w:type="dxa"/>
            <w:tcBorders>
              <w:top w:val="nil"/>
              <w:left w:val="single" w:sz="4" w:space="0" w:color="auto"/>
              <w:bottom w:val="single" w:sz="4" w:space="0" w:color="auto"/>
              <w:right w:val="single" w:sz="4" w:space="0" w:color="auto"/>
            </w:tcBorders>
            <w:shd w:val="clear" w:color="auto" w:fill="auto"/>
            <w:noWrap/>
            <w:vAlign w:val="center"/>
          </w:tcPr>
          <w:p w14:paraId="066F4416" w14:textId="77777777" w:rsidR="000B3D3C" w:rsidRDefault="000B3D3C" w:rsidP="00826D32">
            <w:pPr>
              <w:widowControl/>
              <w:jc w:val="left"/>
              <w:rPr>
                <w:rFonts w:ascii="宋体" w:hAnsi="宋体" w:cs="宋体"/>
                <w:sz w:val="18"/>
                <w:szCs w:val="18"/>
              </w:rPr>
            </w:pPr>
            <w:r>
              <w:rPr>
                <w:rFonts w:ascii="宋体" w:hAnsi="宋体" w:cs="宋体" w:hint="eastAsia"/>
                <w:sz w:val="18"/>
                <w:szCs w:val="18"/>
              </w:rPr>
              <w:t>命令标识定义见7.2.4.1。</w:t>
            </w:r>
          </w:p>
        </w:tc>
      </w:tr>
      <w:tr w:rsidR="000B3D3C" w14:paraId="698CA79A" w14:textId="77777777" w:rsidTr="00826D32">
        <w:trPr>
          <w:trHeight w:val="280"/>
        </w:trPr>
        <w:tc>
          <w:tcPr>
            <w:tcW w:w="948" w:type="dxa"/>
            <w:tcBorders>
              <w:top w:val="nil"/>
              <w:left w:val="single" w:sz="4" w:space="0" w:color="auto"/>
              <w:bottom w:val="single" w:sz="4" w:space="0" w:color="auto"/>
              <w:right w:val="single" w:sz="4" w:space="0" w:color="auto"/>
            </w:tcBorders>
            <w:shd w:val="clear" w:color="auto" w:fill="auto"/>
            <w:noWrap/>
            <w:vAlign w:val="center"/>
          </w:tcPr>
          <w:p w14:paraId="40A619C1" w14:textId="77777777" w:rsidR="000B3D3C" w:rsidRDefault="000B3D3C" w:rsidP="00826D32">
            <w:pPr>
              <w:widowControl/>
              <w:jc w:val="center"/>
              <w:rPr>
                <w:rFonts w:ascii="宋体" w:hAnsi="宋体" w:cs="宋体"/>
                <w:sz w:val="18"/>
                <w:szCs w:val="18"/>
              </w:rPr>
            </w:pPr>
            <w:r>
              <w:rPr>
                <w:rFonts w:ascii="宋体" w:hAnsi="宋体" w:cs="宋体" w:hint="eastAsia"/>
                <w:sz w:val="18"/>
                <w:szCs w:val="18"/>
              </w:rPr>
              <w:t>3</w:t>
            </w:r>
          </w:p>
        </w:tc>
        <w:tc>
          <w:tcPr>
            <w:tcW w:w="624" w:type="dxa"/>
            <w:vMerge/>
            <w:tcBorders>
              <w:top w:val="nil"/>
              <w:left w:val="single" w:sz="4" w:space="0" w:color="auto"/>
              <w:bottom w:val="single" w:sz="4" w:space="0" w:color="auto"/>
              <w:right w:val="single" w:sz="4" w:space="0" w:color="auto"/>
            </w:tcBorders>
            <w:vAlign w:val="center"/>
          </w:tcPr>
          <w:p w14:paraId="3F36D9C1" w14:textId="77777777" w:rsidR="000B3D3C" w:rsidRDefault="000B3D3C" w:rsidP="00826D32">
            <w:pPr>
              <w:widowControl/>
              <w:jc w:val="left"/>
              <w:rPr>
                <w:rFonts w:ascii="宋体" w:hAnsi="宋体" w:cs="宋体"/>
                <w:sz w:val="18"/>
                <w:szCs w:val="18"/>
              </w:rPr>
            </w:pPr>
          </w:p>
        </w:tc>
        <w:tc>
          <w:tcPr>
            <w:tcW w:w="1128" w:type="dxa"/>
            <w:tcBorders>
              <w:top w:val="nil"/>
              <w:left w:val="nil"/>
              <w:bottom w:val="single" w:sz="4" w:space="0" w:color="auto"/>
              <w:right w:val="single" w:sz="4" w:space="0" w:color="auto"/>
            </w:tcBorders>
            <w:shd w:val="clear" w:color="auto" w:fill="auto"/>
            <w:noWrap/>
            <w:vAlign w:val="center"/>
          </w:tcPr>
          <w:p w14:paraId="364C9662" w14:textId="77777777" w:rsidR="000B3D3C" w:rsidRDefault="000B3D3C" w:rsidP="00826D32">
            <w:pPr>
              <w:widowControl/>
              <w:jc w:val="left"/>
              <w:rPr>
                <w:rFonts w:ascii="宋体" w:hAnsi="宋体" w:cs="宋体"/>
                <w:sz w:val="18"/>
                <w:szCs w:val="18"/>
              </w:rPr>
            </w:pPr>
            <w:r>
              <w:rPr>
                <w:rFonts w:ascii="宋体" w:hAnsi="宋体" w:cs="宋体" w:hint="eastAsia"/>
                <w:sz w:val="18"/>
                <w:szCs w:val="18"/>
              </w:rPr>
              <w:t>应答标志</w:t>
            </w:r>
          </w:p>
        </w:tc>
        <w:tc>
          <w:tcPr>
            <w:tcW w:w="1332" w:type="dxa"/>
            <w:tcBorders>
              <w:top w:val="nil"/>
              <w:left w:val="nil"/>
              <w:bottom w:val="single" w:sz="4" w:space="0" w:color="auto"/>
              <w:right w:val="single" w:sz="4" w:space="0" w:color="auto"/>
            </w:tcBorders>
            <w:shd w:val="clear" w:color="auto" w:fill="auto"/>
            <w:noWrap/>
            <w:vAlign w:val="center"/>
          </w:tcPr>
          <w:p w14:paraId="3331FC34" w14:textId="77777777" w:rsidR="000B3D3C" w:rsidRDefault="000B3D3C" w:rsidP="00826D32">
            <w:pPr>
              <w:widowControl/>
              <w:jc w:val="center"/>
              <w:rPr>
                <w:rFonts w:ascii="宋体" w:hAnsi="宋体" w:cs="宋体"/>
                <w:sz w:val="18"/>
                <w:szCs w:val="18"/>
              </w:rPr>
            </w:pPr>
            <w:r>
              <w:rPr>
                <w:rFonts w:ascii="宋体" w:hAnsi="宋体" w:cs="宋体" w:hint="eastAsia"/>
                <w:sz w:val="18"/>
                <w:szCs w:val="18"/>
              </w:rPr>
              <w:t>BYTE</w:t>
            </w:r>
          </w:p>
        </w:tc>
        <w:tc>
          <w:tcPr>
            <w:tcW w:w="5100" w:type="dxa"/>
            <w:tcBorders>
              <w:top w:val="nil"/>
              <w:left w:val="single" w:sz="4" w:space="0" w:color="auto"/>
              <w:bottom w:val="single" w:sz="4" w:space="0" w:color="auto"/>
              <w:right w:val="single" w:sz="4" w:space="0" w:color="auto"/>
            </w:tcBorders>
            <w:vAlign w:val="center"/>
          </w:tcPr>
          <w:p w14:paraId="1FA51F20" w14:textId="77777777" w:rsidR="000B3D3C" w:rsidRDefault="000B3D3C" w:rsidP="00826D32">
            <w:pPr>
              <w:widowControl/>
              <w:jc w:val="left"/>
              <w:rPr>
                <w:rFonts w:ascii="宋体" w:hAnsi="宋体" w:cs="宋体"/>
                <w:color w:val="000000"/>
                <w:sz w:val="18"/>
                <w:szCs w:val="18"/>
              </w:rPr>
            </w:pPr>
            <w:r>
              <w:rPr>
                <w:rFonts w:ascii="宋体" w:hAnsi="宋体" w:cs="宋体" w:hint="eastAsia"/>
                <w:color w:val="000000"/>
                <w:sz w:val="18"/>
                <w:szCs w:val="18"/>
              </w:rPr>
              <w:t>对于需要接收方进行 应答的数据包，应答标志置为“0xFE”；</w:t>
            </w:r>
          </w:p>
          <w:p w14:paraId="1CA7C600" w14:textId="77777777" w:rsidR="000B3D3C" w:rsidRDefault="000B3D3C" w:rsidP="00826D32">
            <w:pPr>
              <w:widowControl/>
              <w:jc w:val="left"/>
              <w:rPr>
                <w:rFonts w:ascii="宋体" w:hAnsi="宋体" w:cs="宋体"/>
                <w:color w:val="000000"/>
                <w:sz w:val="18"/>
                <w:szCs w:val="18"/>
              </w:rPr>
            </w:pPr>
            <w:r>
              <w:rPr>
                <w:rFonts w:ascii="宋体" w:hAnsi="宋体" w:cs="宋体" w:hint="eastAsia"/>
                <w:color w:val="000000"/>
                <w:sz w:val="18"/>
                <w:szCs w:val="18"/>
              </w:rPr>
              <w:t>对于不需要接收方进行应答的数据包，应答标志置为“0xFF”；</w:t>
            </w:r>
          </w:p>
          <w:p w14:paraId="6B63AA64" w14:textId="77777777" w:rsidR="000B3D3C" w:rsidRDefault="000B3D3C" w:rsidP="00826D32">
            <w:pPr>
              <w:widowControl/>
              <w:jc w:val="left"/>
              <w:rPr>
                <w:rFonts w:ascii="宋体" w:hAnsi="宋体" w:cs="宋体"/>
                <w:sz w:val="18"/>
                <w:szCs w:val="18"/>
              </w:rPr>
            </w:pPr>
            <w:r>
              <w:rPr>
                <w:rFonts w:ascii="宋体" w:hAnsi="宋体" w:cs="宋体" w:hint="eastAsia"/>
                <w:color w:val="000000"/>
                <w:sz w:val="18"/>
                <w:szCs w:val="18"/>
              </w:rPr>
              <w:t>对于应答数据包，应答标志按表4设置。</w:t>
            </w:r>
          </w:p>
        </w:tc>
      </w:tr>
      <w:tr w:rsidR="000B3D3C" w14:paraId="5BA0B72B" w14:textId="77777777" w:rsidTr="00826D32">
        <w:trPr>
          <w:trHeight w:val="280"/>
        </w:trPr>
        <w:tc>
          <w:tcPr>
            <w:tcW w:w="948" w:type="dxa"/>
            <w:tcBorders>
              <w:top w:val="nil"/>
              <w:left w:val="single" w:sz="4" w:space="0" w:color="auto"/>
              <w:bottom w:val="single" w:sz="4" w:space="0" w:color="auto"/>
              <w:right w:val="single" w:sz="4" w:space="0" w:color="auto"/>
            </w:tcBorders>
            <w:shd w:val="clear" w:color="auto" w:fill="auto"/>
            <w:noWrap/>
            <w:vAlign w:val="center"/>
          </w:tcPr>
          <w:p w14:paraId="5406A0BA" w14:textId="77777777" w:rsidR="000B3D3C" w:rsidRDefault="000B3D3C" w:rsidP="00826D32">
            <w:pPr>
              <w:widowControl/>
              <w:jc w:val="center"/>
              <w:rPr>
                <w:rFonts w:ascii="宋体" w:hAnsi="宋体" w:cs="宋体"/>
                <w:sz w:val="18"/>
                <w:szCs w:val="18"/>
              </w:rPr>
            </w:pPr>
            <w:r>
              <w:rPr>
                <w:rFonts w:ascii="宋体" w:hAnsi="宋体" w:cs="宋体" w:hint="eastAsia"/>
                <w:sz w:val="18"/>
                <w:szCs w:val="18"/>
              </w:rPr>
              <w:t>4</w:t>
            </w:r>
          </w:p>
        </w:tc>
        <w:tc>
          <w:tcPr>
            <w:tcW w:w="1752" w:type="dxa"/>
            <w:gridSpan w:val="2"/>
            <w:tcBorders>
              <w:top w:val="single" w:sz="4" w:space="0" w:color="auto"/>
              <w:left w:val="nil"/>
              <w:bottom w:val="single" w:sz="4" w:space="0" w:color="auto"/>
              <w:right w:val="single" w:sz="4" w:space="0" w:color="auto"/>
            </w:tcBorders>
            <w:shd w:val="clear" w:color="auto" w:fill="auto"/>
            <w:noWrap/>
            <w:vAlign w:val="center"/>
          </w:tcPr>
          <w:p w14:paraId="1D50DAFC" w14:textId="77777777" w:rsidR="000B3D3C" w:rsidRDefault="000B3D3C" w:rsidP="00826D32">
            <w:pPr>
              <w:widowControl/>
              <w:jc w:val="center"/>
              <w:rPr>
                <w:rFonts w:ascii="宋体" w:hAnsi="宋体" w:cs="宋体"/>
                <w:sz w:val="18"/>
                <w:szCs w:val="18"/>
              </w:rPr>
            </w:pPr>
            <w:r>
              <w:rPr>
                <w:rFonts w:ascii="宋体" w:hAnsi="宋体" w:cs="宋体" w:hint="eastAsia"/>
                <w:sz w:val="18"/>
                <w:szCs w:val="18"/>
              </w:rPr>
              <w:t>识别代号（VIN）</w:t>
            </w:r>
          </w:p>
        </w:tc>
        <w:tc>
          <w:tcPr>
            <w:tcW w:w="1332" w:type="dxa"/>
            <w:tcBorders>
              <w:top w:val="nil"/>
              <w:left w:val="nil"/>
              <w:bottom w:val="single" w:sz="4" w:space="0" w:color="auto"/>
              <w:right w:val="single" w:sz="4" w:space="0" w:color="auto"/>
            </w:tcBorders>
            <w:shd w:val="clear" w:color="auto" w:fill="auto"/>
            <w:noWrap/>
            <w:vAlign w:val="center"/>
          </w:tcPr>
          <w:p w14:paraId="41EDC01A" w14:textId="77777777" w:rsidR="000B3D3C" w:rsidRDefault="000B3D3C" w:rsidP="00826D32">
            <w:pPr>
              <w:widowControl/>
              <w:jc w:val="center"/>
              <w:rPr>
                <w:rFonts w:ascii="宋体" w:hAnsi="宋体" w:cs="宋体"/>
                <w:sz w:val="18"/>
                <w:szCs w:val="18"/>
              </w:rPr>
            </w:pPr>
            <w:r>
              <w:rPr>
                <w:rFonts w:ascii="宋体" w:hAnsi="宋体" w:cs="宋体" w:hint="eastAsia"/>
                <w:sz w:val="18"/>
                <w:szCs w:val="18"/>
              </w:rPr>
              <w:t>STRING</w:t>
            </w:r>
          </w:p>
        </w:tc>
        <w:tc>
          <w:tcPr>
            <w:tcW w:w="5100" w:type="dxa"/>
            <w:tcBorders>
              <w:top w:val="nil"/>
              <w:left w:val="nil"/>
              <w:bottom w:val="single" w:sz="4" w:space="0" w:color="auto"/>
              <w:right w:val="single" w:sz="4" w:space="0" w:color="auto"/>
            </w:tcBorders>
            <w:shd w:val="clear" w:color="auto" w:fill="auto"/>
            <w:noWrap/>
            <w:vAlign w:val="center"/>
          </w:tcPr>
          <w:p w14:paraId="58EF7505" w14:textId="77777777" w:rsidR="000B3D3C" w:rsidRDefault="000B3D3C" w:rsidP="00826D32">
            <w:pPr>
              <w:widowControl/>
              <w:jc w:val="left"/>
              <w:rPr>
                <w:rFonts w:ascii="宋体" w:hAnsi="宋体" w:cs="宋体"/>
                <w:sz w:val="18"/>
                <w:szCs w:val="18"/>
              </w:rPr>
            </w:pPr>
            <w:r>
              <w:rPr>
                <w:rFonts w:ascii="宋体" w:hAnsi="宋体" w:cs="宋体" w:hint="eastAsia"/>
                <w:sz w:val="18"/>
                <w:szCs w:val="18"/>
              </w:rPr>
              <w:t>车辆数据VIN应符合GB 16735的规定。</w:t>
            </w:r>
          </w:p>
          <w:p w14:paraId="756916E8" w14:textId="77777777" w:rsidR="000B3D3C" w:rsidRDefault="000B3D3C" w:rsidP="00826D32">
            <w:pPr>
              <w:widowControl/>
              <w:jc w:val="left"/>
              <w:rPr>
                <w:rFonts w:ascii="宋体" w:hAnsi="宋体" w:cs="宋体"/>
                <w:sz w:val="18"/>
                <w:szCs w:val="18"/>
              </w:rPr>
            </w:pPr>
            <w:r>
              <w:rPr>
                <w:rFonts w:ascii="宋体" w:hAnsi="宋体" w:cs="宋体" w:hint="eastAsia"/>
                <w:sz w:val="18"/>
                <w:szCs w:val="18"/>
              </w:rPr>
              <w:t>平台数据上传平台唯一识别代号</w:t>
            </w:r>
          </w:p>
        </w:tc>
      </w:tr>
      <w:tr w:rsidR="000B3D3C" w14:paraId="37FC7ACD" w14:textId="77777777" w:rsidTr="00826D32">
        <w:trPr>
          <w:trHeight w:val="840"/>
        </w:trPr>
        <w:tc>
          <w:tcPr>
            <w:tcW w:w="948" w:type="dxa"/>
            <w:tcBorders>
              <w:top w:val="nil"/>
              <w:left w:val="single" w:sz="4" w:space="0" w:color="auto"/>
              <w:bottom w:val="single" w:sz="4" w:space="0" w:color="auto"/>
              <w:right w:val="single" w:sz="4" w:space="0" w:color="auto"/>
            </w:tcBorders>
            <w:shd w:val="clear" w:color="auto" w:fill="auto"/>
            <w:noWrap/>
            <w:vAlign w:val="center"/>
          </w:tcPr>
          <w:p w14:paraId="3F9FD43F" w14:textId="77777777" w:rsidR="000B3D3C" w:rsidRDefault="000B3D3C" w:rsidP="00826D32">
            <w:pPr>
              <w:widowControl/>
              <w:jc w:val="center"/>
              <w:rPr>
                <w:rFonts w:ascii="宋体" w:hAnsi="宋体" w:cs="宋体"/>
                <w:sz w:val="18"/>
                <w:szCs w:val="18"/>
              </w:rPr>
            </w:pPr>
            <w:r>
              <w:rPr>
                <w:rFonts w:ascii="宋体" w:hAnsi="宋体" w:cs="宋体" w:hint="eastAsia"/>
                <w:sz w:val="18"/>
                <w:szCs w:val="18"/>
              </w:rPr>
              <w:t>21</w:t>
            </w:r>
          </w:p>
        </w:tc>
        <w:tc>
          <w:tcPr>
            <w:tcW w:w="1752" w:type="dxa"/>
            <w:gridSpan w:val="2"/>
            <w:tcBorders>
              <w:top w:val="single" w:sz="4" w:space="0" w:color="auto"/>
              <w:left w:val="nil"/>
              <w:bottom w:val="single" w:sz="4" w:space="0" w:color="auto"/>
              <w:right w:val="single" w:sz="4" w:space="0" w:color="auto"/>
            </w:tcBorders>
            <w:shd w:val="clear" w:color="auto" w:fill="auto"/>
            <w:noWrap/>
            <w:vAlign w:val="center"/>
          </w:tcPr>
          <w:p w14:paraId="719E56BE" w14:textId="77777777" w:rsidR="000B3D3C" w:rsidRDefault="000B3D3C" w:rsidP="00826D32">
            <w:pPr>
              <w:widowControl/>
              <w:ind w:firstLineChars="200" w:firstLine="360"/>
              <w:jc w:val="left"/>
              <w:rPr>
                <w:rFonts w:ascii="宋体" w:hAnsi="宋体" w:cs="宋体"/>
                <w:sz w:val="18"/>
                <w:szCs w:val="18"/>
              </w:rPr>
            </w:pPr>
            <w:r>
              <w:rPr>
                <w:rFonts w:ascii="宋体" w:hAnsi="宋体" w:cs="宋体" w:hint="eastAsia"/>
                <w:sz w:val="18"/>
                <w:szCs w:val="18"/>
              </w:rPr>
              <w:t>时间</w:t>
            </w:r>
          </w:p>
        </w:tc>
        <w:tc>
          <w:tcPr>
            <w:tcW w:w="1332" w:type="dxa"/>
            <w:tcBorders>
              <w:top w:val="nil"/>
              <w:left w:val="nil"/>
              <w:bottom w:val="single" w:sz="4" w:space="0" w:color="auto"/>
              <w:right w:val="single" w:sz="4" w:space="0" w:color="auto"/>
            </w:tcBorders>
            <w:shd w:val="clear" w:color="auto" w:fill="auto"/>
            <w:noWrap/>
            <w:vAlign w:val="center"/>
          </w:tcPr>
          <w:p w14:paraId="62729967" w14:textId="77777777" w:rsidR="000B3D3C" w:rsidRDefault="000B3D3C" w:rsidP="00826D32">
            <w:pPr>
              <w:widowControl/>
              <w:jc w:val="center"/>
              <w:rPr>
                <w:rFonts w:ascii="宋体" w:hAnsi="宋体" w:cs="宋体"/>
                <w:sz w:val="18"/>
                <w:szCs w:val="18"/>
              </w:rPr>
            </w:pPr>
            <w:r>
              <w:rPr>
                <w:rFonts w:ascii="宋体" w:hAnsi="宋体" w:cs="宋体" w:hint="eastAsia"/>
                <w:sz w:val="18"/>
                <w:szCs w:val="18"/>
              </w:rPr>
              <w:t>STRING</w:t>
            </w:r>
          </w:p>
        </w:tc>
        <w:tc>
          <w:tcPr>
            <w:tcW w:w="5100" w:type="dxa"/>
            <w:tcBorders>
              <w:top w:val="nil"/>
              <w:left w:val="nil"/>
              <w:bottom w:val="single" w:sz="4" w:space="0" w:color="auto"/>
              <w:right w:val="single" w:sz="4" w:space="0" w:color="auto"/>
            </w:tcBorders>
            <w:shd w:val="clear" w:color="auto" w:fill="auto"/>
            <w:vAlign w:val="center"/>
          </w:tcPr>
          <w:p w14:paraId="6173F149" w14:textId="77777777" w:rsidR="000B3D3C" w:rsidRDefault="000B3D3C" w:rsidP="00826D32">
            <w:pPr>
              <w:widowControl/>
              <w:jc w:val="left"/>
              <w:rPr>
                <w:rFonts w:ascii="宋体" w:hAnsi="宋体" w:cs="宋体"/>
                <w:sz w:val="18"/>
                <w:szCs w:val="18"/>
              </w:rPr>
            </w:pPr>
            <w:r>
              <w:rPr>
                <w:rFonts w:ascii="宋体" w:hAnsi="宋体" w:cs="宋体" w:hint="eastAsia"/>
                <w:sz w:val="18"/>
                <w:szCs w:val="18"/>
              </w:rPr>
              <w:t>数据打包时间戳，使用UTC时间。</w:t>
            </w:r>
          </w:p>
        </w:tc>
      </w:tr>
      <w:tr w:rsidR="000B3D3C" w14:paraId="6026D7DA" w14:textId="77777777" w:rsidTr="00826D32">
        <w:trPr>
          <w:trHeight w:val="840"/>
        </w:trPr>
        <w:tc>
          <w:tcPr>
            <w:tcW w:w="948" w:type="dxa"/>
            <w:tcBorders>
              <w:top w:val="nil"/>
              <w:left w:val="single" w:sz="4" w:space="0" w:color="auto"/>
              <w:bottom w:val="single" w:sz="4" w:space="0" w:color="auto"/>
              <w:right w:val="single" w:sz="4" w:space="0" w:color="auto"/>
            </w:tcBorders>
            <w:shd w:val="clear" w:color="auto" w:fill="auto"/>
            <w:noWrap/>
            <w:vAlign w:val="center"/>
          </w:tcPr>
          <w:p w14:paraId="6BFFD8EC" w14:textId="77777777" w:rsidR="000B3D3C" w:rsidRDefault="000B3D3C" w:rsidP="00826D32">
            <w:pPr>
              <w:widowControl/>
              <w:jc w:val="center"/>
              <w:rPr>
                <w:rFonts w:ascii="宋体" w:hAnsi="宋体" w:cs="宋体"/>
                <w:sz w:val="18"/>
                <w:szCs w:val="18"/>
              </w:rPr>
            </w:pPr>
            <w:r>
              <w:rPr>
                <w:rFonts w:ascii="宋体" w:hAnsi="宋体" w:cs="宋体" w:hint="eastAsia"/>
                <w:sz w:val="18"/>
                <w:szCs w:val="18"/>
              </w:rPr>
              <w:t>34</w:t>
            </w:r>
          </w:p>
        </w:tc>
        <w:tc>
          <w:tcPr>
            <w:tcW w:w="1752" w:type="dxa"/>
            <w:gridSpan w:val="2"/>
            <w:tcBorders>
              <w:top w:val="single" w:sz="4" w:space="0" w:color="auto"/>
              <w:left w:val="nil"/>
              <w:bottom w:val="single" w:sz="4" w:space="0" w:color="auto"/>
              <w:right w:val="single" w:sz="4" w:space="0" w:color="auto"/>
            </w:tcBorders>
            <w:shd w:val="clear" w:color="auto" w:fill="auto"/>
            <w:noWrap/>
            <w:vAlign w:val="center"/>
          </w:tcPr>
          <w:p w14:paraId="5131B664" w14:textId="77777777" w:rsidR="000B3D3C" w:rsidRDefault="000B3D3C" w:rsidP="00826D32">
            <w:pPr>
              <w:widowControl/>
              <w:ind w:firstLineChars="200" w:firstLine="360"/>
              <w:jc w:val="left"/>
              <w:rPr>
                <w:rFonts w:ascii="宋体" w:hAnsi="宋体" w:cs="宋体"/>
                <w:sz w:val="18"/>
                <w:szCs w:val="18"/>
              </w:rPr>
            </w:pPr>
            <w:r>
              <w:rPr>
                <w:rFonts w:ascii="宋体" w:hAnsi="宋体" w:cs="宋体" w:hint="eastAsia"/>
                <w:sz w:val="18"/>
                <w:szCs w:val="18"/>
              </w:rPr>
              <w:t>消息ID</w:t>
            </w:r>
          </w:p>
        </w:tc>
        <w:tc>
          <w:tcPr>
            <w:tcW w:w="1332" w:type="dxa"/>
            <w:tcBorders>
              <w:top w:val="nil"/>
              <w:left w:val="nil"/>
              <w:bottom w:val="single" w:sz="4" w:space="0" w:color="auto"/>
              <w:right w:val="single" w:sz="4" w:space="0" w:color="auto"/>
            </w:tcBorders>
            <w:shd w:val="clear" w:color="auto" w:fill="auto"/>
            <w:noWrap/>
            <w:vAlign w:val="center"/>
          </w:tcPr>
          <w:p w14:paraId="7B2F0074" w14:textId="77777777" w:rsidR="000B3D3C" w:rsidRDefault="000B3D3C" w:rsidP="00826D32">
            <w:pPr>
              <w:widowControl/>
              <w:jc w:val="center"/>
              <w:rPr>
                <w:rFonts w:ascii="宋体" w:hAnsi="宋体" w:cs="宋体"/>
                <w:sz w:val="18"/>
                <w:szCs w:val="18"/>
              </w:rPr>
            </w:pPr>
            <w:r>
              <w:rPr>
                <w:rFonts w:ascii="宋体" w:hAnsi="宋体" w:cs="宋体" w:hint="eastAsia"/>
                <w:sz w:val="18"/>
                <w:szCs w:val="18"/>
              </w:rPr>
              <w:t>STRING</w:t>
            </w:r>
          </w:p>
        </w:tc>
        <w:tc>
          <w:tcPr>
            <w:tcW w:w="5100" w:type="dxa"/>
            <w:tcBorders>
              <w:top w:val="nil"/>
              <w:left w:val="nil"/>
              <w:bottom w:val="single" w:sz="4" w:space="0" w:color="auto"/>
              <w:right w:val="single" w:sz="4" w:space="0" w:color="auto"/>
            </w:tcBorders>
            <w:shd w:val="clear" w:color="auto" w:fill="auto"/>
            <w:vAlign w:val="center"/>
          </w:tcPr>
          <w:p w14:paraId="55315215" w14:textId="77777777" w:rsidR="000B3D3C" w:rsidRDefault="000B3D3C" w:rsidP="00826D32">
            <w:pPr>
              <w:widowControl/>
              <w:jc w:val="left"/>
              <w:rPr>
                <w:rFonts w:ascii="宋体" w:hAnsi="宋体" w:cs="宋体"/>
                <w:sz w:val="18"/>
                <w:szCs w:val="18"/>
              </w:rPr>
            </w:pPr>
            <w:r>
              <w:rPr>
                <w:rFonts w:ascii="宋体" w:hAnsi="宋体" w:cs="宋体" w:hint="eastAsia"/>
                <w:sz w:val="18"/>
                <w:szCs w:val="18"/>
              </w:rPr>
              <w:t>消息唯一识别代号</w:t>
            </w:r>
          </w:p>
        </w:tc>
      </w:tr>
      <w:tr w:rsidR="000B3D3C" w14:paraId="117AC723" w14:textId="77777777" w:rsidTr="00826D32">
        <w:trPr>
          <w:trHeight w:val="480"/>
        </w:trPr>
        <w:tc>
          <w:tcPr>
            <w:tcW w:w="948" w:type="dxa"/>
            <w:tcBorders>
              <w:top w:val="nil"/>
              <w:left w:val="single" w:sz="4" w:space="0" w:color="auto"/>
              <w:bottom w:val="single" w:sz="4" w:space="0" w:color="auto"/>
              <w:right w:val="single" w:sz="4" w:space="0" w:color="auto"/>
            </w:tcBorders>
            <w:shd w:val="clear" w:color="auto" w:fill="auto"/>
            <w:noWrap/>
            <w:vAlign w:val="center"/>
          </w:tcPr>
          <w:p w14:paraId="4D33B96F" w14:textId="77777777" w:rsidR="000B3D3C" w:rsidRDefault="000B3D3C" w:rsidP="00826D32">
            <w:pPr>
              <w:widowControl/>
              <w:jc w:val="center"/>
              <w:rPr>
                <w:rFonts w:ascii="宋体" w:hAnsi="宋体" w:cs="宋体"/>
                <w:sz w:val="18"/>
                <w:szCs w:val="18"/>
              </w:rPr>
            </w:pPr>
            <w:r>
              <w:rPr>
                <w:rFonts w:ascii="宋体" w:hAnsi="宋体" w:cs="宋体" w:hint="eastAsia"/>
                <w:sz w:val="18"/>
                <w:szCs w:val="18"/>
              </w:rPr>
              <w:t>43</w:t>
            </w:r>
          </w:p>
        </w:tc>
        <w:tc>
          <w:tcPr>
            <w:tcW w:w="1752" w:type="dxa"/>
            <w:gridSpan w:val="2"/>
            <w:tcBorders>
              <w:top w:val="single" w:sz="4" w:space="0" w:color="auto"/>
              <w:left w:val="nil"/>
              <w:bottom w:val="single" w:sz="4" w:space="0" w:color="auto"/>
              <w:right w:val="single" w:sz="4" w:space="0" w:color="auto"/>
            </w:tcBorders>
            <w:shd w:val="clear" w:color="auto" w:fill="auto"/>
            <w:noWrap/>
            <w:vAlign w:val="center"/>
          </w:tcPr>
          <w:p w14:paraId="545DBF19" w14:textId="77777777" w:rsidR="000B3D3C" w:rsidRDefault="000B3D3C" w:rsidP="00826D32">
            <w:pPr>
              <w:widowControl/>
              <w:jc w:val="center"/>
              <w:rPr>
                <w:rFonts w:ascii="宋体" w:hAnsi="宋体" w:cs="宋体"/>
                <w:sz w:val="18"/>
                <w:szCs w:val="18"/>
              </w:rPr>
            </w:pPr>
            <w:r>
              <w:rPr>
                <w:rFonts w:ascii="宋体" w:hAnsi="宋体" w:cs="宋体" w:hint="eastAsia"/>
                <w:sz w:val="18"/>
                <w:szCs w:val="18"/>
              </w:rPr>
              <w:t>数据加密方式</w:t>
            </w:r>
          </w:p>
        </w:tc>
        <w:tc>
          <w:tcPr>
            <w:tcW w:w="1332" w:type="dxa"/>
            <w:tcBorders>
              <w:top w:val="nil"/>
              <w:left w:val="nil"/>
              <w:bottom w:val="single" w:sz="4" w:space="0" w:color="auto"/>
              <w:right w:val="single" w:sz="4" w:space="0" w:color="auto"/>
            </w:tcBorders>
            <w:shd w:val="clear" w:color="auto" w:fill="auto"/>
            <w:noWrap/>
            <w:vAlign w:val="center"/>
          </w:tcPr>
          <w:p w14:paraId="2B7911E0" w14:textId="77777777" w:rsidR="000B3D3C" w:rsidRDefault="000B3D3C" w:rsidP="00826D32">
            <w:pPr>
              <w:widowControl/>
              <w:jc w:val="center"/>
              <w:rPr>
                <w:rFonts w:ascii="宋体" w:hAnsi="宋体" w:cs="宋体"/>
                <w:sz w:val="18"/>
                <w:szCs w:val="18"/>
              </w:rPr>
            </w:pPr>
            <w:r>
              <w:rPr>
                <w:rFonts w:ascii="宋体" w:hAnsi="宋体" w:cs="宋体" w:hint="eastAsia"/>
                <w:sz w:val="18"/>
                <w:szCs w:val="18"/>
              </w:rPr>
              <w:t>BYTE</w:t>
            </w:r>
          </w:p>
        </w:tc>
        <w:tc>
          <w:tcPr>
            <w:tcW w:w="5100" w:type="dxa"/>
            <w:tcBorders>
              <w:top w:val="nil"/>
              <w:left w:val="nil"/>
              <w:bottom w:val="single" w:sz="4" w:space="0" w:color="auto"/>
              <w:right w:val="single" w:sz="4" w:space="0" w:color="auto"/>
            </w:tcBorders>
            <w:shd w:val="clear" w:color="auto" w:fill="auto"/>
            <w:vAlign w:val="center"/>
          </w:tcPr>
          <w:p w14:paraId="5EAF9883" w14:textId="77777777" w:rsidR="000B3D3C" w:rsidRDefault="000B3D3C" w:rsidP="00826D32">
            <w:pPr>
              <w:widowControl/>
              <w:jc w:val="left"/>
              <w:rPr>
                <w:rFonts w:ascii="宋体" w:hAnsi="宋体" w:cs="宋体"/>
                <w:sz w:val="18"/>
                <w:szCs w:val="18"/>
              </w:rPr>
            </w:pPr>
            <w:r>
              <w:rPr>
                <w:rFonts w:ascii="宋体" w:hAnsi="宋体" w:cs="宋体" w:hint="eastAsia"/>
                <w:sz w:val="18"/>
                <w:szCs w:val="18"/>
              </w:rPr>
              <w:t>0x01：数据不加密；0x02：数据经过SM2算法加密；0x03：数据经过SM4算法加密；0x04：数据经过RSA3072算法加密；0x05：数据经过AES128算法加密；“0xFE”表示异常；“0xFF”表示无效；其他预留。</w:t>
            </w:r>
          </w:p>
        </w:tc>
      </w:tr>
      <w:tr w:rsidR="000B3D3C" w14:paraId="6B8E762E" w14:textId="77777777" w:rsidTr="00826D32">
        <w:trPr>
          <w:trHeight w:val="840"/>
        </w:trPr>
        <w:tc>
          <w:tcPr>
            <w:tcW w:w="948" w:type="dxa"/>
            <w:tcBorders>
              <w:top w:val="nil"/>
              <w:left w:val="single" w:sz="4" w:space="0" w:color="auto"/>
              <w:bottom w:val="single" w:sz="4" w:space="0" w:color="auto"/>
              <w:right w:val="single" w:sz="4" w:space="0" w:color="auto"/>
            </w:tcBorders>
            <w:shd w:val="clear" w:color="auto" w:fill="auto"/>
            <w:noWrap/>
            <w:vAlign w:val="center"/>
          </w:tcPr>
          <w:p w14:paraId="2E36529F" w14:textId="77777777" w:rsidR="000B3D3C" w:rsidRDefault="000B3D3C" w:rsidP="00826D32">
            <w:pPr>
              <w:widowControl/>
              <w:jc w:val="center"/>
              <w:rPr>
                <w:rFonts w:ascii="宋体" w:hAnsi="宋体" w:cs="宋体"/>
                <w:sz w:val="18"/>
                <w:szCs w:val="18"/>
              </w:rPr>
            </w:pPr>
            <w:r>
              <w:rPr>
                <w:rFonts w:ascii="宋体" w:hAnsi="宋体" w:cs="宋体" w:hint="eastAsia"/>
                <w:sz w:val="18"/>
                <w:szCs w:val="18"/>
              </w:rPr>
              <w:t>44</w:t>
            </w:r>
          </w:p>
        </w:tc>
        <w:tc>
          <w:tcPr>
            <w:tcW w:w="1752" w:type="dxa"/>
            <w:gridSpan w:val="2"/>
            <w:tcBorders>
              <w:top w:val="single" w:sz="4" w:space="0" w:color="auto"/>
              <w:left w:val="nil"/>
              <w:bottom w:val="single" w:sz="4" w:space="0" w:color="auto"/>
              <w:right w:val="single" w:sz="4" w:space="0" w:color="auto"/>
            </w:tcBorders>
            <w:shd w:val="clear" w:color="auto" w:fill="auto"/>
            <w:noWrap/>
            <w:vAlign w:val="center"/>
          </w:tcPr>
          <w:p w14:paraId="750C6D7C" w14:textId="77777777" w:rsidR="000B3D3C" w:rsidRDefault="000B3D3C" w:rsidP="00826D32">
            <w:pPr>
              <w:widowControl/>
              <w:jc w:val="center"/>
              <w:rPr>
                <w:rFonts w:ascii="宋体" w:hAnsi="宋体" w:cs="宋体"/>
                <w:sz w:val="18"/>
                <w:szCs w:val="18"/>
              </w:rPr>
            </w:pPr>
            <w:r>
              <w:rPr>
                <w:rFonts w:ascii="宋体" w:hAnsi="宋体" w:cs="宋体" w:hint="eastAsia"/>
                <w:sz w:val="18"/>
                <w:szCs w:val="18"/>
              </w:rPr>
              <w:t>数据点最大密度</w:t>
            </w:r>
          </w:p>
        </w:tc>
        <w:tc>
          <w:tcPr>
            <w:tcW w:w="1332" w:type="dxa"/>
            <w:tcBorders>
              <w:top w:val="nil"/>
              <w:left w:val="nil"/>
              <w:bottom w:val="single" w:sz="4" w:space="0" w:color="auto"/>
              <w:right w:val="single" w:sz="4" w:space="0" w:color="auto"/>
            </w:tcBorders>
            <w:shd w:val="clear" w:color="auto" w:fill="auto"/>
            <w:noWrap/>
            <w:vAlign w:val="center"/>
          </w:tcPr>
          <w:p w14:paraId="78D11213" w14:textId="77777777" w:rsidR="000B3D3C" w:rsidRDefault="000B3D3C" w:rsidP="00826D32">
            <w:pPr>
              <w:widowControl/>
              <w:jc w:val="center"/>
              <w:rPr>
                <w:rFonts w:ascii="宋体" w:hAnsi="宋体" w:cs="宋体"/>
                <w:sz w:val="18"/>
                <w:szCs w:val="18"/>
              </w:rPr>
            </w:pPr>
            <w:r>
              <w:rPr>
                <w:rFonts w:ascii="宋体" w:hAnsi="宋体" w:cs="宋体" w:hint="eastAsia"/>
                <w:sz w:val="18"/>
                <w:szCs w:val="18"/>
              </w:rPr>
              <w:t>BYTE</w:t>
            </w:r>
          </w:p>
        </w:tc>
        <w:tc>
          <w:tcPr>
            <w:tcW w:w="5100" w:type="dxa"/>
            <w:tcBorders>
              <w:top w:val="nil"/>
              <w:left w:val="nil"/>
              <w:bottom w:val="single" w:sz="4" w:space="0" w:color="auto"/>
              <w:right w:val="single" w:sz="4" w:space="0" w:color="auto"/>
            </w:tcBorders>
            <w:shd w:val="clear" w:color="auto" w:fill="auto"/>
            <w:vAlign w:val="center"/>
          </w:tcPr>
          <w:p w14:paraId="07AF4FA1" w14:textId="77777777" w:rsidR="000B3D3C" w:rsidRDefault="000B3D3C" w:rsidP="00826D32">
            <w:pPr>
              <w:widowControl/>
              <w:jc w:val="left"/>
              <w:rPr>
                <w:rFonts w:ascii="宋体" w:hAnsi="宋体" w:cs="宋体"/>
                <w:sz w:val="18"/>
                <w:szCs w:val="18"/>
              </w:rPr>
            </w:pPr>
            <w:r>
              <w:rPr>
                <w:rFonts w:ascii="宋体" w:hAnsi="宋体" w:cs="宋体" w:hint="eastAsia"/>
                <w:sz w:val="18"/>
                <w:szCs w:val="18"/>
              </w:rPr>
              <w:t>数据包的信息体中单个数据队列中包含数据数量的最大值</w:t>
            </w:r>
          </w:p>
        </w:tc>
      </w:tr>
      <w:tr w:rsidR="000B3D3C" w14:paraId="3B6C6109" w14:textId="77777777" w:rsidTr="00826D32">
        <w:trPr>
          <w:trHeight w:val="280"/>
        </w:trPr>
        <w:tc>
          <w:tcPr>
            <w:tcW w:w="948" w:type="dxa"/>
            <w:tcBorders>
              <w:top w:val="nil"/>
              <w:left w:val="single" w:sz="4" w:space="0" w:color="auto"/>
              <w:bottom w:val="single" w:sz="4" w:space="0" w:color="auto"/>
              <w:right w:val="single" w:sz="4" w:space="0" w:color="auto"/>
            </w:tcBorders>
            <w:shd w:val="clear" w:color="auto" w:fill="auto"/>
            <w:noWrap/>
            <w:vAlign w:val="center"/>
          </w:tcPr>
          <w:p w14:paraId="5358A05F" w14:textId="77777777" w:rsidR="000B3D3C" w:rsidRDefault="000B3D3C" w:rsidP="00826D32">
            <w:pPr>
              <w:widowControl/>
              <w:jc w:val="center"/>
              <w:rPr>
                <w:rFonts w:ascii="宋体" w:hAnsi="宋体" w:cs="宋体"/>
                <w:sz w:val="18"/>
                <w:szCs w:val="18"/>
              </w:rPr>
            </w:pPr>
            <w:r>
              <w:rPr>
                <w:rFonts w:ascii="宋体" w:hAnsi="宋体" w:cs="宋体" w:hint="eastAsia"/>
                <w:sz w:val="18"/>
                <w:szCs w:val="18"/>
              </w:rPr>
              <w:lastRenderedPageBreak/>
              <w:t>45</w:t>
            </w:r>
          </w:p>
        </w:tc>
        <w:tc>
          <w:tcPr>
            <w:tcW w:w="1752" w:type="dxa"/>
            <w:gridSpan w:val="2"/>
            <w:tcBorders>
              <w:top w:val="single" w:sz="4" w:space="0" w:color="auto"/>
              <w:left w:val="nil"/>
              <w:bottom w:val="single" w:sz="4" w:space="0" w:color="auto"/>
              <w:right w:val="single" w:sz="4" w:space="0" w:color="auto"/>
            </w:tcBorders>
            <w:shd w:val="clear" w:color="auto" w:fill="auto"/>
            <w:noWrap/>
            <w:vAlign w:val="center"/>
          </w:tcPr>
          <w:p w14:paraId="0A0D3874" w14:textId="77777777" w:rsidR="000B3D3C" w:rsidRDefault="000B3D3C" w:rsidP="00826D32">
            <w:pPr>
              <w:widowControl/>
              <w:jc w:val="center"/>
              <w:rPr>
                <w:rFonts w:ascii="宋体" w:hAnsi="宋体" w:cs="宋体"/>
                <w:sz w:val="18"/>
                <w:szCs w:val="18"/>
              </w:rPr>
            </w:pPr>
            <w:r>
              <w:rPr>
                <w:rFonts w:ascii="宋体" w:hAnsi="宋体" w:cs="宋体" w:hint="eastAsia"/>
                <w:sz w:val="18"/>
                <w:szCs w:val="18"/>
              </w:rPr>
              <w:t>数据单元长度</w:t>
            </w:r>
          </w:p>
        </w:tc>
        <w:tc>
          <w:tcPr>
            <w:tcW w:w="1332" w:type="dxa"/>
            <w:tcBorders>
              <w:top w:val="nil"/>
              <w:left w:val="nil"/>
              <w:bottom w:val="single" w:sz="4" w:space="0" w:color="auto"/>
              <w:right w:val="single" w:sz="4" w:space="0" w:color="auto"/>
            </w:tcBorders>
            <w:shd w:val="clear" w:color="auto" w:fill="auto"/>
            <w:noWrap/>
            <w:vAlign w:val="center"/>
          </w:tcPr>
          <w:p w14:paraId="383B68BF" w14:textId="68C2C9B1" w:rsidR="000B3D3C" w:rsidRDefault="00143353" w:rsidP="00826D32">
            <w:pPr>
              <w:widowControl/>
              <w:jc w:val="center"/>
              <w:rPr>
                <w:rFonts w:ascii="宋体" w:hAnsi="宋体" w:cs="宋体"/>
                <w:sz w:val="18"/>
                <w:szCs w:val="18"/>
              </w:rPr>
            </w:pPr>
            <w:r>
              <w:rPr>
                <w:rFonts w:ascii="宋体" w:hAnsi="宋体" w:cs="宋体" w:hint="eastAsia"/>
                <w:sz w:val="18"/>
                <w:szCs w:val="18"/>
              </w:rPr>
              <w:t>W</w:t>
            </w:r>
            <w:r>
              <w:rPr>
                <w:rFonts w:ascii="宋体" w:hAnsi="宋体" w:cs="宋体"/>
                <w:sz w:val="18"/>
                <w:szCs w:val="18"/>
              </w:rPr>
              <w:t>ORD</w:t>
            </w:r>
          </w:p>
        </w:tc>
        <w:tc>
          <w:tcPr>
            <w:tcW w:w="5100" w:type="dxa"/>
            <w:tcBorders>
              <w:top w:val="nil"/>
              <w:left w:val="nil"/>
              <w:bottom w:val="single" w:sz="4" w:space="0" w:color="auto"/>
              <w:right w:val="single" w:sz="4" w:space="0" w:color="auto"/>
            </w:tcBorders>
            <w:shd w:val="clear" w:color="auto" w:fill="auto"/>
            <w:noWrap/>
            <w:vAlign w:val="center"/>
          </w:tcPr>
          <w:p w14:paraId="5A2E407A" w14:textId="77777777" w:rsidR="000B3D3C" w:rsidRDefault="000B3D3C" w:rsidP="00826D32">
            <w:pPr>
              <w:widowControl/>
              <w:jc w:val="left"/>
              <w:rPr>
                <w:rFonts w:ascii="宋体" w:hAnsi="宋体" w:cs="宋体"/>
                <w:sz w:val="18"/>
                <w:szCs w:val="18"/>
              </w:rPr>
            </w:pPr>
            <w:r>
              <w:rPr>
                <w:rFonts w:ascii="宋体" w:hAnsi="宋体" w:cs="宋体" w:hint="eastAsia"/>
                <w:sz w:val="18"/>
                <w:szCs w:val="18"/>
              </w:rPr>
              <w:t>数据单元长度时数据单元的总字节数，有效值范围为0~65531。</w:t>
            </w:r>
          </w:p>
        </w:tc>
      </w:tr>
      <w:tr w:rsidR="000B3D3C" w14:paraId="5BA9055D" w14:textId="77777777" w:rsidTr="00826D32">
        <w:trPr>
          <w:trHeight w:val="280"/>
        </w:trPr>
        <w:tc>
          <w:tcPr>
            <w:tcW w:w="948" w:type="dxa"/>
            <w:tcBorders>
              <w:top w:val="nil"/>
              <w:left w:val="single" w:sz="4" w:space="0" w:color="auto"/>
              <w:bottom w:val="single" w:sz="4" w:space="0" w:color="auto"/>
              <w:right w:val="single" w:sz="4" w:space="0" w:color="auto"/>
            </w:tcBorders>
            <w:shd w:val="clear" w:color="auto" w:fill="auto"/>
            <w:noWrap/>
            <w:vAlign w:val="center"/>
          </w:tcPr>
          <w:p w14:paraId="47D37282" w14:textId="77777777" w:rsidR="000B3D3C" w:rsidRDefault="000B3D3C" w:rsidP="00826D32">
            <w:pPr>
              <w:widowControl/>
              <w:jc w:val="center"/>
              <w:rPr>
                <w:rFonts w:ascii="宋体" w:hAnsi="宋体" w:cs="宋体"/>
                <w:sz w:val="18"/>
                <w:szCs w:val="18"/>
              </w:rPr>
            </w:pPr>
            <w:r>
              <w:rPr>
                <w:rFonts w:ascii="宋体" w:hAnsi="宋体" w:cs="宋体" w:hint="eastAsia"/>
                <w:sz w:val="18"/>
                <w:szCs w:val="18"/>
              </w:rPr>
              <w:t>47</w:t>
            </w:r>
          </w:p>
        </w:tc>
        <w:tc>
          <w:tcPr>
            <w:tcW w:w="1752" w:type="dxa"/>
            <w:gridSpan w:val="2"/>
            <w:tcBorders>
              <w:top w:val="single" w:sz="4" w:space="0" w:color="auto"/>
              <w:left w:val="nil"/>
              <w:bottom w:val="single" w:sz="4" w:space="0" w:color="auto"/>
              <w:right w:val="single" w:sz="4" w:space="0" w:color="auto"/>
            </w:tcBorders>
            <w:shd w:val="clear" w:color="auto" w:fill="auto"/>
            <w:noWrap/>
            <w:vAlign w:val="center"/>
          </w:tcPr>
          <w:p w14:paraId="15DCAFB5" w14:textId="77777777" w:rsidR="000B3D3C" w:rsidRDefault="000B3D3C" w:rsidP="00826D32">
            <w:pPr>
              <w:widowControl/>
              <w:jc w:val="center"/>
              <w:rPr>
                <w:rFonts w:ascii="宋体" w:hAnsi="宋体" w:cs="宋体"/>
                <w:sz w:val="18"/>
                <w:szCs w:val="18"/>
              </w:rPr>
            </w:pPr>
            <w:r>
              <w:rPr>
                <w:rFonts w:ascii="宋体" w:hAnsi="宋体" w:cs="宋体" w:hint="eastAsia"/>
                <w:sz w:val="18"/>
                <w:szCs w:val="18"/>
              </w:rPr>
              <w:t>数据单元</w:t>
            </w:r>
          </w:p>
        </w:tc>
        <w:tc>
          <w:tcPr>
            <w:tcW w:w="1332" w:type="dxa"/>
            <w:tcBorders>
              <w:top w:val="nil"/>
              <w:left w:val="nil"/>
              <w:bottom w:val="single" w:sz="4" w:space="0" w:color="auto"/>
              <w:right w:val="single" w:sz="4" w:space="0" w:color="auto"/>
            </w:tcBorders>
            <w:shd w:val="clear" w:color="auto" w:fill="auto"/>
            <w:noWrap/>
            <w:vAlign w:val="center"/>
          </w:tcPr>
          <w:p w14:paraId="4E4D7B5C" w14:textId="77777777" w:rsidR="000B3D3C" w:rsidRDefault="000B3D3C" w:rsidP="00826D32">
            <w:pPr>
              <w:widowControl/>
              <w:jc w:val="center"/>
              <w:rPr>
                <w:rFonts w:ascii="宋体" w:hAnsi="宋体" w:cs="宋体"/>
                <w:sz w:val="18"/>
                <w:szCs w:val="18"/>
              </w:rPr>
            </w:pPr>
            <w:r>
              <w:rPr>
                <w:rFonts w:ascii="宋体" w:hAnsi="宋体" w:cs="宋体" w:hint="eastAsia"/>
                <w:sz w:val="18"/>
                <w:szCs w:val="18"/>
              </w:rPr>
              <w:t>--</w:t>
            </w:r>
          </w:p>
        </w:tc>
        <w:tc>
          <w:tcPr>
            <w:tcW w:w="5100" w:type="dxa"/>
            <w:tcBorders>
              <w:top w:val="nil"/>
              <w:left w:val="nil"/>
              <w:bottom w:val="single" w:sz="4" w:space="0" w:color="auto"/>
              <w:right w:val="single" w:sz="4" w:space="0" w:color="auto"/>
            </w:tcBorders>
            <w:shd w:val="clear" w:color="auto" w:fill="auto"/>
            <w:noWrap/>
            <w:vAlign w:val="center"/>
          </w:tcPr>
          <w:p w14:paraId="0D8252A4" w14:textId="77777777" w:rsidR="000B3D3C" w:rsidRDefault="000B3D3C" w:rsidP="00826D32">
            <w:pPr>
              <w:widowControl/>
              <w:jc w:val="left"/>
              <w:rPr>
                <w:rFonts w:ascii="宋体" w:hAnsi="宋体" w:cs="宋体"/>
                <w:sz w:val="18"/>
                <w:szCs w:val="18"/>
              </w:rPr>
            </w:pPr>
            <w:r>
              <w:rPr>
                <w:rFonts w:ascii="宋体" w:hAnsi="宋体" w:cs="宋体" w:hint="eastAsia"/>
                <w:sz w:val="18"/>
                <w:szCs w:val="18"/>
              </w:rPr>
              <w:t>数据单元格式和定义应符合7.3的要求。</w:t>
            </w:r>
          </w:p>
        </w:tc>
      </w:tr>
    </w:tbl>
    <w:p w14:paraId="6B9E6448" w14:textId="658BBB25" w:rsidR="005B4B4C" w:rsidRDefault="00B26E40" w:rsidP="00B26E40">
      <w:pPr>
        <w:pStyle w:val="affd"/>
        <w:spacing w:before="156" w:after="156"/>
      </w:pPr>
      <w:r>
        <w:rPr>
          <w:rFonts w:hint="eastAsia"/>
        </w:rPr>
        <w:t>命令单元</w:t>
      </w:r>
    </w:p>
    <w:p w14:paraId="3C977314" w14:textId="0AD89BDA" w:rsidR="00026D7B" w:rsidRDefault="00026D7B" w:rsidP="00026D7B">
      <w:pPr>
        <w:pStyle w:val="affe"/>
        <w:spacing w:before="156" w:after="156"/>
      </w:pPr>
      <w:r>
        <w:rPr>
          <w:rFonts w:hint="eastAsia"/>
        </w:rPr>
        <w:t>命令标识</w:t>
      </w:r>
    </w:p>
    <w:p w14:paraId="32DFBDDB" w14:textId="41B7CC67" w:rsidR="00026D7B" w:rsidRDefault="00026D7B" w:rsidP="00026D7B">
      <w:pPr>
        <w:pStyle w:val="affffb"/>
        <w:ind w:firstLine="420"/>
      </w:pPr>
      <w:r w:rsidRPr="00026D7B">
        <w:rPr>
          <w:rFonts w:hint="eastAsia"/>
        </w:rPr>
        <w:t>命令标识应是发起方的唯一标识，命令标识定义见表4</w:t>
      </w:r>
      <w:r>
        <w:rPr>
          <w:rFonts w:hint="eastAsia"/>
        </w:rPr>
        <w:t>。</w:t>
      </w:r>
    </w:p>
    <w:p w14:paraId="432960FC" w14:textId="0E22B033" w:rsidR="00026D7B" w:rsidRDefault="00026D7B" w:rsidP="00026D7B">
      <w:pPr>
        <w:pStyle w:val="aff2"/>
        <w:spacing w:before="156" w:after="156"/>
      </w:pPr>
      <w:r>
        <w:rPr>
          <w:rFonts w:hint="eastAsia"/>
        </w:rPr>
        <w:t>命令标识定义</w:t>
      </w:r>
    </w:p>
    <w:tbl>
      <w:tblPr>
        <w:tblStyle w:val="afffffffffc"/>
        <w:tblW w:w="9334" w:type="dxa"/>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3110"/>
        <w:gridCol w:w="3112"/>
        <w:gridCol w:w="3112"/>
      </w:tblGrid>
      <w:tr w:rsidR="00026D7B" w14:paraId="6ECED9F8" w14:textId="77777777" w:rsidTr="00E010A1">
        <w:trPr>
          <w:tblHeader/>
          <w:jc w:val="center"/>
        </w:trPr>
        <w:tc>
          <w:tcPr>
            <w:tcW w:w="3110" w:type="dxa"/>
            <w:tcBorders>
              <w:top w:val="single" w:sz="8" w:space="0" w:color="auto"/>
              <w:bottom w:val="single" w:sz="8" w:space="0" w:color="auto"/>
            </w:tcBorders>
          </w:tcPr>
          <w:p w14:paraId="54AE6275" w14:textId="6FB56C2A" w:rsidR="00026D7B" w:rsidRDefault="00026D7B" w:rsidP="00026D7B">
            <w:pPr>
              <w:pStyle w:val="afffffffff9"/>
              <w:rPr>
                <w:rFonts w:hint="eastAsia"/>
              </w:rPr>
            </w:pPr>
            <w:r>
              <w:rPr>
                <w:rFonts w:hint="eastAsia"/>
                <w:szCs w:val="18"/>
              </w:rPr>
              <w:t>编码</w:t>
            </w:r>
          </w:p>
        </w:tc>
        <w:tc>
          <w:tcPr>
            <w:tcW w:w="3112" w:type="dxa"/>
            <w:tcBorders>
              <w:top w:val="single" w:sz="8" w:space="0" w:color="auto"/>
              <w:bottom w:val="single" w:sz="8" w:space="0" w:color="auto"/>
            </w:tcBorders>
            <w:shd w:val="clear" w:color="auto" w:fill="auto"/>
          </w:tcPr>
          <w:p w14:paraId="27B20EE0" w14:textId="2BFFF8A5" w:rsidR="00026D7B" w:rsidRDefault="00026D7B" w:rsidP="00026D7B">
            <w:pPr>
              <w:pStyle w:val="afffffffff9"/>
              <w:rPr>
                <w:rFonts w:hint="eastAsia"/>
              </w:rPr>
            </w:pPr>
            <w:r>
              <w:rPr>
                <w:rFonts w:hint="eastAsia"/>
                <w:szCs w:val="18"/>
              </w:rPr>
              <w:t>定义</w:t>
            </w:r>
          </w:p>
        </w:tc>
        <w:tc>
          <w:tcPr>
            <w:tcW w:w="3112" w:type="dxa"/>
            <w:tcBorders>
              <w:top w:val="single" w:sz="8" w:space="0" w:color="auto"/>
              <w:bottom w:val="single" w:sz="8" w:space="0" w:color="auto"/>
            </w:tcBorders>
            <w:shd w:val="clear" w:color="auto" w:fill="auto"/>
          </w:tcPr>
          <w:p w14:paraId="74F1797E" w14:textId="15F2A437" w:rsidR="00026D7B" w:rsidRDefault="00026D7B" w:rsidP="00026D7B">
            <w:pPr>
              <w:pStyle w:val="afffffffff9"/>
              <w:rPr>
                <w:rFonts w:hint="eastAsia"/>
              </w:rPr>
            </w:pPr>
            <w:r>
              <w:rPr>
                <w:rFonts w:hint="eastAsia"/>
                <w:szCs w:val="18"/>
              </w:rPr>
              <w:t>方向</w:t>
            </w:r>
          </w:p>
        </w:tc>
      </w:tr>
      <w:tr w:rsidR="00026D7B" w14:paraId="16A4C7A8" w14:textId="77777777" w:rsidTr="00E010A1">
        <w:trPr>
          <w:jc w:val="center"/>
        </w:trPr>
        <w:tc>
          <w:tcPr>
            <w:tcW w:w="3110" w:type="dxa"/>
            <w:tcBorders>
              <w:top w:val="single" w:sz="8" w:space="0" w:color="auto"/>
            </w:tcBorders>
          </w:tcPr>
          <w:p w14:paraId="5108ACBC" w14:textId="1E0386F0" w:rsidR="00026D7B" w:rsidRDefault="00026D7B" w:rsidP="00026D7B">
            <w:pPr>
              <w:pStyle w:val="afffffffff9"/>
              <w:rPr>
                <w:rFonts w:hint="eastAsia"/>
              </w:rPr>
            </w:pPr>
            <w:r>
              <w:rPr>
                <w:rFonts w:hint="eastAsia"/>
                <w:szCs w:val="18"/>
              </w:rPr>
              <w:t>0x01</w:t>
            </w:r>
          </w:p>
        </w:tc>
        <w:tc>
          <w:tcPr>
            <w:tcW w:w="3112" w:type="dxa"/>
            <w:tcBorders>
              <w:top w:val="single" w:sz="8" w:space="0" w:color="auto"/>
            </w:tcBorders>
            <w:shd w:val="clear" w:color="auto" w:fill="auto"/>
          </w:tcPr>
          <w:p w14:paraId="0C7B54BD" w14:textId="18929665" w:rsidR="00026D7B" w:rsidRDefault="00026D7B" w:rsidP="00026D7B">
            <w:pPr>
              <w:pStyle w:val="afffffffff9"/>
              <w:rPr>
                <w:rFonts w:hint="eastAsia"/>
              </w:rPr>
            </w:pPr>
            <w:r>
              <w:rPr>
                <w:rFonts w:hint="eastAsia"/>
                <w:szCs w:val="18"/>
              </w:rPr>
              <w:t>车辆登入</w:t>
            </w:r>
          </w:p>
        </w:tc>
        <w:tc>
          <w:tcPr>
            <w:tcW w:w="3112" w:type="dxa"/>
            <w:tcBorders>
              <w:top w:val="single" w:sz="8" w:space="0" w:color="auto"/>
            </w:tcBorders>
            <w:shd w:val="clear" w:color="auto" w:fill="auto"/>
          </w:tcPr>
          <w:p w14:paraId="726E905A" w14:textId="4AA04DF3" w:rsidR="00026D7B" w:rsidRDefault="00026D7B" w:rsidP="00026D7B">
            <w:pPr>
              <w:pStyle w:val="afffffffff9"/>
              <w:rPr>
                <w:rFonts w:hint="eastAsia"/>
              </w:rPr>
            </w:pPr>
            <w:r>
              <w:rPr>
                <w:rFonts w:hint="eastAsia"/>
                <w:szCs w:val="18"/>
              </w:rPr>
              <w:t>上行</w:t>
            </w:r>
          </w:p>
        </w:tc>
      </w:tr>
      <w:tr w:rsidR="00026D7B" w14:paraId="3E618CEB" w14:textId="77777777" w:rsidTr="00E010A1">
        <w:trPr>
          <w:jc w:val="center"/>
        </w:trPr>
        <w:tc>
          <w:tcPr>
            <w:tcW w:w="3110" w:type="dxa"/>
          </w:tcPr>
          <w:p w14:paraId="6C041ABC" w14:textId="085C6C73" w:rsidR="00026D7B" w:rsidRDefault="00026D7B" w:rsidP="00026D7B">
            <w:pPr>
              <w:pStyle w:val="afffffffff9"/>
              <w:rPr>
                <w:rFonts w:hint="eastAsia"/>
              </w:rPr>
            </w:pPr>
            <w:r>
              <w:rPr>
                <w:rFonts w:hint="eastAsia"/>
                <w:szCs w:val="18"/>
              </w:rPr>
              <w:t>0x</w:t>
            </w:r>
            <w:r>
              <w:rPr>
                <w:szCs w:val="18"/>
              </w:rPr>
              <w:t>0</w:t>
            </w:r>
            <w:r>
              <w:rPr>
                <w:rFonts w:hint="eastAsia"/>
                <w:szCs w:val="18"/>
              </w:rPr>
              <w:t>2</w:t>
            </w:r>
          </w:p>
        </w:tc>
        <w:tc>
          <w:tcPr>
            <w:tcW w:w="3112" w:type="dxa"/>
            <w:shd w:val="clear" w:color="auto" w:fill="auto"/>
          </w:tcPr>
          <w:p w14:paraId="7EDB26FB" w14:textId="02DB3208" w:rsidR="00026D7B" w:rsidRDefault="00026D7B" w:rsidP="00026D7B">
            <w:pPr>
              <w:pStyle w:val="afffffffff9"/>
              <w:rPr>
                <w:rFonts w:hint="eastAsia"/>
              </w:rPr>
            </w:pPr>
            <w:r>
              <w:rPr>
                <w:rFonts w:hint="eastAsia"/>
                <w:szCs w:val="18"/>
              </w:rPr>
              <w:t>车辆登出</w:t>
            </w:r>
          </w:p>
        </w:tc>
        <w:tc>
          <w:tcPr>
            <w:tcW w:w="3112" w:type="dxa"/>
            <w:shd w:val="clear" w:color="auto" w:fill="auto"/>
          </w:tcPr>
          <w:p w14:paraId="387367CA" w14:textId="2E1B0CB6" w:rsidR="00026D7B" w:rsidRDefault="00026D7B" w:rsidP="00026D7B">
            <w:pPr>
              <w:pStyle w:val="afffffffff9"/>
              <w:rPr>
                <w:rFonts w:hint="eastAsia"/>
              </w:rPr>
            </w:pPr>
            <w:r>
              <w:rPr>
                <w:rFonts w:hint="eastAsia"/>
                <w:szCs w:val="18"/>
              </w:rPr>
              <w:t>上行</w:t>
            </w:r>
          </w:p>
        </w:tc>
      </w:tr>
      <w:tr w:rsidR="00026D7B" w14:paraId="76D15F84" w14:textId="77777777" w:rsidTr="00E010A1">
        <w:trPr>
          <w:jc w:val="center"/>
        </w:trPr>
        <w:tc>
          <w:tcPr>
            <w:tcW w:w="3110" w:type="dxa"/>
          </w:tcPr>
          <w:p w14:paraId="51F906F8" w14:textId="5CB92149" w:rsidR="00026D7B" w:rsidRDefault="00026D7B" w:rsidP="00026D7B">
            <w:pPr>
              <w:pStyle w:val="afffffffff9"/>
              <w:rPr>
                <w:rFonts w:hint="eastAsia"/>
              </w:rPr>
            </w:pPr>
            <w:r>
              <w:rPr>
                <w:rFonts w:hint="eastAsia"/>
                <w:szCs w:val="18"/>
              </w:rPr>
              <w:t>0x</w:t>
            </w:r>
            <w:r>
              <w:rPr>
                <w:szCs w:val="18"/>
              </w:rPr>
              <w:t>0</w:t>
            </w:r>
            <w:r>
              <w:rPr>
                <w:rFonts w:hint="eastAsia"/>
                <w:szCs w:val="18"/>
              </w:rPr>
              <w:t>3</w:t>
            </w:r>
          </w:p>
        </w:tc>
        <w:tc>
          <w:tcPr>
            <w:tcW w:w="3112" w:type="dxa"/>
            <w:shd w:val="clear" w:color="auto" w:fill="auto"/>
          </w:tcPr>
          <w:p w14:paraId="12E40CB2" w14:textId="5EC3779C" w:rsidR="00026D7B" w:rsidRDefault="00026D7B" w:rsidP="00026D7B">
            <w:pPr>
              <w:pStyle w:val="afffffffff9"/>
              <w:rPr>
                <w:rFonts w:hint="eastAsia"/>
              </w:rPr>
            </w:pPr>
            <w:r>
              <w:rPr>
                <w:rFonts w:hint="eastAsia"/>
                <w:szCs w:val="18"/>
              </w:rPr>
              <w:t>周期数据上报</w:t>
            </w:r>
          </w:p>
        </w:tc>
        <w:tc>
          <w:tcPr>
            <w:tcW w:w="3112" w:type="dxa"/>
            <w:shd w:val="clear" w:color="auto" w:fill="auto"/>
          </w:tcPr>
          <w:p w14:paraId="51C7BE03" w14:textId="0BD0962F" w:rsidR="00026D7B" w:rsidRDefault="00026D7B" w:rsidP="00026D7B">
            <w:pPr>
              <w:pStyle w:val="afffffffff9"/>
              <w:rPr>
                <w:rFonts w:hint="eastAsia"/>
              </w:rPr>
            </w:pPr>
            <w:r>
              <w:rPr>
                <w:rFonts w:hint="eastAsia"/>
                <w:szCs w:val="18"/>
              </w:rPr>
              <w:t>上行</w:t>
            </w:r>
          </w:p>
        </w:tc>
      </w:tr>
      <w:tr w:rsidR="00026D7B" w14:paraId="3470EEC7" w14:textId="77777777" w:rsidTr="00E010A1">
        <w:trPr>
          <w:jc w:val="center"/>
        </w:trPr>
        <w:tc>
          <w:tcPr>
            <w:tcW w:w="3110" w:type="dxa"/>
          </w:tcPr>
          <w:p w14:paraId="182076BE" w14:textId="453EDF7C" w:rsidR="00026D7B" w:rsidRDefault="00026D7B" w:rsidP="00026D7B">
            <w:pPr>
              <w:pStyle w:val="afffffffff9"/>
              <w:rPr>
                <w:rFonts w:hint="eastAsia"/>
              </w:rPr>
            </w:pPr>
            <w:r>
              <w:rPr>
                <w:rFonts w:hint="eastAsia"/>
                <w:szCs w:val="18"/>
              </w:rPr>
              <w:t>0x</w:t>
            </w:r>
            <w:r>
              <w:rPr>
                <w:szCs w:val="18"/>
              </w:rPr>
              <w:t>0</w:t>
            </w:r>
            <w:r>
              <w:rPr>
                <w:rFonts w:hint="eastAsia"/>
                <w:szCs w:val="18"/>
              </w:rPr>
              <w:t>4</w:t>
            </w:r>
          </w:p>
        </w:tc>
        <w:tc>
          <w:tcPr>
            <w:tcW w:w="3112" w:type="dxa"/>
            <w:shd w:val="clear" w:color="auto" w:fill="auto"/>
          </w:tcPr>
          <w:p w14:paraId="0E2FDD87" w14:textId="5C1E3BE0" w:rsidR="00026D7B" w:rsidRDefault="00026D7B" w:rsidP="00026D7B">
            <w:pPr>
              <w:pStyle w:val="afffffffff9"/>
              <w:rPr>
                <w:rFonts w:hint="eastAsia"/>
              </w:rPr>
            </w:pPr>
            <w:r>
              <w:rPr>
                <w:rFonts w:hint="eastAsia"/>
                <w:szCs w:val="18"/>
              </w:rPr>
              <w:t>事件数据上报</w:t>
            </w:r>
          </w:p>
        </w:tc>
        <w:tc>
          <w:tcPr>
            <w:tcW w:w="3112" w:type="dxa"/>
            <w:shd w:val="clear" w:color="auto" w:fill="auto"/>
          </w:tcPr>
          <w:p w14:paraId="5D522C0E" w14:textId="0EEBE010" w:rsidR="00026D7B" w:rsidRDefault="00026D7B" w:rsidP="00026D7B">
            <w:pPr>
              <w:pStyle w:val="afffffffff9"/>
              <w:rPr>
                <w:rFonts w:hint="eastAsia"/>
              </w:rPr>
            </w:pPr>
            <w:r>
              <w:rPr>
                <w:rFonts w:hint="eastAsia"/>
                <w:szCs w:val="18"/>
              </w:rPr>
              <w:t>上行</w:t>
            </w:r>
          </w:p>
        </w:tc>
      </w:tr>
      <w:tr w:rsidR="00026D7B" w14:paraId="5F89EA51" w14:textId="77777777" w:rsidTr="00E010A1">
        <w:trPr>
          <w:jc w:val="center"/>
        </w:trPr>
        <w:tc>
          <w:tcPr>
            <w:tcW w:w="3110" w:type="dxa"/>
          </w:tcPr>
          <w:p w14:paraId="083D61EB" w14:textId="18107C74" w:rsidR="00026D7B" w:rsidRDefault="00026D7B" w:rsidP="00026D7B">
            <w:pPr>
              <w:pStyle w:val="afffffffff9"/>
              <w:rPr>
                <w:rFonts w:hint="eastAsia"/>
              </w:rPr>
            </w:pPr>
            <w:r>
              <w:rPr>
                <w:rFonts w:hint="eastAsia"/>
                <w:szCs w:val="18"/>
              </w:rPr>
              <w:t>0x</w:t>
            </w:r>
            <w:r>
              <w:rPr>
                <w:szCs w:val="18"/>
              </w:rPr>
              <w:t>0</w:t>
            </w:r>
            <w:r>
              <w:rPr>
                <w:rFonts w:hint="eastAsia"/>
                <w:szCs w:val="18"/>
              </w:rPr>
              <w:t>5</w:t>
            </w:r>
          </w:p>
        </w:tc>
        <w:tc>
          <w:tcPr>
            <w:tcW w:w="3112" w:type="dxa"/>
            <w:shd w:val="clear" w:color="auto" w:fill="auto"/>
          </w:tcPr>
          <w:p w14:paraId="6A2B4A2C" w14:textId="09FF7792" w:rsidR="00026D7B" w:rsidRDefault="00026D7B" w:rsidP="00026D7B">
            <w:pPr>
              <w:pStyle w:val="afffffffff9"/>
              <w:rPr>
                <w:rFonts w:hint="eastAsia"/>
              </w:rPr>
            </w:pPr>
            <w:r>
              <w:rPr>
                <w:rFonts w:hint="eastAsia"/>
                <w:szCs w:val="18"/>
              </w:rPr>
              <w:t>补发信息上报</w:t>
            </w:r>
          </w:p>
        </w:tc>
        <w:tc>
          <w:tcPr>
            <w:tcW w:w="3112" w:type="dxa"/>
            <w:shd w:val="clear" w:color="auto" w:fill="auto"/>
          </w:tcPr>
          <w:p w14:paraId="19C96DE7" w14:textId="289AC088" w:rsidR="00026D7B" w:rsidRDefault="00026D7B" w:rsidP="00026D7B">
            <w:pPr>
              <w:pStyle w:val="afffffffff9"/>
              <w:rPr>
                <w:rFonts w:hint="eastAsia"/>
              </w:rPr>
            </w:pPr>
            <w:r>
              <w:rPr>
                <w:rFonts w:hint="eastAsia"/>
                <w:szCs w:val="18"/>
              </w:rPr>
              <w:t>上行</w:t>
            </w:r>
          </w:p>
        </w:tc>
      </w:tr>
      <w:tr w:rsidR="00026D7B" w14:paraId="0DBA76CA" w14:textId="77777777" w:rsidTr="00E010A1">
        <w:trPr>
          <w:jc w:val="center"/>
        </w:trPr>
        <w:tc>
          <w:tcPr>
            <w:tcW w:w="3110" w:type="dxa"/>
          </w:tcPr>
          <w:p w14:paraId="3ED21082" w14:textId="4B8330E7" w:rsidR="00026D7B" w:rsidRDefault="00026D7B" w:rsidP="00026D7B">
            <w:pPr>
              <w:pStyle w:val="afffffffff9"/>
              <w:rPr>
                <w:rFonts w:hint="eastAsia"/>
              </w:rPr>
            </w:pPr>
            <w:r>
              <w:rPr>
                <w:rFonts w:hint="eastAsia"/>
                <w:szCs w:val="18"/>
              </w:rPr>
              <w:t>0x</w:t>
            </w:r>
            <w:r>
              <w:rPr>
                <w:szCs w:val="18"/>
              </w:rPr>
              <w:t>0</w:t>
            </w:r>
            <w:r>
              <w:rPr>
                <w:rFonts w:hint="eastAsia"/>
                <w:szCs w:val="18"/>
              </w:rPr>
              <w:t>6</w:t>
            </w:r>
          </w:p>
        </w:tc>
        <w:tc>
          <w:tcPr>
            <w:tcW w:w="3112" w:type="dxa"/>
            <w:shd w:val="clear" w:color="auto" w:fill="auto"/>
          </w:tcPr>
          <w:p w14:paraId="173EBD49" w14:textId="53D8E67D" w:rsidR="00026D7B" w:rsidRDefault="00026D7B" w:rsidP="00026D7B">
            <w:pPr>
              <w:pStyle w:val="afffffffff9"/>
              <w:rPr>
                <w:rFonts w:hint="eastAsia"/>
              </w:rPr>
            </w:pPr>
            <w:r>
              <w:rPr>
                <w:rFonts w:hint="eastAsia"/>
                <w:szCs w:val="18"/>
              </w:rPr>
              <w:t>平台登入</w:t>
            </w:r>
          </w:p>
        </w:tc>
        <w:tc>
          <w:tcPr>
            <w:tcW w:w="3112" w:type="dxa"/>
            <w:shd w:val="clear" w:color="auto" w:fill="auto"/>
          </w:tcPr>
          <w:p w14:paraId="5CF0675E" w14:textId="430F3562" w:rsidR="00026D7B" w:rsidRDefault="00026D7B" w:rsidP="00026D7B">
            <w:pPr>
              <w:pStyle w:val="afffffffff9"/>
              <w:rPr>
                <w:rFonts w:hint="eastAsia"/>
              </w:rPr>
            </w:pPr>
            <w:r>
              <w:rPr>
                <w:rFonts w:hint="eastAsia"/>
                <w:szCs w:val="18"/>
              </w:rPr>
              <w:t>上行</w:t>
            </w:r>
          </w:p>
        </w:tc>
      </w:tr>
      <w:tr w:rsidR="00026D7B" w14:paraId="014C8026" w14:textId="77777777" w:rsidTr="00E010A1">
        <w:trPr>
          <w:jc w:val="center"/>
        </w:trPr>
        <w:tc>
          <w:tcPr>
            <w:tcW w:w="3110" w:type="dxa"/>
          </w:tcPr>
          <w:p w14:paraId="18003352" w14:textId="02F7E1B1" w:rsidR="00026D7B" w:rsidRDefault="00026D7B" w:rsidP="00026D7B">
            <w:pPr>
              <w:pStyle w:val="afffffffff9"/>
              <w:rPr>
                <w:rFonts w:hint="eastAsia"/>
              </w:rPr>
            </w:pPr>
            <w:r>
              <w:rPr>
                <w:rFonts w:hint="eastAsia"/>
                <w:szCs w:val="18"/>
              </w:rPr>
              <w:t>0x</w:t>
            </w:r>
            <w:r>
              <w:rPr>
                <w:szCs w:val="18"/>
              </w:rPr>
              <w:t>0</w:t>
            </w:r>
            <w:r>
              <w:rPr>
                <w:rFonts w:hint="eastAsia"/>
                <w:szCs w:val="18"/>
              </w:rPr>
              <w:t>7</w:t>
            </w:r>
          </w:p>
        </w:tc>
        <w:tc>
          <w:tcPr>
            <w:tcW w:w="3112" w:type="dxa"/>
            <w:shd w:val="clear" w:color="auto" w:fill="auto"/>
          </w:tcPr>
          <w:p w14:paraId="56213BF4" w14:textId="397FC0A0" w:rsidR="00026D7B" w:rsidRDefault="00026D7B" w:rsidP="00026D7B">
            <w:pPr>
              <w:pStyle w:val="afffffffff9"/>
              <w:rPr>
                <w:rFonts w:hint="eastAsia"/>
              </w:rPr>
            </w:pPr>
            <w:r>
              <w:rPr>
                <w:rFonts w:hint="eastAsia"/>
                <w:szCs w:val="18"/>
              </w:rPr>
              <w:t>平台登出</w:t>
            </w:r>
          </w:p>
        </w:tc>
        <w:tc>
          <w:tcPr>
            <w:tcW w:w="3112" w:type="dxa"/>
            <w:shd w:val="clear" w:color="auto" w:fill="auto"/>
          </w:tcPr>
          <w:p w14:paraId="5405E5C4" w14:textId="750D93A9" w:rsidR="00026D7B" w:rsidRDefault="00026D7B" w:rsidP="00026D7B">
            <w:pPr>
              <w:pStyle w:val="afffffffff9"/>
              <w:rPr>
                <w:rFonts w:hint="eastAsia"/>
              </w:rPr>
            </w:pPr>
            <w:r>
              <w:rPr>
                <w:rFonts w:hint="eastAsia"/>
                <w:szCs w:val="18"/>
              </w:rPr>
              <w:t>上行</w:t>
            </w:r>
          </w:p>
        </w:tc>
      </w:tr>
      <w:tr w:rsidR="00026D7B" w14:paraId="6254289D" w14:textId="77777777" w:rsidTr="00E010A1">
        <w:trPr>
          <w:jc w:val="center"/>
        </w:trPr>
        <w:tc>
          <w:tcPr>
            <w:tcW w:w="3110" w:type="dxa"/>
          </w:tcPr>
          <w:p w14:paraId="3525E3C1" w14:textId="7A99F99F" w:rsidR="00026D7B" w:rsidRDefault="00026D7B" w:rsidP="00026D7B">
            <w:pPr>
              <w:pStyle w:val="afffffffff9"/>
              <w:rPr>
                <w:rFonts w:hint="eastAsia"/>
              </w:rPr>
            </w:pPr>
            <w:r>
              <w:rPr>
                <w:rFonts w:hint="eastAsia"/>
                <w:szCs w:val="18"/>
              </w:rPr>
              <w:t>0x08</w:t>
            </w:r>
          </w:p>
        </w:tc>
        <w:tc>
          <w:tcPr>
            <w:tcW w:w="3112" w:type="dxa"/>
            <w:shd w:val="clear" w:color="auto" w:fill="auto"/>
          </w:tcPr>
          <w:p w14:paraId="2D76F442" w14:textId="24E6BCEC" w:rsidR="00026D7B" w:rsidRDefault="00026D7B" w:rsidP="00026D7B">
            <w:pPr>
              <w:pStyle w:val="afffffffff9"/>
              <w:rPr>
                <w:rFonts w:hint="eastAsia"/>
              </w:rPr>
            </w:pPr>
            <w:r>
              <w:rPr>
                <w:rFonts w:hint="eastAsia"/>
                <w:szCs w:val="18"/>
              </w:rPr>
              <w:t>平台密钥交换</w:t>
            </w:r>
          </w:p>
        </w:tc>
        <w:tc>
          <w:tcPr>
            <w:tcW w:w="3112" w:type="dxa"/>
            <w:shd w:val="clear" w:color="auto" w:fill="auto"/>
          </w:tcPr>
          <w:p w14:paraId="47855D2B" w14:textId="42EA6D65" w:rsidR="00026D7B" w:rsidRDefault="00026D7B" w:rsidP="00026D7B">
            <w:pPr>
              <w:pStyle w:val="afffffffff9"/>
              <w:rPr>
                <w:rFonts w:hint="eastAsia"/>
              </w:rPr>
            </w:pPr>
            <w:r>
              <w:rPr>
                <w:rFonts w:hint="eastAsia"/>
                <w:szCs w:val="18"/>
              </w:rPr>
              <w:t>上行/下行</w:t>
            </w:r>
          </w:p>
        </w:tc>
      </w:tr>
      <w:tr w:rsidR="00026D7B" w14:paraId="0BF6CB4C" w14:textId="77777777" w:rsidTr="00E010A1">
        <w:trPr>
          <w:jc w:val="center"/>
        </w:trPr>
        <w:tc>
          <w:tcPr>
            <w:tcW w:w="3110" w:type="dxa"/>
          </w:tcPr>
          <w:p w14:paraId="3A2F0E21" w14:textId="000A3D0F" w:rsidR="00026D7B" w:rsidRDefault="00026D7B" w:rsidP="00026D7B">
            <w:pPr>
              <w:pStyle w:val="afffffffff9"/>
              <w:rPr>
                <w:rFonts w:hint="eastAsia"/>
              </w:rPr>
            </w:pPr>
            <w:r>
              <w:rPr>
                <w:rFonts w:hint="eastAsia"/>
                <w:szCs w:val="18"/>
              </w:rPr>
              <w:t>0x09</w:t>
            </w:r>
            <w:r>
              <w:rPr>
                <w:szCs w:val="18"/>
              </w:rPr>
              <w:t>~0</w:t>
            </w:r>
            <w:r>
              <w:rPr>
                <w:rFonts w:hint="eastAsia"/>
                <w:szCs w:val="18"/>
              </w:rPr>
              <w:t>x</w:t>
            </w:r>
            <w:r>
              <w:rPr>
                <w:szCs w:val="18"/>
              </w:rPr>
              <w:t>1</w:t>
            </w:r>
            <w:r>
              <w:rPr>
                <w:rFonts w:hint="eastAsia"/>
                <w:szCs w:val="18"/>
              </w:rPr>
              <w:t>1</w:t>
            </w:r>
          </w:p>
        </w:tc>
        <w:tc>
          <w:tcPr>
            <w:tcW w:w="3112" w:type="dxa"/>
            <w:shd w:val="clear" w:color="auto" w:fill="auto"/>
          </w:tcPr>
          <w:p w14:paraId="0EFB001D" w14:textId="3673965B" w:rsidR="00026D7B" w:rsidRDefault="00026D7B" w:rsidP="00026D7B">
            <w:pPr>
              <w:pStyle w:val="afffffffff9"/>
              <w:rPr>
                <w:rFonts w:hint="eastAsia"/>
              </w:rPr>
            </w:pPr>
            <w:r>
              <w:rPr>
                <w:rFonts w:hint="eastAsia"/>
                <w:szCs w:val="18"/>
              </w:rPr>
              <w:t>终端上行数据预留</w:t>
            </w:r>
          </w:p>
        </w:tc>
        <w:tc>
          <w:tcPr>
            <w:tcW w:w="3112" w:type="dxa"/>
            <w:shd w:val="clear" w:color="auto" w:fill="auto"/>
          </w:tcPr>
          <w:p w14:paraId="4E401873" w14:textId="0B5BF2A9" w:rsidR="00026D7B" w:rsidRDefault="00026D7B" w:rsidP="00026D7B">
            <w:pPr>
              <w:pStyle w:val="afffffffff9"/>
              <w:rPr>
                <w:rFonts w:hint="eastAsia"/>
              </w:rPr>
            </w:pPr>
            <w:r>
              <w:rPr>
                <w:rFonts w:hint="eastAsia"/>
                <w:szCs w:val="18"/>
              </w:rPr>
              <w:t>上行</w:t>
            </w:r>
          </w:p>
        </w:tc>
      </w:tr>
      <w:tr w:rsidR="00026D7B" w14:paraId="36D2AA41" w14:textId="77777777" w:rsidTr="00E010A1">
        <w:trPr>
          <w:jc w:val="center"/>
        </w:trPr>
        <w:tc>
          <w:tcPr>
            <w:tcW w:w="3110" w:type="dxa"/>
          </w:tcPr>
          <w:p w14:paraId="6FAEFA7C" w14:textId="23D5090C" w:rsidR="00026D7B" w:rsidRDefault="00026D7B" w:rsidP="00026D7B">
            <w:pPr>
              <w:pStyle w:val="afffffffff9"/>
              <w:rPr>
                <w:rFonts w:hint="eastAsia"/>
              </w:rPr>
            </w:pPr>
            <w:r>
              <w:rPr>
                <w:rFonts w:hint="eastAsia"/>
                <w:szCs w:val="18"/>
              </w:rPr>
              <w:t>0x</w:t>
            </w:r>
            <w:r>
              <w:rPr>
                <w:szCs w:val="18"/>
              </w:rPr>
              <w:t>1</w:t>
            </w:r>
            <w:r>
              <w:rPr>
                <w:rFonts w:hint="eastAsia"/>
                <w:szCs w:val="18"/>
              </w:rPr>
              <w:t>2</w:t>
            </w:r>
            <w:r>
              <w:rPr>
                <w:szCs w:val="18"/>
              </w:rPr>
              <w:t>~0</w:t>
            </w:r>
            <w:r>
              <w:rPr>
                <w:rFonts w:hint="eastAsia"/>
                <w:szCs w:val="18"/>
              </w:rPr>
              <w:t>x</w:t>
            </w:r>
            <w:r>
              <w:rPr>
                <w:szCs w:val="18"/>
              </w:rPr>
              <w:t>7</w:t>
            </w:r>
            <w:r>
              <w:rPr>
                <w:rFonts w:hint="eastAsia"/>
                <w:szCs w:val="18"/>
              </w:rPr>
              <w:t>F</w:t>
            </w:r>
          </w:p>
        </w:tc>
        <w:tc>
          <w:tcPr>
            <w:tcW w:w="3112" w:type="dxa"/>
            <w:shd w:val="clear" w:color="auto" w:fill="auto"/>
          </w:tcPr>
          <w:p w14:paraId="14C4D152" w14:textId="6178E973" w:rsidR="00026D7B" w:rsidRDefault="00026D7B" w:rsidP="00026D7B">
            <w:pPr>
              <w:pStyle w:val="afffffffff9"/>
              <w:rPr>
                <w:rFonts w:hint="eastAsia"/>
              </w:rPr>
            </w:pPr>
            <w:r>
              <w:rPr>
                <w:rFonts w:hint="eastAsia"/>
                <w:szCs w:val="18"/>
              </w:rPr>
              <w:t>上行数据系统预留</w:t>
            </w:r>
          </w:p>
        </w:tc>
        <w:tc>
          <w:tcPr>
            <w:tcW w:w="3112" w:type="dxa"/>
            <w:shd w:val="clear" w:color="auto" w:fill="auto"/>
          </w:tcPr>
          <w:p w14:paraId="5D9EF966" w14:textId="76A0D97C" w:rsidR="00026D7B" w:rsidRDefault="00026D7B" w:rsidP="00026D7B">
            <w:pPr>
              <w:pStyle w:val="afffffffff9"/>
              <w:rPr>
                <w:rFonts w:hint="eastAsia"/>
              </w:rPr>
            </w:pPr>
            <w:r>
              <w:rPr>
                <w:rFonts w:hint="eastAsia"/>
                <w:szCs w:val="18"/>
              </w:rPr>
              <w:t>上行</w:t>
            </w:r>
          </w:p>
        </w:tc>
      </w:tr>
      <w:tr w:rsidR="00026D7B" w14:paraId="5C6D910F" w14:textId="77777777" w:rsidTr="00E010A1">
        <w:trPr>
          <w:jc w:val="center"/>
        </w:trPr>
        <w:tc>
          <w:tcPr>
            <w:tcW w:w="3110" w:type="dxa"/>
          </w:tcPr>
          <w:p w14:paraId="061E47FD" w14:textId="3EC8C55D" w:rsidR="00026D7B" w:rsidRDefault="00026D7B" w:rsidP="00026D7B">
            <w:pPr>
              <w:pStyle w:val="afffffffff9"/>
              <w:rPr>
                <w:rFonts w:hint="eastAsia"/>
              </w:rPr>
            </w:pPr>
            <w:r>
              <w:rPr>
                <w:rFonts w:hint="eastAsia"/>
                <w:szCs w:val="18"/>
              </w:rPr>
              <w:t>0x</w:t>
            </w:r>
            <w:r>
              <w:rPr>
                <w:szCs w:val="18"/>
              </w:rPr>
              <w:t>80~0</w:t>
            </w:r>
            <w:r>
              <w:rPr>
                <w:rFonts w:hint="eastAsia"/>
                <w:szCs w:val="18"/>
              </w:rPr>
              <w:t>x</w:t>
            </w:r>
            <w:r>
              <w:rPr>
                <w:szCs w:val="18"/>
              </w:rPr>
              <w:t>82</w:t>
            </w:r>
          </w:p>
        </w:tc>
        <w:tc>
          <w:tcPr>
            <w:tcW w:w="3112" w:type="dxa"/>
            <w:shd w:val="clear" w:color="auto" w:fill="auto"/>
          </w:tcPr>
          <w:p w14:paraId="319037E3" w14:textId="13C45BCB" w:rsidR="00026D7B" w:rsidRDefault="00026D7B" w:rsidP="00026D7B">
            <w:pPr>
              <w:pStyle w:val="afffffffff9"/>
              <w:rPr>
                <w:rFonts w:hint="eastAsia"/>
              </w:rPr>
            </w:pPr>
            <w:r>
              <w:rPr>
                <w:rFonts w:hint="eastAsia"/>
                <w:szCs w:val="18"/>
              </w:rPr>
              <w:t>终端下行数据预留</w:t>
            </w:r>
          </w:p>
        </w:tc>
        <w:tc>
          <w:tcPr>
            <w:tcW w:w="3112" w:type="dxa"/>
            <w:shd w:val="clear" w:color="auto" w:fill="auto"/>
          </w:tcPr>
          <w:p w14:paraId="04BCDCC1" w14:textId="6F022407" w:rsidR="00026D7B" w:rsidRDefault="00026D7B" w:rsidP="00026D7B">
            <w:pPr>
              <w:pStyle w:val="afffffffff9"/>
              <w:rPr>
                <w:rFonts w:hint="eastAsia"/>
              </w:rPr>
            </w:pPr>
            <w:r>
              <w:rPr>
                <w:rFonts w:hint="eastAsia"/>
                <w:szCs w:val="18"/>
              </w:rPr>
              <w:t>下行</w:t>
            </w:r>
          </w:p>
        </w:tc>
      </w:tr>
      <w:tr w:rsidR="00026D7B" w14:paraId="73302FA7" w14:textId="77777777" w:rsidTr="00E010A1">
        <w:trPr>
          <w:jc w:val="center"/>
        </w:trPr>
        <w:tc>
          <w:tcPr>
            <w:tcW w:w="3110" w:type="dxa"/>
          </w:tcPr>
          <w:p w14:paraId="2305B83B" w14:textId="37484426" w:rsidR="00026D7B" w:rsidRDefault="00026D7B" w:rsidP="00026D7B">
            <w:pPr>
              <w:pStyle w:val="afffffffff9"/>
              <w:rPr>
                <w:rFonts w:hint="eastAsia"/>
              </w:rPr>
            </w:pPr>
            <w:r>
              <w:rPr>
                <w:rFonts w:hint="eastAsia"/>
                <w:szCs w:val="18"/>
              </w:rPr>
              <w:t>0x</w:t>
            </w:r>
            <w:r>
              <w:rPr>
                <w:szCs w:val="18"/>
              </w:rPr>
              <w:t>83~0</w:t>
            </w:r>
            <w:r>
              <w:rPr>
                <w:rFonts w:hint="eastAsia"/>
                <w:szCs w:val="18"/>
              </w:rPr>
              <w:t>xBF</w:t>
            </w:r>
          </w:p>
        </w:tc>
        <w:tc>
          <w:tcPr>
            <w:tcW w:w="3112" w:type="dxa"/>
            <w:shd w:val="clear" w:color="auto" w:fill="auto"/>
          </w:tcPr>
          <w:p w14:paraId="52A2D373" w14:textId="402D23F8" w:rsidR="00026D7B" w:rsidRDefault="00026D7B" w:rsidP="00026D7B">
            <w:pPr>
              <w:pStyle w:val="afffffffff9"/>
              <w:rPr>
                <w:rFonts w:hint="eastAsia"/>
              </w:rPr>
            </w:pPr>
            <w:r>
              <w:rPr>
                <w:rFonts w:hint="eastAsia"/>
                <w:szCs w:val="18"/>
              </w:rPr>
              <w:t>下行数据系统预留</w:t>
            </w:r>
          </w:p>
        </w:tc>
        <w:tc>
          <w:tcPr>
            <w:tcW w:w="3112" w:type="dxa"/>
            <w:shd w:val="clear" w:color="auto" w:fill="auto"/>
          </w:tcPr>
          <w:p w14:paraId="4B96CC80" w14:textId="1EC9ABA6" w:rsidR="00026D7B" w:rsidRDefault="00026D7B" w:rsidP="00026D7B">
            <w:pPr>
              <w:pStyle w:val="afffffffff9"/>
              <w:rPr>
                <w:rFonts w:hint="eastAsia"/>
              </w:rPr>
            </w:pPr>
            <w:r>
              <w:rPr>
                <w:rFonts w:hint="eastAsia"/>
                <w:szCs w:val="18"/>
              </w:rPr>
              <w:t>下行</w:t>
            </w:r>
          </w:p>
        </w:tc>
      </w:tr>
      <w:tr w:rsidR="00026D7B" w14:paraId="3EC66D56" w14:textId="77777777" w:rsidTr="00E010A1">
        <w:trPr>
          <w:jc w:val="center"/>
        </w:trPr>
        <w:tc>
          <w:tcPr>
            <w:tcW w:w="3110" w:type="dxa"/>
          </w:tcPr>
          <w:p w14:paraId="27F6523C" w14:textId="6A6B2498" w:rsidR="00026D7B" w:rsidRDefault="00026D7B" w:rsidP="00026D7B">
            <w:pPr>
              <w:pStyle w:val="afffffffff9"/>
              <w:rPr>
                <w:rFonts w:hint="eastAsia"/>
              </w:rPr>
            </w:pPr>
            <w:r>
              <w:rPr>
                <w:rFonts w:hint="eastAsia"/>
                <w:szCs w:val="18"/>
              </w:rPr>
              <w:t>0xC</w:t>
            </w:r>
            <w:r>
              <w:rPr>
                <w:szCs w:val="18"/>
              </w:rPr>
              <w:t>0~0</w:t>
            </w:r>
            <w:r>
              <w:rPr>
                <w:rFonts w:hint="eastAsia"/>
                <w:szCs w:val="18"/>
              </w:rPr>
              <w:t>xFE</w:t>
            </w:r>
          </w:p>
        </w:tc>
        <w:tc>
          <w:tcPr>
            <w:tcW w:w="3112" w:type="dxa"/>
            <w:shd w:val="clear" w:color="auto" w:fill="auto"/>
          </w:tcPr>
          <w:p w14:paraId="2CE6C5C0" w14:textId="39CACEE1" w:rsidR="00026D7B" w:rsidRDefault="00026D7B" w:rsidP="00026D7B">
            <w:pPr>
              <w:pStyle w:val="afffffffff9"/>
              <w:rPr>
                <w:rFonts w:hint="eastAsia"/>
              </w:rPr>
            </w:pPr>
            <w:r>
              <w:rPr>
                <w:rFonts w:hint="eastAsia"/>
                <w:szCs w:val="18"/>
              </w:rPr>
              <w:t>平台交换自定义数据</w:t>
            </w:r>
          </w:p>
        </w:tc>
        <w:tc>
          <w:tcPr>
            <w:tcW w:w="3112" w:type="dxa"/>
            <w:shd w:val="clear" w:color="auto" w:fill="auto"/>
          </w:tcPr>
          <w:p w14:paraId="2C3D17CA" w14:textId="346F63D5" w:rsidR="00026D7B" w:rsidRDefault="00026D7B" w:rsidP="00026D7B">
            <w:pPr>
              <w:pStyle w:val="afffffffff9"/>
              <w:rPr>
                <w:rFonts w:hint="eastAsia"/>
              </w:rPr>
            </w:pPr>
            <w:r>
              <w:rPr>
                <w:rFonts w:hint="eastAsia"/>
                <w:szCs w:val="18"/>
              </w:rPr>
              <w:t>自定义</w:t>
            </w:r>
          </w:p>
        </w:tc>
      </w:tr>
    </w:tbl>
    <w:p w14:paraId="63CE46A7" w14:textId="7855AA6A" w:rsidR="00026D7B" w:rsidRDefault="00A21933" w:rsidP="00A21933">
      <w:pPr>
        <w:pStyle w:val="affe"/>
        <w:spacing w:before="156" w:after="156"/>
      </w:pPr>
      <w:r>
        <w:rPr>
          <w:rFonts w:hint="eastAsia"/>
        </w:rPr>
        <w:t>应答标志</w:t>
      </w:r>
    </w:p>
    <w:p w14:paraId="2BC415FE" w14:textId="77777777" w:rsidR="00A21933" w:rsidRDefault="00A21933" w:rsidP="00A21933">
      <w:pPr>
        <w:pStyle w:val="affffb"/>
        <w:ind w:firstLine="420"/>
        <w:rPr>
          <w:rFonts w:hint="eastAsia"/>
        </w:rPr>
      </w:pPr>
      <w:r>
        <w:rPr>
          <w:rFonts w:hint="eastAsia"/>
        </w:rPr>
        <w:t>命令的应答方应答标志位0xFE，表示此包为命令包；当应答标志不是0xFE时，被动接收方应不应答。当命令的被动接收方应答标志不是0xFE时，此包表示为应答包。</w:t>
      </w:r>
    </w:p>
    <w:p w14:paraId="1C8C869F" w14:textId="77777777" w:rsidR="00A21933" w:rsidRDefault="00A21933" w:rsidP="00A21933">
      <w:pPr>
        <w:pStyle w:val="affffb"/>
        <w:ind w:firstLine="420"/>
        <w:rPr>
          <w:rFonts w:hint="eastAsia"/>
        </w:rPr>
      </w:pPr>
      <w:r>
        <w:rPr>
          <w:rFonts w:hint="eastAsia"/>
        </w:rPr>
        <w:t>当服务端发送应答时，应变更应答标志，保留报文时间，删除其余报文内容，并重新计算校验位。</w:t>
      </w:r>
    </w:p>
    <w:p w14:paraId="186930DD" w14:textId="12FD3631" w:rsidR="00A21933" w:rsidRDefault="00A21933" w:rsidP="00A21933">
      <w:pPr>
        <w:pStyle w:val="affffb"/>
        <w:ind w:firstLine="420"/>
      </w:pPr>
      <w:r>
        <w:rPr>
          <w:rFonts w:hint="eastAsia"/>
        </w:rPr>
        <w:t>应答标志定义见表5</w:t>
      </w:r>
      <w:r>
        <w:rPr>
          <w:rFonts w:hint="eastAsia"/>
        </w:rPr>
        <w:t>。</w:t>
      </w:r>
    </w:p>
    <w:p w14:paraId="1714B4F8" w14:textId="35C801D4" w:rsidR="00A21933" w:rsidRDefault="00A21933" w:rsidP="00A21933">
      <w:pPr>
        <w:pStyle w:val="aff2"/>
        <w:spacing w:before="156" w:after="156"/>
      </w:pPr>
      <w:r>
        <w:rPr>
          <w:rFonts w:hint="eastAsia"/>
        </w:rPr>
        <w:t>应答标志定义</w:t>
      </w:r>
    </w:p>
    <w:tbl>
      <w:tblPr>
        <w:tblStyle w:val="afffffffffc"/>
        <w:tblW w:w="9330" w:type="dxa"/>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3110"/>
        <w:gridCol w:w="3110"/>
        <w:gridCol w:w="3110"/>
      </w:tblGrid>
      <w:tr w:rsidR="00A21933" w14:paraId="11FA4E8C" w14:textId="77777777" w:rsidTr="00A21933">
        <w:trPr>
          <w:tblHeader/>
          <w:jc w:val="center"/>
        </w:trPr>
        <w:tc>
          <w:tcPr>
            <w:tcW w:w="3110" w:type="dxa"/>
            <w:tcBorders>
              <w:top w:val="single" w:sz="8" w:space="0" w:color="auto"/>
              <w:bottom w:val="single" w:sz="8" w:space="0" w:color="auto"/>
            </w:tcBorders>
          </w:tcPr>
          <w:p w14:paraId="59979BD5" w14:textId="017AFC35" w:rsidR="00A21933" w:rsidRDefault="00A21933" w:rsidP="00A21933">
            <w:pPr>
              <w:pStyle w:val="afffffffff9"/>
              <w:rPr>
                <w:rFonts w:hint="eastAsia"/>
              </w:rPr>
            </w:pPr>
            <w:r>
              <w:rPr>
                <w:rFonts w:hint="eastAsia"/>
                <w:szCs w:val="18"/>
              </w:rPr>
              <w:t>编码</w:t>
            </w:r>
          </w:p>
        </w:tc>
        <w:tc>
          <w:tcPr>
            <w:tcW w:w="3110" w:type="dxa"/>
            <w:tcBorders>
              <w:top w:val="single" w:sz="8" w:space="0" w:color="auto"/>
              <w:bottom w:val="single" w:sz="8" w:space="0" w:color="auto"/>
            </w:tcBorders>
          </w:tcPr>
          <w:p w14:paraId="284222FB" w14:textId="662A32AD" w:rsidR="00A21933" w:rsidRDefault="00A21933" w:rsidP="00A21933">
            <w:pPr>
              <w:pStyle w:val="afffffffff9"/>
              <w:rPr>
                <w:rFonts w:hint="eastAsia"/>
              </w:rPr>
            </w:pPr>
            <w:r>
              <w:rPr>
                <w:rFonts w:hint="eastAsia"/>
                <w:szCs w:val="18"/>
              </w:rPr>
              <w:t>定义</w:t>
            </w:r>
          </w:p>
        </w:tc>
        <w:tc>
          <w:tcPr>
            <w:tcW w:w="3110" w:type="dxa"/>
            <w:tcBorders>
              <w:top w:val="single" w:sz="8" w:space="0" w:color="auto"/>
              <w:bottom w:val="single" w:sz="8" w:space="0" w:color="auto"/>
            </w:tcBorders>
          </w:tcPr>
          <w:p w14:paraId="0C44C08B" w14:textId="7BE70FBD" w:rsidR="00A21933" w:rsidRDefault="00A21933" w:rsidP="00A21933">
            <w:pPr>
              <w:pStyle w:val="afffffffff9"/>
              <w:rPr>
                <w:rFonts w:hint="eastAsia"/>
              </w:rPr>
            </w:pPr>
            <w:r>
              <w:rPr>
                <w:rFonts w:hint="eastAsia"/>
                <w:szCs w:val="18"/>
              </w:rPr>
              <w:t>说明</w:t>
            </w:r>
          </w:p>
        </w:tc>
      </w:tr>
      <w:tr w:rsidR="00A21933" w14:paraId="6EA3C7BF" w14:textId="77777777" w:rsidTr="00A21933">
        <w:trPr>
          <w:jc w:val="center"/>
        </w:trPr>
        <w:tc>
          <w:tcPr>
            <w:tcW w:w="3110" w:type="dxa"/>
            <w:tcBorders>
              <w:top w:val="single" w:sz="8" w:space="0" w:color="auto"/>
            </w:tcBorders>
          </w:tcPr>
          <w:p w14:paraId="132518A4" w14:textId="6A53C509" w:rsidR="00A21933" w:rsidRDefault="00A21933" w:rsidP="00A21933">
            <w:pPr>
              <w:pStyle w:val="afffffffff9"/>
              <w:rPr>
                <w:rFonts w:hint="eastAsia"/>
              </w:rPr>
            </w:pPr>
            <w:r>
              <w:rPr>
                <w:rFonts w:hint="eastAsia"/>
                <w:szCs w:val="18"/>
              </w:rPr>
              <w:t>0x</w:t>
            </w:r>
            <w:r>
              <w:rPr>
                <w:szCs w:val="18"/>
              </w:rPr>
              <w:t>01</w:t>
            </w:r>
          </w:p>
        </w:tc>
        <w:tc>
          <w:tcPr>
            <w:tcW w:w="3110" w:type="dxa"/>
            <w:tcBorders>
              <w:top w:val="single" w:sz="8" w:space="0" w:color="auto"/>
            </w:tcBorders>
          </w:tcPr>
          <w:p w14:paraId="112F141D" w14:textId="2ABAE262" w:rsidR="00A21933" w:rsidRDefault="00A21933" w:rsidP="00A21933">
            <w:pPr>
              <w:pStyle w:val="afffffffff9"/>
              <w:rPr>
                <w:rFonts w:hint="eastAsia"/>
              </w:rPr>
            </w:pPr>
            <w:r>
              <w:rPr>
                <w:rFonts w:hint="eastAsia"/>
                <w:szCs w:val="18"/>
              </w:rPr>
              <w:t>正确</w:t>
            </w:r>
          </w:p>
        </w:tc>
        <w:tc>
          <w:tcPr>
            <w:tcW w:w="3110" w:type="dxa"/>
            <w:tcBorders>
              <w:top w:val="single" w:sz="8" w:space="0" w:color="auto"/>
            </w:tcBorders>
          </w:tcPr>
          <w:p w14:paraId="5623496B" w14:textId="5E8B8398" w:rsidR="00A21933" w:rsidRDefault="00A21933" w:rsidP="00A21933">
            <w:pPr>
              <w:pStyle w:val="afffffffff9"/>
              <w:rPr>
                <w:rFonts w:hint="eastAsia"/>
              </w:rPr>
            </w:pPr>
            <w:r>
              <w:rPr>
                <w:rFonts w:hint="eastAsia"/>
                <w:szCs w:val="18"/>
              </w:rPr>
              <w:t>接收到的信息正确</w:t>
            </w:r>
          </w:p>
        </w:tc>
      </w:tr>
      <w:tr w:rsidR="00A21933" w14:paraId="3FDA5313" w14:textId="77777777" w:rsidTr="00A21933">
        <w:trPr>
          <w:jc w:val="center"/>
        </w:trPr>
        <w:tc>
          <w:tcPr>
            <w:tcW w:w="3110" w:type="dxa"/>
          </w:tcPr>
          <w:p w14:paraId="62A92FD9" w14:textId="29444EB0" w:rsidR="00A21933" w:rsidRDefault="00A21933" w:rsidP="00A21933">
            <w:pPr>
              <w:pStyle w:val="afffffffff9"/>
              <w:rPr>
                <w:rFonts w:hint="eastAsia"/>
              </w:rPr>
            </w:pPr>
            <w:r>
              <w:rPr>
                <w:rFonts w:hint="eastAsia"/>
                <w:szCs w:val="18"/>
              </w:rPr>
              <w:t>0x</w:t>
            </w:r>
            <w:r>
              <w:rPr>
                <w:szCs w:val="18"/>
              </w:rPr>
              <w:t>02</w:t>
            </w:r>
          </w:p>
        </w:tc>
        <w:tc>
          <w:tcPr>
            <w:tcW w:w="3110" w:type="dxa"/>
          </w:tcPr>
          <w:p w14:paraId="0F9D91D2" w14:textId="3C8B8211" w:rsidR="00A21933" w:rsidRDefault="00A21933" w:rsidP="00A21933">
            <w:pPr>
              <w:pStyle w:val="afffffffff9"/>
              <w:rPr>
                <w:rFonts w:hint="eastAsia"/>
              </w:rPr>
            </w:pPr>
            <w:r>
              <w:rPr>
                <w:rFonts w:hint="eastAsia"/>
                <w:szCs w:val="18"/>
              </w:rPr>
              <w:t>错误</w:t>
            </w:r>
          </w:p>
        </w:tc>
        <w:tc>
          <w:tcPr>
            <w:tcW w:w="3110" w:type="dxa"/>
          </w:tcPr>
          <w:p w14:paraId="2AEFCDAD" w14:textId="4F098EA1" w:rsidR="00A21933" w:rsidRDefault="00A21933" w:rsidP="00A21933">
            <w:pPr>
              <w:pStyle w:val="afffffffff9"/>
              <w:rPr>
                <w:rFonts w:hint="eastAsia"/>
              </w:rPr>
            </w:pPr>
            <w:r>
              <w:rPr>
                <w:rFonts w:hint="eastAsia"/>
                <w:szCs w:val="18"/>
              </w:rPr>
              <w:t>未注册</w:t>
            </w:r>
          </w:p>
        </w:tc>
      </w:tr>
      <w:tr w:rsidR="00A21933" w14:paraId="705AC7DE" w14:textId="77777777" w:rsidTr="00A21933">
        <w:trPr>
          <w:jc w:val="center"/>
        </w:trPr>
        <w:tc>
          <w:tcPr>
            <w:tcW w:w="3110" w:type="dxa"/>
          </w:tcPr>
          <w:p w14:paraId="6CB53AF2" w14:textId="3CB1A921" w:rsidR="00A21933" w:rsidRDefault="00A21933" w:rsidP="00A21933">
            <w:pPr>
              <w:pStyle w:val="afffffffff9"/>
              <w:rPr>
                <w:rFonts w:hint="eastAsia"/>
              </w:rPr>
            </w:pPr>
            <w:r>
              <w:rPr>
                <w:rFonts w:hint="eastAsia"/>
                <w:szCs w:val="18"/>
              </w:rPr>
              <w:t>0x</w:t>
            </w:r>
            <w:r>
              <w:rPr>
                <w:szCs w:val="18"/>
              </w:rPr>
              <w:t>03</w:t>
            </w:r>
          </w:p>
        </w:tc>
        <w:tc>
          <w:tcPr>
            <w:tcW w:w="3110" w:type="dxa"/>
          </w:tcPr>
          <w:p w14:paraId="7FA3396A" w14:textId="06B22D62" w:rsidR="00A21933" w:rsidRDefault="00A21933" w:rsidP="00A21933">
            <w:pPr>
              <w:pStyle w:val="afffffffff9"/>
              <w:rPr>
                <w:rFonts w:hint="eastAsia"/>
              </w:rPr>
            </w:pPr>
            <w:r>
              <w:rPr>
                <w:rFonts w:hint="eastAsia"/>
                <w:szCs w:val="18"/>
              </w:rPr>
              <w:t>错误</w:t>
            </w:r>
          </w:p>
        </w:tc>
        <w:tc>
          <w:tcPr>
            <w:tcW w:w="3110" w:type="dxa"/>
          </w:tcPr>
          <w:p w14:paraId="33DEA01A" w14:textId="7C83CCA2" w:rsidR="00A21933" w:rsidRDefault="00A21933" w:rsidP="00A21933">
            <w:pPr>
              <w:pStyle w:val="afffffffff9"/>
              <w:rPr>
                <w:rFonts w:hint="eastAsia"/>
              </w:rPr>
            </w:pPr>
            <w:r>
              <w:rPr>
                <w:rFonts w:hint="eastAsia"/>
                <w:szCs w:val="18"/>
              </w:rPr>
              <w:t>报文格式不正确</w:t>
            </w:r>
          </w:p>
        </w:tc>
      </w:tr>
      <w:tr w:rsidR="00A21933" w14:paraId="27362C9C" w14:textId="77777777" w:rsidTr="00A21933">
        <w:trPr>
          <w:jc w:val="center"/>
        </w:trPr>
        <w:tc>
          <w:tcPr>
            <w:tcW w:w="3110" w:type="dxa"/>
          </w:tcPr>
          <w:p w14:paraId="63363C65" w14:textId="674E605B" w:rsidR="00A21933" w:rsidRDefault="00A21933" w:rsidP="00A21933">
            <w:pPr>
              <w:pStyle w:val="afffffffff9"/>
              <w:rPr>
                <w:rFonts w:hint="eastAsia"/>
              </w:rPr>
            </w:pPr>
            <w:r>
              <w:rPr>
                <w:rFonts w:hint="eastAsia"/>
                <w:szCs w:val="18"/>
              </w:rPr>
              <w:t>0x</w:t>
            </w:r>
            <w:r>
              <w:rPr>
                <w:szCs w:val="18"/>
              </w:rPr>
              <w:t>04</w:t>
            </w:r>
          </w:p>
        </w:tc>
        <w:tc>
          <w:tcPr>
            <w:tcW w:w="3110" w:type="dxa"/>
          </w:tcPr>
          <w:p w14:paraId="32B7E2E8" w14:textId="44D3667D" w:rsidR="00A21933" w:rsidRDefault="00A21933" w:rsidP="00A21933">
            <w:pPr>
              <w:pStyle w:val="afffffffff9"/>
              <w:rPr>
                <w:rFonts w:hint="eastAsia"/>
              </w:rPr>
            </w:pPr>
            <w:r>
              <w:rPr>
                <w:rFonts w:hint="eastAsia"/>
                <w:szCs w:val="18"/>
              </w:rPr>
              <w:t>错误</w:t>
            </w:r>
          </w:p>
        </w:tc>
        <w:tc>
          <w:tcPr>
            <w:tcW w:w="3110" w:type="dxa"/>
          </w:tcPr>
          <w:p w14:paraId="5388AD8E" w14:textId="7D0FA4AB" w:rsidR="00A21933" w:rsidRDefault="00A21933" w:rsidP="00A21933">
            <w:pPr>
              <w:pStyle w:val="afffffffff9"/>
              <w:rPr>
                <w:rFonts w:hint="eastAsia"/>
              </w:rPr>
            </w:pPr>
            <w:r>
              <w:rPr>
                <w:rFonts w:hint="eastAsia"/>
                <w:szCs w:val="18"/>
              </w:rPr>
              <w:t>连接超时</w:t>
            </w:r>
          </w:p>
        </w:tc>
      </w:tr>
      <w:tr w:rsidR="00A21933" w14:paraId="1F2DE10C" w14:textId="77777777" w:rsidTr="00A21933">
        <w:trPr>
          <w:jc w:val="center"/>
        </w:trPr>
        <w:tc>
          <w:tcPr>
            <w:tcW w:w="3110" w:type="dxa"/>
          </w:tcPr>
          <w:p w14:paraId="1974ADA2" w14:textId="5C2D3D77" w:rsidR="00A21933" w:rsidRDefault="00A21933" w:rsidP="00A21933">
            <w:pPr>
              <w:pStyle w:val="afffffffff9"/>
              <w:rPr>
                <w:rFonts w:hint="eastAsia"/>
              </w:rPr>
            </w:pPr>
            <w:r>
              <w:rPr>
                <w:rFonts w:hint="eastAsia"/>
                <w:szCs w:val="18"/>
              </w:rPr>
              <w:t>0x</w:t>
            </w:r>
            <w:r>
              <w:rPr>
                <w:szCs w:val="18"/>
              </w:rPr>
              <w:t>05</w:t>
            </w:r>
          </w:p>
        </w:tc>
        <w:tc>
          <w:tcPr>
            <w:tcW w:w="3110" w:type="dxa"/>
          </w:tcPr>
          <w:p w14:paraId="2C35DF9E" w14:textId="4E9BD61F" w:rsidR="00A21933" w:rsidRDefault="00A21933" w:rsidP="00A21933">
            <w:pPr>
              <w:pStyle w:val="afffffffff9"/>
              <w:rPr>
                <w:rFonts w:hint="eastAsia"/>
              </w:rPr>
            </w:pPr>
            <w:r>
              <w:rPr>
                <w:rFonts w:hint="eastAsia"/>
                <w:szCs w:val="18"/>
              </w:rPr>
              <w:t>错误</w:t>
            </w:r>
          </w:p>
        </w:tc>
        <w:tc>
          <w:tcPr>
            <w:tcW w:w="3110" w:type="dxa"/>
          </w:tcPr>
          <w:p w14:paraId="29D079FB" w14:textId="4B723F93" w:rsidR="00A21933" w:rsidRDefault="00A21933" w:rsidP="00A21933">
            <w:pPr>
              <w:pStyle w:val="afffffffff9"/>
              <w:rPr>
                <w:rFonts w:hint="eastAsia"/>
              </w:rPr>
            </w:pPr>
            <w:r>
              <w:rPr>
                <w:rFonts w:hint="eastAsia"/>
                <w:szCs w:val="18"/>
              </w:rPr>
              <w:t>报文校验失败</w:t>
            </w:r>
          </w:p>
        </w:tc>
      </w:tr>
      <w:tr w:rsidR="00A21933" w14:paraId="5B199632" w14:textId="77777777" w:rsidTr="00A21933">
        <w:trPr>
          <w:jc w:val="center"/>
        </w:trPr>
        <w:tc>
          <w:tcPr>
            <w:tcW w:w="3110" w:type="dxa"/>
          </w:tcPr>
          <w:p w14:paraId="7B735D7E" w14:textId="78FDBBD9" w:rsidR="00A21933" w:rsidRDefault="00A21933" w:rsidP="00A21933">
            <w:pPr>
              <w:pStyle w:val="afffffffff9"/>
              <w:rPr>
                <w:rFonts w:hint="eastAsia"/>
              </w:rPr>
            </w:pPr>
            <w:r>
              <w:rPr>
                <w:rFonts w:hint="eastAsia"/>
                <w:szCs w:val="18"/>
              </w:rPr>
              <w:t>0x</w:t>
            </w:r>
            <w:r>
              <w:rPr>
                <w:szCs w:val="18"/>
              </w:rPr>
              <w:t>06</w:t>
            </w:r>
            <w:r>
              <w:rPr>
                <w:rFonts w:hint="eastAsia"/>
                <w:szCs w:val="18"/>
              </w:rPr>
              <w:t>~0x</w:t>
            </w:r>
            <w:r>
              <w:rPr>
                <w:szCs w:val="18"/>
              </w:rPr>
              <w:t>09</w:t>
            </w:r>
          </w:p>
        </w:tc>
        <w:tc>
          <w:tcPr>
            <w:tcW w:w="3110" w:type="dxa"/>
          </w:tcPr>
          <w:p w14:paraId="13D69ACB" w14:textId="391C5EAE" w:rsidR="00A21933" w:rsidRDefault="00A21933" w:rsidP="00A21933">
            <w:pPr>
              <w:pStyle w:val="afffffffff9"/>
              <w:rPr>
                <w:rFonts w:hint="eastAsia"/>
              </w:rPr>
            </w:pPr>
            <w:r>
              <w:rPr>
                <w:rFonts w:hint="eastAsia"/>
                <w:szCs w:val="18"/>
              </w:rPr>
              <w:t>错误预留</w:t>
            </w:r>
          </w:p>
        </w:tc>
        <w:tc>
          <w:tcPr>
            <w:tcW w:w="3110" w:type="dxa"/>
          </w:tcPr>
          <w:p w14:paraId="2AFD2681" w14:textId="106913F4" w:rsidR="00A21933" w:rsidRDefault="00A21933" w:rsidP="00A21933">
            <w:pPr>
              <w:pStyle w:val="afffffffff9"/>
              <w:rPr>
                <w:rFonts w:hint="eastAsia"/>
              </w:rPr>
            </w:pPr>
            <w:r>
              <w:rPr>
                <w:rFonts w:hint="eastAsia"/>
                <w:szCs w:val="18"/>
              </w:rPr>
              <w:t>其他</w:t>
            </w:r>
          </w:p>
        </w:tc>
      </w:tr>
    </w:tbl>
    <w:p w14:paraId="54FAE9B9" w14:textId="55737052" w:rsidR="00A21933" w:rsidRDefault="00FB665E" w:rsidP="00FB665E">
      <w:pPr>
        <w:pStyle w:val="affd"/>
        <w:spacing w:before="156" w:after="156"/>
      </w:pPr>
      <w:r>
        <w:rPr>
          <w:rFonts w:hint="eastAsia"/>
        </w:rPr>
        <w:t>时间</w:t>
      </w:r>
    </w:p>
    <w:p w14:paraId="48A8CE02" w14:textId="2AAFDABE" w:rsidR="00FB665E" w:rsidRDefault="00FB665E" w:rsidP="00FB665E">
      <w:pPr>
        <w:pStyle w:val="affffb"/>
        <w:ind w:firstLine="420"/>
      </w:pPr>
      <w:r>
        <w:rPr>
          <w:rFonts w:hint="eastAsia"/>
        </w:rPr>
        <w:t>时间应采用UTC</w:t>
      </w:r>
      <w:r>
        <w:t xml:space="preserve"> </w:t>
      </w:r>
      <w:r>
        <w:rPr>
          <w:rFonts w:hint="eastAsia"/>
        </w:rPr>
        <w:t>timestamp，定义见表6所示</w:t>
      </w:r>
      <w:r>
        <w:rPr>
          <w:rFonts w:hint="eastAsia"/>
        </w:rPr>
        <w:t>。</w:t>
      </w:r>
    </w:p>
    <w:p w14:paraId="376786F6" w14:textId="51B3564C" w:rsidR="00FB665E" w:rsidRDefault="00FB665E" w:rsidP="00FB665E">
      <w:pPr>
        <w:pStyle w:val="aff2"/>
        <w:spacing w:before="156" w:after="156"/>
      </w:pPr>
      <w:r>
        <w:rPr>
          <w:rFonts w:hint="eastAsia"/>
        </w:rPr>
        <w:lastRenderedPageBreak/>
        <w:t>时间定义</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334"/>
        <w:gridCol w:w="2333"/>
        <w:gridCol w:w="2333"/>
        <w:gridCol w:w="2334"/>
      </w:tblGrid>
      <w:tr w:rsidR="00EF75AC" w14:paraId="133DF028" w14:textId="77777777" w:rsidTr="00EF75AC">
        <w:trPr>
          <w:tblHeader/>
          <w:jc w:val="center"/>
        </w:trPr>
        <w:tc>
          <w:tcPr>
            <w:tcW w:w="2334" w:type="dxa"/>
            <w:tcBorders>
              <w:top w:val="single" w:sz="8" w:space="0" w:color="auto"/>
              <w:bottom w:val="single" w:sz="8" w:space="0" w:color="auto"/>
            </w:tcBorders>
            <w:shd w:val="clear" w:color="auto" w:fill="auto"/>
          </w:tcPr>
          <w:p w14:paraId="041F9DA8" w14:textId="2C75B0CE" w:rsidR="00EF75AC" w:rsidRDefault="00EF75AC" w:rsidP="00EF75AC">
            <w:pPr>
              <w:pStyle w:val="afffffffff9"/>
              <w:rPr>
                <w:rFonts w:hint="eastAsia"/>
              </w:rPr>
            </w:pPr>
            <w:r w:rsidRPr="00B65BB7">
              <w:rPr>
                <w:rFonts w:hint="eastAsia"/>
              </w:rPr>
              <w:t>数据表示内容</w:t>
            </w:r>
          </w:p>
        </w:tc>
        <w:tc>
          <w:tcPr>
            <w:tcW w:w="2333" w:type="dxa"/>
            <w:tcBorders>
              <w:top w:val="single" w:sz="8" w:space="0" w:color="auto"/>
              <w:bottom w:val="single" w:sz="8" w:space="0" w:color="auto"/>
            </w:tcBorders>
            <w:shd w:val="clear" w:color="auto" w:fill="auto"/>
          </w:tcPr>
          <w:p w14:paraId="4BEFD99F" w14:textId="3A0C8921" w:rsidR="00EF75AC" w:rsidRDefault="00EF75AC" w:rsidP="00EF75AC">
            <w:pPr>
              <w:pStyle w:val="afffffffff9"/>
              <w:rPr>
                <w:rFonts w:hint="eastAsia"/>
              </w:rPr>
            </w:pPr>
            <w:r w:rsidRPr="00B65BB7">
              <w:rPr>
                <w:rFonts w:hint="eastAsia"/>
              </w:rPr>
              <w:t>长度（字节数）</w:t>
            </w:r>
          </w:p>
        </w:tc>
        <w:tc>
          <w:tcPr>
            <w:tcW w:w="2333" w:type="dxa"/>
            <w:tcBorders>
              <w:top w:val="single" w:sz="8" w:space="0" w:color="auto"/>
              <w:bottom w:val="single" w:sz="8" w:space="0" w:color="auto"/>
            </w:tcBorders>
            <w:shd w:val="clear" w:color="auto" w:fill="auto"/>
          </w:tcPr>
          <w:p w14:paraId="4B7C8D51" w14:textId="0DF59CF8" w:rsidR="00EF75AC" w:rsidRDefault="00EF75AC" w:rsidP="00EF75AC">
            <w:pPr>
              <w:pStyle w:val="afffffffff9"/>
              <w:rPr>
                <w:rFonts w:hint="eastAsia"/>
              </w:rPr>
            </w:pPr>
            <w:r w:rsidRPr="00B65BB7">
              <w:rPr>
                <w:rFonts w:hint="eastAsia"/>
              </w:rPr>
              <w:t>数据类型</w:t>
            </w:r>
          </w:p>
        </w:tc>
        <w:tc>
          <w:tcPr>
            <w:tcW w:w="2334" w:type="dxa"/>
            <w:tcBorders>
              <w:top w:val="single" w:sz="8" w:space="0" w:color="auto"/>
              <w:bottom w:val="single" w:sz="8" w:space="0" w:color="auto"/>
            </w:tcBorders>
            <w:shd w:val="clear" w:color="auto" w:fill="auto"/>
          </w:tcPr>
          <w:p w14:paraId="04462D21" w14:textId="229391BD" w:rsidR="00EF75AC" w:rsidRDefault="00EF75AC" w:rsidP="00EF75AC">
            <w:pPr>
              <w:pStyle w:val="afffffffff9"/>
              <w:rPr>
                <w:rFonts w:hint="eastAsia"/>
              </w:rPr>
            </w:pPr>
            <w:r w:rsidRPr="00B65BB7">
              <w:rPr>
                <w:rFonts w:hint="eastAsia"/>
              </w:rPr>
              <w:t>有效值范围</w:t>
            </w:r>
          </w:p>
        </w:tc>
      </w:tr>
      <w:tr w:rsidR="00EF75AC" w14:paraId="5C36020B" w14:textId="77777777" w:rsidTr="00EF75AC">
        <w:trPr>
          <w:jc w:val="center"/>
        </w:trPr>
        <w:tc>
          <w:tcPr>
            <w:tcW w:w="2334" w:type="dxa"/>
            <w:tcBorders>
              <w:top w:val="single" w:sz="8" w:space="0" w:color="auto"/>
            </w:tcBorders>
            <w:shd w:val="clear" w:color="auto" w:fill="auto"/>
          </w:tcPr>
          <w:p w14:paraId="4A32E59A" w14:textId="124AC99E" w:rsidR="00EF75AC" w:rsidRDefault="00EF75AC" w:rsidP="00EF75AC">
            <w:pPr>
              <w:pStyle w:val="afffffffff9"/>
              <w:rPr>
                <w:rFonts w:hint="eastAsia"/>
              </w:rPr>
            </w:pPr>
            <w:r w:rsidRPr="00B65BB7">
              <w:rPr>
                <w:rFonts w:hint="eastAsia"/>
              </w:rPr>
              <w:t>年</w:t>
            </w:r>
          </w:p>
        </w:tc>
        <w:tc>
          <w:tcPr>
            <w:tcW w:w="2333" w:type="dxa"/>
            <w:tcBorders>
              <w:top w:val="single" w:sz="8" w:space="0" w:color="auto"/>
            </w:tcBorders>
            <w:shd w:val="clear" w:color="auto" w:fill="auto"/>
          </w:tcPr>
          <w:p w14:paraId="1D9F3231" w14:textId="5A257096" w:rsidR="00EF75AC" w:rsidRDefault="00EF75AC" w:rsidP="00EF75AC">
            <w:pPr>
              <w:pStyle w:val="afffffffff9"/>
              <w:rPr>
                <w:rFonts w:hint="eastAsia"/>
              </w:rPr>
            </w:pPr>
            <w:r w:rsidRPr="00B65BB7">
              <w:rPr>
                <w:rFonts w:hint="eastAsia"/>
              </w:rPr>
              <w:t>1</w:t>
            </w:r>
          </w:p>
        </w:tc>
        <w:tc>
          <w:tcPr>
            <w:tcW w:w="2333" w:type="dxa"/>
            <w:tcBorders>
              <w:top w:val="single" w:sz="8" w:space="0" w:color="auto"/>
            </w:tcBorders>
            <w:shd w:val="clear" w:color="auto" w:fill="auto"/>
          </w:tcPr>
          <w:p w14:paraId="7F555531" w14:textId="695D218D" w:rsidR="00EF75AC" w:rsidRDefault="00EF75AC" w:rsidP="00EF75AC">
            <w:pPr>
              <w:pStyle w:val="afffffffff9"/>
              <w:rPr>
                <w:rFonts w:hint="eastAsia"/>
              </w:rPr>
            </w:pPr>
            <w:r w:rsidRPr="00B65BB7">
              <w:rPr>
                <w:rFonts w:hint="eastAsia"/>
              </w:rPr>
              <w:t>BYTE</w:t>
            </w:r>
          </w:p>
        </w:tc>
        <w:tc>
          <w:tcPr>
            <w:tcW w:w="2334" w:type="dxa"/>
            <w:tcBorders>
              <w:top w:val="single" w:sz="8" w:space="0" w:color="auto"/>
            </w:tcBorders>
            <w:shd w:val="clear" w:color="auto" w:fill="auto"/>
          </w:tcPr>
          <w:p w14:paraId="07B23F60" w14:textId="34DD101D" w:rsidR="00EF75AC" w:rsidRDefault="00EF75AC" w:rsidP="00EF75AC">
            <w:pPr>
              <w:pStyle w:val="afffffffff9"/>
              <w:rPr>
                <w:rFonts w:hint="eastAsia"/>
              </w:rPr>
            </w:pPr>
            <w:r w:rsidRPr="00B65BB7">
              <w:rPr>
                <w:rFonts w:hint="eastAsia"/>
              </w:rPr>
              <w:t>0~99</w:t>
            </w:r>
          </w:p>
        </w:tc>
      </w:tr>
      <w:tr w:rsidR="00EF75AC" w14:paraId="01F4367A" w14:textId="77777777" w:rsidTr="00EF75AC">
        <w:trPr>
          <w:jc w:val="center"/>
        </w:trPr>
        <w:tc>
          <w:tcPr>
            <w:tcW w:w="2334" w:type="dxa"/>
            <w:shd w:val="clear" w:color="auto" w:fill="auto"/>
          </w:tcPr>
          <w:p w14:paraId="1EF9345E" w14:textId="1FC005F9" w:rsidR="00EF75AC" w:rsidRDefault="00EF75AC" w:rsidP="00EF75AC">
            <w:pPr>
              <w:pStyle w:val="afffffffff9"/>
              <w:rPr>
                <w:rFonts w:hint="eastAsia"/>
              </w:rPr>
            </w:pPr>
            <w:r w:rsidRPr="00B65BB7">
              <w:rPr>
                <w:rFonts w:hint="eastAsia"/>
              </w:rPr>
              <w:t>月</w:t>
            </w:r>
          </w:p>
        </w:tc>
        <w:tc>
          <w:tcPr>
            <w:tcW w:w="2333" w:type="dxa"/>
            <w:shd w:val="clear" w:color="auto" w:fill="auto"/>
          </w:tcPr>
          <w:p w14:paraId="595AC1DB" w14:textId="24B1E857" w:rsidR="00EF75AC" w:rsidRDefault="00EF75AC" w:rsidP="00EF75AC">
            <w:pPr>
              <w:pStyle w:val="afffffffff9"/>
              <w:rPr>
                <w:rFonts w:hint="eastAsia"/>
              </w:rPr>
            </w:pPr>
            <w:r w:rsidRPr="00B65BB7">
              <w:rPr>
                <w:rFonts w:hint="eastAsia"/>
              </w:rPr>
              <w:t>1</w:t>
            </w:r>
          </w:p>
        </w:tc>
        <w:tc>
          <w:tcPr>
            <w:tcW w:w="2333" w:type="dxa"/>
            <w:shd w:val="clear" w:color="auto" w:fill="auto"/>
          </w:tcPr>
          <w:p w14:paraId="09CBC1E2" w14:textId="582B2500" w:rsidR="00EF75AC" w:rsidRDefault="00EF75AC" w:rsidP="00EF75AC">
            <w:pPr>
              <w:pStyle w:val="afffffffff9"/>
              <w:rPr>
                <w:rFonts w:hint="eastAsia"/>
              </w:rPr>
            </w:pPr>
            <w:r w:rsidRPr="00B65BB7">
              <w:rPr>
                <w:rFonts w:hint="eastAsia"/>
              </w:rPr>
              <w:t>BYTE</w:t>
            </w:r>
          </w:p>
        </w:tc>
        <w:tc>
          <w:tcPr>
            <w:tcW w:w="2334" w:type="dxa"/>
            <w:shd w:val="clear" w:color="auto" w:fill="auto"/>
          </w:tcPr>
          <w:p w14:paraId="68D9ADFA" w14:textId="0A375136" w:rsidR="00EF75AC" w:rsidRDefault="00EF75AC" w:rsidP="00EF75AC">
            <w:pPr>
              <w:pStyle w:val="afffffffff9"/>
              <w:rPr>
                <w:rFonts w:hint="eastAsia"/>
              </w:rPr>
            </w:pPr>
            <w:r w:rsidRPr="00B65BB7">
              <w:rPr>
                <w:rFonts w:hint="eastAsia"/>
              </w:rPr>
              <w:t>1~12</w:t>
            </w:r>
          </w:p>
        </w:tc>
      </w:tr>
      <w:tr w:rsidR="00EF75AC" w14:paraId="4F9C4FE5" w14:textId="77777777" w:rsidTr="00EF75AC">
        <w:trPr>
          <w:jc w:val="center"/>
        </w:trPr>
        <w:tc>
          <w:tcPr>
            <w:tcW w:w="2334" w:type="dxa"/>
            <w:shd w:val="clear" w:color="auto" w:fill="auto"/>
          </w:tcPr>
          <w:p w14:paraId="10DA93F4" w14:textId="073340CA" w:rsidR="00EF75AC" w:rsidRDefault="00EF75AC" w:rsidP="00EF75AC">
            <w:pPr>
              <w:pStyle w:val="afffffffff9"/>
              <w:rPr>
                <w:rFonts w:hint="eastAsia"/>
              </w:rPr>
            </w:pPr>
            <w:r w:rsidRPr="00B65BB7">
              <w:rPr>
                <w:rFonts w:hint="eastAsia"/>
              </w:rPr>
              <w:t>日</w:t>
            </w:r>
          </w:p>
        </w:tc>
        <w:tc>
          <w:tcPr>
            <w:tcW w:w="2333" w:type="dxa"/>
            <w:shd w:val="clear" w:color="auto" w:fill="auto"/>
          </w:tcPr>
          <w:p w14:paraId="2C6AC2DF" w14:textId="54493363" w:rsidR="00EF75AC" w:rsidRDefault="00EF75AC" w:rsidP="00EF75AC">
            <w:pPr>
              <w:pStyle w:val="afffffffff9"/>
              <w:rPr>
                <w:rFonts w:hint="eastAsia"/>
              </w:rPr>
            </w:pPr>
            <w:r w:rsidRPr="00B65BB7">
              <w:rPr>
                <w:rFonts w:hint="eastAsia"/>
              </w:rPr>
              <w:t>1</w:t>
            </w:r>
          </w:p>
        </w:tc>
        <w:tc>
          <w:tcPr>
            <w:tcW w:w="2333" w:type="dxa"/>
            <w:shd w:val="clear" w:color="auto" w:fill="auto"/>
          </w:tcPr>
          <w:p w14:paraId="16C2BD94" w14:textId="17454B0A" w:rsidR="00EF75AC" w:rsidRDefault="00EF75AC" w:rsidP="00EF75AC">
            <w:pPr>
              <w:pStyle w:val="afffffffff9"/>
              <w:rPr>
                <w:rFonts w:hint="eastAsia"/>
              </w:rPr>
            </w:pPr>
            <w:r w:rsidRPr="00B65BB7">
              <w:rPr>
                <w:rFonts w:hint="eastAsia"/>
              </w:rPr>
              <w:t>BYTE</w:t>
            </w:r>
          </w:p>
        </w:tc>
        <w:tc>
          <w:tcPr>
            <w:tcW w:w="2334" w:type="dxa"/>
            <w:shd w:val="clear" w:color="auto" w:fill="auto"/>
          </w:tcPr>
          <w:p w14:paraId="47EFA511" w14:textId="585C6B97" w:rsidR="00EF75AC" w:rsidRDefault="00EF75AC" w:rsidP="00EF75AC">
            <w:pPr>
              <w:pStyle w:val="afffffffff9"/>
              <w:rPr>
                <w:rFonts w:hint="eastAsia"/>
              </w:rPr>
            </w:pPr>
            <w:r w:rsidRPr="00B65BB7">
              <w:rPr>
                <w:rFonts w:hint="eastAsia"/>
              </w:rPr>
              <w:t>1~31</w:t>
            </w:r>
          </w:p>
        </w:tc>
      </w:tr>
      <w:tr w:rsidR="00EF75AC" w14:paraId="2BC49F99" w14:textId="77777777" w:rsidTr="00EF75AC">
        <w:trPr>
          <w:jc w:val="center"/>
        </w:trPr>
        <w:tc>
          <w:tcPr>
            <w:tcW w:w="2334" w:type="dxa"/>
            <w:shd w:val="clear" w:color="auto" w:fill="auto"/>
          </w:tcPr>
          <w:p w14:paraId="3AB1F269" w14:textId="6C985918" w:rsidR="00EF75AC" w:rsidRDefault="00EF75AC" w:rsidP="00EF75AC">
            <w:pPr>
              <w:pStyle w:val="afffffffff9"/>
              <w:rPr>
                <w:rFonts w:hint="eastAsia"/>
              </w:rPr>
            </w:pPr>
            <w:r w:rsidRPr="00B65BB7">
              <w:rPr>
                <w:rFonts w:hint="eastAsia"/>
              </w:rPr>
              <w:t>小时</w:t>
            </w:r>
          </w:p>
        </w:tc>
        <w:tc>
          <w:tcPr>
            <w:tcW w:w="2333" w:type="dxa"/>
            <w:shd w:val="clear" w:color="auto" w:fill="auto"/>
          </w:tcPr>
          <w:p w14:paraId="57AD8766" w14:textId="2B9ED45F" w:rsidR="00EF75AC" w:rsidRDefault="00EF75AC" w:rsidP="00EF75AC">
            <w:pPr>
              <w:pStyle w:val="afffffffff9"/>
              <w:rPr>
                <w:rFonts w:hint="eastAsia"/>
              </w:rPr>
            </w:pPr>
            <w:r w:rsidRPr="00B65BB7">
              <w:rPr>
                <w:rFonts w:hint="eastAsia"/>
              </w:rPr>
              <w:t>1</w:t>
            </w:r>
          </w:p>
        </w:tc>
        <w:tc>
          <w:tcPr>
            <w:tcW w:w="2333" w:type="dxa"/>
            <w:shd w:val="clear" w:color="auto" w:fill="auto"/>
          </w:tcPr>
          <w:p w14:paraId="37304B6B" w14:textId="074614A9" w:rsidR="00EF75AC" w:rsidRDefault="00EF75AC" w:rsidP="00EF75AC">
            <w:pPr>
              <w:pStyle w:val="afffffffff9"/>
              <w:rPr>
                <w:rFonts w:hint="eastAsia"/>
              </w:rPr>
            </w:pPr>
            <w:r w:rsidRPr="00B65BB7">
              <w:rPr>
                <w:rFonts w:hint="eastAsia"/>
              </w:rPr>
              <w:t>BYTE</w:t>
            </w:r>
          </w:p>
        </w:tc>
        <w:tc>
          <w:tcPr>
            <w:tcW w:w="2334" w:type="dxa"/>
            <w:shd w:val="clear" w:color="auto" w:fill="auto"/>
          </w:tcPr>
          <w:p w14:paraId="52CA08E8" w14:textId="26934A33" w:rsidR="00EF75AC" w:rsidRDefault="00EF75AC" w:rsidP="00EF75AC">
            <w:pPr>
              <w:pStyle w:val="afffffffff9"/>
              <w:rPr>
                <w:rFonts w:hint="eastAsia"/>
              </w:rPr>
            </w:pPr>
            <w:r w:rsidRPr="00B65BB7">
              <w:rPr>
                <w:rFonts w:hint="eastAsia"/>
              </w:rPr>
              <w:t>0~23</w:t>
            </w:r>
          </w:p>
        </w:tc>
      </w:tr>
      <w:tr w:rsidR="00EF75AC" w14:paraId="64ADBFE4" w14:textId="77777777" w:rsidTr="00EF75AC">
        <w:trPr>
          <w:jc w:val="center"/>
        </w:trPr>
        <w:tc>
          <w:tcPr>
            <w:tcW w:w="2334" w:type="dxa"/>
            <w:shd w:val="clear" w:color="auto" w:fill="auto"/>
          </w:tcPr>
          <w:p w14:paraId="312B78F7" w14:textId="7B923FD8" w:rsidR="00EF75AC" w:rsidRDefault="00EF75AC" w:rsidP="00EF75AC">
            <w:pPr>
              <w:pStyle w:val="afffffffff9"/>
              <w:rPr>
                <w:rFonts w:hint="eastAsia"/>
              </w:rPr>
            </w:pPr>
            <w:r w:rsidRPr="00B65BB7">
              <w:rPr>
                <w:rFonts w:hint="eastAsia"/>
              </w:rPr>
              <w:t>分钟</w:t>
            </w:r>
          </w:p>
        </w:tc>
        <w:tc>
          <w:tcPr>
            <w:tcW w:w="2333" w:type="dxa"/>
            <w:shd w:val="clear" w:color="auto" w:fill="auto"/>
          </w:tcPr>
          <w:p w14:paraId="6BCC6109" w14:textId="34A83FF3" w:rsidR="00EF75AC" w:rsidRDefault="00EF75AC" w:rsidP="00EF75AC">
            <w:pPr>
              <w:pStyle w:val="afffffffff9"/>
              <w:rPr>
                <w:rFonts w:hint="eastAsia"/>
              </w:rPr>
            </w:pPr>
            <w:r w:rsidRPr="00B65BB7">
              <w:rPr>
                <w:rFonts w:hint="eastAsia"/>
              </w:rPr>
              <w:t>1</w:t>
            </w:r>
          </w:p>
        </w:tc>
        <w:tc>
          <w:tcPr>
            <w:tcW w:w="2333" w:type="dxa"/>
            <w:shd w:val="clear" w:color="auto" w:fill="auto"/>
          </w:tcPr>
          <w:p w14:paraId="1AB39726" w14:textId="35AA1822" w:rsidR="00EF75AC" w:rsidRDefault="00EF75AC" w:rsidP="00EF75AC">
            <w:pPr>
              <w:pStyle w:val="afffffffff9"/>
              <w:rPr>
                <w:rFonts w:hint="eastAsia"/>
              </w:rPr>
            </w:pPr>
            <w:r w:rsidRPr="00B65BB7">
              <w:rPr>
                <w:rFonts w:hint="eastAsia"/>
              </w:rPr>
              <w:t>BYTE</w:t>
            </w:r>
          </w:p>
        </w:tc>
        <w:tc>
          <w:tcPr>
            <w:tcW w:w="2334" w:type="dxa"/>
            <w:shd w:val="clear" w:color="auto" w:fill="auto"/>
          </w:tcPr>
          <w:p w14:paraId="76BA5076" w14:textId="596C956F" w:rsidR="00EF75AC" w:rsidRDefault="00EF75AC" w:rsidP="00EF75AC">
            <w:pPr>
              <w:pStyle w:val="afffffffff9"/>
              <w:rPr>
                <w:rFonts w:hint="eastAsia"/>
              </w:rPr>
            </w:pPr>
            <w:r w:rsidRPr="00B65BB7">
              <w:rPr>
                <w:rFonts w:hint="eastAsia"/>
              </w:rPr>
              <w:t>0~59</w:t>
            </w:r>
          </w:p>
        </w:tc>
      </w:tr>
      <w:tr w:rsidR="00EF75AC" w14:paraId="20F67329" w14:textId="77777777" w:rsidTr="00EF75AC">
        <w:trPr>
          <w:jc w:val="center"/>
        </w:trPr>
        <w:tc>
          <w:tcPr>
            <w:tcW w:w="2334" w:type="dxa"/>
            <w:shd w:val="clear" w:color="auto" w:fill="auto"/>
          </w:tcPr>
          <w:p w14:paraId="78A785EF" w14:textId="35ADAF4C" w:rsidR="00EF75AC" w:rsidRDefault="00EF75AC" w:rsidP="00EF75AC">
            <w:pPr>
              <w:pStyle w:val="afffffffff9"/>
              <w:rPr>
                <w:rFonts w:hint="eastAsia"/>
              </w:rPr>
            </w:pPr>
            <w:r w:rsidRPr="00B65BB7">
              <w:rPr>
                <w:rFonts w:hint="eastAsia"/>
              </w:rPr>
              <w:t>秒</w:t>
            </w:r>
          </w:p>
        </w:tc>
        <w:tc>
          <w:tcPr>
            <w:tcW w:w="2333" w:type="dxa"/>
            <w:shd w:val="clear" w:color="auto" w:fill="auto"/>
          </w:tcPr>
          <w:p w14:paraId="4DCA288B" w14:textId="632AC6A2" w:rsidR="00EF75AC" w:rsidRDefault="00EF75AC" w:rsidP="00EF75AC">
            <w:pPr>
              <w:pStyle w:val="afffffffff9"/>
              <w:rPr>
                <w:rFonts w:hint="eastAsia"/>
              </w:rPr>
            </w:pPr>
            <w:r w:rsidRPr="00B65BB7">
              <w:rPr>
                <w:rFonts w:hint="eastAsia"/>
              </w:rPr>
              <w:t>1</w:t>
            </w:r>
          </w:p>
        </w:tc>
        <w:tc>
          <w:tcPr>
            <w:tcW w:w="2333" w:type="dxa"/>
            <w:shd w:val="clear" w:color="auto" w:fill="auto"/>
          </w:tcPr>
          <w:p w14:paraId="5F824D1D" w14:textId="7B130E63" w:rsidR="00EF75AC" w:rsidRDefault="00EF75AC" w:rsidP="00EF75AC">
            <w:pPr>
              <w:pStyle w:val="afffffffff9"/>
              <w:rPr>
                <w:rFonts w:hint="eastAsia"/>
              </w:rPr>
            </w:pPr>
            <w:r w:rsidRPr="00B65BB7">
              <w:rPr>
                <w:rFonts w:hint="eastAsia"/>
              </w:rPr>
              <w:t>BYTE</w:t>
            </w:r>
          </w:p>
        </w:tc>
        <w:tc>
          <w:tcPr>
            <w:tcW w:w="2334" w:type="dxa"/>
            <w:shd w:val="clear" w:color="auto" w:fill="auto"/>
          </w:tcPr>
          <w:p w14:paraId="24D52B9A" w14:textId="251BEE7E" w:rsidR="00EF75AC" w:rsidRDefault="00EF75AC" w:rsidP="00EF75AC">
            <w:pPr>
              <w:pStyle w:val="afffffffff9"/>
              <w:rPr>
                <w:rFonts w:hint="eastAsia"/>
              </w:rPr>
            </w:pPr>
            <w:r w:rsidRPr="00B65BB7">
              <w:rPr>
                <w:rFonts w:hint="eastAsia"/>
              </w:rPr>
              <w:t>0~59</w:t>
            </w:r>
          </w:p>
        </w:tc>
      </w:tr>
      <w:tr w:rsidR="00EF75AC" w14:paraId="72008515" w14:textId="77777777" w:rsidTr="00EF75AC">
        <w:trPr>
          <w:jc w:val="center"/>
        </w:trPr>
        <w:tc>
          <w:tcPr>
            <w:tcW w:w="2334" w:type="dxa"/>
            <w:shd w:val="clear" w:color="auto" w:fill="auto"/>
          </w:tcPr>
          <w:p w14:paraId="29ACB8EC" w14:textId="3B991B6F" w:rsidR="00EF75AC" w:rsidRDefault="00EF75AC" w:rsidP="00EF75AC">
            <w:pPr>
              <w:pStyle w:val="afffffffff9"/>
              <w:rPr>
                <w:rFonts w:hint="eastAsia"/>
              </w:rPr>
            </w:pPr>
            <w:r w:rsidRPr="00B65BB7">
              <w:rPr>
                <w:rFonts w:hint="eastAsia"/>
              </w:rPr>
              <w:t>毫秒</w:t>
            </w:r>
          </w:p>
        </w:tc>
        <w:tc>
          <w:tcPr>
            <w:tcW w:w="2333" w:type="dxa"/>
            <w:shd w:val="clear" w:color="auto" w:fill="auto"/>
          </w:tcPr>
          <w:p w14:paraId="623F0515" w14:textId="7BBE4BFC" w:rsidR="00EF75AC" w:rsidRDefault="00EF75AC" w:rsidP="00EF75AC">
            <w:pPr>
              <w:pStyle w:val="afffffffff9"/>
              <w:rPr>
                <w:rFonts w:hint="eastAsia"/>
              </w:rPr>
            </w:pPr>
            <w:r w:rsidRPr="00B65BB7">
              <w:rPr>
                <w:rFonts w:hint="eastAsia"/>
              </w:rPr>
              <w:t>2</w:t>
            </w:r>
          </w:p>
        </w:tc>
        <w:tc>
          <w:tcPr>
            <w:tcW w:w="2333" w:type="dxa"/>
            <w:shd w:val="clear" w:color="auto" w:fill="auto"/>
          </w:tcPr>
          <w:p w14:paraId="26B2DE2F" w14:textId="3D2B466D" w:rsidR="00EF75AC" w:rsidRDefault="008215CA" w:rsidP="00EF75AC">
            <w:pPr>
              <w:pStyle w:val="afffffffff9"/>
              <w:rPr>
                <w:rFonts w:hint="eastAsia"/>
              </w:rPr>
            </w:pPr>
            <w:r>
              <w:t>WORD</w:t>
            </w:r>
          </w:p>
        </w:tc>
        <w:tc>
          <w:tcPr>
            <w:tcW w:w="2334" w:type="dxa"/>
            <w:shd w:val="clear" w:color="auto" w:fill="auto"/>
          </w:tcPr>
          <w:p w14:paraId="3702659A" w14:textId="1F181FBA" w:rsidR="00EF75AC" w:rsidRDefault="00EF75AC" w:rsidP="00EF75AC">
            <w:pPr>
              <w:pStyle w:val="afffffffff9"/>
              <w:rPr>
                <w:rFonts w:hint="eastAsia"/>
              </w:rPr>
            </w:pPr>
            <w:r w:rsidRPr="00B65BB7">
              <w:rPr>
                <w:rFonts w:hint="eastAsia"/>
              </w:rPr>
              <w:t>0~999</w:t>
            </w:r>
          </w:p>
        </w:tc>
      </w:tr>
    </w:tbl>
    <w:p w14:paraId="680286C3" w14:textId="63860EA0" w:rsidR="00FB665E" w:rsidRDefault="0088625F" w:rsidP="0088625F">
      <w:pPr>
        <w:pStyle w:val="affc"/>
        <w:spacing w:before="312" w:after="312"/>
      </w:pPr>
      <w:r>
        <w:rPr>
          <w:rFonts w:hint="eastAsia"/>
        </w:rPr>
        <w:t>数据单元格式和定义</w:t>
      </w:r>
    </w:p>
    <w:p w14:paraId="28EC028B" w14:textId="1F1126EF" w:rsidR="0088625F" w:rsidRPr="0088625F" w:rsidRDefault="0088625F" w:rsidP="0088625F">
      <w:pPr>
        <w:pStyle w:val="affd"/>
        <w:spacing w:before="156" w:after="156"/>
        <w:rPr>
          <w:rFonts w:hint="eastAsia"/>
        </w:rPr>
      </w:pPr>
      <w:r>
        <w:rPr>
          <w:rFonts w:hint="eastAsia"/>
        </w:rPr>
        <w:t>车辆登入</w:t>
      </w:r>
    </w:p>
    <w:p w14:paraId="5A2CB2A3" w14:textId="60EF6840" w:rsidR="00FB665E" w:rsidRDefault="0088625F" w:rsidP="00FB665E">
      <w:pPr>
        <w:pStyle w:val="affffb"/>
        <w:ind w:firstLine="420"/>
      </w:pPr>
      <w:r>
        <w:rPr>
          <w:rFonts w:hint="eastAsia"/>
        </w:rPr>
        <w:t>车辆登入数据格式和定义见表7</w:t>
      </w:r>
      <w:r>
        <w:rPr>
          <w:rFonts w:hint="eastAsia"/>
        </w:rPr>
        <w:t>。</w:t>
      </w:r>
    </w:p>
    <w:p w14:paraId="5B7F5569" w14:textId="2B0D9453" w:rsidR="0088625F" w:rsidRPr="00FB665E" w:rsidRDefault="00CF2AEC" w:rsidP="0088625F">
      <w:pPr>
        <w:pStyle w:val="aff2"/>
        <w:spacing w:before="156" w:after="156"/>
        <w:rPr>
          <w:rFonts w:hint="eastAsia"/>
        </w:rPr>
      </w:pPr>
      <w:r>
        <w:rPr>
          <w:rFonts w:hint="eastAsia"/>
        </w:rPr>
        <w:t>车辆登入数据格式和定义</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334"/>
        <w:gridCol w:w="2333"/>
        <w:gridCol w:w="2333"/>
        <w:gridCol w:w="2334"/>
      </w:tblGrid>
      <w:tr w:rsidR="00CF2AEC" w14:paraId="6D3A74EB" w14:textId="77777777" w:rsidTr="00CF2AEC">
        <w:trPr>
          <w:tblHeader/>
          <w:jc w:val="center"/>
        </w:trPr>
        <w:tc>
          <w:tcPr>
            <w:tcW w:w="2334" w:type="dxa"/>
            <w:tcBorders>
              <w:top w:val="single" w:sz="8" w:space="0" w:color="auto"/>
              <w:bottom w:val="single" w:sz="8" w:space="0" w:color="auto"/>
            </w:tcBorders>
            <w:shd w:val="clear" w:color="auto" w:fill="auto"/>
          </w:tcPr>
          <w:p w14:paraId="70E6D457" w14:textId="68DACF23" w:rsidR="00CF2AEC" w:rsidRDefault="00CF2AEC" w:rsidP="00CF2AEC">
            <w:pPr>
              <w:pStyle w:val="afffffffff9"/>
              <w:rPr>
                <w:rFonts w:hint="eastAsia"/>
              </w:rPr>
            </w:pPr>
            <w:r>
              <w:rPr>
                <w:rFonts w:hint="eastAsia"/>
                <w:b/>
                <w:bCs/>
                <w:szCs w:val="18"/>
              </w:rPr>
              <w:t>数据表示内容</w:t>
            </w:r>
          </w:p>
        </w:tc>
        <w:tc>
          <w:tcPr>
            <w:tcW w:w="2333" w:type="dxa"/>
            <w:tcBorders>
              <w:top w:val="single" w:sz="8" w:space="0" w:color="auto"/>
              <w:bottom w:val="single" w:sz="8" w:space="0" w:color="auto"/>
            </w:tcBorders>
            <w:shd w:val="clear" w:color="auto" w:fill="auto"/>
          </w:tcPr>
          <w:p w14:paraId="626D0B09" w14:textId="2D4961F5" w:rsidR="00CF2AEC" w:rsidRDefault="00CF2AEC" w:rsidP="00CF2AEC">
            <w:pPr>
              <w:pStyle w:val="afffffffff9"/>
              <w:rPr>
                <w:rFonts w:hint="eastAsia"/>
              </w:rPr>
            </w:pPr>
            <w:r>
              <w:rPr>
                <w:rFonts w:hint="eastAsia"/>
                <w:b/>
                <w:bCs/>
                <w:szCs w:val="18"/>
              </w:rPr>
              <w:t>长度（字节数）</w:t>
            </w:r>
          </w:p>
        </w:tc>
        <w:tc>
          <w:tcPr>
            <w:tcW w:w="2333" w:type="dxa"/>
            <w:tcBorders>
              <w:top w:val="single" w:sz="8" w:space="0" w:color="auto"/>
              <w:bottom w:val="single" w:sz="8" w:space="0" w:color="auto"/>
            </w:tcBorders>
            <w:shd w:val="clear" w:color="auto" w:fill="auto"/>
          </w:tcPr>
          <w:p w14:paraId="0C4D34CF" w14:textId="733FD196" w:rsidR="00CF2AEC" w:rsidRDefault="00CF2AEC" w:rsidP="00CF2AEC">
            <w:pPr>
              <w:pStyle w:val="afffffffff9"/>
              <w:rPr>
                <w:rFonts w:hint="eastAsia"/>
              </w:rPr>
            </w:pPr>
            <w:r>
              <w:rPr>
                <w:rFonts w:hint="eastAsia"/>
                <w:b/>
                <w:bCs/>
                <w:szCs w:val="18"/>
              </w:rPr>
              <w:t>数据类型</w:t>
            </w:r>
          </w:p>
        </w:tc>
        <w:tc>
          <w:tcPr>
            <w:tcW w:w="2334" w:type="dxa"/>
            <w:tcBorders>
              <w:top w:val="single" w:sz="8" w:space="0" w:color="auto"/>
              <w:bottom w:val="single" w:sz="8" w:space="0" w:color="auto"/>
            </w:tcBorders>
            <w:shd w:val="clear" w:color="auto" w:fill="auto"/>
          </w:tcPr>
          <w:p w14:paraId="08EFA931" w14:textId="725862AC" w:rsidR="00CF2AEC" w:rsidRDefault="00CF2AEC" w:rsidP="00CF2AEC">
            <w:pPr>
              <w:pStyle w:val="afffffffff9"/>
              <w:rPr>
                <w:rFonts w:hint="eastAsia"/>
              </w:rPr>
            </w:pPr>
            <w:r>
              <w:rPr>
                <w:rFonts w:hint="eastAsia"/>
                <w:b/>
                <w:bCs/>
                <w:szCs w:val="18"/>
              </w:rPr>
              <w:t>描述及要求</w:t>
            </w:r>
          </w:p>
        </w:tc>
      </w:tr>
      <w:tr w:rsidR="00CF2AEC" w14:paraId="3536A8D3" w14:textId="77777777" w:rsidTr="00CF2AEC">
        <w:trPr>
          <w:jc w:val="center"/>
        </w:trPr>
        <w:tc>
          <w:tcPr>
            <w:tcW w:w="2334" w:type="dxa"/>
            <w:tcBorders>
              <w:top w:val="single" w:sz="8" w:space="0" w:color="auto"/>
            </w:tcBorders>
            <w:shd w:val="clear" w:color="auto" w:fill="auto"/>
            <w:vAlign w:val="center"/>
          </w:tcPr>
          <w:p w14:paraId="76A45D72" w14:textId="43CE5200" w:rsidR="00CF2AEC" w:rsidRDefault="00CF2AEC" w:rsidP="00CF2AEC">
            <w:pPr>
              <w:pStyle w:val="afffffffff9"/>
              <w:rPr>
                <w:rFonts w:hint="eastAsia"/>
              </w:rPr>
            </w:pPr>
            <w:r>
              <w:rPr>
                <w:rFonts w:hint="eastAsia"/>
                <w:szCs w:val="18"/>
              </w:rPr>
              <w:t>车辆登入时间</w:t>
            </w:r>
          </w:p>
        </w:tc>
        <w:tc>
          <w:tcPr>
            <w:tcW w:w="2333" w:type="dxa"/>
            <w:tcBorders>
              <w:top w:val="single" w:sz="8" w:space="0" w:color="auto"/>
            </w:tcBorders>
            <w:shd w:val="clear" w:color="auto" w:fill="auto"/>
          </w:tcPr>
          <w:p w14:paraId="1AA1C4D8" w14:textId="5D2CAB08" w:rsidR="00CF2AEC" w:rsidRDefault="00CF2AEC" w:rsidP="00CF2AEC">
            <w:pPr>
              <w:pStyle w:val="afffffffff9"/>
              <w:rPr>
                <w:rFonts w:hint="eastAsia"/>
              </w:rPr>
            </w:pPr>
            <w:r>
              <w:rPr>
                <w:rFonts w:hint="eastAsia"/>
                <w:szCs w:val="18"/>
              </w:rPr>
              <w:t>8</w:t>
            </w:r>
          </w:p>
        </w:tc>
        <w:tc>
          <w:tcPr>
            <w:tcW w:w="2333" w:type="dxa"/>
            <w:tcBorders>
              <w:top w:val="single" w:sz="8" w:space="0" w:color="auto"/>
            </w:tcBorders>
            <w:shd w:val="clear" w:color="auto" w:fill="auto"/>
          </w:tcPr>
          <w:p w14:paraId="4B0951A2" w14:textId="15AA345D" w:rsidR="00CF2AEC" w:rsidRDefault="00CF2AEC" w:rsidP="00CF2AEC">
            <w:pPr>
              <w:pStyle w:val="afffffffff9"/>
              <w:rPr>
                <w:rFonts w:hint="eastAsia"/>
              </w:rPr>
            </w:pPr>
            <w:r>
              <w:rPr>
                <w:rFonts w:hint="eastAsia"/>
                <w:szCs w:val="18"/>
              </w:rPr>
              <w:t>BYTE</w:t>
            </w:r>
            <w:r>
              <w:rPr>
                <w:szCs w:val="18"/>
              </w:rPr>
              <w:t>[</w:t>
            </w:r>
            <w:r>
              <w:rPr>
                <w:rFonts w:hint="eastAsia"/>
                <w:szCs w:val="18"/>
              </w:rPr>
              <w:t>8</w:t>
            </w:r>
            <w:r>
              <w:rPr>
                <w:szCs w:val="18"/>
              </w:rPr>
              <w:t>]</w:t>
            </w:r>
          </w:p>
        </w:tc>
        <w:tc>
          <w:tcPr>
            <w:tcW w:w="2334" w:type="dxa"/>
            <w:tcBorders>
              <w:top w:val="single" w:sz="8" w:space="0" w:color="auto"/>
            </w:tcBorders>
            <w:shd w:val="clear" w:color="auto" w:fill="auto"/>
          </w:tcPr>
          <w:p w14:paraId="3F8D9269" w14:textId="3DA7A130" w:rsidR="00CF2AEC" w:rsidRDefault="00CF2AEC" w:rsidP="00CF2AEC">
            <w:pPr>
              <w:pStyle w:val="afffffffff9"/>
              <w:rPr>
                <w:rFonts w:hint="eastAsia"/>
              </w:rPr>
            </w:pPr>
            <w:r>
              <w:rPr>
                <w:rFonts w:hint="eastAsia"/>
                <w:szCs w:val="18"/>
              </w:rPr>
              <w:t>时间定义见表6</w:t>
            </w:r>
          </w:p>
        </w:tc>
      </w:tr>
      <w:tr w:rsidR="00CF2AEC" w14:paraId="56D5F843" w14:textId="77777777" w:rsidTr="00CF2AEC">
        <w:trPr>
          <w:jc w:val="center"/>
        </w:trPr>
        <w:tc>
          <w:tcPr>
            <w:tcW w:w="2334" w:type="dxa"/>
            <w:shd w:val="clear" w:color="auto" w:fill="auto"/>
            <w:vAlign w:val="center"/>
          </w:tcPr>
          <w:p w14:paraId="0CF788F6" w14:textId="62DF7A43" w:rsidR="00CF2AEC" w:rsidRDefault="00CF2AEC" w:rsidP="00CF2AEC">
            <w:pPr>
              <w:pStyle w:val="afffffffff9"/>
              <w:rPr>
                <w:rFonts w:hint="eastAsia"/>
              </w:rPr>
            </w:pPr>
            <w:r>
              <w:rPr>
                <w:rFonts w:hint="eastAsia"/>
                <w:szCs w:val="18"/>
              </w:rPr>
              <w:t>登入流水号</w:t>
            </w:r>
          </w:p>
        </w:tc>
        <w:tc>
          <w:tcPr>
            <w:tcW w:w="2333" w:type="dxa"/>
            <w:shd w:val="clear" w:color="auto" w:fill="auto"/>
            <w:vAlign w:val="center"/>
          </w:tcPr>
          <w:p w14:paraId="0F4E04D6" w14:textId="326255A6" w:rsidR="00CF2AEC" w:rsidRDefault="00CF2AEC" w:rsidP="00CF2AEC">
            <w:pPr>
              <w:pStyle w:val="afffffffff9"/>
              <w:rPr>
                <w:rFonts w:hint="eastAsia"/>
              </w:rPr>
            </w:pPr>
            <w:r>
              <w:rPr>
                <w:rFonts w:hint="eastAsia"/>
                <w:szCs w:val="18"/>
              </w:rPr>
              <w:t>2</w:t>
            </w:r>
          </w:p>
        </w:tc>
        <w:tc>
          <w:tcPr>
            <w:tcW w:w="2333" w:type="dxa"/>
            <w:shd w:val="clear" w:color="auto" w:fill="auto"/>
            <w:vAlign w:val="center"/>
          </w:tcPr>
          <w:p w14:paraId="3F1C3373" w14:textId="017C9E12" w:rsidR="00CF2AEC" w:rsidRDefault="00CF2AEC" w:rsidP="00CF2AEC">
            <w:pPr>
              <w:pStyle w:val="afffffffff9"/>
              <w:rPr>
                <w:rFonts w:hint="eastAsia"/>
              </w:rPr>
            </w:pPr>
            <w:r>
              <w:rPr>
                <w:rFonts w:hint="eastAsia"/>
                <w:szCs w:val="18"/>
              </w:rPr>
              <w:t>WORD</w:t>
            </w:r>
          </w:p>
        </w:tc>
        <w:tc>
          <w:tcPr>
            <w:tcW w:w="2334" w:type="dxa"/>
            <w:shd w:val="clear" w:color="auto" w:fill="auto"/>
          </w:tcPr>
          <w:p w14:paraId="37EE94F9" w14:textId="24C8C712" w:rsidR="00CF2AEC" w:rsidRDefault="00CF2AEC" w:rsidP="00CF2AEC">
            <w:pPr>
              <w:pStyle w:val="afffffffff9"/>
              <w:rPr>
                <w:rFonts w:hint="eastAsia"/>
              </w:rPr>
            </w:pPr>
            <w:r>
              <w:rPr>
                <w:rFonts w:hint="eastAsia"/>
                <w:szCs w:val="18"/>
              </w:rPr>
              <w:t>车载终端每登入一次，登入流水号自动加1，从1开始循环累加，最大值为6</w:t>
            </w:r>
            <w:r>
              <w:rPr>
                <w:szCs w:val="18"/>
              </w:rPr>
              <w:t>553</w:t>
            </w:r>
            <w:r>
              <w:rPr>
                <w:rFonts w:hint="eastAsia"/>
                <w:szCs w:val="18"/>
              </w:rPr>
              <w:t>5，循环周期为天。</w:t>
            </w:r>
          </w:p>
        </w:tc>
      </w:tr>
      <w:tr w:rsidR="00CF2AEC" w14:paraId="3D3223EC" w14:textId="77777777" w:rsidTr="00CF2AEC">
        <w:trPr>
          <w:jc w:val="center"/>
        </w:trPr>
        <w:tc>
          <w:tcPr>
            <w:tcW w:w="2334" w:type="dxa"/>
            <w:shd w:val="clear" w:color="auto" w:fill="auto"/>
            <w:vAlign w:val="center"/>
          </w:tcPr>
          <w:p w14:paraId="69A1FA14" w14:textId="4589CFA9" w:rsidR="00CF2AEC" w:rsidRDefault="00CF2AEC" w:rsidP="00CF2AEC">
            <w:pPr>
              <w:pStyle w:val="afffffffff9"/>
              <w:rPr>
                <w:rFonts w:hint="eastAsia"/>
              </w:rPr>
            </w:pPr>
            <w:r>
              <w:rPr>
                <w:rFonts w:hint="eastAsia"/>
                <w:szCs w:val="18"/>
              </w:rPr>
              <w:t>ICCID</w:t>
            </w:r>
          </w:p>
        </w:tc>
        <w:tc>
          <w:tcPr>
            <w:tcW w:w="2333" w:type="dxa"/>
            <w:shd w:val="clear" w:color="auto" w:fill="auto"/>
            <w:vAlign w:val="center"/>
          </w:tcPr>
          <w:p w14:paraId="0603C602" w14:textId="52F06EBB" w:rsidR="00CF2AEC" w:rsidRDefault="00CF2AEC" w:rsidP="00CF2AEC">
            <w:pPr>
              <w:pStyle w:val="afffffffff9"/>
              <w:rPr>
                <w:rFonts w:hint="eastAsia"/>
              </w:rPr>
            </w:pPr>
            <w:r>
              <w:rPr>
                <w:rFonts w:hint="eastAsia"/>
                <w:szCs w:val="18"/>
              </w:rPr>
              <w:t>2</w:t>
            </w:r>
            <w:r>
              <w:rPr>
                <w:szCs w:val="18"/>
              </w:rPr>
              <w:t>0</w:t>
            </w:r>
          </w:p>
        </w:tc>
        <w:tc>
          <w:tcPr>
            <w:tcW w:w="2333" w:type="dxa"/>
            <w:shd w:val="clear" w:color="auto" w:fill="auto"/>
            <w:vAlign w:val="center"/>
          </w:tcPr>
          <w:p w14:paraId="59CFEE0D" w14:textId="6CD4E67B" w:rsidR="00CF2AEC" w:rsidRDefault="00CF2AEC" w:rsidP="00CF2AEC">
            <w:pPr>
              <w:pStyle w:val="afffffffff9"/>
              <w:rPr>
                <w:rFonts w:hint="eastAsia"/>
              </w:rPr>
            </w:pPr>
            <w:r>
              <w:rPr>
                <w:rFonts w:hint="eastAsia"/>
                <w:szCs w:val="18"/>
              </w:rPr>
              <w:t>STRING</w:t>
            </w:r>
          </w:p>
        </w:tc>
        <w:tc>
          <w:tcPr>
            <w:tcW w:w="2334" w:type="dxa"/>
            <w:shd w:val="clear" w:color="auto" w:fill="auto"/>
          </w:tcPr>
          <w:p w14:paraId="18EC52D3" w14:textId="3E9AE1C3" w:rsidR="00CF2AEC" w:rsidRDefault="00CF2AEC" w:rsidP="00CF2AEC">
            <w:pPr>
              <w:pStyle w:val="afffffffff9"/>
              <w:rPr>
                <w:rFonts w:hint="eastAsia"/>
              </w:rPr>
            </w:pPr>
            <w:r>
              <w:rPr>
                <w:rFonts w:hint="eastAsia"/>
                <w:szCs w:val="18"/>
              </w:rPr>
              <w:t>SIM卡ICCID号（ICCID应为终端从SIM卡获取的值，不应人为填写或修改）若获取不到上传FF</w:t>
            </w:r>
          </w:p>
        </w:tc>
      </w:tr>
    </w:tbl>
    <w:p w14:paraId="0E15C9C8" w14:textId="7ABB6188" w:rsidR="00A21933" w:rsidRDefault="00CF2AEC" w:rsidP="00CF2AEC">
      <w:pPr>
        <w:pStyle w:val="affd"/>
        <w:spacing w:before="156" w:after="156"/>
      </w:pPr>
      <w:r>
        <w:rPr>
          <w:rFonts w:hint="eastAsia"/>
        </w:rPr>
        <w:t>车辆登出</w:t>
      </w:r>
    </w:p>
    <w:p w14:paraId="0199A19C" w14:textId="3FE65C9E" w:rsidR="00CF2AEC" w:rsidRDefault="00CF2AEC" w:rsidP="00CF2AEC">
      <w:pPr>
        <w:pStyle w:val="affffb"/>
        <w:ind w:firstLine="420"/>
      </w:pPr>
      <w:r>
        <w:rPr>
          <w:rFonts w:hint="eastAsia"/>
        </w:rPr>
        <w:t>车辆登出的数据格式和定义见表8</w:t>
      </w:r>
      <w:r>
        <w:rPr>
          <w:rFonts w:hint="eastAsia"/>
        </w:rPr>
        <w:t>。</w:t>
      </w:r>
    </w:p>
    <w:p w14:paraId="037BE11C" w14:textId="0C09C8C5" w:rsidR="00CF2AEC" w:rsidRDefault="00CF2AEC" w:rsidP="00CF2AEC">
      <w:pPr>
        <w:pStyle w:val="aff2"/>
        <w:spacing w:before="156" w:after="156"/>
      </w:pPr>
      <w:r w:rsidRPr="00CF2AEC">
        <w:rPr>
          <w:rFonts w:hint="eastAsia"/>
        </w:rPr>
        <w:t>车辆登出数据格式和定义</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334"/>
        <w:gridCol w:w="2333"/>
        <w:gridCol w:w="2333"/>
        <w:gridCol w:w="2334"/>
      </w:tblGrid>
      <w:tr w:rsidR="00CF2AEC" w14:paraId="7A718419" w14:textId="77777777" w:rsidTr="00CF2AEC">
        <w:trPr>
          <w:tblHeader/>
          <w:jc w:val="center"/>
        </w:trPr>
        <w:tc>
          <w:tcPr>
            <w:tcW w:w="2334" w:type="dxa"/>
            <w:tcBorders>
              <w:top w:val="single" w:sz="8" w:space="0" w:color="auto"/>
              <w:bottom w:val="single" w:sz="8" w:space="0" w:color="auto"/>
            </w:tcBorders>
            <w:shd w:val="clear" w:color="auto" w:fill="auto"/>
          </w:tcPr>
          <w:p w14:paraId="41EA65DB" w14:textId="7858FF95" w:rsidR="00CF2AEC" w:rsidRDefault="00CF2AEC" w:rsidP="00CF2AEC">
            <w:pPr>
              <w:pStyle w:val="afffffffff9"/>
              <w:rPr>
                <w:rFonts w:hint="eastAsia"/>
              </w:rPr>
            </w:pPr>
            <w:r>
              <w:rPr>
                <w:rFonts w:hint="eastAsia"/>
                <w:b/>
                <w:bCs/>
                <w:szCs w:val="18"/>
              </w:rPr>
              <w:t>数据表示内容</w:t>
            </w:r>
          </w:p>
        </w:tc>
        <w:tc>
          <w:tcPr>
            <w:tcW w:w="2333" w:type="dxa"/>
            <w:tcBorders>
              <w:top w:val="single" w:sz="8" w:space="0" w:color="auto"/>
              <w:bottom w:val="single" w:sz="8" w:space="0" w:color="auto"/>
            </w:tcBorders>
            <w:shd w:val="clear" w:color="auto" w:fill="auto"/>
          </w:tcPr>
          <w:p w14:paraId="58525474" w14:textId="0951E786" w:rsidR="00CF2AEC" w:rsidRDefault="00CF2AEC" w:rsidP="00CF2AEC">
            <w:pPr>
              <w:pStyle w:val="afffffffff9"/>
              <w:rPr>
                <w:rFonts w:hint="eastAsia"/>
              </w:rPr>
            </w:pPr>
            <w:r>
              <w:rPr>
                <w:rFonts w:hint="eastAsia"/>
                <w:b/>
                <w:bCs/>
                <w:szCs w:val="18"/>
              </w:rPr>
              <w:t>长度（字节数））</w:t>
            </w:r>
          </w:p>
        </w:tc>
        <w:tc>
          <w:tcPr>
            <w:tcW w:w="2333" w:type="dxa"/>
            <w:tcBorders>
              <w:top w:val="single" w:sz="8" w:space="0" w:color="auto"/>
              <w:bottom w:val="single" w:sz="8" w:space="0" w:color="auto"/>
            </w:tcBorders>
            <w:shd w:val="clear" w:color="auto" w:fill="auto"/>
          </w:tcPr>
          <w:p w14:paraId="697ED46F" w14:textId="262BC4D7" w:rsidR="00CF2AEC" w:rsidRDefault="00CF2AEC" w:rsidP="00CF2AEC">
            <w:pPr>
              <w:pStyle w:val="afffffffff9"/>
              <w:rPr>
                <w:rFonts w:hint="eastAsia"/>
              </w:rPr>
            </w:pPr>
            <w:r>
              <w:rPr>
                <w:rFonts w:hint="eastAsia"/>
                <w:b/>
                <w:bCs/>
                <w:szCs w:val="18"/>
              </w:rPr>
              <w:t>数据类型</w:t>
            </w:r>
          </w:p>
        </w:tc>
        <w:tc>
          <w:tcPr>
            <w:tcW w:w="2334" w:type="dxa"/>
            <w:tcBorders>
              <w:top w:val="single" w:sz="8" w:space="0" w:color="auto"/>
              <w:bottom w:val="single" w:sz="8" w:space="0" w:color="auto"/>
            </w:tcBorders>
            <w:shd w:val="clear" w:color="auto" w:fill="auto"/>
          </w:tcPr>
          <w:p w14:paraId="41A88E8D" w14:textId="782B38AE" w:rsidR="00CF2AEC" w:rsidRDefault="00CF2AEC" w:rsidP="00CF2AEC">
            <w:pPr>
              <w:pStyle w:val="afffffffff9"/>
              <w:rPr>
                <w:rFonts w:hint="eastAsia"/>
              </w:rPr>
            </w:pPr>
            <w:r>
              <w:rPr>
                <w:rFonts w:hint="eastAsia"/>
                <w:b/>
                <w:bCs/>
                <w:szCs w:val="18"/>
              </w:rPr>
              <w:t>描述及要求</w:t>
            </w:r>
          </w:p>
        </w:tc>
      </w:tr>
      <w:tr w:rsidR="00CF2AEC" w14:paraId="4C5E8419" w14:textId="77777777" w:rsidTr="00CF2AEC">
        <w:trPr>
          <w:jc w:val="center"/>
        </w:trPr>
        <w:tc>
          <w:tcPr>
            <w:tcW w:w="2334" w:type="dxa"/>
            <w:tcBorders>
              <w:top w:val="single" w:sz="8" w:space="0" w:color="auto"/>
            </w:tcBorders>
            <w:shd w:val="clear" w:color="auto" w:fill="auto"/>
            <w:vAlign w:val="center"/>
          </w:tcPr>
          <w:p w14:paraId="6FE59ADB" w14:textId="2D2A5D7A" w:rsidR="00CF2AEC" w:rsidRDefault="00CF2AEC" w:rsidP="00CF2AEC">
            <w:pPr>
              <w:pStyle w:val="afffffffff9"/>
              <w:rPr>
                <w:rFonts w:hint="eastAsia"/>
              </w:rPr>
            </w:pPr>
            <w:r>
              <w:rPr>
                <w:rFonts w:hint="eastAsia"/>
                <w:szCs w:val="18"/>
              </w:rPr>
              <w:t>登出时间</w:t>
            </w:r>
          </w:p>
        </w:tc>
        <w:tc>
          <w:tcPr>
            <w:tcW w:w="2333" w:type="dxa"/>
            <w:tcBorders>
              <w:top w:val="single" w:sz="8" w:space="0" w:color="auto"/>
            </w:tcBorders>
            <w:shd w:val="clear" w:color="auto" w:fill="auto"/>
            <w:vAlign w:val="center"/>
          </w:tcPr>
          <w:p w14:paraId="5672B36D" w14:textId="4D50EB4F" w:rsidR="00CF2AEC" w:rsidRDefault="00CF2AEC" w:rsidP="00CF2AEC">
            <w:pPr>
              <w:pStyle w:val="afffffffff9"/>
              <w:rPr>
                <w:rFonts w:hint="eastAsia"/>
              </w:rPr>
            </w:pPr>
            <w:r>
              <w:rPr>
                <w:rFonts w:hint="eastAsia"/>
                <w:szCs w:val="18"/>
              </w:rPr>
              <w:t>8</w:t>
            </w:r>
          </w:p>
        </w:tc>
        <w:tc>
          <w:tcPr>
            <w:tcW w:w="2333" w:type="dxa"/>
            <w:tcBorders>
              <w:top w:val="single" w:sz="8" w:space="0" w:color="auto"/>
            </w:tcBorders>
            <w:shd w:val="clear" w:color="auto" w:fill="auto"/>
            <w:vAlign w:val="center"/>
          </w:tcPr>
          <w:p w14:paraId="095A3DC9" w14:textId="3460154F" w:rsidR="00CF2AEC" w:rsidRDefault="00CF2AEC" w:rsidP="00CF2AEC">
            <w:pPr>
              <w:pStyle w:val="afffffffff9"/>
              <w:rPr>
                <w:rFonts w:hint="eastAsia"/>
              </w:rPr>
            </w:pPr>
            <w:r>
              <w:rPr>
                <w:rFonts w:hint="eastAsia"/>
                <w:szCs w:val="18"/>
              </w:rPr>
              <w:t>BYTE</w:t>
            </w:r>
            <w:r>
              <w:rPr>
                <w:szCs w:val="18"/>
              </w:rPr>
              <w:t>[</w:t>
            </w:r>
            <w:r>
              <w:rPr>
                <w:rFonts w:hint="eastAsia"/>
                <w:szCs w:val="18"/>
              </w:rPr>
              <w:t>8</w:t>
            </w:r>
            <w:r>
              <w:rPr>
                <w:szCs w:val="18"/>
              </w:rPr>
              <w:t>]</w:t>
            </w:r>
          </w:p>
        </w:tc>
        <w:tc>
          <w:tcPr>
            <w:tcW w:w="2334" w:type="dxa"/>
            <w:tcBorders>
              <w:top w:val="single" w:sz="8" w:space="0" w:color="auto"/>
            </w:tcBorders>
            <w:shd w:val="clear" w:color="auto" w:fill="auto"/>
            <w:vAlign w:val="center"/>
          </w:tcPr>
          <w:p w14:paraId="6600EBAF" w14:textId="651E48D8" w:rsidR="00CF2AEC" w:rsidRDefault="00CF2AEC" w:rsidP="00CF2AEC">
            <w:pPr>
              <w:pStyle w:val="afffffffff9"/>
              <w:rPr>
                <w:rFonts w:hint="eastAsia"/>
              </w:rPr>
            </w:pPr>
            <w:r>
              <w:rPr>
                <w:rFonts w:hint="eastAsia"/>
                <w:szCs w:val="18"/>
              </w:rPr>
              <w:t>时间定义见表6。</w:t>
            </w:r>
          </w:p>
        </w:tc>
      </w:tr>
      <w:tr w:rsidR="00CF2AEC" w14:paraId="59236722" w14:textId="77777777" w:rsidTr="00CF2AEC">
        <w:trPr>
          <w:jc w:val="center"/>
        </w:trPr>
        <w:tc>
          <w:tcPr>
            <w:tcW w:w="2334" w:type="dxa"/>
            <w:shd w:val="clear" w:color="auto" w:fill="auto"/>
            <w:vAlign w:val="center"/>
          </w:tcPr>
          <w:p w14:paraId="60FE7FA8" w14:textId="55DD7BCE" w:rsidR="00CF2AEC" w:rsidRDefault="00CF2AEC" w:rsidP="00CF2AEC">
            <w:pPr>
              <w:pStyle w:val="afffffffff9"/>
              <w:rPr>
                <w:rFonts w:hint="eastAsia"/>
              </w:rPr>
            </w:pPr>
            <w:r>
              <w:rPr>
                <w:rFonts w:hint="eastAsia"/>
                <w:szCs w:val="18"/>
              </w:rPr>
              <w:t>登出流水号</w:t>
            </w:r>
          </w:p>
        </w:tc>
        <w:tc>
          <w:tcPr>
            <w:tcW w:w="2333" w:type="dxa"/>
            <w:shd w:val="clear" w:color="auto" w:fill="auto"/>
            <w:vAlign w:val="center"/>
          </w:tcPr>
          <w:p w14:paraId="1E74424D" w14:textId="2CE378E9" w:rsidR="00CF2AEC" w:rsidRDefault="00CF2AEC" w:rsidP="00CF2AEC">
            <w:pPr>
              <w:pStyle w:val="afffffffff9"/>
              <w:rPr>
                <w:rFonts w:hint="eastAsia"/>
              </w:rPr>
            </w:pPr>
            <w:r>
              <w:rPr>
                <w:szCs w:val="18"/>
              </w:rPr>
              <w:t>2</w:t>
            </w:r>
          </w:p>
        </w:tc>
        <w:tc>
          <w:tcPr>
            <w:tcW w:w="2333" w:type="dxa"/>
            <w:shd w:val="clear" w:color="auto" w:fill="auto"/>
            <w:vAlign w:val="center"/>
          </w:tcPr>
          <w:p w14:paraId="6D203785" w14:textId="2DA24BC7" w:rsidR="00CF2AEC" w:rsidRDefault="00CF2AEC" w:rsidP="00CF2AEC">
            <w:pPr>
              <w:pStyle w:val="afffffffff9"/>
              <w:rPr>
                <w:rFonts w:hint="eastAsia"/>
              </w:rPr>
            </w:pPr>
            <w:r>
              <w:rPr>
                <w:rFonts w:hint="eastAsia"/>
                <w:szCs w:val="18"/>
              </w:rPr>
              <w:t>WORD</w:t>
            </w:r>
          </w:p>
        </w:tc>
        <w:tc>
          <w:tcPr>
            <w:tcW w:w="2334" w:type="dxa"/>
            <w:shd w:val="clear" w:color="auto" w:fill="auto"/>
            <w:vAlign w:val="center"/>
          </w:tcPr>
          <w:p w14:paraId="07FEE853" w14:textId="4641CF8F" w:rsidR="00CF2AEC" w:rsidRDefault="00CF2AEC" w:rsidP="00CF2AEC">
            <w:pPr>
              <w:pStyle w:val="afffffffff9"/>
              <w:rPr>
                <w:rFonts w:hint="eastAsia"/>
              </w:rPr>
            </w:pPr>
            <w:r>
              <w:rPr>
                <w:rFonts w:hint="eastAsia"/>
                <w:szCs w:val="18"/>
              </w:rPr>
              <w:t>登出流水号与当次登入流水号一致。</w:t>
            </w:r>
          </w:p>
        </w:tc>
      </w:tr>
    </w:tbl>
    <w:p w14:paraId="6E67D7E6" w14:textId="6B98D7A0" w:rsidR="00CF2AEC" w:rsidRDefault="00CF2AEC" w:rsidP="00CF2AEC">
      <w:pPr>
        <w:pStyle w:val="affd"/>
        <w:spacing w:before="156" w:after="156"/>
      </w:pPr>
      <w:r>
        <w:rPr>
          <w:rFonts w:hint="eastAsia"/>
        </w:rPr>
        <w:t>平台登入</w:t>
      </w:r>
    </w:p>
    <w:p w14:paraId="6194F329" w14:textId="3435F7C1" w:rsidR="00CF2AEC" w:rsidRDefault="00CF2AEC" w:rsidP="00CF2AEC">
      <w:pPr>
        <w:pStyle w:val="affffb"/>
        <w:ind w:firstLine="420"/>
      </w:pPr>
      <w:r>
        <w:rPr>
          <w:rFonts w:hint="eastAsia"/>
        </w:rPr>
        <w:t>平台登入的数据格式和定义见表9</w:t>
      </w:r>
      <w:r>
        <w:rPr>
          <w:rFonts w:hint="eastAsia"/>
        </w:rPr>
        <w:t>。</w:t>
      </w:r>
    </w:p>
    <w:p w14:paraId="156E6B9A" w14:textId="597EB357" w:rsidR="00CF2AEC" w:rsidRDefault="00CF2AEC" w:rsidP="00CF2AEC">
      <w:pPr>
        <w:pStyle w:val="aff2"/>
        <w:spacing w:before="156" w:after="156"/>
        <w:rPr>
          <w:rFonts w:hint="eastAsia"/>
        </w:rPr>
      </w:pPr>
      <w:r>
        <w:rPr>
          <w:rFonts w:hint="eastAsia"/>
        </w:rPr>
        <w:t>平台登入数据格式和定义</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334"/>
        <w:gridCol w:w="2333"/>
        <w:gridCol w:w="2333"/>
        <w:gridCol w:w="2334"/>
      </w:tblGrid>
      <w:tr w:rsidR="00CF2AEC" w14:paraId="10D4C531" w14:textId="77777777" w:rsidTr="00CF2AEC">
        <w:trPr>
          <w:tblHeader/>
          <w:jc w:val="center"/>
        </w:trPr>
        <w:tc>
          <w:tcPr>
            <w:tcW w:w="2334" w:type="dxa"/>
            <w:tcBorders>
              <w:top w:val="single" w:sz="8" w:space="0" w:color="auto"/>
              <w:bottom w:val="single" w:sz="8" w:space="0" w:color="auto"/>
            </w:tcBorders>
            <w:shd w:val="clear" w:color="auto" w:fill="auto"/>
          </w:tcPr>
          <w:p w14:paraId="42794675" w14:textId="5671423F" w:rsidR="00CF2AEC" w:rsidRDefault="00CF2AEC" w:rsidP="00CF2AEC">
            <w:pPr>
              <w:pStyle w:val="afffffffff9"/>
              <w:rPr>
                <w:rFonts w:hint="eastAsia"/>
              </w:rPr>
            </w:pPr>
            <w:r w:rsidRPr="00A11371">
              <w:rPr>
                <w:rFonts w:hint="eastAsia"/>
              </w:rPr>
              <w:lastRenderedPageBreak/>
              <w:t>数据表示内容</w:t>
            </w:r>
          </w:p>
        </w:tc>
        <w:tc>
          <w:tcPr>
            <w:tcW w:w="2333" w:type="dxa"/>
            <w:tcBorders>
              <w:top w:val="single" w:sz="8" w:space="0" w:color="auto"/>
              <w:bottom w:val="single" w:sz="8" w:space="0" w:color="auto"/>
            </w:tcBorders>
            <w:shd w:val="clear" w:color="auto" w:fill="auto"/>
          </w:tcPr>
          <w:p w14:paraId="4190C76D" w14:textId="52075C1A" w:rsidR="00CF2AEC" w:rsidRDefault="00CF2AEC" w:rsidP="00CF2AEC">
            <w:pPr>
              <w:pStyle w:val="afffffffff9"/>
              <w:rPr>
                <w:rFonts w:hint="eastAsia"/>
              </w:rPr>
            </w:pPr>
            <w:r w:rsidRPr="00A11371">
              <w:rPr>
                <w:rFonts w:hint="eastAsia"/>
              </w:rPr>
              <w:t>长度（字节数）</w:t>
            </w:r>
          </w:p>
        </w:tc>
        <w:tc>
          <w:tcPr>
            <w:tcW w:w="2333" w:type="dxa"/>
            <w:tcBorders>
              <w:top w:val="single" w:sz="8" w:space="0" w:color="auto"/>
              <w:bottom w:val="single" w:sz="8" w:space="0" w:color="auto"/>
            </w:tcBorders>
            <w:shd w:val="clear" w:color="auto" w:fill="auto"/>
          </w:tcPr>
          <w:p w14:paraId="6A3F8107" w14:textId="7F653CE4" w:rsidR="00CF2AEC" w:rsidRDefault="00CF2AEC" w:rsidP="00CF2AEC">
            <w:pPr>
              <w:pStyle w:val="afffffffff9"/>
              <w:rPr>
                <w:rFonts w:hint="eastAsia"/>
              </w:rPr>
            </w:pPr>
            <w:r w:rsidRPr="00A11371">
              <w:rPr>
                <w:rFonts w:hint="eastAsia"/>
              </w:rPr>
              <w:t>数据类型</w:t>
            </w:r>
          </w:p>
        </w:tc>
        <w:tc>
          <w:tcPr>
            <w:tcW w:w="2334" w:type="dxa"/>
            <w:tcBorders>
              <w:top w:val="single" w:sz="8" w:space="0" w:color="auto"/>
              <w:bottom w:val="single" w:sz="8" w:space="0" w:color="auto"/>
            </w:tcBorders>
            <w:shd w:val="clear" w:color="auto" w:fill="auto"/>
          </w:tcPr>
          <w:p w14:paraId="2145E0FB" w14:textId="69DDE2CC" w:rsidR="00CF2AEC" w:rsidRDefault="00CF2AEC" w:rsidP="00CF2AEC">
            <w:pPr>
              <w:pStyle w:val="afffffffff9"/>
              <w:rPr>
                <w:rFonts w:hint="eastAsia"/>
              </w:rPr>
            </w:pPr>
            <w:r w:rsidRPr="00A11371">
              <w:rPr>
                <w:rFonts w:hint="eastAsia"/>
              </w:rPr>
              <w:t>描述及要求</w:t>
            </w:r>
          </w:p>
        </w:tc>
      </w:tr>
      <w:tr w:rsidR="00CF2AEC" w14:paraId="1D5139D4" w14:textId="77777777" w:rsidTr="00CF2AEC">
        <w:trPr>
          <w:jc w:val="center"/>
        </w:trPr>
        <w:tc>
          <w:tcPr>
            <w:tcW w:w="2334" w:type="dxa"/>
            <w:tcBorders>
              <w:top w:val="single" w:sz="8" w:space="0" w:color="auto"/>
            </w:tcBorders>
            <w:shd w:val="clear" w:color="auto" w:fill="auto"/>
          </w:tcPr>
          <w:p w14:paraId="4D9DB1A1" w14:textId="0052A293" w:rsidR="00CF2AEC" w:rsidRDefault="00CF2AEC" w:rsidP="00CF2AEC">
            <w:pPr>
              <w:pStyle w:val="afffffffff9"/>
              <w:rPr>
                <w:rFonts w:hint="eastAsia"/>
              </w:rPr>
            </w:pPr>
            <w:r w:rsidRPr="00A11371">
              <w:rPr>
                <w:rFonts w:hint="eastAsia"/>
              </w:rPr>
              <w:t>平台登入时间</w:t>
            </w:r>
          </w:p>
        </w:tc>
        <w:tc>
          <w:tcPr>
            <w:tcW w:w="2333" w:type="dxa"/>
            <w:tcBorders>
              <w:top w:val="single" w:sz="8" w:space="0" w:color="auto"/>
            </w:tcBorders>
            <w:shd w:val="clear" w:color="auto" w:fill="auto"/>
          </w:tcPr>
          <w:p w14:paraId="35B45C9C" w14:textId="7D339B8B" w:rsidR="00CF2AEC" w:rsidRDefault="00CF2AEC" w:rsidP="00CF2AEC">
            <w:pPr>
              <w:pStyle w:val="afffffffff9"/>
              <w:rPr>
                <w:rFonts w:hint="eastAsia"/>
              </w:rPr>
            </w:pPr>
            <w:r w:rsidRPr="00A11371">
              <w:rPr>
                <w:rFonts w:hint="eastAsia"/>
              </w:rPr>
              <w:t>8</w:t>
            </w:r>
          </w:p>
        </w:tc>
        <w:tc>
          <w:tcPr>
            <w:tcW w:w="2333" w:type="dxa"/>
            <w:tcBorders>
              <w:top w:val="single" w:sz="8" w:space="0" w:color="auto"/>
            </w:tcBorders>
            <w:shd w:val="clear" w:color="auto" w:fill="auto"/>
          </w:tcPr>
          <w:p w14:paraId="63518E75" w14:textId="3FE321E7" w:rsidR="00CF2AEC" w:rsidRDefault="00CF2AEC" w:rsidP="00CF2AEC">
            <w:pPr>
              <w:pStyle w:val="afffffffff9"/>
              <w:rPr>
                <w:rFonts w:hint="eastAsia"/>
              </w:rPr>
            </w:pPr>
            <w:r w:rsidRPr="00A11371">
              <w:rPr>
                <w:rFonts w:hint="eastAsia"/>
              </w:rPr>
              <w:t>BYTE[8]</w:t>
            </w:r>
          </w:p>
        </w:tc>
        <w:tc>
          <w:tcPr>
            <w:tcW w:w="2334" w:type="dxa"/>
            <w:tcBorders>
              <w:top w:val="single" w:sz="8" w:space="0" w:color="auto"/>
            </w:tcBorders>
            <w:shd w:val="clear" w:color="auto" w:fill="auto"/>
          </w:tcPr>
          <w:p w14:paraId="4AD30AC6" w14:textId="07986D45" w:rsidR="00CF2AEC" w:rsidRDefault="00CF2AEC" w:rsidP="00CF2AEC">
            <w:pPr>
              <w:pStyle w:val="afffffffff9"/>
              <w:rPr>
                <w:rFonts w:hint="eastAsia"/>
              </w:rPr>
            </w:pPr>
            <w:r w:rsidRPr="00A11371">
              <w:rPr>
                <w:rFonts w:hint="eastAsia"/>
              </w:rPr>
              <w:t>时间定义见表6。</w:t>
            </w:r>
          </w:p>
        </w:tc>
      </w:tr>
      <w:tr w:rsidR="00CF2AEC" w14:paraId="4FDD6ED6" w14:textId="77777777" w:rsidTr="00CF2AEC">
        <w:trPr>
          <w:jc w:val="center"/>
        </w:trPr>
        <w:tc>
          <w:tcPr>
            <w:tcW w:w="2334" w:type="dxa"/>
            <w:shd w:val="clear" w:color="auto" w:fill="auto"/>
          </w:tcPr>
          <w:p w14:paraId="50244312" w14:textId="7DA49514" w:rsidR="00CF2AEC" w:rsidRDefault="00CF2AEC" w:rsidP="00CF2AEC">
            <w:pPr>
              <w:pStyle w:val="afffffffff9"/>
              <w:rPr>
                <w:rFonts w:hint="eastAsia"/>
              </w:rPr>
            </w:pPr>
            <w:r w:rsidRPr="00A11371">
              <w:rPr>
                <w:rFonts w:hint="eastAsia"/>
              </w:rPr>
              <w:t>登入流水号</w:t>
            </w:r>
          </w:p>
        </w:tc>
        <w:tc>
          <w:tcPr>
            <w:tcW w:w="2333" w:type="dxa"/>
            <w:shd w:val="clear" w:color="auto" w:fill="auto"/>
          </w:tcPr>
          <w:p w14:paraId="1A2DE734" w14:textId="2DF81621" w:rsidR="00CF2AEC" w:rsidRDefault="00CF2AEC" w:rsidP="00CF2AEC">
            <w:pPr>
              <w:pStyle w:val="afffffffff9"/>
              <w:rPr>
                <w:rFonts w:hint="eastAsia"/>
              </w:rPr>
            </w:pPr>
            <w:r w:rsidRPr="00A11371">
              <w:rPr>
                <w:rFonts w:hint="eastAsia"/>
              </w:rPr>
              <w:t>2</w:t>
            </w:r>
          </w:p>
        </w:tc>
        <w:tc>
          <w:tcPr>
            <w:tcW w:w="2333" w:type="dxa"/>
            <w:shd w:val="clear" w:color="auto" w:fill="auto"/>
          </w:tcPr>
          <w:p w14:paraId="6E0B6B50" w14:textId="2175BF31" w:rsidR="00CF2AEC" w:rsidRDefault="00CF2AEC" w:rsidP="00CF2AEC">
            <w:pPr>
              <w:pStyle w:val="afffffffff9"/>
              <w:rPr>
                <w:rFonts w:hint="eastAsia"/>
              </w:rPr>
            </w:pPr>
            <w:r w:rsidRPr="00A11371">
              <w:rPr>
                <w:rFonts w:hint="eastAsia"/>
              </w:rPr>
              <w:t>WORD</w:t>
            </w:r>
          </w:p>
        </w:tc>
        <w:tc>
          <w:tcPr>
            <w:tcW w:w="2334" w:type="dxa"/>
            <w:shd w:val="clear" w:color="auto" w:fill="auto"/>
          </w:tcPr>
          <w:p w14:paraId="4720C975" w14:textId="3D346E0D" w:rsidR="00CF2AEC" w:rsidRDefault="00CF2AEC" w:rsidP="00CF2AEC">
            <w:pPr>
              <w:pStyle w:val="afffffffff9"/>
              <w:rPr>
                <w:rFonts w:hint="eastAsia"/>
              </w:rPr>
            </w:pPr>
            <w:r w:rsidRPr="00A11371">
              <w:rPr>
                <w:rFonts w:hint="eastAsia"/>
              </w:rPr>
              <w:t>下级平台每登入一次，登入流水号自动加1，从1开始循环累加，最大值为65535，循环周期为天</w:t>
            </w:r>
          </w:p>
        </w:tc>
      </w:tr>
      <w:tr w:rsidR="00CF2AEC" w14:paraId="3141CE02" w14:textId="77777777" w:rsidTr="00CF2AEC">
        <w:trPr>
          <w:jc w:val="center"/>
        </w:trPr>
        <w:tc>
          <w:tcPr>
            <w:tcW w:w="2334" w:type="dxa"/>
            <w:shd w:val="clear" w:color="auto" w:fill="auto"/>
          </w:tcPr>
          <w:p w14:paraId="7CF1DFB4" w14:textId="1F6ECBDB" w:rsidR="00CF2AEC" w:rsidRDefault="00CF2AEC" w:rsidP="00CF2AEC">
            <w:pPr>
              <w:pStyle w:val="afffffffff9"/>
              <w:rPr>
                <w:rFonts w:hint="eastAsia"/>
              </w:rPr>
            </w:pPr>
            <w:r w:rsidRPr="00A11371">
              <w:rPr>
                <w:rFonts w:hint="eastAsia"/>
              </w:rPr>
              <w:t>平台用户名</w:t>
            </w:r>
          </w:p>
        </w:tc>
        <w:tc>
          <w:tcPr>
            <w:tcW w:w="2333" w:type="dxa"/>
            <w:shd w:val="clear" w:color="auto" w:fill="auto"/>
          </w:tcPr>
          <w:p w14:paraId="66200608" w14:textId="788F4FF2" w:rsidR="00CF2AEC" w:rsidRDefault="00CF2AEC" w:rsidP="00CF2AEC">
            <w:pPr>
              <w:pStyle w:val="afffffffff9"/>
              <w:rPr>
                <w:rFonts w:hint="eastAsia"/>
              </w:rPr>
            </w:pPr>
            <w:r w:rsidRPr="00A11371">
              <w:rPr>
                <w:rFonts w:hint="eastAsia"/>
              </w:rPr>
              <w:t>12</w:t>
            </w:r>
          </w:p>
        </w:tc>
        <w:tc>
          <w:tcPr>
            <w:tcW w:w="2333" w:type="dxa"/>
            <w:shd w:val="clear" w:color="auto" w:fill="auto"/>
          </w:tcPr>
          <w:p w14:paraId="759454AB" w14:textId="2CFAEA61" w:rsidR="00CF2AEC" w:rsidRDefault="00CF2AEC" w:rsidP="00CF2AEC">
            <w:pPr>
              <w:pStyle w:val="afffffffff9"/>
              <w:rPr>
                <w:rFonts w:hint="eastAsia"/>
              </w:rPr>
            </w:pPr>
            <w:r w:rsidRPr="00A11371">
              <w:rPr>
                <w:rFonts w:hint="eastAsia"/>
              </w:rPr>
              <w:t>STRING</w:t>
            </w:r>
          </w:p>
        </w:tc>
        <w:tc>
          <w:tcPr>
            <w:tcW w:w="2334" w:type="dxa"/>
            <w:shd w:val="clear" w:color="auto" w:fill="auto"/>
          </w:tcPr>
          <w:p w14:paraId="56811650" w14:textId="30FE61A2" w:rsidR="00CF2AEC" w:rsidRDefault="00CF2AEC" w:rsidP="00CF2AEC">
            <w:pPr>
              <w:pStyle w:val="afffffffff9"/>
              <w:rPr>
                <w:rFonts w:hint="eastAsia"/>
              </w:rPr>
            </w:pPr>
            <w:r w:rsidRPr="00A11371">
              <w:rPr>
                <w:rFonts w:hint="eastAsia"/>
              </w:rPr>
              <w:t>平台登入用户名</w:t>
            </w:r>
          </w:p>
        </w:tc>
      </w:tr>
      <w:tr w:rsidR="00CF2AEC" w14:paraId="26E9A778" w14:textId="77777777" w:rsidTr="00CF2AEC">
        <w:trPr>
          <w:jc w:val="center"/>
        </w:trPr>
        <w:tc>
          <w:tcPr>
            <w:tcW w:w="2334" w:type="dxa"/>
            <w:shd w:val="clear" w:color="auto" w:fill="auto"/>
          </w:tcPr>
          <w:p w14:paraId="4488FF7D" w14:textId="29F447E3" w:rsidR="00CF2AEC" w:rsidRDefault="00CF2AEC" w:rsidP="00CF2AEC">
            <w:pPr>
              <w:pStyle w:val="afffffffff9"/>
              <w:rPr>
                <w:rFonts w:hint="eastAsia"/>
              </w:rPr>
            </w:pPr>
            <w:r w:rsidRPr="00A11371">
              <w:rPr>
                <w:rFonts w:hint="eastAsia"/>
              </w:rPr>
              <w:t>平台密码</w:t>
            </w:r>
          </w:p>
        </w:tc>
        <w:tc>
          <w:tcPr>
            <w:tcW w:w="2333" w:type="dxa"/>
            <w:shd w:val="clear" w:color="auto" w:fill="auto"/>
          </w:tcPr>
          <w:p w14:paraId="56BE334E" w14:textId="1B76A69C" w:rsidR="00CF2AEC" w:rsidRDefault="00CF2AEC" w:rsidP="00CF2AEC">
            <w:pPr>
              <w:pStyle w:val="afffffffff9"/>
              <w:rPr>
                <w:rFonts w:hint="eastAsia"/>
              </w:rPr>
            </w:pPr>
            <w:r w:rsidRPr="00A11371">
              <w:rPr>
                <w:rFonts w:hint="eastAsia"/>
              </w:rPr>
              <w:t>20</w:t>
            </w:r>
          </w:p>
        </w:tc>
        <w:tc>
          <w:tcPr>
            <w:tcW w:w="2333" w:type="dxa"/>
            <w:shd w:val="clear" w:color="auto" w:fill="auto"/>
          </w:tcPr>
          <w:p w14:paraId="59C30975" w14:textId="31E26BAA" w:rsidR="00CF2AEC" w:rsidRDefault="00CF2AEC" w:rsidP="00CF2AEC">
            <w:pPr>
              <w:pStyle w:val="afffffffff9"/>
              <w:rPr>
                <w:rFonts w:hint="eastAsia"/>
              </w:rPr>
            </w:pPr>
            <w:r w:rsidRPr="00A11371">
              <w:rPr>
                <w:rFonts w:hint="eastAsia"/>
              </w:rPr>
              <w:t>STRING</w:t>
            </w:r>
          </w:p>
        </w:tc>
        <w:tc>
          <w:tcPr>
            <w:tcW w:w="2334" w:type="dxa"/>
            <w:shd w:val="clear" w:color="auto" w:fill="auto"/>
          </w:tcPr>
          <w:p w14:paraId="2A4EAA57" w14:textId="56492D0D" w:rsidR="00CF2AEC" w:rsidRDefault="00CF2AEC" w:rsidP="00CF2AEC">
            <w:pPr>
              <w:pStyle w:val="afffffffff9"/>
              <w:rPr>
                <w:rFonts w:hint="eastAsia"/>
              </w:rPr>
            </w:pPr>
            <w:r w:rsidRPr="00A11371">
              <w:rPr>
                <w:rFonts w:hint="eastAsia"/>
              </w:rPr>
              <w:t>平台登入密码</w:t>
            </w:r>
          </w:p>
        </w:tc>
      </w:tr>
      <w:tr w:rsidR="00CF2AEC" w14:paraId="016EE606" w14:textId="77777777" w:rsidTr="00CF2AEC">
        <w:trPr>
          <w:jc w:val="center"/>
        </w:trPr>
        <w:tc>
          <w:tcPr>
            <w:tcW w:w="2334" w:type="dxa"/>
            <w:shd w:val="clear" w:color="auto" w:fill="auto"/>
          </w:tcPr>
          <w:p w14:paraId="6CCA7497" w14:textId="505232D3" w:rsidR="00CF2AEC" w:rsidRDefault="00CF2AEC" w:rsidP="00CF2AEC">
            <w:pPr>
              <w:pStyle w:val="afffffffff9"/>
              <w:rPr>
                <w:rFonts w:hint="eastAsia"/>
              </w:rPr>
            </w:pPr>
            <w:r w:rsidRPr="00A11371">
              <w:rPr>
                <w:rFonts w:hint="eastAsia"/>
              </w:rPr>
              <w:t>加密规则</w:t>
            </w:r>
          </w:p>
        </w:tc>
        <w:tc>
          <w:tcPr>
            <w:tcW w:w="2333" w:type="dxa"/>
            <w:shd w:val="clear" w:color="auto" w:fill="auto"/>
          </w:tcPr>
          <w:p w14:paraId="2DE7C86E" w14:textId="7C74A017" w:rsidR="00CF2AEC" w:rsidRDefault="00CF2AEC" w:rsidP="00CF2AEC">
            <w:pPr>
              <w:pStyle w:val="afffffffff9"/>
              <w:rPr>
                <w:rFonts w:hint="eastAsia"/>
              </w:rPr>
            </w:pPr>
            <w:r w:rsidRPr="00A11371">
              <w:rPr>
                <w:rFonts w:hint="eastAsia"/>
              </w:rPr>
              <w:t>1</w:t>
            </w:r>
          </w:p>
        </w:tc>
        <w:tc>
          <w:tcPr>
            <w:tcW w:w="2333" w:type="dxa"/>
            <w:shd w:val="clear" w:color="auto" w:fill="auto"/>
          </w:tcPr>
          <w:p w14:paraId="3000FC4D" w14:textId="212E9196" w:rsidR="00CF2AEC" w:rsidRDefault="00CF2AEC" w:rsidP="00CF2AEC">
            <w:pPr>
              <w:pStyle w:val="afffffffff9"/>
              <w:rPr>
                <w:rFonts w:hint="eastAsia"/>
              </w:rPr>
            </w:pPr>
            <w:r w:rsidRPr="00A11371">
              <w:rPr>
                <w:rFonts w:hint="eastAsia"/>
              </w:rPr>
              <w:t>BYTE</w:t>
            </w:r>
          </w:p>
        </w:tc>
        <w:tc>
          <w:tcPr>
            <w:tcW w:w="2334" w:type="dxa"/>
            <w:shd w:val="clear" w:color="auto" w:fill="auto"/>
          </w:tcPr>
          <w:p w14:paraId="30DBF5BB" w14:textId="1293EB75" w:rsidR="00CF2AEC" w:rsidRDefault="00CF2AEC" w:rsidP="00CF2AEC">
            <w:pPr>
              <w:pStyle w:val="afffffffff9"/>
              <w:rPr>
                <w:rFonts w:hint="eastAsia"/>
              </w:rPr>
            </w:pPr>
            <w:r w:rsidRPr="00A11371">
              <w:rPr>
                <w:rFonts w:hint="eastAsia"/>
              </w:rPr>
              <w:t>0x01：数据不加密；0x02：数据经过SM2算法加密；0x03：数据经过SM4算法加密；0x04：数据经过RSA3072算法加密；0x05：数据经过AES128位算法加密；“0xFE”表示异常；“0xFF”表示无效；其他预留。</w:t>
            </w:r>
          </w:p>
        </w:tc>
      </w:tr>
    </w:tbl>
    <w:p w14:paraId="6CB2E559" w14:textId="04639455" w:rsidR="00CF2AEC" w:rsidRDefault="007E608F" w:rsidP="007E608F">
      <w:pPr>
        <w:pStyle w:val="affd"/>
        <w:spacing w:before="156" w:after="156"/>
        <w:rPr>
          <w:rFonts w:hint="eastAsia"/>
        </w:rPr>
      </w:pPr>
      <w:r>
        <w:rPr>
          <w:rFonts w:hint="eastAsia"/>
        </w:rPr>
        <w:t>平台登出</w:t>
      </w:r>
    </w:p>
    <w:p w14:paraId="2E77D19F" w14:textId="23E95D89" w:rsidR="00CF2AEC" w:rsidRDefault="00E95582" w:rsidP="00CF2AEC">
      <w:pPr>
        <w:pStyle w:val="affffb"/>
        <w:ind w:firstLine="420"/>
      </w:pPr>
      <w:r>
        <w:rPr>
          <w:rFonts w:hint="eastAsia"/>
        </w:rPr>
        <w:t>平台登出的数据格式和定义见表10</w:t>
      </w:r>
      <w:r>
        <w:rPr>
          <w:rFonts w:hint="eastAsia"/>
        </w:rPr>
        <w:t>。</w:t>
      </w:r>
    </w:p>
    <w:p w14:paraId="4AB619F9" w14:textId="0A2C04CC" w:rsidR="000C059E" w:rsidRPr="00CF2AEC" w:rsidRDefault="000C059E" w:rsidP="000C059E">
      <w:pPr>
        <w:pStyle w:val="aff2"/>
        <w:spacing w:before="156" w:after="156"/>
        <w:rPr>
          <w:rFonts w:hint="eastAsia"/>
        </w:rPr>
      </w:pPr>
      <w:r w:rsidRPr="000C059E">
        <w:rPr>
          <w:rFonts w:hint="eastAsia"/>
        </w:rPr>
        <w:t>平台登出数据格式和定义</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334"/>
        <w:gridCol w:w="2333"/>
        <w:gridCol w:w="2333"/>
        <w:gridCol w:w="2334"/>
      </w:tblGrid>
      <w:tr w:rsidR="000C059E" w14:paraId="18A9DA2E" w14:textId="77777777" w:rsidTr="000C059E">
        <w:trPr>
          <w:tblHeader/>
          <w:jc w:val="center"/>
        </w:trPr>
        <w:tc>
          <w:tcPr>
            <w:tcW w:w="2334" w:type="dxa"/>
            <w:tcBorders>
              <w:top w:val="single" w:sz="8" w:space="0" w:color="auto"/>
              <w:bottom w:val="single" w:sz="8" w:space="0" w:color="auto"/>
            </w:tcBorders>
            <w:shd w:val="clear" w:color="auto" w:fill="auto"/>
          </w:tcPr>
          <w:p w14:paraId="7FA053CF" w14:textId="34807B1F" w:rsidR="000C059E" w:rsidRDefault="000C059E" w:rsidP="000C059E">
            <w:pPr>
              <w:pStyle w:val="afffffffff9"/>
              <w:rPr>
                <w:rFonts w:hint="eastAsia"/>
              </w:rPr>
            </w:pPr>
            <w:r>
              <w:rPr>
                <w:rFonts w:hint="eastAsia"/>
                <w:b/>
                <w:bCs/>
                <w:szCs w:val="18"/>
              </w:rPr>
              <w:t>数据表示内容</w:t>
            </w:r>
          </w:p>
        </w:tc>
        <w:tc>
          <w:tcPr>
            <w:tcW w:w="2333" w:type="dxa"/>
            <w:tcBorders>
              <w:top w:val="single" w:sz="8" w:space="0" w:color="auto"/>
              <w:bottom w:val="single" w:sz="8" w:space="0" w:color="auto"/>
            </w:tcBorders>
            <w:shd w:val="clear" w:color="auto" w:fill="auto"/>
          </w:tcPr>
          <w:p w14:paraId="44BC2510" w14:textId="40002A5B" w:rsidR="000C059E" w:rsidRDefault="000C059E" w:rsidP="000C059E">
            <w:pPr>
              <w:pStyle w:val="afffffffff9"/>
              <w:rPr>
                <w:rFonts w:hint="eastAsia"/>
              </w:rPr>
            </w:pPr>
            <w:r>
              <w:rPr>
                <w:rFonts w:hint="eastAsia"/>
                <w:b/>
                <w:bCs/>
                <w:szCs w:val="18"/>
              </w:rPr>
              <w:t>长度（字节数））</w:t>
            </w:r>
          </w:p>
        </w:tc>
        <w:tc>
          <w:tcPr>
            <w:tcW w:w="2333" w:type="dxa"/>
            <w:tcBorders>
              <w:top w:val="single" w:sz="8" w:space="0" w:color="auto"/>
              <w:bottom w:val="single" w:sz="8" w:space="0" w:color="auto"/>
            </w:tcBorders>
            <w:shd w:val="clear" w:color="auto" w:fill="auto"/>
          </w:tcPr>
          <w:p w14:paraId="00E6A0C5" w14:textId="6165B395" w:rsidR="000C059E" w:rsidRDefault="000C059E" w:rsidP="000C059E">
            <w:pPr>
              <w:pStyle w:val="afffffffff9"/>
              <w:rPr>
                <w:rFonts w:hint="eastAsia"/>
              </w:rPr>
            </w:pPr>
            <w:r>
              <w:rPr>
                <w:rFonts w:hint="eastAsia"/>
                <w:b/>
                <w:bCs/>
                <w:szCs w:val="18"/>
              </w:rPr>
              <w:t>数据类型</w:t>
            </w:r>
          </w:p>
        </w:tc>
        <w:tc>
          <w:tcPr>
            <w:tcW w:w="2334" w:type="dxa"/>
            <w:tcBorders>
              <w:top w:val="single" w:sz="8" w:space="0" w:color="auto"/>
              <w:bottom w:val="single" w:sz="8" w:space="0" w:color="auto"/>
            </w:tcBorders>
            <w:shd w:val="clear" w:color="auto" w:fill="auto"/>
          </w:tcPr>
          <w:p w14:paraId="2AB263C2" w14:textId="15A742C2" w:rsidR="000C059E" w:rsidRDefault="000C059E" w:rsidP="000C059E">
            <w:pPr>
              <w:pStyle w:val="afffffffff9"/>
              <w:rPr>
                <w:rFonts w:hint="eastAsia"/>
              </w:rPr>
            </w:pPr>
            <w:r>
              <w:rPr>
                <w:rFonts w:hint="eastAsia"/>
                <w:b/>
                <w:bCs/>
                <w:szCs w:val="18"/>
              </w:rPr>
              <w:t>描述及要求</w:t>
            </w:r>
          </w:p>
        </w:tc>
      </w:tr>
      <w:tr w:rsidR="000C059E" w14:paraId="3779587F" w14:textId="77777777" w:rsidTr="000C059E">
        <w:trPr>
          <w:jc w:val="center"/>
        </w:trPr>
        <w:tc>
          <w:tcPr>
            <w:tcW w:w="2334" w:type="dxa"/>
            <w:tcBorders>
              <w:top w:val="single" w:sz="8" w:space="0" w:color="auto"/>
            </w:tcBorders>
            <w:shd w:val="clear" w:color="auto" w:fill="auto"/>
            <w:vAlign w:val="center"/>
          </w:tcPr>
          <w:p w14:paraId="4723C760" w14:textId="4CB8C7F8" w:rsidR="000C059E" w:rsidRDefault="000C059E" w:rsidP="000C059E">
            <w:pPr>
              <w:pStyle w:val="afffffffff9"/>
              <w:rPr>
                <w:rFonts w:hint="eastAsia"/>
              </w:rPr>
            </w:pPr>
            <w:r>
              <w:rPr>
                <w:rFonts w:hint="eastAsia"/>
                <w:szCs w:val="18"/>
              </w:rPr>
              <w:t>登出时间</w:t>
            </w:r>
          </w:p>
        </w:tc>
        <w:tc>
          <w:tcPr>
            <w:tcW w:w="2333" w:type="dxa"/>
            <w:tcBorders>
              <w:top w:val="single" w:sz="8" w:space="0" w:color="auto"/>
            </w:tcBorders>
            <w:shd w:val="clear" w:color="auto" w:fill="auto"/>
            <w:vAlign w:val="center"/>
          </w:tcPr>
          <w:p w14:paraId="42A499F6" w14:textId="67DC5779" w:rsidR="000C059E" w:rsidRDefault="000C059E" w:rsidP="000C059E">
            <w:pPr>
              <w:pStyle w:val="afffffffff9"/>
              <w:rPr>
                <w:rFonts w:hint="eastAsia"/>
              </w:rPr>
            </w:pPr>
            <w:r>
              <w:rPr>
                <w:rFonts w:hint="eastAsia"/>
                <w:szCs w:val="18"/>
              </w:rPr>
              <w:t>8</w:t>
            </w:r>
          </w:p>
        </w:tc>
        <w:tc>
          <w:tcPr>
            <w:tcW w:w="2333" w:type="dxa"/>
            <w:tcBorders>
              <w:top w:val="single" w:sz="8" w:space="0" w:color="auto"/>
            </w:tcBorders>
            <w:shd w:val="clear" w:color="auto" w:fill="auto"/>
            <w:vAlign w:val="center"/>
          </w:tcPr>
          <w:p w14:paraId="3FB339B3" w14:textId="0B14A9C2" w:rsidR="000C059E" w:rsidRDefault="000C059E" w:rsidP="000C059E">
            <w:pPr>
              <w:pStyle w:val="afffffffff9"/>
              <w:rPr>
                <w:rFonts w:hint="eastAsia"/>
              </w:rPr>
            </w:pPr>
            <w:r>
              <w:rPr>
                <w:rFonts w:hint="eastAsia"/>
                <w:szCs w:val="18"/>
              </w:rPr>
              <w:t>BYTE</w:t>
            </w:r>
            <w:r>
              <w:rPr>
                <w:szCs w:val="18"/>
              </w:rPr>
              <w:t>[</w:t>
            </w:r>
            <w:r>
              <w:rPr>
                <w:rFonts w:hint="eastAsia"/>
                <w:szCs w:val="18"/>
              </w:rPr>
              <w:t>8</w:t>
            </w:r>
            <w:r>
              <w:rPr>
                <w:szCs w:val="18"/>
              </w:rPr>
              <w:t>]</w:t>
            </w:r>
          </w:p>
        </w:tc>
        <w:tc>
          <w:tcPr>
            <w:tcW w:w="2334" w:type="dxa"/>
            <w:tcBorders>
              <w:top w:val="single" w:sz="8" w:space="0" w:color="auto"/>
            </w:tcBorders>
            <w:shd w:val="clear" w:color="auto" w:fill="auto"/>
            <w:vAlign w:val="center"/>
          </w:tcPr>
          <w:p w14:paraId="59B95EDE" w14:textId="32C12110" w:rsidR="000C059E" w:rsidRDefault="000C059E" w:rsidP="000C059E">
            <w:pPr>
              <w:pStyle w:val="afffffffff9"/>
              <w:rPr>
                <w:rFonts w:hint="eastAsia"/>
              </w:rPr>
            </w:pPr>
            <w:r>
              <w:rPr>
                <w:rFonts w:hint="eastAsia"/>
                <w:szCs w:val="18"/>
              </w:rPr>
              <w:t>时间定义见表6。</w:t>
            </w:r>
          </w:p>
        </w:tc>
      </w:tr>
      <w:tr w:rsidR="000C059E" w14:paraId="138CD09F" w14:textId="77777777" w:rsidTr="000C059E">
        <w:trPr>
          <w:jc w:val="center"/>
        </w:trPr>
        <w:tc>
          <w:tcPr>
            <w:tcW w:w="2334" w:type="dxa"/>
            <w:shd w:val="clear" w:color="auto" w:fill="auto"/>
            <w:vAlign w:val="center"/>
          </w:tcPr>
          <w:p w14:paraId="4544BE8D" w14:textId="361E3562" w:rsidR="000C059E" w:rsidRDefault="000C059E" w:rsidP="000C059E">
            <w:pPr>
              <w:pStyle w:val="afffffffff9"/>
              <w:rPr>
                <w:rFonts w:hint="eastAsia"/>
              </w:rPr>
            </w:pPr>
            <w:r>
              <w:rPr>
                <w:rFonts w:hint="eastAsia"/>
                <w:szCs w:val="18"/>
              </w:rPr>
              <w:t>登出流水号</w:t>
            </w:r>
          </w:p>
        </w:tc>
        <w:tc>
          <w:tcPr>
            <w:tcW w:w="2333" w:type="dxa"/>
            <w:shd w:val="clear" w:color="auto" w:fill="auto"/>
            <w:vAlign w:val="center"/>
          </w:tcPr>
          <w:p w14:paraId="794F0CD2" w14:textId="3FF2D0E2" w:rsidR="000C059E" w:rsidRDefault="000C059E" w:rsidP="000C059E">
            <w:pPr>
              <w:pStyle w:val="afffffffff9"/>
              <w:rPr>
                <w:rFonts w:hint="eastAsia"/>
              </w:rPr>
            </w:pPr>
            <w:r>
              <w:rPr>
                <w:szCs w:val="18"/>
              </w:rPr>
              <w:t>2</w:t>
            </w:r>
          </w:p>
        </w:tc>
        <w:tc>
          <w:tcPr>
            <w:tcW w:w="2333" w:type="dxa"/>
            <w:shd w:val="clear" w:color="auto" w:fill="auto"/>
            <w:vAlign w:val="center"/>
          </w:tcPr>
          <w:p w14:paraId="68ABE02E" w14:textId="582969C6" w:rsidR="00C920D3" w:rsidRDefault="00C920D3" w:rsidP="00C920D3">
            <w:pPr>
              <w:pStyle w:val="afffffffff9"/>
              <w:rPr>
                <w:rFonts w:hint="eastAsia"/>
              </w:rPr>
            </w:pPr>
            <w:r>
              <w:rPr>
                <w:rFonts w:hint="eastAsia"/>
              </w:rPr>
              <w:t>W</w:t>
            </w:r>
            <w:r>
              <w:t>ORD</w:t>
            </w:r>
          </w:p>
        </w:tc>
        <w:tc>
          <w:tcPr>
            <w:tcW w:w="2334" w:type="dxa"/>
            <w:shd w:val="clear" w:color="auto" w:fill="auto"/>
            <w:vAlign w:val="center"/>
          </w:tcPr>
          <w:p w14:paraId="24C42359" w14:textId="15E17F32" w:rsidR="000C059E" w:rsidRDefault="000C059E" w:rsidP="000C059E">
            <w:pPr>
              <w:pStyle w:val="afffffffff9"/>
              <w:rPr>
                <w:rFonts w:hint="eastAsia"/>
              </w:rPr>
            </w:pPr>
            <w:r>
              <w:rPr>
                <w:rFonts w:hint="eastAsia"/>
                <w:szCs w:val="18"/>
              </w:rPr>
              <w:t>登出流水号与当次登入流水号一致</w:t>
            </w:r>
          </w:p>
        </w:tc>
      </w:tr>
    </w:tbl>
    <w:p w14:paraId="6C8C67FB" w14:textId="2472C087" w:rsidR="00BA4B42" w:rsidRDefault="00BA4B42" w:rsidP="00BA4B42">
      <w:pPr>
        <w:pStyle w:val="affd"/>
        <w:spacing w:before="156" w:after="156"/>
      </w:pPr>
      <w:bookmarkStart w:id="43" w:name="_Toc67575051"/>
      <w:r>
        <w:rPr>
          <w:rFonts w:hint="eastAsia"/>
        </w:rPr>
        <w:t>周期数据</w:t>
      </w:r>
      <w:bookmarkEnd w:id="43"/>
    </w:p>
    <w:p w14:paraId="6150CBE4" w14:textId="1BC8338B" w:rsidR="00CB31D1" w:rsidRDefault="00CB31D1" w:rsidP="00CB31D1">
      <w:pPr>
        <w:pStyle w:val="affffb"/>
        <w:ind w:firstLine="420"/>
      </w:pPr>
      <w:r w:rsidRPr="00CB31D1">
        <w:rPr>
          <w:rFonts w:hint="eastAsia"/>
        </w:rPr>
        <w:t>数据元素应按照如下要求分为两级：</w:t>
      </w:r>
    </w:p>
    <w:p w14:paraId="64310C37" w14:textId="43EF1CCA" w:rsidR="00CB31D1" w:rsidRDefault="00CB31D1" w:rsidP="00CB31D1">
      <w:pPr>
        <w:pStyle w:val="affffb"/>
        <w:ind w:firstLine="420"/>
        <w:rPr>
          <w:szCs w:val="21"/>
        </w:rPr>
      </w:pPr>
      <w:r>
        <w:rPr>
          <w:rFonts w:hAnsi="宋体" w:hint="eastAsia"/>
        </w:rPr>
        <w:t>——A级数据元素：</w:t>
      </w:r>
      <w:r>
        <w:rPr>
          <w:rFonts w:hint="eastAsia"/>
        </w:rPr>
        <w:t>装备自动驾驶系统的M类、N类汽车</w:t>
      </w:r>
      <w:r>
        <w:rPr>
          <w:rFonts w:hAnsi="宋体" w:hint="eastAsia"/>
        </w:rPr>
        <w:t>应</w:t>
      </w:r>
      <w:r>
        <w:rPr>
          <w:rFonts w:hAnsi="宋体" w:hint="eastAsia"/>
        </w:rPr>
        <w:t>必须上传</w:t>
      </w:r>
      <w:r>
        <w:rPr>
          <w:rFonts w:hAnsi="宋体" w:hint="eastAsia"/>
        </w:rPr>
        <w:t>的数据元素；</w:t>
      </w:r>
    </w:p>
    <w:p w14:paraId="6EAA9D62" w14:textId="77777777" w:rsidR="005D5351" w:rsidRDefault="00CB31D1" w:rsidP="00CB31D1">
      <w:pPr>
        <w:pStyle w:val="Normal"/>
        <w:ind w:firstLineChars="200" w:firstLine="420"/>
      </w:pPr>
      <w:r>
        <w:rPr>
          <w:rFonts w:hint="eastAsia"/>
        </w:rPr>
        <w:t>——B级数据元素</w:t>
      </w:r>
      <w:r w:rsidR="00250362">
        <w:rPr>
          <w:rFonts w:hint="eastAsia"/>
        </w:rPr>
        <w:t>：装备自动驾驶系统的M类、N类汽车</w:t>
      </w:r>
      <w:r>
        <w:rPr>
          <w:rFonts w:hint="eastAsia"/>
        </w:rPr>
        <w:t>在</w:t>
      </w:r>
      <w:r w:rsidR="00250362">
        <w:rPr>
          <w:rFonts w:hint="eastAsia"/>
        </w:rPr>
        <w:t>在自身可采集到的条件下上传的数据元素</w:t>
      </w:r>
      <w:r w:rsidR="005D5351">
        <w:rPr>
          <w:rFonts w:hint="eastAsia"/>
        </w:rPr>
        <w:t>。</w:t>
      </w:r>
    </w:p>
    <w:p w14:paraId="6A6E19C2" w14:textId="61460E1C" w:rsidR="00CB31D1" w:rsidRPr="00E30D34" w:rsidRDefault="00A15858" w:rsidP="000D1459">
      <w:pPr>
        <w:pStyle w:val="afff2"/>
        <w:rPr>
          <w:rFonts w:hint="eastAsia"/>
        </w:rPr>
      </w:pPr>
      <w:r w:rsidRPr="00E30D34">
        <w:rPr>
          <w:rFonts w:hint="eastAsia"/>
        </w:rPr>
        <w:t>同一信息类型中如同时有</w:t>
      </w:r>
      <w:r w:rsidRPr="00E30D34">
        <w:t>A</w:t>
      </w:r>
      <w:r w:rsidRPr="00E30D34">
        <w:rPr>
          <w:rFonts w:hint="eastAsia"/>
        </w:rPr>
        <w:t>级数据元素和B级数据元素，在B级数据元素采集不到情况下上传无效值</w:t>
      </w:r>
      <w:r w:rsidR="00250362" w:rsidRPr="00E30D34">
        <w:rPr>
          <w:rFonts w:hint="eastAsia"/>
        </w:rPr>
        <w:t>。</w:t>
      </w:r>
    </w:p>
    <w:p w14:paraId="6459D9FE" w14:textId="7EE348CD" w:rsidR="000D1459" w:rsidRDefault="000D1459" w:rsidP="000D1459">
      <w:pPr>
        <w:pStyle w:val="affe"/>
        <w:spacing w:before="156" w:after="156"/>
      </w:pPr>
      <w:r w:rsidRPr="000D1459">
        <w:rPr>
          <w:rFonts w:hint="eastAsia"/>
        </w:rPr>
        <w:t>周期数据上报格式</w:t>
      </w:r>
    </w:p>
    <w:p w14:paraId="706CE77E" w14:textId="4FE694D8" w:rsidR="000D1459" w:rsidRDefault="00F727E2" w:rsidP="000D1459">
      <w:pPr>
        <w:pStyle w:val="affffb"/>
        <w:ind w:firstLine="420"/>
      </w:pPr>
      <w:r w:rsidRPr="00F727E2">
        <w:rPr>
          <w:rFonts w:hint="eastAsia"/>
        </w:rPr>
        <w:t>周期数据上报的数据格式和定义见表11</w:t>
      </w:r>
      <w:r>
        <w:rPr>
          <w:rFonts w:hint="eastAsia"/>
        </w:rPr>
        <w:t>。</w:t>
      </w:r>
    </w:p>
    <w:p w14:paraId="5BE8FEB4" w14:textId="5CD36056" w:rsidR="00F727E2" w:rsidRDefault="00F727E2" w:rsidP="00F727E2">
      <w:pPr>
        <w:pStyle w:val="aff2"/>
        <w:spacing w:before="156" w:after="156"/>
      </w:pPr>
      <w:r>
        <w:rPr>
          <w:rFonts w:hint="eastAsia"/>
        </w:rPr>
        <w:t>周期数据上报数据格式和定义</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334"/>
        <w:gridCol w:w="2333"/>
        <w:gridCol w:w="2333"/>
        <w:gridCol w:w="2334"/>
      </w:tblGrid>
      <w:tr w:rsidR="00F727E2" w14:paraId="0EB59FE5" w14:textId="77777777" w:rsidTr="00F727E2">
        <w:trPr>
          <w:tblHeader/>
          <w:jc w:val="center"/>
        </w:trPr>
        <w:tc>
          <w:tcPr>
            <w:tcW w:w="2334" w:type="dxa"/>
            <w:tcBorders>
              <w:top w:val="single" w:sz="8" w:space="0" w:color="auto"/>
              <w:bottom w:val="single" w:sz="8" w:space="0" w:color="auto"/>
            </w:tcBorders>
            <w:shd w:val="clear" w:color="auto" w:fill="auto"/>
          </w:tcPr>
          <w:p w14:paraId="65423FDF" w14:textId="1DD76B56" w:rsidR="00F727E2" w:rsidRDefault="00F727E2" w:rsidP="00F727E2">
            <w:pPr>
              <w:pStyle w:val="afffffffff9"/>
              <w:rPr>
                <w:rFonts w:hint="eastAsia"/>
              </w:rPr>
            </w:pPr>
            <w:r>
              <w:rPr>
                <w:rFonts w:hint="eastAsia"/>
                <w:b/>
                <w:bCs/>
                <w:szCs w:val="18"/>
              </w:rPr>
              <w:t>数据表示内容</w:t>
            </w:r>
          </w:p>
        </w:tc>
        <w:tc>
          <w:tcPr>
            <w:tcW w:w="2333" w:type="dxa"/>
            <w:tcBorders>
              <w:top w:val="single" w:sz="8" w:space="0" w:color="auto"/>
              <w:bottom w:val="single" w:sz="8" w:space="0" w:color="auto"/>
            </w:tcBorders>
            <w:shd w:val="clear" w:color="auto" w:fill="auto"/>
          </w:tcPr>
          <w:p w14:paraId="39993E68" w14:textId="6C3D94E3" w:rsidR="00F727E2" w:rsidRDefault="00F727E2" w:rsidP="00F727E2">
            <w:pPr>
              <w:pStyle w:val="afffffffff9"/>
              <w:rPr>
                <w:rFonts w:hint="eastAsia"/>
              </w:rPr>
            </w:pPr>
            <w:r>
              <w:rPr>
                <w:rFonts w:hint="eastAsia"/>
                <w:b/>
                <w:bCs/>
                <w:szCs w:val="18"/>
              </w:rPr>
              <w:t>长度（字节数）</w:t>
            </w:r>
          </w:p>
        </w:tc>
        <w:tc>
          <w:tcPr>
            <w:tcW w:w="2333" w:type="dxa"/>
            <w:tcBorders>
              <w:top w:val="single" w:sz="8" w:space="0" w:color="auto"/>
              <w:bottom w:val="single" w:sz="8" w:space="0" w:color="auto"/>
            </w:tcBorders>
            <w:shd w:val="clear" w:color="auto" w:fill="auto"/>
          </w:tcPr>
          <w:p w14:paraId="46FBE0F1" w14:textId="1185AFB8" w:rsidR="00F727E2" w:rsidRDefault="00F727E2" w:rsidP="00F727E2">
            <w:pPr>
              <w:pStyle w:val="afffffffff9"/>
              <w:rPr>
                <w:rFonts w:hint="eastAsia"/>
              </w:rPr>
            </w:pPr>
            <w:r>
              <w:rPr>
                <w:rFonts w:hint="eastAsia"/>
                <w:b/>
                <w:bCs/>
                <w:szCs w:val="18"/>
              </w:rPr>
              <w:t>数据类型</w:t>
            </w:r>
          </w:p>
        </w:tc>
        <w:tc>
          <w:tcPr>
            <w:tcW w:w="2334" w:type="dxa"/>
            <w:tcBorders>
              <w:top w:val="single" w:sz="8" w:space="0" w:color="auto"/>
              <w:bottom w:val="single" w:sz="8" w:space="0" w:color="auto"/>
            </w:tcBorders>
            <w:shd w:val="clear" w:color="auto" w:fill="auto"/>
          </w:tcPr>
          <w:p w14:paraId="47F14A21" w14:textId="50B2E502" w:rsidR="00F727E2" w:rsidRDefault="00F727E2" w:rsidP="00F727E2">
            <w:pPr>
              <w:pStyle w:val="afffffffff9"/>
              <w:rPr>
                <w:rFonts w:hint="eastAsia"/>
              </w:rPr>
            </w:pPr>
            <w:r>
              <w:rPr>
                <w:rFonts w:hint="eastAsia"/>
                <w:b/>
                <w:bCs/>
                <w:szCs w:val="18"/>
              </w:rPr>
              <w:t>描述及要求</w:t>
            </w:r>
          </w:p>
        </w:tc>
      </w:tr>
      <w:tr w:rsidR="00F727E2" w14:paraId="4700F5AC" w14:textId="77777777" w:rsidTr="00F727E2">
        <w:trPr>
          <w:jc w:val="center"/>
        </w:trPr>
        <w:tc>
          <w:tcPr>
            <w:tcW w:w="2334" w:type="dxa"/>
            <w:tcBorders>
              <w:top w:val="single" w:sz="8" w:space="0" w:color="auto"/>
            </w:tcBorders>
            <w:shd w:val="clear" w:color="auto" w:fill="auto"/>
            <w:vAlign w:val="center"/>
          </w:tcPr>
          <w:p w14:paraId="68C3C7BD" w14:textId="7A085C48" w:rsidR="00F727E2" w:rsidRDefault="00F727E2" w:rsidP="00F727E2">
            <w:pPr>
              <w:pStyle w:val="afffffffff9"/>
              <w:rPr>
                <w:rFonts w:hint="eastAsia"/>
              </w:rPr>
            </w:pPr>
            <w:r>
              <w:rPr>
                <w:rFonts w:hint="eastAsia"/>
                <w:szCs w:val="18"/>
              </w:rPr>
              <w:t>信息类型标志（1）</w:t>
            </w:r>
          </w:p>
        </w:tc>
        <w:tc>
          <w:tcPr>
            <w:tcW w:w="2333" w:type="dxa"/>
            <w:tcBorders>
              <w:top w:val="single" w:sz="8" w:space="0" w:color="auto"/>
            </w:tcBorders>
            <w:shd w:val="clear" w:color="auto" w:fill="auto"/>
            <w:vAlign w:val="center"/>
          </w:tcPr>
          <w:p w14:paraId="39D29CAA" w14:textId="2DC93F34" w:rsidR="00F727E2" w:rsidRDefault="00F727E2" w:rsidP="00F727E2">
            <w:pPr>
              <w:pStyle w:val="afffffffff9"/>
              <w:rPr>
                <w:rFonts w:hint="eastAsia"/>
              </w:rPr>
            </w:pPr>
            <w:r>
              <w:rPr>
                <w:rFonts w:hint="eastAsia"/>
                <w:szCs w:val="18"/>
              </w:rPr>
              <w:t>1</w:t>
            </w:r>
          </w:p>
        </w:tc>
        <w:tc>
          <w:tcPr>
            <w:tcW w:w="2333" w:type="dxa"/>
            <w:tcBorders>
              <w:top w:val="single" w:sz="8" w:space="0" w:color="auto"/>
            </w:tcBorders>
            <w:shd w:val="clear" w:color="auto" w:fill="auto"/>
            <w:vAlign w:val="center"/>
          </w:tcPr>
          <w:p w14:paraId="5FD0FB06" w14:textId="1C8A69E9" w:rsidR="00F727E2" w:rsidRDefault="00F727E2" w:rsidP="00F727E2">
            <w:pPr>
              <w:pStyle w:val="afffffffff9"/>
              <w:rPr>
                <w:rFonts w:hint="eastAsia"/>
              </w:rPr>
            </w:pPr>
            <w:r>
              <w:rPr>
                <w:rFonts w:hint="eastAsia"/>
                <w:szCs w:val="18"/>
              </w:rPr>
              <w:t>BYTE</w:t>
            </w:r>
          </w:p>
        </w:tc>
        <w:tc>
          <w:tcPr>
            <w:tcW w:w="2334" w:type="dxa"/>
            <w:tcBorders>
              <w:top w:val="single" w:sz="8" w:space="0" w:color="auto"/>
            </w:tcBorders>
            <w:shd w:val="clear" w:color="auto" w:fill="auto"/>
            <w:vAlign w:val="center"/>
          </w:tcPr>
          <w:p w14:paraId="6F3B0A24" w14:textId="050DD615" w:rsidR="00F727E2" w:rsidRDefault="00F727E2" w:rsidP="00F727E2">
            <w:pPr>
              <w:pStyle w:val="afffffffff9"/>
              <w:rPr>
                <w:rFonts w:hint="eastAsia"/>
              </w:rPr>
            </w:pPr>
            <w:r>
              <w:rPr>
                <w:rFonts w:hint="eastAsia"/>
                <w:szCs w:val="18"/>
              </w:rPr>
              <w:t>信息类型标志定义见表14</w:t>
            </w:r>
          </w:p>
        </w:tc>
      </w:tr>
      <w:tr w:rsidR="00F727E2" w14:paraId="1FBC0785" w14:textId="77777777" w:rsidTr="00F727E2">
        <w:trPr>
          <w:jc w:val="center"/>
        </w:trPr>
        <w:tc>
          <w:tcPr>
            <w:tcW w:w="2334" w:type="dxa"/>
            <w:shd w:val="clear" w:color="auto" w:fill="auto"/>
            <w:vAlign w:val="center"/>
          </w:tcPr>
          <w:p w14:paraId="0ADDA539" w14:textId="7EDA8D36" w:rsidR="00F727E2" w:rsidRDefault="00F727E2" w:rsidP="00F727E2">
            <w:pPr>
              <w:pStyle w:val="afffffffff9"/>
              <w:rPr>
                <w:rFonts w:hint="eastAsia"/>
              </w:rPr>
            </w:pPr>
            <w:r>
              <w:rPr>
                <w:rFonts w:hint="eastAsia"/>
                <w:szCs w:val="18"/>
              </w:rPr>
              <w:t>信息类型数据点密度（1）</w:t>
            </w:r>
          </w:p>
        </w:tc>
        <w:tc>
          <w:tcPr>
            <w:tcW w:w="2333" w:type="dxa"/>
            <w:shd w:val="clear" w:color="auto" w:fill="auto"/>
            <w:vAlign w:val="center"/>
          </w:tcPr>
          <w:p w14:paraId="74183819" w14:textId="2168498E" w:rsidR="00F727E2" w:rsidRDefault="00F727E2" w:rsidP="00F727E2">
            <w:pPr>
              <w:pStyle w:val="afffffffff9"/>
              <w:rPr>
                <w:rFonts w:hint="eastAsia"/>
              </w:rPr>
            </w:pPr>
            <w:r>
              <w:rPr>
                <w:rFonts w:hint="eastAsia"/>
                <w:szCs w:val="18"/>
              </w:rPr>
              <w:t>1</w:t>
            </w:r>
          </w:p>
        </w:tc>
        <w:tc>
          <w:tcPr>
            <w:tcW w:w="2333" w:type="dxa"/>
            <w:shd w:val="clear" w:color="auto" w:fill="auto"/>
            <w:vAlign w:val="center"/>
          </w:tcPr>
          <w:p w14:paraId="602D005B" w14:textId="38DA86A8" w:rsidR="00F727E2" w:rsidRDefault="00F727E2" w:rsidP="00F727E2">
            <w:pPr>
              <w:pStyle w:val="afffffffff9"/>
              <w:rPr>
                <w:rFonts w:hint="eastAsia"/>
              </w:rPr>
            </w:pPr>
            <w:r>
              <w:rPr>
                <w:rFonts w:hint="eastAsia"/>
                <w:szCs w:val="18"/>
              </w:rPr>
              <w:t>BYTE</w:t>
            </w:r>
          </w:p>
        </w:tc>
        <w:tc>
          <w:tcPr>
            <w:tcW w:w="2334" w:type="dxa"/>
            <w:shd w:val="clear" w:color="auto" w:fill="auto"/>
            <w:vAlign w:val="center"/>
          </w:tcPr>
          <w:p w14:paraId="397384D7" w14:textId="326CAC1B" w:rsidR="00F727E2" w:rsidRDefault="00F727E2" w:rsidP="00F727E2">
            <w:pPr>
              <w:pStyle w:val="afffffffff9"/>
              <w:rPr>
                <w:rFonts w:hint="eastAsia"/>
              </w:rPr>
            </w:pPr>
            <w:r>
              <w:rPr>
                <w:rFonts w:hint="eastAsia"/>
                <w:szCs w:val="18"/>
              </w:rPr>
              <w:t>信息体（1）中包含的信息体载荷个数</w:t>
            </w:r>
          </w:p>
        </w:tc>
      </w:tr>
      <w:tr w:rsidR="00F727E2" w14:paraId="3FAAAB14" w14:textId="77777777" w:rsidTr="00F727E2">
        <w:trPr>
          <w:jc w:val="center"/>
        </w:trPr>
        <w:tc>
          <w:tcPr>
            <w:tcW w:w="2334" w:type="dxa"/>
            <w:shd w:val="clear" w:color="auto" w:fill="auto"/>
            <w:vAlign w:val="center"/>
          </w:tcPr>
          <w:p w14:paraId="0B7943E0" w14:textId="0E134FD1" w:rsidR="00F727E2" w:rsidRDefault="00F727E2" w:rsidP="00F727E2">
            <w:pPr>
              <w:pStyle w:val="afffffffff9"/>
              <w:rPr>
                <w:rFonts w:hint="eastAsia"/>
              </w:rPr>
            </w:pPr>
            <w:r>
              <w:rPr>
                <w:rFonts w:hint="eastAsia"/>
                <w:szCs w:val="18"/>
              </w:rPr>
              <w:lastRenderedPageBreak/>
              <w:t>信息类型1数据内容长度</w:t>
            </w:r>
          </w:p>
        </w:tc>
        <w:tc>
          <w:tcPr>
            <w:tcW w:w="2333" w:type="dxa"/>
            <w:shd w:val="clear" w:color="auto" w:fill="auto"/>
            <w:vAlign w:val="center"/>
          </w:tcPr>
          <w:p w14:paraId="462D9196" w14:textId="15E9CDC2" w:rsidR="00F727E2" w:rsidRDefault="00F727E2" w:rsidP="00F727E2">
            <w:pPr>
              <w:pStyle w:val="afffffffff9"/>
              <w:rPr>
                <w:rFonts w:hint="eastAsia"/>
              </w:rPr>
            </w:pPr>
            <w:r>
              <w:rPr>
                <w:rFonts w:hint="eastAsia"/>
                <w:szCs w:val="18"/>
              </w:rPr>
              <w:t>2</w:t>
            </w:r>
          </w:p>
        </w:tc>
        <w:tc>
          <w:tcPr>
            <w:tcW w:w="2333" w:type="dxa"/>
            <w:shd w:val="clear" w:color="auto" w:fill="auto"/>
            <w:vAlign w:val="center"/>
          </w:tcPr>
          <w:p w14:paraId="5D36FD95" w14:textId="493F8A65" w:rsidR="00F727E2" w:rsidRDefault="0012282C" w:rsidP="00F727E2">
            <w:pPr>
              <w:pStyle w:val="afffffffff9"/>
              <w:rPr>
                <w:rFonts w:hint="eastAsia"/>
              </w:rPr>
            </w:pPr>
            <w:r>
              <w:rPr>
                <w:szCs w:val="18"/>
              </w:rPr>
              <w:t>WORD</w:t>
            </w:r>
          </w:p>
        </w:tc>
        <w:tc>
          <w:tcPr>
            <w:tcW w:w="2334" w:type="dxa"/>
            <w:shd w:val="clear" w:color="auto" w:fill="auto"/>
            <w:vAlign w:val="center"/>
          </w:tcPr>
          <w:p w14:paraId="21AB3205" w14:textId="73B74395" w:rsidR="00F727E2" w:rsidRDefault="00F727E2" w:rsidP="00F727E2">
            <w:pPr>
              <w:pStyle w:val="afffffffff9"/>
              <w:rPr>
                <w:rFonts w:hint="eastAsia"/>
              </w:rPr>
            </w:pPr>
            <w:r>
              <w:rPr>
                <w:rFonts w:hint="eastAsia"/>
                <w:szCs w:val="18"/>
              </w:rPr>
              <w:t>数据内容字节数</w:t>
            </w:r>
          </w:p>
        </w:tc>
      </w:tr>
      <w:tr w:rsidR="00F727E2" w14:paraId="174CBE3A" w14:textId="77777777" w:rsidTr="00F727E2">
        <w:trPr>
          <w:jc w:val="center"/>
        </w:trPr>
        <w:tc>
          <w:tcPr>
            <w:tcW w:w="2334" w:type="dxa"/>
            <w:shd w:val="clear" w:color="auto" w:fill="auto"/>
            <w:vAlign w:val="center"/>
          </w:tcPr>
          <w:p w14:paraId="11720020" w14:textId="58A89766" w:rsidR="00F727E2" w:rsidRDefault="00F727E2" w:rsidP="00F727E2">
            <w:pPr>
              <w:pStyle w:val="afffffffff9"/>
              <w:rPr>
                <w:rFonts w:hint="eastAsia"/>
              </w:rPr>
            </w:pPr>
            <w:r>
              <w:rPr>
                <w:rFonts w:hint="eastAsia"/>
                <w:szCs w:val="18"/>
              </w:rPr>
              <w:t>信息体载荷（1-1）</w:t>
            </w:r>
          </w:p>
        </w:tc>
        <w:tc>
          <w:tcPr>
            <w:tcW w:w="2333" w:type="dxa"/>
            <w:shd w:val="clear" w:color="auto" w:fill="auto"/>
            <w:vAlign w:val="center"/>
          </w:tcPr>
          <w:p w14:paraId="5D7B87A4" w14:textId="56C51006" w:rsidR="00F727E2" w:rsidRDefault="00F727E2" w:rsidP="00F727E2">
            <w:pPr>
              <w:pStyle w:val="afffffffff9"/>
              <w:rPr>
                <w:rFonts w:hint="eastAsia"/>
              </w:rPr>
            </w:pPr>
            <w:r>
              <w:rPr>
                <w:rFonts w:hint="eastAsia"/>
                <w:szCs w:val="18"/>
              </w:rPr>
              <w:t>-</w:t>
            </w:r>
            <w:r>
              <w:rPr>
                <w:szCs w:val="18"/>
              </w:rPr>
              <w:t>-</w:t>
            </w:r>
          </w:p>
        </w:tc>
        <w:tc>
          <w:tcPr>
            <w:tcW w:w="2333" w:type="dxa"/>
            <w:shd w:val="clear" w:color="auto" w:fill="auto"/>
            <w:vAlign w:val="center"/>
          </w:tcPr>
          <w:p w14:paraId="670F8B5F" w14:textId="6104AC91" w:rsidR="00F727E2" w:rsidRDefault="00F727E2" w:rsidP="00F727E2">
            <w:pPr>
              <w:pStyle w:val="afffffffff9"/>
              <w:rPr>
                <w:rFonts w:hint="eastAsia"/>
              </w:rPr>
            </w:pPr>
            <w:r>
              <w:rPr>
                <w:rFonts w:hint="eastAsia"/>
                <w:szCs w:val="18"/>
              </w:rPr>
              <w:t>-</w:t>
            </w:r>
            <w:r>
              <w:rPr>
                <w:szCs w:val="18"/>
              </w:rPr>
              <w:t>-</w:t>
            </w:r>
          </w:p>
        </w:tc>
        <w:tc>
          <w:tcPr>
            <w:tcW w:w="2334" w:type="dxa"/>
            <w:shd w:val="clear" w:color="auto" w:fill="auto"/>
            <w:vAlign w:val="center"/>
          </w:tcPr>
          <w:p w14:paraId="5A62B1D2" w14:textId="0B5D1038" w:rsidR="00F727E2" w:rsidRDefault="00F727E2" w:rsidP="00F727E2">
            <w:pPr>
              <w:pStyle w:val="afffffffff9"/>
              <w:rPr>
                <w:rFonts w:hint="eastAsia"/>
              </w:rPr>
            </w:pPr>
            <w:r>
              <w:rPr>
                <w:rFonts w:hint="eastAsia"/>
                <w:szCs w:val="18"/>
              </w:rPr>
              <w:t>根据信息类型不同，长度和数据类型不同</w:t>
            </w:r>
          </w:p>
        </w:tc>
      </w:tr>
      <w:tr w:rsidR="00F727E2" w14:paraId="1B5BF8BB" w14:textId="77777777" w:rsidTr="00F727E2">
        <w:trPr>
          <w:jc w:val="center"/>
        </w:trPr>
        <w:tc>
          <w:tcPr>
            <w:tcW w:w="2334" w:type="dxa"/>
            <w:shd w:val="clear" w:color="auto" w:fill="auto"/>
            <w:vAlign w:val="center"/>
          </w:tcPr>
          <w:p w14:paraId="762A70FD" w14:textId="0C43EA25" w:rsidR="00F727E2" w:rsidRDefault="00F727E2" w:rsidP="00F727E2">
            <w:pPr>
              <w:pStyle w:val="afffffffff9"/>
              <w:rPr>
                <w:rFonts w:hint="eastAsia"/>
              </w:rPr>
            </w:pPr>
            <w:r>
              <w:rPr>
                <w:rFonts w:hint="eastAsia"/>
                <w:szCs w:val="18"/>
              </w:rPr>
              <w:t>……</w:t>
            </w:r>
          </w:p>
        </w:tc>
        <w:tc>
          <w:tcPr>
            <w:tcW w:w="2333" w:type="dxa"/>
            <w:shd w:val="clear" w:color="auto" w:fill="auto"/>
            <w:vAlign w:val="center"/>
          </w:tcPr>
          <w:p w14:paraId="553D8369" w14:textId="247A50F4" w:rsidR="00F727E2" w:rsidRDefault="00F727E2" w:rsidP="00F727E2">
            <w:pPr>
              <w:pStyle w:val="afffffffff9"/>
              <w:rPr>
                <w:rFonts w:hint="eastAsia"/>
              </w:rPr>
            </w:pPr>
            <w:r>
              <w:rPr>
                <w:rFonts w:hint="eastAsia"/>
                <w:szCs w:val="18"/>
              </w:rPr>
              <w:t>-</w:t>
            </w:r>
            <w:r>
              <w:rPr>
                <w:szCs w:val="18"/>
              </w:rPr>
              <w:t>-</w:t>
            </w:r>
          </w:p>
        </w:tc>
        <w:tc>
          <w:tcPr>
            <w:tcW w:w="2333" w:type="dxa"/>
            <w:shd w:val="clear" w:color="auto" w:fill="auto"/>
            <w:vAlign w:val="center"/>
          </w:tcPr>
          <w:p w14:paraId="33E72365" w14:textId="03806D5F" w:rsidR="00F727E2" w:rsidRDefault="00F727E2" w:rsidP="00F727E2">
            <w:pPr>
              <w:pStyle w:val="afffffffff9"/>
              <w:rPr>
                <w:rFonts w:hint="eastAsia"/>
              </w:rPr>
            </w:pPr>
            <w:r>
              <w:rPr>
                <w:rFonts w:hint="eastAsia"/>
                <w:szCs w:val="18"/>
              </w:rPr>
              <w:t>-</w:t>
            </w:r>
            <w:r>
              <w:rPr>
                <w:szCs w:val="18"/>
              </w:rPr>
              <w:t>-</w:t>
            </w:r>
          </w:p>
        </w:tc>
        <w:tc>
          <w:tcPr>
            <w:tcW w:w="2334" w:type="dxa"/>
            <w:shd w:val="clear" w:color="auto" w:fill="auto"/>
            <w:vAlign w:val="center"/>
          </w:tcPr>
          <w:p w14:paraId="4545A1C6" w14:textId="70F088FC" w:rsidR="00F727E2" w:rsidRDefault="00F727E2" w:rsidP="00F727E2">
            <w:pPr>
              <w:pStyle w:val="afffffffff9"/>
              <w:rPr>
                <w:rFonts w:hint="eastAsia"/>
              </w:rPr>
            </w:pPr>
            <w:r>
              <w:rPr>
                <w:rFonts w:hint="eastAsia"/>
                <w:szCs w:val="18"/>
              </w:rPr>
              <w:t>……</w:t>
            </w:r>
          </w:p>
        </w:tc>
      </w:tr>
      <w:tr w:rsidR="00F727E2" w14:paraId="44F7EBA9" w14:textId="77777777" w:rsidTr="00F727E2">
        <w:trPr>
          <w:jc w:val="center"/>
        </w:trPr>
        <w:tc>
          <w:tcPr>
            <w:tcW w:w="2334" w:type="dxa"/>
            <w:shd w:val="clear" w:color="auto" w:fill="auto"/>
            <w:vAlign w:val="center"/>
          </w:tcPr>
          <w:p w14:paraId="3261E292" w14:textId="56C42395" w:rsidR="00F727E2" w:rsidRDefault="00F727E2" w:rsidP="00F727E2">
            <w:pPr>
              <w:pStyle w:val="afffffffff9"/>
              <w:rPr>
                <w:rFonts w:hint="eastAsia"/>
              </w:rPr>
            </w:pPr>
            <w:r>
              <w:rPr>
                <w:rFonts w:hint="eastAsia"/>
                <w:szCs w:val="18"/>
              </w:rPr>
              <w:t>信息体载荷（1-n）</w:t>
            </w:r>
          </w:p>
        </w:tc>
        <w:tc>
          <w:tcPr>
            <w:tcW w:w="2333" w:type="dxa"/>
            <w:shd w:val="clear" w:color="auto" w:fill="auto"/>
            <w:vAlign w:val="center"/>
          </w:tcPr>
          <w:p w14:paraId="703DBD33" w14:textId="3D95E4AB" w:rsidR="00F727E2" w:rsidRDefault="00F727E2" w:rsidP="00F727E2">
            <w:pPr>
              <w:pStyle w:val="afffffffff9"/>
              <w:rPr>
                <w:rFonts w:hint="eastAsia"/>
              </w:rPr>
            </w:pPr>
            <w:r>
              <w:rPr>
                <w:rFonts w:hint="eastAsia"/>
                <w:szCs w:val="18"/>
              </w:rPr>
              <w:t>-</w:t>
            </w:r>
            <w:r>
              <w:rPr>
                <w:szCs w:val="18"/>
              </w:rPr>
              <w:t>-</w:t>
            </w:r>
          </w:p>
        </w:tc>
        <w:tc>
          <w:tcPr>
            <w:tcW w:w="2333" w:type="dxa"/>
            <w:shd w:val="clear" w:color="auto" w:fill="auto"/>
            <w:vAlign w:val="center"/>
          </w:tcPr>
          <w:p w14:paraId="0B903648" w14:textId="3A725049" w:rsidR="00F727E2" w:rsidRDefault="00F727E2" w:rsidP="00F727E2">
            <w:pPr>
              <w:pStyle w:val="afffffffff9"/>
              <w:rPr>
                <w:rFonts w:hint="eastAsia"/>
              </w:rPr>
            </w:pPr>
            <w:r>
              <w:rPr>
                <w:rFonts w:hint="eastAsia"/>
                <w:szCs w:val="18"/>
              </w:rPr>
              <w:t>-</w:t>
            </w:r>
            <w:r>
              <w:rPr>
                <w:szCs w:val="18"/>
              </w:rPr>
              <w:t>-</w:t>
            </w:r>
          </w:p>
        </w:tc>
        <w:tc>
          <w:tcPr>
            <w:tcW w:w="2334" w:type="dxa"/>
            <w:shd w:val="clear" w:color="auto" w:fill="auto"/>
            <w:vAlign w:val="center"/>
          </w:tcPr>
          <w:p w14:paraId="367F193C" w14:textId="4E7EC408" w:rsidR="00F727E2" w:rsidRDefault="00F727E2" w:rsidP="00F727E2">
            <w:pPr>
              <w:pStyle w:val="afffffffff9"/>
              <w:rPr>
                <w:rFonts w:hint="eastAsia"/>
              </w:rPr>
            </w:pPr>
            <w:r>
              <w:rPr>
                <w:rFonts w:hint="eastAsia"/>
                <w:szCs w:val="18"/>
              </w:rPr>
              <w:t>根据信息类型不同，长度和数据类型不同</w:t>
            </w:r>
          </w:p>
        </w:tc>
      </w:tr>
      <w:tr w:rsidR="00F727E2" w14:paraId="5542561F" w14:textId="77777777" w:rsidTr="00F727E2">
        <w:trPr>
          <w:jc w:val="center"/>
        </w:trPr>
        <w:tc>
          <w:tcPr>
            <w:tcW w:w="2334" w:type="dxa"/>
            <w:shd w:val="clear" w:color="auto" w:fill="auto"/>
            <w:vAlign w:val="center"/>
          </w:tcPr>
          <w:p w14:paraId="76189C91" w14:textId="703333A1" w:rsidR="00F727E2" w:rsidRDefault="00F727E2" w:rsidP="00F727E2">
            <w:pPr>
              <w:pStyle w:val="afffffffff9"/>
              <w:rPr>
                <w:rFonts w:hint="eastAsia"/>
              </w:rPr>
            </w:pPr>
            <w:r>
              <w:rPr>
                <w:rFonts w:hint="eastAsia"/>
                <w:szCs w:val="18"/>
              </w:rPr>
              <w:t>……</w:t>
            </w:r>
          </w:p>
        </w:tc>
        <w:tc>
          <w:tcPr>
            <w:tcW w:w="2333" w:type="dxa"/>
            <w:shd w:val="clear" w:color="auto" w:fill="auto"/>
            <w:vAlign w:val="center"/>
          </w:tcPr>
          <w:p w14:paraId="293B4F47" w14:textId="7750A7B0" w:rsidR="00F727E2" w:rsidRDefault="00F727E2" w:rsidP="00F727E2">
            <w:pPr>
              <w:pStyle w:val="afffffffff9"/>
              <w:rPr>
                <w:rFonts w:hint="eastAsia"/>
              </w:rPr>
            </w:pPr>
            <w:r>
              <w:rPr>
                <w:rFonts w:hint="eastAsia"/>
                <w:szCs w:val="18"/>
              </w:rPr>
              <w:t>-</w:t>
            </w:r>
            <w:r>
              <w:rPr>
                <w:szCs w:val="18"/>
              </w:rPr>
              <w:t>-</w:t>
            </w:r>
          </w:p>
        </w:tc>
        <w:tc>
          <w:tcPr>
            <w:tcW w:w="2333" w:type="dxa"/>
            <w:shd w:val="clear" w:color="auto" w:fill="auto"/>
            <w:vAlign w:val="center"/>
          </w:tcPr>
          <w:p w14:paraId="635D2025" w14:textId="6C3E030C" w:rsidR="00F727E2" w:rsidRDefault="00F727E2" w:rsidP="00F727E2">
            <w:pPr>
              <w:pStyle w:val="afffffffff9"/>
              <w:rPr>
                <w:rFonts w:hint="eastAsia"/>
              </w:rPr>
            </w:pPr>
            <w:r>
              <w:rPr>
                <w:rFonts w:hint="eastAsia"/>
                <w:szCs w:val="18"/>
              </w:rPr>
              <w:t>-</w:t>
            </w:r>
            <w:r>
              <w:rPr>
                <w:szCs w:val="18"/>
              </w:rPr>
              <w:t>-</w:t>
            </w:r>
          </w:p>
        </w:tc>
        <w:tc>
          <w:tcPr>
            <w:tcW w:w="2334" w:type="dxa"/>
            <w:shd w:val="clear" w:color="auto" w:fill="auto"/>
            <w:vAlign w:val="center"/>
          </w:tcPr>
          <w:p w14:paraId="06A724FB" w14:textId="2207C3CB" w:rsidR="00F727E2" w:rsidRDefault="00F727E2" w:rsidP="00F727E2">
            <w:pPr>
              <w:pStyle w:val="afffffffff9"/>
              <w:rPr>
                <w:rFonts w:hint="eastAsia"/>
              </w:rPr>
            </w:pPr>
            <w:r>
              <w:rPr>
                <w:rFonts w:hint="eastAsia"/>
                <w:szCs w:val="18"/>
              </w:rPr>
              <w:t>……</w:t>
            </w:r>
          </w:p>
        </w:tc>
      </w:tr>
      <w:tr w:rsidR="00F727E2" w14:paraId="7264F780" w14:textId="77777777" w:rsidTr="00F727E2">
        <w:trPr>
          <w:jc w:val="center"/>
        </w:trPr>
        <w:tc>
          <w:tcPr>
            <w:tcW w:w="2334" w:type="dxa"/>
            <w:shd w:val="clear" w:color="auto" w:fill="auto"/>
            <w:vAlign w:val="center"/>
          </w:tcPr>
          <w:p w14:paraId="6CEED227" w14:textId="1EEF13E5" w:rsidR="00F727E2" w:rsidRDefault="00F727E2" w:rsidP="00F727E2">
            <w:pPr>
              <w:pStyle w:val="afffffffff9"/>
              <w:rPr>
                <w:rFonts w:hint="eastAsia"/>
              </w:rPr>
            </w:pPr>
            <w:r>
              <w:rPr>
                <w:rFonts w:hint="eastAsia"/>
                <w:szCs w:val="18"/>
              </w:rPr>
              <w:t>信息类型标志（n）</w:t>
            </w:r>
          </w:p>
        </w:tc>
        <w:tc>
          <w:tcPr>
            <w:tcW w:w="2333" w:type="dxa"/>
            <w:shd w:val="clear" w:color="auto" w:fill="auto"/>
            <w:vAlign w:val="center"/>
          </w:tcPr>
          <w:p w14:paraId="21011BC7" w14:textId="54DB072A" w:rsidR="00F727E2" w:rsidRDefault="00F727E2" w:rsidP="00F727E2">
            <w:pPr>
              <w:pStyle w:val="afffffffff9"/>
              <w:rPr>
                <w:rFonts w:hint="eastAsia"/>
              </w:rPr>
            </w:pPr>
            <w:r>
              <w:rPr>
                <w:rFonts w:hint="eastAsia"/>
                <w:szCs w:val="18"/>
              </w:rPr>
              <w:t>1</w:t>
            </w:r>
          </w:p>
        </w:tc>
        <w:tc>
          <w:tcPr>
            <w:tcW w:w="2333" w:type="dxa"/>
            <w:shd w:val="clear" w:color="auto" w:fill="auto"/>
            <w:vAlign w:val="center"/>
          </w:tcPr>
          <w:p w14:paraId="429373A4" w14:textId="7EAED69B" w:rsidR="00F727E2" w:rsidRDefault="00446297" w:rsidP="00F727E2">
            <w:pPr>
              <w:pStyle w:val="afffffffff9"/>
              <w:rPr>
                <w:rFonts w:hint="eastAsia"/>
              </w:rPr>
            </w:pPr>
            <w:r>
              <w:rPr>
                <w:rFonts w:hint="eastAsia"/>
                <w:szCs w:val="18"/>
              </w:rPr>
              <w:t>BYTE</w:t>
            </w:r>
          </w:p>
        </w:tc>
        <w:tc>
          <w:tcPr>
            <w:tcW w:w="2334" w:type="dxa"/>
            <w:shd w:val="clear" w:color="auto" w:fill="auto"/>
            <w:vAlign w:val="center"/>
          </w:tcPr>
          <w:p w14:paraId="2DC825F5" w14:textId="583BA302" w:rsidR="00F727E2" w:rsidRDefault="00F727E2" w:rsidP="00F727E2">
            <w:pPr>
              <w:pStyle w:val="afffffffff9"/>
              <w:rPr>
                <w:rFonts w:hint="eastAsia"/>
              </w:rPr>
            </w:pPr>
            <w:r>
              <w:rPr>
                <w:rFonts w:hint="eastAsia"/>
                <w:szCs w:val="18"/>
              </w:rPr>
              <w:t>信息类型标志定义见表14</w:t>
            </w:r>
          </w:p>
        </w:tc>
      </w:tr>
      <w:tr w:rsidR="00F727E2" w14:paraId="03E938E3" w14:textId="77777777" w:rsidTr="00F727E2">
        <w:trPr>
          <w:jc w:val="center"/>
        </w:trPr>
        <w:tc>
          <w:tcPr>
            <w:tcW w:w="2334" w:type="dxa"/>
            <w:shd w:val="clear" w:color="auto" w:fill="auto"/>
            <w:vAlign w:val="center"/>
          </w:tcPr>
          <w:p w14:paraId="2677DEFD" w14:textId="02E9685C" w:rsidR="00F727E2" w:rsidRDefault="00F727E2" w:rsidP="00F727E2">
            <w:pPr>
              <w:pStyle w:val="afffffffff9"/>
              <w:rPr>
                <w:rFonts w:hint="eastAsia"/>
              </w:rPr>
            </w:pPr>
            <w:r>
              <w:rPr>
                <w:rFonts w:hint="eastAsia"/>
                <w:szCs w:val="18"/>
              </w:rPr>
              <w:t>信息类型数据点密度（n）</w:t>
            </w:r>
          </w:p>
        </w:tc>
        <w:tc>
          <w:tcPr>
            <w:tcW w:w="2333" w:type="dxa"/>
            <w:shd w:val="clear" w:color="auto" w:fill="auto"/>
            <w:vAlign w:val="center"/>
          </w:tcPr>
          <w:p w14:paraId="5FB2628E" w14:textId="213B9E0A" w:rsidR="00F727E2" w:rsidRDefault="00446297" w:rsidP="00F727E2">
            <w:pPr>
              <w:pStyle w:val="afffffffff9"/>
              <w:rPr>
                <w:rFonts w:hint="eastAsia"/>
              </w:rPr>
            </w:pPr>
            <w:r>
              <w:rPr>
                <w:rFonts w:hint="eastAsia"/>
              </w:rPr>
              <w:t>1</w:t>
            </w:r>
          </w:p>
        </w:tc>
        <w:tc>
          <w:tcPr>
            <w:tcW w:w="2333" w:type="dxa"/>
            <w:shd w:val="clear" w:color="auto" w:fill="auto"/>
            <w:vAlign w:val="center"/>
          </w:tcPr>
          <w:p w14:paraId="597BC8D6" w14:textId="36A0AEF2" w:rsidR="00F727E2" w:rsidRDefault="00446297" w:rsidP="00F727E2">
            <w:pPr>
              <w:pStyle w:val="afffffffff9"/>
              <w:rPr>
                <w:rFonts w:hint="eastAsia"/>
              </w:rPr>
            </w:pPr>
            <w:r>
              <w:rPr>
                <w:rFonts w:hint="eastAsia"/>
                <w:szCs w:val="18"/>
              </w:rPr>
              <w:t>BYTE</w:t>
            </w:r>
          </w:p>
        </w:tc>
        <w:tc>
          <w:tcPr>
            <w:tcW w:w="2334" w:type="dxa"/>
            <w:shd w:val="clear" w:color="auto" w:fill="auto"/>
            <w:vAlign w:val="center"/>
          </w:tcPr>
          <w:p w14:paraId="7CD49F1E" w14:textId="4F5542B9" w:rsidR="00F727E2" w:rsidRDefault="00F727E2" w:rsidP="00F727E2">
            <w:pPr>
              <w:pStyle w:val="afffffffff9"/>
              <w:rPr>
                <w:rFonts w:hint="eastAsia"/>
              </w:rPr>
            </w:pPr>
            <w:r>
              <w:rPr>
                <w:rFonts w:hint="eastAsia"/>
                <w:szCs w:val="18"/>
              </w:rPr>
              <w:t>信息体（n）中包含的信息体载荷个数</w:t>
            </w:r>
          </w:p>
        </w:tc>
      </w:tr>
      <w:tr w:rsidR="00F727E2" w14:paraId="0765F975" w14:textId="77777777" w:rsidTr="00F727E2">
        <w:trPr>
          <w:jc w:val="center"/>
        </w:trPr>
        <w:tc>
          <w:tcPr>
            <w:tcW w:w="2334" w:type="dxa"/>
            <w:shd w:val="clear" w:color="auto" w:fill="auto"/>
            <w:vAlign w:val="center"/>
          </w:tcPr>
          <w:p w14:paraId="25382107" w14:textId="14EDA0FB" w:rsidR="00F727E2" w:rsidRDefault="00F727E2" w:rsidP="00F727E2">
            <w:pPr>
              <w:pStyle w:val="afffffffff9"/>
              <w:rPr>
                <w:rFonts w:hint="eastAsia"/>
              </w:rPr>
            </w:pPr>
            <w:r>
              <w:rPr>
                <w:rFonts w:hint="eastAsia"/>
                <w:szCs w:val="18"/>
              </w:rPr>
              <w:t>信息类型n数据内容长度</w:t>
            </w:r>
          </w:p>
        </w:tc>
        <w:tc>
          <w:tcPr>
            <w:tcW w:w="2333" w:type="dxa"/>
            <w:shd w:val="clear" w:color="auto" w:fill="auto"/>
            <w:vAlign w:val="center"/>
          </w:tcPr>
          <w:p w14:paraId="7557C4BC" w14:textId="7B458BA1" w:rsidR="00F727E2" w:rsidRDefault="00F727E2" w:rsidP="00F727E2">
            <w:pPr>
              <w:pStyle w:val="afffffffff9"/>
              <w:rPr>
                <w:rFonts w:hint="eastAsia"/>
              </w:rPr>
            </w:pPr>
            <w:r>
              <w:rPr>
                <w:rFonts w:hint="eastAsia"/>
                <w:szCs w:val="18"/>
              </w:rPr>
              <w:t>2</w:t>
            </w:r>
          </w:p>
        </w:tc>
        <w:tc>
          <w:tcPr>
            <w:tcW w:w="2333" w:type="dxa"/>
            <w:shd w:val="clear" w:color="auto" w:fill="auto"/>
            <w:vAlign w:val="center"/>
          </w:tcPr>
          <w:p w14:paraId="43234D2B" w14:textId="35C87BA5" w:rsidR="00F727E2" w:rsidRDefault="0012282C" w:rsidP="00F727E2">
            <w:pPr>
              <w:pStyle w:val="afffffffff9"/>
              <w:rPr>
                <w:rFonts w:hint="eastAsia"/>
              </w:rPr>
            </w:pPr>
            <w:r>
              <w:rPr>
                <w:szCs w:val="18"/>
              </w:rPr>
              <w:t>WORD</w:t>
            </w:r>
          </w:p>
        </w:tc>
        <w:tc>
          <w:tcPr>
            <w:tcW w:w="2334" w:type="dxa"/>
            <w:shd w:val="clear" w:color="auto" w:fill="auto"/>
            <w:vAlign w:val="center"/>
          </w:tcPr>
          <w:p w14:paraId="3C54419D" w14:textId="51A2AF5A" w:rsidR="00F727E2" w:rsidRDefault="00F727E2" w:rsidP="00F727E2">
            <w:pPr>
              <w:pStyle w:val="afffffffff9"/>
              <w:rPr>
                <w:rFonts w:hint="eastAsia"/>
              </w:rPr>
            </w:pPr>
            <w:r>
              <w:rPr>
                <w:rFonts w:hint="eastAsia"/>
                <w:szCs w:val="18"/>
              </w:rPr>
              <w:t>数据内容字节数</w:t>
            </w:r>
          </w:p>
        </w:tc>
      </w:tr>
      <w:tr w:rsidR="00F727E2" w14:paraId="3873E5AF" w14:textId="77777777" w:rsidTr="00F727E2">
        <w:trPr>
          <w:jc w:val="center"/>
        </w:trPr>
        <w:tc>
          <w:tcPr>
            <w:tcW w:w="2334" w:type="dxa"/>
            <w:shd w:val="clear" w:color="auto" w:fill="auto"/>
            <w:vAlign w:val="center"/>
          </w:tcPr>
          <w:p w14:paraId="6E1FB3AD" w14:textId="692DFFA3" w:rsidR="00F727E2" w:rsidRDefault="00F727E2" w:rsidP="00F727E2">
            <w:pPr>
              <w:pStyle w:val="afffffffff9"/>
              <w:rPr>
                <w:rFonts w:hint="eastAsia"/>
              </w:rPr>
            </w:pPr>
            <w:r>
              <w:rPr>
                <w:rFonts w:hint="eastAsia"/>
                <w:szCs w:val="18"/>
              </w:rPr>
              <w:t>信息体载荷（n-1）</w:t>
            </w:r>
          </w:p>
        </w:tc>
        <w:tc>
          <w:tcPr>
            <w:tcW w:w="2333" w:type="dxa"/>
            <w:shd w:val="clear" w:color="auto" w:fill="auto"/>
            <w:vAlign w:val="center"/>
          </w:tcPr>
          <w:p w14:paraId="513CDA33" w14:textId="24B4F84B" w:rsidR="00F727E2" w:rsidRDefault="00F727E2" w:rsidP="00F727E2">
            <w:pPr>
              <w:pStyle w:val="afffffffff9"/>
              <w:rPr>
                <w:rFonts w:hint="eastAsia"/>
              </w:rPr>
            </w:pPr>
            <w:r>
              <w:rPr>
                <w:rFonts w:hint="eastAsia"/>
                <w:szCs w:val="18"/>
              </w:rPr>
              <w:t>-</w:t>
            </w:r>
            <w:r>
              <w:rPr>
                <w:szCs w:val="18"/>
              </w:rPr>
              <w:t>-</w:t>
            </w:r>
          </w:p>
        </w:tc>
        <w:tc>
          <w:tcPr>
            <w:tcW w:w="2333" w:type="dxa"/>
            <w:shd w:val="clear" w:color="auto" w:fill="auto"/>
            <w:vAlign w:val="center"/>
          </w:tcPr>
          <w:p w14:paraId="268BB52A" w14:textId="4DA6142F" w:rsidR="00F727E2" w:rsidRDefault="00F727E2" w:rsidP="00F727E2">
            <w:pPr>
              <w:pStyle w:val="afffffffff9"/>
              <w:rPr>
                <w:rFonts w:hint="eastAsia"/>
              </w:rPr>
            </w:pPr>
            <w:r>
              <w:rPr>
                <w:rFonts w:hint="eastAsia"/>
                <w:szCs w:val="18"/>
              </w:rPr>
              <w:t>-</w:t>
            </w:r>
            <w:r>
              <w:rPr>
                <w:szCs w:val="18"/>
              </w:rPr>
              <w:t>-</w:t>
            </w:r>
          </w:p>
        </w:tc>
        <w:tc>
          <w:tcPr>
            <w:tcW w:w="2334" w:type="dxa"/>
            <w:shd w:val="clear" w:color="auto" w:fill="auto"/>
            <w:vAlign w:val="center"/>
          </w:tcPr>
          <w:p w14:paraId="58B1CF8B" w14:textId="77613F17" w:rsidR="00F727E2" w:rsidRDefault="00F727E2" w:rsidP="00F727E2">
            <w:pPr>
              <w:pStyle w:val="afffffffff9"/>
              <w:rPr>
                <w:rFonts w:hint="eastAsia"/>
              </w:rPr>
            </w:pPr>
            <w:r>
              <w:rPr>
                <w:rFonts w:hint="eastAsia"/>
                <w:szCs w:val="18"/>
              </w:rPr>
              <w:t>根据信息类型不同，长度和数据类型不同</w:t>
            </w:r>
          </w:p>
        </w:tc>
      </w:tr>
      <w:tr w:rsidR="00F727E2" w14:paraId="1FC3A204" w14:textId="77777777" w:rsidTr="00F727E2">
        <w:trPr>
          <w:jc w:val="center"/>
        </w:trPr>
        <w:tc>
          <w:tcPr>
            <w:tcW w:w="2334" w:type="dxa"/>
            <w:shd w:val="clear" w:color="auto" w:fill="auto"/>
            <w:vAlign w:val="center"/>
          </w:tcPr>
          <w:p w14:paraId="513F2A6A" w14:textId="68BE4466" w:rsidR="00F727E2" w:rsidRDefault="00F727E2" w:rsidP="00F727E2">
            <w:pPr>
              <w:pStyle w:val="afffffffff9"/>
              <w:rPr>
                <w:rFonts w:hint="eastAsia"/>
              </w:rPr>
            </w:pPr>
            <w:r>
              <w:rPr>
                <w:rFonts w:hint="eastAsia"/>
                <w:szCs w:val="18"/>
              </w:rPr>
              <w:t>……</w:t>
            </w:r>
          </w:p>
        </w:tc>
        <w:tc>
          <w:tcPr>
            <w:tcW w:w="2333" w:type="dxa"/>
            <w:shd w:val="clear" w:color="auto" w:fill="auto"/>
            <w:vAlign w:val="center"/>
          </w:tcPr>
          <w:p w14:paraId="7F4AF50D" w14:textId="6652DE62" w:rsidR="00F727E2" w:rsidRDefault="00F727E2" w:rsidP="00F727E2">
            <w:pPr>
              <w:pStyle w:val="afffffffff9"/>
              <w:rPr>
                <w:rFonts w:hint="eastAsia"/>
              </w:rPr>
            </w:pPr>
            <w:r>
              <w:rPr>
                <w:rFonts w:hint="eastAsia"/>
                <w:szCs w:val="18"/>
              </w:rPr>
              <w:t>-</w:t>
            </w:r>
            <w:r>
              <w:rPr>
                <w:szCs w:val="18"/>
              </w:rPr>
              <w:t>-</w:t>
            </w:r>
          </w:p>
        </w:tc>
        <w:tc>
          <w:tcPr>
            <w:tcW w:w="2333" w:type="dxa"/>
            <w:shd w:val="clear" w:color="auto" w:fill="auto"/>
            <w:vAlign w:val="center"/>
          </w:tcPr>
          <w:p w14:paraId="79A7FE09" w14:textId="142A53EF" w:rsidR="00F727E2" w:rsidRDefault="00F727E2" w:rsidP="00F727E2">
            <w:pPr>
              <w:pStyle w:val="afffffffff9"/>
              <w:rPr>
                <w:rFonts w:hint="eastAsia"/>
              </w:rPr>
            </w:pPr>
            <w:r>
              <w:rPr>
                <w:rFonts w:hint="eastAsia"/>
                <w:szCs w:val="18"/>
              </w:rPr>
              <w:t>-</w:t>
            </w:r>
            <w:r>
              <w:rPr>
                <w:szCs w:val="18"/>
              </w:rPr>
              <w:t>-</w:t>
            </w:r>
          </w:p>
        </w:tc>
        <w:tc>
          <w:tcPr>
            <w:tcW w:w="2334" w:type="dxa"/>
            <w:shd w:val="clear" w:color="auto" w:fill="auto"/>
            <w:vAlign w:val="center"/>
          </w:tcPr>
          <w:p w14:paraId="3CC9AB76" w14:textId="36E2B4BE" w:rsidR="00F727E2" w:rsidRDefault="00F727E2" w:rsidP="00F727E2">
            <w:pPr>
              <w:pStyle w:val="afffffffff9"/>
              <w:rPr>
                <w:rFonts w:hint="eastAsia"/>
              </w:rPr>
            </w:pPr>
            <w:r>
              <w:rPr>
                <w:rFonts w:hint="eastAsia"/>
                <w:szCs w:val="18"/>
              </w:rPr>
              <w:t>……</w:t>
            </w:r>
          </w:p>
        </w:tc>
      </w:tr>
      <w:tr w:rsidR="00F727E2" w14:paraId="685146AE" w14:textId="77777777" w:rsidTr="00F727E2">
        <w:trPr>
          <w:jc w:val="center"/>
        </w:trPr>
        <w:tc>
          <w:tcPr>
            <w:tcW w:w="2334" w:type="dxa"/>
            <w:shd w:val="clear" w:color="auto" w:fill="auto"/>
            <w:vAlign w:val="center"/>
          </w:tcPr>
          <w:p w14:paraId="2F2B2642" w14:textId="323CAA5A" w:rsidR="00F727E2" w:rsidRDefault="00F727E2" w:rsidP="00F727E2">
            <w:pPr>
              <w:pStyle w:val="afffffffff9"/>
              <w:rPr>
                <w:rFonts w:hint="eastAsia"/>
              </w:rPr>
            </w:pPr>
            <w:r>
              <w:rPr>
                <w:rFonts w:hint="eastAsia"/>
                <w:szCs w:val="18"/>
              </w:rPr>
              <w:t>信息体载荷（n-n）</w:t>
            </w:r>
          </w:p>
        </w:tc>
        <w:tc>
          <w:tcPr>
            <w:tcW w:w="2333" w:type="dxa"/>
            <w:shd w:val="clear" w:color="auto" w:fill="auto"/>
            <w:vAlign w:val="center"/>
          </w:tcPr>
          <w:p w14:paraId="25676B4C" w14:textId="5C60038E" w:rsidR="00F727E2" w:rsidRDefault="00F727E2" w:rsidP="00F727E2">
            <w:pPr>
              <w:pStyle w:val="afffffffff9"/>
              <w:rPr>
                <w:rFonts w:hint="eastAsia"/>
              </w:rPr>
            </w:pPr>
            <w:r>
              <w:rPr>
                <w:rFonts w:hint="eastAsia"/>
                <w:szCs w:val="18"/>
              </w:rPr>
              <w:t>-</w:t>
            </w:r>
            <w:r>
              <w:rPr>
                <w:szCs w:val="18"/>
              </w:rPr>
              <w:t>-</w:t>
            </w:r>
          </w:p>
        </w:tc>
        <w:tc>
          <w:tcPr>
            <w:tcW w:w="2333" w:type="dxa"/>
            <w:shd w:val="clear" w:color="auto" w:fill="auto"/>
            <w:vAlign w:val="center"/>
          </w:tcPr>
          <w:p w14:paraId="0B8C1ABB" w14:textId="6A7535A6" w:rsidR="00F727E2" w:rsidRDefault="00F727E2" w:rsidP="00F727E2">
            <w:pPr>
              <w:pStyle w:val="afffffffff9"/>
              <w:rPr>
                <w:rFonts w:hint="eastAsia"/>
              </w:rPr>
            </w:pPr>
            <w:r>
              <w:rPr>
                <w:rFonts w:hint="eastAsia"/>
                <w:szCs w:val="18"/>
              </w:rPr>
              <w:t>-</w:t>
            </w:r>
            <w:r>
              <w:rPr>
                <w:szCs w:val="18"/>
              </w:rPr>
              <w:t>-</w:t>
            </w:r>
          </w:p>
        </w:tc>
        <w:tc>
          <w:tcPr>
            <w:tcW w:w="2334" w:type="dxa"/>
            <w:shd w:val="clear" w:color="auto" w:fill="auto"/>
            <w:vAlign w:val="center"/>
          </w:tcPr>
          <w:p w14:paraId="18EA1C6D" w14:textId="2D98240E" w:rsidR="00F727E2" w:rsidRDefault="00F727E2" w:rsidP="00F727E2">
            <w:pPr>
              <w:pStyle w:val="afffffffff9"/>
              <w:rPr>
                <w:rFonts w:hint="eastAsia"/>
              </w:rPr>
            </w:pPr>
            <w:r>
              <w:rPr>
                <w:rFonts w:hint="eastAsia"/>
                <w:szCs w:val="18"/>
              </w:rPr>
              <w:t>根据信息类型不同，长度和数据类型不同</w:t>
            </w:r>
          </w:p>
        </w:tc>
      </w:tr>
    </w:tbl>
    <w:p w14:paraId="3423A94C" w14:textId="074BEEFA" w:rsidR="00F727E2" w:rsidRDefault="00CE1646" w:rsidP="00CE1646">
      <w:pPr>
        <w:pStyle w:val="affe"/>
        <w:spacing w:before="156" w:after="156"/>
        <w:rPr>
          <w:rFonts w:hint="eastAsia"/>
        </w:rPr>
      </w:pPr>
      <w:r>
        <w:rPr>
          <w:rFonts w:hint="eastAsia"/>
        </w:rPr>
        <w:t>信息类型标志</w:t>
      </w:r>
    </w:p>
    <w:p w14:paraId="6E889211" w14:textId="295A51FE" w:rsidR="00F727E2" w:rsidRDefault="00CE1646" w:rsidP="00F727E2">
      <w:pPr>
        <w:pStyle w:val="affffb"/>
        <w:ind w:firstLine="420"/>
      </w:pPr>
      <w:r>
        <w:rPr>
          <w:rFonts w:hint="eastAsia"/>
        </w:rPr>
        <w:t>周期数据信息类型标志应符合表12的要求</w:t>
      </w:r>
      <w:r>
        <w:rPr>
          <w:rFonts w:hint="eastAsia"/>
        </w:rPr>
        <w:t>。</w:t>
      </w:r>
    </w:p>
    <w:p w14:paraId="09084CA0" w14:textId="75958117" w:rsidR="00CE1646" w:rsidRDefault="00CE1646" w:rsidP="00CE1646">
      <w:pPr>
        <w:pStyle w:val="aff2"/>
        <w:spacing w:before="156" w:after="156"/>
      </w:pPr>
      <w:r>
        <w:rPr>
          <w:rFonts w:hint="eastAsia"/>
        </w:rPr>
        <w:t>周期数据信息类型</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3110"/>
        <w:gridCol w:w="3112"/>
        <w:gridCol w:w="3112"/>
      </w:tblGrid>
      <w:tr w:rsidR="00CE1646" w14:paraId="542B2E22" w14:textId="77777777" w:rsidTr="00CE1646">
        <w:trPr>
          <w:tblHeader/>
          <w:jc w:val="center"/>
        </w:trPr>
        <w:tc>
          <w:tcPr>
            <w:tcW w:w="3110" w:type="dxa"/>
            <w:tcBorders>
              <w:top w:val="single" w:sz="8" w:space="0" w:color="auto"/>
              <w:bottom w:val="single" w:sz="8" w:space="0" w:color="auto"/>
            </w:tcBorders>
            <w:shd w:val="clear" w:color="auto" w:fill="auto"/>
            <w:vAlign w:val="center"/>
          </w:tcPr>
          <w:p w14:paraId="129A2BF4" w14:textId="7B83EC4D" w:rsidR="00CE1646" w:rsidRPr="00CE1646" w:rsidRDefault="00CE1646" w:rsidP="00CE1646">
            <w:pPr>
              <w:pStyle w:val="afffffffff9"/>
              <w:rPr>
                <w:rFonts w:hint="eastAsia"/>
                <w:b/>
                <w:bCs/>
                <w:szCs w:val="18"/>
              </w:rPr>
            </w:pPr>
            <w:r w:rsidRPr="00CE1646">
              <w:rPr>
                <w:rFonts w:hint="eastAsia"/>
                <w:b/>
                <w:bCs/>
                <w:szCs w:val="18"/>
              </w:rPr>
              <w:t>序号</w:t>
            </w:r>
          </w:p>
        </w:tc>
        <w:tc>
          <w:tcPr>
            <w:tcW w:w="3112" w:type="dxa"/>
            <w:tcBorders>
              <w:top w:val="single" w:sz="8" w:space="0" w:color="auto"/>
              <w:bottom w:val="single" w:sz="8" w:space="0" w:color="auto"/>
            </w:tcBorders>
            <w:shd w:val="clear" w:color="auto" w:fill="auto"/>
            <w:vAlign w:val="center"/>
          </w:tcPr>
          <w:p w14:paraId="3F94E97C" w14:textId="0F0D426F" w:rsidR="00CE1646" w:rsidRPr="00CE1646" w:rsidRDefault="00CE1646" w:rsidP="00CE1646">
            <w:pPr>
              <w:pStyle w:val="afffffffff9"/>
              <w:rPr>
                <w:rFonts w:hint="eastAsia"/>
                <w:b/>
                <w:bCs/>
                <w:szCs w:val="18"/>
              </w:rPr>
            </w:pPr>
            <w:r w:rsidRPr="00CE1646">
              <w:rPr>
                <w:rFonts w:hint="eastAsia"/>
                <w:b/>
                <w:bCs/>
                <w:szCs w:val="18"/>
              </w:rPr>
              <w:t>信息类别</w:t>
            </w:r>
          </w:p>
        </w:tc>
        <w:tc>
          <w:tcPr>
            <w:tcW w:w="3112" w:type="dxa"/>
            <w:tcBorders>
              <w:top w:val="single" w:sz="8" w:space="0" w:color="auto"/>
              <w:bottom w:val="single" w:sz="8" w:space="0" w:color="auto"/>
            </w:tcBorders>
            <w:shd w:val="clear" w:color="auto" w:fill="auto"/>
            <w:vAlign w:val="center"/>
          </w:tcPr>
          <w:p w14:paraId="4ECE1C94" w14:textId="0ABA4490" w:rsidR="00CE1646" w:rsidRPr="00CE1646" w:rsidRDefault="00CE1646" w:rsidP="00CE1646">
            <w:pPr>
              <w:pStyle w:val="afffffffff9"/>
              <w:rPr>
                <w:rFonts w:hint="eastAsia"/>
                <w:b/>
                <w:bCs/>
                <w:szCs w:val="18"/>
              </w:rPr>
            </w:pPr>
            <w:r w:rsidRPr="00CE1646">
              <w:rPr>
                <w:rFonts w:hint="eastAsia"/>
                <w:b/>
                <w:bCs/>
                <w:szCs w:val="18"/>
              </w:rPr>
              <w:t>信息类型标志</w:t>
            </w:r>
          </w:p>
        </w:tc>
      </w:tr>
      <w:tr w:rsidR="00CE1646" w14:paraId="1E5F634E" w14:textId="77777777" w:rsidTr="00CE1646">
        <w:trPr>
          <w:jc w:val="center"/>
        </w:trPr>
        <w:tc>
          <w:tcPr>
            <w:tcW w:w="3110" w:type="dxa"/>
            <w:tcBorders>
              <w:top w:val="single" w:sz="8" w:space="0" w:color="auto"/>
            </w:tcBorders>
            <w:shd w:val="clear" w:color="auto" w:fill="auto"/>
            <w:vAlign w:val="center"/>
          </w:tcPr>
          <w:p w14:paraId="1795BC6D" w14:textId="26E5108C" w:rsidR="00CE1646" w:rsidRDefault="00CE1646" w:rsidP="00CE1646">
            <w:pPr>
              <w:pStyle w:val="afffffffff9"/>
              <w:rPr>
                <w:rFonts w:hint="eastAsia"/>
              </w:rPr>
            </w:pPr>
            <w:r>
              <w:rPr>
                <w:rFonts w:hAnsi="宋体" w:cs="宋体" w:hint="eastAsia"/>
                <w:szCs w:val="18"/>
              </w:rPr>
              <w:t>1</w:t>
            </w:r>
          </w:p>
        </w:tc>
        <w:tc>
          <w:tcPr>
            <w:tcW w:w="3112" w:type="dxa"/>
            <w:tcBorders>
              <w:top w:val="single" w:sz="8" w:space="0" w:color="auto"/>
            </w:tcBorders>
            <w:shd w:val="clear" w:color="auto" w:fill="auto"/>
            <w:vAlign w:val="center"/>
          </w:tcPr>
          <w:p w14:paraId="666A4E8D" w14:textId="3CB8823B" w:rsidR="00CE1646" w:rsidRDefault="00CE1646" w:rsidP="00CE1646">
            <w:pPr>
              <w:pStyle w:val="afffffffff9"/>
              <w:rPr>
                <w:rFonts w:hint="eastAsia"/>
              </w:rPr>
            </w:pPr>
            <w:r>
              <w:rPr>
                <w:rFonts w:hAnsi="宋体" w:cs="宋体" w:hint="eastAsia"/>
                <w:szCs w:val="18"/>
              </w:rPr>
              <w:t>目标物数据</w:t>
            </w:r>
          </w:p>
        </w:tc>
        <w:tc>
          <w:tcPr>
            <w:tcW w:w="3112" w:type="dxa"/>
            <w:tcBorders>
              <w:top w:val="single" w:sz="8" w:space="0" w:color="auto"/>
            </w:tcBorders>
            <w:shd w:val="clear" w:color="auto" w:fill="auto"/>
            <w:vAlign w:val="center"/>
          </w:tcPr>
          <w:p w14:paraId="175476D4" w14:textId="0D68F431" w:rsidR="00CE1646" w:rsidRDefault="00CE1646" w:rsidP="00CE1646">
            <w:pPr>
              <w:pStyle w:val="afffffffff9"/>
              <w:rPr>
                <w:rFonts w:hint="eastAsia"/>
              </w:rPr>
            </w:pPr>
            <w:r>
              <w:rPr>
                <w:rFonts w:hAnsi="宋体" w:cs="宋体" w:hint="eastAsia"/>
                <w:szCs w:val="18"/>
              </w:rPr>
              <w:t>0x01</w:t>
            </w:r>
          </w:p>
        </w:tc>
      </w:tr>
      <w:tr w:rsidR="00CE1646" w14:paraId="142679AB" w14:textId="77777777" w:rsidTr="00CE1646">
        <w:trPr>
          <w:jc w:val="center"/>
        </w:trPr>
        <w:tc>
          <w:tcPr>
            <w:tcW w:w="3110" w:type="dxa"/>
            <w:shd w:val="clear" w:color="auto" w:fill="auto"/>
            <w:vAlign w:val="center"/>
          </w:tcPr>
          <w:p w14:paraId="4C717B55" w14:textId="0E6CBEB7" w:rsidR="00CE1646" w:rsidRDefault="00CE1646" w:rsidP="00CE1646">
            <w:pPr>
              <w:pStyle w:val="afffffffff9"/>
              <w:rPr>
                <w:rFonts w:hint="eastAsia"/>
              </w:rPr>
            </w:pPr>
            <w:r>
              <w:rPr>
                <w:rFonts w:hAnsi="宋体" w:cs="宋体" w:hint="eastAsia"/>
                <w:szCs w:val="18"/>
              </w:rPr>
              <w:t>2</w:t>
            </w:r>
          </w:p>
        </w:tc>
        <w:tc>
          <w:tcPr>
            <w:tcW w:w="3112" w:type="dxa"/>
            <w:shd w:val="clear" w:color="auto" w:fill="auto"/>
            <w:vAlign w:val="center"/>
          </w:tcPr>
          <w:p w14:paraId="3895371C" w14:textId="7CDD2DD2" w:rsidR="00CE1646" w:rsidRDefault="00CE1646" w:rsidP="00CE1646">
            <w:pPr>
              <w:pStyle w:val="afffffffff9"/>
              <w:rPr>
                <w:rFonts w:hint="eastAsia"/>
              </w:rPr>
            </w:pPr>
            <w:r>
              <w:rPr>
                <w:rFonts w:hAnsi="宋体" w:cs="宋体" w:hint="eastAsia"/>
                <w:szCs w:val="18"/>
              </w:rPr>
              <w:t>位置数据</w:t>
            </w:r>
          </w:p>
        </w:tc>
        <w:tc>
          <w:tcPr>
            <w:tcW w:w="3112" w:type="dxa"/>
            <w:shd w:val="clear" w:color="auto" w:fill="auto"/>
            <w:vAlign w:val="center"/>
          </w:tcPr>
          <w:p w14:paraId="4F6FEEBC" w14:textId="4C33CC19" w:rsidR="00CE1646" w:rsidRDefault="00CE1646" w:rsidP="00CE1646">
            <w:pPr>
              <w:pStyle w:val="afffffffff9"/>
              <w:rPr>
                <w:rFonts w:hint="eastAsia"/>
              </w:rPr>
            </w:pPr>
            <w:r>
              <w:rPr>
                <w:rFonts w:hAnsi="宋体" w:cs="宋体" w:hint="eastAsia"/>
                <w:szCs w:val="18"/>
              </w:rPr>
              <w:t>0x02</w:t>
            </w:r>
          </w:p>
        </w:tc>
      </w:tr>
      <w:tr w:rsidR="00CE1646" w14:paraId="12D5F919" w14:textId="77777777" w:rsidTr="00CE1646">
        <w:trPr>
          <w:jc w:val="center"/>
        </w:trPr>
        <w:tc>
          <w:tcPr>
            <w:tcW w:w="3110" w:type="dxa"/>
            <w:shd w:val="clear" w:color="auto" w:fill="auto"/>
            <w:vAlign w:val="center"/>
          </w:tcPr>
          <w:p w14:paraId="231640A8" w14:textId="7A29A9D4" w:rsidR="00CE1646" w:rsidRDefault="00CE1646" w:rsidP="00CE1646">
            <w:pPr>
              <w:pStyle w:val="afffffffff9"/>
              <w:rPr>
                <w:rFonts w:hint="eastAsia"/>
              </w:rPr>
            </w:pPr>
            <w:r>
              <w:rPr>
                <w:rFonts w:hAnsi="宋体" w:cs="宋体" w:hint="eastAsia"/>
                <w:szCs w:val="18"/>
              </w:rPr>
              <w:t>3</w:t>
            </w:r>
          </w:p>
        </w:tc>
        <w:tc>
          <w:tcPr>
            <w:tcW w:w="3112" w:type="dxa"/>
            <w:shd w:val="clear" w:color="auto" w:fill="auto"/>
            <w:vAlign w:val="center"/>
          </w:tcPr>
          <w:p w14:paraId="27BB34F7" w14:textId="2B65268C" w:rsidR="00CE1646" w:rsidRDefault="00CE1646" w:rsidP="00CE1646">
            <w:pPr>
              <w:pStyle w:val="afffffffff9"/>
              <w:rPr>
                <w:rFonts w:hint="eastAsia"/>
              </w:rPr>
            </w:pPr>
            <w:r>
              <w:rPr>
                <w:rFonts w:hAnsi="宋体" w:cs="宋体" w:hint="eastAsia"/>
                <w:szCs w:val="18"/>
              </w:rPr>
              <w:t>自动驾驶系统运行信息</w:t>
            </w:r>
          </w:p>
        </w:tc>
        <w:tc>
          <w:tcPr>
            <w:tcW w:w="3112" w:type="dxa"/>
            <w:shd w:val="clear" w:color="auto" w:fill="auto"/>
            <w:vAlign w:val="center"/>
          </w:tcPr>
          <w:p w14:paraId="53EBA997" w14:textId="62849E80" w:rsidR="00CE1646" w:rsidRDefault="00CE1646" w:rsidP="00CE1646">
            <w:pPr>
              <w:pStyle w:val="afffffffff9"/>
              <w:rPr>
                <w:rFonts w:hint="eastAsia"/>
              </w:rPr>
            </w:pPr>
            <w:r>
              <w:rPr>
                <w:rFonts w:hAnsi="宋体" w:cs="宋体" w:hint="eastAsia"/>
                <w:szCs w:val="18"/>
              </w:rPr>
              <w:t>0x03</w:t>
            </w:r>
          </w:p>
        </w:tc>
      </w:tr>
      <w:tr w:rsidR="00CE1646" w14:paraId="542DBF2F" w14:textId="77777777" w:rsidTr="00CE1646">
        <w:trPr>
          <w:jc w:val="center"/>
        </w:trPr>
        <w:tc>
          <w:tcPr>
            <w:tcW w:w="3110" w:type="dxa"/>
            <w:shd w:val="clear" w:color="auto" w:fill="auto"/>
            <w:vAlign w:val="center"/>
          </w:tcPr>
          <w:p w14:paraId="35C1F57F" w14:textId="14C185F2" w:rsidR="00CE1646" w:rsidRDefault="00CE1646" w:rsidP="00CE1646">
            <w:pPr>
              <w:pStyle w:val="afffffffff9"/>
              <w:rPr>
                <w:rFonts w:hint="eastAsia"/>
              </w:rPr>
            </w:pPr>
            <w:r>
              <w:rPr>
                <w:rFonts w:hAnsi="宋体" w:cs="宋体" w:hint="eastAsia"/>
                <w:szCs w:val="18"/>
              </w:rPr>
              <w:t>4</w:t>
            </w:r>
          </w:p>
        </w:tc>
        <w:tc>
          <w:tcPr>
            <w:tcW w:w="3112" w:type="dxa"/>
            <w:shd w:val="clear" w:color="auto" w:fill="auto"/>
            <w:vAlign w:val="center"/>
          </w:tcPr>
          <w:p w14:paraId="6CF3D290" w14:textId="5F3C488A" w:rsidR="00CE1646" w:rsidRDefault="00CE1646" w:rsidP="00CE1646">
            <w:pPr>
              <w:pStyle w:val="afffffffff9"/>
              <w:rPr>
                <w:rFonts w:hint="eastAsia"/>
              </w:rPr>
            </w:pPr>
            <w:r>
              <w:rPr>
                <w:rFonts w:hAnsi="宋体" w:cs="宋体" w:hint="eastAsia"/>
                <w:szCs w:val="18"/>
              </w:rPr>
              <w:t>整车性能数据</w:t>
            </w:r>
          </w:p>
        </w:tc>
        <w:tc>
          <w:tcPr>
            <w:tcW w:w="3112" w:type="dxa"/>
            <w:shd w:val="clear" w:color="auto" w:fill="auto"/>
            <w:vAlign w:val="center"/>
          </w:tcPr>
          <w:p w14:paraId="60E1DED0" w14:textId="26B7B5BE" w:rsidR="00CE1646" w:rsidRDefault="00CE1646" w:rsidP="00CE1646">
            <w:pPr>
              <w:pStyle w:val="afffffffff9"/>
              <w:rPr>
                <w:rFonts w:hint="eastAsia"/>
              </w:rPr>
            </w:pPr>
            <w:r>
              <w:rPr>
                <w:rFonts w:hAnsi="宋体" w:cs="宋体" w:hint="eastAsia"/>
                <w:szCs w:val="18"/>
              </w:rPr>
              <w:t>0x04</w:t>
            </w:r>
          </w:p>
        </w:tc>
      </w:tr>
      <w:tr w:rsidR="00CE1646" w14:paraId="57D4A812" w14:textId="77777777" w:rsidTr="00CE1646">
        <w:trPr>
          <w:jc w:val="center"/>
        </w:trPr>
        <w:tc>
          <w:tcPr>
            <w:tcW w:w="3110" w:type="dxa"/>
            <w:shd w:val="clear" w:color="auto" w:fill="auto"/>
            <w:vAlign w:val="center"/>
          </w:tcPr>
          <w:p w14:paraId="7A0C3DF2" w14:textId="70C40B2B" w:rsidR="00CE1646" w:rsidRDefault="00CE1646" w:rsidP="00CE1646">
            <w:pPr>
              <w:pStyle w:val="afffffffff9"/>
              <w:rPr>
                <w:rFonts w:hint="eastAsia"/>
              </w:rPr>
            </w:pPr>
            <w:r>
              <w:rPr>
                <w:rFonts w:hAnsi="宋体" w:cs="宋体" w:hint="eastAsia"/>
                <w:szCs w:val="18"/>
              </w:rPr>
              <w:t>6</w:t>
            </w:r>
          </w:p>
        </w:tc>
        <w:tc>
          <w:tcPr>
            <w:tcW w:w="3112" w:type="dxa"/>
            <w:shd w:val="clear" w:color="auto" w:fill="auto"/>
            <w:vAlign w:val="center"/>
          </w:tcPr>
          <w:p w14:paraId="42B15EE1" w14:textId="2BED65F6" w:rsidR="00CE1646" w:rsidRDefault="00CE1646" w:rsidP="00CE1646">
            <w:pPr>
              <w:pStyle w:val="afffffffff9"/>
              <w:rPr>
                <w:rFonts w:hint="eastAsia"/>
              </w:rPr>
            </w:pPr>
            <w:r>
              <w:rPr>
                <w:rFonts w:hAnsi="宋体" w:cs="宋体" w:hint="eastAsia"/>
                <w:szCs w:val="18"/>
              </w:rPr>
              <w:t>外部发送数据</w:t>
            </w:r>
          </w:p>
        </w:tc>
        <w:tc>
          <w:tcPr>
            <w:tcW w:w="3112" w:type="dxa"/>
            <w:shd w:val="clear" w:color="auto" w:fill="auto"/>
            <w:vAlign w:val="center"/>
          </w:tcPr>
          <w:p w14:paraId="2991C238" w14:textId="4D6D533A" w:rsidR="00CE1646" w:rsidRDefault="00CE1646" w:rsidP="00CE1646">
            <w:pPr>
              <w:pStyle w:val="afffffffff9"/>
              <w:rPr>
                <w:rFonts w:hint="eastAsia"/>
              </w:rPr>
            </w:pPr>
            <w:r>
              <w:rPr>
                <w:rFonts w:hAnsi="宋体" w:cs="宋体" w:hint="eastAsia"/>
                <w:szCs w:val="18"/>
              </w:rPr>
              <w:t>0x05</w:t>
            </w:r>
          </w:p>
        </w:tc>
      </w:tr>
      <w:tr w:rsidR="00CE1646" w14:paraId="5F64B5BC" w14:textId="77777777" w:rsidTr="00CE1646">
        <w:trPr>
          <w:jc w:val="center"/>
        </w:trPr>
        <w:tc>
          <w:tcPr>
            <w:tcW w:w="3110" w:type="dxa"/>
            <w:shd w:val="clear" w:color="auto" w:fill="auto"/>
            <w:vAlign w:val="center"/>
          </w:tcPr>
          <w:p w14:paraId="1440B08E" w14:textId="761EAF22" w:rsidR="00CE1646" w:rsidRDefault="00CE1646" w:rsidP="00CE1646">
            <w:pPr>
              <w:pStyle w:val="afffffffff9"/>
              <w:rPr>
                <w:rFonts w:hint="eastAsia"/>
              </w:rPr>
            </w:pPr>
            <w:r>
              <w:rPr>
                <w:rFonts w:hAnsi="宋体" w:cs="宋体" w:hint="eastAsia"/>
                <w:szCs w:val="18"/>
              </w:rPr>
              <w:t>7</w:t>
            </w:r>
          </w:p>
        </w:tc>
        <w:tc>
          <w:tcPr>
            <w:tcW w:w="3112" w:type="dxa"/>
            <w:shd w:val="clear" w:color="auto" w:fill="auto"/>
            <w:vAlign w:val="center"/>
          </w:tcPr>
          <w:p w14:paraId="10C1EE49" w14:textId="1231AE1B" w:rsidR="00CE1646" w:rsidRDefault="00CE1646" w:rsidP="00CE1646">
            <w:pPr>
              <w:pStyle w:val="afffffffff9"/>
              <w:rPr>
                <w:rFonts w:hint="eastAsia"/>
              </w:rPr>
            </w:pPr>
            <w:r>
              <w:rPr>
                <w:rFonts w:hAnsi="宋体" w:cs="宋体" w:hint="eastAsia"/>
                <w:szCs w:val="18"/>
              </w:rPr>
              <w:t>道路信息数据</w:t>
            </w:r>
          </w:p>
        </w:tc>
        <w:tc>
          <w:tcPr>
            <w:tcW w:w="3112" w:type="dxa"/>
            <w:shd w:val="clear" w:color="auto" w:fill="auto"/>
            <w:vAlign w:val="center"/>
          </w:tcPr>
          <w:p w14:paraId="7ADF30EC" w14:textId="16F0F3F0" w:rsidR="00CE1646" w:rsidRDefault="00CE1646" w:rsidP="00CE1646">
            <w:pPr>
              <w:pStyle w:val="afffffffff9"/>
              <w:rPr>
                <w:rFonts w:hint="eastAsia"/>
              </w:rPr>
            </w:pPr>
            <w:r>
              <w:rPr>
                <w:rFonts w:hAnsi="宋体" w:cs="宋体" w:hint="eastAsia"/>
                <w:szCs w:val="18"/>
              </w:rPr>
              <w:t>0x06</w:t>
            </w:r>
          </w:p>
        </w:tc>
      </w:tr>
      <w:tr w:rsidR="00CE1646" w14:paraId="698C4373" w14:textId="77777777" w:rsidTr="00CE1646">
        <w:trPr>
          <w:jc w:val="center"/>
        </w:trPr>
        <w:tc>
          <w:tcPr>
            <w:tcW w:w="3110" w:type="dxa"/>
            <w:shd w:val="clear" w:color="auto" w:fill="auto"/>
            <w:vAlign w:val="center"/>
          </w:tcPr>
          <w:p w14:paraId="359CCBA2" w14:textId="34CB0585" w:rsidR="00CE1646" w:rsidRDefault="00CE1646" w:rsidP="00CE1646">
            <w:pPr>
              <w:pStyle w:val="afffffffff9"/>
              <w:rPr>
                <w:rFonts w:hint="eastAsia"/>
              </w:rPr>
            </w:pPr>
            <w:r>
              <w:rPr>
                <w:rFonts w:hAnsi="宋体" w:cs="宋体" w:hint="eastAsia"/>
                <w:szCs w:val="18"/>
              </w:rPr>
              <w:t>8</w:t>
            </w:r>
          </w:p>
        </w:tc>
        <w:tc>
          <w:tcPr>
            <w:tcW w:w="3112" w:type="dxa"/>
            <w:shd w:val="clear" w:color="auto" w:fill="auto"/>
            <w:vAlign w:val="center"/>
          </w:tcPr>
          <w:p w14:paraId="5B3CD3A0" w14:textId="6B9F9628" w:rsidR="00CE1646" w:rsidRDefault="00CE1646" w:rsidP="00CE1646">
            <w:pPr>
              <w:pStyle w:val="afffffffff9"/>
              <w:rPr>
                <w:rFonts w:hint="eastAsia"/>
              </w:rPr>
            </w:pPr>
            <w:r>
              <w:rPr>
                <w:rFonts w:hAnsi="宋体" w:cs="宋体" w:hint="eastAsia"/>
                <w:szCs w:val="18"/>
              </w:rPr>
              <w:t>自然环境数据</w:t>
            </w:r>
          </w:p>
        </w:tc>
        <w:tc>
          <w:tcPr>
            <w:tcW w:w="3112" w:type="dxa"/>
            <w:shd w:val="clear" w:color="auto" w:fill="auto"/>
            <w:vAlign w:val="center"/>
          </w:tcPr>
          <w:p w14:paraId="478F8FCB" w14:textId="64506A60" w:rsidR="00CE1646" w:rsidRDefault="00CE1646" w:rsidP="00CE1646">
            <w:pPr>
              <w:pStyle w:val="afffffffff9"/>
              <w:rPr>
                <w:rFonts w:hint="eastAsia"/>
              </w:rPr>
            </w:pPr>
            <w:r>
              <w:rPr>
                <w:rFonts w:hAnsi="宋体" w:cs="宋体" w:hint="eastAsia"/>
                <w:szCs w:val="18"/>
              </w:rPr>
              <w:t>0x07</w:t>
            </w:r>
          </w:p>
        </w:tc>
      </w:tr>
      <w:tr w:rsidR="00CE1646" w14:paraId="656CD7A9" w14:textId="77777777" w:rsidTr="00CE1646">
        <w:trPr>
          <w:jc w:val="center"/>
        </w:trPr>
        <w:tc>
          <w:tcPr>
            <w:tcW w:w="3110" w:type="dxa"/>
            <w:shd w:val="clear" w:color="auto" w:fill="auto"/>
            <w:vAlign w:val="center"/>
          </w:tcPr>
          <w:p w14:paraId="45047169" w14:textId="7C0DC9CD" w:rsidR="00CE1646" w:rsidRDefault="00CE1646" w:rsidP="00CE1646">
            <w:pPr>
              <w:pStyle w:val="afffffffff9"/>
              <w:rPr>
                <w:rFonts w:hint="eastAsia"/>
              </w:rPr>
            </w:pPr>
            <w:r>
              <w:rPr>
                <w:rFonts w:hAnsi="宋体" w:cs="宋体" w:hint="eastAsia"/>
                <w:szCs w:val="18"/>
              </w:rPr>
              <w:t>9</w:t>
            </w:r>
          </w:p>
        </w:tc>
        <w:tc>
          <w:tcPr>
            <w:tcW w:w="3112" w:type="dxa"/>
            <w:shd w:val="clear" w:color="auto" w:fill="auto"/>
            <w:vAlign w:val="center"/>
          </w:tcPr>
          <w:p w14:paraId="567FB2CB" w14:textId="3803B103" w:rsidR="00CE1646" w:rsidRDefault="00CE1646" w:rsidP="00CE1646">
            <w:pPr>
              <w:pStyle w:val="afffffffff9"/>
              <w:rPr>
                <w:rFonts w:hint="eastAsia"/>
              </w:rPr>
            </w:pPr>
            <w:r>
              <w:rPr>
                <w:rFonts w:hAnsi="宋体" w:cs="宋体" w:hint="eastAsia"/>
                <w:szCs w:val="18"/>
              </w:rPr>
              <w:t>整车状态数据</w:t>
            </w:r>
          </w:p>
        </w:tc>
        <w:tc>
          <w:tcPr>
            <w:tcW w:w="3112" w:type="dxa"/>
            <w:shd w:val="clear" w:color="auto" w:fill="auto"/>
            <w:vAlign w:val="center"/>
          </w:tcPr>
          <w:p w14:paraId="7BFAF3ED" w14:textId="00AA9D88" w:rsidR="00CE1646" w:rsidRDefault="00CE1646" w:rsidP="00CE1646">
            <w:pPr>
              <w:pStyle w:val="afffffffff9"/>
              <w:rPr>
                <w:rFonts w:hint="eastAsia"/>
              </w:rPr>
            </w:pPr>
            <w:r>
              <w:rPr>
                <w:rFonts w:hAnsi="宋体" w:cs="宋体" w:hint="eastAsia"/>
                <w:szCs w:val="18"/>
              </w:rPr>
              <w:t>0x08</w:t>
            </w:r>
          </w:p>
        </w:tc>
      </w:tr>
      <w:tr w:rsidR="00CE1646" w14:paraId="41BD1372" w14:textId="77777777" w:rsidTr="00CE1646">
        <w:trPr>
          <w:jc w:val="center"/>
        </w:trPr>
        <w:tc>
          <w:tcPr>
            <w:tcW w:w="3110" w:type="dxa"/>
            <w:shd w:val="clear" w:color="auto" w:fill="auto"/>
            <w:vAlign w:val="center"/>
          </w:tcPr>
          <w:p w14:paraId="1B9A654F" w14:textId="2C6A0AED" w:rsidR="00CE1646" w:rsidRDefault="00CE1646" w:rsidP="00CE1646">
            <w:pPr>
              <w:pStyle w:val="afffffffff9"/>
              <w:rPr>
                <w:rFonts w:hint="eastAsia"/>
              </w:rPr>
            </w:pPr>
            <w:r>
              <w:rPr>
                <w:rFonts w:hAnsi="宋体" w:cs="宋体" w:hint="eastAsia"/>
                <w:szCs w:val="18"/>
              </w:rPr>
              <w:t>10</w:t>
            </w:r>
          </w:p>
        </w:tc>
        <w:tc>
          <w:tcPr>
            <w:tcW w:w="3112" w:type="dxa"/>
            <w:shd w:val="clear" w:color="auto" w:fill="auto"/>
            <w:vAlign w:val="center"/>
          </w:tcPr>
          <w:p w14:paraId="0D2D454B" w14:textId="0152ED56" w:rsidR="00CE1646" w:rsidRDefault="00F7225A" w:rsidP="00CE1646">
            <w:pPr>
              <w:pStyle w:val="afffffffff9"/>
              <w:rPr>
                <w:rFonts w:hint="eastAsia"/>
              </w:rPr>
            </w:pPr>
            <w:r>
              <w:rPr>
                <w:rFonts w:hAnsi="宋体" w:cs="宋体" w:hint="eastAsia"/>
                <w:szCs w:val="18"/>
              </w:rPr>
              <w:t>部件</w:t>
            </w:r>
            <w:r>
              <w:rPr>
                <w:rFonts w:hAnsi="宋体" w:cs="宋体" w:hint="eastAsia"/>
                <w:szCs w:val="18"/>
              </w:rPr>
              <w:t>状态</w:t>
            </w:r>
            <w:r>
              <w:rPr>
                <w:rFonts w:hAnsi="宋体" w:cs="宋体" w:hint="eastAsia"/>
                <w:szCs w:val="18"/>
              </w:rPr>
              <w:t>数据</w:t>
            </w:r>
          </w:p>
        </w:tc>
        <w:tc>
          <w:tcPr>
            <w:tcW w:w="3112" w:type="dxa"/>
            <w:shd w:val="clear" w:color="auto" w:fill="auto"/>
            <w:vAlign w:val="center"/>
          </w:tcPr>
          <w:p w14:paraId="1CC80D90" w14:textId="473D427C" w:rsidR="00CE1646" w:rsidRDefault="00CE1646" w:rsidP="00CE1646">
            <w:pPr>
              <w:pStyle w:val="afffffffff9"/>
              <w:rPr>
                <w:rFonts w:hint="eastAsia"/>
              </w:rPr>
            </w:pPr>
            <w:r>
              <w:rPr>
                <w:rFonts w:hAnsi="宋体" w:cs="宋体" w:hint="eastAsia"/>
                <w:szCs w:val="18"/>
              </w:rPr>
              <w:t>0x09</w:t>
            </w:r>
          </w:p>
        </w:tc>
      </w:tr>
      <w:tr w:rsidR="00CE1646" w14:paraId="37A4B47E" w14:textId="77777777" w:rsidTr="00CE1646">
        <w:trPr>
          <w:jc w:val="center"/>
        </w:trPr>
        <w:tc>
          <w:tcPr>
            <w:tcW w:w="3110" w:type="dxa"/>
            <w:shd w:val="clear" w:color="auto" w:fill="auto"/>
            <w:vAlign w:val="center"/>
          </w:tcPr>
          <w:p w14:paraId="0D9FD6DB" w14:textId="142C59E7" w:rsidR="00CE1646" w:rsidRDefault="00CE1646" w:rsidP="00CE1646">
            <w:pPr>
              <w:pStyle w:val="afffffffff9"/>
              <w:rPr>
                <w:rFonts w:hint="eastAsia"/>
              </w:rPr>
            </w:pPr>
            <w:r>
              <w:rPr>
                <w:rFonts w:hAnsi="宋体" w:cs="宋体" w:hint="eastAsia"/>
                <w:szCs w:val="18"/>
              </w:rPr>
              <w:t>11</w:t>
            </w:r>
          </w:p>
        </w:tc>
        <w:tc>
          <w:tcPr>
            <w:tcW w:w="3112" w:type="dxa"/>
            <w:shd w:val="clear" w:color="auto" w:fill="auto"/>
            <w:vAlign w:val="center"/>
          </w:tcPr>
          <w:p w14:paraId="48024C40" w14:textId="61EEAFFD" w:rsidR="00CE1646" w:rsidRDefault="00F7225A" w:rsidP="00CE1646">
            <w:pPr>
              <w:pStyle w:val="afffffffff9"/>
              <w:rPr>
                <w:rFonts w:hint="eastAsia"/>
              </w:rPr>
            </w:pPr>
            <w:r>
              <w:rPr>
                <w:rFonts w:hAnsi="宋体" w:cs="宋体" w:hint="eastAsia"/>
                <w:szCs w:val="18"/>
              </w:rPr>
              <w:t>人员数据</w:t>
            </w:r>
          </w:p>
        </w:tc>
        <w:tc>
          <w:tcPr>
            <w:tcW w:w="3112" w:type="dxa"/>
            <w:shd w:val="clear" w:color="auto" w:fill="auto"/>
            <w:vAlign w:val="center"/>
          </w:tcPr>
          <w:p w14:paraId="1B341209" w14:textId="7F7CC3F8" w:rsidR="00CE1646" w:rsidRDefault="00CE1646" w:rsidP="00CE1646">
            <w:pPr>
              <w:pStyle w:val="afffffffff9"/>
              <w:rPr>
                <w:rFonts w:hint="eastAsia"/>
              </w:rPr>
            </w:pPr>
            <w:r>
              <w:rPr>
                <w:rFonts w:hAnsi="宋体" w:cs="宋体" w:hint="eastAsia"/>
                <w:szCs w:val="18"/>
              </w:rPr>
              <w:t>0x10</w:t>
            </w:r>
          </w:p>
        </w:tc>
      </w:tr>
    </w:tbl>
    <w:p w14:paraId="03863FAD" w14:textId="32AFA45F" w:rsidR="00CE1646" w:rsidRDefault="00730956" w:rsidP="00730956">
      <w:pPr>
        <w:pStyle w:val="afff"/>
        <w:spacing w:before="156" w:after="156"/>
      </w:pPr>
      <w:r>
        <w:rPr>
          <w:rFonts w:hint="eastAsia"/>
        </w:rPr>
        <w:t>目标物数据</w:t>
      </w:r>
    </w:p>
    <w:p w14:paraId="17419A2B" w14:textId="53BB1F5C" w:rsidR="00730956" w:rsidRDefault="00730956" w:rsidP="00730956">
      <w:pPr>
        <w:pStyle w:val="affffb"/>
        <w:ind w:firstLine="420"/>
      </w:pPr>
      <w:r>
        <w:rPr>
          <w:rFonts w:hint="eastAsia"/>
        </w:rPr>
        <w:t>目标物数据格式应符合表13的要求</w:t>
      </w:r>
      <w:r>
        <w:rPr>
          <w:rFonts w:hint="eastAsia"/>
        </w:rPr>
        <w:t>。</w:t>
      </w:r>
    </w:p>
    <w:p w14:paraId="4CAEF865" w14:textId="7F6E663E" w:rsidR="00730956" w:rsidRDefault="00730956" w:rsidP="00730956">
      <w:pPr>
        <w:pStyle w:val="aff2"/>
        <w:spacing w:before="156" w:after="156"/>
      </w:pPr>
      <w:r>
        <w:rPr>
          <w:rFonts w:hint="eastAsia"/>
        </w:rPr>
        <w:t>目标物数据</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556"/>
        <w:gridCol w:w="702"/>
        <w:gridCol w:w="3402"/>
        <w:gridCol w:w="993"/>
        <w:gridCol w:w="1125"/>
        <w:gridCol w:w="1556"/>
      </w:tblGrid>
      <w:tr w:rsidR="00730956" w14:paraId="7155E3B5" w14:textId="77777777" w:rsidTr="00730956">
        <w:trPr>
          <w:tblHeader/>
          <w:jc w:val="center"/>
        </w:trPr>
        <w:tc>
          <w:tcPr>
            <w:tcW w:w="1556" w:type="dxa"/>
            <w:tcBorders>
              <w:top w:val="single" w:sz="8" w:space="0" w:color="auto"/>
              <w:bottom w:val="single" w:sz="8" w:space="0" w:color="auto"/>
            </w:tcBorders>
            <w:shd w:val="clear" w:color="auto" w:fill="auto"/>
            <w:vAlign w:val="center"/>
          </w:tcPr>
          <w:p w14:paraId="66FCD987" w14:textId="1F4BB0D4" w:rsidR="00730956" w:rsidRDefault="00730956" w:rsidP="00730956">
            <w:pPr>
              <w:pStyle w:val="afffffffff9"/>
              <w:rPr>
                <w:rFonts w:hint="eastAsia"/>
              </w:rPr>
            </w:pPr>
            <w:r>
              <w:rPr>
                <w:rFonts w:hAnsi="宋体" w:cs="宋体" w:hint="eastAsia"/>
                <w:szCs w:val="18"/>
              </w:rPr>
              <w:t>数据名称</w:t>
            </w:r>
          </w:p>
        </w:tc>
        <w:tc>
          <w:tcPr>
            <w:tcW w:w="702" w:type="dxa"/>
            <w:tcBorders>
              <w:top w:val="single" w:sz="8" w:space="0" w:color="auto"/>
              <w:bottom w:val="single" w:sz="8" w:space="0" w:color="auto"/>
            </w:tcBorders>
            <w:shd w:val="clear" w:color="auto" w:fill="auto"/>
            <w:vAlign w:val="center"/>
          </w:tcPr>
          <w:p w14:paraId="0D320589" w14:textId="35CB881D" w:rsidR="00730956" w:rsidRDefault="00730956" w:rsidP="00730956">
            <w:pPr>
              <w:pStyle w:val="afffffffff9"/>
              <w:rPr>
                <w:rFonts w:hint="eastAsia"/>
              </w:rPr>
            </w:pPr>
            <w:r>
              <w:rPr>
                <w:rFonts w:hAnsi="宋体" w:cs="宋体" w:hint="eastAsia"/>
                <w:szCs w:val="18"/>
              </w:rPr>
              <w:t>分级</w:t>
            </w:r>
          </w:p>
        </w:tc>
        <w:tc>
          <w:tcPr>
            <w:tcW w:w="3402" w:type="dxa"/>
            <w:tcBorders>
              <w:top w:val="single" w:sz="8" w:space="0" w:color="auto"/>
              <w:bottom w:val="single" w:sz="8" w:space="0" w:color="auto"/>
            </w:tcBorders>
            <w:shd w:val="clear" w:color="auto" w:fill="auto"/>
            <w:vAlign w:val="center"/>
          </w:tcPr>
          <w:p w14:paraId="530B050D" w14:textId="5C3184DE" w:rsidR="00730956" w:rsidRDefault="00730956" w:rsidP="00730956">
            <w:pPr>
              <w:pStyle w:val="afffffffff9"/>
              <w:rPr>
                <w:rFonts w:hint="eastAsia"/>
              </w:rPr>
            </w:pPr>
            <w:r>
              <w:rPr>
                <w:rFonts w:hAnsi="宋体" w:cs="宋体" w:hint="eastAsia"/>
                <w:szCs w:val="18"/>
              </w:rPr>
              <w:t>数据填充说明</w:t>
            </w:r>
          </w:p>
        </w:tc>
        <w:tc>
          <w:tcPr>
            <w:tcW w:w="993" w:type="dxa"/>
            <w:tcBorders>
              <w:top w:val="single" w:sz="8" w:space="0" w:color="auto"/>
              <w:bottom w:val="single" w:sz="8" w:space="0" w:color="auto"/>
            </w:tcBorders>
            <w:shd w:val="clear" w:color="auto" w:fill="auto"/>
            <w:vAlign w:val="center"/>
          </w:tcPr>
          <w:p w14:paraId="68CDAAF9" w14:textId="44285EF3" w:rsidR="00730956" w:rsidRDefault="00730956" w:rsidP="00730956">
            <w:pPr>
              <w:pStyle w:val="afffffffff9"/>
              <w:rPr>
                <w:rFonts w:hint="eastAsia"/>
              </w:rPr>
            </w:pPr>
            <w:r>
              <w:rPr>
                <w:rFonts w:hAnsi="宋体" w:cs="宋体" w:hint="eastAsia"/>
                <w:szCs w:val="18"/>
              </w:rPr>
              <w:t>长度（字节数）</w:t>
            </w:r>
          </w:p>
        </w:tc>
        <w:tc>
          <w:tcPr>
            <w:tcW w:w="1125" w:type="dxa"/>
            <w:tcBorders>
              <w:top w:val="single" w:sz="8" w:space="0" w:color="auto"/>
              <w:bottom w:val="single" w:sz="8" w:space="0" w:color="auto"/>
            </w:tcBorders>
            <w:shd w:val="clear" w:color="auto" w:fill="auto"/>
            <w:vAlign w:val="center"/>
          </w:tcPr>
          <w:p w14:paraId="3524F7D6" w14:textId="446EEBA1" w:rsidR="00730956" w:rsidRDefault="00730956" w:rsidP="00730956">
            <w:pPr>
              <w:pStyle w:val="afffffffff9"/>
              <w:rPr>
                <w:rFonts w:hint="eastAsia"/>
              </w:rPr>
            </w:pPr>
            <w:r>
              <w:rPr>
                <w:rFonts w:hAnsi="宋体" w:cs="宋体" w:hint="eastAsia"/>
                <w:szCs w:val="18"/>
              </w:rPr>
              <w:t>数据类型</w:t>
            </w:r>
          </w:p>
        </w:tc>
        <w:tc>
          <w:tcPr>
            <w:tcW w:w="1556" w:type="dxa"/>
            <w:tcBorders>
              <w:top w:val="single" w:sz="8" w:space="0" w:color="auto"/>
              <w:bottom w:val="single" w:sz="8" w:space="0" w:color="auto"/>
            </w:tcBorders>
            <w:shd w:val="clear" w:color="auto" w:fill="auto"/>
            <w:vAlign w:val="center"/>
          </w:tcPr>
          <w:p w14:paraId="66449D5D" w14:textId="6E52556E" w:rsidR="00730956" w:rsidRDefault="00730956" w:rsidP="00730956">
            <w:pPr>
              <w:pStyle w:val="afffffffff9"/>
              <w:rPr>
                <w:rFonts w:hint="eastAsia"/>
              </w:rPr>
            </w:pPr>
            <w:r>
              <w:rPr>
                <w:rFonts w:hAnsi="宋体" w:cs="宋体" w:hint="eastAsia"/>
                <w:szCs w:val="18"/>
              </w:rPr>
              <w:t>数据分辨率</w:t>
            </w:r>
          </w:p>
        </w:tc>
      </w:tr>
      <w:tr w:rsidR="00730956" w14:paraId="7CBC5CCF" w14:textId="77777777" w:rsidTr="00730956">
        <w:trPr>
          <w:jc w:val="center"/>
        </w:trPr>
        <w:tc>
          <w:tcPr>
            <w:tcW w:w="1556" w:type="dxa"/>
            <w:tcBorders>
              <w:top w:val="single" w:sz="8" w:space="0" w:color="auto"/>
            </w:tcBorders>
            <w:shd w:val="clear" w:color="auto" w:fill="auto"/>
            <w:vAlign w:val="center"/>
          </w:tcPr>
          <w:p w14:paraId="070D7850" w14:textId="67A443E9" w:rsidR="00730956" w:rsidRDefault="00730956" w:rsidP="00730956">
            <w:pPr>
              <w:pStyle w:val="afffffffff9"/>
              <w:rPr>
                <w:rFonts w:hint="eastAsia"/>
              </w:rPr>
            </w:pPr>
            <w:r>
              <w:rPr>
                <w:rFonts w:hAnsi="宋体" w:cs="宋体" w:hint="eastAsia"/>
                <w:szCs w:val="18"/>
              </w:rPr>
              <w:t>感知目标物类型</w:t>
            </w:r>
          </w:p>
        </w:tc>
        <w:tc>
          <w:tcPr>
            <w:tcW w:w="702" w:type="dxa"/>
            <w:tcBorders>
              <w:top w:val="single" w:sz="8" w:space="0" w:color="auto"/>
            </w:tcBorders>
            <w:shd w:val="clear" w:color="auto" w:fill="auto"/>
            <w:vAlign w:val="center"/>
          </w:tcPr>
          <w:p w14:paraId="2ACD5BB9" w14:textId="23CE31AA" w:rsidR="00730956" w:rsidRDefault="00730956" w:rsidP="00730956">
            <w:pPr>
              <w:pStyle w:val="afffffffff9"/>
              <w:rPr>
                <w:rFonts w:hint="eastAsia"/>
              </w:rPr>
            </w:pPr>
            <w:r>
              <w:rPr>
                <w:rFonts w:hAnsi="宋体" w:cs="宋体" w:hint="eastAsia"/>
                <w:szCs w:val="18"/>
              </w:rPr>
              <w:t>A</w:t>
            </w:r>
          </w:p>
        </w:tc>
        <w:tc>
          <w:tcPr>
            <w:tcW w:w="3402" w:type="dxa"/>
            <w:tcBorders>
              <w:top w:val="single" w:sz="8" w:space="0" w:color="auto"/>
            </w:tcBorders>
            <w:shd w:val="clear" w:color="auto" w:fill="auto"/>
            <w:vAlign w:val="center"/>
          </w:tcPr>
          <w:p w14:paraId="38540F70" w14:textId="77777777" w:rsidR="00730956" w:rsidRDefault="00730956" w:rsidP="00730956">
            <w:pPr>
              <w:widowControl/>
              <w:jc w:val="left"/>
              <w:textAlignment w:val="center"/>
              <w:rPr>
                <w:rFonts w:ascii="宋体" w:hAnsi="宋体" w:cs="宋体"/>
                <w:sz w:val="18"/>
                <w:szCs w:val="18"/>
                <w:lang w:bidi="ar"/>
              </w:rPr>
            </w:pPr>
            <w:r>
              <w:rPr>
                <w:rFonts w:ascii="宋体" w:hAnsi="宋体" w:cs="宋体" w:hint="eastAsia"/>
                <w:sz w:val="18"/>
                <w:szCs w:val="18"/>
                <w:lang w:bidi="ar"/>
              </w:rPr>
              <w:t>0x01：弱势道路参与者</w:t>
            </w:r>
          </w:p>
          <w:p w14:paraId="0BE11CDF" w14:textId="77777777" w:rsidR="00730956" w:rsidRDefault="00730956" w:rsidP="00730956">
            <w:pPr>
              <w:widowControl/>
              <w:jc w:val="left"/>
              <w:textAlignment w:val="center"/>
              <w:rPr>
                <w:rFonts w:ascii="宋体" w:hAnsi="宋体" w:cs="宋体"/>
                <w:sz w:val="18"/>
                <w:szCs w:val="18"/>
                <w:lang w:bidi="ar"/>
              </w:rPr>
            </w:pPr>
            <w:r>
              <w:rPr>
                <w:rFonts w:ascii="宋体" w:hAnsi="宋体" w:cs="宋体" w:hint="eastAsia"/>
                <w:sz w:val="18"/>
                <w:szCs w:val="18"/>
                <w:lang w:bidi="ar"/>
              </w:rPr>
              <w:lastRenderedPageBreak/>
              <w:t>0x</w:t>
            </w:r>
            <w:r>
              <w:rPr>
                <w:rFonts w:ascii="宋体" w:hAnsi="宋体" w:cs="宋体"/>
                <w:sz w:val="18"/>
                <w:szCs w:val="18"/>
                <w:lang w:bidi="ar"/>
              </w:rPr>
              <w:t>02</w:t>
            </w:r>
            <w:r>
              <w:rPr>
                <w:rFonts w:ascii="宋体" w:hAnsi="宋体" w:cs="宋体" w:hint="eastAsia"/>
                <w:sz w:val="18"/>
                <w:szCs w:val="18"/>
                <w:lang w:bidi="ar"/>
              </w:rPr>
              <w:t>：车辆</w:t>
            </w:r>
          </w:p>
          <w:p w14:paraId="42E8AB03" w14:textId="77777777" w:rsidR="00730956" w:rsidRDefault="00730956" w:rsidP="00730956">
            <w:pPr>
              <w:pStyle w:val="afffffffff9"/>
              <w:jc w:val="left"/>
              <w:rPr>
                <w:rFonts w:hAnsi="宋体" w:cs="宋体"/>
                <w:szCs w:val="18"/>
              </w:rPr>
            </w:pPr>
            <w:r>
              <w:rPr>
                <w:rFonts w:hAnsi="宋体" w:cs="宋体" w:hint="eastAsia"/>
                <w:szCs w:val="18"/>
                <w:lang w:bidi="ar"/>
              </w:rPr>
              <w:t>0x0</w:t>
            </w:r>
            <w:r>
              <w:rPr>
                <w:rFonts w:hAnsi="宋体" w:cs="宋体"/>
                <w:szCs w:val="18"/>
                <w:lang w:bidi="ar"/>
              </w:rPr>
              <w:t>3</w:t>
            </w:r>
            <w:r>
              <w:rPr>
                <w:rFonts w:hAnsi="宋体" w:cs="宋体" w:hint="eastAsia"/>
                <w:szCs w:val="18"/>
                <w:lang w:bidi="ar"/>
              </w:rPr>
              <w:t>：自定义</w:t>
            </w:r>
            <w:r>
              <w:rPr>
                <w:rFonts w:hAnsi="宋体" w:cs="宋体" w:hint="eastAsia"/>
                <w:szCs w:val="18"/>
              </w:rPr>
              <w:t>；</w:t>
            </w:r>
          </w:p>
          <w:p w14:paraId="234486B3" w14:textId="6CD85959" w:rsidR="00730956" w:rsidRDefault="00730956" w:rsidP="00730956">
            <w:pPr>
              <w:pStyle w:val="afffffffff9"/>
              <w:jc w:val="left"/>
              <w:rPr>
                <w:rFonts w:hint="eastAsia"/>
              </w:rPr>
            </w:pPr>
            <w:r>
              <w:rPr>
                <w:rFonts w:hAnsi="宋体" w:cs="宋体" w:hint="eastAsia"/>
                <w:szCs w:val="18"/>
              </w:rPr>
              <w:t>“0xFE”表示异常；“0xFF”表示无效。</w:t>
            </w:r>
          </w:p>
        </w:tc>
        <w:tc>
          <w:tcPr>
            <w:tcW w:w="993" w:type="dxa"/>
            <w:tcBorders>
              <w:top w:val="single" w:sz="8" w:space="0" w:color="auto"/>
            </w:tcBorders>
            <w:shd w:val="clear" w:color="auto" w:fill="auto"/>
            <w:vAlign w:val="center"/>
          </w:tcPr>
          <w:p w14:paraId="16F0473D" w14:textId="4020A828" w:rsidR="00730956" w:rsidRDefault="00730956" w:rsidP="00730956">
            <w:pPr>
              <w:pStyle w:val="afffffffff9"/>
              <w:rPr>
                <w:rFonts w:hint="eastAsia"/>
              </w:rPr>
            </w:pPr>
            <w:r>
              <w:rPr>
                <w:rFonts w:hAnsi="宋体" w:cs="宋体" w:hint="eastAsia"/>
                <w:szCs w:val="18"/>
              </w:rPr>
              <w:lastRenderedPageBreak/>
              <w:t>1</w:t>
            </w:r>
          </w:p>
        </w:tc>
        <w:tc>
          <w:tcPr>
            <w:tcW w:w="1125" w:type="dxa"/>
            <w:tcBorders>
              <w:top w:val="single" w:sz="8" w:space="0" w:color="auto"/>
            </w:tcBorders>
            <w:shd w:val="clear" w:color="auto" w:fill="auto"/>
            <w:vAlign w:val="center"/>
          </w:tcPr>
          <w:p w14:paraId="1AE9AA35" w14:textId="3FDFD31C" w:rsidR="00730956" w:rsidRDefault="00730956" w:rsidP="00730956">
            <w:pPr>
              <w:pStyle w:val="afffffffff9"/>
              <w:rPr>
                <w:rFonts w:hint="eastAsia"/>
              </w:rPr>
            </w:pPr>
            <w:r>
              <w:rPr>
                <w:rFonts w:hAnsi="宋体" w:cs="宋体" w:hint="eastAsia"/>
                <w:szCs w:val="18"/>
              </w:rPr>
              <w:t>BYTE</w:t>
            </w:r>
          </w:p>
        </w:tc>
        <w:tc>
          <w:tcPr>
            <w:tcW w:w="1556" w:type="dxa"/>
            <w:tcBorders>
              <w:top w:val="single" w:sz="8" w:space="0" w:color="auto"/>
            </w:tcBorders>
            <w:shd w:val="clear" w:color="auto" w:fill="auto"/>
            <w:vAlign w:val="center"/>
          </w:tcPr>
          <w:p w14:paraId="11336BD4" w14:textId="08B2A514" w:rsidR="00730956" w:rsidRDefault="00730956" w:rsidP="00730956">
            <w:pPr>
              <w:pStyle w:val="afffffffff9"/>
              <w:rPr>
                <w:rFonts w:hint="eastAsia"/>
              </w:rPr>
            </w:pPr>
            <w:r>
              <w:rPr>
                <w:rFonts w:hAnsi="宋体" w:cs="宋体" w:hint="eastAsia"/>
                <w:szCs w:val="18"/>
              </w:rPr>
              <w:t>NA</w:t>
            </w:r>
          </w:p>
        </w:tc>
      </w:tr>
      <w:tr w:rsidR="00730956" w14:paraId="3B2280B1" w14:textId="77777777" w:rsidTr="00730956">
        <w:trPr>
          <w:jc w:val="center"/>
        </w:trPr>
        <w:tc>
          <w:tcPr>
            <w:tcW w:w="1556" w:type="dxa"/>
            <w:shd w:val="clear" w:color="auto" w:fill="auto"/>
            <w:vAlign w:val="center"/>
          </w:tcPr>
          <w:p w14:paraId="61416543" w14:textId="4873A3D1" w:rsidR="00730956" w:rsidRDefault="00730956" w:rsidP="00730956">
            <w:pPr>
              <w:pStyle w:val="afffffffff9"/>
              <w:rPr>
                <w:rFonts w:hint="eastAsia"/>
              </w:rPr>
            </w:pPr>
            <w:r>
              <w:rPr>
                <w:rFonts w:hAnsi="宋体" w:cs="宋体" w:hint="eastAsia"/>
                <w:szCs w:val="18"/>
                <w:lang w:bidi="ar"/>
              </w:rPr>
              <w:t>感知目标物相对位置（X向 ）</w:t>
            </w:r>
          </w:p>
        </w:tc>
        <w:tc>
          <w:tcPr>
            <w:tcW w:w="702" w:type="dxa"/>
            <w:shd w:val="clear" w:color="auto" w:fill="auto"/>
            <w:vAlign w:val="center"/>
          </w:tcPr>
          <w:p w14:paraId="24D6A31E" w14:textId="17606192" w:rsidR="00730956" w:rsidRDefault="00730956" w:rsidP="00730956">
            <w:pPr>
              <w:pStyle w:val="afffffffff9"/>
              <w:rPr>
                <w:rFonts w:hint="eastAsia"/>
              </w:rPr>
            </w:pPr>
            <w:r>
              <w:rPr>
                <w:rFonts w:hAnsi="宋体" w:cs="宋体" w:hint="eastAsia"/>
                <w:szCs w:val="18"/>
                <w:lang w:bidi="ar"/>
              </w:rPr>
              <w:t>A</w:t>
            </w:r>
          </w:p>
        </w:tc>
        <w:tc>
          <w:tcPr>
            <w:tcW w:w="3402" w:type="dxa"/>
            <w:shd w:val="clear" w:color="auto" w:fill="auto"/>
            <w:vAlign w:val="center"/>
          </w:tcPr>
          <w:p w14:paraId="58E2FA7F" w14:textId="77777777" w:rsidR="00730956" w:rsidRDefault="00730956" w:rsidP="00730956">
            <w:pPr>
              <w:pStyle w:val="afffffffff9"/>
              <w:jc w:val="left"/>
              <w:rPr>
                <w:rFonts w:hAnsi="宋体" w:cs="宋体"/>
                <w:szCs w:val="18"/>
              </w:rPr>
            </w:pPr>
            <w:r>
              <w:rPr>
                <w:rFonts w:hAnsi="宋体" w:cs="宋体" w:hint="eastAsia"/>
                <w:szCs w:val="18"/>
              </w:rPr>
              <w:t>有效值最大范围：0～40000（偏移量200m，表示-200m～200m），最小计量单元：0.01m。</w:t>
            </w:r>
          </w:p>
          <w:p w14:paraId="593C7F54" w14:textId="023C284E" w:rsidR="00730956" w:rsidRDefault="00730956" w:rsidP="00730956">
            <w:pPr>
              <w:pStyle w:val="afffffffff9"/>
              <w:jc w:val="left"/>
              <w:rPr>
                <w:rFonts w:hint="eastAsia"/>
              </w:rPr>
            </w:pPr>
            <w:r>
              <w:rPr>
                <w:rFonts w:hAnsi="宋体" w:cs="宋体" w:hint="eastAsia"/>
                <w:szCs w:val="18"/>
              </w:rPr>
              <w:t>“0xFF,0xFE”表示异常，“0xFF,0xFF”表示无效。</w:t>
            </w:r>
          </w:p>
        </w:tc>
        <w:tc>
          <w:tcPr>
            <w:tcW w:w="993" w:type="dxa"/>
            <w:shd w:val="clear" w:color="auto" w:fill="auto"/>
            <w:vAlign w:val="center"/>
          </w:tcPr>
          <w:p w14:paraId="00ED93A9" w14:textId="79422E83" w:rsidR="00730956" w:rsidRPr="001F5F84" w:rsidRDefault="00730956" w:rsidP="00730956">
            <w:pPr>
              <w:pStyle w:val="afffffffff9"/>
              <w:rPr>
                <w:rFonts w:hint="eastAsia"/>
              </w:rPr>
            </w:pPr>
            <w:r w:rsidRPr="001F5F84">
              <w:rPr>
                <w:rFonts w:hAnsi="宋体" w:cs="宋体"/>
                <w:szCs w:val="18"/>
              </w:rPr>
              <w:t>2</w:t>
            </w:r>
          </w:p>
        </w:tc>
        <w:tc>
          <w:tcPr>
            <w:tcW w:w="1125" w:type="dxa"/>
            <w:shd w:val="clear" w:color="auto" w:fill="auto"/>
            <w:vAlign w:val="center"/>
          </w:tcPr>
          <w:p w14:paraId="35465B37" w14:textId="7AFF462E" w:rsidR="00730956" w:rsidRDefault="00730956" w:rsidP="00730956">
            <w:pPr>
              <w:pStyle w:val="afffffffff9"/>
              <w:rPr>
                <w:rFonts w:hint="eastAsia"/>
              </w:rPr>
            </w:pPr>
            <w:r>
              <w:rPr>
                <w:rFonts w:hAnsi="宋体" w:cs="宋体" w:hint="eastAsia"/>
                <w:szCs w:val="18"/>
              </w:rPr>
              <w:t>WORD</w:t>
            </w:r>
          </w:p>
        </w:tc>
        <w:tc>
          <w:tcPr>
            <w:tcW w:w="1556" w:type="dxa"/>
            <w:shd w:val="clear" w:color="auto" w:fill="auto"/>
            <w:vAlign w:val="center"/>
          </w:tcPr>
          <w:p w14:paraId="672615E3" w14:textId="2E3456D0" w:rsidR="00730956" w:rsidRDefault="00730956" w:rsidP="00730956">
            <w:pPr>
              <w:pStyle w:val="afffffffff9"/>
              <w:rPr>
                <w:rFonts w:hint="eastAsia"/>
              </w:rPr>
            </w:pPr>
            <w:r>
              <w:rPr>
                <w:rFonts w:hAnsi="宋体" w:cs="宋体" w:hint="eastAsia"/>
                <w:szCs w:val="18"/>
              </w:rPr>
              <w:t>车辆距离目标物5m以内，准确度为±0.1；5m以外，准确度为±（距离×5%）</w:t>
            </w:r>
          </w:p>
        </w:tc>
      </w:tr>
      <w:tr w:rsidR="00730956" w14:paraId="6D254FE0" w14:textId="77777777" w:rsidTr="00730956">
        <w:trPr>
          <w:jc w:val="center"/>
        </w:trPr>
        <w:tc>
          <w:tcPr>
            <w:tcW w:w="1556" w:type="dxa"/>
            <w:shd w:val="clear" w:color="auto" w:fill="auto"/>
            <w:vAlign w:val="center"/>
          </w:tcPr>
          <w:p w14:paraId="35AFD294" w14:textId="28F32608" w:rsidR="00730956" w:rsidRDefault="00730956" w:rsidP="00730956">
            <w:pPr>
              <w:pStyle w:val="afffffffff9"/>
              <w:rPr>
                <w:rFonts w:hint="eastAsia"/>
              </w:rPr>
            </w:pPr>
            <w:r>
              <w:rPr>
                <w:rFonts w:hAnsi="宋体" w:cs="宋体" w:hint="eastAsia"/>
                <w:szCs w:val="18"/>
                <w:lang w:bidi="ar"/>
              </w:rPr>
              <w:t>感知目标物相对位置（Y向）</w:t>
            </w:r>
          </w:p>
        </w:tc>
        <w:tc>
          <w:tcPr>
            <w:tcW w:w="702" w:type="dxa"/>
            <w:shd w:val="clear" w:color="auto" w:fill="auto"/>
            <w:vAlign w:val="center"/>
          </w:tcPr>
          <w:p w14:paraId="352E4E29" w14:textId="1306CACA" w:rsidR="00730956" w:rsidRDefault="00730956" w:rsidP="00730956">
            <w:pPr>
              <w:pStyle w:val="afffffffff9"/>
              <w:rPr>
                <w:rFonts w:hint="eastAsia"/>
              </w:rPr>
            </w:pPr>
            <w:r>
              <w:rPr>
                <w:rFonts w:hAnsi="宋体" w:cs="宋体" w:hint="eastAsia"/>
                <w:szCs w:val="18"/>
                <w:lang w:bidi="ar"/>
              </w:rPr>
              <w:t>A</w:t>
            </w:r>
          </w:p>
        </w:tc>
        <w:tc>
          <w:tcPr>
            <w:tcW w:w="3402" w:type="dxa"/>
            <w:shd w:val="clear" w:color="auto" w:fill="auto"/>
            <w:vAlign w:val="center"/>
          </w:tcPr>
          <w:p w14:paraId="1D622478" w14:textId="77777777" w:rsidR="00730956" w:rsidRDefault="00730956" w:rsidP="00730956">
            <w:pPr>
              <w:pStyle w:val="afffffffff9"/>
              <w:jc w:val="left"/>
              <w:rPr>
                <w:rFonts w:hAnsi="宋体" w:cs="宋体"/>
                <w:szCs w:val="18"/>
              </w:rPr>
            </w:pPr>
            <w:r>
              <w:rPr>
                <w:rFonts w:hAnsi="宋体" w:cs="宋体" w:hint="eastAsia"/>
                <w:szCs w:val="18"/>
              </w:rPr>
              <w:t>有效值范围：0～2000（偏移量100m，表示-100m～﹢100m），最小计量单元：0.1m。</w:t>
            </w:r>
          </w:p>
          <w:p w14:paraId="4C793EEE" w14:textId="2D291D9F" w:rsidR="00730956" w:rsidRDefault="00730956" w:rsidP="00730956">
            <w:pPr>
              <w:pStyle w:val="afffffffff9"/>
              <w:jc w:val="left"/>
              <w:rPr>
                <w:rFonts w:hint="eastAsia"/>
              </w:rPr>
            </w:pPr>
            <w:r>
              <w:rPr>
                <w:rFonts w:hAnsi="宋体" w:cs="宋体" w:hint="eastAsia"/>
                <w:szCs w:val="18"/>
              </w:rPr>
              <w:t>“0xFF,0xFE”表示异常，“0xFF,0xFF”表示无效。</w:t>
            </w:r>
          </w:p>
        </w:tc>
        <w:tc>
          <w:tcPr>
            <w:tcW w:w="993" w:type="dxa"/>
            <w:shd w:val="clear" w:color="auto" w:fill="auto"/>
            <w:vAlign w:val="center"/>
          </w:tcPr>
          <w:p w14:paraId="6270079A" w14:textId="04A03522" w:rsidR="00730956" w:rsidRPr="001F5F84" w:rsidRDefault="00730956" w:rsidP="00730956">
            <w:pPr>
              <w:pStyle w:val="afffffffff9"/>
              <w:rPr>
                <w:rFonts w:hint="eastAsia"/>
              </w:rPr>
            </w:pPr>
            <w:r w:rsidRPr="001F5F84">
              <w:rPr>
                <w:rFonts w:hAnsi="宋体" w:cs="宋体"/>
                <w:szCs w:val="18"/>
              </w:rPr>
              <w:t>2</w:t>
            </w:r>
          </w:p>
        </w:tc>
        <w:tc>
          <w:tcPr>
            <w:tcW w:w="1125" w:type="dxa"/>
            <w:shd w:val="clear" w:color="auto" w:fill="auto"/>
            <w:vAlign w:val="center"/>
          </w:tcPr>
          <w:p w14:paraId="7EE0824C" w14:textId="1122FE25" w:rsidR="00730956" w:rsidRDefault="00730956" w:rsidP="00730956">
            <w:pPr>
              <w:pStyle w:val="afffffffff9"/>
              <w:rPr>
                <w:rFonts w:hint="eastAsia"/>
              </w:rPr>
            </w:pPr>
            <w:r>
              <w:rPr>
                <w:rFonts w:hAnsi="宋体" w:cs="宋体" w:hint="eastAsia"/>
                <w:szCs w:val="18"/>
              </w:rPr>
              <w:t>WORD</w:t>
            </w:r>
          </w:p>
        </w:tc>
        <w:tc>
          <w:tcPr>
            <w:tcW w:w="1556" w:type="dxa"/>
            <w:shd w:val="clear" w:color="auto" w:fill="auto"/>
            <w:vAlign w:val="center"/>
          </w:tcPr>
          <w:p w14:paraId="05F39845" w14:textId="067C8C0A" w:rsidR="00730956" w:rsidRDefault="00730956" w:rsidP="00730956">
            <w:pPr>
              <w:pStyle w:val="afffffffff9"/>
              <w:rPr>
                <w:rFonts w:hint="eastAsia"/>
              </w:rPr>
            </w:pPr>
            <w:r>
              <w:rPr>
                <w:rFonts w:hAnsi="宋体" w:cs="宋体" w:hint="eastAsia"/>
                <w:szCs w:val="18"/>
              </w:rPr>
              <w:t>0.1m</w:t>
            </w:r>
          </w:p>
        </w:tc>
      </w:tr>
      <w:tr w:rsidR="00730956" w14:paraId="06EDC420" w14:textId="77777777" w:rsidTr="00730956">
        <w:trPr>
          <w:jc w:val="center"/>
        </w:trPr>
        <w:tc>
          <w:tcPr>
            <w:tcW w:w="1556" w:type="dxa"/>
            <w:shd w:val="clear" w:color="auto" w:fill="auto"/>
            <w:vAlign w:val="center"/>
          </w:tcPr>
          <w:p w14:paraId="4B764926" w14:textId="731510C1" w:rsidR="00730956" w:rsidRDefault="00730956" w:rsidP="00730956">
            <w:pPr>
              <w:pStyle w:val="afffffffff9"/>
              <w:rPr>
                <w:rFonts w:hint="eastAsia"/>
              </w:rPr>
            </w:pPr>
            <w:r>
              <w:rPr>
                <w:rFonts w:hAnsi="宋体" w:cs="宋体" w:hint="eastAsia"/>
                <w:szCs w:val="18"/>
                <w:lang w:bidi="ar"/>
              </w:rPr>
              <w:t>感知目标物相对速度（X向）</w:t>
            </w:r>
          </w:p>
        </w:tc>
        <w:tc>
          <w:tcPr>
            <w:tcW w:w="702" w:type="dxa"/>
            <w:shd w:val="clear" w:color="auto" w:fill="auto"/>
            <w:vAlign w:val="center"/>
          </w:tcPr>
          <w:p w14:paraId="13E10B8D" w14:textId="0A30B401" w:rsidR="00730956" w:rsidRDefault="00730956" w:rsidP="00730956">
            <w:pPr>
              <w:pStyle w:val="afffffffff9"/>
              <w:rPr>
                <w:rFonts w:hint="eastAsia"/>
              </w:rPr>
            </w:pPr>
            <w:r>
              <w:rPr>
                <w:rFonts w:hAnsi="宋体" w:cs="宋体" w:hint="eastAsia"/>
                <w:szCs w:val="18"/>
                <w:lang w:bidi="ar"/>
              </w:rPr>
              <w:t>A</w:t>
            </w:r>
          </w:p>
        </w:tc>
        <w:tc>
          <w:tcPr>
            <w:tcW w:w="3402" w:type="dxa"/>
            <w:shd w:val="clear" w:color="auto" w:fill="auto"/>
            <w:vAlign w:val="center"/>
          </w:tcPr>
          <w:p w14:paraId="0C6BAA36" w14:textId="77777777" w:rsidR="00730956" w:rsidRDefault="00730956" w:rsidP="00730956">
            <w:pPr>
              <w:pStyle w:val="afffffffff9"/>
              <w:jc w:val="left"/>
              <w:rPr>
                <w:rFonts w:hAnsi="宋体" w:cs="宋体"/>
                <w:szCs w:val="18"/>
              </w:rPr>
            </w:pPr>
            <w:r>
              <w:rPr>
                <w:rFonts w:hAnsi="宋体" w:cs="宋体" w:hint="eastAsia"/>
                <w:szCs w:val="18"/>
              </w:rPr>
              <w:t>有效值范围：0～100km/h。（偏移量50km/h，表示-50km/h～﹢50km/h），最小计量单元：1km/h。</w:t>
            </w:r>
          </w:p>
          <w:p w14:paraId="3B84E468" w14:textId="1A7B6F5B" w:rsidR="00730956" w:rsidRDefault="00730956" w:rsidP="00730956">
            <w:pPr>
              <w:pStyle w:val="afffffffff9"/>
              <w:jc w:val="left"/>
              <w:rPr>
                <w:rFonts w:hint="eastAsia"/>
              </w:rPr>
            </w:pPr>
            <w:r>
              <w:rPr>
                <w:rFonts w:hAnsi="宋体" w:cs="宋体" w:hint="eastAsia"/>
                <w:szCs w:val="18"/>
              </w:rPr>
              <w:t>“0xFE”表示异常，“0xFF”表示无效。</w:t>
            </w:r>
          </w:p>
        </w:tc>
        <w:tc>
          <w:tcPr>
            <w:tcW w:w="993" w:type="dxa"/>
            <w:shd w:val="clear" w:color="auto" w:fill="auto"/>
            <w:vAlign w:val="center"/>
          </w:tcPr>
          <w:p w14:paraId="743B4EDB" w14:textId="16074B9C" w:rsidR="00730956" w:rsidRPr="001F5F84" w:rsidRDefault="00730956" w:rsidP="00730956">
            <w:pPr>
              <w:pStyle w:val="afffffffff9"/>
              <w:rPr>
                <w:rFonts w:hint="eastAsia"/>
              </w:rPr>
            </w:pPr>
            <w:r w:rsidRPr="001F5F84">
              <w:rPr>
                <w:rFonts w:hAnsi="宋体" w:cs="宋体" w:hint="eastAsia"/>
                <w:szCs w:val="18"/>
              </w:rPr>
              <w:t>1</w:t>
            </w:r>
          </w:p>
        </w:tc>
        <w:tc>
          <w:tcPr>
            <w:tcW w:w="1125" w:type="dxa"/>
            <w:shd w:val="clear" w:color="auto" w:fill="auto"/>
            <w:vAlign w:val="center"/>
          </w:tcPr>
          <w:p w14:paraId="224D2909" w14:textId="5D0BF066" w:rsidR="00730956" w:rsidRDefault="00484B4C" w:rsidP="00730956">
            <w:pPr>
              <w:pStyle w:val="afffffffff9"/>
              <w:rPr>
                <w:rFonts w:hint="eastAsia"/>
              </w:rPr>
            </w:pPr>
            <w:r>
              <w:rPr>
                <w:rFonts w:hAnsi="宋体" w:cs="宋体" w:hint="eastAsia"/>
                <w:szCs w:val="18"/>
              </w:rPr>
              <w:t>BYTE</w:t>
            </w:r>
          </w:p>
        </w:tc>
        <w:tc>
          <w:tcPr>
            <w:tcW w:w="1556" w:type="dxa"/>
            <w:shd w:val="clear" w:color="auto" w:fill="auto"/>
            <w:vAlign w:val="center"/>
          </w:tcPr>
          <w:p w14:paraId="052C1351" w14:textId="78C541DD" w:rsidR="00730956" w:rsidRDefault="00730956" w:rsidP="00730956">
            <w:pPr>
              <w:pStyle w:val="afffffffff9"/>
              <w:rPr>
                <w:rFonts w:hint="eastAsia"/>
              </w:rPr>
            </w:pPr>
            <w:r>
              <w:rPr>
                <w:rFonts w:hAnsi="宋体" w:cs="宋体" w:hint="eastAsia"/>
                <w:szCs w:val="18"/>
              </w:rPr>
              <w:t>1km/h</w:t>
            </w:r>
          </w:p>
        </w:tc>
      </w:tr>
      <w:tr w:rsidR="00730956" w14:paraId="11A2FAD9" w14:textId="77777777" w:rsidTr="00730956">
        <w:trPr>
          <w:jc w:val="center"/>
        </w:trPr>
        <w:tc>
          <w:tcPr>
            <w:tcW w:w="1556" w:type="dxa"/>
            <w:shd w:val="clear" w:color="auto" w:fill="auto"/>
            <w:vAlign w:val="center"/>
          </w:tcPr>
          <w:p w14:paraId="6A89ADDA" w14:textId="427CC561" w:rsidR="00730956" w:rsidRDefault="00730956" w:rsidP="00730956">
            <w:pPr>
              <w:pStyle w:val="afffffffff9"/>
              <w:rPr>
                <w:rFonts w:hint="eastAsia"/>
              </w:rPr>
            </w:pPr>
            <w:r>
              <w:rPr>
                <w:rFonts w:hAnsi="宋体" w:cs="宋体" w:hint="eastAsia"/>
                <w:szCs w:val="18"/>
                <w:lang w:bidi="ar"/>
              </w:rPr>
              <w:t>感知目标物相对速度（Y向）</w:t>
            </w:r>
          </w:p>
        </w:tc>
        <w:tc>
          <w:tcPr>
            <w:tcW w:w="702" w:type="dxa"/>
            <w:shd w:val="clear" w:color="auto" w:fill="auto"/>
            <w:vAlign w:val="center"/>
          </w:tcPr>
          <w:p w14:paraId="3EDF872C" w14:textId="47ACEB16" w:rsidR="00730956" w:rsidRDefault="00730956" w:rsidP="00730956">
            <w:pPr>
              <w:pStyle w:val="afffffffff9"/>
              <w:rPr>
                <w:rFonts w:hint="eastAsia"/>
              </w:rPr>
            </w:pPr>
            <w:r>
              <w:rPr>
                <w:rFonts w:hAnsi="宋体" w:cs="宋体" w:hint="eastAsia"/>
                <w:szCs w:val="18"/>
                <w:lang w:bidi="ar"/>
              </w:rPr>
              <w:t>A</w:t>
            </w:r>
          </w:p>
        </w:tc>
        <w:tc>
          <w:tcPr>
            <w:tcW w:w="3402" w:type="dxa"/>
            <w:shd w:val="clear" w:color="auto" w:fill="auto"/>
            <w:vAlign w:val="center"/>
          </w:tcPr>
          <w:p w14:paraId="649F14F4" w14:textId="77777777" w:rsidR="00730956" w:rsidRDefault="00730956" w:rsidP="00730956">
            <w:pPr>
              <w:pStyle w:val="afffffffff9"/>
              <w:jc w:val="left"/>
              <w:rPr>
                <w:rFonts w:hAnsi="宋体" w:cs="宋体"/>
                <w:szCs w:val="18"/>
              </w:rPr>
            </w:pPr>
            <w:r>
              <w:rPr>
                <w:rFonts w:hAnsi="宋体" w:cs="宋体" w:hint="eastAsia"/>
                <w:szCs w:val="18"/>
              </w:rPr>
              <w:t>有效值范围：0～100km/h。（偏移量50km/h，表示-50km/h～﹢50km/h），最小计量单元：1km/h。</w:t>
            </w:r>
          </w:p>
          <w:p w14:paraId="205169F2" w14:textId="38104E78" w:rsidR="00730956" w:rsidRDefault="00730956" w:rsidP="00730956">
            <w:pPr>
              <w:pStyle w:val="afffffffff9"/>
              <w:jc w:val="left"/>
              <w:rPr>
                <w:rFonts w:hint="eastAsia"/>
              </w:rPr>
            </w:pPr>
            <w:r>
              <w:rPr>
                <w:rFonts w:hAnsi="宋体" w:cs="宋体" w:hint="eastAsia"/>
                <w:szCs w:val="18"/>
              </w:rPr>
              <w:t>“0xFE”表示异常，“0xFF”表示无效。</w:t>
            </w:r>
          </w:p>
        </w:tc>
        <w:tc>
          <w:tcPr>
            <w:tcW w:w="993" w:type="dxa"/>
            <w:shd w:val="clear" w:color="auto" w:fill="auto"/>
            <w:vAlign w:val="center"/>
          </w:tcPr>
          <w:p w14:paraId="6E5A1CE9" w14:textId="1ABD51B3" w:rsidR="00730956" w:rsidRPr="001F5F84" w:rsidRDefault="00730956" w:rsidP="00730956">
            <w:pPr>
              <w:pStyle w:val="afffffffff9"/>
              <w:rPr>
                <w:rFonts w:hint="eastAsia"/>
              </w:rPr>
            </w:pPr>
            <w:r w:rsidRPr="001F5F84">
              <w:rPr>
                <w:rFonts w:hAnsi="宋体" w:cs="宋体" w:hint="eastAsia"/>
                <w:szCs w:val="18"/>
              </w:rPr>
              <w:t>1</w:t>
            </w:r>
          </w:p>
        </w:tc>
        <w:tc>
          <w:tcPr>
            <w:tcW w:w="1125" w:type="dxa"/>
            <w:shd w:val="clear" w:color="auto" w:fill="auto"/>
            <w:vAlign w:val="center"/>
          </w:tcPr>
          <w:p w14:paraId="12141919" w14:textId="47CE0F6D" w:rsidR="00730956" w:rsidRDefault="00484B4C" w:rsidP="00730956">
            <w:pPr>
              <w:pStyle w:val="afffffffff9"/>
              <w:rPr>
                <w:rFonts w:hint="eastAsia"/>
              </w:rPr>
            </w:pPr>
            <w:r>
              <w:rPr>
                <w:rFonts w:hAnsi="宋体" w:cs="宋体" w:hint="eastAsia"/>
                <w:szCs w:val="18"/>
              </w:rPr>
              <w:t>BYTE</w:t>
            </w:r>
          </w:p>
        </w:tc>
        <w:tc>
          <w:tcPr>
            <w:tcW w:w="1556" w:type="dxa"/>
            <w:shd w:val="clear" w:color="auto" w:fill="auto"/>
            <w:vAlign w:val="center"/>
          </w:tcPr>
          <w:p w14:paraId="281390B3" w14:textId="0BD6AAC0" w:rsidR="00730956" w:rsidRDefault="00730956" w:rsidP="00730956">
            <w:pPr>
              <w:pStyle w:val="afffffffff9"/>
              <w:rPr>
                <w:rFonts w:hint="eastAsia"/>
              </w:rPr>
            </w:pPr>
            <w:r>
              <w:rPr>
                <w:rFonts w:hAnsi="宋体" w:cs="宋体" w:hint="eastAsia"/>
                <w:szCs w:val="18"/>
              </w:rPr>
              <w:t>1km/h</w:t>
            </w:r>
          </w:p>
        </w:tc>
      </w:tr>
      <w:tr w:rsidR="00730956" w14:paraId="2AB030D8" w14:textId="77777777" w:rsidTr="00730956">
        <w:trPr>
          <w:jc w:val="center"/>
        </w:trPr>
        <w:tc>
          <w:tcPr>
            <w:tcW w:w="1556" w:type="dxa"/>
            <w:shd w:val="clear" w:color="auto" w:fill="auto"/>
            <w:vAlign w:val="center"/>
          </w:tcPr>
          <w:p w14:paraId="347E05D0" w14:textId="45613ED3" w:rsidR="00730956" w:rsidRDefault="00730956" w:rsidP="00730956">
            <w:pPr>
              <w:pStyle w:val="afffffffff9"/>
              <w:rPr>
                <w:rFonts w:hint="eastAsia"/>
              </w:rPr>
            </w:pPr>
            <w:r>
              <w:rPr>
                <w:rFonts w:hAnsi="宋体" w:cs="宋体" w:hint="eastAsia"/>
                <w:szCs w:val="18"/>
                <w:lang w:bidi="ar"/>
              </w:rPr>
              <w:t>感知</w:t>
            </w:r>
            <w:r>
              <w:rPr>
                <w:rFonts w:hAnsi="宋体" w:cs="宋体" w:hint="eastAsia"/>
                <w:szCs w:val="18"/>
              </w:rPr>
              <w:t>目标物长度</w:t>
            </w:r>
          </w:p>
        </w:tc>
        <w:tc>
          <w:tcPr>
            <w:tcW w:w="702" w:type="dxa"/>
            <w:shd w:val="clear" w:color="auto" w:fill="auto"/>
            <w:vAlign w:val="center"/>
          </w:tcPr>
          <w:p w14:paraId="61B1D221" w14:textId="3EB3EB89" w:rsidR="00730956" w:rsidRDefault="00730956" w:rsidP="00730956">
            <w:pPr>
              <w:pStyle w:val="afffffffff9"/>
              <w:rPr>
                <w:rFonts w:hint="eastAsia"/>
              </w:rPr>
            </w:pPr>
            <w:r>
              <w:rPr>
                <w:rFonts w:hAnsi="宋体" w:cs="宋体" w:hint="eastAsia"/>
                <w:szCs w:val="18"/>
              </w:rPr>
              <w:t>B</w:t>
            </w:r>
          </w:p>
        </w:tc>
        <w:tc>
          <w:tcPr>
            <w:tcW w:w="3402" w:type="dxa"/>
            <w:shd w:val="clear" w:color="auto" w:fill="auto"/>
            <w:vAlign w:val="center"/>
          </w:tcPr>
          <w:p w14:paraId="5A56EBFA" w14:textId="77777777" w:rsidR="00730956" w:rsidRDefault="00730956" w:rsidP="00730956">
            <w:pPr>
              <w:pStyle w:val="afffffffff9"/>
              <w:jc w:val="left"/>
              <w:rPr>
                <w:rFonts w:hAnsi="宋体" w:cs="宋体"/>
                <w:szCs w:val="18"/>
              </w:rPr>
            </w:pPr>
            <w:r>
              <w:rPr>
                <w:rFonts w:hAnsi="宋体" w:cs="宋体" w:hint="eastAsia"/>
                <w:szCs w:val="18"/>
              </w:rPr>
              <w:t>有效值范围：0～250（表示0m～25m），最小计量单元：0.1m，</w:t>
            </w:r>
          </w:p>
          <w:p w14:paraId="7DD72675" w14:textId="745ACC27" w:rsidR="00730956" w:rsidRDefault="00730956" w:rsidP="00730956">
            <w:pPr>
              <w:pStyle w:val="afffffffff9"/>
              <w:jc w:val="left"/>
              <w:rPr>
                <w:rFonts w:hint="eastAsia"/>
              </w:rPr>
            </w:pPr>
            <w:r>
              <w:rPr>
                <w:rFonts w:hAnsi="宋体" w:cs="宋体" w:hint="eastAsia"/>
                <w:szCs w:val="18"/>
              </w:rPr>
              <w:t>“0xFF,0xFE”表示异常，“0xFF,0xFF”表示无效。</w:t>
            </w:r>
          </w:p>
        </w:tc>
        <w:tc>
          <w:tcPr>
            <w:tcW w:w="993" w:type="dxa"/>
            <w:shd w:val="clear" w:color="auto" w:fill="auto"/>
            <w:vAlign w:val="center"/>
          </w:tcPr>
          <w:p w14:paraId="41EB5AFA" w14:textId="4E75BD77" w:rsidR="00730956" w:rsidRDefault="00730956" w:rsidP="00730956">
            <w:pPr>
              <w:pStyle w:val="afffffffff9"/>
              <w:rPr>
                <w:rFonts w:hint="eastAsia"/>
              </w:rPr>
            </w:pPr>
            <w:r>
              <w:rPr>
                <w:rFonts w:hAnsi="宋体" w:cs="宋体" w:hint="eastAsia"/>
                <w:szCs w:val="18"/>
              </w:rPr>
              <w:t>1</w:t>
            </w:r>
          </w:p>
        </w:tc>
        <w:tc>
          <w:tcPr>
            <w:tcW w:w="1125" w:type="dxa"/>
            <w:shd w:val="clear" w:color="auto" w:fill="auto"/>
            <w:vAlign w:val="center"/>
          </w:tcPr>
          <w:p w14:paraId="7D0E080D" w14:textId="7A3F2D0D" w:rsidR="00730956" w:rsidRDefault="00484B4C" w:rsidP="00730956">
            <w:pPr>
              <w:pStyle w:val="afffffffff9"/>
              <w:rPr>
                <w:rFonts w:hint="eastAsia"/>
              </w:rPr>
            </w:pPr>
            <w:r>
              <w:rPr>
                <w:rFonts w:hAnsi="宋体" w:cs="宋体" w:hint="eastAsia"/>
                <w:szCs w:val="18"/>
              </w:rPr>
              <w:t>BYTE</w:t>
            </w:r>
          </w:p>
        </w:tc>
        <w:tc>
          <w:tcPr>
            <w:tcW w:w="1556" w:type="dxa"/>
            <w:shd w:val="clear" w:color="auto" w:fill="auto"/>
            <w:vAlign w:val="center"/>
          </w:tcPr>
          <w:p w14:paraId="1E57D5C2" w14:textId="0E76ED36" w:rsidR="00730956" w:rsidRDefault="00730956" w:rsidP="00730956">
            <w:pPr>
              <w:pStyle w:val="afffffffff9"/>
              <w:rPr>
                <w:rFonts w:hint="eastAsia"/>
              </w:rPr>
            </w:pPr>
            <w:r>
              <w:rPr>
                <w:rFonts w:hAnsi="宋体" w:cs="宋体" w:hint="eastAsia"/>
                <w:szCs w:val="18"/>
              </w:rPr>
              <w:t>0.1m</w:t>
            </w:r>
          </w:p>
        </w:tc>
      </w:tr>
      <w:tr w:rsidR="00730956" w14:paraId="78839503" w14:textId="77777777" w:rsidTr="00730956">
        <w:trPr>
          <w:jc w:val="center"/>
        </w:trPr>
        <w:tc>
          <w:tcPr>
            <w:tcW w:w="1556" w:type="dxa"/>
            <w:shd w:val="clear" w:color="auto" w:fill="auto"/>
            <w:vAlign w:val="center"/>
          </w:tcPr>
          <w:p w14:paraId="444E9F3E" w14:textId="0376F854" w:rsidR="00730956" w:rsidRDefault="00730956" w:rsidP="00730956">
            <w:pPr>
              <w:pStyle w:val="afffffffff9"/>
              <w:rPr>
                <w:rFonts w:hint="eastAsia"/>
              </w:rPr>
            </w:pPr>
            <w:r>
              <w:rPr>
                <w:rFonts w:hAnsi="宋体" w:cs="宋体" w:hint="eastAsia"/>
                <w:szCs w:val="18"/>
                <w:lang w:bidi="ar"/>
              </w:rPr>
              <w:t>感知</w:t>
            </w:r>
            <w:r>
              <w:rPr>
                <w:rFonts w:hAnsi="宋体" w:cs="宋体" w:hint="eastAsia"/>
                <w:szCs w:val="18"/>
              </w:rPr>
              <w:t>目标物高度</w:t>
            </w:r>
          </w:p>
        </w:tc>
        <w:tc>
          <w:tcPr>
            <w:tcW w:w="702" w:type="dxa"/>
            <w:shd w:val="clear" w:color="auto" w:fill="auto"/>
            <w:vAlign w:val="center"/>
          </w:tcPr>
          <w:p w14:paraId="173FE006" w14:textId="06215B7A" w:rsidR="00730956" w:rsidRDefault="00730956" w:rsidP="00730956">
            <w:pPr>
              <w:pStyle w:val="afffffffff9"/>
              <w:rPr>
                <w:rFonts w:hint="eastAsia"/>
              </w:rPr>
            </w:pPr>
            <w:r>
              <w:rPr>
                <w:rFonts w:hAnsi="宋体" w:cs="宋体" w:hint="eastAsia"/>
                <w:szCs w:val="18"/>
              </w:rPr>
              <w:t>B</w:t>
            </w:r>
          </w:p>
        </w:tc>
        <w:tc>
          <w:tcPr>
            <w:tcW w:w="3402" w:type="dxa"/>
            <w:shd w:val="clear" w:color="auto" w:fill="auto"/>
            <w:vAlign w:val="center"/>
          </w:tcPr>
          <w:p w14:paraId="344AF945" w14:textId="77777777" w:rsidR="00730956" w:rsidRDefault="00730956" w:rsidP="00730956">
            <w:pPr>
              <w:pStyle w:val="afffffffff9"/>
              <w:jc w:val="left"/>
              <w:rPr>
                <w:rFonts w:hAnsi="宋体" w:cs="宋体"/>
                <w:szCs w:val="18"/>
              </w:rPr>
            </w:pPr>
            <w:r>
              <w:rPr>
                <w:rFonts w:hAnsi="宋体" w:cs="宋体" w:hint="eastAsia"/>
                <w:szCs w:val="18"/>
              </w:rPr>
              <w:t>有效值范围：0～250（表示0m～25m），最小计量单元：0.1m，</w:t>
            </w:r>
          </w:p>
          <w:p w14:paraId="0881F922" w14:textId="33B7FBFD" w:rsidR="00730956" w:rsidRDefault="00730956" w:rsidP="00730956">
            <w:pPr>
              <w:pStyle w:val="afffffffff9"/>
              <w:jc w:val="left"/>
              <w:rPr>
                <w:rFonts w:hint="eastAsia"/>
              </w:rPr>
            </w:pPr>
            <w:r>
              <w:rPr>
                <w:rFonts w:hAnsi="宋体" w:cs="宋体" w:hint="eastAsia"/>
                <w:szCs w:val="18"/>
              </w:rPr>
              <w:t>“0xFF,0xFE”表示异常，“0xFF,0xFF”表示无效。</w:t>
            </w:r>
          </w:p>
        </w:tc>
        <w:tc>
          <w:tcPr>
            <w:tcW w:w="993" w:type="dxa"/>
            <w:shd w:val="clear" w:color="auto" w:fill="auto"/>
            <w:vAlign w:val="center"/>
          </w:tcPr>
          <w:p w14:paraId="7D3F549B" w14:textId="63F706D0" w:rsidR="00730956" w:rsidRDefault="00730956" w:rsidP="00730956">
            <w:pPr>
              <w:pStyle w:val="afffffffff9"/>
              <w:rPr>
                <w:rFonts w:hint="eastAsia"/>
              </w:rPr>
            </w:pPr>
            <w:r>
              <w:rPr>
                <w:rFonts w:hAnsi="宋体" w:cs="宋体" w:hint="eastAsia"/>
                <w:szCs w:val="18"/>
              </w:rPr>
              <w:t>1</w:t>
            </w:r>
          </w:p>
        </w:tc>
        <w:tc>
          <w:tcPr>
            <w:tcW w:w="1125" w:type="dxa"/>
            <w:shd w:val="clear" w:color="auto" w:fill="auto"/>
            <w:vAlign w:val="center"/>
          </w:tcPr>
          <w:p w14:paraId="019DB48D" w14:textId="45F5308A" w:rsidR="00730956" w:rsidRDefault="00484B4C" w:rsidP="00730956">
            <w:pPr>
              <w:pStyle w:val="afffffffff9"/>
              <w:rPr>
                <w:rFonts w:hint="eastAsia"/>
              </w:rPr>
            </w:pPr>
            <w:r>
              <w:rPr>
                <w:rFonts w:hAnsi="宋体" w:cs="宋体" w:hint="eastAsia"/>
                <w:szCs w:val="18"/>
              </w:rPr>
              <w:t>BYTE</w:t>
            </w:r>
          </w:p>
        </w:tc>
        <w:tc>
          <w:tcPr>
            <w:tcW w:w="1556" w:type="dxa"/>
            <w:shd w:val="clear" w:color="auto" w:fill="auto"/>
            <w:vAlign w:val="center"/>
          </w:tcPr>
          <w:p w14:paraId="1A242A9D" w14:textId="5E194FF6" w:rsidR="00730956" w:rsidRDefault="00730956" w:rsidP="00730956">
            <w:pPr>
              <w:pStyle w:val="afffffffff9"/>
              <w:rPr>
                <w:rFonts w:hint="eastAsia"/>
              </w:rPr>
            </w:pPr>
            <w:r>
              <w:rPr>
                <w:rFonts w:hAnsi="宋体" w:cs="宋体" w:hint="eastAsia"/>
                <w:szCs w:val="18"/>
              </w:rPr>
              <w:t>0.1m</w:t>
            </w:r>
          </w:p>
        </w:tc>
      </w:tr>
      <w:tr w:rsidR="00730956" w14:paraId="2DD72672" w14:textId="77777777" w:rsidTr="00730956">
        <w:trPr>
          <w:jc w:val="center"/>
        </w:trPr>
        <w:tc>
          <w:tcPr>
            <w:tcW w:w="1556" w:type="dxa"/>
            <w:shd w:val="clear" w:color="auto" w:fill="auto"/>
            <w:vAlign w:val="center"/>
          </w:tcPr>
          <w:p w14:paraId="6AF88079" w14:textId="0C1D784C" w:rsidR="00730956" w:rsidRDefault="00730956" w:rsidP="00730956">
            <w:pPr>
              <w:pStyle w:val="afffffffff9"/>
              <w:rPr>
                <w:rFonts w:hint="eastAsia"/>
              </w:rPr>
            </w:pPr>
            <w:r>
              <w:rPr>
                <w:rFonts w:hAnsi="宋体" w:cs="宋体" w:hint="eastAsia"/>
                <w:szCs w:val="18"/>
                <w:lang w:bidi="ar"/>
              </w:rPr>
              <w:t>感知</w:t>
            </w:r>
            <w:r>
              <w:rPr>
                <w:rFonts w:hAnsi="宋体" w:cs="宋体" w:hint="eastAsia"/>
                <w:szCs w:val="18"/>
              </w:rPr>
              <w:t>目标物宽度</w:t>
            </w:r>
          </w:p>
        </w:tc>
        <w:tc>
          <w:tcPr>
            <w:tcW w:w="702" w:type="dxa"/>
            <w:shd w:val="clear" w:color="auto" w:fill="auto"/>
            <w:vAlign w:val="center"/>
          </w:tcPr>
          <w:p w14:paraId="5A65853C" w14:textId="619CAC9C" w:rsidR="00730956" w:rsidRDefault="00730956" w:rsidP="00730956">
            <w:pPr>
              <w:pStyle w:val="afffffffff9"/>
              <w:rPr>
                <w:rFonts w:hint="eastAsia"/>
              </w:rPr>
            </w:pPr>
            <w:r>
              <w:rPr>
                <w:rFonts w:hAnsi="宋体" w:cs="宋体" w:hint="eastAsia"/>
                <w:szCs w:val="18"/>
              </w:rPr>
              <w:t>B</w:t>
            </w:r>
          </w:p>
        </w:tc>
        <w:tc>
          <w:tcPr>
            <w:tcW w:w="3402" w:type="dxa"/>
            <w:shd w:val="clear" w:color="auto" w:fill="auto"/>
            <w:vAlign w:val="center"/>
          </w:tcPr>
          <w:p w14:paraId="33602AA7" w14:textId="77777777" w:rsidR="00730956" w:rsidRDefault="00730956" w:rsidP="00730956">
            <w:pPr>
              <w:pStyle w:val="afffffffff9"/>
              <w:jc w:val="left"/>
              <w:rPr>
                <w:rFonts w:hAnsi="宋体" w:cs="宋体"/>
                <w:szCs w:val="18"/>
              </w:rPr>
            </w:pPr>
            <w:r>
              <w:rPr>
                <w:rFonts w:hAnsi="宋体" w:cs="宋体" w:hint="eastAsia"/>
                <w:szCs w:val="18"/>
              </w:rPr>
              <w:t>有效值范围：0～250（表示0m～25m），最小计量单元：0.1m，</w:t>
            </w:r>
          </w:p>
          <w:p w14:paraId="03B54291" w14:textId="13A1705C" w:rsidR="00730956" w:rsidRDefault="00730956" w:rsidP="00730956">
            <w:pPr>
              <w:pStyle w:val="afffffffff9"/>
              <w:jc w:val="left"/>
              <w:rPr>
                <w:rFonts w:hint="eastAsia"/>
              </w:rPr>
            </w:pPr>
            <w:r>
              <w:rPr>
                <w:rFonts w:hAnsi="宋体" w:cs="宋体" w:hint="eastAsia"/>
                <w:szCs w:val="18"/>
              </w:rPr>
              <w:t>“0xFF,0xFE”表示异常，“0xFF,0xFF”表示无效。</w:t>
            </w:r>
          </w:p>
        </w:tc>
        <w:tc>
          <w:tcPr>
            <w:tcW w:w="993" w:type="dxa"/>
            <w:shd w:val="clear" w:color="auto" w:fill="auto"/>
            <w:vAlign w:val="center"/>
          </w:tcPr>
          <w:p w14:paraId="5BC75A23" w14:textId="7F739CC0" w:rsidR="00730956" w:rsidRDefault="00730956" w:rsidP="00730956">
            <w:pPr>
              <w:pStyle w:val="afffffffff9"/>
              <w:rPr>
                <w:rFonts w:hint="eastAsia"/>
              </w:rPr>
            </w:pPr>
            <w:r>
              <w:rPr>
                <w:rFonts w:hAnsi="宋体" w:cs="宋体" w:hint="eastAsia"/>
                <w:szCs w:val="18"/>
              </w:rPr>
              <w:t>1</w:t>
            </w:r>
          </w:p>
        </w:tc>
        <w:tc>
          <w:tcPr>
            <w:tcW w:w="1125" w:type="dxa"/>
            <w:shd w:val="clear" w:color="auto" w:fill="auto"/>
            <w:vAlign w:val="center"/>
          </w:tcPr>
          <w:p w14:paraId="09D9EA07" w14:textId="1AA4C80D" w:rsidR="00730956" w:rsidRDefault="00484B4C" w:rsidP="00730956">
            <w:pPr>
              <w:pStyle w:val="afffffffff9"/>
              <w:rPr>
                <w:rFonts w:hint="eastAsia"/>
              </w:rPr>
            </w:pPr>
            <w:r>
              <w:rPr>
                <w:rFonts w:hAnsi="宋体" w:cs="宋体" w:hint="eastAsia"/>
                <w:szCs w:val="18"/>
              </w:rPr>
              <w:t>BYTE</w:t>
            </w:r>
          </w:p>
        </w:tc>
        <w:tc>
          <w:tcPr>
            <w:tcW w:w="1556" w:type="dxa"/>
            <w:shd w:val="clear" w:color="auto" w:fill="auto"/>
            <w:vAlign w:val="center"/>
          </w:tcPr>
          <w:p w14:paraId="07F3C4F2" w14:textId="7EB5568E" w:rsidR="00730956" w:rsidRDefault="00730956" w:rsidP="00730956">
            <w:pPr>
              <w:pStyle w:val="afffffffff9"/>
              <w:rPr>
                <w:rFonts w:hint="eastAsia"/>
              </w:rPr>
            </w:pPr>
            <w:r>
              <w:rPr>
                <w:rFonts w:hAnsi="宋体" w:cs="宋体" w:hint="eastAsia"/>
                <w:szCs w:val="18"/>
              </w:rPr>
              <w:t>0.1m</w:t>
            </w:r>
          </w:p>
        </w:tc>
      </w:tr>
    </w:tbl>
    <w:p w14:paraId="495548FE" w14:textId="29D35EE2" w:rsidR="00730956" w:rsidRDefault="00730956" w:rsidP="00730956">
      <w:pPr>
        <w:pStyle w:val="afff"/>
        <w:spacing w:before="156" w:after="156"/>
      </w:pPr>
      <w:r w:rsidRPr="00730956">
        <w:rPr>
          <w:rFonts w:hint="eastAsia"/>
        </w:rPr>
        <w:t>位置数据</w:t>
      </w:r>
    </w:p>
    <w:p w14:paraId="2CEBC896" w14:textId="7AC37765" w:rsidR="00730956" w:rsidRDefault="00730956" w:rsidP="00730956">
      <w:pPr>
        <w:pStyle w:val="affffb"/>
        <w:ind w:firstLine="420"/>
      </w:pPr>
      <w:r>
        <w:rPr>
          <w:rFonts w:hint="eastAsia"/>
        </w:rPr>
        <w:t>位置数据的格式应符合表14的要求</w:t>
      </w:r>
      <w:r>
        <w:rPr>
          <w:rFonts w:hint="eastAsia"/>
        </w:rPr>
        <w:t>。</w:t>
      </w:r>
    </w:p>
    <w:p w14:paraId="37C868A6" w14:textId="03649C28" w:rsidR="00730956" w:rsidRDefault="00730956" w:rsidP="00730956">
      <w:pPr>
        <w:pStyle w:val="aff2"/>
        <w:spacing w:before="156" w:after="156"/>
      </w:pPr>
      <w:r>
        <w:rPr>
          <w:rFonts w:hint="eastAsia"/>
        </w:rPr>
        <w:t>位置数据格式</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550"/>
        <w:gridCol w:w="708"/>
        <w:gridCol w:w="2760"/>
        <w:gridCol w:w="1441"/>
        <w:gridCol w:w="1450"/>
        <w:gridCol w:w="1425"/>
      </w:tblGrid>
      <w:tr w:rsidR="00F83300" w14:paraId="19ECB375" w14:textId="77777777" w:rsidTr="00730956">
        <w:trPr>
          <w:tblHeader/>
          <w:jc w:val="center"/>
        </w:trPr>
        <w:tc>
          <w:tcPr>
            <w:tcW w:w="1550" w:type="dxa"/>
            <w:tcBorders>
              <w:top w:val="single" w:sz="8" w:space="0" w:color="auto"/>
              <w:bottom w:val="single" w:sz="8" w:space="0" w:color="auto"/>
            </w:tcBorders>
            <w:shd w:val="clear" w:color="auto" w:fill="auto"/>
            <w:vAlign w:val="center"/>
          </w:tcPr>
          <w:p w14:paraId="1451A748" w14:textId="054CB846" w:rsidR="00F83300" w:rsidRDefault="00F83300" w:rsidP="00F83300">
            <w:pPr>
              <w:pStyle w:val="afffffffff9"/>
              <w:rPr>
                <w:rFonts w:hint="eastAsia"/>
              </w:rPr>
            </w:pPr>
            <w:r>
              <w:rPr>
                <w:rFonts w:hAnsi="宋体" w:cs="宋体" w:hint="eastAsia"/>
                <w:szCs w:val="18"/>
              </w:rPr>
              <w:t>数据名称</w:t>
            </w:r>
          </w:p>
        </w:tc>
        <w:tc>
          <w:tcPr>
            <w:tcW w:w="708" w:type="dxa"/>
            <w:tcBorders>
              <w:top w:val="single" w:sz="8" w:space="0" w:color="auto"/>
              <w:bottom w:val="single" w:sz="8" w:space="0" w:color="auto"/>
            </w:tcBorders>
            <w:shd w:val="clear" w:color="auto" w:fill="auto"/>
            <w:vAlign w:val="center"/>
          </w:tcPr>
          <w:p w14:paraId="1B8B2C28" w14:textId="79ED1126" w:rsidR="00F83300" w:rsidRDefault="00F83300" w:rsidP="00F83300">
            <w:pPr>
              <w:pStyle w:val="afffffffff9"/>
              <w:rPr>
                <w:rFonts w:hint="eastAsia"/>
              </w:rPr>
            </w:pPr>
            <w:r>
              <w:rPr>
                <w:rFonts w:hAnsi="宋体" w:cs="宋体" w:hint="eastAsia"/>
                <w:szCs w:val="18"/>
              </w:rPr>
              <w:t>分级</w:t>
            </w:r>
          </w:p>
        </w:tc>
        <w:tc>
          <w:tcPr>
            <w:tcW w:w="2760" w:type="dxa"/>
            <w:tcBorders>
              <w:top w:val="single" w:sz="8" w:space="0" w:color="auto"/>
              <w:bottom w:val="single" w:sz="8" w:space="0" w:color="auto"/>
            </w:tcBorders>
            <w:shd w:val="clear" w:color="auto" w:fill="auto"/>
            <w:vAlign w:val="center"/>
          </w:tcPr>
          <w:p w14:paraId="4529BA72" w14:textId="233E8C27" w:rsidR="00F83300" w:rsidRDefault="00F83300" w:rsidP="00F83300">
            <w:pPr>
              <w:pStyle w:val="afffffffff9"/>
              <w:rPr>
                <w:rFonts w:hint="eastAsia"/>
              </w:rPr>
            </w:pPr>
            <w:r>
              <w:rPr>
                <w:rFonts w:hAnsi="宋体" w:cs="宋体" w:hint="eastAsia"/>
                <w:szCs w:val="18"/>
              </w:rPr>
              <w:t>数据填充说明</w:t>
            </w:r>
          </w:p>
        </w:tc>
        <w:tc>
          <w:tcPr>
            <w:tcW w:w="1441" w:type="dxa"/>
            <w:tcBorders>
              <w:top w:val="single" w:sz="8" w:space="0" w:color="auto"/>
              <w:bottom w:val="single" w:sz="8" w:space="0" w:color="auto"/>
            </w:tcBorders>
            <w:shd w:val="clear" w:color="auto" w:fill="auto"/>
            <w:vAlign w:val="center"/>
          </w:tcPr>
          <w:p w14:paraId="6CE27EEE" w14:textId="028B2D9F" w:rsidR="00F83300" w:rsidRDefault="00F83300" w:rsidP="00F83300">
            <w:pPr>
              <w:pStyle w:val="afffffffff9"/>
              <w:rPr>
                <w:rFonts w:hint="eastAsia"/>
              </w:rPr>
            </w:pPr>
            <w:r>
              <w:rPr>
                <w:rFonts w:hAnsi="宋体" w:cs="宋体" w:hint="eastAsia"/>
                <w:szCs w:val="18"/>
              </w:rPr>
              <w:t>长度（字节数）</w:t>
            </w:r>
          </w:p>
        </w:tc>
        <w:tc>
          <w:tcPr>
            <w:tcW w:w="1450" w:type="dxa"/>
            <w:tcBorders>
              <w:top w:val="single" w:sz="8" w:space="0" w:color="auto"/>
              <w:bottom w:val="single" w:sz="8" w:space="0" w:color="auto"/>
            </w:tcBorders>
            <w:shd w:val="clear" w:color="auto" w:fill="auto"/>
            <w:vAlign w:val="center"/>
          </w:tcPr>
          <w:p w14:paraId="482C504B" w14:textId="35857A1A" w:rsidR="00F83300" w:rsidRDefault="00F83300" w:rsidP="00F83300">
            <w:pPr>
              <w:pStyle w:val="afffffffff9"/>
              <w:rPr>
                <w:rFonts w:hint="eastAsia"/>
              </w:rPr>
            </w:pPr>
            <w:r>
              <w:rPr>
                <w:rFonts w:hAnsi="宋体" w:cs="宋体" w:hint="eastAsia"/>
                <w:szCs w:val="18"/>
              </w:rPr>
              <w:t>数据类型</w:t>
            </w:r>
          </w:p>
        </w:tc>
        <w:tc>
          <w:tcPr>
            <w:tcW w:w="1425" w:type="dxa"/>
            <w:tcBorders>
              <w:top w:val="single" w:sz="8" w:space="0" w:color="auto"/>
              <w:bottom w:val="single" w:sz="8" w:space="0" w:color="auto"/>
            </w:tcBorders>
            <w:shd w:val="clear" w:color="auto" w:fill="auto"/>
            <w:vAlign w:val="center"/>
          </w:tcPr>
          <w:p w14:paraId="6711335F" w14:textId="04296667" w:rsidR="00F83300" w:rsidRDefault="00F83300" w:rsidP="00F83300">
            <w:pPr>
              <w:pStyle w:val="afffffffff9"/>
              <w:rPr>
                <w:rFonts w:hint="eastAsia"/>
              </w:rPr>
            </w:pPr>
            <w:r>
              <w:rPr>
                <w:rFonts w:hAnsi="宋体" w:cs="宋体" w:hint="eastAsia"/>
                <w:szCs w:val="18"/>
              </w:rPr>
              <w:t>数据分辨率</w:t>
            </w:r>
          </w:p>
        </w:tc>
      </w:tr>
      <w:tr w:rsidR="00730956" w14:paraId="14F8201B" w14:textId="77777777" w:rsidTr="00730956">
        <w:trPr>
          <w:jc w:val="center"/>
        </w:trPr>
        <w:tc>
          <w:tcPr>
            <w:tcW w:w="1550" w:type="dxa"/>
            <w:tcBorders>
              <w:top w:val="single" w:sz="8" w:space="0" w:color="auto"/>
            </w:tcBorders>
            <w:shd w:val="clear" w:color="auto" w:fill="auto"/>
            <w:vAlign w:val="center"/>
          </w:tcPr>
          <w:p w14:paraId="28AD5138" w14:textId="55B5DC1B" w:rsidR="00730956" w:rsidRDefault="00730956" w:rsidP="00730956">
            <w:pPr>
              <w:pStyle w:val="afffffffff9"/>
              <w:rPr>
                <w:rFonts w:hint="eastAsia"/>
              </w:rPr>
            </w:pPr>
            <w:r>
              <w:rPr>
                <w:rFonts w:hAnsi="宋体" w:cs="宋体" w:hint="eastAsia"/>
                <w:szCs w:val="18"/>
              </w:rPr>
              <w:t>经度</w:t>
            </w:r>
          </w:p>
        </w:tc>
        <w:tc>
          <w:tcPr>
            <w:tcW w:w="708" w:type="dxa"/>
            <w:tcBorders>
              <w:top w:val="single" w:sz="8" w:space="0" w:color="auto"/>
            </w:tcBorders>
            <w:shd w:val="clear" w:color="auto" w:fill="auto"/>
            <w:vAlign w:val="center"/>
          </w:tcPr>
          <w:p w14:paraId="1C119049" w14:textId="3CC9D612" w:rsidR="00730956" w:rsidRDefault="00730956" w:rsidP="00730956">
            <w:pPr>
              <w:pStyle w:val="afffffffff9"/>
              <w:rPr>
                <w:rFonts w:hint="eastAsia"/>
              </w:rPr>
            </w:pPr>
            <w:r>
              <w:rPr>
                <w:rFonts w:hAnsi="宋体" w:cs="宋体" w:hint="eastAsia"/>
                <w:color w:val="000000"/>
                <w:szCs w:val="18"/>
                <w:lang w:bidi="ar"/>
              </w:rPr>
              <w:t>A</w:t>
            </w:r>
          </w:p>
        </w:tc>
        <w:tc>
          <w:tcPr>
            <w:tcW w:w="2760" w:type="dxa"/>
            <w:tcBorders>
              <w:top w:val="single" w:sz="8" w:space="0" w:color="auto"/>
            </w:tcBorders>
            <w:shd w:val="clear" w:color="auto" w:fill="auto"/>
            <w:vAlign w:val="center"/>
          </w:tcPr>
          <w:p w14:paraId="68D90A2C" w14:textId="26263759" w:rsidR="00730956" w:rsidRDefault="00730956" w:rsidP="00730956">
            <w:pPr>
              <w:pStyle w:val="afffffffff9"/>
              <w:rPr>
                <w:rFonts w:hint="eastAsia"/>
              </w:rPr>
            </w:pPr>
            <w:r>
              <w:rPr>
                <w:rFonts w:hAnsi="宋体" w:cs="宋体" w:hint="eastAsia"/>
                <w:szCs w:val="18"/>
              </w:rPr>
              <w:t>定义经度数值，东经为正，西经为负，分辨率为 10 的 7次方。提供</w:t>
            </w:r>
            <w:r>
              <w:rPr>
                <w:rFonts w:hAnsi="宋体" w:cs="宋体" w:hint="eastAsia"/>
                <w:szCs w:val="18"/>
              </w:rPr>
              <w:lastRenderedPageBreak/>
              <w:t>正负180范围。有效值范围：[-1790000000,1790000000]，上传偏转后的坐标。</w:t>
            </w:r>
          </w:p>
        </w:tc>
        <w:tc>
          <w:tcPr>
            <w:tcW w:w="1441" w:type="dxa"/>
            <w:tcBorders>
              <w:top w:val="single" w:sz="8" w:space="0" w:color="auto"/>
            </w:tcBorders>
            <w:shd w:val="clear" w:color="auto" w:fill="auto"/>
            <w:vAlign w:val="center"/>
          </w:tcPr>
          <w:p w14:paraId="69682907" w14:textId="23261DC3" w:rsidR="00730956" w:rsidRDefault="00730956" w:rsidP="00730956">
            <w:pPr>
              <w:pStyle w:val="afffffffff9"/>
              <w:rPr>
                <w:rFonts w:hint="eastAsia"/>
              </w:rPr>
            </w:pPr>
            <w:r>
              <w:rPr>
                <w:rFonts w:hAnsi="宋体" w:cs="宋体" w:hint="eastAsia"/>
                <w:szCs w:val="18"/>
              </w:rPr>
              <w:lastRenderedPageBreak/>
              <w:t>4</w:t>
            </w:r>
          </w:p>
        </w:tc>
        <w:tc>
          <w:tcPr>
            <w:tcW w:w="1450" w:type="dxa"/>
            <w:tcBorders>
              <w:top w:val="single" w:sz="8" w:space="0" w:color="auto"/>
            </w:tcBorders>
            <w:shd w:val="clear" w:color="auto" w:fill="auto"/>
            <w:vAlign w:val="center"/>
          </w:tcPr>
          <w:p w14:paraId="5BFAD2B9" w14:textId="08507FCF" w:rsidR="00730956" w:rsidRDefault="00730956" w:rsidP="00730956">
            <w:pPr>
              <w:pStyle w:val="afffffffff9"/>
              <w:rPr>
                <w:rFonts w:hint="eastAsia"/>
              </w:rPr>
            </w:pPr>
            <w:r>
              <w:rPr>
                <w:rFonts w:hAnsi="宋体" w:cs="宋体" w:hint="eastAsia"/>
                <w:szCs w:val="18"/>
              </w:rPr>
              <w:t>DWORD</w:t>
            </w:r>
          </w:p>
        </w:tc>
        <w:tc>
          <w:tcPr>
            <w:tcW w:w="1425" w:type="dxa"/>
            <w:tcBorders>
              <w:top w:val="single" w:sz="8" w:space="0" w:color="auto"/>
            </w:tcBorders>
            <w:shd w:val="clear" w:color="auto" w:fill="auto"/>
            <w:vAlign w:val="center"/>
          </w:tcPr>
          <w:p w14:paraId="4072F39A" w14:textId="1343E3FF" w:rsidR="00730956" w:rsidRDefault="00730956" w:rsidP="00730956">
            <w:pPr>
              <w:pStyle w:val="afffffffff9"/>
              <w:rPr>
                <w:rFonts w:hint="eastAsia"/>
              </w:rPr>
            </w:pPr>
            <w:r>
              <w:rPr>
                <w:rFonts w:hAnsi="宋体" w:cs="宋体" w:hint="eastAsia"/>
                <w:szCs w:val="18"/>
              </w:rPr>
              <w:t>10的负7次方度</w:t>
            </w:r>
          </w:p>
        </w:tc>
      </w:tr>
      <w:tr w:rsidR="00730956" w14:paraId="53301A1E" w14:textId="77777777" w:rsidTr="00730956">
        <w:trPr>
          <w:jc w:val="center"/>
        </w:trPr>
        <w:tc>
          <w:tcPr>
            <w:tcW w:w="1550" w:type="dxa"/>
            <w:shd w:val="clear" w:color="auto" w:fill="auto"/>
            <w:vAlign w:val="center"/>
          </w:tcPr>
          <w:p w14:paraId="0DF47864" w14:textId="2E8E5F2A" w:rsidR="00730956" w:rsidRDefault="00730956" w:rsidP="00730956">
            <w:pPr>
              <w:pStyle w:val="afffffffff9"/>
              <w:rPr>
                <w:rFonts w:hint="eastAsia"/>
              </w:rPr>
            </w:pPr>
            <w:r>
              <w:rPr>
                <w:rFonts w:hAnsi="宋体" w:cs="宋体" w:hint="eastAsia"/>
                <w:szCs w:val="18"/>
              </w:rPr>
              <w:t>纬度</w:t>
            </w:r>
          </w:p>
        </w:tc>
        <w:tc>
          <w:tcPr>
            <w:tcW w:w="708" w:type="dxa"/>
            <w:shd w:val="clear" w:color="auto" w:fill="auto"/>
            <w:vAlign w:val="center"/>
          </w:tcPr>
          <w:p w14:paraId="76BB39DD" w14:textId="26E5AA92" w:rsidR="00730956" w:rsidRDefault="00730956" w:rsidP="00730956">
            <w:pPr>
              <w:pStyle w:val="afffffffff9"/>
              <w:rPr>
                <w:rFonts w:hint="eastAsia"/>
              </w:rPr>
            </w:pPr>
            <w:r>
              <w:rPr>
                <w:rFonts w:hAnsi="宋体" w:cs="宋体" w:hint="eastAsia"/>
                <w:color w:val="000000"/>
                <w:szCs w:val="18"/>
                <w:lang w:bidi="ar"/>
              </w:rPr>
              <w:t>A</w:t>
            </w:r>
          </w:p>
        </w:tc>
        <w:tc>
          <w:tcPr>
            <w:tcW w:w="2760" w:type="dxa"/>
            <w:shd w:val="clear" w:color="auto" w:fill="auto"/>
            <w:vAlign w:val="center"/>
          </w:tcPr>
          <w:p w14:paraId="07A7D391" w14:textId="53CD747C" w:rsidR="00730956" w:rsidRDefault="00730956" w:rsidP="00730956">
            <w:pPr>
              <w:pStyle w:val="afffffffff9"/>
              <w:rPr>
                <w:rFonts w:hint="eastAsia"/>
              </w:rPr>
            </w:pPr>
            <w:r>
              <w:rPr>
                <w:rFonts w:hAnsi="宋体" w:cs="宋体" w:hint="eastAsia"/>
                <w:szCs w:val="18"/>
              </w:rPr>
              <w:t>定义经度数值，北纬为正，南纬为负，分辨率为 10 的 7次方。提供正负90范围。有效值范围：[-900000000,900000000]，数值偏移量-90，上传偏转后的坐标。</w:t>
            </w:r>
          </w:p>
        </w:tc>
        <w:tc>
          <w:tcPr>
            <w:tcW w:w="1441" w:type="dxa"/>
            <w:shd w:val="clear" w:color="auto" w:fill="auto"/>
            <w:vAlign w:val="center"/>
          </w:tcPr>
          <w:p w14:paraId="4C6C13F4" w14:textId="0BFAA3E6" w:rsidR="00730956" w:rsidRDefault="00730956" w:rsidP="00730956">
            <w:pPr>
              <w:pStyle w:val="afffffffff9"/>
              <w:rPr>
                <w:rFonts w:hint="eastAsia"/>
              </w:rPr>
            </w:pPr>
            <w:r>
              <w:rPr>
                <w:rFonts w:hAnsi="宋体" w:cs="宋体" w:hint="eastAsia"/>
                <w:szCs w:val="18"/>
              </w:rPr>
              <w:t>4</w:t>
            </w:r>
          </w:p>
        </w:tc>
        <w:tc>
          <w:tcPr>
            <w:tcW w:w="1450" w:type="dxa"/>
            <w:shd w:val="clear" w:color="auto" w:fill="auto"/>
            <w:vAlign w:val="center"/>
          </w:tcPr>
          <w:p w14:paraId="69464CE8" w14:textId="296E62C8" w:rsidR="00730956" w:rsidRDefault="00730956" w:rsidP="00730956">
            <w:pPr>
              <w:pStyle w:val="afffffffff9"/>
              <w:rPr>
                <w:rFonts w:hint="eastAsia"/>
              </w:rPr>
            </w:pPr>
            <w:r>
              <w:rPr>
                <w:rFonts w:hAnsi="宋体" w:cs="宋体" w:hint="eastAsia"/>
                <w:szCs w:val="18"/>
              </w:rPr>
              <w:t>DWORD</w:t>
            </w:r>
          </w:p>
        </w:tc>
        <w:tc>
          <w:tcPr>
            <w:tcW w:w="1425" w:type="dxa"/>
            <w:shd w:val="clear" w:color="auto" w:fill="auto"/>
            <w:vAlign w:val="center"/>
          </w:tcPr>
          <w:p w14:paraId="4901553E" w14:textId="0AD05D4A" w:rsidR="00730956" w:rsidRDefault="00730956" w:rsidP="00730956">
            <w:pPr>
              <w:pStyle w:val="afffffffff9"/>
              <w:rPr>
                <w:rFonts w:hint="eastAsia"/>
              </w:rPr>
            </w:pPr>
            <w:r>
              <w:rPr>
                <w:rFonts w:hAnsi="宋体" w:cs="宋体" w:hint="eastAsia"/>
                <w:szCs w:val="18"/>
              </w:rPr>
              <w:t>10的负7次方度</w:t>
            </w:r>
          </w:p>
        </w:tc>
      </w:tr>
      <w:tr w:rsidR="00730956" w14:paraId="57401B79" w14:textId="77777777" w:rsidTr="00730956">
        <w:trPr>
          <w:jc w:val="center"/>
        </w:trPr>
        <w:tc>
          <w:tcPr>
            <w:tcW w:w="1550" w:type="dxa"/>
            <w:shd w:val="clear" w:color="auto" w:fill="auto"/>
            <w:vAlign w:val="center"/>
          </w:tcPr>
          <w:p w14:paraId="7766CEA1" w14:textId="7697900F" w:rsidR="00730956" w:rsidRDefault="00730956" w:rsidP="00730956">
            <w:pPr>
              <w:pStyle w:val="afffffffff9"/>
              <w:rPr>
                <w:rFonts w:hint="eastAsia"/>
              </w:rPr>
            </w:pPr>
            <w:r>
              <w:rPr>
                <w:rFonts w:hAnsi="宋体" w:cs="宋体" w:hint="eastAsia"/>
                <w:szCs w:val="18"/>
              </w:rPr>
              <w:t>位置信息有效性标志</w:t>
            </w:r>
          </w:p>
        </w:tc>
        <w:tc>
          <w:tcPr>
            <w:tcW w:w="708" w:type="dxa"/>
            <w:shd w:val="clear" w:color="auto" w:fill="auto"/>
            <w:vAlign w:val="center"/>
          </w:tcPr>
          <w:p w14:paraId="3E11FF9C" w14:textId="2F7E87C9" w:rsidR="00730956" w:rsidRDefault="00730956" w:rsidP="00730956">
            <w:pPr>
              <w:pStyle w:val="afffffffff9"/>
              <w:rPr>
                <w:rFonts w:hint="eastAsia"/>
              </w:rPr>
            </w:pPr>
            <w:r>
              <w:rPr>
                <w:rFonts w:hAnsi="宋体" w:cs="宋体" w:hint="eastAsia"/>
                <w:color w:val="000000"/>
                <w:szCs w:val="18"/>
                <w:lang w:bidi="ar"/>
              </w:rPr>
              <w:t>A</w:t>
            </w:r>
          </w:p>
        </w:tc>
        <w:tc>
          <w:tcPr>
            <w:tcW w:w="2760" w:type="dxa"/>
            <w:shd w:val="clear" w:color="auto" w:fill="auto"/>
            <w:vAlign w:val="center"/>
          </w:tcPr>
          <w:p w14:paraId="242BF912" w14:textId="77777777" w:rsidR="00730956" w:rsidRDefault="00730956" w:rsidP="00730956">
            <w:pPr>
              <w:widowControl/>
              <w:jc w:val="center"/>
              <w:rPr>
                <w:rFonts w:ascii="宋体" w:hAnsi="宋体" w:cs="宋体"/>
                <w:sz w:val="18"/>
                <w:szCs w:val="18"/>
              </w:rPr>
            </w:pPr>
            <w:r>
              <w:rPr>
                <w:rFonts w:ascii="宋体" w:hAnsi="宋体" w:cs="宋体" w:hint="eastAsia"/>
                <w:sz w:val="18"/>
                <w:szCs w:val="18"/>
              </w:rPr>
              <w:t>0x00：位置有效</w:t>
            </w:r>
          </w:p>
          <w:p w14:paraId="5387C6BB" w14:textId="45FEF337" w:rsidR="00730956" w:rsidRDefault="00730956" w:rsidP="00730956">
            <w:pPr>
              <w:pStyle w:val="afffffffff9"/>
              <w:rPr>
                <w:rFonts w:hint="eastAsia"/>
              </w:rPr>
            </w:pPr>
            <w:r>
              <w:rPr>
                <w:rFonts w:hAnsi="宋体" w:cs="宋体" w:hint="eastAsia"/>
                <w:szCs w:val="18"/>
              </w:rPr>
              <w:t>0x01：位置无效</w:t>
            </w:r>
          </w:p>
        </w:tc>
        <w:tc>
          <w:tcPr>
            <w:tcW w:w="1441" w:type="dxa"/>
            <w:shd w:val="clear" w:color="auto" w:fill="auto"/>
            <w:vAlign w:val="center"/>
          </w:tcPr>
          <w:p w14:paraId="1ADFE394" w14:textId="60C5705A" w:rsidR="00730956" w:rsidRDefault="00730956" w:rsidP="00730956">
            <w:pPr>
              <w:pStyle w:val="afffffffff9"/>
              <w:rPr>
                <w:rFonts w:hint="eastAsia"/>
              </w:rPr>
            </w:pPr>
            <w:r>
              <w:rPr>
                <w:rFonts w:hAnsi="宋体" w:cs="宋体" w:hint="eastAsia"/>
                <w:szCs w:val="18"/>
              </w:rPr>
              <w:t>1</w:t>
            </w:r>
          </w:p>
        </w:tc>
        <w:tc>
          <w:tcPr>
            <w:tcW w:w="1450" w:type="dxa"/>
            <w:shd w:val="clear" w:color="auto" w:fill="auto"/>
            <w:vAlign w:val="center"/>
          </w:tcPr>
          <w:p w14:paraId="1A2A70F8" w14:textId="117411B4" w:rsidR="00730956" w:rsidRDefault="00730956" w:rsidP="00730956">
            <w:pPr>
              <w:pStyle w:val="afffffffff9"/>
              <w:rPr>
                <w:rFonts w:hint="eastAsia"/>
              </w:rPr>
            </w:pPr>
            <w:r>
              <w:rPr>
                <w:rFonts w:hAnsi="宋体" w:cs="宋体" w:hint="eastAsia"/>
                <w:szCs w:val="18"/>
              </w:rPr>
              <w:t>BYTE</w:t>
            </w:r>
          </w:p>
        </w:tc>
        <w:tc>
          <w:tcPr>
            <w:tcW w:w="1425" w:type="dxa"/>
            <w:shd w:val="clear" w:color="auto" w:fill="auto"/>
            <w:vAlign w:val="center"/>
          </w:tcPr>
          <w:p w14:paraId="693CA984" w14:textId="2CD7D42C" w:rsidR="00730956" w:rsidRDefault="00730956" w:rsidP="00730956">
            <w:pPr>
              <w:pStyle w:val="afffffffff9"/>
              <w:rPr>
                <w:rFonts w:hint="eastAsia"/>
              </w:rPr>
            </w:pPr>
            <w:r>
              <w:rPr>
                <w:rFonts w:hAnsi="宋体" w:cs="宋体" w:hint="eastAsia"/>
                <w:szCs w:val="18"/>
              </w:rPr>
              <w:t>--</w:t>
            </w:r>
          </w:p>
        </w:tc>
      </w:tr>
    </w:tbl>
    <w:p w14:paraId="45C754CA" w14:textId="21ABE129" w:rsidR="00730956" w:rsidRDefault="00F83300" w:rsidP="00F83300">
      <w:pPr>
        <w:pStyle w:val="afff"/>
        <w:spacing w:before="156" w:after="156"/>
        <w:rPr>
          <w:rFonts w:hint="eastAsia"/>
        </w:rPr>
      </w:pPr>
      <w:r w:rsidRPr="00F83300">
        <w:rPr>
          <w:rFonts w:hint="eastAsia"/>
        </w:rPr>
        <w:t>自动驾驶系统运行信息</w:t>
      </w:r>
    </w:p>
    <w:p w14:paraId="64255EE5" w14:textId="0B27D43E" w:rsidR="00730956" w:rsidRDefault="005257F9" w:rsidP="00730956">
      <w:pPr>
        <w:pStyle w:val="affffb"/>
        <w:ind w:firstLine="420"/>
      </w:pPr>
      <w:r>
        <w:rPr>
          <w:rFonts w:hint="eastAsia"/>
        </w:rPr>
        <w:t>自动驾驶系统运行信息</w:t>
      </w:r>
      <w:r w:rsidR="00F83300">
        <w:rPr>
          <w:rFonts w:hint="eastAsia"/>
        </w:rPr>
        <w:t>的格式应符合表15的要求</w:t>
      </w:r>
      <w:r w:rsidR="00F83300">
        <w:rPr>
          <w:rFonts w:hint="eastAsia"/>
        </w:rPr>
        <w:t>。</w:t>
      </w:r>
    </w:p>
    <w:p w14:paraId="25B6812D" w14:textId="18FC0297" w:rsidR="00F83300" w:rsidRDefault="00F83300" w:rsidP="00F83300">
      <w:pPr>
        <w:pStyle w:val="aff2"/>
        <w:spacing w:before="156" w:after="156"/>
      </w:pPr>
      <w:r w:rsidRPr="00F83300">
        <w:rPr>
          <w:rFonts w:hint="eastAsia"/>
        </w:rPr>
        <w:t>自动驾驶系统运行信息</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518"/>
        <w:gridCol w:w="740"/>
        <w:gridCol w:w="2835"/>
        <w:gridCol w:w="1418"/>
        <w:gridCol w:w="1417"/>
        <w:gridCol w:w="1406"/>
      </w:tblGrid>
      <w:tr w:rsidR="00F83300" w14:paraId="7AAFA24E" w14:textId="77777777" w:rsidTr="00F83300">
        <w:trPr>
          <w:tblHeader/>
          <w:jc w:val="center"/>
        </w:trPr>
        <w:tc>
          <w:tcPr>
            <w:tcW w:w="1518" w:type="dxa"/>
            <w:tcBorders>
              <w:top w:val="single" w:sz="8" w:space="0" w:color="auto"/>
              <w:bottom w:val="single" w:sz="8" w:space="0" w:color="auto"/>
            </w:tcBorders>
            <w:shd w:val="clear" w:color="auto" w:fill="auto"/>
            <w:vAlign w:val="center"/>
          </w:tcPr>
          <w:p w14:paraId="1FF47C8F" w14:textId="0358CDDA" w:rsidR="00F83300" w:rsidRDefault="00F83300" w:rsidP="00F83300">
            <w:pPr>
              <w:pStyle w:val="afffffffff9"/>
              <w:rPr>
                <w:rFonts w:hint="eastAsia"/>
              </w:rPr>
            </w:pPr>
            <w:r>
              <w:rPr>
                <w:rFonts w:hAnsi="宋体" w:cs="宋体" w:hint="eastAsia"/>
                <w:szCs w:val="18"/>
              </w:rPr>
              <w:t>数据名称</w:t>
            </w:r>
          </w:p>
        </w:tc>
        <w:tc>
          <w:tcPr>
            <w:tcW w:w="740" w:type="dxa"/>
            <w:tcBorders>
              <w:top w:val="single" w:sz="8" w:space="0" w:color="auto"/>
              <w:bottom w:val="single" w:sz="8" w:space="0" w:color="auto"/>
            </w:tcBorders>
            <w:shd w:val="clear" w:color="auto" w:fill="auto"/>
            <w:vAlign w:val="center"/>
          </w:tcPr>
          <w:p w14:paraId="015B415C" w14:textId="59F82F89" w:rsidR="00F83300" w:rsidRDefault="00F83300" w:rsidP="00F83300">
            <w:pPr>
              <w:pStyle w:val="afffffffff9"/>
              <w:rPr>
                <w:rFonts w:hint="eastAsia"/>
              </w:rPr>
            </w:pPr>
            <w:r>
              <w:rPr>
                <w:rFonts w:hAnsi="宋体" w:cs="宋体" w:hint="eastAsia"/>
                <w:szCs w:val="18"/>
              </w:rPr>
              <w:t>分级</w:t>
            </w:r>
          </w:p>
        </w:tc>
        <w:tc>
          <w:tcPr>
            <w:tcW w:w="2835" w:type="dxa"/>
            <w:tcBorders>
              <w:top w:val="single" w:sz="8" w:space="0" w:color="auto"/>
              <w:bottom w:val="single" w:sz="8" w:space="0" w:color="auto"/>
            </w:tcBorders>
            <w:shd w:val="clear" w:color="auto" w:fill="auto"/>
            <w:vAlign w:val="center"/>
          </w:tcPr>
          <w:p w14:paraId="24E71DDF" w14:textId="5A1DA31A" w:rsidR="00F83300" w:rsidRDefault="00F83300" w:rsidP="00F83300">
            <w:pPr>
              <w:pStyle w:val="afffffffff9"/>
              <w:rPr>
                <w:rFonts w:hint="eastAsia"/>
              </w:rPr>
            </w:pPr>
            <w:r>
              <w:rPr>
                <w:rFonts w:hAnsi="宋体" w:cs="宋体" w:hint="eastAsia"/>
                <w:szCs w:val="18"/>
              </w:rPr>
              <w:t>数据填充说明</w:t>
            </w:r>
          </w:p>
        </w:tc>
        <w:tc>
          <w:tcPr>
            <w:tcW w:w="1418" w:type="dxa"/>
            <w:tcBorders>
              <w:top w:val="single" w:sz="8" w:space="0" w:color="auto"/>
              <w:bottom w:val="single" w:sz="8" w:space="0" w:color="auto"/>
            </w:tcBorders>
            <w:shd w:val="clear" w:color="auto" w:fill="auto"/>
            <w:vAlign w:val="center"/>
          </w:tcPr>
          <w:p w14:paraId="5171B75F" w14:textId="2B4B89E4" w:rsidR="00F83300" w:rsidRDefault="00F83300" w:rsidP="00F83300">
            <w:pPr>
              <w:pStyle w:val="afffffffff9"/>
              <w:rPr>
                <w:rFonts w:hint="eastAsia"/>
              </w:rPr>
            </w:pPr>
            <w:r>
              <w:rPr>
                <w:rFonts w:hAnsi="宋体" w:cs="宋体" w:hint="eastAsia"/>
                <w:szCs w:val="18"/>
              </w:rPr>
              <w:t>长度（字节数）</w:t>
            </w:r>
          </w:p>
        </w:tc>
        <w:tc>
          <w:tcPr>
            <w:tcW w:w="1417" w:type="dxa"/>
            <w:tcBorders>
              <w:top w:val="single" w:sz="8" w:space="0" w:color="auto"/>
              <w:bottom w:val="single" w:sz="8" w:space="0" w:color="auto"/>
            </w:tcBorders>
            <w:shd w:val="clear" w:color="auto" w:fill="auto"/>
            <w:vAlign w:val="center"/>
          </w:tcPr>
          <w:p w14:paraId="1294A82B" w14:textId="6F8893D1" w:rsidR="00F83300" w:rsidRDefault="00F83300" w:rsidP="00F83300">
            <w:pPr>
              <w:pStyle w:val="afffffffff9"/>
              <w:rPr>
                <w:rFonts w:hint="eastAsia"/>
              </w:rPr>
            </w:pPr>
            <w:r>
              <w:rPr>
                <w:rFonts w:hAnsi="宋体" w:cs="宋体" w:hint="eastAsia"/>
                <w:szCs w:val="18"/>
              </w:rPr>
              <w:t>数据类型</w:t>
            </w:r>
          </w:p>
        </w:tc>
        <w:tc>
          <w:tcPr>
            <w:tcW w:w="1406" w:type="dxa"/>
            <w:tcBorders>
              <w:top w:val="single" w:sz="8" w:space="0" w:color="auto"/>
              <w:bottom w:val="single" w:sz="8" w:space="0" w:color="auto"/>
            </w:tcBorders>
            <w:shd w:val="clear" w:color="auto" w:fill="auto"/>
            <w:vAlign w:val="center"/>
          </w:tcPr>
          <w:p w14:paraId="6C0443F3" w14:textId="1F53F89B" w:rsidR="00F83300" w:rsidRDefault="00F83300" w:rsidP="00F83300">
            <w:pPr>
              <w:pStyle w:val="afffffffff9"/>
              <w:rPr>
                <w:rFonts w:hint="eastAsia"/>
              </w:rPr>
            </w:pPr>
            <w:r>
              <w:rPr>
                <w:rFonts w:hAnsi="宋体" w:cs="宋体" w:hint="eastAsia"/>
                <w:szCs w:val="18"/>
              </w:rPr>
              <w:t>数据分辨率</w:t>
            </w:r>
          </w:p>
        </w:tc>
      </w:tr>
      <w:tr w:rsidR="00F83300" w14:paraId="682AA4F3" w14:textId="77777777" w:rsidTr="00F83300">
        <w:trPr>
          <w:jc w:val="center"/>
        </w:trPr>
        <w:tc>
          <w:tcPr>
            <w:tcW w:w="1518" w:type="dxa"/>
            <w:tcBorders>
              <w:top w:val="single" w:sz="8" w:space="0" w:color="auto"/>
            </w:tcBorders>
            <w:shd w:val="clear" w:color="auto" w:fill="auto"/>
            <w:vAlign w:val="center"/>
          </w:tcPr>
          <w:p w14:paraId="3EF2933B" w14:textId="43B7CF1B" w:rsidR="00F83300" w:rsidRDefault="00F83300" w:rsidP="00F83300">
            <w:pPr>
              <w:pStyle w:val="afffffffff9"/>
              <w:rPr>
                <w:rFonts w:hint="eastAsia"/>
              </w:rPr>
            </w:pPr>
            <w:r>
              <w:rPr>
                <w:rFonts w:hAnsi="宋体" w:cs="宋体" w:hint="eastAsia"/>
                <w:szCs w:val="18"/>
              </w:rPr>
              <w:t>AD系统请求挡位</w:t>
            </w:r>
          </w:p>
        </w:tc>
        <w:tc>
          <w:tcPr>
            <w:tcW w:w="740" w:type="dxa"/>
            <w:tcBorders>
              <w:top w:val="single" w:sz="8" w:space="0" w:color="auto"/>
            </w:tcBorders>
            <w:shd w:val="clear" w:color="auto" w:fill="auto"/>
            <w:vAlign w:val="center"/>
          </w:tcPr>
          <w:p w14:paraId="7B0712E0" w14:textId="7D91065D" w:rsidR="00F83300" w:rsidRDefault="00F83300" w:rsidP="00F83300">
            <w:pPr>
              <w:pStyle w:val="afffffffff9"/>
              <w:rPr>
                <w:rFonts w:hint="eastAsia"/>
              </w:rPr>
            </w:pPr>
            <w:r>
              <w:rPr>
                <w:rFonts w:hAnsi="宋体" w:cs="宋体" w:hint="eastAsia"/>
                <w:szCs w:val="18"/>
              </w:rPr>
              <w:t>B</w:t>
            </w:r>
          </w:p>
        </w:tc>
        <w:tc>
          <w:tcPr>
            <w:tcW w:w="2835" w:type="dxa"/>
            <w:tcBorders>
              <w:top w:val="single" w:sz="8" w:space="0" w:color="auto"/>
            </w:tcBorders>
            <w:shd w:val="clear" w:color="auto" w:fill="auto"/>
            <w:vAlign w:val="center"/>
          </w:tcPr>
          <w:p w14:paraId="596C1069" w14:textId="3FAE0988" w:rsidR="00F83300" w:rsidRDefault="00F83300" w:rsidP="00F83300">
            <w:pPr>
              <w:pStyle w:val="afffffffff9"/>
              <w:rPr>
                <w:rFonts w:hint="eastAsia"/>
              </w:rPr>
            </w:pPr>
            <w:r>
              <w:rPr>
                <w:rFonts w:hAnsi="宋体" w:cs="宋体" w:hint="eastAsia"/>
                <w:szCs w:val="18"/>
              </w:rPr>
              <w:t>0:未知1:Parking, 2:Reverse, 3:Neutral, 4:Drive,“0xFE”表示异常；“0xFF”表示无效。</w:t>
            </w:r>
          </w:p>
        </w:tc>
        <w:tc>
          <w:tcPr>
            <w:tcW w:w="1418" w:type="dxa"/>
            <w:tcBorders>
              <w:top w:val="single" w:sz="8" w:space="0" w:color="auto"/>
            </w:tcBorders>
            <w:shd w:val="clear" w:color="auto" w:fill="auto"/>
            <w:vAlign w:val="center"/>
          </w:tcPr>
          <w:p w14:paraId="21BE81DC" w14:textId="12B0880A" w:rsidR="00F83300" w:rsidRDefault="00F83300" w:rsidP="00F83300">
            <w:pPr>
              <w:pStyle w:val="afffffffff9"/>
              <w:rPr>
                <w:rFonts w:hint="eastAsia"/>
              </w:rPr>
            </w:pPr>
            <w:r>
              <w:rPr>
                <w:rFonts w:hAnsi="宋体" w:cs="宋体" w:hint="eastAsia"/>
                <w:szCs w:val="18"/>
              </w:rPr>
              <w:t>1</w:t>
            </w:r>
          </w:p>
        </w:tc>
        <w:tc>
          <w:tcPr>
            <w:tcW w:w="1417" w:type="dxa"/>
            <w:tcBorders>
              <w:top w:val="single" w:sz="8" w:space="0" w:color="auto"/>
            </w:tcBorders>
            <w:shd w:val="clear" w:color="auto" w:fill="auto"/>
            <w:vAlign w:val="center"/>
          </w:tcPr>
          <w:p w14:paraId="2488961D" w14:textId="195FB51D" w:rsidR="00F83300" w:rsidRDefault="00F83300" w:rsidP="00F83300">
            <w:pPr>
              <w:pStyle w:val="afffffffff9"/>
              <w:rPr>
                <w:rFonts w:hint="eastAsia"/>
              </w:rPr>
            </w:pPr>
            <w:r>
              <w:rPr>
                <w:rFonts w:hAnsi="宋体" w:cs="宋体" w:hint="eastAsia"/>
                <w:szCs w:val="18"/>
              </w:rPr>
              <w:t>BYTE</w:t>
            </w:r>
          </w:p>
        </w:tc>
        <w:tc>
          <w:tcPr>
            <w:tcW w:w="1406" w:type="dxa"/>
            <w:tcBorders>
              <w:top w:val="single" w:sz="8" w:space="0" w:color="auto"/>
            </w:tcBorders>
            <w:shd w:val="clear" w:color="auto" w:fill="auto"/>
            <w:vAlign w:val="center"/>
          </w:tcPr>
          <w:p w14:paraId="26F38B10" w14:textId="07B3C5F9" w:rsidR="00F83300" w:rsidRDefault="00F83300" w:rsidP="00F83300">
            <w:pPr>
              <w:pStyle w:val="afffffffff9"/>
              <w:rPr>
                <w:rFonts w:hint="eastAsia"/>
              </w:rPr>
            </w:pPr>
            <w:r>
              <w:rPr>
                <w:rFonts w:hAnsi="宋体" w:cs="宋体" w:hint="eastAsia"/>
                <w:szCs w:val="18"/>
              </w:rPr>
              <w:t>NA</w:t>
            </w:r>
          </w:p>
        </w:tc>
      </w:tr>
      <w:tr w:rsidR="00F83300" w14:paraId="1A12F9B0" w14:textId="77777777" w:rsidTr="00F83300">
        <w:trPr>
          <w:jc w:val="center"/>
        </w:trPr>
        <w:tc>
          <w:tcPr>
            <w:tcW w:w="1518" w:type="dxa"/>
            <w:shd w:val="clear" w:color="auto" w:fill="auto"/>
            <w:vAlign w:val="center"/>
          </w:tcPr>
          <w:p w14:paraId="4706EAB3" w14:textId="16BE89EC" w:rsidR="00F83300" w:rsidRDefault="00F83300" w:rsidP="00F83300">
            <w:pPr>
              <w:pStyle w:val="afffffffff9"/>
              <w:rPr>
                <w:rFonts w:hint="eastAsia"/>
              </w:rPr>
            </w:pPr>
            <w:r>
              <w:rPr>
                <w:rFonts w:hAnsi="宋体" w:cs="宋体" w:hint="eastAsia"/>
                <w:szCs w:val="18"/>
              </w:rPr>
              <w:t>AD系统请求的横向加速度</w:t>
            </w:r>
          </w:p>
        </w:tc>
        <w:tc>
          <w:tcPr>
            <w:tcW w:w="740" w:type="dxa"/>
            <w:shd w:val="clear" w:color="auto" w:fill="auto"/>
            <w:vAlign w:val="center"/>
          </w:tcPr>
          <w:p w14:paraId="6F66A87F" w14:textId="26BDD982" w:rsidR="00F83300" w:rsidRDefault="00F83300" w:rsidP="00F83300">
            <w:pPr>
              <w:pStyle w:val="afffffffff9"/>
              <w:rPr>
                <w:rFonts w:hint="eastAsia"/>
              </w:rPr>
            </w:pPr>
            <w:r>
              <w:rPr>
                <w:rFonts w:hAnsi="宋体" w:cs="宋体" w:hint="eastAsia"/>
                <w:szCs w:val="18"/>
              </w:rPr>
              <w:t>B</w:t>
            </w:r>
          </w:p>
        </w:tc>
        <w:tc>
          <w:tcPr>
            <w:tcW w:w="2835" w:type="dxa"/>
            <w:shd w:val="clear" w:color="auto" w:fill="auto"/>
            <w:vAlign w:val="center"/>
          </w:tcPr>
          <w:p w14:paraId="505AF750" w14:textId="0D9964AF" w:rsidR="00F83300" w:rsidRDefault="00F83300" w:rsidP="00F83300">
            <w:pPr>
              <w:pStyle w:val="afffffffff9"/>
              <w:rPr>
                <w:rFonts w:hint="eastAsia"/>
              </w:rPr>
            </w:pPr>
            <w:r>
              <w:rPr>
                <w:rFonts w:hAnsi="宋体" w:cs="宋体" w:hint="eastAsia"/>
                <w:szCs w:val="18"/>
              </w:rPr>
              <w:t>有效值范围：0~80（数据偏移量20m/s</w:t>
            </w:r>
            <w:r>
              <w:rPr>
                <w:rFonts w:hAnsi="宋体" w:cs="宋体" w:hint="eastAsia"/>
                <w:szCs w:val="18"/>
                <w:vertAlign w:val="superscript"/>
              </w:rPr>
              <w:t>2</w:t>
            </w:r>
            <w:r>
              <w:rPr>
                <w:rFonts w:hAnsi="宋体" w:cs="宋体" w:hint="eastAsia"/>
                <w:szCs w:val="18"/>
              </w:rPr>
              <w:t>，表示-20m/s</w:t>
            </w:r>
            <w:r>
              <w:rPr>
                <w:rFonts w:hAnsi="宋体" w:cs="宋体" w:hint="eastAsia"/>
                <w:szCs w:val="18"/>
                <w:vertAlign w:val="superscript"/>
              </w:rPr>
              <w:t>2</w:t>
            </w:r>
            <w:r>
              <w:rPr>
                <w:rFonts w:hAnsi="宋体" w:cs="宋体" w:hint="eastAsia"/>
                <w:szCs w:val="18"/>
              </w:rPr>
              <w:t>~20m/s</w:t>
            </w:r>
            <w:r>
              <w:rPr>
                <w:rFonts w:hAnsi="宋体" w:cs="宋体" w:hint="eastAsia"/>
                <w:szCs w:val="18"/>
                <w:vertAlign w:val="superscript"/>
              </w:rPr>
              <w:t>2</w:t>
            </w:r>
            <w:r>
              <w:rPr>
                <w:rFonts w:hAnsi="宋体" w:cs="宋体" w:hint="eastAsia"/>
                <w:szCs w:val="18"/>
              </w:rPr>
              <w:t>），最小计量单元：0.5m/s</w:t>
            </w:r>
            <w:r>
              <w:rPr>
                <w:rFonts w:hAnsi="宋体" w:cs="宋体" w:hint="eastAsia"/>
                <w:szCs w:val="18"/>
                <w:vertAlign w:val="superscript"/>
              </w:rPr>
              <w:t>2</w:t>
            </w:r>
            <w:r>
              <w:rPr>
                <w:rFonts w:hAnsi="宋体" w:cs="宋体" w:hint="eastAsia"/>
                <w:szCs w:val="18"/>
              </w:rPr>
              <w:t>,“0xFE”表示异常；“0xFF”表示无效。</w:t>
            </w:r>
          </w:p>
        </w:tc>
        <w:tc>
          <w:tcPr>
            <w:tcW w:w="1418" w:type="dxa"/>
            <w:shd w:val="clear" w:color="auto" w:fill="auto"/>
            <w:vAlign w:val="center"/>
          </w:tcPr>
          <w:p w14:paraId="4CCE968C" w14:textId="3C6BCE76" w:rsidR="00F83300" w:rsidRDefault="00F83300" w:rsidP="00F83300">
            <w:pPr>
              <w:pStyle w:val="afffffffff9"/>
              <w:rPr>
                <w:rFonts w:hint="eastAsia"/>
              </w:rPr>
            </w:pPr>
            <w:r>
              <w:rPr>
                <w:rFonts w:hAnsi="宋体" w:cs="宋体" w:hint="eastAsia"/>
                <w:szCs w:val="18"/>
              </w:rPr>
              <w:t>1</w:t>
            </w:r>
          </w:p>
        </w:tc>
        <w:tc>
          <w:tcPr>
            <w:tcW w:w="1417" w:type="dxa"/>
            <w:shd w:val="clear" w:color="auto" w:fill="auto"/>
            <w:vAlign w:val="center"/>
          </w:tcPr>
          <w:p w14:paraId="2C725493" w14:textId="45804129" w:rsidR="00F83300" w:rsidRDefault="00484B4C" w:rsidP="00F83300">
            <w:pPr>
              <w:pStyle w:val="afffffffff9"/>
              <w:rPr>
                <w:rFonts w:hint="eastAsia"/>
              </w:rPr>
            </w:pPr>
            <w:r>
              <w:rPr>
                <w:rFonts w:hAnsi="宋体" w:cs="宋体" w:hint="eastAsia"/>
                <w:szCs w:val="18"/>
              </w:rPr>
              <w:t>BYTE</w:t>
            </w:r>
          </w:p>
        </w:tc>
        <w:tc>
          <w:tcPr>
            <w:tcW w:w="1406" w:type="dxa"/>
            <w:shd w:val="clear" w:color="auto" w:fill="auto"/>
            <w:vAlign w:val="center"/>
          </w:tcPr>
          <w:p w14:paraId="39234B77" w14:textId="37E4EF05" w:rsidR="00F83300" w:rsidRDefault="00F83300" w:rsidP="00F83300">
            <w:pPr>
              <w:pStyle w:val="afffffffff9"/>
              <w:rPr>
                <w:rFonts w:hint="eastAsia"/>
              </w:rPr>
            </w:pPr>
            <w:r>
              <w:rPr>
                <w:rFonts w:hAnsi="宋体" w:cs="宋体" w:hint="eastAsia"/>
                <w:szCs w:val="18"/>
              </w:rPr>
              <w:t>0.5</w:t>
            </w:r>
            <w:r>
              <w:rPr>
                <w:rFonts w:hAnsi="宋体" w:hint="eastAsia"/>
              </w:rPr>
              <w:t>m/s</w:t>
            </w:r>
            <w:r>
              <w:rPr>
                <w:rFonts w:hAnsi="宋体" w:hint="eastAsia"/>
                <w:vertAlign w:val="superscript"/>
              </w:rPr>
              <w:t>2</w:t>
            </w:r>
          </w:p>
        </w:tc>
      </w:tr>
      <w:tr w:rsidR="00F83300" w14:paraId="3272F5F7" w14:textId="77777777" w:rsidTr="00F83300">
        <w:trPr>
          <w:jc w:val="center"/>
        </w:trPr>
        <w:tc>
          <w:tcPr>
            <w:tcW w:w="1518" w:type="dxa"/>
            <w:shd w:val="clear" w:color="auto" w:fill="auto"/>
            <w:vAlign w:val="center"/>
          </w:tcPr>
          <w:p w14:paraId="6501862A" w14:textId="64B26CE1" w:rsidR="00F83300" w:rsidRDefault="00F83300" w:rsidP="00F83300">
            <w:pPr>
              <w:pStyle w:val="afffffffff9"/>
              <w:rPr>
                <w:rFonts w:hint="eastAsia"/>
              </w:rPr>
            </w:pPr>
            <w:r>
              <w:rPr>
                <w:rFonts w:hAnsi="宋体" w:cs="宋体" w:hint="eastAsia"/>
                <w:szCs w:val="18"/>
              </w:rPr>
              <w:t>AD系统请求的方向盘转向角</w:t>
            </w:r>
          </w:p>
        </w:tc>
        <w:tc>
          <w:tcPr>
            <w:tcW w:w="740" w:type="dxa"/>
            <w:shd w:val="clear" w:color="auto" w:fill="auto"/>
            <w:vAlign w:val="center"/>
          </w:tcPr>
          <w:p w14:paraId="0684E010" w14:textId="2C07DA51" w:rsidR="00F83300" w:rsidRDefault="00F83300" w:rsidP="00F83300">
            <w:pPr>
              <w:pStyle w:val="afffffffff9"/>
              <w:rPr>
                <w:rFonts w:hint="eastAsia"/>
              </w:rPr>
            </w:pPr>
            <w:r>
              <w:rPr>
                <w:rFonts w:hAnsi="宋体" w:cs="宋体" w:hint="eastAsia"/>
                <w:szCs w:val="18"/>
              </w:rPr>
              <w:t>B</w:t>
            </w:r>
          </w:p>
        </w:tc>
        <w:tc>
          <w:tcPr>
            <w:tcW w:w="2835" w:type="dxa"/>
            <w:shd w:val="clear" w:color="auto" w:fill="auto"/>
            <w:vAlign w:val="center"/>
          </w:tcPr>
          <w:p w14:paraId="32948162" w14:textId="444F2274" w:rsidR="00F83300" w:rsidRDefault="00F83300" w:rsidP="00F83300">
            <w:pPr>
              <w:pStyle w:val="afffffffff9"/>
              <w:rPr>
                <w:rFonts w:hint="eastAsia"/>
              </w:rPr>
            </w:pPr>
            <w:r>
              <w:rPr>
                <w:rFonts w:hAnsi="宋体" w:cs="宋体" w:hint="eastAsia"/>
                <w:szCs w:val="18"/>
              </w:rPr>
              <w:t>车辆航向角，即为车头方向与正北方向的顺时针家教，</w:t>
            </w:r>
            <w:r>
              <w:rPr>
                <w:rFonts w:hAnsi="宋体" w:cs="宋体" w:hint="eastAsia"/>
                <w:szCs w:val="18"/>
                <w:lang w:bidi="ar"/>
              </w:rPr>
              <w:t>逆时针为正，顺时针为负。</w:t>
            </w:r>
            <w:r>
              <w:rPr>
                <w:rFonts w:hAnsi="宋体" w:cs="宋体" w:hint="eastAsia"/>
                <w:szCs w:val="18"/>
              </w:rPr>
              <w:t>有效值范围：0~1560（数据偏移量780°，表示-780°~780°），最小计量单元：1°,“0xFF,0xFE”表示异常，“0xFF,0xFF”表示无效。</w:t>
            </w:r>
          </w:p>
        </w:tc>
        <w:tc>
          <w:tcPr>
            <w:tcW w:w="1418" w:type="dxa"/>
            <w:shd w:val="clear" w:color="auto" w:fill="auto"/>
            <w:vAlign w:val="center"/>
          </w:tcPr>
          <w:p w14:paraId="06344F97" w14:textId="2AE98B7E" w:rsidR="00F83300" w:rsidRDefault="00F83300" w:rsidP="00F83300">
            <w:pPr>
              <w:pStyle w:val="afffffffff9"/>
              <w:rPr>
                <w:rFonts w:hint="eastAsia"/>
              </w:rPr>
            </w:pPr>
            <w:r>
              <w:rPr>
                <w:rFonts w:hAnsi="宋体" w:cs="宋体" w:hint="eastAsia"/>
                <w:szCs w:val="18"/>
              </w:rPr>
              <w:t>2</w:t>
            </w:r>
          </w:p>
        </w:tc>
        <w:tc>
          <w:tcPr>
            <w:tcW w:w="1417" w:type="dxa"/>
            <w:shd w:val="clear" w:color="auto" w:fill="auto"/>
            <w:vAlign w:val="center"/>
          </w:tcPr>
          <w:p w14:paraId="1FDE162B" w14:textId="5C9921F6" w:rsidR="00F83300" w:rsidRDefault="00F83300" w:rsidP="00F83300">
            <w:pPr>
              <w:pStyle w:val="afffffffff9"/>
              <w:rPr>
                <w:rFonts w:hint="eastAsia"/>
              </w:rPr>
            </w:pPr>
            <w:r>
              <w:rPr>
                <w:rFonts w:hAnsi="宋体" w:cs="宋体" w:hint="eastAsia"/>
                <w:szCs w:val="18"/>
              </w:rPr>
              <w:t>WORD</w:t>
            </w:r>
          </w:p>
        </w:tc>
        <w:tc>
          <w:tcPr>
            <w:tcW w:w="1406" w:type="dxa"/>
            <w:shd w:val="clear" w:color="auto" w:fill="auto"/>
            <w:vAlign w:val="center"/>
          </w:tcPr>
          <w:p w14:paraId="26053FF2" w14:textId="79B8B541" w:rsidR="00F83300" w:rsidRDefault="00F83300" w:rsidP="00F83300">
            <w:pPr>
              <w:pStyle w:val="afffffffff9"/>
              <w:rPr>
                <w:rFonts w:hint="eastAsia"/>
              </w:rPr>
            </w:pPr>
            <w:r>
              <w:rPr>
                <w:rFonts w:hAnsi="宋体" w:cs="宋体" w:hint="eastAsia"/>
                <w:szCs w:val="18"/>
              </w:rPr>
              <w:t>1</w:t>
            </w:r>
          </w:p>
        </w:tc>
      </w:tr>
      <w:tr w:rsidR="00F83300" w14:paraId="11ED3E8E" w14:textId="77777777" w:rsidTr="00F83300">
        <w:trPr>
          <w:jc w:val="center"/>
        </w:trPr>
        <w:tc>
          <w:tcPr>
            <w:tcW w:w="1518" w:type="dxa"/>
            <w:shd w:val="clear" w:color="auto" w:fill="auto"/>
            <w:vAlign w:val="center"/>
          </w:tcPr>
          <w:p w14:paraId="7F52D068" w14:textId="3E0E651E" w:rsidR="00F83300" w:rsidRDefault="00F83300" w:rsidP="00F83300">
            <w:pPr>
              <w:pStyle w:val="afffffffff9"/>
              <w:rPr>
                <w:rFonts w:hint="eastAsia"/>
              </w:rPr>
            </w:pPr>
            <w:r>
              <w:rPr>
                <w:rFonts w:hAnsi="宋体" w:cs="宋体" w:hint="eastAsia"/>
                <w:szCs w:val="18"/>
              </w:rPr>
              <w:t>AD系统请求的转向曲率</w:t>
            </w:r>
          </w:p>
        </w:tc>
        <w:tc>
          <w:tcPr>
            <w:tcW w:w="740" w:type="dxa"/>
            <w:shd w:val="clear" w:color="auto" w:fill="auto"/>
            <w:vAlign w:val="center"/>
          </w:tcPr>
          <w:p w14:paraId="27121128" w14:textId="4949F5F5" w:rsidR="00F83300" w:rsidRDefault="00F83300" w:rsidP="00F83300">
            <w:pPr>
              <w:pStyle w:val="afffffffff9"/>
              <w:rPr>
                <w:rFonts w:hint="eastAsia"/>
              </w:rPr>
            </w:pPr>
            <w:r>
              <w:rPr>
                <w:rFonts w:hAnsi="宋体" w:cs="宋体" w:hint="eastAsia"/>
                <w:szCs w:val="18"/>
              </w:rPr>
              <w:t>B</w:t>
            </w:r>
          </w:p>
        </w:tc>
        <w:tc>
          <w:tcPr>
            <w:tcW w:w="2835" w:type="dxa"/>
            <w:shd w:val="clear" w:color="auto" w:fill="auto"/>
            <w:vAlign w:val="center"/>
          </w:tcPr>
          <w:p w14:paraId="7B28EA3E" w14:textId="356D8B7A" w:rsidR="00F83300" w:rsidRDefault="00F83300" w:rsidP="00F83300">
            <w:pPr>
              <w:pStyle w:val="afffffffff9"/>
              <w:rPr>
                <w:rFonts w:hint="eastAsia"/>
              </w:rPr>
            </w:pPr>
            <w:r>
              <w:rPr>
                <w:rFonts w:hAnsi="宋体" w:cs="宋体" w:hint="eastAsia"/>
                <w:szCs w:val="18"/>
              </w:rPr>
              <w:t>有效值范围：0~200（数据偏移量0.2，表示</w:t>
            </w:r>
            <w:r>
              <w:rPr>
                <w:rFonts w:hAnsi="宋体" w:cs="宋体"/>
                <w:szCs w:val="18"/>
                <w:lang w:bidi="ar"/>
              </w:rPr>
              <w:t>-0.2~0.2</w:t>
            </w:r>
            <w:r>
              <w:rPr>
                <w:rFonts w:hAnsi="宋体" w:cs="宋体" w:hint="eastAsia"/>
                <w:szCs w:val="18"/>
                <w:lang w:bidi="ar"/>
              </w:rPr>
              <w:t>）</w:t>
            </w:r>
            <w:r>
              <w:rPr>
                <w:rFonts w:hAnsi="宋体" w:cs="宋体" w:hint="eastAsia"/>
                <w:szCs w:val="18"/>
              </w:rPr>
              <w:t>,最小计量单元：0.001。“0xFE”表示异常；“0xFF”表示无效。</w:t>
            </w:r>
          </w:p>
        </w:tc>
        <w:tc>
          <w:tcPr>
            <w:tcW w:w="1418" w:type="dxa"/>
            <w:shd w:val="clear" w:color="auto" w:fill="auto"/>
            <w:vAlign w:val="center"/>
          </w:tcPr>
          <w:p w14:paraId="6BAF4DFF" w14:textId="468C8822" w:rsidR="00F83300" w:rsidRDefault="00F83300" w:rsidP="00F83300">
            <w:pPr>
              <w:pStyle w:val="afffffffff9"/>
              <w:rPr>
                <w:rFonts w:hint="eastAsia"/>
              </w:rPr>
            </w:pPr>
            <w:r>
              <w:rPr>
                <w:rFonts w:hAnsi="宋体" w:cs="宋体" w:hint="eastAsia"/>
                <w:szCs w:val="18"/>
              </w:rPr>
              <w:t>1</w:t>
            </w:r>
          </w:p>
        </w:tc>
        <w:tc>
          <w:tcPr>
            <w:tcW w:w="1417" w:type="dxa"/>
            <w:shd w:val="clear" w:color="auto" w:fill="auto"/>
            <w:vAlign w:val="center"/>
          </w:tcPr>
          <w:p w14:paraId="3F502B0B" w14:textId="2755699A" w:rsidR="00F83300" w:rsidRDefault="00484B4C" w:rsidP="00F83300">
            <w:pPr>
              <w:pStyle w:val="afffffffff9"/>
              <w:rPr>
                <w:rFonts w:hint="eastAsia"/>
              </w:rPr>
            </w:pPr>
            <w:r>
              <w:rPr>
                <w:rFonts w:hAnsi="宋体" w:cs="宋体" w:hint="eastAsia"/>
                <w:szCs w:val="18"/>
              </w:rPr>
              <w:t>BYTE</w:t>
            </w:r>
          </w:p>
        </w:tc>
        <w:tc>
          <w:tcPr>
            <w:tcW w:w="1406" w:type="dxa"/>
            <w:shd w:val="clear" w:color="auto" w:fill="auto"/>
            <w:vAlign w:val="center"/>
          </w:tcPr>
          <w:p w14:paraId="01902522" w14:textId="37F33396" w:rsidR="00F83300" w:rsidRDefault="00F83300" w:rsidP="00F83300">
            <w:pPr>
              <w:pStyle w:val="afffffffff9"/>
              <w:rPr>
                <w:rFonts w:hint="eastAsia"/>
              </w:rPr>
            </w:pPr>
            <w:r>
              <w:rPr>
                <w:rFonts w:hAnsi="宋体" w:cs="宋体"/>
                <w:szCs w:val="18"/>
                <w:lang w:bidi="ar"/>
              </w:rPr>
              <w:t>0.001</w:t>
            </w:r>
          </w:p>
        </w:tc>
      </w:tr>
      <w:tr w:rsidR="00F83300" w14:paraId="112D72E4" w14:textId="77777777" w:rsidTr="00F83300">
        <w:trPr>
          <w:jc w:val="center"/>
        </w:trPr>
        <w:tc>
          <w:tcPr>
            <w:tcW w:w="1518" w:type="dxa"/>
            <w:shd w:val="clear" w:color="auto" w:fill="auto"/>
            <w:vAlign w:val="center"/>
          </w:tcPr>
          <w:p w14:paraId="55857FB7" w14:textId="080EC5AE" w:rsidR="00F83300" w:rsidRDefault="00F83300" w:rsidP="00F83300">
            <w:pPr>
              <w:pStyle w:val="afffffffff9"/>
              <w:rPr>
                <w:rFonts w:hint="eastAsia"/>
              </w:rPr>
            </w:pPr>
            <w:r>
              <w:rPr>
                <w:rFonts w:hAnsi="宋体" w:cs="宋体" w:hint="eastAsia"/>
                <w:szCs w:val="18"/>
                <w:lang w:bidi="ar"/>
              </w:rPr>
              <w:t>AD系统请求的前轮转角</w:t>
            </w:r>
          </w:p>
        </w:tc>
        <w:tc>
          <w:tcPr>
            <w:tcW w:w="740" w:type="dxa"/>
            <w:shd w:val="clear" w:color="auto" w:fill="auto"/>
            <w:vAlign w:val="center"/>
          </w:tcPr>
          <w:p w14:paraId="7D81624F" w14:textId="39C262ED" w:rsidR="00F83300" w:rsidRDefault="00F83300" w:rsidP="00F83300">
            <w:pPr>
              <w:pStyle w:val="afffffffff9"/>
              <w:rPr>
                <w:rFonts w:hint="eastAsia"/>
              </w:rPr>
            </w:pPr>
            <w:r>
              <w:rPr>
                <w:rFonts w:hAnsi="宋体" w:cs="宋体" w:hint="eastAsia"/>
                <w:szCs w:val="18"/>
              </w:rPr>
              <w:t>B</w:t>
            </w:r>
          </w:p>
        </w:tc>
        <w:tc>
          <w:tcPr>
            <w:tcW w:w="2835" w:type="dxa"/>
            <w:shd w:val="clear" w:color="auto" w:fill="auto"/>
            <w:vAlign w:val="center"/>
          </w:tcPr>
          <w:p w14:paraId="67A57C83" w14:textId="7159F935" w:rsidR="00F83300" w:rsidRDefault="00F83300" w:rsidP="00F83300">
            <w:pPr>
              <w:pStyle w:val="afffffffff9"/>
              <w:rPr>
                <w:rFonts w:hint="eastAsia"/>
              </w:rPr>
            </w:pPr>
            <w:r>
              <w:rPr>
                <w:rFonts w:hAnsi="宋体" w:cs="宋体" w:hint="eastAsia"/>
                <w:szCs w:val="18"/>
              </w:rPr>
              <w:t>有效值范围：0~1600（数据偏移量80，表示-80°~80°）,最小计量单元0.1°。“0xFF,0xFE”表示异常，“0xFF,0xFF”表示无效。</w:t>
            </w:r>
          </w:p>
        </w:tc>
        <w:tc>
          <w:tcPr>
            <w:tcW w:w="1418" w:type="dxa"/>
            <w:shd w:val="clear" w:color="auto" w:fill="auto"/>
            <w:vAlign w:val="center"/>
          </w:tcPr>
          <w:p w14:paraId="52A6ABB1" w14:textId="23BA61AA" w:rsidR="00F83300" w:rsidRDefault="00F83300" w:rsidP="00F83300">
            <w:pPr>
              <w:pStyle w:val="afffffffff9"/>
              <w:rPr>
                <w:rFonts w:hint="eastAsia"/>
              </w:rPr>
            </w:pPr>
            <w:r>
              <w:rPr>
                <w:rFonts w:hAnsi="宋体" w:cs="宋体" w:hint="eastAsia"/>
                <w:szCs w:val="18"/>
              </w:rPr>
              <w:t>2</w:t>
            </w:r>
          </w:p>
        </w:tc>
        <w:tc>
          <w:tcPr>
            <w:tcW w:w="1417" w:type="dxa"/>
            <w:shd w:val="clear" w:color="auto" w:fill="auto"/>
            <w:vAlign w:val="center"/>
          </w:tcPr>
          <w:p w14:paraId="5F159A0A" w14:textId="40417087" w:rsidR="00F83300" w:rsidRDefault="00F83300" w:rsidP="00F83300">
            <w:pPr>
              <w:pStyle w:val="afffffffff9"/>
              <w:rPr>
                <w:rFonts w:hint="eastAsia"/>
              </w:rPr>
            </w:pPr>
            <w:r>
              <w:rPr>
                <w:rFonts w:hAnsi="宋体" w:cs="宋体" w:hint="eastAsia"/>
                <w:szCs w:val="18"/>
              </w:rPr>
              <w:t>WORD</w:t>
            </w:r>
          </w:p>
        </w:tc>
        <w:tc>
          <w:tcPr>
            <w:tcW w:w="1406" w:type="dxa"/>
            <w:shd w:val="clear" w:color="auto" w:fill="auto"/>
            <w:vAlign w:val="center"/>
          </w:tcPr>
          <w:p w14:paraId="5AC34B52" w14:textId="2986C69B" w:rsidR="00F83300" w:rsidRDefault="00F83300" w:rsidP="00F83300">
            <w:pPr>
              <w:pStyle w:val="afffffffff9"/>
              <w:rPr>
                <w:rFonts w:hint="eastAsia"/>
              </w:rPr>
            </w:pPr>
            <w:r>
              <w:rPr>
                <w:rFonts w:hAnsi="宋体" w:cs="宋体" w:hint="eastAsia"/>
                <w:szCs w:val="18"/>
              </w:rPr>
              <w:t>0.1</w:t>
            </w:r>
          </w:p>
        </w:tc>
      </w:tr>
      <w:tr w:rsidR="00F83300" w14:paraId="7DE287EC" w14:textId="77777777" w:rsidTr="00F83300">
        <w:trPr>
          <w:jc w:val="center"/>
        </w:trPr>
        <w:tc>
          <w:tcPr>
            <w:tcW w:w="1518" w:type="dxa"/>
            <w:shd w:val="clear" w:color="auto" w:fill="auto"/>
            <w:vAlign w:val="center"/>
          </w:tcPr>
          <w:p w14:paraId="179D5019" w14:textId="327E00CD" w:rsidR="00F83300" w:rsidRDefault="00F83300" w:rsidP="00F83300">
            <w:pPr>
              <w:pStyle w:val="afffffffff9"/>
              <w:rPr>
                <w:rFonts w:hint="eastAsia"/>
              </w:rPr>
            </w:pPr>
            <w:r>
              <w:rPr>
                <w:rFonts w:hAnsi="宋体" w:cs="宋体" w:hint="eastAsia"/>
                <w:szCs w:val="18"/>
                <w:lang w:bidi="ar"/>
              </w:rPr>
              <w:t>AD系统请求的转向小齿轮转向角</w:t>
            </w:r>
          </w:p>
        </w:tc>
        <w:tc>
          <w:tcPr>
            <w:tcW w:w="740" w:type="dxa"/>
            <w:shd w:val="clear" w:color="auto" w:fill="auto"/>
            <w:vAlign w:val="center"/>
          </w:tcPr>
          <w:p w14:paraId="09169C90" w14:textId="26F17FCE" w:rsidR="00F83300" w:rsidRDefault="00F83300" w:rsidP="00F83300">
            <w:pPr>
              <w:pStyle w:val="afffffffff9"/>
              <w:rPr>
                <w:rFonts w:hint="eastAsia"/>
              </w:rPr>
            </w:pPr>
            <w:r>
              <w:rPr>
                <w:rFonts w:hAnsi="宋体" w:cs="宋体" w:hint="eastAsia"/>
                <w:szCs w:val="18"/>
              </w:rPr>
              <w:t>B</w:t>
            </w:r>
          </w:p>
        </w:tc>
        <w:tc>
          <w:tcPr>
            <w:tcW w:w="2835" w:type="dxa"/>
            <w:shd w:val="clear" w:color="auto" w:fill="auto"/>
            <w:vAlign w:val="center"/>
          </w:tcPr>
          <w:p w14:paraId="4380ECBF" w14:textId="19C0D8AE" w:rsidR="00F83300" w:rsidRDefault="00F83300" w:rsidP="00F83300">
            <w:pPr>
              <w:pStyle w:val="afffffffff9"/>
              <w:rPr>
                <w:rFonts w:hint="eastAsia"/>
              </w:rPr>
            </w:pPr>
            <w:r>
              <w:rPr>
                <w:rFonts w:hAnsi="宋体" w:cs="宋体" w:hint="eastAsia"/>
                <w:szCs w:val="18"/>
                <w:lang w:bidi="ar"/>
              </w:rPr>
              <w:t>有效值范围：0~65400（数据偏移量163°，表示</w:t>
            </w:r>
            <w:r>
              <w:rPr>
                <w:rFonts w:hAnsi="宋体" w:cs="宋体"/>
                <w:szCs w:val="18"/>
                <w:lang w:bidi="ar"/>
              </w:rPr>
              <w:t>-163</w:t>
            </w:r>
            <w:r>
              <w:rPr>
                <w:rFonts w:hAnsi="宋体" w:cs="宋体" w:hint="eastAsia"/>
                <w:szCs w:val="18"/>
                <w:lang w:bidi="ar"/>
              </w:rPr>
              <w:t>°</w:t>
            </w:r>
            <w:r>
              <w:rPr>
                <w:rFonts w:hAnsi="宋体" w:cs="宋体"/>
                <w:szCs w:val="18"/>
                <w:lang w:bidi="ar"/>
              </w:rPr>
              <w:t>~164</w:t>
            </w:r>
            <w:r>
              <w:rPr>
                <w:rFonts w:hAnsi="宋体" w:cs="宋体" w:hint="eastAsia"/>
                <w:szCs w:val="18"/>
                <w:lang w:bidi="ar"/>
              </w:rPr>
              <w:t>°）</w:t>
            </w:r>
            <w:r>
              <w:rPr>
                <w:rFonts w:hAnsi="宋体" w:cs="宋体" w:hint="eastAsia"/>
                <w:szCs w:val="18"/>
              </w:rPr>
              <w:t>,最小计量单元0.005°。“0xFF,0xFE”</w:t>
            </w:r>
            <w:r>
              <w:rPr>
                <w:rFonts w:hAnsi="宋体" w:cs="宋体" w:hint="eastAsia"/>
                <w:szCs w:val="18"/>
              </w:rPr>
              <w:lastRenderedPageBreak/>
              <w:t>表示异常，“0xFF,0xFF”表示无效。</w:t>
            </w:r>
          </w:p>
        </w:tc>
        <w:tc>
          <w:tcPr>
            <w:tcW w:w="1418" w:type="dxa"/>
            <w:shd w:val="clear" w:color="auto" w:fill="auto"/>
            <w:vAlign w:val="center"/>
          </w:tcPr>
          <w:p w14:paraId="44072A36" w14:textId="164552B2" w:rsidR="00F83300" w:rsidRDefault="00F83300" w:rsidP="00F83300">
            <w:pPr>
              <w:pStyle w:val="afffffffff9"/>
              <w:rPr>
                <w:rFonts w:hint="eastAsia"/>
              </w:rPr>
            </w:pPr>
            <w:r>
              <w:rPr>
                <w:rFonts w:hAnsi="宋体" w:cs="宋体" w:hint="eastAsia"/>
                <w:szCs w:val="18"/>
              </w:rPr>
              <w:lastRenderedPageBreak/>
              <w:t>2</w:t>
            </w:r>
          </w:p>
        </w:tc>
        <w:tc>
          <w:tcPr>
            <w:tcW w:w="1417" w:type="dxa"/>
            <w:shd w:val="clear" w:color="auto" w:fill="auto"/>
            <w:vAlign w:val="center"/>
          </w:tcPr>
          <w:p w14:paraId="61EB36C0" w14:textId="7C823513" w:rsidR="00F83300" w:rsidRDefault="00F83300" w:rsidP="00F83300">
            <w:pPr>
              <w:pStyle w:val="afffffffff9"/>
              <w:rPr>
                <w:rFonts w:hint="eastAsia"/>
              </w:rPr>
            </w:pPr>
            <w:r>
              <w:rPr>
                <w:rFonts w:hAnsi="宋体" w:cs="宋体" w:hint="eastAsia"/>
                <w:szCs w:val="18"/>
              </w:rPr>
              <w:t>WORD</w:t>
            </w:r>
          </w:p>
        </w:tc>
        <w:tc>
          <w:tcPr>
            <w:tcW w:w="1406" w:type="dxa"/>
            <w:shd w:val="clear" w:color="auto" w:fill="auto"/>
            <w:vAlign w:val="center"/>
          </w:tcPr>
          <w:p w14:paraId="17A05B7D" w14:textId="2A3B25DF" w:rsidR="00F83300" w:rsidRDefault="00F83300" w:rsidP="00F83300">
            <w:pPr>
              <w:pStyle w:val="afffffffff9"/>
              <w:rPr>
                <w:rFonts w:hint="eastAsia"/>
              </w:rPr>
            </w:pPr>
            <w:r>
              <w:rPr>
                <w:rFonts w:hAnsi="宋体" w:cs="宋体" w:hint="eastAsia"/>
                <w:szCs w:val="18"/>
                <w:lang w:bidi="ar"/>
              </w:rPr>
              <w:t>0</w:t>
            </w:r>
            <w:r>
              <w:rPr>
                <w:rFonts w:hAnsi="宋体" w:cs="宋体"/>
                <w:szCs w:val="18"/>
                <w:lang w:bidi="ar"/>
              </w:rPr>
              <w:t>.005</w:t>
            </w:r>
          </w:p>
        </w:tc>
      </w:tr>
      <w:tr w:rsidR="00F83300" w14:paraId="3304F909" w14:textId="77777777" w:rsidTr="00F83300">
        <w:trPr>
          <w:jc w:val="center"/>
        </w:trPr>
        <w:tc>
          <w:tcPr>
            <w:tcW w:w="1518" w:type="dxa"/>
            <w:shd w:val="clear" w:color="auto" w:fill="auto"/>
            <w:vAlign w:val="center"/>
          </w:tcPr>
          <w:p w14:paraId="76856DCE" w14:textId="3A289B2D" w:rsidR="00F83300" w:rsidRDefault="00F83300" w:rsidP="00F83300">
            <w:pPr>
              <w:pStyle w:val="afffffffff9"/>
              <w:rPr>
                <w:rFonts w:hint="eastAsia"/>
              </w:rPr>
            </w:pPr>
            <w:r>
              <w:rPr>
                <w:rFonts w:hAnsi="宋体" w:cs="宋体" w:hint="eastAsia"/>
                <w:szCs w:val="18"/>
                <w:lang w:bidi="ar"/>
              </w:rPr>
              <w:t>AD系统请求的方向盘转向力矩</w:t>
            </w:r>
          </w:p>
        </w:tc>
        <w:tc>
          <w:tcPr>
            <w:tcW w:w="740" w:type="dxa"/>
            <w:shd w:val="clear" w:color="auto" w:fill="auto"/>
            <w:vAlign w:val="center"/>
          </w:tcPr>
          <w:p w14:paraId="77D26873" w14:textId="42D5EBE8" w:rsidR="00F83300" w:rsidRDefault="00F83300" w:rsidP="00F83300">
            <w:pPr>
              <w:pStyle w:val="afffffffff9"/>
              <w:rPr>
                <w:rFonts w:hint="eastAsia"/>
              </w:rPr>
            </w:pPr>
            <w:r>
              <w:rPr>
                <w:rFonts w:hAnsi="宋体" w:cs="宋体" w:hint="eastAsia"/>
                <w:szCs w:val="18"/>
              </w:rPr>
              <w:t>B</w:t>
            </w:r>
          </w:p>
        </w:tc>
        <w:tc>
          <w:tcPr>
            <w:tcW w:w="2835" w:type="dxa"/>
            <w:shd w:val="clear" w:color="auto" w:fill="auto"/>
            <w:vAlign w:val="center"/>
          </w:tcPr>
          <w:p w14:paraId="5DFE0447" w14:textId="23C805F7" w:rsidR="00F83300" w:rsidRDefault="00F83300" w:rsidP="00F83300">
            <w:pPr>
              <w:pStyle w:val="afffffffff9"/>
              <w:rPr>
                <w:rFonts w:hint="eastAsia"/>
              </w:rPr>
            </w:pPr>
            <w:r>
              <w:rPr>
                <w:rFonts w:hAnsi="宋体" w:cs="宋体" w:hint="eastAsia"/>
                <w:szCs w:val="18"/>
                <w:lang w:bidi="ar"/>
              </w:rPr>
              <w:t>有效值范围：0~2047（数据偏移量10.24，表示</w:t>
            </w:r>
            <w:r>
              <w:rPr>
                <w:rFonts w:hAnsi="宋体" w:cs="宋体"/>
                <w:szCs w:val="18"/>
                <w:lang w:bidi="ar"/>
              </w:rPr>
              <w:t>-</w:t>
            </w:r>
            <w:r>
              <w:rPr>
                <w:rFonts w:hAnsi="宋体" w:cs="宋体" w:hint="eastAsia"/>
                <w:szCs w:val="18"/>
                <w:lang w:bidi="ar"/>
              </w:rPr>
              <w:t>10.24</w:t>
            </w:r>
            <w:r>
              <w:rPr>
                <w:rFonts w:hAnsi="宋体" w:cs="宋体"/>
                <w:szCs w:val="18"/>
                <w:lang w:bidi="ar"/>
              </w:rPr>
              <w:t>~</w:t>
            </w:r>
            <w:r>
              <w:rPr>
                <w:rFonts w:hAnsi="宋体" w:cs="宋体" w:hint="eastAsia"/>
                <w:szCs w:val="18"/>
                <w:lang w:bidi="ar"/>
              </w:rPr>
              <w:t>10.23）</w:t>
            </w:r>
            <w:r>
              <w:rPr>
                <w:rFonts w:hAnsi="宋体" w:cs="宋体" w:hint="eastAsia"/>
                <w:szCs w:val="18"/>
              </w:rPr>
              <w:t>,最小计量单元0.01。“0xFF,0xFE”表示异常，“0xFF,0xFF”表示无效。</w:t>
            </w:r>
          </w:p>
        </w:tc>
        <w:tc>
          <w:tcPr>
            <w:tcW w:w="1418" w:type="dxa"/>
            <w:shd w:val="clear" w:color="auto" w:fill="auto"/>
            <w:vAlign w:val="center"/>
          </w:tcPr>
          <w:p w14:paraId="74F70569" w14:textId="4B9990AC" w:rsidR="00F83300" w:rsidRDefault="00F83300" w:rsidP="00F83300">
            <w:pPr>
              <w:pStyle w:val="afffffffff9"/>
              <w:rPr>
                <w:rFonts w:hint="eastAsia"/>
              </w:rPr>
            </w:pPr>
            <w:r>
              <w:rPr>
                <w:rFonts w:hAnsi="宋体" w:cs="宋体" w:hint="eastAsia"/>
                <w:szCs w:val="18"/>
              </w:rPr>
              <w:t>2</w:t>
            </w:r>
          </w:p>
        </w:tc>
        <w:tc>
          <w:tcPr>
            <w:tcW w:w="1417" w:type="dxa"/>
            <w:shd w:val="clear" w:color="auto" w:fill="auto"/>
            <w:vAlign w:val="center"/>
          </w:tcPr>
          <w:p w14:paraId="43978362" w14:textId="5D4FFC4F" w:rsidR="00F83300" w:rsidRDefault="00F83300" w:rsidP="00F83300">
            <w:pPr>
              <w:pStyle w:val="afffffffff9"/>
              <w:rPr>
                <w:rFonts w:hint="eastAsia"/>
              </w:rPr>
            </w:pPr>
            <w:r>
              <w:rPr>
                <w:rFonts w:hAnsi="宋体" w:cs="宋体" w:hint="eastAsia"/>
                <w:szCs w:val="18"/>
              </w:rPr>
              <w:t>WORD</w:t>
            </w:r>
          </w:p>
        </w:tc>
        <w:tc>
          <w:tcPr>
            <w:tcW w:w="1406" w:type="dxa"/>
            <w:shd w:val="clear" w:color="auto" w:fill="auto"/>
            <w:vAlign w:val="center"/>
          </w:tcPr>
          <w:p w14:paraId="2698125B" w14:textId="608F5D21" w:rsidR="00F83300" w:rsidRDefault="00F83300" w:rsidP="00F83300">
            <w:pPr>
              <w:pStyle w:val="afffffffff9"/>
              <w:rPr>
                <w:rFonts w:hint="eastAsia"/>
              </w:rPr>
            </w:pPr>
            <w:r>
              <w:rPr>
                <w:rFonts w:hAnsi="宋体" w:cs="宋体" w:hint="eastAsia"/>
                <w:szCs w:val="18"/>
                <w:lang w:bidi="ar"/>
              </w:rPr>
              <w:t>0</w:t>
            </w:r>
            <w:r>
              <w:rPr>
                <w:rFonts w:hAnsi="宋体" w:cs="宋体"/>
                <w:szCs w:val="18"/>
                <w:lang w:bidi="ar"/>
              </w:rPr>
              <w:t>.</w:t>
            </w:r>
            <w:r>
              <w:rPr>
                <w:rFonts w:hAnsi="宋体" w:cs="宋体" w:hint="eastAsia"/>
                <w:szCs w:val="18"/>
                <w:lang w:bidi="ar"/>
              </w:rPr>
              <w:t>0</w:t>
            </w:r>
            <w:r>
              <w:rPr>
                <w:rFonts w:hAnsi="宋体" w:cs="宋体"/>
                <w:szCs w:val="18"/>
                <w:lang w:bidi="ar"/>
              </w:rPr>
              <w:t>1</w:t>
            </w:r>
          </w:p>
        </w:tc>
      </w:tr>
      <w:tr w:rsidR="00F83300" w14:paraId="2126C180" w14:textId="77777777" w:rsidTr="00F83300">
        <w:trPr>
          <w:jc w:val="center"/>
        </w:trPr>
        <w:tc>
          <w:tcPr>
            <w:tcW w:w="1518" w:type="dxa"/>
            <w:shd w:val="clear" w:color="auto" w:fill="auto"/>
            <w:vAlign w:val="center"/>
          </w:tcPr>
          <w:p w14:paraId="60D2AF26" w14:textId="76F4B38B" w:rsidR="00F83300" w:rsidRPr="0053321C" w:rsidRDefault="00F83300" w:rsidP="00F83300">
            <w:pPr>
              <w:pStyle w:val="afffffffff9"/>
              <w:rPr>
                <w:rFonts w:hint="eastAsia"/>
              </w:rPr>
            </w:pPr>
            <w:r w:rsidRPr="0053321C">
              <w:rPr>
                <w:rFonts w:hAnsi="宋体" w:cs="宋体" w:hint="eastAsia"/>
                <w:szCs w:val="18"/>
                <w:lang w:bidi="ar"/>
              </w:rPr>
              <w:t>AD系统请求的方向盘转向角速率</w:t>
            </w:r>
          </w:p>
        </w:tc>
        <w:tc>
          <w:tcPr>
            <w:tcW w:w="740" w:type="dxa"/>
            <w:shd w:val="clear" w:color="auto" w:fill="auto"/>
            <w:vAlign w:val="center"/>
          </w:tcPr>
          <w:p w14:paraId="0D963FB1" w14:textId="2498E5AA" w:rsidR="00F83300" w:rsidRPr="0053321C" w:rsidRDefault="00F83300" w:rsidP="00F83300">
            <w:pPr>
              <w:pStyle w:val="afffffffff9"/>
              <w:rPr>
                <w:rFonts w:hint="eastAsia"/>
              </w:rPr>
            </w:pPr>
            <w:r w:rsidRPr="0053321C">
              <w:rPr>
                <w:rFonts w:hAnsi="宋体" w:cs="宋体" w:hint="eastAsia"/>
                <w:szCs w:val="18"/>
                <w:lang w:bidi="ar"/>
              </w:rPr>
              <w:t>B</w:t>
            </w:r>
          </w:p>
        </w:tc>
        <w:tc>
          <w:tcPr>
            <w:tcW w:w="2835" w:type="dxa"/>
            <w:shd w:val="clear" w:color="auto" w:fill="auto"/>
            <w:vAlign w:val="center"/>
          </w:tcPr>
          <w:p w14:paraId="58161894" w14:textId="26C6C5B9" w:rsidR="00F83300" w:rsidRPr="0053321C" w:rsidRDefault="0053321C" w:rsidP="00F83300">
            <w:pPr>
              <w:pStyle w:val="afffffffff9"/>
              <w:rPr>
                <w:rFonts w:hint="eastAsia"/>
              </w:rPr>
            </w:pPr>
            <w:r w:rsidRPr="003A4E7C">
              <w:rPr>
                <w:rFonts w:hAnsi="宋体" w:cs="宋体" w:hint="eastAsia"/>
                <w:szCs w:val="18"/>
              </w:rPr>
              <w:t>有效值范围：0~</w:t>
            </w:r>
            <w:r w:rsidRPr="003A4E7C">
              <w:rPr>
                <w:rFonts w:hAnsi="宋体" w:cs="宋体"/>
                <w:szCs w:val="18"/>
              </w:rPr>
              <w:t>600</w:t>
            </w:r>
            <w:r w:rsidRPr="003A4E7C">
              <w:rPr>
                <w:rFonts w:hAnsi="宋体" w:cs="宋体" w:hint="eastAsia"/>
                <w:szCs w:val="18"/>
              </w:rPr>
              <w:t>（表示0</w:t>
            </w:r>
            <w:r w:rsidRPr="003A4E7C">
              <w:rPr>
                <w:rFonts w:hAnsi="宋体" w:hint="eastAsia"/>
                <w:color w:val="333333"/>
                <w:shd w:val="clear" w:color="auto" w:fill="FFFFFF"/>
              </w:rPr>
              <w:t xml:space="preserve"> </w:t>
            </w:r>
            <w:r w:rsidRPr="003A4E7C">
              <w:rPr>
                <w:rFonts w:hAnsi="宋体" w:hint="eastAsia"/>
                <w:color w:val="333333"/>
                <w:shd w:val="clear" w:color="auto" w:fill="FFFFFF"/>
              </w:rPr>
              <w:t>rad/s</w:t>
            </w:r>
            <w:r w:rsidRPr="003A4E7C">
              <w:rPr>
                <w:rFonts w:hAnsi="宋体" w:cs="宋体" w:hint="eastAsia"/>
                <w:szCs w:val="18"/>
              </w:rPr>
              <w:t xml:space="preserve"> ~</w:t>
            </w:r>
            <w:r w:rsidRPr="003A4E7C">
              <w:rPr>
                <w:rFonts w:hAnsi="宋体" w:cs="宋体"/>
                <w:szCs w:val="18"/>
              </w:rPr>
              <w:t>600</w:t>
            </w:r>
            <w:r w:rsidRPr="003A4E7C">
              <w:rPr>
                <w:rFonts w:hAnsi="宋体" w:hint="eastAsia"/>
                <w:color w:val="333333"/>
                <w:shd w:val="clear" w:color="auto" w:fill="FFFFFF"/>
              </w:rPr>
              <w:t xml:space="preserve"> </w:t>
            </w:r>
            <w:r w:rsidRPr="003A4E7C">
              <w:rPr>
                <w:rFonts w:hAnsi="宋体" w:hint="eastAsia"/>
                <w:color w:val="333333"/>
                <w:shd w:val="clear" w:color="auto" w:fill="FFFFFF"/>
              </w:rPr>
              <w:t>rad/s</w:t>
            </w:r>
            <w:r w:rsidRPr="003A4E7C">
              <w:rPr>
                <w:rFonts w:hAnsi="宋体" w:cs="宋体" w:hint="eastAsia"/>
                <w:szCs w:val="18"/>
              </w:rPr>
              <w:t>），最小计量单元1</w:t>
            </w:r>
            <w:r w:rsidRPr="003A4E7C">
              <w:rPr>
                <w:rFonts w:hAnsi="宋体" w:hint="eastAsia"/>
                <w:color w:val="333333"/>
                <w:shd w:val="clear" w:color="auto" w:fill="FFFFFF"/>
              </w:rPr>
              <w:t xml:space="preserve"> </w:t>
            </w:r>
            <w:r w:rsidRPr="003A4E7C">
              <w:rPr>
                <w:rFonts w:hAnsi="宋体" w:hint="eastAsia"/>
                <w:color w:val="333333"/>
                <w:shd w:val="clear" w:color="auto" w:fill="FFFFFF"/>
              </w:rPr>
              <w:t>rad/s</w:t>
            </w:r>
            <w:r w:rsidRPr="003A4E7C">
              <w:rPr>
                <w:rFonts w:hAnsi="宋体" w:cs="宋体" w:hint="eastAsia"/>
                <w:szCs w:val="18"/>
              </w:rPr>
              <w:t>。</w:t>
            </w:r>
            <w:r w:rsidR="00F83300" w:rsidRPr="003A4E7C">
              <w:rPr>
                <w:rFonts w:hAnsi="宋体" w:cs="宋体" w:hint="eastAsia"/>
                <w:szCs w:val="18"/>
              </w:rPr>
              <w:t>“0xFF,0xFE”表示异常，“0xFF,0xFF”表示</w:t>
            </w:r>
            <w:r w:rsidR="00F83300" w:rsidRPr="0053321C">
              <w:rPr>
                <w:rFonts w:hAnsi="宋体" w:cs="宋体" w:hint="eastAsia"/>
                <w:szCs w:val="18"/>
              </w:rPr>
              <w:t>无效。</w:t>
            </w:r>
          </w:p>
        </w:tc>
        <w:tc>
          <w:tcPr>
            <w:tcW w:w="1418" w:type="dxa"/>
            <w:shd w:val="clear" w:color="auto" w:fill="auto"/>
            <w:vAlign w:val="center"/>
          </w:tcPr>
          <w:p w14:paraId="62B9D735" w14:textId="202E36E1" w:rsidR="00F83300" w:rsidRPr="0053321C" w:rsidRDefault="00F83300" w:rsidP="00F83300">
            <w:pPr>
              <w:pStyle w:val="afffffffff9"/>
              <w:rPr>
                <w:rFonts w:hint="eastAsia"/>
              </w:rPr>
            </w:pPr>
            <w:r w:rsidRPr="0053321C">
              <w:rPr>
                <w:rFonts w:hAnsi="宋体" w:cs="宋体" w:hint="eastAsia"/>
                <w:szCs w:val="18"/>
              </w:rPr>
              <w:t>2</w:t>
            </w:r>
          </w:p>
        </w:tc>
        <w:tc>
          <w:tcPr>
            <w:tcW w:w="1417" w:type="dxa"/>
            <w:shd w:val="clear" w:color="auto" w:fill="auto"/>
            <w:vAlign w:val="center"/>
          </w:tcPr>
          <w:p w14:paraId="0E81E63F" w14:textId="27FC0911" w:rsidR="00F83300" w:rsidRPr="0053321C" w:rsidRDefault="00F83300" w:rsidP="00F83300">
            <w:pPr>
              <w:pStyle w:val="afffffffff9"/>
              <w:rPr>
                <w:rFonts w:hint="eastAsia"/>
              </w:rPr>
            </w:pPr>
            <w:r w:rsidRPr="0053321C">
              <w:rPr>
                <w:rFonts w:hAnsi="宋体" w:cs="宋体" w:hint="eastAsia"/>
                <w:szCs w:val="18"/>
              </w:rPr>
              <w:t>WORD</w:t>
            </w:r>
          </w:p>
        </w:tc>
        <w:tc>
          <w:tcPr>
            <w:tcW w:w="1406" w:type="dxa"/>
            <w:shd w:val="clear" w:color="auto" w:fill="auto"/>
            <w:vAlign w:val="center"/>
          </w:tcPr>
          <w:p w14:paraId="286AB822" w14:textId="57F6339C" w:rsidR="00F83300" w:rsidRPr="0053321C" w:rsidRDefault="00F83300" w:rsidP="00F83300">
            <w:pPr>
              <w:pStyle w:val="afffffffff9"/>
              <w:rPr>
                <w:rFonts w:hint="eastAsia"/>
              </w:rPr>
            </w:pPr>
            <w:r w:rsidRPr="0053321C">
              <w:rPr>
                <w:rFonts w:hAnsi="宋体" w:cs="宋体" w:hint="eastAsia"/>
                <w:szCs w:val="18"/>
              </w:rPr>
              <w:t>1</w:t>
            </w:r>
          </w:p>
        </w:tc>
      </w:tr>
      <w:tr w:rsidR="00F83300" w14:paraId="78E98758" w14:textId="77777777" w:rsidTr="00F83300">
        <w:trPr>
          <w:jc w:val="center"/>
        </w:trPr>
        <w:tc>
          <w:tcPr>
            <w:tcW w:w="1518" w:type="dxa"/>
            <w:shd w:val="clear" w:color="auto" w:fill="auto"/>
            <w:vAlign w:val="center"/>
          </w:tcPr>
          <w:p w14:paraId="66DA1A79" w14:textId="64019046" w:rsidR="00F83300" w:rsidRDefault="00F83300" w:rsidP="00F83300">
            <w:pPr>
              <w:pStyle w:val="afffffffff9"/>
              <w:rPr>
                <w:rFonts w:hint="eastAsia"/>
              </w:rPr>
            </w:pPr>
            <w:r>
              <w:rPr>
                <w:rFonts w:hAnsi="宋体" w:cs="宋体" w:hint="eastAsia"/>
                <w:szCs w:val="18"/>
                <w:lang w:bidi="ar"/>
              </w:rPr>
              <w:t>AD系统请求的车速</w:t>
            </w:r>
          </w:p>
        </w:tc>
        <w:tc>
          <w:tcPr>
            <w:tcW w:w="740" w:type="dxa"/>
            <w:shd w:val="clear" w:color="auto" w:fill="auto"/>
            <w:vAlign w:val="center"/>
          </w:tcPr>
          <w:p w14:paraId="58367F07" w14:textId="2B08C145" w:rsidR="00F83300" w:rsidRDefault="00F83300" w:rsidP="00F83300">
            <w:pPr>
              <w:pStyle w:val="afffffffff9"/>
              <w:rPr>
                <w:rFonts w:hint="eastAsia"/>
              </w:rPr>
            </w:pPr>
            <w:r>
              <w:rPr>
                <w:rFonts w:hAnsi="宋体" w:cs="宋体" w:hint="eastAsia"/>
                <w:szCs w:val="18"/>
                <w:lang w:bidi="ar"/>
              </w:rPr>
              <w:t>B</w:t>
            </w:r>
          </w:p>
        </w:tc>
        <w:tc>
          <w:tcPr>
            <w:tcW w:w="2835" w:type="dxa"/>
            <w:shd w:val="clear" w:color="auto" w:fill="auto"/>
            <w:vAlign w:val="center"/>
          </w:tcPr>
          <w:p w14:paraId="3DB41F09" w14:textId="09EB46DE" w:rsidR="00F83300" w:rsidRDefault="00F83300" w:rsidP="00F83300">
            <w:pPr>
              <w:pStyle w:val="afffffffff9"/>
              <w:rPr>
                <w:rFonts w:hint="eastAsia"/>
              </w:rPr>
            </w:pPr>
            <w:r>
              <w:rPr>
                <w:rFonts w:hAnsi="宋体" w:cs="宋体" w:hint="eastAsia"/>
                <w:szCs w:val="18"/>
                <w:lang w:bidi="ar"/>
              </w:rPr>
              <w:t>有效值范围：0~250（表示0</w:t>
            </w:r>
            <w:r>
              <w:rPr>
                <w:rFonts w:hAnsi="宋体" w:cs="宋体"/>
                <w:szCs w:val="18"/>
                <w:lang w:bidi="ar"/>
              </w:rPr>
              <w:t>km/h~</w:t>
            </w:r>
            <w:r>
              <w:rPr>
                <w:rFonts w:hAnsi="宋体" w:cs="宋体" w:hint="eastAsia"/>
                <w:szCs w:val="18"/>
                <w:lang w:bidi="ar"/>
              </w:rPr>
              <w:t>250</w:t>
            </w:r>
            <w:r>
              <w:rPr>
                <w:rFonts w:hAnsi="宋体" w:cs="宋体"/>
                <w:szCs w:val="18"/>
                <w:lang w:bidi="ar"/>
              </w:rPr>
              <w:t>km/h</w:t>
            </w:r>
            <w:r>
              <w:rPr>
                <w:rFonts w:hAnsi="宋体" w:cs="宋体" w:hint="eastAsia"/>
                <w:szCs w:val="18"/>
                <w:lang w:bidi="ar"/>
              </w:rPr>
              <w:t>）</w:t>
            </w:r>
            <w:r>
              <w:rPr>
                <w:rFonts w:hAnsi="宋体" w:cs="宋体" w:hint="eastAsia"/>
                <w:szCs w:val="18"/>
              </w:rPr>
              <w:t>,最小计量单元1</w:t>
            </w:r>
            <w:r>
              <w:rPr>
                <w:rFonts w:hAnsi="宋体" w:cs="宋体"/>
                <w:szCs w:val="18"/>
                <w:lang w:bidi="ar"/>
              </w:rPr>
              <w:t>km/h</w:t>
            </w:r>
            <w:r>
              <w:rPr>
                <w:rFonts w:hAnsi="宋体" w:cs="宋体" w:hint="eastAsia"/>
                <w:szCs w:val="18"/>
              </w:rPr>
              <w:t>。“0xFE”表示异常；“0xFF”表示无效。</w:t>
            </w:r>
          </w:p>
        </w:tc>
        <w:tc>
          <w:tcPr>
            <w:tcW w:w="1418" w:type="dxa"/>
            <w:shd w:val="clear" w:color="auto" w:fill="auto"/>
            <w:vAlign w:val="center"/>
          </w:tcPr>
          <w:p w14:paraId="421780E6" w14:textId="220A5B1D" w:rsidR="00F83300" w:rsidRDefault="00F83300" w:rsidP="00F83300">
            <w:pPr>
              <w:pStyle w:val="afffffffff9"/>
              <w:rPr>
                <w:rFonts w:hint="eastAsia"/>
              </w:rPr>
            </w:pPr>
            <w:r>
              <w:rPr>
                <w:rFonts w:hAnsi="宋体" w:cs="宋体" w:hint="eastAsia"/>
                <w:szCs w:val="18"/>
              </w:rPr>
              <w:t>1</w:t>
            </w:r>
          </w:p>
        </w:tc>
        <w:tc>
          <w:tcPr>
            <w:tcW w:w="1417" w:type="dxa"/>
            <w:shd w:val="clear" w:color="auto" w:fill="auto"/>
            <w:vAlign w:val="center"/>
          </w:tcPr>
          <w:p w14:paraId="1AB8CF39" w14:textId="08B7449D" w:rsidR="00F83300" w:rsidRDefault="00484B4C" w:rsidP="00F83300">
            <w:pPr>
              <w:pStyle w:val="afffffffff9"/>
              <w:rPr>
                <w:rFonts w:hint="eastAsia"/>
              </w:rPr>
            </w:pPr>
            <w:r>
              <w:rPr>
                <w:rFonts w:hAnsi="宋体" w:cs="宋体" w:hint="eastAsia"/>
                <w:szCs w:val="18"/>
              </w:rPr>
              <w:t>BYTE</w:t>
            </w:r>
          </w:p>
        </w:tc>
        <w:tc>
          <w:tcPr>
            <w:tcW w:w="1406" w:type="dxa"/>
            <w:shd w:val="clear" w:color="auto" w:fill="auto"/>
            <w:vAlign w:val="center"/>
          </w:tcPr>
          <w:p w14:paraId="3EF2851D" w14:textId="3CD58E12" w:rsidR="00F83300" w:rsidRDefault="00F83300" w:rsidP="00F83300">
            <w:pPr>
              <w:pStyle w:val="afffffffff9"/>
              <w:rPr>
                <w:rFonts w:hint="eastAsia"/>
              </w:rPr>
            </w:pPr>
            <w:r>
              <w:rPr>
                <w:rFonts w:hAnsi="宋体" w:cs="宋体" w:hint="eastAsia"/>
                <w:szCs w:val="18"/>
                <w:lang w:bidi="ar"/>
              </w:rPr>
              <w:t>1</w:t>
            </w:r>
          </w:p>
        </w:tc>
      </w:tr>
      <w:tr w:rsidR="00F83300" w14:paraId="3747A430" w14:textId="77777777" w:rsidTr="00F83300">
        <w:trPr>
          <w:jc w:val="center"/>
        </w:trPr>
        <w:tc>
          <w:tcPr>
            <w:tcW w:w="1518" w:type="dxa"/>
            <w:shd w:val="clear" w:color="auto" w:fill="auto"/>
            <w:vAlign w:val="center"/>
          </w:tcPr>
          <w:p w14:paraId="31FA24B2" w14:textId="67B82C6B" w:rsidR="00F83300" w:rsidRDefault="00F83300" w:rsidP="00F83300">
            <w:pPr>
              <w:pStyle w:val="afffffffff9"/>
              <w:rPr>
                <w:rFonts w:hint="eastAsia"/>
              </w:rPr>
            </w:pPr>
            <w:r>
              <w:rPr>
                <w:rFonts w:hAnsi="宋体" w:cs="宋体" w:hint="eastAsia"/>
                <w:szCs w:val="18"/>
                <w:lang w:bidi="ar"/>
              </w:rPr>
              <w:t>AD系统请求的纵向加速度</w:t>
            </w:r>
          </w:p>
        </w:tc>
        <w:tc>
          <w:tcPr>
            <w:tcW w:w="740" w:type="dxa"/>
            <w:shd w:val="clear" w:color="auto" w:fill="auto"/>
            <w:vAlign w:val="center"/>
          </w:tcPr>
          <w:p w14:paraId="645E7F87" w14:textId="1F8CFA96" w:rsidR="00F83300" w:rsidRDefault="00F83300" w:rsidP="00F83300">
            <w:pPr>
              <w:pStyle w:val="afffffffff9"/>
              <w:rPr>
                <w:rFonts w:hint="eastAsia"/>
              </w:rPr>
            </w:pPr>
            <w:r>
              <w:rPr>
                <w:rFonts w:hAnsi="宋体" w:cs="宋体" w:hint="eastAsia"/>
                <w:szCs w:val="18"/>
                <w:lang w:bidi="ar"/>
              </w:rPr>
              <w:t>B</w:t>
            </w:r>
          </w:p>
        </w:tc>
        <w:tc>
          <w:tcPr>
            <w:tcW w:w="2835" w:type="dxa"/>
            <w:shd w:val="clear" w:color="auto" w:fill="auto"/>
            <w:vAlign w:val="center"/>
          </w:tcPr>
          <w:p w14:paraId="184F4718" w14:textId="7E760DAD" w:rsidR="00F83300" w:rsidRDefault="00F83300" w:rsidP="00F83300">
            <w:pPr>
              <w:pStyle w:val="afffffffff9"/>
              <w:rPr>
                <w:rFonts w:hint="eastAsia"/>
              </w:rPr>
            </w:pPr>
            <w:r>
              <w:rPr>
                <w:rFonts w:hAnsi="宋体" w:cs="宋体" w:hint="eastAsia"/>
                <w:szCs w:val="18"/>
                <w:lang w:bidi="ar"/>
              </w:rPr>
              <w:t>有效值范围：0~80（数据偏移量20m/s</w:t>
            </w:r>
            <w:r>
              <w:rPr>
                <w:rFonts w:hAnsi="宋体" w:cs="宋体" w:hint="eastAsia"/>
                <w:szCs w:val="18"/>
                <w:vertAlign w:val="superscript"/>
                <w:lang w:bidi="ar"/>
              </w:rPr>
              <w:t>2</w:t>
            </w:r>
            <w:r>
              <w:rPr>
                <w:rFonts w:hAnsi="宋体" w:cs="宋体" w:hint="eastAsia"/>
                <w:szCs w:val="18"/>
                <w:lang w:bidi="ar"/>
              </w:rPr>
              <w:t>，表示-20m/s</w:t>
            </w:r>
            <w:r>
              <w:rPr>
                <w:rFonts w:hAnsi="宋体" w:cs="宋体" w:hint="eastAsia"/>
                <w:szCs w:val="18"/>
                <w:vertAlign w:val="superscript"/>
                <w:lang w:bidi="ar"/>
              </w:rPr>
              <w:t>2</w:t>
            </w:r>
            <w:r>
              <w:rPr>
                <w:rFonts w:hAnsi="宋体" w:cs="宋体"/>
                <w:szCs w:val="18"/>
                <w:lang w:bidi="ar"/>
              </w:rPr>
              <w:t>~</w:t>
            </w:r>
            <w:r>
              <w:rPr>
                <w:rFonts w:hAnsi="宋体" w:cs="宋体" w:hint="eastAsia"/>
                <w:szCs w:val="18"/>
                <w:lang w:bidi="ar"/>
              </w:rPr>
              <w:t>20m/s</w:t>
            </w:r>
            <w:r>
              <w:rPr>
                <w:rFonts w:hAnsi="宋体" w:cs="宋体" w:hint="eastAsia"/>
                <w:szCs w:val="18"/>
                <w:vertAlign w:val="superscript"/>
                <w:lang w:bidi="ar"/>
              </w:rPr>
              <w:t>2</w:t>
            </w:r>
            <w:r>
              <w:rPr>
                <w:rFonts w:hAnsi="宋体" w:cs="宋体" w:hint="eastAsia"/>
                <w:szCs w:val="18"/>
                <w:lang w:bidi="ar"/>
              </w:rPr>
              <w:t>）</w:t>
            </w:r>
            <w:r>
              <w:rPr>
                <w:rFonts w:hAnsi="宋体" w:cs="宋体" w:hint="eastAsia"/>
                <w:szCs w:val="18"/>
              </w:rPr>
              <w:t>,最小计量单元0.5</w:t>
            </w:r>
            <w:r>
              <w:rPr>
                <w:rFonts w:hAnsi="宋体" w:cs="宋体" w:hint="eastAsia"/>
                <w:szCs w:val="18"/>
                <w:lang w:bidi="ar"/>
              </w:rPr>
              <w:t>m/s</w:t>
            </w:r>
            <w:r>
              <w:rPr>
                <w:rFonts w:hAnsi="宋体" w:cs="宋体" w:hint="eastAsia"/>
                <w:szCs w:val="18"/>
                <w:vertAlign w:val="superscript"/>
                <w:lang w:bidi="ar"/>
              </w:rPr>
              <w:t>2</w:t>
            </w:r>
            <w:r>
              <w:rPr>
                <w:rFonts w:hAnsi="宋体" w:cs="宋体" w:hint="eastAsia"/>
                <w:szCs w:val="18"/>
              </w:rPr>
              <w:t>。“0xFE”表示异常；“0xFF”表示无效。（与</w:t>
            </w:r>
            <w:r>
              <w:rPr>
                <w:rFonts w:hAnsi="宋体" w:cs="宋体" w:hint="eastAsia"/>
                <w:szCs w:val="18"/>
                <w:lang w:bidi="ar"/>
              </w:rPr>
              <w:t>AD系统请求的横向加速度有一即可</w:t>
            </w:r>
            <w:r>
              <w:rPr>
                <w:rFonts w:hAnsi="宋体" w:cs="宋体" w:hint="eastAsia"/>
                <w:szCs w:val="18"/>
              </w:rPr>
              <w:t>）。</w:t>
            </w:r>
          </w:p>
        </w:tc>
        <w:tc>
          <w:tcPr>
            <w:tcW w:w="1418" w:type="dxa"/>
            <w:shd w:val="clear" w:color="auto" w:fill="auto"/>
            <w:vAlign w:val="center"/>
          </w:tcPr>
          <w:p w14:paraId="34673085" w14:textId="11F7A71A" w:rsidR="00F83300" w:rsidRDefault="00F83300" w:rsidP="00F83300">
            <w:pPr>
              <w:pStyle w:val="afffffffff9"/>
              <w:rPr>
                <w:rFonts w:hint="eastAsia"/>
              </w:rPr>
            </w:pPr>
            <w:r>
              <w:rPr>
                <w:rFonts w:hAnsi="宋体" w:cs="宋体" w:hint="eastAsia"/>
                <w:szCs w:val="18"/>
              </w:rPr>
              <w:t>1</w:t>
            </w:r>
          </w:p>
        </w:tc>
        <w:tc>
          <w:tcPr>
            <w:tcW w:w="1417" w:type="dxa"/>
            <w:shd w:val="clear" w:color="auto" w:fill="auto"/>
            <w:vAlign w:val="center"/>
          </w:tcPr>
          <w:p w14:paraId="75BD3F1F" w14:textId="5D744722" w:rsidR="00F83300" w:rsidRDefault="00484B4C" w:rsidP="00F83300">
            <w:pPr>
              <w:pStyle w:val="afffffffff9"/>
              <w:rPr>
                <w:rFonts w:hint="eastAsia"/>
              </w:rPr>
            </w:pPr>
            <w:r>
              <w:rPr>
                <w:rFonts w:hAnsi="宋体" w:cs="宋体" w:hint="eastAsia"/>
                <w:szCs w:val="18"/>
              </w:rPr>
              <w:t>BYTE</w:t>
            </w:r>
          </w:p>
        </w:tc>
        <w:tc>
          <w:tcPr>
            <w:tcW w:w="1406" w:type="dxa"/>
            <w:shd w:val="clear" w:color="auto" w:fill="auto"/>
            <w:vAlign w:val="center"/>
          </w:tcPr>
          <w:p w14:paraId="782B7C2C" w14:textId="736D306B" w:rsidR="00F83300" w:rsidRDefault="00F83300" w:rsidP="00F83300">
            <w:pPr>
              <w:pStyle w:val="afffffffff9"/>
              <w:rPr>
                <w:rFonts w:hint="eastAsia"/>
              </w:rPr>
            </w:pPr>
            <w:r>
              <w:rPr>
                <w:rFonts w:hAnsi="宋体" w:cs="宋体" w:hint="eastAsia"/>
                <w:szCs w:val="18"/>
                <w:lang w:bidi="ar"/>
              </w:rPr>
              <w:t>0</w:t>
            </w:r>
            <w:r>
              <w:rPr>
                <w:rFonts w:hAnsi="宋体" w:cs="宋体"/>
                <w:szCs w:val="18"/>
                <w:lang w:bidi="ar"/>
              </w:rPr>
              <w:t>.5</w:t>
            </w:r>
          </w:p>
        </w:tc>
      </w:tr>
      <w:tr w:rsidR="00F83300" w14:paraId="419035A6" w14:textId="77777777" w:rsidTr="00F83300">
        <w:trPr>
          <w:jc w:val="center"/>
        </w:trPr>
        <w:tc>
          <w:tcPr>
            <w:tcW w:w="1518" w:type="dxa"/>
            <w:shd w:val="clear" w:color="auto" w:fill="auto"/>
            <w:vAlign w:val="center"/>
          </w:tcPr>
          <w:p w14:paraId="5272972F" w14:textId="3EE76E95" w:rsidR="00F83300" w:rsidRDefault="00F83300" w:rsidP="00F83300">
            <w:pPr>
              <w:pStyle w:val="afffffffff9"/>
              <w:rPr>
                <w:rFonts w:hint="eastAsia"/>
              </w:rPr>
            </w:pPr>
            <w:r>
              <w:rPr>
                <w:rFonts w:hAnsi="宋体" w:cs="宋体" w:hint="eastAsia"/>
                <w:szCs w:val="18"/>
                <w:lang w:bidi="ar"/>
              </w:rPr>
              <w:t>AD系统请求的油门踏板开度比例</w:t>
            </w:r>
          </w:p>
        </w:tc>
        <w:tc>
          <w:tcPr>
            <w:tcW w:w="740" w:type="dxa"/>
            <w:shd w:val="clear" w:color="auto" w:fill="auto"/>
            <w:vAlign w:val="center"/>
          </w:tcPr>
          <w:p w14:paraId="111EC66F" w14:textId="4F8A31C1" w:rsidR="00F83300" w:rsidRDefault="00F83300" w:rsidP="00F83300">
            <w:pPr>
              <w:pStyle w:val="afffffffff9"/>
              <w:rPr>
                <w:rFonts w:hint="eastAsia"/>
              </w:rPr>
            </w:pPr>
            <w:r>
              <w:rPr>
                <w:rFonts w:hAnsi="宋体" w:cs="宋体" w:hint="eastAsia"/>
                <w:szCs w:val="18"/>
                <w:lang w:bidi="ar"/>
              </w:rPr>
              <w:t>B</w:t>
            </w:r>
          </w:p>
        </w:tc>
        <w:tc>
          <w:tcPr>
            <w:tcW w:w="2835" w:type="dxa"/>
            <w:shd w:val="clear" w:color="auto" w:fill="auto"/>
            <w:vAlign w:val="center"/>
          </w:tcPr>
          <w:p w14:paraId="64AF5A6D" w14:textId="03A39AF9" w:rsidR="00F83300" w:rsidRDefault="00F83300" w:rsidP="00F83300">
            <w:pPr>
              <w:pStyle w:val="afffffffff9"/>
              <w:rPr>
                <w:rFonts w:hint="eastAsia"/>
              </w:rPr>
            </w:pPr>
            <w:r>
              <w:rPr>
                <w:rFonts w:hAnsi="宋体" w:cs="宋体" w:hint="eastAsia"/>
                <w:szCs w:val="18"/>
                <w:lang w:bidi="ar"/>
              </w:rPr>
              <w:t>有效值范围：0~100（，表示0°</w:t>
            </w:r>
            <w:r>
              <w:rPr>
                <w:rFonts w:hAnsi="宋体" w:cs="宋体"/>
                <w:szCs w:val="18"/>
                <w:lang w:bidi="ar"/>
              </w:rPr>
              <w:t>~</w:t>
            </w:r>
            <w:r>
              <w:rPr>
                <w:rFonts w:hAnsi="宋体" w:cs="宋体" w:hint="eastAsia"/>
                <w:szCs w:val="18"/>
                <w:lang w:bidi="ar"/>
              </w:rPr>
              <w:t>100°）</w:t>
            </w:r>
            <w:r>
              <w:rPr>
                <w:rFonts w:hAnsi="宋体" w:cs="宋体" w:hint="eastAsia"/>
                <w:szCs w:val="18"/>
              </w:rPr>
              <w:t>,最小计量单元1°。“0xFE”表示异常；“0xFF”表示无效。</w:t>
            </w:r>
          </w:p>
        </w:tc>
        <w:tc>
          <w:tcPr>
            <w:tcW w:w="1418" w:type="dxa"/>
            <w:shd w:val="clear" w:color="auto" w:fill="auto"/>
            <w:vAlign w:val="center"/>
          </w:tcPr>
          <w:p w14:paraId="362CFA17" w14:textId="367CFE7A" w:rsidR="00F83300" w:rsidRDefault="00F83300" w:rsidP="00F83300">
            <w:pPr>
              <w:pStyle w:val="afffffffff9"/>
              <w:rPr>
                <w:rFonts w:hint="eastAsia"/>
              </w:rPr>
            </w:pPr>
            <w:r>
              <w:rPr>
                <w:rFonts w:hAnsi="宋体" w:cs="宋体" w:hint="eastAsia"/>
                <w:szCs w:val="18"/>
              </w:rPr>
              <w:t>1</w:t>
            </w:r>
          </w:p>
        </w:tc>
        <w:tc>
          <w:tcPr>
            <w:tcW w:w="1417" w:type="dxa"/>
            <w:shd w:val="clear" w:color="auto" w:fill="auto"/>
            <w:vAlign w:val="center"/>
          </w:tcPr>
          <w:p w14:paraId="76830CCF" w14:textId="2DA475E6" w:rsidR="00F83300" w:rsidRDefault="00484B4C" w:rsidP="00F83300">
            <w:pPr>
              <w:pStyle w:val="afffffffff9"/>
              <w:rPr>
                <w:rFonts w:hint="eastAsia"/>
              </w:rPr>
            </w:pPr>
            <w:r>
              <w:rPr>
                <w:rFonts w:hAnsi="宋体" w:cs="宋体" w:hint="eastAsia"/>
                <w:szCs w:val="18"/>
              </w:rPr>
              <w:t>BYTE</w:t>
            </w:r>
          </w:p>
        </w:tc>
        <w:tc>
          <w:tcPr>
            <w:tcW w:w="1406" w:type="dxa"/>
            <w:shd w:val="clear" w:color="auto" w:fill="auto"/>
            <w:vAlign w:val="center"/>
          </w:tcPr>
          <w:p w14:paraId="1C8F53D8" w14:textId="232F4010" w:rsidR="00F83300" w:rsidRDefault="00F83300" w:rsidP="00F83300">
            <w:pPr>
              <w:pStyle w:val="afffffffff9"/>
              <w:rPr>
                <w:rFonts w:hint="eastAsia"/>
              </w:rPr>
            </w:pPr>
            <w:r>
              <w:rPr>
                <w:rFonts w:hAnsi="宋体" w:cs="宋体" w:hint="eastAsia"/>
                <w:szCs w:val="18"/>
                <w:lang w:bidi="ar"/>
              </w:rPr>
              <w:t>1</w:t>
            </w:r>
          </w:p>
        </w:tc>
      </w:tr>
      <w:tr w:rsidR="00F83300" w14:paraId="125D9ADB" w14:textId="77777777" w:rsidTr="00F83300">
        <w:trPr>
          <w:jc w:val="center"/>
        </w:trPr>
        <w:tc>
          <w:tcPr>
            <w:tcW w:w="1518" w:type="dxa"/>
            <w:shd w:val="clear" w:color="auto" w:fill="auto"/>
            <w:vAlign w:val="center"/>
          </w:tcPr>
          <w:p w14:paraId="5466F346" w14:textId="66B97875" w:rsidR="00F83300" w:rsidRDefault="00F83300" w:rsidP="00F83300">
            <w:pPr>
              <w:pStyle w:val="afffffffff9"/>
              <w:rPr>
                <w:rFonts w:hint="eastAsia"/>
              </w:rPr>
            </w:pPr>
            <w:r>
              <w:rPr>
                <w:rFonts w:hAnsi="宋体" w:cs="宋体" w:hint="eastAsia"/>
                <w:szCs w:val="18"/>
                <w:lang w:bidi="ar"/>
              </w:rPr>
              <w:t>AD系统请求的刹车踏板开度比例</w:t>
            </w:r>
          </w:p>
        </w:tc>
        <w:tc>
          <w:tcPr>
            <w:tcW w:w="740" w:type="dxa"/>
            <w:shd w:val="clear" w:color="auto" w:fill="auto"/>
            <w:vAlign w:val="center"/>
          </w:tcPr>
          <w:p w14:paraId="0C8FB9B2" w14:textId="744F07C1" w:rsidR="00F83300" w:rsidRDefault="00F83300" w:rsidP="00F83300">
            <w:pPr>
              <w:pStyle w:val="afffffffff9"/>
              <w:rPr>
                <w:rFonts w:hint="eastAsia"/>
              </w:rPr>
            </w:pPr>
            <w:r>
              <w:rPr>
                <w:rFonts w:hAnsi="宋体" w:cs="宋体" w:hint="eastAsia"/>
                <w:szCs w:val="18"/>
                <w:lang w:bidi="ar"/>
              </w:rPr>
              <w:t>B</w:t>
            </w:r>
          </w:p>
        </w:tc>
        <w:tc>
          <w:tcPr>
            <w:tcW w:w="2835" w:type="dxa"/>
            <w:shd w:val="clear" w:color="auto" w:fill="auto"/>
            <w:vAlign w:val="center"/>
          </w:tcPr>
          <w:p w14:paraId="00D39F69" w14:textId="16E95C7E" w:rsidR="00F83300" w:rsidRDefault="00F83300" w:rsidP="00F83300">
            <w:pPr>
              <w:pStyle w:val="afffffffff9"/>
              <w:rPr>
                <w:rFonts w:hint="eastAsia"/>
              </w:rPr>
            </w:pPr>
            <w:r>
              <w:rPr>
                <w:rFonts w:hAnsi="宋体" w:cs="宋体" w:hint="eastAsia"/>
                <w:szCs w:val="18"/>
                <w:lang w:bidi="ar"/>
              </w:rPr>
              <w:t>有效值范围：0~100（，表示0°</w:t>
            </w:r>
            <w:r>
              <w:rPr>
                <w:rFonts w:hAnsi="宋体" w:cs="宋体"/>
                <w:szCs w:val="18"/>
                <w:lang w:bidi="ar"/>
              </w:rPr>
              <w:t>~</w:t>
            </w:r>
            <w:r>
              <w:rPr>
                <w:rFonts w:hAnsi="宋体" w:cs="宋体" w:hint="eastAsia"/>
                <w:szCs w:val="18"/>
                <w:lang w:bidi="ar"/>
              </w:rPr>
              <w:t>100°）</w:t>
            </w:r>
            <w:r>
              <w:rPr>
                <w:rFonts w:hAnsi="宋体" w:cs="宋体" w:hint="eastAsia"/>
                <w:szCs w:val="18"/>
              </w:rPr>
              <w:t>,最小计量单元1°。“0xFE”表示异常；“0xFF”表示无效。</w:t>
            </w:r>
          </w:p>
        </w:tc>
        <w:tc>
          <w:tcPr>
            <w:tcW w:w="1418" w:type="dxa"/>
            <w:shd w:val="clear" w:color="auto" w:fill="auto"/>
            <w:vAlign w:val="center"/>
          </w:tcPr>
          <w:p w14:paraId="51972608" w14:textId="118E1E79" w:rsidR="00F83300" w:rsidRDefault="00F83300" w:rsidP="00F83300">
            <w:pPr>
              <w:pStyle w:val="afffffffff9"/>
              <w:rPr>
                <w:rFonts w:hint="eastAsia"/>
              </w:rPr>
            </w:pPr>
            <w:r>
              <w:rPr>
                <w:rFonts w:hAnsi="宋体" w:cs="宋体" w:hint="eastAsia"/>
                <w:szCs w:val="18"/>
              </w:rPr>
              <w:t>1</w:t>
            </w:r>
          </w:p>
        </w:tc>
        <w:tc>
          <w:tcPr>
            <w:tcW w:w="1417" w:type="dxa"/>
            <w:shd w:val="clear" w:color="auto" w:fill="auto"/>
            <w:vAlign w:val="center"/>
          </w:tcPr>
          <w:p w14:paraId="2E9AE52A" w14:textId="315527CC" w:rsidR="00F83300" w:rsidRDefault="00484B4C" w:rsidP="00F83300">
            <w:pPr>
              <w:pStyle w:val="afffffffff9"/>
              <w:rPr>
                <w:rFonts w:hint="eastAsia"/>
              </w:rPr>
            </w:pPr>
            <w:r>
              <w:rPr>
                <w:rFonts w:hAnsi="宋体" w:cs="宋体" w:hint="eastAsia"/>
                <w:szCs w:val="18"/>
              </w:rPr>
              <w:t>BYTE</w:t>
            </w:r>
          </w:p>
        </w:tc>
        <w:tc>
          <w:tcPr>
            <w:tcW w:w="1406" w:type="dxa"/>
            <w:shd w:val="clear" w:color="auto" w:fill="auto"/>
            <w:vAlign w:val="center"/>
          </w:tcPr>
          <w:p w14:paraId="07563C8D" w14:textId="2345197C" w:rsidR="00F83300" w:rsidRDefault="00F83300" w:rsidP="00F83300">
            <w:pPr>
              <w:pStyle w:val="afffffffff9"/>
              <w:rPr>
                <w:rFonts w:hint="eastAsia"/>
              </w:rPr>
            </w:pPr>
            <w:r>
              <w:rPr>
                <w:rFonts w:hAnsi="宋体" w:cs="宋体" w:hint="eastAsia"/>
                <w:szCs w:val="18"/>
                <w:lang w:bidi="ar"/>
              </w:rPr>
              <w:t>1</w:t>
            </w:r>
          </w:p>
        </w:tc>
      </w:tr>
      <w:tr w:rsidR="00F83300" w14:paraId="65EEE916" w14:textId="77777777" w:rsidTr="00F83300">
        <w:trPr>
          <w:jc w:val="center"/>
        </w:trPr>
        <w:tc>
          <w:tcPr>
            <w:tcW w:w="1518" w:type="dxa"/>
            <w:shd w:val="clear" w:color="auto" w:fill="auto"/>
            <w:vAlign w:val="center"/>
          </w:tcPr>
          <w:p w14:paraId="2C0A8ECA" w14:textId="2CEF70EE" w:rsidR="00F83300" w:rsidRDefault="00F83300" w:rsidP="00F83300">
            <w:pPr>
              <w:pStyle w:val="afffffffff9"/>
              <w:rPr>
                <w:rFonts w:hint="eastAsia"/>
              </w:rPr>
            </w:pPr>
            <w:r>
              <w:rPr>
                <w:rFonts w:hAnsi="宋体" w:cs="宋体" w:hint="eastAsia"/>
                <w:szCs w:val="18"/>
                <w:lang w:bidi="ar"/>
              </w:rPr>
              <w:t>AD系统请求的驱动转矩</w:t>
            </w:r>
          </w:p>
        </w:tc>
        <w:tc>
          <w:tcPr>
            <w:tcW w:w="740" w:type="dxa"/>
            <w:shd w:val="clear" w:color="auto" w:fill="auto"/>
            <w:vAlign w:val="center"/>
          </w:tcPr>
          <w:p w14:paraId="2C149CF2" w14:textId="78CC2DDA" w:rsidR="00F83300" w:rsidRDefault="00F83300" w:rsidP="00F83300">
            <w:pPr>
              <w:pStyle w:val="afffffffff9"/>
              <w:rPr>
                <w:rFonts w:hint="eastAsia"/>
              </w:rPr>
            </w:pPr>
            <w:r>
              <w:rPr>
                <w:rFonts w:hAnsi="宋体" w:cs="宋体" w:hint="eastAsia"/>
                <w:szCs w:val="18"/>
                <w:lang w:bidi="ar"/>
              </w:rPr>
              <w:t>B</w:t>
            </w:r>
          </w:p>
        </w:tc>
        <w:tc>
          <w:tcPr>
            <w:tcW w:w="2835" w:type="dxa"/>
            <w:shd w:val="clear" w:color="auto" w:fill="auto"/>
            <w:vAlign w:val="center"/>
          </w:tcPr>
          <w:p w14:paraId="2DD5C748" w14:textId="4C080AC4" w:rsidR="00F83300" w:rsidRDefault="00F83300" w:rsidP="00F83300">
            <w:pPr>
              <w:pStyle w:val="afffffffff9"/>
              <w:rPr>
                <w:rFonts w:hint="eastAsia"/>
              </w:rPr>
            </w:pPr>
            <w:r>
              <w:rPr>
                <w:rFonts w:hAnsi="宋体" w:cs="宋体" w:hint="eastAsia"/>
                <w:szCs w:val="18"/>
                <w:lang w:bidi="ar"/>
              </w:rPr>
              <w:t>有效值范围：0~2000（数据偏移量1000Nm，表示-1000Nm</w:t>
            </w:r>
            <w:r>
              <w:rPr>
                <w:rFonts w:hAnsi="宋体" w:cs="宋体"/>
                <w:szCs w:val="18"/>
                <w:lang w:bidi="ar"/>
              </w:rPr>
              <w:t>~</w:t>
            </w:r>
            <w:r>
              <w:rPr>
                <w:rFonts w:hAnsi="宋体" w:cs="宋体" w:hint="eastAsia"/>
                <w:szCs w:val="18"/>
                <w:lang w:bidi="ar"/>
              </w:rPr>
              <w:t>1000Nm）</w:t>
            </w:r>
            <w:r>
              <w:rPr>
                <w:rFonts w:hAnsi="宋体" w:cs="宋体" w:hint="eastAsia"/>
                <w:szCs w:val="18"/>
              </w:rPr>
              <w:t>,最小计量单元1</w:t>
            </w:r>
            <w:r>
              <w:rPr>
                <w:rFonts w:hAnsi="宋体" w:cs="宋体" w:hint="eastAsia"/>
                <w:szCs w:val="18"/>
                <w:lang w:bidi="ar"/>
              </w:rPr>
              <w:t>Nm</w:t>
            </w:r>
            <w:r>
              <w:rPr>
                <w:rFonts w:hAnsi="宋体" w:cs="宋体" w:hint="eastAsia"/>
                <w:szCs w:val="18"/>
              </w:rPr>
              <w:t>。“0xFF,0xFE”表示异常，“0xFF,0xFF”表示无效。</w:t>
            </w:r>
          </w:p>
        </w:tc>
        <w:tc>
          <w:tcPr>
            <w:tcW w:w="1418" w:type="dxa"/>
            <w:shd w:val="clear" w:color="auto" w:fill="auto"/>
            <w:vAlign w:val="center"/>
          </w:tcPr>
          <w:p w14:paraId="7D4AE70D" w14:textId="6B91E3BB" w:rsidR="00F83300" w:rsidRDefault="00F83300" w:rsidP="00F83300">
            <w:pPr>
              <w:pStyle w:val="afffffffff9"/>
              <w:rPr>
                <w:rFonts w:hint="eastAsia"/>
              </w:rPr>
            </w:pPr>
            <w:r>
              <w:rPr>
                <w:rFonts w:hAnsi="宋体" w:cs="宋体" w:hint="eastAsia"/>
                <w:szCs w:val="18"/>
              </w:rPr>
              <w:t>2</w:t>
            </w:r>
          </w:p>
        </w:tc>
        <w:tc>
          <w:tcPr>
            <w:tcW w:w="1417" w:type="dxa"/>
            <w:shd w:val="clear" w:color="auto" w:fill="auto"/>
            <w:vAlign w:val="center"/>
          </w:tcPr>
          <w:p w14:paraId="3D8ECC04" w14:textId="56DA77AA" w:rsidR="00F83300" w:rsidRDefault="00F83300" w:rsidP="00F83300">
            <w:pPr>
              <w:pStyle w:val="afffffffff9"/>
              <w:rPr>
                <w:rFonts w:hint="eastAsia"/>
              </w:rPr>
            </w:pPr>
            <w:r>
              <w:rPr>
                <w:rFonts w:hAnsi="宋体" w:cs="宋体" w:hint="eastAsia"/>
                <w:szCs w:val="18"/>
              </w:rPr>
              <w:t>WORD</w:t>
            </w:r>
          </w:p>
        </w:tc>
        <w:tc>
          <w:tcPr>
            <w:tcW w:w="1406" w:type="dxa"/>
            <w:shd w:val="clear" w:color="auto" w:fill="auto"/>
            <w:vAlign w:val="center"/>
          </w:tcPr>
          <w:p w14:paraId="2A359DAE" w14:textId="162DA2FB" w:rsidR="00F83300" w:rsidRDefault="00F83300" w:rsidP="00F83300">
            <w:pPr>
              <w:pStyle w:val="afffffffff9"/>
              <w:rPr>
                <w:rFonts w:hint="eastAsia"/>
              </w:rPr>
            </w:pPr>
            <w:r>
              <w:rPr>
                <w:rFonts w:hAnsi="宋体" w:cs="宋体" w:hint="eastAsia"/>
                <w:szCs w:val="18"/>
                <w:lang w:bidi="ar"/>
              </w:rPr>
              <w:t>1</w:t>
            </w:r>
          </w:p>
        </w:tc>
      </w:tr>
      <w:tr w:rsidR="00F83300" w14:paraId="56609AC7" w14:textId="77777777" w:rsidTr="00F83300">
        <w:trPr>
          <w:jc w:val="center"/>
        </w:trPr>
        <w:tc>
          <w:tcPr>
            <w:tcW w:w="1518" w:type="dxa"/>
            <w:shd w:val="clear" w:color="auto" w:fill="auto"/>
            <w:vAlign w:val="center"/>
          </w:tcPr>
          <w:p w14:paraId="1970D8C5" w14:textId="6FD23213" w:rsidR="00F83300" w:rsidRDefault="00F83300" w:rsidP="00F83300">
            <w:pPr>
              <w:pStyle w:val="afffffffff9"/>
              <w:rPr>
                <w:rFonts w:hint="eastAsia"/>
              </w:rPr>
            </w:pPr>
            <w:r>
              <w:rPr>
                <w:rFonts w:hAnsi="宋体" w:cs="宋体" w:hint="eastAsia"/>
                <w:szCs w:val="18"/>
                <w:lang w:bidi="ar"/>
              </w:rPr>
              <w:t>AD系统请求的驱动转速</w:t>
            </w:r>
          </w:p>
        </w:tc>
        <w:tc>
          <w:tcPr>
            <w:tcW w:w="740" w:type="dxa"/>
            <w:shd w:val="clear" w:color="auto" w:fill="auto"/>
            <w:vAlign w:val="center"/>
          </w:tcPr>
          <w:p w14:paraId="1938C700" w14:textId="6DD7FA43" w:rsidR="00F83300" w:rsidRDefault="00F83300" w:rsidP="00F83300">
            <w:pPr>
              <w:pStyle w:val="afffffffff9"/>
              <w:rPr>
                <w:rFonts w:hint="eastAsia"/>
              </w:rPr>
            </w:pPr>
            <w:r>
              <w:rPr>
                <w:rFonts w:hAnsi="宋体" w:cs="宋体" w:hint="eastAsia"/>
                <w:szCs w:val="18"/>
                <w:lang w:bidi="ar"/>
              </w:rPr>
              <w:t>B</w:t>
            </w:r>
          </w:p>
        </w:tc>
        <w:tc>
          <w:tcPr>
            <w:tcW w:w="2835" w:type="dxa"/>
            <w:shd w:val="clear" w:color="auto" w:fill="auto"/>
            <w:vAlign w:val="center"/>
          </w:tcPr>
          <w:p w14:paraId="3236FEC7" w14:textId="11A8C3D2" w:rsidR="00F83300" w:rsidRDefault="00F83300" w:rsidP="00F83300">
            <w:pPr>
              <w:pStyle w:val="afffffffff9"/>
              <w:rPr>
                <w:rFonts w:hint="eastAsia"/>
              </w:rPr>
            </w:pPr>
            <w:r>
              <w:rPr>
                <w:rFonts w:hAnsi="宋体" w:cs="宋体" w:hint="eastAsia"/>
                <w:szCs w:val="18"/>
                <w:lang w:bidi="ar"/>
              </w:rPr>
              <w:t>有效值范围：0~250（数据偏移量50</w:t>
            </w:r>
            <w:r>
              <w:rPr>
                <w:rFonts w:hAnsi="宋体" w:cs="宋体"/>
                <w:szCs w:val="18"/>
                <w:lang w:bidi="ar"/>
              </w:rPr>
              <w:t>rpm</w:t>
            </w:r>
            <w:r>
              <w:rPr>
                <w:rFonts w:hAnsi="宋体" w:cs="宋体" w:hint="eastAsia"/>
                <w:szCs w:val="18"/>
                <w:lang w:bidi="ar"/>
              </w:rPr>
              <w:t>，表示-5000</w:t>
            </w:r>
            <w:r>
              <w:rPr>
                <w:rFonts w:hAnsi="宋体" w:cs="宋体"/>
                <w:szCs w:val="18"/>
                <w:lang w:bidi="ar"/>
              </w:rPr>
              <w:t>rpm~</w:t>
            </w:r>
            <w:r>
              <w:rPr>
                <w:rFonts w:hAnsi="宋体" w:cs="宋体" w:hint="eastAsia"/>
                <w:szCs w:val="18"/>
                <w:lang w:bidi="ar"/>
              </w:rPr>
              <w:t>20000</w:t>
            </w:r>
            <w:r>
              <w:rPr>
                <w:rFonts w:hAnsi="宋体" w:cs="宋体"/>
                <w:szCs w:val="18"/>
                <w:lang w:bidi="ar"/>
              </w:rPr>
              <w:t>rpm</w:t>
            </w:r>
            <w:r>
              <w:rPr>
                <w:rFonts w:hAnsi="宋体" w:cs="宋体" w:hint="eastAsia"/>
                <w:szCs w:val="18"/>
                <w:lang w:bidi="ar"/>
              </w:rPr>
              <w:t>）</w:t>
            </w:r>
            <w:r>
              <w:rPr>
                <w:rFonts w:hAnsi="宋体" w:cs="宋体" w:hint="eastAsia"/>
                <w:szCs w:val="18"/>
              </w:rPr>
              <w:t>,最小计量单元1</w:t>
            </w:r>
            <w:r>
              <w:rPr>
                <w:rFonts w:hAnsi="宋体" w:cs="宋体" w:hint="eastAsia"/>
                <w:szCs w:val="18"/>
                <w:lang w:bidi="ar"/>
              </w:rPr>
              <w:t>00</w:t>
            </w:r>
            <w:r>
              <w:rPr>
                <w:rFonts w:hAnsi="宋体" w:cs="宋体"/>
                <w:szCs w:val="18"/>
                <w:lang w:bidi="ar"/>
              </w:rPr>
              <w:t>rpm</w:t>
            </w:r>
            <w:r>
              <w:rPr>
                <w:rFonts w:hAnsi="宋体" w:cs="宋体" w:hint="eastAsia"/>
                <w:szCs w:val="18"/>
              </w:rPr>
              <w:t>。“0xFE”表示异常；“0xFF”表示无效。</w:t>
            </w:r>
          </w:p>
        </w:tc>
        <w:tc>
          <w:tcPr>
            <w:tcW w:w="1418" w:type="dxa"/>
            <w:shd w:val="clear" w:color="auto" w:fill="auto"/>
            <w:vAlign w:val="center"/>
          </w:tcPr>
          <w:p w14:paraId="02D8DF7B" w14:textId="126CFCEC" w:rsidR="00F83300" w:rsidRDefault="00F83300" w:rsidP="00F83300">
            <w:pPr>
              <w:pStyle w:val="afffffffff9"/>
              <w:rPr>
                <w:rFonts w:hint="eastAsia"/>
              </w:rPr>
            </w:pPr>
            <w:r>
              <w:rPr>
                <w:rFonts w:hAnsi="宋体" w:cs="宋体" w:hint="eastAsia"/>
                <w:szCs w:val="18"/>
              </w:rPr>
              <w:t>1</w:t>
            </w:r>
          </w:p>
        </w:tc>
        <w:tc>
          <w:tcPr>
            <w:tcW w:w="1417" w:type="dxa"/>
            <w:shd w:val="clear" w:color="auto" w:fill="auto"/>
            <w:vAlign w:val="center"/>
          </w:tcPr>
          <w:p w14:paraId="55021439" w14:textId="20455EFE" w:rsidR="00F83300" w:rsidRDefault="00484B4C" w:rsidP="00F83300">
            <w:pPr>
              <w:pStyle w:val="afffffffff9"/>
              <w:rPr>
                <w:rFonts w:hint="eastAsia"/>
              </w:rPr>
            </w:pPr>
            <w:r>
              <w:rPr>
                <w:rFonts w:hAnsi="宋体" w:cs="宋体" w:hint="eastAsia"/>
                <w:szCs w:val="18"/>
              </w:rPr>
              <w:t>BYTE</w:t>
            </w:r>
          </w:p>
        </w:tc>
        <w:tc>
          <w:tcPr>
            <w:tcW w:w="1406" w:type="dxa"/>
            <w:shd w:val="clear" w:color="auto" w:fill="auto"/>
            <w:vAlign w:val="center"/>
          </w:tcPr>
          <w:p w14:paraId="4BCEC4CC" w14:textId="133E294C" w:rsidR="00F83300" w:rsidRDefault="00F83300" w:rsidP="00F83300">
            <w:pPr>
              <w:pStyle w:val="afffffffff9"/>
              <w:rPr>
                <w:rFonts w:hint="eastAsia"/>
              </w:rPr>
            </w:pPr>
            <w:r>
              <w:rPr>
                <w:rFonts w:hAnsi="宋体" w:cs="宋体"/>
                <w:szCs w:val="18"/>
                <w:lang w:bidi="ar"/>
              </w:rPr>
              <w:t>100</w:t>
            </w:r>
          </w:p>
        </w:tc>
      </w:tr>
      <w:tr w:rsidR="00F83300" w14:paraId="6A828D84" w14:textId="77777777" w:rsidTr="00F83300">
        <w:trPr>
          <w:jc w:val="center"/>
        </w:trPr>
        <w:tc>
          <w:tcPr>
            <w:tcW w:w="1518" w:type="dxa"/>
            <w:shd w:val="clear" w:color="auto" w:fill="auto"/>
            <w:vAlign w:val="center"/>
          </w:tcPr>
          <w:p w14:paraId="531EA7DF" w14:textId="52C2F9B0" w:rsidR="00F83300" w:rsidRDefault="00F83300" w:rsidP="00F83300">
            <w:pPr>
              <w:pStyle w:val="afffffffff9"/>
              <w:rPr>
                <w:rFonts w:hint="eastAsia"/>
              </w:rPr>
            </w:pPr>
            <w:r>
              <w:rPr>
                <w:rFonts w:hAnsi="宋体" w:cs="宋体" w:hint="eastAsia"/>
                <w:szCs w:val="18"/>
                <w:lang w:bidi="ar"/>
              </w:rPr>
              <w:t>AD请求的轮端扭矩</w:t>
            </w:r>
          </w:p>
        </w:tc>
        <w:tc>
          <w:tcPr>
            <w:tcW w:w="740" w:type="dxa"/>
            <w:shd w:val="clear" w:color="auto" w:fill="auto"/>
            <w:vAlign w:val="center"/>
          </w:tcPr>
          <w:p w14:paraId="5A1AFF36" w14:textId="1CF1ADCE" w:rsidR="00F83300" w:rsidRDefault="00F83300" w:rsidP="00F83300">
            <w:pPr>
              <w:pStyle w:val="afffffffff9"/>
              <w:rPr>
                <w:rFonts w:hint="eastAsia"/>
              </w:rPr>
            </w:pPr>
            <w:r>
              <w:rPr>
                <w:rFonts w:hAnsi="宋体" w:cs="宋体" w:hint="eastAsia"/>
                <w:szCs w:val="18"/>
                <w:lang w:bidi="ar"/>
              </w:rPr>
              <w:t>B</w:t>
            </w:r>
          </w:p>
        </w:tc>
        <w:tc>
          <w:tcPr>
            <w:tcW w:w="2835" w:type="dxa"/>
            <w:shd w:val="clear" w:color="auto" w:fill="auto"/>
            <w:vAlign w:val="center"/>
          </w:tcPr>
          <w:p w14:paraId="58BD955B" w14:textId="7EA57BA4" w:rsidR="00F83300" w:rsidRDefault="00F83300" w:rsidP="00F83300">
            <w:pPr>
              <w:pStyle w:val="afffffffff9"/>
              <w:rPr>
                <w:rFonts w:hint="eastAsia"/>
              </w:rPr>
            </w:pPr>
            <w:r>
              <w:rPr>
                <w:rFonts w:hAnsi="宋体" w:cs="宋体" w:hint="eastAsia"/>
                <w:szCs w:val="18"/>
                <w:lang w:bidi="ar"/>
              </w:rPr>
              <w:t>有效值范围：0~65535（数据偏移量32768Nm，表示-32768Nm</w:t>
            </w:r>
            <w:r>
              <w:rPr>
                <w:rFonts w:hAnsi="宋体" w:cs="宋体"/>
                <w:szCs w:val="18"/>
                <w:lang w:bidi="ar"/>
              </w:rPr>
              <w:t>~</w:t>
            </w:r>
            <w:r>
              <w:rPr>
                <w:rFonts w:hAnsi="宋体" w:cs="宋体" w:hint="eastAsia"/>
                <w:szCs w:val="18"/>
                <w:lang w:bidi="ar"/>
              </w:rPr>
              <w:t>32767Nm）</w:t>
            </w:r>
            <w:r>
              <w:rPr>
                <w:rFonts w:hAnsi="宋体" w:cs="宋体" w:hint="eastAsia"/>
                <w:szCs w:val="18"/>
              </w:rPr>
              <w:t>,最小计量单元1</w:t>
            </w:r>
            <w:r>
              <w:rPr>
                <w:rFonts w:hAnsi="宋体" w:cs="宋体" w:hint="eastAsia"/>
                <w:szCs w:val="18"/>
                <w:lang w:bidi="ar"/>
              </w:rPr>
              <w:t>1Nm</w:t>
            </w:r>
            <w:r>
              <w:rPr>
                <w:rFonts w:hAnsi="宋体" w:cs="宋体" w:hint="eastAsia"/>
                <w:szCs w:val="18"/>
              </w:rPr>
              <w:t>。“0xFF,0xFE”表示异常，“0xFF,0xFF”表示无效。</w:t>
            </w:r>
          </w:p>
        </w:tc>
        <w:tc>
          <w:tcPr>
            <w:tcW w:w="1418" w:type="dxa"/>
            <w:shd w:val="clear" w:color="auto" w:fill="auto"/>
            <w:vAlign w:val="center"/>
          </w:tcPr>
          <w:p w14:paraId="7C179C9F" w14:textId="2D85518B" w:rsidR="00F83300" w:rsidRDefault="00F83300" w:rsidP="00F83300">
            <w:pPr>
              <w:pStyle w:val="afffffffff9"/>
              <w:rPr>
                <w:rFonts w:hint="eastAsia"/>
              </w:rPr>
            </w:pPr>
            <w:r>
              <w:rPr>
                <w:rFonts w:hAnsi="宋体" w:cs="宋体" w:hint="eastAsia"/>
                <w:szCs w:val="18"/>
              </w:rPr>
              <w:t>2</w:t>
            </w:r>
          </w:p>
        </w:tc>
        <w:tc>
          <w:tcPr>
            <w:tcW w:w="1417" w:type="dxa"/>
            <w:shd w:val="clear" w:color="auto" w:fill="auto"/>
            <w:vAlign w:val="center"/>
          </w:tcPr>
          <w:p w14:paraId="30E0746D" w14:textId="6E960AD9" w:rsidR="00F83300" w:rsidRDefault="00F83300" w:rsidP="00F83300">
            <w:pPr>
              <w:pStyle w:val="afffffffff9"/>
              <w:rPr>
                <w:rFonts w:hint="eastAsia"/>
              </w:rPr>
            </w:pPr>
            <w:r>
              <w:rPr>
                <w:rFonts w:hAnsi="宋体" w:cs="宋体" w:hint="eastAsia"/>
                <w:szCs w:val="18"/>
              </w:rPr>
              <w:t>WORD</w:t>
            </w:r>
          </w:p>
        </w:tc>
        <w:tc>
          <w:tcPr>
            <w:tcW w:w="1406" w:type="dxa"/>
            <w:shd w:val="clear" w:color="auto" w:fill="auto"/>
            <w:vAlign w:val="center"/>
          </w:tcPr>
          <w:p w14:paraId="2DDF4C65" w14:textId="0D2B205F" w:rsidR="00F83300" w:rsidRDefault="00F83300" w:rsidP="00F83300">
            <w:pPr>
              <w:pStyle w:val="afffffffff9"/>
              <w:rPr>
                <w:rFonts w:hint="eastAsia"/>
              </w:rPr>
            </w:pPr>
            <w:r>
              <w:rPr>
                <w:rFonts w:hAnsi="宋体" w:cs="宋体" w:hint="eastAsia"/>
                <w:szCs w:val="18"/>
                <w:lang w:bidi="ar"/>
              </w:rPr>
              <w:t>1</w:t>
            </w:r>
          </w:p>
        </w:tc>
      </w:tr>
      <w:tr w:rsidR="00F83300" w14:paraId="55B85CDE" w14:textId="77777777" w:rsidTr="00F83300">
        <w:trPr>
          <w:jc w:val="center"/>
        </w:trPr>
        <w:tc>
          <w:tcPr>
            <w:tcW w:w="1518" w:type="dxa"/>
            <w:shd w:val="clear" w:color="auto" w:fill="auto"/>
            <w:vAlign w:val="center"/>
          </w:tcPr>
          <w:p w14:paraId="2D7BDE17" w14:textId="4A85819A" w:rsidR="00F83300" w:rsidRDefault="00F83300" w:rsidP="00F83300">
            <w:pPr>
              <w:pStyle w:val="afffffffff9"/>
              <w:rPr>
                <w:rFonts w:hint="eastAsia"/>
              </w:rPr>
            </w:pPr>
            <w:r>
              <w:rPr>
                <w:rFonts w:hAnsi="宋体" w:cs="宋体" w:hint="eastAsia"/>
                <w:szCs w:val="18"/>
                <w:lang w:bidi="ar"/>
              </w:rPr>
              <w:lastRenderedPageBreak/>
              <w:t>AD系统请求的自适应照明系统状态</w:t>
            </w:r>
          </w:p>
        </w:tc>
        <w:tc>
          <w:tcPr>
            <w:tcW w:w="740" w:type="dxa"/>
            <w:shd w:val="clear" w:color="auto" w:fill="auto"/>
            <w:vAlign w:val="center"/>
          </w:tcPr>
          <w:p w14:paraId="0403E9BB" w14:textId="7EC9C769" w:rsidR="00F83300" w:rsidRDefault="00F83300" w:rsidP="00F83300">
            <w:pPr>
              <w:pStyle w:val="afffffffff9"/>
              <w:rPr>
                <w:rFonts w:hint="eastAsia"/>
              </w:rPr>
            </w:pPr>
            <w:r>
              <w:rPr>
                <w:rFonts w:hAnsi="宋体" w:cs="宋体" w:hint="eastAsia"/>
                <w:szCs w:val="18"/>
                <w:lang w:bidi="ar"/>
              </w:rPr>
              <w:t>B</w:t>
            </w:r>
          </w:p>
        </w:tc>
        <w:tc>
          <w:tcPr>
            <w:tcW w:w="2835" w:type="dxa"/>
            <w:shd w:val="clear" w:color="auto" w:fill="auto"/>
            <w:vAlign w:val="center"/>
          </w:tcPr>
          <w:p w14:paraId="1DF3F883" w14:textId="77777777" w:rsidR="00F83300" w:rsidRDefault="00F83300" w:rsidP="00F83300">
            <w:pPr>
              <w:widowControl/>
              <w:jc w:val="left"/>
              <w:textAlignment w:val="center"/>
              <w:rPr>
                <w:rFonts w:ascii="宋体" w:hAnsi="宋体" w:cs="宋体"/>
                <w:sz w:val="18"/>
                <w:szCs w:val="18"/>
                <w:lang w:bidi="ar"/>
              </w:rPr>
            </w:pPr>
            <w:r>
              <w:rPr>
                <w:rFonts w:ascii="宋体" w:hAnsi="宋体" w:cs="宋体"/>
                <w:sz w:val="18"/>
                <w:szCs w:val="18"/>
                <w:lang w:bidi="ar"/>
              </w:rPr>
              <w:t>0</w:t>
            </w:r>
            <w:r>
              <w:rPr>
                <w:rFonts w:ascii="宋体" w:hAnsi="宋体" w:cs="宋体" w:hint="eastAsia"/>
                <w:sz w:val="18"/>
                <w:szCs w:val="18"/>
                <w:lang w:bidi="ar"/>
              </w:rPr>
              <w:t>x01：开启自适应照明系统</w:t>
            </w:r>
          </w:p>
          <w:p w14:paraId="33918CB0" w14:textId="77777777" w:rsidR="00F83300" w:rsidRDefault="00F83300" w:rsidP="00F83300">
            <w:pPr>
              <w:widowControl/>
              <w:jc w:val="left"/>
              <w:textAlignment w:val="center"/>
              <w:rPr>
                <w:rFonts w:ascii="宋体" w:hAnsi="宋体" w:cs="宋体"/>
                <w:sz w:val="18"/>
                <w:szCs w:val="18"/>
                <w:lang w:bidi="ar"/>
              </w:rPr>
            </w:pPr>
            <w:r>
              <w:rPr>
                <w:rFonts w:ascii="宋体" w:hAnsi="宋体" w:cs="宋体"/>
                <w:sz w:val="18"/>
                <w:szCs w:val="18"/>
                <w:lang w:bidi="ar"/>
              </w:rPr>
              <w:t>0</w:t>
            </w:r>
            <w:r>
              <w:rPr>
                <w:rFonts w:ascii="宋体" w:hAnsi="宋体" w:cs="宋体" w:hint="eastAsia"/>
                <w:sz w:val="18"/>
                <w:szCs w:val="18"/>
                <w:lang w:bidi="ar"/>
              </w:rPr>
              <w:t>x0</w:t>
            </w:r>
            <w:r>
              <w:rPr>
                <w:rFonts w:ascii="宋体" w:hAnsi="宋体" w:cs="宋体"/>
                <w:sz w:val="18"/>
                <w:szCs w:val="18"/>
                <w:lang w:bidi="ar"/>
              </w:rPr>
              <w:t>2</w:t>
            </w:r>
            <w:r>
              <w:rPr>
                <w:rFonts w:ascii="宋体" w:hAnsi="宋体" w:cs="宋体" w:hint="eastAsia"/>
                <w:sz w:val="18"/>
                <w:szCs w:val="18"/>
                <w:lang w:bidi="ar"/>
              </w:rPr>
              <w:t>：关闭自适应照明系统</w:t>
            </w:r>
          </w:p>
          <w:p w14:paraId="252A6874" w14:textId="71CF0045" w:rsidR="00F83300" w:rsidRDefault="00F83300" w:rsidP="00F83300">
            <w:pPr>
              <w:pStyle w:val="afffffffff9"/>
              <w:rPr>
                <w:rFonts w:hint="eastAsia"/>
              </w:rPr>
            </w:pPr>
            <w:r>
              <w:rPr>
                <w:rFonts w:hAnsi="宋体" w:cs="宋体" w:hint="eastAsia"/>
                <w:szCs w:val="18"/>
              </w:rPr>
              <w:t>“0xFE”表示异常；“0xFF”表示无效。</w:t>
            </w:r>
          </w:p>
        </w:tc>
        <w:tc>
          <w:tcPr>
            <w:tcW w:w="1418" w:type="dxa"/>
            <w:shd w:val="clear" w:color="auto" w:fill="auto"/>
            <w:vAlign w:val="center"/>
          </w:tcPr>
          <w:p w14:paraId="66F5E27C" w14:textId="2D4A4A15" w:rsidR="00F83300" w:rsidRDefault="00F83300" w:rsidP="00F83300">
            <w:pPr>
              <w:pStyle w:val="afffffffff9"/>
              <w:rPr>
                <w:rFonts w:hint="eastAsia"/>
              </w:rPr>
            </w:pPr>
            <w:r>
              <w:rPr>
                <w:rFonts w:hAnsi="宋体" w:cs="宋体" w:hint="eastAsia"/>
                <w:szCs w:val="18"/>
              </w:rPr>
              <w:t>1</w:t>
            </w:r>
          </w:p>
        </w:tc>
        <w:tc>
          <w:tcPr>
            <w:tcW w:w="1417" w:type="dxa"/>
            <w:shd w:val="clear" w:color="auto" w:fill="auto"/>
            <w:vAlign w:val="center"/>
          </w:tcPr>
          <w:p w14:paraId="01FE9FAB" w14:textId="1608DA94" w:rsidR="00F83300" w:rsidRDefault="00F83300" w:rsidP="00F83300">
            <w:pPr>
              <w:pStyle w:val="afffffffff9"/>
              <w:rPr>
                <w:rFonts w:hint="eastAsia"/>
              </w:rPr>
            </w:pPr>
            <w:r>
              <w:rPr>
                <w:rFonts w:hAnsi="宋体" w:cs="宋体" w:hint="eastAsia"/>
                <w:szCs w:val="18"/>
              </w:rPr>
              <w:t>BYTE</w:t>
            </w:r>
          </w:p>
        </w:tc>
        <w:tc>
          <w:tcPr>
            <w:tcW w:w="1406" w:type="dxa"/>
            <w:shd w:val="clear" w:color="auto" w:fill="auto"/>
            <w:vAlign w:val="center"/>
          </w:tcPr>
          <w:p w14:paraId="204016D3" w14:textId="6CB61629" w:rsidR="00F83300" w:rsidRDefault="00F83300" w:rsidP="00F83300">
            <w:pPr>
              <w:pStyle w:val="afffffffff9"/>
              <w:rPr>
                <w:rFonts w:hint="eastAsia"/>
              </w:rPr>
            </w:pPr>
            <w:r>
              <w:rPr>
                <w:rFonts w:hAnsi="宋体" w:cs="宋体" w:hint="eastAsia"/>
                <w:szCs w:val="18"/>
              </w:rPr>
              <w:t>NA</w:t>
            </w:r>
          </w:p>
        </w:tc>
      </w:tr>
      <w:tr w:rsidR="00F83300" w14:paraId="0E94339D" w14:textId="77777777" w:rsidTr="00F83300">
        <w:trPr>
          <w:jc w:val="center"/>
        </w:trPr>
        <w:tc>
          <w:tcPr>
            <w:tcW w:w="1518" w:type="dxa"/>
            <w:shd w:val="clear" w:color="auto" w:fill="auto"/>
            <w:vAlign w:val="center"/>
          </w:tcPr>
          <w:p w14:paraId="1CCF94AE" w14:textId="207D1E27" w:rsidR="00F83300" w:rsidRDefault="00F83300" w:rsidP="00F83300">
            <w:pPr>
              <w:pStyle w:val="afffffffff9"/>
              <w:rPr>
                <w:rFonts w:hint="eastAsia"/>
              </w:rPr>
            </w:pPr>
            <w:r>
              <w:rPr>
                <w:rFonts w:hAnsi="宋体" w:cs="宋体" w:hint="eastAsia"/>
                <w:szCs w:val="18"/>
                <w:lang w:bidi="ar"/>
              </w:rPr>
              <w:t>AD系统请求的近灯光状态</w:t>
            </w:r>
          </w:p>
        </w:tc>
        <w:tc>
          <w:tcPr>
            <w:tcW w:w="740" w:type="dxa"/>
            <w:shd w:val="clear" w:color="auto" w:fill="auto"/>
            <w:vAlign w:val="center"/>
          </w:tcPr>
          <w:p w14:paraId="62879D7E" w14:textId="7AFA905C" w:rsidR="00F83300" w:rsidRDefault="00F83300" w:rsidP="00F83300">
            <w:pPr>
              <w:pStyle w:val="afffffffff9"/>
              <w:rPr>
                <w:rFonts w:hint="eastAsia"/>
              </w:rPr>
            </w:pPr>
            <w:r>
              <w:rPr>
                <w:rFonts w:hAnsi="宋体" w:cs="宋体" w:hint="eastAsia"/>
                <w:szCs w:val="18"/>
                <w:lang w:bidi="ar"/>
              </w:rPr>
              <w:t>B</w:t>
            </w:r>
          </w:p>
        </w:tc>
        <w:tc>
          <w:tcPr>
            <w:tcW w:w="2835" w:type="dxa"/>
            <w:shd w:val="clear" w:color="auto" w:fill="auto"/>
            <w:vAlign w:val="center"/>
          </w:tcPr>
          <w:p w14:paraId="79812396" w14:textId="77777777" w:rsidR="00F83300" w:rsidRDefault="00F83300" w:rsidP="00F83300">
            <w:pPr>
              <w:widowControl/>
              <w:jc w:val="left"/>
              <w:textAlignment w:val="center"/>
              <w:rPr>
                <w:rFonts w:ascii="宋体" w:hAnsi="宋体" w:cs="宋体"/>
                <w:sz w:val="18"/>
                <w:szCs w:val="18"/>
                <w:lang w:bidi="ar"/>
              </w:rPr>
            </w:pPr>
            <w:r>
              <w:rPr>
                <w:rFonts w:ascii="宋体" w:hAnsi="宋体" w:cs="宋体" w:hint="eastAsia"/>
                <w:sz w:val="18"/>
                <w:szCs w:val="18"/>
                <w:lang w:bidi="ar"/>
              </w:rPr>
              <w:t>0x</w:t>
            </w:r>
            <w:r>
              <w:rPr>
                <w:rFonts w:ascii="宋体" w:hAnsi="宋体" w:cs="宋体"/>
                <w:sz w:val="18"/>
                <w:szCs w:val="18"/>
                <w:lang w:bidi="ar"/>
              </w:rPr>
              <w:t>01</w:t>
            </w:r>
            <w:r>
              <w:rPr>
                <w:rFonts w:ascii="宋体" w:hAnsi="宋体" w:cs="宋体" w:hint="eastAsia"/>
                <w:sz w:val="18"/>
                <w:szCs w:val="18"/>
                <w:lang w:bidi="ar"/>
              </w:rPr>
              <w:t>：近光灯开启</w:t>
            </w:r>
          </w:p>
          <w:p w14:paraId="6A3F2F98" w14:textId="77777777" w:rsidR="00F83300" w:rsidRDefault="00F83300" w:rsidP="00F83300">
            <w:pPr>
              <w:widowControl/>
              <w:jc w:val="left"/>
              <w:textAlignment w:val="center"/>
              <w:rPr>
                <w:rFonts w:ascii="宋体" w:hAnsi="宋体" w:cs="宋体"/>
                <w:sz w:val="18"/>
                <w:szCs w:val="18"/>
                <w:lang w:bidi="ar"/>
              </w:rPr>
            </w:pPr>
            <w:r>
              <w:rPr>
                <w:rFonts w:ascii="宋体" w:hAnsi="宋体" w:cs="宋体" w:hint="eastAsia"/>
                <w:sz w:val="18"/>
                <w:szCs w:val="18"/>
                <w:lang w:bidi="ar"/>
              </w:rPr>
              <w:t>0x0</w:t>
            </w:r>
            <w:r>
              <w:rPr>
                <w:rFonts w:ascii="宋体" w:hAnsi="宋体" w:cs="宋体"/>
                <w:sz w:val="18"/>
                <w:szCs w:val="18"/>
                <w:lang w:bidi="ar"/>
              </w:rPr>
              <w:t>2</w:t>
            </w:r>
            <w:r>
              <w:rPr>
                <w:rFonts w:ascii="宋体" w:hAnsi="宋体" w:cs="宋体" w:hint="eastAsia"/>
                <w:sz w:val="18"/>
                <w:szCs w:val="18"/>
                <w:lang w:bidi="ar"/>
              </w:rPr>
              <w:t>：近光灯关闭</w:t>
            </w:r>
          </w:p>
          <w:p w14:paraId="07B1D327" w14:textId="1511CF09" w:rsidR="00F83300" w:rsidRDefault="00F83300" w:rsidP="00F83300">
            <w:pPr>
              <w:pStyle w:val="afffffffff9"/>
              <w:rPr>
                <w:rFonts w:hint="eastAsia"/>
              </w:rPr>
            </w:pPr>
            <w:r>
              <w:rPr>
                <w:rFonts w:hAnsi="宋体" w:cs="宋体" w:hint="eastAsia"/>
                <w:szCs w:val="18"/>
              </w:rPr>
              <w:t>“0xFE”表示异常；“0xFF”表示无效。</w:t>
            </w:r>
          </w:p>
        </w:tc>
        <w:tc>
          <w:tcPr>
            <w:tcW w:w="1418" w:type="dxa"/>
            <w:shd w:val="clear" w:color="auto" w:fill="auto"/>
            <w:vAlign w:val="center"/>
          </w:tcPr>
          <w:p w14:paraId="4BFE339E" w14:textId="67404690" w:rsidR="00F83300" w:rsidRDefault="00F83300" w:rsidP="00F83300">
            <w:pPr>
              <w:pStyle w:val="afffffffff9"/>
              <w:rPr>
                <w:rFonts w:hint="eastAsia"/>
              </w:rPr>
            </w:pPr>
            <w:r>
              <w:rPr>
                <w:rFonts w:hAnsi="宋体" w:cs="宋体" w:hint="eastAsia"/>
                <w:szCs w:val="18"/>
              </w:rPr>
              <w:t>1</w:t>
            </w:r>
          </w:p>
        </w:tc>
        <w:tc>
          <w:tcPr>
            <w:tcW w:w="1417" w:type="dxa"/>
            <w:shd w:val="clear" w:color="auto" w:fill="auto"/>
            <w:vAlign w:val="center"/>
          </w:tcPr>
          <w:p w14:paraId="720F13EE" w14:textId="27DFE84B" w:rsidR="00F83300" w:rsidRDefault="00F83300" w:rsidP="00F83300">
            <w:pPr>
              <w:pStyle w:val="afffffffff9"/>
              <w:rPr>
                <w:rFonts w:hint="eastAsia"/>
              </w:rPr>
            </w:pPr>
            <w:r>
              <w:rPr>
                <w:rFonts w:hAnsi="宋体" w:cs="宋体" w:hint="eastAsia"/>
                <w:szCs w:val="18"/>
              </w:rPr>
              <w:t>BYTE</w:t>
            </w:r>
          </w:p>
        </w:tc>
        <w:tc>
          <w:tcPr>
            <w:tcW w:w="1406" w:type="dxa"/>
            <w:shd w:val="clear" w:color="auto" w:fill="auto"/>
            <w:vAlign w:val="center"/>
          </w:tcPr>
          <w:p w14:paraId="477C8201" w14:textId="53DF40E3" w:rsidR="00F83300" w:rsidRDefault="00F83300" w:rsidP="00F83300">
            <w:pPr>
              <w:pStyle w:val="afffffffff9"/>
              <w:rPr>
                <w:rFonts w:hint="eastAsia"/>
              </w:rPr>
            </w:pPr>
            <w:r>
              <w:rPr>
                <w:rFonts w:hAnsi="宋体" w:cs="宋体" w:hint="eastAsia"/>
                <w:szCs w:val="18"/>
              </w:rPr>
              <w:t>NA</w:t>
            </w:r>
          </w:p>
        </w:tc>
      </w:tr>
      <w:tr w:rsidR="00F83300" w14:paraId="6AAB8E70" w14:textId="77777777" w:rsidTr="00F83300">
        <w:trPr>
          <w:jc w:val="center"/>
        </w:trPr>
        <w:tc>
          <w:tcPr>
            <w:tcW w:w="1518" w:type="dxa"/>
            <w:shd w:val="clear" w:color="auto" w:fill="auto"/>
            <w:vAlign w:val="center"/>
          </w:tcPr>
          <w:p w14:paraId="668CB9F1" w14:textId="36C934C9" w:rsidR="00F83300" w:rsidRDefault="00F83300" w:rsidP="00F83300">
            <w:pPr>
              <w:pStyle w:val="afffffffff9"/>
              <w:rPr>
                <w:rFonts w:hint="eastAsia"/>
              </w:rPr>
            </w:pPr>
            <w:r>
              <w:rPr>
                <w:rFonts w:hAnsi="宋体" w:cs="宋体" w:hint="eastAsia"/>
                <w:szCs w:val="18"/>
                <w:lang w:bidi="ar"/>
              </w:rPr>
              <w:t>AD系统请求的远光灯状态</w:t>
            </w:r>
          </w:p>
        </w:tc>
        <w:tc>
          <w:tcPr>
            <w:tcW w:w="740" w:type="dxa"/>
            <w:shd w:val="clear" w:color="auto" w:fill="auto"/>
            <w:vAlign w:val="center"/>
          </w:tcPr>
          <w:p w14:paraId="3FC63D53" w14:textId="5FFAC135" w:rsidR="00F83300" w:rsidRDefault="00F83300" w:rsidP="00F83300">
            <w:pPr>
              <w:pStyle w:val="afffffffff9"/>
              <w:rPr>
                <w:rFonts w:hint="eastAsia"/>
              </w:rPr>
            </w:pPr>
            <w:r>
              <w:rPr>
                <w:rFonts w:hAnsi="宋体" w:cs="宋体" w:hint="eastAsia"/>
                <w:szCs w:val="18"/>
                <w:lang w:bidi="ar"/>
              </w:rPr>
              <w:t>B</w:t>
            </w:r>
          </w:p>
        </w:tc>
        <w:tc>
          <w:tcPr>
            <w:tcW w:w="2835" w:type="dxa"/>
            <w:shd w:val="clear" w:color="auto" w:fill="auto"/>
            <w:vAlign w:val="center"/>
          </w:tcPr>
          <w:p w14:paraId="31D30551" w14:textId="77777777" w:rsidR="00F83300" w:rsidRDefault="00F83300" w:rsidP="00F83300">
            <w:pPr>
              <w:widowControl/>
              <w:jc w:val="left"/>
              <w:textAlignment w:val="center"/>
              <w:rPr>
                <w:rFonts w:ascii="宋体" w:hAnsi="宋体" w:cs="宋体"/>
                <w:sz w:val="18"/>
                <w:szCs w:val="18"/>
                <w:lang w:bidi="ar"/>
              </w:rPr>
            </w:pPr>
            <w:r>
              <w:rPr>
                <w:rFonts w:ascii="宋体" w:hAnsi="宋体" w:cs="宋体" w:hint="eastAsia"/>
                <w:sz w:val="18"/>
                <w:szCs w:val="18"/>
                <w:lang w:bidi="ar"/>
              </w:rPr>
              <w:t>0x</w:t>
            </w:r>
            <w:r>
              <w:rPr>
                <w:rFonts w:ascii="宋体" w:hAnsi="宋体" w:cs="宋体"/>
                <w:sz w:val="18"/>
                <w:szCs w:val="18"/>
                <w:lang w:bidi="ar"/>
              </w:rPr>
              <w:t>01</w:t>
            </w:r>
            <w:r>
              <w:rPr>
                <w:rFonts w:ascii="宋体" w:hAnsi="宋体" w:cs="宋体" w:hint="eastAsia"/>
                <w:sz w:val="18"/>
                <w:szCs w:val="18"/>
                <w:lang w:bidi="ar"/>
              </w:rPr>
              <w:t>：远光灯开启</w:t>
            </w:r>
          </w:p>
          <w:p w14:paraId="077FBFF5" w14:textId="77777777" w:rsidR="00F83300" w:rsidRDefault="00F83300" w:rsidP="00F83300">
            <w:pPr>
              <w:widowControl/>
              <w:jc w:val="left"/>
              <w:textAlignment w:val="center"/>
              <w:rPr>
                <w:rFonts w:ascii="宋体" w:hAnsi="宋体" w:cs="宋体"/>
                <w:sz w:val="18"/>
                <w:szCs w:val="18"/>
                <w:lang w:bidi="ar"/>
              </w:rPr>
            </w:pPr>
            <w:r>
              <w:rPr>
                <w:rFonts w:ascii="宋体" w:hAnsi="宋体" w:cs="宋体" w:hint="eastAsia"/>
                <w:sz w:val="18"/>
                <w:szCs w:val="18"/>
                <w:lang w:bidi="ar"/>
              </w:rPr>
              <w:t>0x0</w:t>
            </w:r>
            <w:r>
              <w:rPr>
                <w:rFonts w:ascii="宋体" w:hAnsi="宋体" w:cs="宋体"/>
                <w:sz w:val="18"/>
                <w:szCs w:val="18"/>
                <w:lang w:bidi="ar"/>
              </w:rPr>
              <w:t>2</w:t>
            </w:r>
            <w:r>
              <w:rPr>
                <w:rFonts w:ascii="宋体" w:hAnsi="宋体" w:cs="宋体" w:hint="eastAsia"/>
                <w:sz w:val="18"/>
                <w:szCs w:val="18"/>
                <w:lang w:bidi="ar"/>
              </w:rPr>
              <w:t>：远光灯关闭</w:t>
            </w:r>
          </w:p>
          <w:p w14:paraId="332B6CC6" w14:textId="4AF3D113" w:rsidR="00F83300" w:rsidRDefault="00F83300" w:rsidP="00F83300">
            <w:pPr>
              <w:pStyle w:val="afffffffff9"/>
              <w:rPr>
                <w:rFonts w:hint="eastAsia"/>
              </w:rPr>
            </w:pPr>
            <w:r>
              <w:rPr>
                <w:rFonts w:hAnsi="宋体" w:cs="宋体" w:hint="eastAsia"/>
                <w:szCs w:val="18"/>
              </w:rPr>
              <w:t>“0xFE”表示异常；“0xFF”表示无效。</w:t>
            </w:r>
          </w:p>
        </w:tc>
        <w:tc>
          <w:tcPr>
            <w:tcW w:w="1418" w:type="dxa"/>
            <w:shd w:val="clear" w:color="auto" w:fill="auto"/>
            <w:vAlign w:val="center"/>
          </w:tcPr>
          <w:p w14:paraId="23F8B6AE" w14:textId="06A8B327" w:rsidR="00F83300" w:rsidRDefault="00F83300" w:rsidP="00F83300">
            <w:pPr>
              <w:pStyle w:val="afffffffff9"/>
              <w:rPr>
                <w:rFonts w:hint="eastAsia"/>
              </w:rPr>
            </w:pPr>
            <w:r>
              <w:rPr>
                <w:rFonts w:hAnsi="宋体" w:cs="宋体" w:hint="eastAsia"/>
                <w:szCs w:val="18"/>
              </w:rPr>
              <w:t>1</w:t>
            </w:r>
          </w:p>
        </w:tc>
        <w:tc>
          <w:tcPr>
            <w:tcW w:w="1417" w:type="dxa"/>
            <w:shd w:val="clear" w:color="auto" w:fill="auto"/>
            <w:vAlign w:val="center"/>
          </w:tcPr>
          <w:p w14:paraId="17850762" w14:textId="10ED8C34" w:rsidR="00F83300" w:rsidRDefault="00F83300" w:rsidP="00F83300">
            <w:pPr>
              <w:pStyle w:val="afffffffff9"/>
              <w:rPr>
                <w:rFonts w:hint="eastAsia"/>
              </w:rPr>
            </w:pPr>
            <w:r>
              <w:rPr>
                <w:rFonts w:hAnsi="宋体" w:cs="宋体" w:hint="eastAsia"/>
                <w:szCs w:val="18"/>
              </w:rPr>
              <w:t>BYTE</w:t>
            </w:r>
          </w:p>
        </w:tc>
        <w:tc>
          <w:tcPr>
            <w:tcW w:w="1406" w:type="dxa"/>
            <w:shd w:val="clear" w:color="auto" w:fill="auto"/>
            <w:vAlign w:val="center"/>
          </w:tcPr>
          <w:p w14:paraId="6578E9BB" w14:textId="042860BD" w:rsidR="00F83300" w:rsidRDefault="00F83300" w:rsidP="00F83300">
            <w:pPr>
              <w:pStyle w:val="afffffffff9"/>
              <w:rPr>
                <w:rFonts w:hint="eastAsia"/>
              </w:rPr>
            </w:pPr>
            <w:r>
              <w:rPr>
                <w:rFonts w:hAnsi="宋体" w:cs="宋体" w:hint="eastAsia"/>
                <w:szCs w:val="18"/>
              </w:rPr>
              <w:t>NA</w:t>
            </w:r>
          </w:p>
        </w:tc>
      </w:tr>
      <w:tr w:rsidR="00F83300" w14:paraId="73E14EBA" w14:textId="77777777" w:rsidTr="00F83300">
        <w:trPr>
          <w:jc w:val="center"/>
        </w:trPr>
        <w:tc>
          <w:tcPr>
            <w:tcW w:w="1518" w:type="dxa"/>
            <w:shd w:val="clear" w:color="auto" w:fill="auto"/>
            <w:vAlign w:val="center"/>
          </w:tcPr>
          <w:p w14:paraId="528440EB" w14:textId="1C13EED5" w:rsidR="00F83300" w:rsidRDefault="00F83300" w:rsidP="00F83300">
            <w:pPr>
              <w:pStyle w:val="afffffffff9"/>
              <w:rPr>
                <w:rFonts w:hint="eastAsia"/>
              </w:rPr>
            </w:pPr>
            <w:r>
              <w:rPr>
                <w:rFonts w:hAnsi="宋体" w:cs="宋体" w:hint="eastAsia"/>
                <w:szCs w:val="18"/>
                <w:lang w:bidi="ar"/>
              </w:rPr>
              <w:t>AD系统请求的危险警告信号状态</w:t>
            </w:r>
          </w:p>
        </w:tc>
        <w:tc>
          <w:tcPr>
            <w:tcW w:w="740" w:type="dxa"/>
            <w:shd w:val="clear" w:color="auto" w:fill="auto"/>
            <w:vAlign w:val="center"/>
          </w:tcPr>
          <w:p w14:paraId="36BB563B" w14:textId="43BE0F63" w:rsidR="00F83300" w:rsidRDefault="00F83300" w:rsidP="00F83300">
            <w:pPr>
              <w:pStyle w:val="afffffffff9"/>
              <w:rPr>
                <w:rFonts w:hint="eastAsia"/>
              </w:rPr>
            </w:pPr>
            <w:r>
              <w:rPr>
                <w:rFonts w:hAnsi="宋体" w:cs="宋体" w:hint="eastAsia"/>
                <w:szCs w:val="18"/>
                <w:lang w:bidi="ar"/>
              </w:rPr>
              <w:t>B</w:t>
            </w:r>
          </w:p>
        </w:tc>
        <w:tc>
          <w:tcPr>
            <w:tcW w:w="2835" w:type="dxa"/>
            <w:shd w:val="clear" w:color="auto" w:fill="auto"/>
            <w:vAlign w:val="center"/>
          </w:tcPr>
          <w:p w14:paraId="6D6110AB" w14:textId="77777777" w:rsidR="00F83300" w:rsidRDefault="00F83300" w:rsidP="00F83300">
            <w:pPr>
              <w:widowControl/>
              <w:jc w:val="left"/>
              <w:textAlignment w:val="center"/>
              <w:rPr>
                <w:rFonts w:ascii="宋体" w:hAnsi="宋体" w:cs="宋体"/>
                <w:sz w:val="18"/>
                <w:szCs w:val="18"/>
                <w:lang w:bidi="ar"/>
              </w:rPr>
            </w:pPr>
            <w:r>
              <w:rPr>
                <w:rFonts w:ascii="宋体" w:hAnsi="宋体" w:cs="宋体" w:hint="eastAsia"/>
                <w:sz w:val="18"/>
                <w:szCs w:val="18"/>
                <w:lang w:bidi="ar"/>
              </w:rPr>
              <w:t>0x0</w:t>
            </w:r>
            <w:r>
              <w:rPr>
                <w:rFonts w:ascii="宋体" w:hAnsi="宋体" w:cs="宋体"/>
                <w:sz w:val="18"/>
                <w:szCs w:val="18"/>
                <w:lang w:bidi="ar"/>
              </w:rPr>
              <w:t>1</w:t>
            </w:r>
            <w:r>
              <w:rPr>
                <w:rFonts w:ascii="宋体" w:hAnsi="宋体" w:cs="宋体" w:hint="eastAsia"/>
                <w:sz w:val="18"/>
                <w:szCs w:val="18"/>
                <w:lang w:bidi="ar"/>
              </w:rPr>
              <w:t>：危险警示灯开启</w:t>
            </w:r>
            <w:r>
              <w:rPr>
                <w:rFonts w:ascii="宋体" w:hAnsi="宋体" w:cs="宋体"/>
                <w:sz w:val="18"/>
                <w:szCs w:val="18"/>
                <w:lang w:bidi="ar"/>
              </w:rPr>
              <w:t xml:space="preserve"> </w:t>
            </w:r>
          </w:p>
          <w:p w14:paraId="3FC969CE" w14:textId="77777777" w:rsidR="00F83300" w:rsidRDefault="00F83300" w:rsidP="00F83300">
            <w:pPr>
              <w:widowControl/>
              <w:jc w:val="left"/>
              <w:rPr>
                <w:rFonts w:ascii="宋体" w:hAnsi="宋体" w:cs="宋体"/>
                <w:sz w:val="18"/>
                <w:szCs w:val="18"/>
                <w:lang w:bidi="ar"/>
              </w:rPr>
            </w:pPr>
            <w:r>
              <w:rPr>
                <w:rFonts w:ascii="宋体" w:hAnsi="宋体" w:cs="宋体" w:hint="eastAsia"/>
                <w:sz w:val="18"/>
                <w:szCs w:val="18"/>
                <w:lang w:bidi="ar"/>
              </w:rPr>
              <w:t>0x0</w:t>
            </w:r>
            <w:r>
              <w:rPr>
                <w:rFonts w:ascii="宋体" w:hAnsi="宋体" w:cs="宋体"/>
                <w:sz w:val="18"/>
                <w:szCs w:val="18"/>
                <w:lang w:bidi="ar"/>
              </w:rPr>
              <w:t>2</w:t>
            </w:r>
            <w:r>
              <w:rPr>
                <w:rFonts w:ascii="宋体" w:hAnsi="宋体" w:cs="宋体" w:hint="eastAsia"/>
                <w:sz w:val="18"/>
                <w:szCs w:val="18"/>
                <w:lang w:bidi="ar"/>
              </w:rPr>
              <w:t>：危险警示灯关闭</w:t>
            </w:r>
          </w:p>
          <w:p w14:paraId="4BE7EDA0" w14:textId="2CECDD14" w:rsidR="00F83300" w:rsidRDefault="00F83300" w:rsidP="00F83300">
            <w:pPr>
              <w:pStyle w:val="afffffffff9"/>
              <w:rPr>
                <w:rFonts w:hint="eastAsia"/>
              </w:rPr>
            </w:pPr>
            <w:r>
              <w:rPr>
                <w:rFonts w:hAnsi="宋体" w:cs="宋体" w:hint="eastAsia"/>
                <w:szCs w:val="18"/>
              </w:rPr>
              <w:t>“0xFE”表示异常；“0xFF”表示无效。</w:t>
            </w:r>
          </w:p>
        </w:tc>
        <w:tc>
          <w:tcPr>
            <w:tcW w:w="1418" w:type="dxa"/>
            <w:shd w:val="clear" w:color="auto" w:fill="auto"/>
            <w:vAlign w:val="center"/>
          </w:tcPr>
          <w:p w14:paraId="1B93E4F3" w14:textId="15EA088F" w:rsidR="00F83300" w:rsidRDefault="00F83300" w:rsidP="00F83300">
            <w:pPr>
              <w:pStyle w:val="afffffffff9"/>
              <w:rPr>
                <w:rFonts w:hint="eastAsia"/>
              </w:rPr>
            </w:pPr>
            <w:r>
              <w:rPr>
                <w:rFonts w:hAnsi="宋体" w:cs="宋体" w:hint="eastAsia"/>
                <w:szCs w:val="18"/>
              </w:rPr>
              <w:t>1</w:t>
            </w:r>
          </w:p>
        </w:tc>
        <w:tc>
          <w:tcPr>
            <w:tcW w:w="1417" w:type="dxa"/>
            <w:shd w:val="clear" w:color="auto" w:fill="auto"/>
            <w:vAlign w:val="center"/>
          </w:tcPr>
          <w:p w14:paraId="13C2FF3E" w14:textId="4E570394" w:rsidR="00F83300" w:rsidRDefault="00F83300" w:rsidP="00F83300">
            <w:pPr>
              <w:pStyle w:val="afffffffff9"/>
              <w:rPr>
                <w:rFonts w:hint="eastAsia"/>
              </w:rPr>
            </w:pPr>
            <w:r>
              <w:rPr>
                <w:rFonts w:hAnsi="宋体" w:cs="宋体" w:hint="eastAsia"/>
                <w:szCs w:val="18"/>
              </w:rPr>
              <w:t>BYTE</w:t>
            </w:r>
          </w:p>
        </w:tc>
        <w:tc>
          <w:tcPr>
            <w:tcW w:w="1406" w:type="dxa"/>
            <w:shd w:val="clear" w:color="auto" w:fill="auto"/>
            <w:vAlign w:val="center"/>
          </w:tcPr>
          <w:p w14:paraId="3AC6B382" w14:textId="7B31365B" w:rsidR="00F83300" w:rsidRDefault="00F83300" w:rsidP="00F83300">
            <w:pPr>
              <w:pStyle w:val="afffffffff9"/>
              <w:rPr>
                <w:rFonts w:hint="eastAsia"/>
              </w:rPr>
            </w:pPr>
            <w:r>
              <w:rPr>
                <w:rFonts w:hAnsi="宋体" w:cs="宋体" w:hint="eastAsia"/>
                <w:szCs w:val="18"/>
              </w:rPr>
              <w:t>NA</w:t>
            </w:r>
          </w:p>
        </w:tc>
      </w:tr>
      <w:tr w:rsidR="00F83300" w14:paraId="776FBD7C" w14:textId="77777777" w:rsidTr="00F83300">
        <w:trPr>
          <w:jc w:val="center"/>
        </w:trPr>
        <w:tc>
          <w:tcPr>
            <w:tcW w:w="1518" w:type="dxa"/>
            <w:shd w:val="clear" w:color="auto" w:fill="auto"/>
            <w:vAlign w:val="center"/>
          </w:tcPr>
          <w:p w14:paraId="259620DF" w14:textId="29FF28FC" w:rsidR="00F83300" w:rsidRDefault="00F83300" w:rsidP="00F83300">
            <w:pPr>
              <w:pStyle w:val="afffffffff9"/>
              <w:rPr>
                <w:rFonts w:hint="eastAsia"/>
              </w:rPr>
            </w:pPr>
            <w:r>
              <w:rPr>
                <w:rFonts w:hAnsi="宋体" w:cs="宋体" w:hint="eastAsia"/>
                <w:szCs w:val="18"/>
                <w:lang w:bidi="ar"/>
              </w:rPr>
              <w:t>AD系统请求的左转向信号灯状态</w:t>
            </w:r>
          </w:p>
        </w:tc>
        <w:tc>
          <w:tcPr>
            <w:tcW w:w="740" w:type="dxa"/>
            <w:shd w:val="clear" w:color="auto" w:fill="auto"/>
            <w:vAlign w:val="center"/>
          </w:tcPr>
          <w:p w14:paraId="0B77C2B0" w14:textId="3CD422FD" w:rsidR="00F83300" w:rsidRDefault="00F83300" w:rsidP="00F83300">
            <w:pPr>
              <w:pStyle w:val="afffffffff9"/>
              <w:rPr>
                <w:rFonts w:hint="eastAsia"/>
              </w:rPr>
            </w:pPr>
            <w:r>
              <w:rPr>
                <w:rFonts w:hAnsi="宋体" w:cs="宋体" w:hint="eastAsia"/>
                <w:szCs w:val="18"/>
                <w:lang w:bidi="ar"/>
              </w:rPr>
              <w:t>B</w:t>
            </w:r>
          </w:p>
        </w:tc>
        <w:tc>
          <w:tcPr>
            <w:tcW w:w="2835" w:type="dxa"/>
            <w:shd w:val="clear" w:color="auto" w:fill="auto"/>
            <w:vAlign w:val="center"/>
          </w:tcPr>
          <w:p w14:paraId="314F1CC7" w14:textId="77777777" w:rsidR="00F83300" w:rsidRDefault="00F83300" w:rsidP="00F83300">
            <w:pPr>
              <w:widowControl/>
              <w:jc w:val="left"/>
              <w:textAlignment w:val="center"/>
              <w:rPr>
                <w:rFonts w:ascii="宋体" w:hAnsi="宋体" w:cs="宋体"/>
                <w:sz w:val="18"/>
                <w:szCs w:val="18"/>
                <w:lang w:bidi="ar"/>
              </w:rPr>
            </w:pPr>
            <w:r>
              <w:rPr>
                <w:rFonts w:ascii="宋体" w:hAnsi="宋体" w:cs="宋体" w:hint="eastAsia"/>
                <w:sz w:val="18"/>
                <w:szCs w:val="18"/>
                <w:lang w:bidi="ar"/>
              </w:rPr>
              <w:t>0x0</w:t>
            </w:r>
            <w:r>
              <w:rPr>
                <w:rFonts w:ascii="宋体" w:hAnsi="宋体" w:cs="宋体"/>
                <w:sz w:val="18"/>
                <w:szCs w:val="18"/>
                <w:lang w:bidi="ar"/>
              </w:rPr>
              <w:t>1</w:t>
            </w:r>
            <w:r>
              <w:rPr>
                <w:rFonts w:ascii="宋体" w:hAnsi="宋体" w:cs="宋体" w:hint="eastAsia"/>
                <w:sz w:val="18"/>
                <w:szCs w:val="18"/>
                <w:lang w:bidi="ar"/>
              </w:rPr>
              <w:t>：左转向灯开启</w:t>
            </w:r>
          </w:p>
          <w:p w14:paraId="430FC21A" w14:textId="77777777" w:rsidR="00F83300" w:rsidRDefault="00F83300" w:rsidP="00F83300">
            <w:pPr>
              <w:widowControl/>
              <w:jc w:val="left"/>
              <w:rPr>
                <w:rFonts w:ascii="宋体" w:hAnsi="宋体" w:cs="宋体"/>
                <w:sz w:val="18"/>
                <w:szCs w:val="18"/>
                <w:lang w:bidi="ar"/>
              </w:rPr>
            </w:pPr>
            <w:r>
              <w:rPr>
                <w:rFonts w:ascii="宋体" w:hAnsi="宋体" w:cs="宋体" w:hint="eastAsia"/>
                <w:sz w:val="18"/>
                <w:szCs w:val="18"/>
                <w:lang w:bidi="ar"/>
              </w:rPr>
              <w:t>0x0</w:t>
            </w:r>
            <w:r>
              <w:rPr>
                <w:rFonts w:ascii="宋体" w:hAnsi="宋体" w:cs="宋体"/>
                <w:sz w:val="18"/>
                <w:szCs w:val="18"/>
                <w:lang w:bidi="ar"/>
              </w:rPr>
              <w:t>2</w:t>
            </w:r>
            <w:r>
              <w:rPr>
                <w:rFonts w:ascii="宋体" w:hAnsi="宋体" w:cs="宋体" w:hint="eastAsia"/>
                <w:sz w:val="18"/>
                <w:szCs w:val="18"/>
                <w:lang w:bidi="ar"/>
              </w:rPr>
              <w:t>：左转向灯关闭</w:t>
            </w:r>
          </w:p>
          <w:p w14:paraId="0C748BD8" w14:textId="4E96480B" w:rsidR="00F83300" w:rsidRDefault="00F83300" w:rsidP="00F83300">
            <w:pPr>
              <w:pStyle w:val="afffffffff9"/>
              <w:rPr>
                <w:rFonts w:hint="eastAsia"/>
              </w:rPr>
            </w:pPr>
            <w:r>
              <w:rPr>
                <w:rFonts w:hAnsi="宋体" w:cs="宋体" w:hint="eastAsia"/>
                <w:szCs w:val="18"/>
              </w:rPr>
              <w:t>“0xFE”表示异常；“0xFF”表示无效。</w:t>
            </w:r>
          </w:p>
        </w:tc>
        <w:tc>
          <w:tcPr>
            <w:tcW w:w="1418" w:type="dxa"/>
            <w:shd w:val="clear" w:color="auto" w:fill="auto"/>
            <w:vAlign w:val="center"/>
          </w:tcPr>
          <w:p w14:paraId="6E258FE5" w14:textId="7656BDB6" w:rsidR="00F83300" w:rsidRDefault="00F83300" w:rsidP="00F83300">
            <w:pPr>
              <w:pStyle w:val="afffffffff9"/>
              <w:rPr>
                <w:rFonts w:hint="eastAsia"/>
              </w:rPr>
            </w:pPr>
            <w:r>
              <w:rPr>
                <w:rFonts w:hAnsi="宋体" w:cs="宋体" w:hint="eastAsia"/>
                <w:szCs w:val="18"/>
              </w:rPr>
              <w:t>1</w:t>
            </w:r>
          </w:p>
        </w:tc>
        <w:tc>
          <w:tcPr>
            <w:tcW w:w="1417" w:type="dxa"/>
            <w:shd w:val="clear" w:color="auto" w:fill="auto"/>
            <w:vAlign w:val="center"/>
          </w:tcPr>
          <w:p w14:paraId="320E2766" w14:textId="78B8E8A6" w:rsidR="00F83300" w:rsidRDefault="00F83300" w:rsidP="00F83300">
            <w:pPr>
              <w:pStyle w:val="afffffffff9"/>
              <w:rPr>
                <w:rFonts w:hint="eastAsia"/>
              </w:rPr>
            </w:pPr>
            <w:r>
              <w:rPr>
                <w:rFonts w:hAnsi="宋体" w:cs="宋体" w:hint="eastAsia"/>
                <w:szCs w:val="18"/>
              </w:rPr>
              <w:t>BYTE</w:t>
            </w:r>
          </w:p>
        </w:tc>
        <w:tc>
          <w:tcPr>
            <w:tcW w:w="1406" w:type="dxa"/>
            <w:shd w:val="clear" w:color="auto" w:fill="auto"/>
            <w:vAlign w:val="center"/>
          </w:tcPr>
          <w:p w14:paraId="640A3A69" w14:textId="68C21A1E" w:rsidR="00F83300" w:rsidRDefault="00F83300" w:rsidP="00F83300">
            <w:pPr>
              <w:pStyle w:val="afffffffff9"/>
              <w:rPr>
                <w:rFonts w:hint="eastAsia"/>
              </w:rPr>
            </w:pPr>
            <w:r>
              <w:rPr>
                <w:rFonts w:hAnsi="宋体" w:cs="宋体" w:hint="eastAsia"/>
                <w:szCs w:val="18"/>
              </w:rPr>
              <w:t>NA</w:t>
            </w:r>
          </w:p>
        </w:tc>
      </w:tr>
      <w:tr w:rsidR="00F83300" w14:paraId="63E8D8EA" w14:textId="77777777" w:rsidTr="00F83300">
        <w:trPr>
          <w:jc w:val="center"/>
        </w:trPr>
        <w:tc>
          <w:tcPr>
            <w:tcW w:w="1518" w:type="dxa"/>
            <w:shd w:val="clear" w:color="auto" w:fill="auto"/>
            <w:vAlign w:val="center"/>
          </w:tcPr>
          <w:p w14:paraId="14C53B1B" w14:textId="7970EDCD" w:rsidR="00F83300" w:rsidRDefault="00F83300" w:rsidP="00F83300">
            <w:pPr>
              <w:pStyle w:val="afffffffff9"/>
              <w:rPr>
                <w:rFonts w:hint="eastAsia"/>
              </w:rPr>
            </w:pPr>
            <w:r>
              <w:rPr>
                <w:rFonts w:hAnsi="宋体" w:cs="宋体" w:hint="eastAsia"/>
                <w:szCs w:val="18"/>
                <w:lang w:bidi="ar"/>
              </w:rPr>
              <w:t>AD系统请求的右转向灯状态</w:t>
            </w:r>
          </w:p>
        </w:tc>
        <w:tc>
          <w:tcPr>
            <w:tcW w:w="740" w:type="dxa"/>
            <w:shd w:val="clear" w:color="auto" w:fill="auto"/>
            <w:vAlign w:val="center"/>
          </w:tcPr>
          <w:p w14:paraId="6D79346D" w14:textId="7C5FC9CE" w:rsidR="00F83300" w:rsidRDefault="00F83300" w:rsidP="00F83300">
            <w:pPr>
              <w:pStyle w:val="afffffffff9"/>
              <w:rPr>
                <w:rFonts w:hint="eastAsia"/>
              </w:rPr>
            </w:pPr>
            <w:r>
              <w:rPr>
                <w:rFonts w:hAnsi="宋体" w:cs="宋体" w:hint="eastAsia"/>
                <w:szCs w:val="18"/>
                <w:lang w:bidi="ar"/>
              </w:rPr>
              <w:t>B</w:t>
            </w:r>
          </w:p>
        </w:tc>
        <w:tc>
          <w:tcPr>
            <w:tcW w:w="2835" w:type="dxa"/>
            <w:shd w:val="clear" w:color="auto" w:fill="auto"/>
            <w:vAlign w:val="center"/>
          </w:tcPr>
          <w:p w14:paraId="01CDD941" w14:textId="77777777" w:rsidR="00F83300" w:rsidRDefault="00F83300" w:rsidP="00F83300">
            <w:pPr>
              <w:widowControl/>
              <w:jc w:val="left"/>
              <w:textAlignment w:val="center"/>
              <w:rPr>
                <w:rFonts w:ascii="宋体" w:hAnsi="宋体" w:cs="宋体"/>
                <w:sz w:val="18"/>
                <w:szCs w:val="18"/>
                <w:lang w:bidi="ar"/>
              </w:rPr>
            </w:pPr>
            <w:r>
              <w:rPr>
                <w:rFonts w:ascii="宋体" w:hAnsi="宋体" w:cs="宋体" w:hint="eastAsia"/>
                <w:sz w:val="18"/>
                <w:szCs w:val="18"/>
                <w:lang w:bidi="ar"/>
              </w:rPr>
              <w:t>0x</w:t>
            </w:r>
            <w:r>
              <w:rPr>
                <w:rFonts w:ascii="宋体" w:hAnsi="宋体" w:cs="宋体"/>
                <w:sz w:val="18"/>
                <w:szCs w:val="18"/>
                <w:lang w:bidi="ar"/>
              </w:rPr>
              <w:t>01:</w:t>
            </w:r>
            <w:r>
              <w:rPr>
                <w:rFonts w:ascii="宋体" w:hAnsi="宋体" w:cs="宋体" w:hint="eastAsia"/>
                <w:sz w:val="18"/>
                <w:szCs w:val="18"/>
                <w:lang w:bidi="ar"/>
              </w:rPr>
              <w:t>右转向灯开启</w:t>
            </w:r>
          </w:p>
          <w:p w14:paraId="51143800" w14:textId="77777777" w:rsidR="00F83300" w:rsidRDefault="00F83300" w:rsidP="00F83300">
            <w:pPr>
              <w:widowControl/>
              <w:jc w:val="left"/>
              <w:rPr>
                <w:rFonts w:ascii="宋体" w:hAnsi="宋体" w:cs="宋体"/>
                <w:sz w:val="18"/>
                <w:szCs w:val="18"/>
                <w:lang w:bidi="ar"/>
              </w:rPr>
            </w:pPr>
            <w:r>
              <w:rPr>
                <w:rFonts w:ascii="宋体" w:hAnsi="宋体" w:cs="宋体" w:hint="eastAsia"/>
                <w:sz w:val="18"/>
                <w:szCs w:val="18"/>
                <w:lang w:bidi="ar"/>
              </w:rPr>
              <w:t>0x0</w:t>
            </w:r>
            <w:r>
              <w:rPr>
                <w:rFonts w:ascii="宋体" w:hAnsi="宋体" w:cs="宋体"/>
                <w:sz w:val="18"/>
                <w:szCs w:val="18"/>
                <w:lang w:bidi="ar"/>
              </w:rPr>
              <w:t>2</w:t>
            </w:r>
            <w:r>
              <w:rPr>
                <w:rFonts w:ascii="宋体" w:hAnsi="宋体" w:cs="宋体" w:hint="eastAsia"/>
                <w:sz w:val="18"/>
                <w:szCs w:val="18"/>
                <w:lang w:bidi="ar"/>
              </w:rPr>
              <w:t>：右转向灯关闭</w:t>
            </w:r>
          </w:p>
          <w:p w14:paraId="5DDD2D96" w14:textId="0FB54A59" w:rsidR="00F83300" w:rsidRDefault="00F83300" w:rsidP="00F83300">
            <w:pPr>
              <w:pStyle w:val="afffffffff9"/>
              <w:rPr>
                <w:rFonts w:hint="eastAsia"/>
              </w:rPr>
            </w:pPr>
            <w:r>
              <w:rPr>
                <w:rFonts w:hAnsi="宋体" w:cs="宋体" w:hint="eastAsia"/>
                <w:szCs w:val="18"/>
              </w:rPr>
              <w:t>“0xFE”表示异常；“0xFF”表示无效。</w:t>
            </w:r>
          </w:p>
        </w:tc>
        <w:tc>
          <w:tcPr>
            <w:tcW w:w="1418" w:type="dxa"/>
            <w:shd w:val="clear" w:color="auto" w:fill="auto"/>
            <w:vAlign w:val="center"/>
          </w:tcPr>
          <w:p w14:paraId="092AB43A" w14:textId="38F1E37E" w:rsidR="00F83300" w:rsidRDefault="00F83300" w:rsidP="00F83300">
            <w:pPr>
              <w:pStyle w:val="afffffffff9"/>
              <w:rPr>
                <w:rFonts w:hint="eastAsia"/>
              </w:rPr>
            </w:pPr>
            <w:r>
              <w:rPr>
                <w:rFonts w:hAnsi="宋体" w:cs="宋体" w:hint="eastAsia"/>
                <w:szCs w:val="18"/>
              </w:rPr>
              <w:t>1</w:t>
            </w:r>
          </w:p>
        </w:tc>
        <w:tc>
          <w:tcPr>
            <w:tcW w:w="1417" w:type="dxa"/>
            <w:shd w:val="clear" w:color="auto" w:fill="auto"/>
            <w:vAlign w:val="center"/>
          </w:tcPr>
          <w:p w14:paraId="4650DBA7" w14:textId="32B1243A" w:rsidR="00F83300" w:rsidRDefault="00F83300" w:rsidP="00F83300">
            <w:pPr>
              <w:pStyle w:val="afffffffff9"/>
              <w:rPr>
                <w:rFonts w:hint="eastAsia"/>
              </w:rPr>
            </w:pPr>
            <w:r>
              <w:rPr>
                <w:rFonts w:hAnsi="宋体" w:cs="宋体" w:hint="eastAsia"/>
                <w:szCs w:val="18"/>
              </w:rPr>
              <w:t>BYTE</w:t>
            </w:r>
          </w:p>
        </w:tc>
        <w:tc>
          <w:tcPr>
            <w:tcW w:w="1406" w:type="dxa"/>
            <w:shd w:val="clear" w:color="auto" w:fill="auto"/>
            <w:vAlign w:val="center"/>
          </w:tcPr>
          <w:p w14:paraId="2707738E" w14:textId="50C79B89" w:rsidR="00F83300" w:rsidRDefault="00F83300" w:rsidP="00F83300">
            <w:pPr>
              <w:pStyle w:val="afffffffff9"/>
              <w:rPr>
                <w:rFonts w:hint="eastAsia"/>
              </w:rPr>
            </w:pPr>
            <w:r>
              <w:rPr>
                <w:rFonts w:hAnsi="宋体" w:cs="宋体" w:hint="eastAsia"/>
                <w:szCs w:val="18"/>
              </w:rPr>
              <w:t>NA</w:t>
            </w:r>
          </w:p>
        </w:tc>
      </w:tr>
      <w:tr w:rsidR="00F83300" w14:paraId="72D9BD00" w14:textId="77777777" w:rsidTr="00F83300">
        <w:trPr>
          <w:jc w:val="center"/>
        </w:trPr>
        <w:tc>
          <w:tcPr>
            <w:tcW w:w="1518" w:type="dxa"/>
            <w:shd w:val="clear" w:color="auto" w:fill="auto"/>
            <w:vAlign w:val="center"/>
          </w:tcPr>
          <w:p w14:paraId="76D66A09" w14:textId="14A6C824" w:rsidR="00F83300" w:rsidRDefault="00F83300" w:rsidP="00F83300">
            <w:pPr>
              <w:pStyle w:val="afffffffff9"/>
              <w:rPr>
                <w:rFonts w:hint="eastAsia"/>
              </w:rPr>
            </w:pPr>
            <w:r>
              <w:rPr>
                <w:rFonts w:hAnsi="宋体" w:cs="宋体" w:hint="eastAsia"/>
                <w:szCs w:val="18"/>
                <w:lang w:bidi="ar"/>
              </w:rPr>
              <w:t>AD系统请求的车辆雨刮状态</w:t>
            </w:r>
          </w:p>
        </w:tc>
        <w:tc>
          <w:tcPr>
            <w:tcW w:w="740" w:type="dxa"/>
            <w:shd w:val="clear" w:color="auto" w:fill="auto"/>
            <w:vAlign w:val="center"/>
          </w:tcPr>
          <w:p w14:paraId="1AAEE417" w14:textId="5D58B9BC" w:rsidR="00F83300" w:rsidRDefault="00F83300" w:rsidP="00F83300">
            <w:pPr>
              <w:pStyle w:val="afffffffff9"/>
              <w:rPr>
                <w:rFonts w:hint="eastAsia"/>
              </w:rPr>
            </w:pPr>
            <w:r>
              <w:rPr>
                <w:rFonts w:hAnsi="宋体" w:cs="宋体" w:hint="eastAsia"/>
                <w:szCs w:val="18"/>
              </w:rPr>
              <w:t>B</w:t>
            </w:r>
          </w:p>
        </w:tc>
        <w:tc>
          <w:tcPr>
            <w:tcW w:w="2835" w:type="dxa"/>
            <w:shd w:val="clear" w:color="auto" w:fill="auto"/>
            <w:vAlign w:val="center"/>
          </w:tcPr>
          <w:p w14:paraId="2FDA4507" w14:textId="77777777" w:rsidR="00F83300" w:rsidRDefault="00F83300" w:rsidP="00F83300">
            <w:pPr>
              <w:widowControl/>
              <w:jc w:val="left"/>
              <w:textAlignment w:val="center"/>
              <w:rPr>
                <w:rFonts w:ascii="宋体" w:hAnsi="宋体" w:cs="宋体"/>
                <w:sz w:val="18"/>
                <w:szCs w:val="18"/>
                <w:lang w:bidi="ar"/>
              </w:rPr>
            </w:pPr>
            <w:r>
              <w:rPr>
                <w:rFonts w:ascii="宋体" w:hAnsi="宋体" w:cs="宋体" w:hint="eastAsia"/>
                <w:sz w:val="18"/>
                <w:szCs w:val="18"/>
                <w:lang w:bidi="ar"/>
              </w:rPr>
              <w:t>0x01：开启自动模式</w:t>
            </w:r>
          </w:p>
          <w:p w14:paraId="6396EE50" w14:textId="77777777" w:rsidR="00F83300" w:rsidRDefault="00F83300" w:rsidP="00F83300">
            <w:pPr>
              <w:widowControl/>
              <w:jc w:val="left"/>
              <w:textAlignment w:val="center"/>
              <w:rPr>
                <w:rFonts w:ascii="宋体" w:hAnsi="宋体" w:cs="宋体"/>
                <w:sz w:val="18"/>
                <w:szCs w:val="18"/>
                <w:lang w:bidi="ar"/>
              </w:rPr>
            </w:pPr>
            <w:r>
              <w:rPr>
                <w:rFonts w:ascii="宋体" w:hAnsi="宋体" w:cs="宋体" w:hint="eastAsia"/>
                <w:sz w:val="18"/>
                <w:szCs w:val="18"/>
                <w:lang w:bidi="ar"/>
              </w:rPr>
              <w:t>0x02:慢速模式</w:t>
            </w:r>
          </w:p>
          <w:p w14:paraId="30416BEC" w14:textId="77777777" w:rsidR="00F83300" w:rsidRDefault="00F83300" w:rsidP="00F83300">
            <w:pPr>
              <w:widowControl/>
              <w:jc w:val="left"/>
              <w:textAlignment w:val="center"/>
              <w:rPr>
                <w:rFonts w:ascii="宋体" w:hAnsi="宋体" w:cs="宋体"/>
                <w:sz w:val="18"/>
                <w:szCs w:val="18"/>
                <w:lang w:bidi="ar"/>
              </w:rPr>
            </w:pPr>
            <w:r>
              <w:rPr>
                <w:rFonts w:ascii="宋体" w:hAnsi="宋体" w:cs="宋体" w:hint="eastAsia"/>
                <w:sz w:val="18"/>
                <w:szCs w:val="18"/>
                <w:lang w:bidi="ar"/>
              </w:rPr>
              <w:t>0x04：快速模式</w:t>
            </w:r>
          </w:p>
          <w:p w14:paraId="58D6160C" w14:textId="77777777" w:rsidR="00F83300" w:rsidRDefault="00F83300" w:rsidP="00F83300">
            <w:pPr>
              <w:widowControl/>
              <w:jc w:val="left"/>
              <w:textAlignment w:val="center"/>
              <w:rPr>
                <w:rFonts w:ascii="宋体" w:hAnsi="宋体" w:cs="宋体"/>
                <w:sz w:val="18"/>
                <w:szCs w:val="18"/>
                <w:lang w:bidi="ar"/>
              </w:rPr>
            </w:pPr>
            <w:r>
              <w:rPr>
                <w:rFonts w:ascii="宋体" w:hAnsi="宋体" w:cs="宋体" w:hint="eastAsia"/>
                <w:sz w:val="18"/>
                <w:szCs w:val="18"/>
                <w:lang w:bidi="ar"/>
              </w:rPr>
              <w:t>0x05：中速模式</w:t>
            </w:r>
          </w:p>
          <w:p w14:paraId="2818B7FB" w14:textId="77777777" w:rsidR="00F83300" w:rsidRDefault="00F83300" w:rsidP="00F83300">
            <w:pPr>
              <w:widowControl/>
              <w:jc w:val="left"/>
              <w:textAlignment w:val="center"/>
              <w:rPr>
                <w:rFonts w:ascii="宋体" w:hAnsi="宋体" w:cs="宋体"/>
                <w:sz w:val="18"/>
                <w:szCs w:val="18"/>
                <w:lang w:bidi="ar"/>
              </w:rPr>
            </w:pPr>
            <w:r>
              <w:rPr>
                <w:rFonts w:ascii="宋体" w:hAnsi="宋体" w:cs="宋体" w:hint="eastAsia"/>
                <w:sz w:val="18"/>
                <w:szCs w:val="18"/>
                <w:lang w:bidi="ar"/>
              </w:rPr>
              <w:t>0x06：间歇模式</w:t>
            </w:r>
          </w:p>
          <w:p w14:paraId="5756E80E" w14:textId="77777777" w:rsidR="00F83300" w:rsidRDefault="00F83300" w:rsidP="00F83300">
            <w:pPr>
              <w:widowControl/>
              <w:jc w:val="left"/>
              <w:rPr>
                <w:rFonts w:ascii="宋体" w:hAnsi="宋体" w:cs="宋体"/>
                <w:sz w:val="18"/>
                <w:szCs w:val="18"/>
                <w:lang w:bidi="ar"/>
              </w:rPr>
            </w:pPr>
            <w:r>
              <w:rPr>
                <w:rFonts w:ascii="宋体" w:hAnsi="宋体" w:cs="宋体" w:hint="eastAsia"/>
                <w:sz w:val="18"/>
                <w:szCs w:val="18"/>
                <w:lang w:bidi="ar"/>
              </w:rPr>
              <w:t>0x07：未请求雨刮状态</w:t>
            </w:r>
          </w:p>
          <w:p w14:paraId="427113E8" w14:textId="3C11530D" w:rsidR="00F83300" w:rsidRDefault="00F83300" w:rsidP="00F83300">
            <w:pPr>
              <w:pStyle w:val="afffffffff9"/>
              <w:rPr>
                <w:rFonts w:hint="eastAsia"/>
              </w:rPr>
            </w:pPr>
            <w:r>
              <w:rPr>
                <w:rFonts w:hAnsi="宋体" w:cs="宋体" w:hint="eastAsia"/>
                <w:szCs w:val="18"/>
              </w:rPr>
              <w:t>“0xFE”表示异常；“0xFF”表示无效。</w:t>
            </w:r>
          </w:p>
        </w:tc>
        <w:tc>
          <w:tcPr>
            <w:tcW w:w="1418" w:type="dxa"/>
            <w:shd w:val="clear" w:color="auto" w:fill="auto"/>
            <w:vAlign w:val="center"/>
          </w:tcPr>
          <w:p w14:paraId="0715850D" w14:textId="7FABFE1F" w:rsidR="00F83300" w:rsidRDefault="00F83300" w:rsidP="00F83300">
            <w:pPr>
              <w:pStyle w:val="afffffffff9"/>
              <w:rPr>
                <w:rFonts w:hint="eastAsia"/>
              </w:rPr>
            </w:pPr>
            <w:r>
              <w:rPr>
                <w:rFonts w:hAnsi="宋体" w:cs="宋体" w:hint="eastAsia"/>
                <w:szCs w:val="18"/>
              </w:rPr>
              <w:t>1</w:t>
            </w:r>
          </w:p>
        </w:tc>
        <w:tc>
          <w:tcPr>
            <w:tcW w:w="1417" w:type="dxa"/>
            <w:shd w:val="clear" w:color="auto" w:fill="auto"/>
            <w:vAlign w:val="center"/>
          </w:tcPr>
          <w:p w14:paraId="5F9DE810" w14:textId="0440FAC1" w:rsidR="00F83300" w:rsidRDefault="00F83300" w:rsidP="00F83300">
            <w:pPr>
              <w:pStyle w:val="afffffffff9"/>
              <w:rPr>
                <w:rFonts w:hint="eastAsia"/>
              </w:rPr>
            </w:pPr>
            <w:r>
              <w:rPr>
                <w:rFonts w:hAnsi="宋体" w:cs="宋体" w:hint="eastAsia"/>
                <w:szCs w:val="18"/>
              </w:rPr>
              <w:t>BYTE</w:t>
            </w:r>
          </w:p>
        </w:tc>
        <w:tc>
          <w:tcPr>
            <w:tcW w:w="1406" w:type="dxa"/>
            <w:shd w:val="clear" w:color="auto" w:fill="auto"/>
            <w:vAlign w:val="center"/>
          </w:tcPr>
          <w:p w14:paraId="47DC8B53" w14:textId="4BE06B98" w:rsidR="00F83300" w:rsidRDefault="00F83300" w:rsidP="00F83300">
            <w:pPr>
              <w:pStyle w:val="afffffffff9"/>
              <w:rPr>
                <w:rFonts w:hint="eastAsia"/>
              </w:rPr>
            </w:pPr>
            <w:r>
              <w:rPr>
                <w:rFonts w:hAnsi="宋体" w:cs="宋体" w:hint="eastAsia"/>
                <w:szCs w:val="18"/>
              </w:rPr>
              <w:t>NA</w:t>
            </w:r>
          </w:p>
        </w:tc>
      </w:tr>
    </w:tbl>
    <w:p w14:paraId="5EAE5D72" w14:textId="6A25BCF4" w:rsidR="0088340D" w:rsidRDefault="005257F9" w:rsidP="0088340D">
      <w:pPr>
        <w:pStyle w:val="afff2"/>
      </w:pPr>
      <w:r>
        <w:rPr>
          <w:rFonts w:hint="eastAsia"/>
        </w:rPr>
        <w:t>自动驾驶系统运行信息</w:t>
      </w:r>
      <w:r>
        <w:rPr>
          <w:rFonts w:hint="eastAsia"/>
        </w:rPr>
        <w:t>上报时“</w:t>
      </w:r>
      <w:r w:rsidRPr="005257F9">
        <w:rPr>
          <w:rFonts w:hint="eastAsia"/>
        </w:rPr>
        <w:t>AD系统请求的横向加速度、AD系统请求的方向盘转向角、AD系统请求的转向曲率、AD系统请求的前轮转角、AD系统请求的转向小齿轮转向角、AD系统请求的方向盘转向力矩、AD系统请求的方向盘转向角速率</w:t>
      </w:r>
      <w:r>
        <w:rPr>
          <w:rFonts w:hint="eastAsia"/>
        </w:rPr>
        <w:t>”</w:t>
      </w:r>
      <w:r w:rsidR="00862EBE">
        <w:rPr>
          <w:rFonts w:hint="eastAsia"/>
        </w:rPr>
        <w:t>与</w:t>
      </w:r>
      <w:r>
        <w:rPr>
          <w:rFonts w:hint="eastAsia"/>
        </w:rPr>
        <w:t>“</w:t>
      </w:r>
      <w:r w:rsidRPr="005257F9">
        <w:rPr>
          <w:rFonts w:hint="eastAsia"/>
        </w:rPr>
        <w:t>AD系统请求挡位、AD系统请求的车速、AD系统请求的纵向加速度、AD系统请求的油门踏板开度比例、AD系统请求的刹车踏板开度比例、AD系统请求的驱动转矩、AD系统请求的驱动转速、AD请求的轮端扭矩</w:t>
      </w:r>
      <w:r>
        <w:rPr>
          <w:rFonts w:hint="eastAsia"/>
        </w:rPr>
        <w:t>”</w:t>
      </w:r>
      <w:r w:rsidR="00862EBE">
        <w:rPr>
          <w:rFonts w:hint="eastAsia"/>
        </w:rPr>
        <w:t>任选一部分即可</w:t>
      </w:r>
      <w:r>
        <w:rPr>
          <w:rFonts w:hint="eastAsia"/>
        </w:rPr>
        <w:t>。</w:t>
      </w:r>
    </w:p>
    <w:p w14:paraId="16FC2D0F" w14:textId="6468F63D" w:rsidR="00F83300" w:rsidRDefault="0044566C" w:rsidP="0044566C">
      <w:pPr>
        <w:pStyle w:val="afff"/>
        <w:spacing w:before="156" w:after="156"/>
        <w:rPr>
          <w:rFonts w:hint="eastAsia"/>
        </w:rPr>
      </w:pPr>
      <w:r w:rsidRPr="0044566C">
        <w:rPr>
          <w:rFonts w:hint="eastAsia"/>
        </w:rPr>
        <w:lastRenderedPageBreak/>
        <w:t>整车性能数据</w:t>
      </w:r>
    </w:p>
    <w:p w14:paraId="08487CA9" w14:textId="397DCD5C" w:rsidR="00F83300" w:rsidRDefault="0044566C" w:rsidP="00F83300">
      <w:pPr>
        <w:pStyle w:val="affffb"/>
        <w:ind w:firstLine="420"/>
      </w:pPr>
      <w:r>
        <w:rPr>
          <w:rFonts w:hint="eastAsia"/>
        </w:rPr>
        <w:t>整车性能数据的格式应符合表16的要求</w:t>
      </w:r>
      <w:r>
        <w:rPr>
          <w:rFonts w:hint="eastAsia"/>
        </w:rPr>
        <w:t>。</w:t>
      </w:r>
    </w:p>
    <w:p w14:paraId="2A3C2661" w14:textId="527078A3" w:rsidR="0044566C" w:rsidRPr="00F83300" w:rsidRDefault="0044566C" w:rsidP="0044566C">
      <w:pPr>
        <w:pStyle w:val="aff2"/>
        <w:spacing w:before="156" w:after="156"/>
        <w:rPr>
          <w:rFonts w:hint="eastAsia"/>
        </w:rPr>
      </w:pPr>
      <w:r w:rsidRPr="0044566C">
        <w:rPr>
          <w:rFonts w:hint="eastAsia"/>
        </w:rPr>
        <w:t>整车性能数据格式</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539"/>
        <w:gridCol w:w="719"/>
        <w:gridCol w:w="2835"/>
        <w:gridCol w:w="1418"/>
        <w:gridCol w:w="1417"/>
        <w:gridCol w:w="1406"/>
      </w:tblGrid>
      <w:tr w:rsidR="005901F5" w14:paraId="7AD0359E" w14:textId="77777777" w:rsidTr="006D01EB">
        <w:trPr>
          <w:tblHeader/>
          <w:jc w:val="center"/>
        </w:trPr>
        <w:tc>
          <w:tcPr>
            <w:tcW w:w="1539" w:type="dxa"/>
            <w:tcBorders>
              <w:top w:val="single" w:sz="8" w:space="0" w:color="auto"/>
              <w:bottom w:val="single" w:sz="8" w:space="0" w:color="auto"/>
            </w:tcBorders>
            <w:shd w:val="clear" w:color="auto" w:fill="auto"/>
            <w:vAlign w:val="center"/>
          </w:tcPr>
          <w:p w14:paraId="1F5414D2" w14:textId="5C1AD49F" w:rsidR="005901F5" w:rsidRDefault="005901F5" w:rsidP="005901F5">
            <w:pPr>
              <w:pStyle w:val="afffffffff9"/>
              <w:rPr>
                <w:rFonts w:hint="eastAsia"/>
              </w:rPr>
            </w:pPr>
            <w:r>
              <w:rPr>
                <w:rFonts w:hAnsi="宋体" w:cs="宋体" w:hint="eastAsia"/>
                <w:szCs w:val="18"/>
              </w:rPr>
              <w:t>数据名称</w:t>
            </w:r>
          </w:p>
        </w:tc>
        <w:tc>
          <w:tcPr>
            <w:tcW w:w="719" w:type="dxa"/>
            <w:tcBorders>
              <w:top w:val="single" w:sz="8" w:space="0" w:color="auto"/>
              <w:bottom w:val="single" w:sz="8" w:space="0" w:color="auto"/>
            </w:tcBorders>
            <w:shd w:val="clear" w:color="auto" w:fill="auto"/>
            <w:vAlign w:val="center"/>
          </w:tcPr>
          <w:p w14:paraId="77AF856A" w14:textId="34FE2F84" w:rsidR="005901F5" w:rsidRDefault="005901F5" w:rsidP="005901F5">
            <w:pPr>
              <w:pStyle w:val="afffffffff9"/>
              <w:rPr>
                <w:rFonts w:hint="eastAsia"/>
              </w:rPr>
            </w:pPr>
            <w:r>
              <w:rPr>
                <w:rFonts w:hAnsi="宋体" w:cs="宋体" w:hint="eastAsia"/>
                <w:szCs w:val="18"/>
              </w:rPr>
              <w:t>分级</w:t>
            </w:r>
          </w:p>
        </w:tc>
        <w:tc>
          <w:tcPr>
            <w:tcW w:w="2835" w:type="dxa"/>
            <w:tcBorders>
              <w:top w:val="single" w:sz="8" w:space="0" w:color="auto"/>
              <w:bottom w:val="single" w:sz="8" w:space="0" w:color="auto"/>
            </w:tcBorders>
            <w:shd w:val="clear" w:color="auto" w:fill="auto"/>
            <w:vAlign w:val="center"/>
          </w:tcPr>
          <w:p w14:paraId="239E3E80" w14:textId="1FCD887A" w:rsidR="005901F5" w:rsidRDefault="005901F5" w:rsidP="005901F5">
            <w:pPr>
              <w:pStyle w:val="afffffffff9"/>
              <w:rPr>
                <w:rFonts w:hint="eastAsia"/>
              </w:rPr>
            </w:pPr>
            <w:r>
              <w:rPr>
                <w:rFonts w:hAnsi="宋体" w:cs="宋体" w:hint="eastAsia"/>
                <w:szCs w:val="18"/>
              </w:rPr>
              <w:t>数据填充说明</w:t>
            </w:r>
          </w:p>
        </w:tc>
        <w:tc>
          <w:tcPr>
            <w:tcW w:w="1418" w:type="dxa"/>
            <w:tcBorders>
              <w:top w:val="single" w:sz="8" w:space="0" w:color="auto"/>
              <w:bottom w:val="single" w:sz="8" w:space="0" w:color="auto"/>
            </w:tcBorders>
            <w:shd w:val="clear" w:color="auto" w:fill="auto"/>
            <w:vAlign w:val="center"/>
          </w:tcPr>
          <w:p w14:paraId="08D08C3F" w14:textId="3EEEBE54" w:rsidR="005901F5" w:rsidRDefault="005901F5" w:rsidP="005901F5">
            <w:pPr>
              <w:pStyle w:val="afffffffff9"/>
              <w:rPr>
                <w:rFonts w:hint="eastAsia"/>
              </w:rPr>
            </w:pPr>
            <w:r>
              <w:rPr>
                <w:rFonts w:hAnsi="宋体" w:cs="宋体" w:hint="eastAsia"/>
                <w:szCs w:val="18"/>
              </w:rPr>
              <w:t>长度（字节数）</w:t>
            </w:r>
          </w:p>
        </w:tc>
        <w:tc>
          <w:tcPr>
            <w:tcW w:w="1417" w:type="dxa"/>
            <w:tcBorders>
              <w:top w:val="single" w:sz="8" w:space="0" w:color="auto"/>
              <w:bottom w:val="single" w:sz="8" w:space="0" w:color="auto"/>
            </w:tcBorders>
            <w:shd w:val="clear" w:color="auto" w:fill="auto"/>
            <w:vAlign w:val="center"/>
          </w:tcPr>
          <w:p w14:paraId="43A0F4E6" w14:textId="29BC7B32" w:rsidR="005901F5" w:rsidRDefault="005901F5" w:rsidP="005901F5">
            <w:pPr>
              <w:pStyle w:val="afffffffff9"/>
              <w:rPr>
                <w:rFonts w:hint="eastAsia"/>
              </w:rPr>
            </w:pPr>
            <w:r>
              <w:rPr>
                <w:rFonts w:hAnsi="宋体" w:cs="宋体" w:hint="eastAsia"/>
                <w:szCs w:val="18"/>
              </w:rPr>
              <w:t>数据类型</w:t>
            </w:r>
          </w:p>
        </w:tc>
        <w:tc>
          <w:tcPr>
            <w:tcW w:w="1406" w:type="dxa"/>
            <w:tcBorders>
              <w:top w:val="single" w:sz="8" w:space="0" w:color="auto"/>
              <w:bottom w:val="single" w:sz="8" w:space="0" w:color="auto"/>
            </w:tcBorders>
            <w:shd w:val="clear" w:color="auto" w:fill="auto"/>
            <w:vAlign w:val="center"/>
          </w:tcPr>
          <w:p w14:paraId="10DFF53F" w14:textId="2410A848" w:rsidR="005901F5" w:rsidRDefault="005901F5" w:rsidP="005901F5">
            <w:pPr>
              <w:pStyle w:val="afffffffff9"/>
              <w:rPr>
                <w:rFonts w:hint="eastAsia"/>
              </w:rPr>
            </w:pPr>
            <w:r>
              <w:rPr>
                <w:rFonts w:hAnsi="宋体" w:cs="宋体" w:hint="eastAsia"/>
                <w:szCs w:val="18"/>
              </w:rPr>
              <w:t>数据分辨率</w:t>
            </w:r>
          </w:p>
        </w:tc>
      </w:tr>
      <w:tr w:rsidR="005901F5" w14:paraId="24BAC842" w14:textId="77777777" w:rsidTr="006D01EB">
        <w:trPr>
          <w:jc w:val="center"/>
        </w:trPr>
        <w:tc>
          <w:tcPr>
            <w:tcW w:w="1539" w:type="dxa"/>
            <w:tcBorders>
              <w:top w:val="single" w:sz="8" w:space="0" w:color="auto"/>
            </w:tcBorders>
            <w:shd w:val="clear" w:color="auto" w:fill="auto"/>
            <w:vAlign w:val="center"/>
          </w:tcPr>
          <w:p w14:paraId="20A5F665" w14:textId="5457F4E0" w:rsidR="005901F5" w:rsidRDefault="005901F5" w:rsidP="005901F5">
            <w:pPr>
              <w:pStyle w:val="afffffffff9"/>
              <w:rPr>
                <w:rFonts w:hint="eastAsia"/>
              </w:rPr>
            </w:pPr>
            <w:r>
              <w:rPr>
                <w:rFonts w:hAnsi="宋体" w:cs="宋体" w:hint="eastAsia"/>
                <w:szCs w:val="18"/>
                <w:lang w:bidi="ar"/>
              </w:rPr>
              <w:t>车辆速度</w:t>
            </w:r>
          </w:p>
        </w:tc>
        <w:tc>
          <w:tcPr>
            <w:tcW w:w="719" w:type="dxa"/>
            <w:tcBorders>
              <w:top w:val="single" w:sz="8" w:space="0" w:color="auto"/>
            </w:tcBorders>
            <w:shd w:val="clear" w:color="auto" w:fill="auto"/>
            <w:vAlign w:val="center"/>
          </w:tcPr>
          <w:p w14:paraId="19EA4E3F" w14:textId="4D5A0F10" w:rsidR="005901F5" w:rsidRDefault="005901F5" w:rsidP="005901F5">
            <w:pPr>
              <w:pStyle w:val="afffffffff9"/>
              <w:rPr>
                <w:rFonts w:hint="eastAsia"/>
              </w:rPr>
            </w:pPr>
            <w:r>
              <w:rPr>
                <w:rFonts w:hAnsi="宋体" w:cs="宋体" w:hint="eastAsia"/>
                <w:szCs w:val="18"/>
                <w:lang w:bidi="ar"/>
              </w:rPr>
              <w:t>A</w:t>
            </w:r>
          </w:p>
        </w:tc>
        <w:tc>
          <w:tcPr>
            <w:tcW w:w="2835" w:type="dxa"/>
            <w:tcBorders>
              <w:top w:val="single" w:sz="8" w:space="0" w:color="auto"/>
            </w:tcBorders>
            <w:shd w:val="clear" w:color="auto" w:fill="auto"/>
            <w:vAlign w:val="center"/>
          </w:tcPr>
          <w:p w14:paraId="4CC87A49" w14:textId="1300C2EA" w:rsidR="005901F5" w:rsidRDefault="005901F5" w:rsidP="005901F5">
            <w:pPr>
              <w:pStyle w:val="afffffffff9"/>
              <w:rPr>
                <w:rFonts w:hint="eastAsia"/>
              </w:rPr>
            </w:pPr>
            <w:r>
              <w:rPr>
                <w:rFonts w:hAnsi="宋体" w:cs="宋体" w:hint="eastAsia"/>
                <w:szCs w:val="18"/>
                <w:lang w:bidi="ar"/>
              </w:rPr>
              <w:t>有效值范围：0~350（数据偏移量100</w:t>
            </w:r>
            <w:r>
              <w:rPr>
                <w:rFonts w:hAnsi="宋体" w:cs="宋体" w:hint="eastAsia"/>
                <w:szCs w:val="18"/>
              </w:rPr>
              <w:t>km/h</w:t>
            </w:r>
            <w:r>
              <w:rPr>
                <w:rFonts w:hAnsi="宋体" w:cs="宋体" w:hint="eastAsia"/>
                <w:szCs w:val="18"/>
                <w:lang w:bidi="ar"/>
              </w:rPr>
              <w:t>，表示-100</w:t>
            </w:r>
            <w:r>
              <w:rPr>
                <w:rFonts w:hAnsi="宋体" w:cs="宋体" w:hint="eastAsia"/>
                <w:szCs w:val="18"/>
              </w:rPr>
              <w:t>km/h</w:t>
            </w:r>
            <w:r>
              <w:rPr>
                <w:rFonts w:hAnsi="宋体" w:cs="宋体"/>
                <w:szCs w:val="18"/>
                <w:lang w:bidi="ar"/>
              </w:rPr>
              <w:t>~</w:t>
            </w:r>
            <w:r>
              <w:rPr>
                <w:rFonts w:hAnsi="宋体" w:cs="宋体" w:hint="eastAsia"/>
                <w:szCs w:val="18"/>
                <w:lang w:bidi="ar"/>
              </w:rPr>
              <w:t>250</w:t>
            </w:r>
            <w:r>
              <w:rPr>
                <w:rFonts w:hAnsi="宋体" w:cs="宋体" w:hint="eastAsia"/>
                <w:szCs w:val="18"/>
              </w:rPr>
              <w:t>km/h</w:t>
            </w:r>
            <w:r>
              <w:rPr>
                <w:rFonts w:hAnsi="宋体" w:cs="宋体" w:hint="eastAsia"/>
                <w:szCs w:val="18"/>
                <w:lang w:bidi="ar"/>
              </w:rPr>
              <w:t>）</w:t>
            </w:r>
            <w:r>
              <w:rPr>
                <w:rFonts w:hAnsi="宋体" w:cs="宋体" w:hint="eastAsia"/>
                <w:szCs w:val="18"/>
              </w:rPr>
              <w:t>,最小计量单元1km/h。“0xFF,0xFE”表示异常，“0xFF,0xFF”表示无效。</w:t>
            </w:r>
          </w:p>
        </w:tc>
        <w:tc>
          <w:tcPr>
            <w:tcW w:w="1418" w:type="dxa"/>
            <w:tcBorders>
              <w:top w:val="single" w:sz="8" w:space="0" w:color="auto"/>
            </w:tcBorders>
            <w:shd w:val="clear" w:color="auto" w:fill="auto"/>
            <w:vAlign w:val="center"/>
          </w:tcPr>
          <w:p w14:paraId="42083396" w14:textId="243B9834" w:rsidR="005901F5" w:rsidRDefault="00484B4C" w:rsidP="005901F5">
            <w:pPr>
              <w:pStyle w:val="afffffffff9"/>
              <w:rPr>
                <w:rFonts w:hint="eastAsia"/>
              </w:rPr>
            </w:pPr>
            <w:r>
              <w:rPr>
                <w:rFonts w:hAnsi="宋体" w:cs="宋体"/>
                <w:szCs w:val="18"/>
              </w:rPr>
              <w:t>2</w:t>
            </w:r>
          </w:p>
        </w:tc>
        <w:tc>
          <w:tcPr>
            <w:tcW w:w="1417" w:type="dxa"/>
            <w:tcBorders>
              <w:top w:val="single" w:sz="8" w:space="0" w:color="auto"/>
            </w:tcBorders>
            <w:shd w:val="clear" w:color="auto" w:fill="auto"/>
            <w:vAlign w:val="center"/>
          </w:tcPr>
          <w:p w14:paraId="4FAFDF01" w14:textId="4C8EDF45" w:rsidR="005901F5" w:rsidRDefault="005901F5" w:rsidP="005901F5">
            <w:pPr>
              <w:pStyle w:val="afffffffff9"/>
              <w:rPr>
                <w:rFonts w:hint="eastAsia"/>
              </w:rPr>
            </w:pPr>
            <w:r>
              <w:rPr>
                <w:rFonts w:hAnsi="宋体" w:cs="宋体" w:hint="eastAsia"/>
                <w:szCs w:val="18"/>
              </w:rPr>
              <w:t>WORD</w:t>
            </w:r>
          </w:p>
        </w:tc>
        <w:tc>
          <w:tcPr>
            <w:tcW w:w="1406" w:type="dxa"/>
            <w:tcBorders>
              <w:top w:val="single" w:sz="8" w:space="0" w:color="auto"/>
            </w:tcBorders>
            <w:shd w:val="clear" w:color="auto" w:fill="auto"/>
            <w:vAlign w:val="center"/>
          </w:tcPr>
          <w:p w14:paraId="290AF737" w14:textId="20182CDD" w:rsidR="005901F5" w:rsidRDefault="005901F5" w:rsidP="005901F5">
            <w:pPr>
              <w:pStyle w:val="afffffffff9"/>
              <w:rPr>
                <w:rFonts w:hint="eastAsia"/>
              </w:rPr>
            </w:pPr>
            <w:r>
              <w:rPr>
                <w:rFonts w:hAnsi="宋体" w:cs="宋体" w:hint="eastAsia"/>
                <w:szCs w:val="18"/>
              </w:rPr>
              <w:t>1km/h</w:t>
            </w:r>
          </w:p>
        </w:tc>
      </w:tr>
      <w:tr w:rsidR="005901F5" w14:paraId="37B0087A" w14:textId="77777777" w:rsidTr="006D01EB">
        <w:trPr>
          <w:jc w:val="center"/>
        </w:trPr>
        <w:tc>
          <w:tcPr>
            <w:tcW w:w="1539" w:type="dxa"/>
            <w:shd w:val="clear" w:color="auto" w:fill="auto"/>
            <w:vAlign w:val="center"/>
          </w:tcPr>
          <w:p w14:paraId="2CA14633" w14:textId="5A7DE91C" w:rsidR="005901F5" w:rsidRDefault="005901F5" w:rsidP="005901F5">
            <w:pPr>
              <w:pStyle w:val="afffffffff9"/>
              <w:rPr>
                <w:rFonts w:hint="eastAsia"/>
              </w:rPr>
            </w:pPr>
            <w:r>
              <w:rPr>
                <w:rFonts w:hAnsi="宋体" w:cs="宋体" w:hint="eastAsia"/>
                <w:szCs w:val="18"/>
              </w:rPr>
              <w:t>车辆横向加速度</w:t>
            </w:r>
          </w:p>
        </w:tc>
        <w:tc>
          <w:tcPr>
            <w:tcW w:w="719" w:type="dxa"/>
            <w:shd w:val="clear" w:color="auto" w:fill="auto"/>
            <w:vAlign w:val="center"/>
          </w:tcPr>
          <w:p w14:paraId="420ECB2C" w14:textId="2B64B44F" w:rsidR="005901F5" w:rsidRDefault="005901F5" w:rsidP="005901F5">
            <w:pPr>
              <w:pStyle w:val="afffffffff9"/>
              <w:rPr>
                <w:rFonts w:hint="eastAsia"/>
              </w:rPr>
            </w:pPr>
            <w:r>
              <w:rPr>
                <w:rFonts w:hAnsi="宋体" w:cs="宋体" w:hint="eastAsia"/>
                <w:szCs w:val="18"/>
                <w:lang w:bidi="ar"/>
              </w:rPr>
              <w:t>A</w:t>
            </w:r>
          </w:p>
        </w:tc>
        <w:tc>
          <w:tcPr>
            <w:tcW w:w="2835" w:type="dxa"/>
            <w:shd w:val="clear" w:color="auto" w:fill="auto"/>
            <w:vAlign w:val="center"/>
          </w:tcPr>
          <w:p w14:paraId="4C953D1C" w14:textId="51660C12" w:rsidR="005901F5" w:rsidRDefault="005901F5" w:rsidP="005901F5">
            <w:pPr>
              <w:pStyle w:val="afffffffff9"/>
              <w:rPr>
                <w:rFonts w:hint="eastAsia"/>
              </w:rPr>
            </w:pPr>
            <w:r>
              <w:rPr>
                <w:rFonts w:hAnsi="宋体" w:cs="宋体" w:hint="eastAsia"/>
                <w:szCs w:val="18"/>
                <w:lang w:bidi="ar"/>
              </w:rPr>
              <w:t>有效值范围：0~100（数据偏移量50m/s</w:t>
            </w:r>
            <w:r>
              <w:rPr>
                <w:rFonts w:hAnsi="宋体" w:cs="宋体" w:hint="eastAsia"/>
                <w:szCs w:val="18"/>
                <w:vertAlign w:val="superscript"/>
                <w:lang w:bidi="ar"/>
              </w:rPr>
              <w:t>2</w:t>
            </w:r>
            <w:r>
              <w:rPr>
                <w:rFonts w:hAnsi="宋体" w:cs="宋体" w:hint="eastAsia"/>
                <w:szCs w:val="18"/>
                <w:lang w:bidi="ar"/>
              </w:rPr>
              <w:t>，表示-50m/s</w:t>
            </w:r>
            <w:r>
              <w:rPr>
                <w:rFonts w:hAnsi="宋体" w:cs="宋体" w:hint="eastAsia"/>
                <w:szCs w:val="18"/>
                <w:vertAlign w:val="superscript"/>
                <w:lang w:bidi="ar"/>
              </w:rPr>
              <w:t>2</w:t>
            </w:r>
            <w:r>
              <w:rPr>
                <w:rFonts w:hAnsi="宋体" w:cs="宋体"/>
                <w:szCs w:val="18"/>
                <w:lang w:bidi="ar"/>
              </w:rPr>
              <w:t>~</w:t>
            </w:r>
            <w:r>
              <w:rPr>
                <w:rFonts w:hAnsi="宋体" w:cs="宋体" w:hint="eastAsia"/>
                <w:szCs w:val="18"/>
                <w:lang w:bidi="ar"/>
              </w:rPr>
              <w:t>50m/s</w:t>
            </w:r>
            <w:r>
              <w:rPr>
                <w:rFonts w:hAnsi="宋体" w:cs="宋体" w:hint="eastAsia"/>
                <w:szCs w:val="18"/>
                <w:vertAlign w:val="superscript"/>
                <w:lang w:bidi="ar"/>
              </w:rPr>
              <w:t>2</w:t>
            </w:r>
            <w:r>
              <w:rPr>
                <w:rFonts w:hAnsi="宋体" w:cs="宋体" w:hint="eastAsia"/>
                <w:szCs w:val="18"/>
                <w:lang w:bidi="ar"/>
              </w:rPr>
              <w:t>）</w:t>
            </w:r>
            <w:r>
              <w:rPr>
                <w:rFonts w:hAnsi="宋体" w:cs="宋体" w:hint="eastAsia"/>
                <w:szCs w:val="18"/>
              </w:rPr>
              <w:t>,最小计量单元1</w:t>
            </w:r>
            <w:r>
              <w:rPr>
                <w:rFonts w:hAnsi="宋体" w:cs="宋体" w:hint="eastAsia"/>
                <w:szCs w:val="18"/>
                <w:lang w:bidi="ar"/>
              </w:rPr>
              <w:t>m/s</w:t>
            </w:r>
            <w:r>
              <w:rPr>
                <w:rFonts w:hAnsi="宋体" w:cs="宋体" w:hint="eastAsia"/>
                <w:szCs w:val="18"/>
                <w:vertAlign w:val="superscript"/>
                <w:lang w:bidi="ar"/>
              </w:rPr>
              <w:t>2</w:t>
            </w:r>
            <w:r>
              <w:rPr>
                <w:rFonts w:hAnsi="宋体" w:cs="宋体" w:hint="eastAsia"/>
                <w:szCs w:val="18"/>
              </w:rPr>
              <w:t>。“0xFE”表示异常；“0xFF”表示无效。</w:t>
            </w:r>
          </w:p>
        </w:tc>
        <w:tc>
          <w:tcPr>
            <w:tcW w:w="1418" w:type="dxa"/>
            <w:shd w:val="clear" w:color="auto" w:fill="auto"/>
            <w:vAlign w:val="center"/>
          </w:tcPr>
          <w:p w14:paraId="14564B1E" w14:textId="52E9F26B" w:rsidR="005901F5" w:rsidRDefault="005901F5" w:rsidP="005901F5">
            <w:pPr>
              <w:pStyle w:val="afffffffff9"/>
              <w:rPr>
                <w:rFonts w:hint="eastAsia"/>
              </w:rPr>
            </w:pPr>
            <w:r>
              <w:rPr>
                <w:rFonts w:hAnsi="宋体" w:cs="宋体" w:hint="eastAsia"/>
                <w:szCs w:val="18"/>
              </w:rPr>
              <w:t>1</w:t>
            </w:r>
          </w:p>
        </w:tc>
        <w:tc>
          <w:tcPr>
            <w:tcW w:w="1417" w:type="dxa"/>
            <w:shd w:val="clear" w:color="auto" w:fill="auto"/>
            <w:vAlign w:val="center"/>
          </w:tcPr>
          <w:p w14:paraId="4D8C7F9C" w14:textId="7CF477B6" w:rsidR="005901F5" w:rsidRDefault="002D7D5F" w:rsidP="005901F5">
            <w:pPr>
              <w:pStyle w:val="afffffffff9"/>
              <w:rPr>
                <w:rFonts w:hint="eastAsia"/>
              </w:rPr>
            </w:pPr>
            <w:r>
              <w:rPr>
                <w:rFonts w:hAnsi="宋体" w:cs="宋体" w:hint="eastAsia"/>
                <w:szCs w:val="18"/>
              </w:rPr>
              <w:t>BYTE</w:t>
            </w:r>
          </w:p>
        </w:tc>
        <w:tc>
          <w:tcPr>
            <w:tcW w:w="1406" w:type="dxa"/>
            <w:shd w:val="clear" w:color="auto" w:fill="auto"/>
            <w:vAlign w:val="center"/>
          </w:tcPr>
          <w:p w14:paraId="220868FA" w14:textId="1E460B63" w:rsidR="005901F5" w:rsidRDefault="005901F5" w:rsidP="005901F5">
            <w:pPr>
              <w:pStyle w:val="afffffffff9"/>
              <w:rPr>
                <w:rFonts w:hint="eastAsia"/>
              </w:rPr>
            </w:pPr>
            <w:r>
              <w:rPr>
                <w:rFonts w:hAnsi="宋体" w:cs="宋体" w:hint="eastAsia"/>
                <w:szCs w:val="18"/>
              </w:rPr>
              <w:t>1m/s</w:t>
            </w:r>
            <w:r>
              <w:rPr>
                <w:rFonts w:hAnsi="宋体" w:cs="宋体" w:hint="eastAsia"/>
                <w:szCs w:val="18"/>
                <w:vertAlign w:val="superscript"/>
              </w:rPr>
              <w:t>2</w:t>
            </w:r>
          </w:p>
        </w:tc>
      </w:tr>
      <w:tr w:rsidR="005901F5" w14:paraId="59E54A3F" w14:textId="77777777" w:rsidTr="006D01EB">
        <w:trPr>
          <w:jc w:val="center"/>
        </w:trPr>
        <w:tc>
          <w:tcPr>
            <w:tcW w:w="1539" w:type="dxa"/>
            <w:shd w:val="clear" w:color="auto" w:fill="auto"/>
            <w:vAlign w:val="center"/>
          </w:tcPr>
          <w:p w14:paraId="7741F8FF" w14:textId="002F88BF" w:rsidR="005901F5" w:rsidRDefault="005901F5" w:rsidP="005901F5">
            <w:pPr>
              <w:pStyle w:val="afffffffff9"/>
              <w:rPr>
                <w:rFonts w:hint="eastAsia"/>
              </w:rPr>
            </w:pPr>
            <w:r>
              <w:rPr>
                <w:rFonts w:hAnsi="宋体" w:cs="宋体" w:hint="eastAsia"/>
                <w:szCs w:val="18"/>
              </w:rPr>
              <w:t>车辆纵向加速度</w:t>
            </w:r>
          </w:p>
        </w:tc>
        <w:tc>
          <w:tcPr>
            <w:tcW w:w="719" w:type="dxa"/>
            <w:shd w:val="clear" w:color="auto" w:fill="auto"/>
            <w:vAlign w:val="center"/>
          </w:tcPr>
          <w:p w14:paraId="38FA562F" w14:textId="3A9DA835" w:rsidR="005901F5" w:rsidRDefault="005901F5" w:rsidP="005901F5">
            <w:pPr>
              <w:pStyle w:val="afffffffff9"/>
              <w:rPr>
                <w:rFonts w:hint="eastAsia"/>
              </w:rPr>
            </w:pPr>
            <w:r>
              <w:rPr>
                <w:rFonts w:hAnsi="宋体" w:cs="宋体" w:hint="eastAsia"/>
                <w:szCs w:val="18"/>
                <w:lang w:bidi="ar"/>
              </w:rPr>
              <w:t>A</w:t>
            </w:r>
          </w:p>
        </w:tc>
        <w:tc>
          <w:tcPr>
            <w:tcW w:w="2835" w:type="dxa"/>
            <w:shd w:val="clear" w:color="auto" w:fill="auto"/>
            <w:vAlign w:val="center"/>
          </w:tcPr>
          <w:p w14:paraId="76C9132D" w14:textId="4D4AC229" w:rsidR="005901F5" w:rsidRDefault="005901F5" w:rsidP="005901F5">
            <w:pPr>
              <w:pStyle w:val="afffffffff9"/>
              <w:rPr>
                <w:rFonts w:hint="eastAsia"/>
              </w:rPr>
            </w:pPr>
            <w:r>
              <w:rPr>
                <w:rFonts w:hAnsi="宋体" w:cs="宋体" w:hint="eastAsia"/>
                <w:szCs w:val="18"/>
                <w:lang w:bidi="ar"/>
              </w:rPr>
              <w:t>有效值范围：0~100（数据偏移量50m/s</w:t>
            </w:r>
            <w:r>
              <w:rPr>
                <w:rFonts w:hAnsi="宋体" w:cs="宋体" w:hint="eastAsia"/>
                <w:szCs w:val="18"/>
                <w:vertAlign w:val="superscript"/>
                <w:lang w:bidi="ar"/>
              </w:rPr>
              <w:t>2</w:t>
            </w:r>
            <w:r>
              <w:rPr>
                <w:rFonts w:hAnsi="宋体" w:cs="宋体" w:hint="eastAsia"/>
                <w:szCs w:val="18"/>
                <w:lang w:bidi="ar"/>
              </w:rPr>
              <w:t>，表示-50m/s</w:t>
            </w:r>
            <w:r>
              <w:rPr>
                <w:rFonts w:hAnsi="宋体" w:cs="宋体" w:hint="eastAsia"/>
                <w:szCs w:val="18"/>
                <w:vertAlign w:val="superscript"/>
                <w:lang w:bidi="ar"/>
              </w:rPr>
              <w:t>2</w:t>
            </w:r>
            <w:r>
              <w:rPr>
                <w:rFonts w:hAnsi="宋体" w:cs="宋体"/>
                <w:szCs w:val="18"/>
                <w:lang w:bidi="ar"/>
              </w:rPr>
              <w:t>~</w:t>
            </w:r>
            <w:r>
              <w:rPr>
                <w:rFonts w:hAnsi="宋体" w:cs="宋体" w:hint="eastAsia"/>
                <w:szCs w:val="18"/>
                <w:lang w:bidi="ar"/>
              </w:rPr>
              <w:t>50m/s</w:t>
            </w:r>
            <w:r>
              <w:rPr>
                <w:rFonts w:hAnsi="宋体" w:cs="宋体" w:hint="eastAsia"/>
                <w:szCs w:val="18"/>
                <w:vertAlign w:val="superscript"/>
                <w:lang w:bidi="ar"/>
              </w:rPr>
              <w:t>2</w:t>
            </w:r>
            <w:r>
              <w:rPr>
                <w:rFonts w:hAnsi="宋体" w:cs="宋体" w:hint="eastAsia"/>
                <w:szCs w:val="18"/>
                <w:lang w:bidi="ar"/>
              </w:rPr>
              <w:t>）</w:t>
            </w:r>
            <w:r>
              <w:rPr>
                <w:rFonts w:hAnsi="宋体" w:cs="宋体" w:hint="eastAsia"/>
                <w:szCs w:val="18"/>
              </w:rPr>
              <w:t>,最小计量单元1</w:t>
            </w:r>
            <w:r>
              <w:rPr>
                <w:rFonts w:hAnsi="宋体" w:cs="宋体" w:hint="eastAsia"/>
                <w:szCs w:val="18"/>
                <w:lang w:bidi="ar"/>
              </w:rPr>
              <w:t>m/s</w:t>
            </w:r>
            <w:r>
              <w:rPr>
                <w:rFonts w:hAnsi="宋体" w:cs="宋体" w:hint="eastAsia"/>
                <w:szCs w:val="18"/>
                <w:vertAlign w:val="superscript"/>
                <w:lang w:bidi="ar"/>
              </w:rPr>
              <w:t>2</w:t>
            </w:r>
            <w:r>
              <w:rPr>
                <w:rFonts w:hAnsi="宋体" w:cs="宋体" w:hint="eastAsia"/>
                <w:szCs w:val="18"/>
              </w:rPr>
              <w:t>。“0xFE”表示异常；“0xFF”表示无效。</w:t>
            </w:r>
          </w:p>
        </w:tc>
        <w:tc>
          <w:tcPr>
            <w:tcW w:w="1418" w:type="dxa"/>
            <w:shd w:val="clear" w:color="auto" w:fill="auto"/>
            <w:vAlign w:val="center"/>
          </w:tcPr>
          <w:p w14:paraId="1AF197D7" w14:textId="48077D01" w:rsidR="005901F5" w:rsidRDefault="005901F5" w:rsidP="005901F5">
            <w:pPr>
              <w:pStyle w:val="afffffffff9"/>
              <w:rPr>
                <w:rFonts w:hint="eastAsia"/>
              </w:rPr>
            </w:pPr>
            <w:r>
              <w:rPr>
                <w:rFonts w:hAnsi="宋体" w:cs="宋体" w:hint="eastAsia"/>
                <w:szCs w:val="18"/>
              </w:rPr>
              <w:t>1</w:t>
            </w:r>
          </w:p>
        </w:tc>
        <w:tc>
          <w:tcPr>
            <w:tcW w:w="1417" w:type="dxa"/>
            <w:shd w:val="clear" w:color="auto" w:fill="auto"/>
            <w:vAlign w:val="center"/>
          </w:tcPr>
          <w:p w14:paraId="415ADB90" w14:textId="371A2DC0" w:rsidR="005901F5" w:rsidRDefault="002D7D5F" w:rsidP="005901F5">
            <w:pPr>
              <w:pStyle w:val="afffffffff9"/>
              <w:rPr>
                <w:rFonts w:hint="eastAsia"/>
              </w:rPr>
            </w:pPr>
            <w:r>
              <w:rPr>
                <w:rFonts w:hAnsi="宋体" w:cs="宋体" w:hint="eastAsia"/>
                <w:szCs w:val="18"/>
              </w:rPr>
              <w:t>BYTE</w:t>
            </w:r>
          </w:p>
        </w:tc>
        <w:tc>
          <w:tcPr>
            <w:tcW w:w="1406" w:type="dxa"/>
            <w:shd w:val="clear" w:color="auto" w:fill="auto"/>
            <w:vAlign w:val="center"/>
          </w:tcPr>
          <w:p w14:paraId="55A5EF97" w14:textId="35C6B840" w:rsidR="005901F5" w:rsidRDefault="005901F5" w:rsidP="005901F5">
            <w:pPr>
              <w:pStyle w:val="afffffffff9"/>
              <w:rPr>
                <w:rFonts w:hint="eastAsia"/>
              </w:rPr>
            </w:pPr>
            <w:r>
              <w:rPr>
                <w:rFonts w:hAnsi="宋体" w:cs="宋体" w:hint="eastAsia"/>
                <w:szCs w:val="18"/>
              </w:rPr>
              <w:t>1m/s</w:t>
            </w:r>
            <w:r>
              <w:rPr>
                <w:rFonts w:hAnsi="宋体" w:cs="宋体" w:hint="eastAsia"/>
                <w:szCs w:val="18"/>
                <w:vertAlign w:val="superscript"/>
              </w:rPr>
              <w:t>2</w:t>
            </w:r>
          </w:p>
        </w:tc>
      </w:tr>
      <w:tr w:rsidR="005901F5" w14:paraId="5AE8689E" w14:textId="77777777" w:rsidTr="006D01EB">
        <w:trPr>
          <w:jc w:val="center"/>
        </w:trPr>
        <w:tc>
          <w:tcPr>
            <w:tcW w:w="1539" w:type="dxa"/>
            <w:shd w:val="clear" w:color="auto" w:fill="auto"/>
            <w:vAlign w:val="center"/>
          </w:tcPr>
          <w:p w14:paraId="4C5E3D49" w14:textId="239752D5" w:rsidR="005901F5" w:rsidRDefault="005901F5" w:rsidP="005901F5">
            <w:pPr>
              <w:pStyle w:val="afffffffff9"/>
              <w:rPr>
                <w:rFonts w:hint="eastAsia"/>
              </w:rPr>
            </w:pPr>
            <w:r>
              <w:rPr>
                <w:rFonts w:hAnsi="宋体" w:cs="宋体" w:hint="eastAsia"/>
                <w:szCs w:val="18"/>
              </w:rPr>
              <w:t>车辆横摆角速度</w:t>
            </w:r>
          </w:p>
        </w:tc>
        <w:tc>
          <w:tcPr>
            <w:tcW w:w="719" w:type="dxa"/>
            <w:shd w:val="clear" w:color="auto" w:fill="auto"/>
            <w:vAlign w:val="center"/>
          </w:tcPr>
          <w:p w14:paraId="5661F0A9" w14:textId="7F517836" w:rsidR="005901F5" w:rsidRDefault="005901F5" w:rsidP="005901F5">
            <w:pPr>
              <w:pStyle w:val="afffffffff9"/>
              <w:rPr>
                <w:rFonts w:hint="eastAsia"/>
              </w:rPr>
            </w:pPr>
            <w:r>
              <w:rPr>
                <w:rFonts w:hAnsi="宋体" w:cs="宋体" w:hint="eastAsia"/>
                <w:szCs w:val="18"/>
                <w:lang w:bidi="ar"/>
              </w:rPr>
              <w:t>B</w:t>
            </w:r>
          </w:p>
        </w:tc>
        <w:tc>
          <w:tcPr>
            <w:tcW w:w="2835" w:type="dxa"/>
            <w:shd w:val="clear" w:color="auto" w:fill="auto"/>
            <w:vAlign w:val="center"/>
          </w:tcPr>
          <w:p w14:paraId="065A66C1" w14:textId="737DB0B7" w:rsidR="005901F5" w:rsidRDefault="005901F5" w:rsidP="005901F5">
            <w:pPr>
              <w:pStyle w:val="afffffffff9"/>
              <w:rPr>
                <w:rFonts w:hint="eastAsia"/>
              </w:rPr>
            </w:pPr>
            <w:r>
              <w:rPr>
                <w:rFonts w:hAnsi="宋体" w:cs="宋体" w:hint="eastAsia"/>
                <w:szCs w:val="18"/>
                <w:lang w:bidi="ar"/>
              </w:rPr>
              <w:t>有效值范围：0~4000（数据偏移量200</w:t>
            </w:r>
            <w:r>
              <w:rPr>
                <w:rFonts w:hAnsi="宋体" w:cs="宋体" w:hint="eastAsia"/>
                <w:szCs w:val="18"/>
              </w:rPr>
              <w:t>°/s</w:t>
            </w:r>
            <w:r>
              <w:rPr>
                <w:rFonts w:hAnsi="宋体" w:cs="宋体" w:hint="eastAsia"/>
                <w:szCs w:val="18"/>
                <w:lang w:bidi="ar"/>
              </w:rPr>
              <w:t>，表示-200</w:t>
            </w:r>
            <w:r>
              <w:rPr>
                <w:rFonts w:hAnsi="宋体" w:cs="宋体" w:hint="eastAsia"/>
                <w:szCs w:val="18"/>
              </w:rPr>
              <w:t>°/s</w:t>
            </w:r>
            <w:r>
              <w:rPr>
                <w:rFonts w:hAnsi="宋体" w:cs="宋体" w:hint="eastAsia"/>
                <w:szCs w:val="18"/>
                <w:vertAlign w:val="superscript"/>
                <w:lang w:bidi="ar"/>
              </w:rPr>
              <w:t>2</w:t>
            </w:r>
            <w:r>
              <w:rPr>
                <w:rFonts w:hAnsi="宋体" w:cs="宋体"/>
                <w:szCs w:val="18"/>
                <w:lang w:bidi="ar"/>
              </w:rPr>
              <w:t>~</w:t>
            </w:r>
            <w:r>
              <w:rPr>
                <w:rFonts w:hAnsi="宋体" w:cs="宋体" w:hint="eastAsia"/>
                <w:szCs w:val="18"/>
                <w:lang w:bidi="ar"/>
              </w:rPr>
              <w:t>200</w:t>
            </w:r>
            <w:r>
              <w:rPr>
                <w:rFonts w:hAnsi="宋体" w:cs="宋体" w:hint="eastAsia"/>
                <w:szCs w:val="18"/>
              </w:rPr>
              <w:t>°/s</w:t>
            </w:r>
            <w:r>
              <w:rPr>
                <w:rFonts w:hAnsi="宋体" w:cs="宋体" w:hint="eastAsia"/>
                <w:szCs w:val="18"/>
                <w:vertAlign w:val="superscript"/>
                <w:lang w:bidi="ar"/>
              </w:rPr>
              <w:t>2</w:t>
            </w:r>
            <w:r>
              <w:rPr>
                <w:rFonts w:hAnsi="宋体" w:cs="宋体" w:hint="eastAsia"/>
                <w:szCs w:val="18"/>
                <w:lang w:bidi="ar"/>
              </w:rPr>
              <w:t>）</w:t>
            </w:r>
            <w:r>
              <w:rPr>
                <w:rFonts w:hAnsi="宋体" w:cs="宋体" w:hint="eastAsia"/>
                <w:szCs w:val="18"/>
              </w:rPr>
              <w:t>,最小计量单元0.1°/s</w:t>
            </w:r>
            <w:r>
              <w:rPr>
                <w:rFonts w:hAnsi="宋体" w:cs="宋体" w:hint="eastAsia"/>
                <w:szCs w:val="18"/>
                <w:vertAlign w:val="superscript"/>
                <w:lang w:bidi="ar"/>
              </w:rPr>
              <w:t>2</w:t>
            </w:r>
            <w:r>
              <w:rPr>
                <w:rFonts w:hAnsi="宋体" w:cs="宋体" w:hint="eastAsia"/>
                <w:szCs w:val="18"/>
              </w:rPr>
              <w:t>。“0xFF,0xFE”表示异常，“0xFF,0xFF”表示无效。</w:t>
            </w:r>
          </w:p>
        </w:tc>
        <w:tc>
          <w:tcPr>
            <w:tcW w:w="1418" w:type="dxa"/>
            <w:shd w:val="clear" w:color="auto" w:fill="auto"/>
            <w:vAlign w:val="center"/>
          </w:tcPr>
          <w:p w14:paraId="5524A80B" w14:textId="37F15B7C" w:rsidR="005901F5" w:rsidRDefault="005901F5" w:rsidP="005901F5">
            <w:pPr>
              <w:pStyle w:val="afffffffff9"/>
              <w:rPr>
                <w:rFonts w:hint="eastAsia"/>
              </w:rPr>
            </w:pPr>
            <w:r>
              <w:rPr>
                <w:rFonts w:hAnsi="宋体" w:cs="宋体" w:hint="eastAsia"/>
                <w:szCs w:val="18"/>
              </w:rPr>
              <w:t>2</w:t>
            </w:r>
          </w:p>
        </w:tc>
        <w:tc>
          <w:tcPr>
            <w:tcW w:w="1417" w:type="dxa"/>
            <w:shd w:val="clear" w:color="auto" w:fill="auto"/>
            <w:vAlign w:val="center"/>
          </w:tcPr>
          <w:p w14:paraId="7A4F9518" w14:textId="414F7964" w:rsidR="005901F5" w:rsidRDefault="005901F5" w:rsidP="005901F5">
            <w:pPr>
              <w:pStyle w:val="afffffffff9"/>
              <w:rPr>
                <w:rFonts w:hint="eastAsia"/>
              </w:rPr>
            </w:pPr>
            <w:r>
              <w:rPr>
                <w:rFonts w:hAnsi="宋体" w:cs="宋体" w:hint="eastAsia"/>
                <w:szCs w:val="18"/>
              </w:rPr>
              <w:t>WORD</w:t>
            </w:r>
          </w:p>
        </w:tc>
        <w:tc>
          <w:tcPr>
            <w:tcW w:w="1406" w:type="dxa"/>
            <w:shd w:val="clear" w:color="auto" w:fill="auto"/>
            <w:vAlign w:val="center"/>
          </w:tcPr>
          <w:p w14:paraId="5A17B786" w14:textId="20F0C6E6" w:rsidR="005901F5" w:rsidRDefault="005901F5" w:rsidP="005901F5">
            <w:pPr>
              <w:pStyle w:val="afffffffff9"/>
              <w:rPr>
                <w:rFonts w:hint="eastAsia"/>
              </w:rPr>
            </w:pPr>
            <w:r>
              <w:rPr>
                <w:rFonts w:hAnsi="宋体" w:cs="宋体" w:hint="eastAsia"/>
                <w:szCs w:val="18"/>
              </w:rPr>
              <w:t>0.1°/s</w:t>
            </w:r>
          </w:p>
        </w:tc>
      </w:tr>
      <w:tr w:rsidR="005901F5" w14:paraId="125A84FC" w14:textId="77777777" w:rsidTr="006D01EB">
        <w:trPr>
          <w:jc w:val="center"/>
        </w:trPr>
        <w:tc>
          <w:tcPr>
            <w:tcW w:w="1539" w:type="dxa"/>
            <w:shd w:val="clear" w:color="auto" w:fill="auto"/>
            <w:vAlign w:val="center"/>
          </w:tcPr>
          <w:p w14:paraId="2102668B" w14:textId="500B29AA" w:rsidR="005901F5" w:rsidRDefault="005901F5" w:rsidP="005901F5">
            <w:pPr>
              <w:pStyle w:val="afffffffff9"/>
              <w:rPr>
                <w:rFonts w:hint="eastAsia"/>
              </w:rPr>
            </w:pPr>
            <w:r>
              <w:rPr>
                <w:rFonts w:hAnsi="宋体" w:cs="宋体" w:hint="eastAsia"/>
                <w:szCs w:val="18"/>
              </w:rPr>
              <w:t>车辆侧倾角速度</w:t>
            </w:r>
          </w:p>
        </w:tc>
        <w:tc>
          <w:tcPr>
            <w:tcW w:w="719" w:type="dxa"/>
            <w:shd w:val="clear" w:color="auto" w:fill="auto"/>
            <w:vAlign w:val="center"/>
          </w:tcPr>
          <w:p w14:paraId="7424A09C" w14:textId="574A3CDE" w:rsidR="005901F5" w:rsidRDefault="005901F5" w:rsidP="005901F5">
            <w:pPr>
              <w:pStyle w:val="afffffffff9"/>
              <w:rPr>
                <w:rFonts w:hint="eastAsia"/>
              </w:rPr>
            </w:pPr>
            <w:r>
              <w:rPr>
                <w:rFonts w:hAnsi="宋体" w:cs="宋体" w:hint="eastAsia"/>
                <w:szCs w:val="18"/>
                <w:lang w:bidi="ar"/>
              </w:rPr>
              <w:t>B</w:t>
            </w:r>
          </w:p>
        </w:tc>
        <w:tc>
          <w:tcPr>
            <w:tcW w:w="2835" w:type="dxa"/>
            <w:shd w:val="clear" w:color="auto" w:fill="auto"/>
            <w:vAlign w:val="center"/>
          </w:tcPr>
          <w:p w14:paraId="3C3270C4" w14:textId="560DEFE2" w:rsidR="005901F5" w:rsidRDefault="005901F5" w:rsidP="005901F5">
            <w:pPr>
              <w:pStyle w:val="afffffffff9"/>
              <w:rPr>
                <w:rFonts w:hint="eastAsia"/>
              </w:rPr>
            </w:pPr>
            <w:r>
              <w:rPr>
                <w:rFonts w:hAnsi="宋体" w:cs="宋体" w:hint="eastAsia"/>
                <w:szCs w:val="18"/>
                <w:lang w:bidi="ar"/>
              </w:rPr>
              <w:t>有效值范围：0~800（数据偏移量400</w:t>
            </w:r>
            <w:r>
              <w:rPr>
                <w:rFonts w:hAnsi="宋体" w:cs="宋体" w:hint="eastAsia"/>
                <w:szCs w:val="18"/>
              </w:rPr>
              <w:t>°/s</w:t>
            </w:r>
            <w:r>
              <w:rPr>
                <w:rFonts w:hAnsi="宋体" w:cs="宋体" w:hint="eastAsia"/>
                <w:szCs w:val="18"/>
                <w:lang w:bidi="ar"/>
              </w:rPr>
              <w:t>，表示-400</w:t>
            </w:r>
            <w:r>
              <w:rPr>
                <w:rFonts w:hAnsi="宋体" w:cs="宋体" w:hint="eastAsia"/>
                <w:szCs w:val="18"/>
              </w:rPr>
              <w:t>°/s</w:t>
            </w:r>
            <w:r>
              <w:rPr>
                <w:rFonts w:hAnsi="宋体" w:cs="宋体"/>
                <w:szCs w:val="18"/>
                <w:lang w:bidi="ar"/>
              </w:rPr>
              <w:t>~</w:t>
            </w:r>
            <w:r>
              <w:rPr>
                <w:rFonts w:hAnsi="宋体" w:cs="宋体" w:hint="eastAsia"/>
                <w:szCs w:val="18"/>
                <w:lang w:bidi="ar"/>
              </w:rPr>
              <w:t>400</w:t>
            </w:r>
            <w:r>
              <w:rPr>
                <w:rFonts w:hAnsi="宋体" w:cs="宋体" w:hint="eastAsia"/>
                <w:szCs w:val="18"/>
              </w:rPr>
              <w:t>°/s</w:t>
            </w:r>
            <w:r>
              <w:rPr>
                <w:rFonts w:hAnsi="宋体" w:cs="宋体" w:hint="eastAsia"/>
                <w:szCs w:val="18"/>
                <w:lang w:bidi="ar"/>
              </w:rPr>
              <w:t>）</w:t>
            </w:r>
            <w:r>
              <w:rPr>
                <w:rFonts w:hAnsi="宋体" w:cs="宋体" w:hint="eastAsia"/>
                <w:szCs w:val="18"/>
              </w:rPr>
              <w:t>,最小计量单元1°/s。“0xFE”表示异常；“0xFF”表示无效。</w:t>
            </w:r>
          </w:p>
        </w:tc>
        <w:tc>
          <w:tcPr>
            <w:tcW w:w="1418" w:type="dxa"/>
            <w:shd w:val="clear" w:color="auto" w:fill="auto"/>
            <w:vAlign w:val="center"/>
          </w:tcPr>
          <w:p w14:paraId="761CDED9" w14:textId="14C6D207" w:rsidR="005901F5" w:rsidRDefault="002D7D5F" w:rsidP="005901F5">
            <w:pPr>
              <w:pStyle w:val="afffffffff9"/>
              <w:rPr>
                <w:rFonts w:hint="eastAsia"/>
              </w:rPr>
            </w:pPr>
            <w:r>
              <w:rPr>
                <w:rFonts w:hAnsi="宋体" w:cs="宋体"/>
                <w:szCs w:val="18"/>
              </w:rPr>
              <w:t>2</w:t>
            </w:r>
          </w:p>
        </w:tc>
        <w:tc>
          <w:tcPr>
            <w:tcW w:w="1417" w:type="dxa"/>
            <w:shd w:val="clear" w:color="auto" w:fill="auto"/>
            <w:vAlign w:val="center"/>
          </w:tcPr>
          <w:p w14:paraId="4C9E2E41" w14:textId="14F0BA26" w:rsidR="005901F5" w:rsidRDefault="005901F5" w:rsidP="005901F5">
            <w:pPr>
              <w:pStyle w:val="afffffffff9"/>
              <w:rPr>
                <w:rFonts w:hint="eastAsia"/>
              </w:rPr>
            </w:pPr>
            <w:r>
              <w:rPr>
                <w:rFonts w:hAnsi="宋体" w:cs="宋体" w:hint="eastAsia"/>
                <w:szCs w:val="18"/>
              </w:rPr>
              <w:t>WORD</w:t>
            </w:r>
          </w:p>
        </w:tc>
        <w:tc>
          <w:tcPr>
            <w:tcW w:w="1406" w:type="dxa"/>
            <w:shd w:val="clear" w:color="auto" w:fill="auto"/>
            <w:vAlign w:val="center"/>
          </w:tcPr>
          <w:p w14:paraId="6B616487" w14:textId="722206B7" w:rsidR="005901F5" w:rsidRDefault="005901F5" w:rsidP="005901F5">
            <w:pPr>
              <w:pStyle w:val="afffffffff9"/>
              <w:rPr>
                <w:rFonts w:hint="eastAsia"/>
              </w:rPr>
            </w:pPr>
            <w:r>
              <w:rPr>
                <w:rFonts w:hAnsi="宋体" w:cs="宋体" w:hint="eastAsia"/>
                <w:szCs w:val="18"/>
              </w:rPr>
              <w:t>1°/s</w:t>
            </w:r>
          </w:p>
        </w:tc>
      </w:tr>
      <w:tr w:rsidR="005901F5" w14:paraId="4EDB344A" w14:textId="77777777" w:rsidTr="006D01EB">
        <w:trPr>
          <w:jc w:val="center"/>
        </w:trPr>
        <w:tc>
          <w:tcPr>
            <w:tcW w:w="1539" w:type="dxa"/>
            <w:shd w:val="clear" w:color="auto" w:fill="auto"/>
            <w:vAlign w:val="center"/>
          </w:tcPr>
          <w:p w14:paraId="35AC676D" w14:textId="1E687C30" w:rsidR="005901F5" w:rsidRDefault="005901F5" w:rsidP="005901F5">
            <w:pPr>
              <w:pStyle w:val="afffffffff9"/>
              <w:rPr>
                <w:rFonts w:hint="eastAsia"/>
              </w:rPr>
            </w:pPr>
            <w:r>
              <w:rPr>
                <w:rFonts w:hAnsi="宋体" w:cs="宋体" w:hint="eastAsia"/>
                <w:szCs w:val="18"/>
              </w:rPr>
              <w:t>档位信息</w:t>
            </w:r>
          </w:p>
        </w:tc>
        <w:tc>
          <w:tcPr>
            <w:tcW w:w="719" w:type="dxa"/>
            <w:shd w:val="clear" w:color="auto" w:fill="auto"/>
            <w:vAlign w:val="center"/>
          </w:tcPr>
          <w:p w14:paraId="32089D0F" w14:textId="297111E2" w:rsidR="005901F5" w:rsidRDefault="005901F5" w:rsidP="005901F5">
            <w:pPr>
              <w:pStyle w:val="afffffffff9"/>
              <w:rPr>
                <w:rFonts w:hint="eastAsia"/>
              </w:rPr>
            </w:pPr>
            <w:r>
              <w:rPr>
                <w:rFonts w:hAnsi="宋体" w:cs="宋体" w:hint="eastAsia"/>
                <w:szCs w:val="18"/>
              </w:rPr>
              <w:t>A</w:t>
            </w:r>
          </w:p>
        </w:tc>
        <w:tc>
          <w:tcPr>
            <w:tcW w:w="2835" w:type="dxa"/>
            <w:shd w:val="clear" w:color="auto" w:fill="auto"/>
            <w:vAlign w:val="center"/>
          </w:tcPr>
          <w:p w14:paraId="0F7E27D6" w14:textId="71C7D9C6" w:rsidR="005901F5" w:rsidRDefault="005901F5" w:rsidP="005901F5">
            <w:pPr>
              <w:pStyle w:val="afffffffff9"/>
              <w:rPr>
                <w:rFonts w:hint="eastAsia"/>
              </w:rPr>
            </w:pPr>
            <w:r>
              <w:rPr>
                <w:rFonts w:hAnsi="宋体" w:cs="宋体" w:hint="eastAsia"/>
                <w:szCs w:val="18"/>
              </w:rPr>
              <w:t>0:未知1:Parking, 2:Reverse, 3:Neutral, 4:Drive</w:t>
            </w:r>
          </w:p>
        </w:tc>
        <w:tc>
          <w:tcPr>
            <w:tcW w:w="1418" w:type="dxa"/>
            <w:shd w:val="clear" w:color="auto" w:fill="auto"/>
            <w:vAlign w:val="center"/>
          </w:tcPr>
          <w:p w14:paraId="75CAF8FB" w14:textId="1AFA767F" w:rsidR="005901F5" w:rsidRDefault="005901F5" w:rsidP="005901F5">
            <w:pPr>
              <w:pStyle w:val="afffffffff9"/>
              <w:rPr>
                <w:rFonts w:hint="eastAsia"/>
              </w:rPr>
            </w:pPr>
            <w:r>
              <w:rPr>
                <w:rFonts w:hAnsi="宋体" w:cs="宋体" w:hint="eastAsia"/>
                <w:szCs w:val="18"/>
              </w:rPr>
              <w:t>1</w:t>
            </w:r>
          </w:p>
        </w:tc>
        <w:tc>
          <w:tcPr>
            <w:tcW w:w="1417" w:type="dxa"/>
            <w:shd w:val="clear" w:color="auto" w:fill="auto"/>
            <w:vAlign w:val="center"/>
          </w:tcPr>
          <w:p w14:paraId="06BEB6E3" w14:textId="15A09977" w:rsidR="005901F5" w:rsidRDefault="005901F5" w:rsidP="005901F5">
            <w:pPr>
              <w:pStyle w:val="afffffffff9"/>
              <w:rPr>
                <w:rFonts w:hint="eastAsia"/>
              </w:rPr>
            </w:pPr>
            <w:r>
              <w:rPr>
                <w:rFonts w:hAnsi="宋体" w:cs="宋体" w:hint="eastAsia"/>
                <w:szCs w:val="18"/>
              </w:rPr>
              <w:t>BYTE</w:t>
            </w:r>
          </w:p>
        </w:tc>
        <w:tc>
          <w:tcPr>
            <w:tcW w:w="1406" w:type="dxa"/>
            <w:shd w:val="clear" w:color="auto" w:fill="auto"/>
            <w:vAlign w:val="center"/>
          </w:tcPr>
          <w:p w14:paraId="5D7AE620" w14:textId="4D2C2DF7" w:rsidR="005901F5" w:rsidRDefault="005901F5" w:rsidP="005901F5">
            <w:pPr>
              <w:pStyle w:val="afffffffff9"/>
              <w:rPr>
                <w:rFonts w:hint="eastAsia"/>
              </w:rPr>
            </w:pPr>
            <w:r>
              <w:rPr>
                <w:rFonts w:hAnsi="宋体" w:cs="宋体" w:hint="eastAsia"/>
                <w:szCs w:val="18"/>
              </w:rPr>
              <w:t>NA</w:t>
            </w:r>
          </w:p>
        </w:tc>
      </w:tr>
      <w:tr w:rsidR="005901F5" w14:paraId="7AF98D52" w14:textId="77777777" w:rsidTr="006D01EB">
        <w:trPr>
          <w:jc w:val="center"/>
        </w:trPr>
        <w:tc>
          <w:tcPr>
            <w:tcW w:w="1539" w:type="dxa"/>
            <w:shd w:val="clear" w:color="auto" w:fill="auto"/>
            <w:vAlign w:val="center"/>
          </w:tcPr>
          <w:p w14:paraId="4A71CC7B" w14:textId="32EC3E5D" w:rsidR="005901F5" w:rsidRDefault="005901F5" w:rsidP="005901F5">
            <w:pPr>
              <w:pStyle w:val="afffffffff9"/>
              <w:rPr>
                <w:rFonts w:hint="eastAsia"/>
              </w:rPr>
            </w:pPr>
            <w:r>
              <w:rPr>
                <w:rFonts w:hAnsi="宋体" w:cs="宋体" w:hint="eastAsia"/>
                <w:szCs w:val="18"/>
              </w:rPr>
              <w:t>加速踏板开度</w:t>
            </w:r>
          </w:p>
        </w:tc>
        <w:tc>
          <w:tcPr>
            <w:tcW w:w="719" w:type="dxa"/>
            <w:shd w:val="clear" w:color="auto" w:fill="auto"/>
            <w:vAlign w:val="center"/>
          </w:tcPr>
          <w:p w14:paraId="0ABE5D1C" w14:textId="2C214343" w:rsidR="005901F5" w:rsidRDefault="005901F5" w:rsidP="005901F5">
            <w:pPr>
              <w:pStyle w:val="afffffffff9"/>
              <w:rPr>
                <w:rFonts w:hint="eastAsia"/>
              </w:rPr>
            </w:pPr>
            <w:r>
              <w:rPr>
                <w:rFonts w:hAnsi="宋体" w:cs="宋体" w:hint="eastAsia"/>
                <w:szCs w:val="18"/>
              </w:rPr>
              <w:t>A</w:t>
            </w:r>
          </w:p>
        </w:tc>
        <w:tc>
          <w:tcPr>
            <w:tcW w:w="2835" w:type="dxa"/>
            <w:shd w:val="clear" w:color="auto" w:fill="auto"/>
            <w:vAlign w:val="center"/>
          </w:tcPr>
          <w:p w14:paraId="4406A728" w14:textId="131E3424" w:rsidR="005901F5" w:rsidRDefault="005901F5" w:rsidP="005901F5">
            <w:pPr>
              <w:pStyle w:val="afffffffff9"/>
              <w:rPr>
                <w:rFonts w:hint="eastAsia"/>
              </w:rPr>
            </w:pPr>
            <w:r>
              <w:rPr>
                <w:rFonts w:hAnsi="宋体" w:cs="宋体" w:hint="eastAsia"/>
                <w:szCs w:val="18"/>
              </w:rPr>
              <w:t>有效值范围：0～100（表示0%～100%，），最小计量单元：1%，“0xFE”表示异常；“0xFF”表示无效。</w:t>
            </w:r>
          </w:p>
        </w:tc>
        <w:tc>
          <w:tcPr>
            <w:tcW w:w="1418" w:type="dxa"/>
            <w:shd w:val="clear" w:color="auto" w:fill="auto"/>
            <w:vAlign w:val="center"/>
          </w:tcPr>
          <w:p w14:paraId="4E4774E9" w14:textId="08C2F18B" w:rsidR="005901F5" w:rsidRDefault="005901F5" w:rsidP="005901F5">
            <w:pPr>
              <w:pStyle w:val="afffffffff9"/>
              <w:rPr>
                <w:rFonts w:hint="eastAsia"/>
              </w:rPr>
            </w:pPr>
            <w:r>
              <w:rPr>
                <w:rFonts w:hAnsi="宋体" w:cs="宋体" w:hint="eastAsia"/>
                <w:szCs w:val="18"/>
              </w:rPr>
              <w:t>1</w:t>
            </w:r>
          </w:p>
        </w:tc>
        <w:tc>
          <w:tcPr>
            <w:tcW w:w="1417" w:type="dxa"/>
            <w:shd w:val="clear" w:color="auto" w:fill="auto"/>
            <w:vAlign w:val="center"/>
          </w:tcPr>
          <w:p w14:paraId="265CDE25" w14:textId="39B91845" w:rsidR="005901F5" w:rsidRDefault="005901F5" w:rsidP="005901F5">
            <w:pPr>
              <w:pStyle w:val="afffffffff9"/>
              <w:rPr>
                <w:rFonts w:hint="eastAsia"/>
              </w:rPr>
            </w:pPr>
            <w:r>
              <w:rPr>
                <w:rFonts w:hAnsi="宋体" w:cs="宋体" w:hint="eastAsia"/>
                <w:szCs w:val="18"/>
              </w:rPr>
              <w:t>BYTE</w:t>
            </w:r>
          </w:p>
        </w:tc>
        <w:tc>
          <w:tcPr>
            <w:tcW w:w="1406" w:type="dxa"/>
            <w:shd w:val="clear" w:color="auto" w:fill="auto"/>
            <w:vAlign w:val="center"/>
          </w:tcPr>
          <w:p w14:paraId="53C30091" w14:textId="0CE4E071" w:rsidR="005901F5" w:rsidRDefault="005901F5" w:rsidP="005901F5">
            <w:pPr>
              <w:pStyle w:val="afffffffff9"/>
              <w:rPr>
                <w:rFonts w:hint="eastAsia"/>
              </w:rPr>
            </w:pPr>
            <w:r>
              <w:rPr>
                <w:rFonts w:hAnsi="宋体" w:cs="宋体" w:hint="eastAsia"/>
                <w:szCs w:val="18"/>
              </w:rPr>
              <w:t>1%</w:t>
            </w:r>
          </w:p>
        </w:tc>
      </w:tr>
      <w:tr w:rsidR="005901F5" w14:paraId="4629C56E" w14:textId="77777777" w:rsidTr="006D01EB">
        <w:trPr>
          <w:jc w:val="center"/>
        </w:trPr>
        <w:tc>
          <w:tcPr>
            <w:tcW w:w="1539" w:type="dxa"/>
            <w:shd w:val="clear" w:color="auto" w:fill="auto"/>
            <w:vAlign w:val="center"/>
          </w:tcPr>
          <w:p w14:paraId="52AF6A0A" w14:textId="43830C91" w:rsidR="005901F5" w:rsidRDefault="005901F5" w:rsidP="005901F5">
            <w:pPr>
              <w:pStyle w:val="afffffffff9"/>
              <w:rPr>
                <w:rFonts w:hint="eastAsia"/>
              </w:rPr>
            </w:pPr>
            <w:r>
              <w:rPr>
                <w:rFonts w:hAnsi="宋体" w:cs="宋体" w:hint="eastAsia"/>
                <w:szCs w:val="18"/>
              </w:rPr>
              <w:t>制动状态</w:t>
            </w:r>
          </w:p>
        </w:tc>
        <w:tc>
          <w:tcPr>
            <w:tcW w:w="719" w:type="dxa"/>
            <w:shd w:val="clear" w:color="auto" w:fill="auto"/>
            <w:vAlign w:val="center"/>
          </w:tcPr>
          <w:p w14:paraId="2E83E729" w14:textId="1585F563" w:rsidR="005901F5" w:rsidRDefault="005901F5" w:rsidP="005901F5">
            <w:pPr>
              <w:pStyle w:val="afffffffff9"/>
              <w:rPr>
                <w:rFonts w:hint="eastAsia"/>
              </w:rPr>
            </w:pPr>
            <w:r>
              <w:rPr>
                <w:rFonts w:hAnsi="宋体" w:cs="宋体" w:hint="eastAsia"/>
                <w:szCs w:val="18"/>
              </w:rPr>
              <w:t>A</w:t>
            </w:r>
          </w:p>
        </w:tc>
        <w:tc>
          <w:tcPr>
            <w:tcW w:w="2835" w:type="dxa"/>
            <w:shd w:val="clear" w:color="auto" w:fill="auto"/>
            <w:vAlign w:val="center"/>
          </w:tcPr>
          <w:p w14:paraId="1547EE75" w14:textId="4F23A138" w:rsidR="005901F5" w:rsidRDefault="005901F5" w:rsidP="005901F5">
            <w:pPr>
              <w:pStyle w:val="afffffffff9"/>
              <w:rPr>
                <w:rFonts w:hint="eastAsia"/>
              </w:rPr>
            </w:pPr>
            <w:r>
              <w:rPr>
                <w:rFonts w:hAnsi="宋体" w:cs="宋体" w:hint="eastAsia"/>
                <w:szCs w:val="18"/>
              </w:rPr>
              <w:t>0x01: 制动；0x02：释放；0xFE表示异常；0xFF表示无效</w:t>
            </w:r>
          </w:p>
        </w:tc>
        <w:tc>
          <w:tcPr>
            <w:tcW w:w="1418" w:type="dxa"/>
            <w:shd w:val="clear" w:color="auto" w:fill="auto"/>
            <w:vAlign w:val="center"/>
          </w:tcPr>
          <w:p w14:paraId="0393BAD3" w14:textId="24ECBB69" w:rsidR="005901F5" w:rsidRDefault="005901F5" w:rsidP="005901F5">
            <w:pPr>
              <w:pStyle w:val="afffffffff9"/>
              <w:rPr>
                <w:rFonts w:hint="eastAsia"/>
              </w:rPr>
            </w:pPr>
            <w:r>
              <w:rPr>
                <w:rFonts w:hAnsi="宋体" w:cs="宋体" w:hint="eastAsia"/>
                <w:szCs w:val="18"/>
              </w:rPr>
              <w:t>1</w:t>
            </w:r>
          </w:p>
        </w:tc>
        <w:tc>
          <w:tcPr>
            <w:tcW w:w="1417" w:type="dxa"/>
            <w:shd w:val="clear" w:color="auto" w:fill="auto"/>
            <w:vAlign w:val="center"/>
          </w:tcPr>
          <w:p w14:paraId="5572EC98" w14:textId="28DE6B5C" w:rsidR="005901F5" w:rsidRDefault="005901F5" w:rsidP="005901F5">
            <w:pPr>
              <w:pStyle w:val="afffffffff9"/>
              <w:rPr>
                <w:rFonts w:hint="eastAsia"/>
              </w:rPr>
            </w:pPr>
            <w:r>
              <w:rPr>
                <w:rFonts w:hAnsi="宋体" w:cs="宋体" w:hint="eastAsia"/>
                <w:szCs w:val="18"/>
              </w:rPr>
              <w:t>BYTE</w:t>
            </w:r>
          </w:p>
        </w:tc>
        <w:tc>
          <w:tcPr>
            <w:tcW w:w="1406" w:type="dxa"/>
            <w:shd w:val="clear" w:color="auto" w:fill="auto"/>
            <w:vAlign w:val="center"/>
          </w:tcPr>
          <w:p w14:paraId="34EB690C" w14:textId="77777777" w:rsidR="005901F5" w:rsidRDefault="005901F5" w:rsidP="005901F5">
            <w:pPr>
              <w:pStyle w:val="afffffffff9"/>
              <w:rPr>
                <w:rFonts w:hint="eastAsia"/>
              </w:rPr>
            </w:pPr>
          </w:p>
        </w:tc>
      </w:tr>
      <w:tr w:rsidR="005901F5" w14:paraId="31DBA984" w14:textId="77777777" w:rsidTr="006D01EB">
        <w:trPr>
          <w:jc w:val="center"/>
        </w:trPr>
        <w:tc>
          <w:tcPr>
            <w:tcW w:w="1539" w:type="dxa"/>
            <w:shd w:val="clear" w:color="auto" w:fill="auto"/>
            <w:vAlign w:val="center"/>
          </w:tcPr>
          <w:p w14:paraId="4B87DF28" w14:textId="77C97572" w:rsidR="005901F5" w:rsidRDefault="005901F5" w:rsidP="005901F5">
            <w:pPr>
              <w:pStyle w:val="afffffffff9"/>
              <w:rPr>
                <w:rFonts w:hint="eastAsia"/>
              </w:rPr>
            </w:pPr>
            <w:r>
              <w:rPr>
                <w:rFonts w:hAnsi="宋体" w:cs="宋体" w:hint="eastAsia"/>
                <w:szCs w:val="18"/>
              </w:rPr>
              <w:t>制动踏板开度</w:t>
            </w:r>
          </w:p>
        </w:tc>
        <w:tc>
          <w:tcPr>
            <w:tcW w:w="719" w:type="dxa"/>
            <w:shd w:val="clear" w:color="auto" w:fill="auto"/>
            <w:vAlign w:val="center"/>
          </w:tcPr>
          <w:p w14:paraId="3688E556" w14:textId="06AB8C21" w:rsidR="005901F5" w:rsidRDefault="005901F5" w:rsidP="005901F5">
            <w:pPr>
              <w:pStyle w:val="afffffffff9"/>
              <w:rPr>
                <w:rFonts w:hint="eastAsia"/>
              </w:rPr>
            </w:pPr>
            <w:r>
              <w:rPr>
                <w:rFonts w:hAnsi="宋体" w:cs="宋体" w:hint="eastAsia"/>
                <w:szCs w:val="18"/>
              </w:rPr>
              <w:t>A</w:t>
            </w:r>
          </w:p>
        </w:tc>
        <w:tc>
          <w:tcPr>
            <w:tcW w:w="2835" w:type="dxa"/>
            <w:shd w:val="clear" w:color="auto" w:fill="auto"/>
            <w:vAlign w:val="center"/>
          </w:tcPr>
          <w:p w14:paraId="3CD2EBFC" w14:textId="7E2B8F3F" w:rsidR="005901F5" w:rsidRDefault="005901F5" w:rsidP="005901F5">
            <w:pPr>
              <w:pStyle w:val="afffffffff9"/>
              <w:rPr>
                <w:rFonts w:hint="eastAsia"/>
              </w:rPr>
            </w:pPr>
            <w:r>
              <w:rPr>
                <w:rFonts w:hAnsi="宋体" w:cs="宋体" w:hint="eastAsia"/>
                <w:szCs w:val="18"/>
              </w:rPr>
              <w:t>有效值范围：0～100（表示0%～100%），最小计量单元：1%，“0xFE”表示异常；“0xFF”表示无效。</w:t>
            </w:r>
          </w:p>
        </w:tc>
        <w:tc>
          <w:tcPr>
            <w:tcW w:w="1418" w:type="dxa"/>
            <w:shd w:val="clear" w:color="auto" w:fill="auto"/>
            <w:vAlign w:val="center"/>
          </w:tcPr>
          <w:p w14:paraId="02B3F0ED" w14:textId="68236C1B" w:rsidR="005901F5" w:rsidRDefault="005901F5" w:rsidP="005901F5">
            <w:pPr>
              <w:pStyle w:val="afffffffff9"/>
              <w:rPr>
                <w:rFonts w:hint="eastAsia"/>
              </w:rPr>
            </w:pPr>
            <w:r>
              <w:rPr>
                <w:rFonts w:hAnsi="宋体" w:cs="宋体" w:hint="eastAsia"/>
                <w:szCs w:val="18"/>
              </w:rPr>
              <w:t>1</w:t>
            </w:r>
          </w:p>
        </w:tc>
        <w:tc>
          <w:tcPr>
            <w:tcW w:w="1417" w:type="dxa"/>
            <w:shd w:val="clear" w:color="auto" w:fill="auto"/>
            <w:vAlign w:val="center"/>
          </w:tcPr>
          <w:p w14:paraId="4C2E676C" w14:textId="31F72A57" w:rsidR="005901F5" w:rsidRDefault="005901F5" w:rsidP="005901F5">
            <w:pPr>
              <w:pStyle w:val="afffffffff9"/>
              <w:rPr>
                <w:rFonts w:hint="eastAsia"/>
              </w:rPr>
            </w:pPr>
            <w:r>
              <w:rPr>
                <w:rFonts w:hAnsi="宋体" w:cs="宋体" w:hint="eastAsia"/>
                <w:szCs w:val="18"/>
              </w:rPr>
              <w:t>BYTE</w:t>
            </w:r>
          </w:p>
        </w:tc>
        <w:tc>
          <w:tcPr>
            <w:tcW w:w="1406" w:type="dxa"/>
            <w:shd w:val="clear" w:color="auto" w:fill="auto"/>
            <w:vAlign w:val="center"/>
          </w:tcPr>
          <w:p w14:paraId="2B428456" w14:textId="72201FF9" w:rsidR="005901F5" w:rsidRDefault="005901F5" w:rsidP="005901F5">
            <w:pPr>
              <w:pStyle w:val="afffffffff9"/>
              <w:rPr>
                <w:rFonts w:hint="eastAsia"/>
              </w:rPr>
            </w:pPr>
            <w:r>
              <w:rPr>
                <w:rFonts w:hAnsi="宋体" w:cs="宋体" w:hint="eastAsia"/>
                <w:szCs w:val="18"/>
              </w:rPr>
              <w:t>1%</w:t>
            </w:r>
          </w:p>
        </w:tc>
      </w:tr>
      <w:tr w:rsidR="005901F5" w14:paraId="06EBF5E6" w14:textId="77777777" w:rsidTr="006D01EB">
        <w:trPr>
          <w:jc w:val="center"/>
        </w:trPr>
        <w:tc>
          <w:tcPr>
            <w:tcW w:w="1539" w:type="dxa"/>
            <w:shd w:val="clear" w:color="auto" w:fill="auto"/>
            <w:vAlign w:val="center"/>
          </w:tcPr>
          <w:p w14:paraId="5302F15D" w14:textId="55778187" w:rsidR="005901F5" w:rsidRDefault="005901F5" w:rsidP="005901F5">
            <w:pPr>
              <w:pStyle w:val="afffffffff9"/>
              <w:rPr>
                <w:rFonts w:hint="eastAsia"/>
              </w:rPr>
            </w:pPr>
            <w:r>
              <w:rPr>
                <w:rFonts w:hAnsi="宋体" w:cs="宋体" w:hint="eastAsia"/>
                <w:szCs w:val="18"/>
              </w:rPr>
              <w:t>转向盘角度</w:t>
            </w:r>
          </w:p>
        </w:tc>
        <w:tc>
          <w:tcPr>
            <w:tcW w:w="719" w:type="dxa"/>
            <w:shd w:val="clear" w:color="auto" w:fill="auto"/>
            <w:vAlign w:val="center"/>
          </w:tcPr>
          <w:p w14:paraId="32F25068" w14:textId="64B0EB70" w:rsidR="005901F5" w:rsidRDefault="005901F5" w:rsidP="005901F5">
            <w:pPr>
              <w:pStyle w:val="afffffffff9"/>
              <w:rPr>
                <w:rFonts w:hint="eastAsia"/>
              </w:rPr>
            </w:pPr>
            <w:r>
              <w:rPr>
                <w:rFonts w:hAnsi="宋体" w:cs="宋体" w:hint="eastAsia"/>
                <w:szCs w:val="18"/>
              </w:rPr>
              <w:t>A</w:t>
            </w:r>
          </w:p>
        </w:tc>
        <w:tc>
          <w:tcPr>
            <w:tcW w:w="2835" w:type="dxa"/>
            <w:shd w:val="clear" w:color="auto" w:fill="auto"/>
            <w:vAlign w:val="center"/>
          </w:tcPr>
          <w:p w14:paraId="15037489" w14:textId="724507E5" w:rsidR="005901F5" w:rsidRDefault="005901F5" w:rsidP="005901F5">
            <w:pPr>
              <w:pStyle w:val="afffffffff9"/>
              <w:rPr>
                <w:rFonts w:hint="eastAsia"/>
              </w:rPr>
            </w:pPr>
            <w:r>
              <w:rPr>
                <w:rFonts w:hAnsi="宋体" w:cs="宋体" w:hint="eastAsia"/>
                <w:szCs w:val="18"/>
              </w:rPr>
              <w:t>有效值范围：0～1700(数值偏移量850°，表示-850°～850°)，最小</w:t>
            </w:r>
            <w:r>
              <w:rPr>
                <w:rFonts w:hAnsi="宋体" w:cs="宋体" w:hint="eastAsia"/>
                <w:szCs w:val="18"/>
              </w:rPr>
              <w:lastRenderedPageBreak/>
              <w:t>计量单元：1°，“0xFF,0xFE”表示异常，“0xFF,0xFF”表示无效。</w:t>
            </w:r>
          </w:p>
        </w:tc>
        <w:tc>
          <w:tcPr>
            <w:tcW w:w="1418" w:type="dxa"/>
            <w:shd w:val="clear" w:color="auto" w:fill="auto"/>
            <w:vAlign w:val="center"/>
          </w:tcPr>
          <w:p w14:paraId="409A5B93" w14:textId="5D4CBEB8" w:rsidR="005901F5" w:rsidRDefault="005901F5" w:rsidP="005901F5">
            <w:pPr>
              <w:pStyle w:val="afffffffff9"/>
              <w:rPr>
                <w:rFonts w:hint="eastAsia"/>
              </w:rPr>
            </w:pPr>
            <w:r>
              <w:rPr>
                <w:rFonts w:hAnsi="宋体" w:cs="宋体" w:hint="eastAsia"/>
                <w:szCs w:val="18"/>
              </w:rPr>
              <w:lastRenderedPageBreak/>
              <w:t>2</w:t>
            </w:r>
          </w:p>
        </w:tc>
        <w:tc>
          <w:tcPr>
            <w:tcW w:w="1417" w:type="dxa"/>
            <w:shd w:val="clear" w:color="auto" w:fill="auto"/>
            <w:vAlign w:val="center"/>
          </w:tcPr>
          <w:p w14:paraId="7CB7EBE4" w14:textId="643D93A6" w:rsidR="005901F5" w:rsidRDefault="005901F5" w:rsidP="005901F5">
            <w:pPr>
              <w:pStyle w:val="afffffffff9"/>
              <w:rPr>
                <w:rFonts w:hint="eastAsia"/>
              </w:rPr>
            </w:pPr>
            <w:r>
              <w:rPr>
                <w:rFonts w:hAnsi="宋体" w:cs="宋体" w:hint="eastAsia"/>
                <w:szCs w:val="18"/>
              </w:rPr>
              <w:t>WORD</w:t>
            </w:r>
          </w:p>
        </w:tc>
        <w:tc>
          <w:tcPr>
            <w:tcW w:w="1406" w:type="dxa"/>
            <w:shd w:val="clear" w:color="auto" w:fill="auto"/>
            <w:vAlign w:val="center"/>
          </w:tcPr>
          <w:p w14:paraId="36E193B2" w14:textId="29563C58" w:rsidR="005901F5" w:rsidRDefault="005901F5" w:rsidP="005901F5">
            <w:pPr>
              <w:pStyle w:val="afffffffff9"/>
              <w:rPr>
                <w:rFonts w:hint="eastAsia"/>
              </w:rPr>
            </w:pPr>
            <w:r>
              <w:rPr>
                <w:rFonts w:hAnsi="宋体" w:cs="宋体" w:hint="eastAsia"/>
                <w:szCs w:val="18"/>
              </w:rPr>
              <w:t>1°</w:t>
            </w:r>
          </w:p>
        </w:tc>
      </w:tr>
    </w:tbl>
    <w:p w14:paraId="3E3B0D30" w14:textId="5644750C" w:rsidR="00730956" w:rsidRDefault="006326C0" w:rsidP="006326C0">
      <w:pPr>
        <w:pStyle w:val="afff2"/>
        <w:rPr>
          <w:rFonts w:hint="eastAsia"/>
        </w:rPr>
      </w:pPr>
      <w:r>
        <w:rPr>
          <w:rFonts w:hAnsi="宋体" w:cs="宋体" w:hint="eastAsia"/>
        </w:rPr>
        <w:t>制动状态和制动踏板开度数据二者任选其一上传即可</w:t>
      </w:r>
      <w:r>
        <w:rPr>
          <w:rFonts w:hAnsi="宋体" w:cs="宋体" w:hint="eastAsia"/>
        </w:rPr>
        <w:t>。</w:t>
      </w:r>
    </w:p>
    <w:p w14:paraId="0F7CCCFF" w14:textId="6C65BBC8" w:rsidR="006D01EB" w:rsidRPr="00730956" w:rsidRDefault="008E0E17" w:rsidP="008E0E17">
      <w:pPr>
        <w:pStyle w:val="afff"/>
        <w:spacing w:before="156" w:after="156"/>
        <w:rPr>
          <w:rFonts w:hint="eastAsia"/>
        </w:rPr>
      </w:pPr>
      <w:r>
        <w:rPr>
          <w:rFonts w:hint="eastAsia"/>
        </w:rPr>
        <w:t>外部发送数据</w:t>
      </w:r>
    </w:p>
    <w:p w14:paraId="72E0A5A6" w14:textId="274CCD16" w:rsidR="00CE1646" w:rsidRDefault="008E0E17" w:rsidP="00CE1646">
      <w:pPr>
        <w:pStyle w:val="affffb"/>
        <w:ind w:firstLine="420"/>
      </w:pPr>
      <w:r>
        <w:rPr>
          <w:rFonts w:hint="eastAsia"/>
        </w:rPr>
        <w:t>路侧设施数据格式应符合表17的要求</w:t>
      </w:r>
      <w:r>
        <w:rPr>
          <w:rFonts w:hint="eastAsia"/>
        </w:rPr>
        <w:t>。</w:t>
      </w:r>
    </w:p>
    <w:p w14:paraId="486498E9" w14:textId="5389D76D" w:rsidR="00B31E72" w:rsidRDefault="00B31E72" w:rsidP="00B31E72">
      <w:pPr>
        <w:pStyle w:val="aff2"/>
        <w:spacing w:before="156" w:after="156"/>
      </w:pPr>
      <w:r>
        <w:rPr>
          <w:rFonts w:hint="eastAsia"/>
        </w:rPr>
        <w:t>路侧设施数据格式</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556"/>
        <w:gridCol w:w="702"/>
        <w:gridCol w:w="2835"/>
        <w:gridCol w:w="1418"/>
        <w:gridCol w:w="1417"/>
        <w:gridCol w:w="1406"/>
      </w:tblGrid>
      <w:tr w:rsidR="005901F5" w14:paraId="46C98C21" w14:textId="77777777" w:rsidTr="00E3379D">
        <w:trPr>
          <w:tblHeader/>
          <w:jc w:val="center"/>
        </w:trPr>
        <w:tc>
          <w:tcPr>
            <w:tcW w:w="1556" w:type="dxa"/>
            <w:tcBorders>
              <w:top w:val="single" w:sz="8" w:space="0" w:color="auto"/>
              <w:bottom w:val="single" w:sz="8" w:space="0" w:color="auto"/>
            </w:tcBorders>
            <w:shd w:val="clear" w:color="auto" w:fill="auto"/>
            <w:vAlign w:val="center"/>
          </w:tcPr>
          <w:p w14:paraId="51563D2A" w14:textId="75ED4378" w:rsidR="005901F5" w:rsidRDefault="005901F5" w:rsidP="005901F5">
            <w:pPr>
              <w:pStyle w:val="afffffffff9"/>
              <w:rPr>
                <w:rFonts w:hint="eastAsia"/>
              </w:rPr>
            </w:pPr>
            <w:r>
              <w:rPr>
                <w:rFonts w:hAnsi="宋体" w:cs="宋体" w:hint="eastAsia"/>
                <w:szCs w:val="18"/>
              </w:rPr>
              <w:t>数据名称</w:t>
            </w:r>
          </w:p>
        </w:tc>
        <w:tc>
          <w:tcPr>
            <w:tcW w:w="702" w:type="dxa"/>
            <w:tcBorders>
              <w:top w:val="single" w:sz="8" w:space="0" w:color="auto"/>
              <w:bottom w:val="single" w:sz="8" w:space="0" w:color="auto"/>
            </w:tcBorders>
            <w:shd w:val="clear" w:color="auto" w:fill="auto"/>
            <w:vAlign w:val="center"/>
          </w:tcPr>
          <w:p w14:paraId="74755E21" w14:textId="49503D3E" w:rsidR="005901F5" w:rsidRDefault="005901F5" w:rsidP="005901F5">
            <w:pPr>
              <w:pStyle w:val="afffffffff9"/>
              <w:rPr>
                <w:rFonts w:hint="eastAsia"/>
              </w:rPr>
            </w:pPr>
            <w:r>
              <w:rPr>
                <w:rFonts w:hAnsi="宋体" w:cs="宋体" w:hint="eastAsia"/>
                <w:szCs w:val="18"/>
              </w:rPr>
              <w:t>分级</w:t>
            </w:r>
          </w:p>
        </w:tc>
        <w:tc>
          <w:tcPr>
            <w:tcW w:w="2835" w:type="dxa"/>
            <w:tcBorders>
              <w:top w:val="single" w:sz="8" w:space="0" w:color="auto"/>
              <w:bottom w:val="single" w:sz="8" w:space="0" w:color="auto"/>
            </w:tcBorders>
            <w:shd w:val="clear" w:color="auto" w:fill="auto"/>
            <w:vAlign w:val="center"/>
          </w:tcPr>
          <w:p w14:paraId="55A90B14" w14:textId="0DE53F2C" w:rsidR="005901F5" w:rsidRDefault="005901F5" w:rsidP="005901F5">
            <w:pPr>
              <w:pStyle w:val="afffffffff9"/>
              <w:rPr>
                <w:rFonts w:hint="eastAsia"/>
              </w:rPr>
            </w:pPr>
            <w:r>
              <w:rPr>
                <w:rFonts w:hAnsi="宋体" w:cs="宋体" w:hint="eastAsia"/>
                <w:szCs w:val="18"/>
              </w:rPr>
              <w:t>数据填充说明</w:t>
            </w:r>
          </w:p>
        </w:tc>
        <w:tc>
          <w:tcPr>
            <w:tcW w:w="1418" w:type="dxa"/>
            <w:tcBorders>
              <w:top w:val="single" w:sz="8" w:space="0" w:color="auto"/>
              <w:bottom w:val="single" w:sz="8" w:space="0" w:color="auto"/>
            </w:tcBorders>
            <w:shd w:val="clear" w:color="auto" w:fill="auto"/>
            <w:vAlign w:val="center"/>
          </w:tcPr>
          <w:p w14:paraId="511AD81B" w14:textId="799E8132" w:rsidR="005901F5" w:rsidRDefault="005901F5" w:rsidP="005901F5">
            <w:pPr>
              <w:pStyle w:val="afffffffff9"/>
              <w:rPr>
                <w:rFonts w:hint="eastAsia"/>
              </w:rPr>
            </w:pPr>
            <w:r>
              <w:rPr>
                <w:rFonts w:hAnsi="宋体" w:cs="宋体" w:hint="eastAsia"/>
                <w:szCs w:val="18"/>
              </w:rPr>
              <w:t>长度（字节数）</w:t>
            </w:r>
          </w:p>
        </w:tc>
        <w:tc>
          <w:tcPr>
            <w:tcW w:w="1417" w:type="dxa"/>
            <w:tcBorders>
              <w:top w:val="single" w:sz="8" w:space="0" w:color="auto"/>
              <w:bottom w:val="single" w:sz="8" w:space="0" w:color="auto"/>
            </w:tcBorders>
            <w:shd w:val="clear" w:color="auto" w:fill="auto"/>
            <w:vAlign w:val="center"/>
          </w:tcPr>
          <w:p w14:paraId="0DE1557C" w14:textId="3F750583" w:rsidR="005901F5" w:rsidRDefault="005901F5" w:rsidP="005901F5">
            <w:pPr>
              <w:pStyle w:val="afffffffff9"/>
              <w:rPr>
                <w:rFonts w:hint="eastAsia"/>
              </w:rPr>
            </w:pPr>
            <w:r>
              <w:rPr>
                <w:rFonts w:hAnsi="宋体" w:cs="宋体" w:hint="eastAsia"/>
                <w:szCs w:val="18"/>
              </w:rPr>
              <w:t>数据类型</w:t>
            </w:r>
          </w:p>
        </w:tc>
        <w:tc>
          <w:tcPr>
            <w:tcW w:w="1406" w:type="dxa"/>
            <w:tcBorders>
              <w:top w:val="single" w:sz="8" w:space="0" w:color="auto"/>
              <w:bottom w:val="single" w:sz="8" w:space="0" w:color="auto"/>
            </w:tcBorders>
            <w:shd w:val="clear" w:color="auto" w:fill="auto"/>
            <w:vAlign w:val="center"/>
          </w:tcPr>
          <w:p w14:paraId="18992913" w14:textId="39E09397" w:rsidR="005901F5" w:rsidRDefault="005901F5" w:rsidP="005901F5">
            <w:pPr>
              <w:pStyle w:val="afffffffff9"/>
              <w:rPr>
                <w:rFonts w:hint="eastAsia"/>
              </w:rPr>
            </w:pPr>
            <w:r>
              <w:rPr>
                <w:rFonts w:hAnsi="宋体" w:cs="宋体" w:hint="eastAsia"/>
                <w:szCs w:val="18"/>
              </w:rPr>
              <w:t>数据分辨率</w:t>
            </w:r>
          </w:p>
        </w:tc>
      </w:tr>
      <w:tr w:rsidR="005901F5" w14:paraId="38CF8F10" w14:textId="77777777" w:rsidTr="00E3379D">
        <w:trPr>
          <w:jc w:val="center"/>
        </w:trPr>
        <w:tc>
          <w:tcPr>
            <w:tcW w:w="1556" w:type="dxa"/>
            <w:tcBorders>
              <w:top w:val="single" w:sz="8" w:space="0" w:color="auto"/>
            </w:tcBorders>
            <w:shd w:val="clear" w:color="auto" w:fill="auto"/>
            <w:vAlign w:val="center"/>
          </w:tcPr>
          <w:p w14:paraId="3D1199BE" w14:textId="6FB77D3D" w:rsidR="005901F5" w:rsidRDefault="005901F5" w:rsidP="005901F5">
            <w:pPr>
              <w:pStyle w:val="afffffffff9"/>
              <w:rPr>
                <w:rFonts w:hint="eastAsia"/>
              </w:rPr>
            </w:pPr>
            <w:r>
              <w:rPr>
                <w:rFonts w:hAnsi="宋体" w:cs="宋体" w:hint="eastAsia"/>
                <w:szCs w:val="18"/>
              </w:rPr>
              <w:t>发送端ID</w:t>
            </w:r>
          </w:p>
        </w:tc>
        <w:tc>
          <w:tcPr>
            <w:tcW w:w="702" w:type="dxa"/>
            <w:tcBorders>
              <w:top w:val="single" w:sz="8" w:space="0" w:color="auto"/>
            </w:tcBorders>
            <w:shd w:val="clear" w:color="auto" w:fill="auto"/>
            <w:vAlign w:val="center"/>
          </w:tcPr>
          <w:p w14:paraId="6743DA00" w14:textId="6D4C6DF7" w:rsidR="005901F5" w:rsidRDefault="005901F5" w:rsidP="005901F5">
            <w:pPr>
              <w:pStyle w:val="afffffffff9"/>
              <w:rPr>
                <w:rFonts w:hint="eastAsia"/>
              </w:rPr>
            </w:pPr>
            <w:r>
              <w:rPr>
                <w:rFonts w:hAnsi="宋体" w:cs="宋体" w:hint="eastAsia"/>
                <w:szCs w:val="18"/>
              </w:rPr>
              <w:t>B</w:t>
            </w:r>
          </w:p>
        </w:tc>
        <w:tc>
          <w:tcPr>
            <w:tcW w:w="2835" w:type="dxa"/>
            <w:tcBorders>
              <w:top w:val="single" w:sz="8" w:space="0" w:color="auto"/>
            </w:tcBorders>
            <w:shd w:val="clear" w:color="auto" w:fill="auto"/>
            <w:vAlign w:val="center"/>
          </w:tcPr>
          <w:p w14:paraId="310F12E2" w14:textId="282390A5" w:rsidR="005901F5" w:rsidRDefault="005901F5" w:rsidP="005901F5">
            <w:pPr>
              <w:pStyle w:val="afffffffff9"/>
              <w:rPr>
                <w:rFonts w:hint="eastAsia"/>
              </w:rPr>
            </w:pPr>
            <w:r>
              <w:rPr>
                <w:rFonts w:hAnsi="宋体" w:cs="宋体" w:hint="eastAsia"/>
                <w:szCs w:val="18"/>
              </w:rPr>
              <w:t>发送端 ID</w:t>
            </w:r>
          </w:p>
        </w:tc>
        <w:tc>
          <w:tcPr>
            <w:tcW w:w="1418" w:type="dxa"/>
            <w:tcBorders>
              <w:top w:val="single" w:sz="8" w:space="0" w:color="auto"/>
            </w:tcBorders>
            <w:shd w:val="clear" w:color="auto" w:fill="auto"/>
            <w:vAlign w:val="center"/>
          </w:tcPr>
          <w:p w14:paraId="2A543C9F" w14:textId="7770E3C7" w:rsidR="005901F5" w:rsidRDefault="005901F5" w:rsidP="005901F5">
            <w:pPr>
              <w:pStyle w:val="afffffffff9"/>
              <w:rPr>
                <w:rFonts w:hint="eastAsia"/>
              </w:rPr>
            </w:pPr>
            <w:r>
              <w:rPr>
                <w:rFonts w:hAnsi="宋体" w:cs="宋体" w:hint="eastAsia"/>
                <w:szCs w:val="18"/>
              </w:rPr>
              <w:t>20</w:t>
            </w:r>
          </w:p>
        </w:tc>
        <w:tc>
          <w:tcPr>
            <w:tcW w:w="1417" w:type="dxa"/>
            <w:tcBorders>
              <w:top w:val="single" w:sz="8" w:space="0" w:color="auto"/>
            </w:tcBorders>
            <w:shd w:val="clear" w:color="auto" w:fill="auto"/>
            <w:vAlign w:val="center"/>
          </w:tcPr>
          <w:p w14:paraId="7CA67567" w14:textId="40DF4154" w:rsidR="005901F5" w:rsidRDefault="005901F5" w:rsidP="005901F5">
            <w:pPr>
              <w:pStyle w:val="afffffffff9"/>
              <w:rPr>
                <w:rFonts w:hint="eastAsia"/>
              </w:rPr>
            </w:pPr>
            <w:r>
              <w:rPr>
                <w:rFonts w:hAnsi="宋体" w:cs="宋体" w:hint="eastAsia"/>
                <w:szCs w:val="18"/>
              </w:rPr>
              <w:t>STRING</w:t>
            </w:r>
          </w:p>
        </w:tc>
        <w:tc>
          <w:tcPr>
            <w:tcW w:w="1406" w:type="dxa"/>
            <w:tcBorders>
              <w:top w:val="single" w:sz="8" w:space="0" w:color="auto"/>
            </w:tcBorders>
            <w:shd w:val="clear" w:color="auto" w:fill="auto"/>
            <w:vAlign w:val="center"/>
          </w:tcPr>
          <w:p w14:paraId="18F2E1DD" w14:textId="4FDA0D0E" w:rsidR="005901F5" w:rsidRDefault="005901F5" w:rsidP="005901F5">
            <w:pPr>
              <w:pStyle w:val="afffffffff9"/>
              <w:rPr>
                <w:rFonts w:hint="eastAsia"/>
              </w:rPr>
            </w:pPr>
            <w:r>
              <w:rPr>
                <w:rFonts w:hAnsi="宋体" w:cs="宋体" w:hint="eastAsia"/>
                <w:szCs w:val="18"/>
              </w:rPr>
              <w:t>NA</w:t>
            </w:r>
          </w:p>
        </w:tc>
      </w:tr>
      <w:tr w:rsidR="005901F5" w14:paraId="470A2DFC" w14:textId="77777777" w:rsidTr="00E3379D">
        <w:trPr>
          <w:jc w:val="center"/>
        </w:trPr>
        <w:tc>
          <w:tcPr>
            <w:tcW w:w="1556" w:type="dxa"/>
            <w:shd w:val="clear" w:color="auto" w:fill="auto"/>
            <w:vAlign w:val="center"/>
          </w:tcPr>
          <w:p w14:paraId="0DB01FFF" w14:textId="7B33AE3F" w:rsidR="005901F5" w:rsidRDefault="005901F5" w:rsidP="005901F5">
            <w:pPr>
              <w:pStyle w:val="afffffffff9"/>
              <w:rPr>
                <w:rFonts w:hint="eastAsia"/>
              </w:rPr>
            </w:pPr>
            <w:r>
              <w:rPr>
                <w:rFonts w:hAnsi="宋体" w:cs="宋体" w:hint="eastAsia"/>
                <w:szCs w:val="18"/>
              </w:rPr>
              <w:t>发送端位置信息</w:t>
            </w:r>
          </w:p>
        </w:tc>
        <w:tc>
          <w:tcPr>
            <w:tcW w:w="702" w:type="dxa"/>
            <w:shd w:val="clear" w:color="auto" w:fill="auto"/>
            <w:vAlign w:val="center"/>
          </w:tcPr>
          <w:p w14:paraId="38C8428B" w14:textId="08B090C4" w:rsidR="005901F5" w:rsidRDefault="005901F5" w:rsidP="005901F5">
            <w:pPr>
              <w:pStyle w:val="afffffffff9"/>
              <w:rPr>
                <w:rFonts w:hint="eastAsia"/>
              </w:rPr>
            </w:pPr>
            <w:r>
              <w:rPr>
                <w:rFonts w:hAnsi="宋体" w:cs="宋体" w:hint="eastAsia"/>
                <w:szCs w:val="18"/>
              </w:rPr>
              <w:t>B</w:t>
            </w:r>
          </w:p>
        </w:tc>
        <w:tc>
          <w:tcPr>
            <w:tcW w:w="2835" w:type="dxa"/>
            <w:shd w:val="clear" w:color="auto" w:fill="auto"/>
            <w:vAlign w:val="center"/>
          </w:tcPr>
          <w:p w14:paraId="75AD9E38" w14:textId="78AE55A3" w:rsidR="005901F5" w:rsidRDefault="005901F5" w:rsidP="005901F5">
            <w:pPr>
              <w:pStyle w:val="afffffffff9"/>
              <w:rPr>
                <w:rFonts w:hint="eastAsia"/>
              </w:rPr>
            </w:pPr>
            <w:r>
              <w:rPr>
                <w:rFonts w:hAnsi="宋体" w:cs="宋体" w:hint="eastAsia"/>
                <w:szCs w:val="18"/>
              </w:rPr>
              <w:t>发送端 位置信息</w:t>
            </w:r>
          </w:p>
        </w:tc>
        <w:tc>
          <w:tcPr>
            <w:tcW w:w="1418" w:type="dxa"/>
            <w:shd w:val="clear" w:color="auto" w:fill="auto"/>
            <w:vAlign w:val="center"/>
          </w:tcPr>
          <w:p w14:paraId="209BAE60" w14:textId="53185562" w:rsidR="005901F5" w:rsidRDefault="005901F5" w:rsidP="005901F5">
            <w:pPr>
              <w:pStyle w:val="afffffffff9"/>
              <w:rPr>
                <w:rFonts w:hint="eastAsia"/>
              </w:rPr>
            </w:pPr>
            <w:r>
              <w:rPr>
                <w:rFonts w:hAnsi="宋体" w:cs="宋体" w:hint="eastAsia"/>
                <w:szCs w:val="18"/>
              </w:rPr>
              <w:t>9</w:t>
            </w:r>
          </w:p>
        </w:tc>
        <w:tc>
          <w:tcPr>
            <w:tcW w:w="1417" w:type="dxa"/>
            <w:shd w:val="clear" w:color="auto" w:fill="auto"/>
            <w:vAlign w:val="center"/>
          </w:tcPr>
          <w:p w14:paraId="0F7D5F3C" w14:textId="67908483" w:rsidR="005901F5" w:rsidRDefault="005901F5" w:rsidP="005901F5">
            <w:pPr>
              <w:pStyle w:val="afffffffff9"/>
              <w:rPr>
                <w:rFonts w:hint="eastAsia"/>
              </w:rPr>
            </w:pPr>
            <w:r>
              <w:rPr>
                <w:rFonts w:hAnsi="宋体" w:cs="宋体" w:hint="eastAsia"/>
                <w:szCs w:val="18"/>
              </w:rPr>
              <w:t>STRING</w:t>
            </w:r>
          </w:p>
        </w:tc>
        <w:tc>
          <w:tcPr>
            <w:tcW w:w="1406" w:type="dxa"/>
            <w:shd w:val="clear" w:color="auto" w:fill="auto"/>
            <w:vAlign w:val="center"/>
          </w:tcPr>
          <w:p w14:paraId="57BB49C7" w14:textId="2E3895B8" w:rsidR="005901F5" w:rsidRDefault="005901F5" w:rsidP="005901F5">
            <w:pPr>
              <w:pStyle w:val="afffffffff9"/>
              <w:rPr>
                <w:rFonts w:hint="eastAsia"/>
              </w:rPr>
            </w:pPr>
            <w:r>
              <w:rPr>
                <w:rFonts w:hAnsi="宋体" w:cs="宋体" w:hint="eastAsia"/>
                <w:szCs w:val="18"/>
              </w:rPr>
              <w:t>NA</w:t>
            </w:r>
          </w:p>
        </w:tc>
      </w:tr>
      <w:tr w:rsidR="005901F5" w14:paraId="0BFE2BCC" w14:textId="77777777" w:rsidTr="00E3379D">
        <w:trPr>
          <w:jc w:val="center"/>
        </w:trPr>
        <w:tc>
          <w:tcPr>
            <w:tcW w:w="1556" w:type="dxa"/>
            <w:shd w:val="clear" w:color="auto" w:fill="auto"/>
            <w:vAlign w:val="center"/>
          </w:tcPr>
          <w:p w14:paraId="6C92FC74" w14:textId="4BD47E8C" w:rsidR="005901F5" w:rsidRDefault="005901F5" w:rsidP="005901F5">
            <w:pPr>
              <w:pStyle w:val="afffffffff9"/>
              <w:rPr>
                <w:rFonts w:hint="eastAsia"/>
              </w:rPr>
            </w:pPr>
            <w:r>
              <w:rPr>
                <w:rFonts w:hAnsi="宋体" w:cs="宋体" w:hint="eastAsia"/>
                <w:szCs w:val="18"/>
              </w:rPr>
              <w:t>发送消息集</w:t>
            </w:r>
          </w:p>
        </w:tc>
        <w:tc>
          <w:tcPr>
            <w:tcW w:w="702" w:type="dxa"/>
            <w:shd w:val="clear" w:color="auto" w:fill="auto"/>
            <w:vAlign w:val="center"/>
          </w:tcPr>
          <w:p w14:paraId="5DEBDB29" w14:textId="32079E5F" w:rsidR="005901F5" w:rsidRDefault="005901F5" w:rsidP="005901F5">
            <w:pPr>
              <w:pStyle w:val="afffffffff9"/>
              <w:rPr>
                <w:rFonts w:hint="eastAsia"/>
              </w:rPr>
            </w:pPr>
            <w:r>
              <w:rPr>
                <w:rFonts w:hAnsi="宋体" w:cs="宋体" w:hint="eastAsia"/>
                <w:szCs w:val="18"/>
              </w:rPr>
              <w:t>B</w:t>
            </w:r>
          </w:p>
        </w:tc>
        <w:tc>
          <w:tcPr>
            <w:tcW w:w="2835" w:type="dxa"/>
            <w:shd w:val="clear" w:color="auto" w:fill="auto"/>
            <w:vAlign w:val="center"/>
          </w:tcPr>
          <w:p w14:paraId="3C4398D3" w14:textId="6953705C" w:rsidR="005901F5" w:rsidRDefault="005901F5" w:rsidP="005901F5">
            <w:pPr>
              <w:pStyle w:val="afffffffff9"/>
              <w:rPr>
                <w:rFonts w:hint="eastAsia"/>
              </w:rPr>
            </w:pPr>
            <w:r>
              <w:rPr>
                <w:rFonts w:hAnsi="宋体" w:cs="宋体" w:hint="eastAsia"/>
                <w:szCs w:val="18"/>
              </w:rPr>
              <w:t>包含消息时间戳和消息内容</w:t>
            </w:r>
          </w:p>
        </w:tc>
        <w:tc>
          <w:tcPr>
            <w:tcW w:w="1418" w:type="dxa"/>
            <w:shd w:val="clear" w:color="auto" w:fill="auto"/>
            <w:vAlign w:val="center"/>
          </w:tcPr>
          <w:p w14:paraId="084AA3D5" w14:textId="410A6F0F" w:rsidR="005901F5" w:rsidRDefault="005901F5" w:rsidP="005901F5">
            <w:pPr>
              <w:pStyle w:val="afffffffff9"/>
              <w:rPr>
                <w:rFonts w:hint="eastAsia"/>
              </w:rPr>
            </w:pPr>
            <w:r>
              <w:rPr>
                <w:rFonts w:hAnsi="宋体" w:cs="宋体" w:hint="eastAsia"/>
                <w:color w:val="FF0000"/>
                <w:szCs w:val="18"/>
              </w:rPr>
              <w:t>12</w:t>
            </w:r>
          </w:p>
        </w:tc>
        <w:tc>
          <w:tcPr>
            <w:tcW w:w="1417" w:type="dxa"/>
            <w:shd w:val="clear" w:color="auto" w:fill="auto"/>
            <w:vAlign w:val="center"/>
          </w:tcPr>
          <w:p w14:paraId="327BD94D" w14:textId="48537308" w:rsidR="005901F5" w:rsidRDefault="005901F5" w:rsidP="005901F5">
            <w:pPr>
              <w:pStyle w:val="afffffffff9"/>
              <w:rPr>
                <w:rFonts w:hint="eastAsia"/>
              </w:rPr>
            </w:pPr>
            <w:r>
              <w:rPr>
                <w:rFonts w:hAnsi="宋体" w:cs="宋体" w:hint="eastAsia"/>
                <w:szCs w:val="18"/>
              </w:rPr>
              <w:t>STRING</w:t>
            </w:r>
          </w:p>
        </w:tc>
        <w:tc>
          <w:tcPr>
            <w:tcW w:w="1406" w:type="dxa"/>
            <w:shd w:val="clear" w:color="auto" w:fill="auto"/>
            <w:vAlign w:val="center"/>
          </w:tcPr>
          <w:p w14:paraId="544C3E48" w14:textId="4470D8EA" w:rsidR="005901F5" w:rsidRDefault="005901F5" w:rsidP="005901F5">
            <w:pPr>
              <w:pStyle w:val="afffffffff9"/>
              <w:rPr>
                <w:rFonts w:hint="eastAsia"/>
              </w:rPr>
            </w:pPr>
            <w:r>
              <w:rPr>
                <w:rFonts w:hAnsi="宋体" w:cs="宋体" w:hint="eastAsia"/>
                <w:szCs w:val="18"/>
              </w:rPr>
              <w:t>NA</w:t>
            </w:r>
          </w:p>
        </w:tc>
      </w:tr>
    </w:tbl>
    <w:p w14:paraId="6A1A542D" w14:textId="1BFE0018" w:rsidR="00D27B53" w:rsidRDefault="00D27B53" w:rsidP="00D27B53">
      <w:pPr>
        <w:pStyle w:val="afff2"/>
        <w:rPr>
          <w:rFonts w:hint="eastAsia"/>
        </w:rPr>
      </w:pPr>
      <w:r w:rsidRPr="00D27B53">
        <w:rPr>
          <w:rFonts w:hAnsi="宋体" w:cs="宋体"/>
        </w:rPr>
        <w:t>位置信息定义及格式应符合表1</w:t>
      </w:r>
      <w:r w:rsidRPr="00D27B53">
        <w:rPr>
          <w:rFonts w:hAnsi="宋体" w:cs="宋体" w:hint="eastAsia"/>
        </w:rPr>
        <w:t>4</w:t>
      </w:r>
      <w:r w:rsidRPr="00D27B53">
        <w:rPr>
          <w:rFonts w:hAnsi="宋体" w:cs="宋体"/>
        </w:rPr>
        <w:t>的要求</w:t>
      </w:r>
      <w:r>
        <w:rPr>
          <w:rFonts w:hint="eastAsia"/>
        </w:rPr>
        <w:t>。</w:t>
      </w:r>
    </w:p>
    <w:p w14:paraId="34F4301D" w14:textId="0F698456" w:rsidR="00D27B53" w:rsidRDefault="00E3379D" w:rsidP="00E3379D">
      <w:pPr>
        <w:pStyle w:val="afff"/>
        <w:spacing w:before="156" w:after="156"/>
      </w:pPr>
      <w:r>
        <w:rPr>
          <w:rFonts w:hint="eastAsia"/>
        </w:rPr>
        <w:t>道路信息数据</w:t>
      </w:r>
    </w:p>
    <w:p w14:paraId="5E068FF6" w14:textId="056D0B23" w:rsidR="00E3379D" w:rsidRDefault="00E3379D" w:rsidP="00E3379D">
      <w:pPr>
        <w:pStyle w:val="affffb"/>
        <w:ind w:firstLine="420"/>
      </w:pPr>
      <w:r>
        <w:rPr>
          <w:rFonts w:hint="eastAsia"/>
        </w:rPr>
        <w:t>道路信息数据格式应符合表18的要求</w:t>
      </w:r>
      <w:r>
        <w:rPr>
          <w:rFonts w:hint="eastAsia"/>
        </w:rPr>
        <w:t>。</w:t>
      </w:r>
    </w:p>
    <w:p w14:paraId="4350ED72" w14:textId="096EAE72" w:rsidR="00A41D59" w:rsidRDefault="00A41D59" w:rsidP="00A41D59">
      <w:pPr>
        <w:pStyle w:val="aff2"/>
        <w:spacing w:before="156" w:after="156"/>
        <w:rPr>
          <w:rFonts w:hint="eastAsia"/>
        </w:rPr>
      </w:pPr>
      <w:r>
        <w:rPr>
          <w:rFonts w:hint="eastAsia"/>
        </w:rPr>
        <w:t>道路信息数据格式</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556"/>
        <w:gridCol w:w="702"/>
        <w:gridCol w:w="2835"/>
        <w:gridCol w:w="1418"/>
        <w:gridCol w:w="1417"/>
        <w:gridCol w:w="1406"/>
      </w:tblGrid>
      <w:tr w:rsidR="00E3379D" w14:paraId="187B923B" w14:textId="77777777" w:rsidTr="00E3379D">
        <w:trPr>
          <w:tblHeader/>
          <w:jc w:val="center"/>
        </w:trPr>
        <w:tc>
          <w:tcPr>
            <w:tcW w:w="1556" w:type="dxa"/>
            <w:tcBorders>
              <w:top w:val="single" w:sz="8" w:space="0" w:color="auto"/>
              <w:bottom w:val="single" w:sz="8" w:space="0" w:color="auto"/>
            </w:tcBorders>
            <w:shd w:val="clear" w:color="auto" w:fill="auto"/>
            <w:vAlign w:val="center"/>
          </w:tcPr>
          <w:p w14:paraId="7BDC5B85" w14:textId="2F1A24A3" w:rsidR="00E3379D" w:rsidRDefault="00E3379D" w:rsidP="00E3379D">
            <w:pPr>
              <w:pStyle w:val="afffffffff9"/>
              <w:rPr>
                <w:rFonts w:hint="eastAsia"/>
              </w:rPr>
            </w:pPr>
            <w:r>
              <w:rPr>
                <w:rFonts w:hAnsi="宋体" w:cs="宋体" w:hint="eastAsia"/>
                <w:szCs w:val="18"/>
              </w:rPr>
              <w:t>数据名称</w:t>
            </w:r>
          </w:p>
        </w:tc>
        <w:tc>
          <w:tcPr>
            <w:tcW w:w="702" w:type="dxa"/>
            <w:tcBorders>
              <w:top w:val="single" w:sz="8" w:space="0" w:color="auto"/>
              <w:bottom w:val="single" w:sz="8" w:space="0" w:color="auto"/>
            </w:tcBorders>
            <w:shd w:val="clear" w:color="auto" w:fill="auto"/>
            <w:vAlign w:val="center"/>
          </w:tcPr>
          <w:p w14:paraId="4FB002D7" w14:textId="20332851" w:rsidR="00E3379D" w:rsidRDefault="00E3379D" w:rsidP="00E3379D">
            <w:pPr>
              <w:pStyle w:val="afffffffff9"/>
              <w:rPr>
                <w:rFonts w:hint="eastAsia"/>
              </w:rPr>
            </w:pPr>
            <w:r>
              <w:rPr>
                <w:rFonts w:hAnsi="宋体" w:cs="宋体" w:hint="eastAsia"/>
                <w:szCs w:val="18"/>
              </w:rPr>
              <w:t>分级</w:t>
            </w:r>
          </w:p>
        </w:tc>
        <w:tc>
          <w:tcPr>
            <w:tcW w:w="2835" w:type="dxa"/>
            <w:tcBorders>
              <w:top w:val="single" w:sz="8" w:space="0" w:color="auto"/>
              <w:bottom w:val="single" w:sz="8" w:space="0" w:color="auto"/>
            </w:tcBorders>
            <w:shd w:val="clear" w:color="auto" w:fill="auto"/>
            <w:vAlign w:val="center"/>
          </w:tcPr>
          <w:p w14:paraId="2E69BFF5" w14:textId="0B7729E2" w:rsidR="00E3379D" w:rsidRDefault="00E3379D" w:rsidP="00E3379D">
            <w:pPr>
              <w:pStyle w:val="afffffffff9"/>
              <w:rPr>
                <w:rFonts w:hint="eastAsia"/>
              </w:rPr>
            </w:pPr>
            <w:r>
              <w:rPr>
                <w:rFonts w:hAnsi="宋体" w:cs="宋体" w:hint="eastAsia"/>
                <w:szCs w:val="18"/>
              </w:rPr>
              <w:t>数据填充说明</w:t>
            </w:r>
          </w:p>
        </w:tc>
        <w:tc>
          <w:tcPr>
            <w:tcW w:w="1418" w:type="dxa"/>
            <w:tcBorders>
              <w:top w:val="single" w:sz="8" w:space="0" w:color="auto"/>
              <w:bottom w:val="single" w:sz="8" w:space="0" w:color="auto"/>
            </w:tcBorders>
            <w:shd w:val="clear" w:color="auto" w:fill="auto"/>
            <w:vAlign w:val="center"/>
          </w:tcPr>
          <w:p w14:paraId="29F5E948" w14:textId="739072A5" w:rsidR="00E3379D" w:rsidRDefault="00E3379D" w:rsidP="00E3379D">
            <w:pPr>
              <w:pStyle w:val="afffffffff9"/>
              <w:rPr>
                <w:rFonts w:hint="eastAsia"/>
              </w:rPr>
            </w:pPr>
            <w:r>
              <w:rPr>
                <w:rFonts w:hAnsi="宋体" w:cs="宋体" w:hint="eastAsia"/>
                <w:szCs w:val="18"/>
              </w:rPr>
              <w:t>长度（字节数）</w:t>
            </w:r>
          </w:p>
        </w:tc>
        <w:tc>
          <w:tcPr>
            <w:tcW w:w="1417" w:type="dxa"/>
            <w:tcBorders>
              <w:top w:val="single" w:sz="8" w:space="0" w:color="auto"/>
              <w:bottom w:val="single" w:sz="8" w:space="0" w:color="auto"/>
            </w:tcBorders>
            <w:shd w:val="clear" w:color="auto" w:fill="auto"/>
            <w:vAlign w:val="center"/>
          </w:tcPr>
          <w:p w14:paraId="5A032960" w14:textId="7DB78B0D" w:rsidR="00E3379D" w:rsidRDefault="00E3379D" w:rsidP="00E3379D">
            <w:pPr>
              <w:pStyle w:val="afffffffff9"/>
              <w:rPr>
                <w:rFonts w:hint="eastAsia"/>
              </w:rPr>
            </w:pPr>
            <w:r>
              <w:rPr>
                <w:rFonts w:hAnsi="宋体" w:cs="宋体" w:hint="eastAsia"/>
                <w:szCs w:val="18"/>
              </w:rPr>
              <w:t>数据类型</w:t>
            </w:r>
          </w:p>
        </w:tc>
        <w:tc>
          <w:tcPr>
            <w:tcW w:w="1406" w:type="dxa"/>
            <w:tcBorders>
              <w:top w:val="single" w:sz="8" w:space="0" w:color="auto"/>
              <w:bottom w:val="single" w:sz="8" w:space="0" w:color="auto"/>
            </w:tcBorders>
            <w:shd w:val="clear" w:color="auto" w:fill="auto"/>
            <w:vAlign w:val="center"/>
          </w:tcPr>
          <w:p w14:paraId="465726E2" w14:textId="114899D0" w:rsidR="00E3379D" w:rsidRDefault="00E3379D" w:rsidP="00E3379D">
            <w:pPr>
              <w:pStyle w:val="afffffffff9"/>
              <w:rPr>
                <w:rFonts w:hint="eastAsia"/>
              </w:rPr>
            </w:pPr>
            <w:r>
              <w:rPr>
                <w:rFonts w:hAnsi="宋体" w:cs="宋体" w:hint="eastAsia"/>
                <w:szCs w:val="18"/>
              </w:rPr>
              <w:t>数据分辨率</w:t>
            </w:r>
          </w:p>
        </w:tc>
      </w:tr>
      <w:tr w:rsidR="00E3379D" w14:paraId="21F25091" w14:textId="77777777" w:rsidTr="00E3379D">
        <w:trPr>
          <w:jc w:val="center"/>
        </w:trPr>
        <w:tc>
          <w:tcPr>
            <w:tcW w:w="1556" w:type="dxa"/>
            <w:tcBorders>
              <w:top w:val="single" w:sz="8" w:space="0" w:color="auto"/>
            </w:tcBorders>
            <w:shd w:val="clear" w:color="auto" w:fill="auto"/>
            <w:vAlign w:val="center"/>
          </w:tcPr>
          <w:p w14:paraId="57A5AB03" w14:textId="01B2DA2B" w:rsidR="00E3379D" w:rsidRDefault="00E3379D" w:rsidP="00E3379D">
            <w:pPr>
              <w:pStyle w:val="afffffffff9"/>
              <w:rPr>
                <w:rFonts w:hint="eastAsia"/>
              </w:rPr>
            </w:pPr>
            <w:r>
              <w:rPr>
                <w:rFonts w:hAnsi="宋体" w:cs="宋体" w:hint="eastAsia"/>
                <w:szCs w:val="18"/>
              </w:rPr>
              <w:t>交通主标志</w:t>
            </w:r>
          </w:p>
        </w:tc>
        <w:tc>
          <w:tcPr>
            <w:tcW w:w="702" w:type="dxa"/>
            <w:tcBorders>
              <w:top w:val="single" w:sz="8" w:space="0" w:color="auto"/>
            </w:tcBorders>
            <w:shd w:val="clear" w:color="auto" w:fill="auto"/>
            <w:vAlign w:val="center"/>
          </w:tcPr>
          <w:p w14:paraId="099E7A2B" w14:textId="45684497" w:rsidR="00E3379D" w:rsidRDefault="00E3379D" w:rsidP="00E3379D">
            <w:pPr>
              <w:pStyle w:val="afffffffff9"/>
              <w:rPr>
                <w:rFonts w:hint="eastAsia"/>
              </w:rPr>
            </w:pPr>
            <w:r>
              <w:rPr>
                <w:rFonts w:hAnsi="宋体" w:cs="宋体" w:hint="eastAsia"/>
                <w:szCs w:val="18"/>
              </w:rPr>
              <w:t>B</w:t>
            </w:r>
          </w:p>
        </w:tc>
        <w:tc>
          <w:tcPr>
            <w:tcW w:w="2835" w:type="dxa"/>
            <w:tcBorders>
              <w:top w:val="single" w:sz="8" w:space="0" w:color="auto"/>
            </w:tcBorders>
            <w:shd w:val="clear" w:color="auto" w:fill="auto"/>
            <w:vAlign w:val="center"/>
          </w:tcPr>
          <w:p w14:paraId="1FC18290" w14:textId="4C1C2BB3" w:rsidR="00E3379D" w:rsidRDefault="00E3379D" w:rsidP="00E3379D">
            <w:pPr>
              <w:pStyle w:val="afffffffff9"/>
              <w:rPr>
                <w:rFonts w:hint="eastAsia"/>
              </w:rPr>
            </w:pPr>
            <w:r>
              <w:rPr>
                <w:rFonts w:hAnsi="宋体" w:cs="宋体" w:hint="eastAsia"/>
                <w:szCs w:val="18"/>
              </w:rPr>
              <w:t>参考《道路交通标志和标线 GB5768.2-2009》“0xFF,0xFE”表示异常，“0xFF,0xFF”表示无效。</w:t>
            </w:r>
          </w:p>
        </w:tc>
        <w:tc>
          <w:tcPr>
            <w:tcW w:w="1418" w:type="dxa"/>
            <w:tcBorders>
              <w:top w:val="single" w:sz="8" w:space="0" w:color="auto"/>
            </w:tcBorders>
            <w:shd w:val="clear" w:color="auto" w:fill="auto"/>
            <w:vAlign w:val="center"/>
          </w:tcPr>
          <w:p w14:paraId="5DBA97F7" w14:textId="6840D180" w:rsidR="00E3379D" w:rsidRDefault="0040014C" w:rsidP="00E3379D">
            <w:pPr>
              <w:pStyle w:val="afffffffff9"/>
              <w:rPr>
                <w:rFonts w:hint="eastAsia"/>
              </w:rPr>
            </w:pPr>
            <w:r>
              <w:rPr>
                <w:rFonts w:hAnsi="宋体" w:cs="宋体"/>
                <w:szCs w:val="18"/>
              </w:rPr>
              <w:t>1</w:t>
            </w:r>
          </w:p>
        </w:tc>
        <w:tc>
          <w:tcPr>
            <w:tcW w:w="1417" w:type="dxa"/>
            <w:tcBorders>
              <w:top w:val="single" w:sz="8" w:space="0" w:color="auto"/>
            </w:tcBorders>
            <w:shd w:val="clear" w:color="auto" w:fill="auto"/>
            <w:vAlign w:val="center"/>
          </w:tcPr>
          <w:p w14:paraId="5A64CDC6" w14:textId="7FAE8D4C" w:rsidR="00E3379D" w:rsidRDefault="00E3379D" w:rsidP="00E3379D">
            <w:pPr>
              <w:pStyle w:val="afffffffff9"/>
              <w:rPr>
                <w:rFonts w:hint="eastAsia"/>
              </w:rPr>
            </w:pPr>
            <w:r>
              <w:rPr>
                <w:rFonts w:hAnsi="宋体" w:cs="宋体" w:hint="eastAsia"/>
                <w:szCs w:val="18"/>
              </w:rPr>
              <w:t>BYTE</w:t>
            </w:r>
          </w:p>
        </w:tc>
        <w:tc>
          <w:tcPr>
            <w:tcW w:w="1406" w:type="dxa"/>
            <w:tcBorders>
              <w:top w:val="single" w:sz="8" w:space="0" w:color="auto"/>
            </w:tcBorders>
            <w:shd w:val="clear" w:color="auto" w:fill="auto"/>
            <w:vAlign w:val="center"/>
          </w:tcPr>
          <w:p w14:paraId="6837061C" w14:textId="666FA966" w:rsidR="00E3379D" w:rsidRDefault="00E3379D" w:rsidP="00E3379D">
            <w:pPr>
              <w:pStyle w:val="afffffffff9"/>
              <w:rPr>
                <w:rFonts w:hint="eastAsia"/>
              </w:rPr>
            </w:pPr>
            <w:r>
              <w:rPr>
                <w:rFonts w:hAnsi="宋体" w:cs="宋体" w:hint="eastAsia"/>
                <w:szCs w:val="18"/>
              </w:rPr>
              <w:t>NA</w:t>
            </w:r>
          </w:p>
        </w:tc>
      </w:tr>
      <w:tr w:rsidR="00E3379D" w14:paraId="20A42EA8" w14:textId="77777777" w:rsidTr="00E3379D">
        <w:trPr>
          <w:jc w:val="center"/>
        </w:trPr>
        <w:tc>
          <w:tcPr>
            <w:tcW w:w="1556" w:type="dxa"/>
            <w:shd w:val="clear" w:color="auto" w:fill="auto"/>
            <w:vAlign w:val="center"/>
          </w:tcPr>
          <w:p w14:paraId="68098FD5" w14:textId="64C29395" w:rsidR="00E3379D" w:rsidRDefault="00E3379D" w:rsidP="00E3379D">
            <w:pPr>
              <w:pStyle w:val="afffffffff9"/>
              <w:rPr>
                <w:rFonts w:hint="eastAsia"/>
              </w:rPr>
            </w:pPr>
            <w:r>
              <w:rPr>
                <w:rFonts w:hAnsi="宋体" w:cs="宋体" w:hint="eastAsia"/>
                <w:szCs w:val="18"/>
              </w:rPr>
              <w:t>车道划线方向</w:t>
            </w:r>
          </w:p>
        </w:tc>
        <w:tc>
          <w:tcPr>
            <w:tcW w:w="702" w:type="dxa"/>
            <w:shd w:val="clear" w:color="auto" w:fill="auto"/>
            <w:vAlign w:val="center"/>
          </w:tcPr>
          <w:p w14:paraId="51DFD151" w14:textId="17A499B1" w:rsidR="00E3379D" w:rsidRDefault="00E3379D" w:rsidP="00E3379D">
            <w:pPr>
              <w:pStyle w:val="afffffffff9"/>
              <w:rPr>
                <w:rFonts w:hint="eastAsia"/>
              </w:rPr>
            </w:pPr>
            <w:r>
              <w:rPr>
                <w:rFonts w:hAnsi="宋体" w:cs="宋体" w:hint="eastAsia"/>
                <w:szCs w:val="18"/>
              </w:rPr>
              <w:t>B</w:t>
            </w:r>
          </w:p>
        </w:tc>
        <w:tc>
          <w:tcPr>
            <w:tcW w:w="2835" w:type="dxa"/>
            <w:shd w:val="clear" w:color="auto" w:fill="auto"/>
            <w:vAlign w:val="center"/>
          </w:tcPr>
          <w:p w14:paraId="126E02B2" w14:textId="20A8D79F" w:rsidR="00E3379D" w:rsidRDefault="00E3379D" w:rsidP="00E3379D">
            <w:pPr>
              <w:pStyle w:val="afffffffff9"/>
              <w:rPr>
                <w:rFonts w:hint="eastAsia"/>
              </w:rPr>
            </w:pPr>
            <w:r>
              <w:rPr>
                <w:rFonts w:hAnsi="宋体" w:cs="宋体" w:hint="eastAsia"/>
                <w:szCs w:val="18"/>
              </w:rPr>
              <w:t>参考《道路交通标志和标线 GB5768.2-2009》“0xFF,0xFE”表示异常，“0xFF,0xFF”表示无效。</w:t>
            </w:r>
          </w:p>
        </w:tc>
        <w:tc>
          <w:tcPr>
            <w:tcW w:w="1418" w:type="dxa"/>
            <w:shd w:val="clear" w:color="auto" w:fill="auto"/>
            <w:vAlign w:val="center"/>
          </w:tcPr>
          <w:p w14:paraId="216A1A38" w14:textId="4497718E" w:rsidR="00E3379D" w:rsidRDefault="0040014C" w:rsidP="00E3379D">
            <w:pPr>
              <w:pStyle w:val="afffffffff9"/>
              <w:rPr>
                <w:rFonts w:hint="eastAsia"/>
              </w:rPr>
            </w:pPr>
            <w:r>
              <w:rPr>
                <w:rFonts w:hAnsi="宋体" w:cs="宋体"/>
                <w:szCs w:val="18"/>
              </w:rPr>
              <w:t>1</w:t>
            </w:r>
          </w:p>
        </w:tc>
        <w:tc>
          <w:tcPr>
            <w:tcW w:w="1417" w:type="dxa"/>
            <w:shd w:val="clear" w:color="auto" w:fill="auto"/>
            <w:vAlign w:val="center"/>
          </w:tcPr>
          <w:p w14:paraId="7E7C889E" w14:textId="18F5A139" w:rsidR="00E3379D" w:rsidRDefault="00E3379D" w:rsidP="00E3379D">
            <w:pPr>
              <w:pStyle w:val="afffffffff9"/>
              <w:rPr>
                <w:rFonts w:hint="eastAsia"/>
              </w:rPr>
            </w:pPr>
            <w:r>
              <w:rPr>
                <w:rFonts w:hAnsi="宋体" w:cs="宋体" w:hint="eastAsia"/>
                <w:szCs w:val="18"/>
              </w:rPr>
              <w:t>BYTE</w:t>
            </w:r>
          </w:p>
        </w:tc>
        <w:tc>
          <w:tcPr>
            <w:tcW w:w="1406" w:type="dxa"/>
            <w:shd w:val="clear" w:color="auto" w:fill="auto"/>
            <w:vAlign w:val="center"/>
          </w:tcPr>
          <w:p w14:paraId="0A921109" w14:textId="2236B56A" w:rsidR="00E3379D" w:rsidRDefault="00E3379D" w:rsidP="00E3379D">
            <w:pPr>
              <w:pStyle w:val="afffffffff9"/>
              <w:rPr>
                <w:rFonts w:hint="eastAsia"/>
              </w:rPr>
            </w:pPr>
            <w:r>
              <w:rPr>
                <w:rFonts w:hAnsi="宋体" w:cs="宋体" w:hint="eastAsia"/>
                <w:szCs w:val="18"/>
              </w:rPr>
              <w:t>0.01°</w:t>
            </w:r>
          </w:p>
        </w:tc>
      </w:tr>
      <w:tr w:rsidR="00E3379D" w14:paraId="34F14C59" w14:textId="77777777" w:rsidTr="00E3379D">
        <w:trPr>
          <w:jc w:val="center"/>
        </w:trPr>
        <w:tc>
          <w:tcPr>
            <w:tcW w:w="1556" w:type="dxa"/>
            <w:shd w:val="clear" w:color="auto" w:fill="auto"/>
            <w:vAlign w:val="center"/>
          </w:tcPr>
          <w:p w14:paraId="559EB933" w14:textId="27DA75B5" w:rsidR="00E3379D" w:rsidRDefault="00E3379D" w:rsidP="00E3379D">
            <w:pPr>
              <w:pStyle w:val="afffffffff9"/>
              <w:rPr>
                <w:rFonts w:hint="eastAsia"/>
              </w:rPr>
            </w:pPr>
            <w:r>
              <w:rPr>
                <w:rFonts w:hAnsi="宋体" w:cs="宋体" w:hint="eastAsia"/>
                <w:szCs w:val="18"/>
              </w:rPr>
              <w:t>车道序号</w:t>
            </w:r>
          </w:p>
        </w:tc>
        <w:tc>
          <w:tcPr>
            <w:tcW w:w="702" w:type="dxa"/>
            <w:shd w:val="clear" w:color="auto" w:fill="auto"/>
            <w:vAlign w:val="center"/>
          </w:tcPr>
          <w:p w14:paraId="4533AF05" w14:textId="02E25E33" w:rsidR="00E3379D" w:rsidRDefault="00E3379D" w:rsidP="00E3379D">
            <w:pPr>
              <w:pStyle w:val="afffffffff9"/>
              <w:rPr>
                <w:rFonts w:hint="eastAsia"/>
              </w:rPr>
            </w:pPr>
            <w:r>
              <w:rPr>
                <w:rFonts w:hAnsi="宋体" w:cs="宋体" w:hint="eastAsia"/>
                <w:szCs w:val="18"/>
              </w:rPr>
              <w:t>B</w:t>
            </w:r>
          </w:p>
        </w:tc>
        <w:tc>
          <w:tcPr>
            <w:tcW w:w="2835" w:type="dxa"/>
            <w:shd w:val="clear" w:color="auto" w:fill="auto"/>
            <w:vAlign w:val="center"/>
          </w:tcPr>
          <w:p w14:paraId="6ACE3652" w14:textId="41447BE8" w:rsidR="00E3379D" w:rsidRDefault="00E3379D" w:rsidP="00E3379D">
            <w:pPr>
              <w:pStyle w:val="afffffffff9"/>
              <w:rPr>
                <w:rFonts w:hint="eastAsia"/>
              </w:rPr>
            </w:pPr>
            <w:r>
              <w:rPr>
                <w:rFonts w:hAnsi="宋体" w:cs="宋体" w:hint="eastAsia"/>
                <w:szCs w:val="18"/>
              </w:rPr>
              <w:t>通行方向从左向右的车道编码。</w:t>
            </w:r>
          </w:p>
        </w:tc>
        <w:tc>
          <w:tcPr>
            <w:tcW w:w="1418" w:type="dxa"/>
            <w:shd w:val="clear" w:color="auto" w:fill="auto"/>
            <w:vAlign w:val="center"/>
          </w:tcPr>
          <w:p w14:paraId="0406CA06" w14:textId="7B5241A8" w:rsidR="00E3379D" w:rsidRDefault="00E3379D" w:rsidP="00E3379D">
            <w:pPr>
              <w:pStyle w:val="afffffffff9"/>
              <w:rPr>
                <w:rFonts w:hint="eastAsia"/>
              </w:rPr>
            </w:pPr>
            <w:r>
              <w:rPr>
                <w:rFonts w:hAnsi="宋体" w:cs="宋体" w:hint="eastAsia"/>
                <w:szCs w:val="18"/>
              </w:rPr>
              <w:t>1</w:t>
            </w:r>
          </w:p>
        </w:tc>
        <w:tc>
          <w:tcPr>
            <w:tcW w:w="1417" w:type="dxa"/>
            <w:shd w:val="clear" w:color="auto" w:fill="auto"/>
            <w:vAlign w:val="center"/>
          </w:tcPr>
          <w:p w14:paraId="138100C1" w14:textId="1DADBABA" w:rsidR="00E3379D" w:rsidRDefault="00E3379D" w:rsidP="00E3379D">
            <w:pPr>
              <w:pStyle w:val="afffffffff9"/>
              <w:rPr>
                <w:rFonts w:hint="eastAsia"/>
              </w:rPr>
            </w:pPr>
            <w:r>
              <w:rPr>
                <w:rFonts w:hAnsi="宋体" w:cs="宋体" w:hint="eastAsia"/>
                <w:szCs w:val="18"/>
              </w:rPr>
              <w:t>BYTE</w:t>
            </w:r>
          </w:p>
        </w:tc>
        <w:tc>
          <w:tcPr>
            <w:tcW w:w="1406" w:type="dxa"/>
            <w:shd w:val="clear" w:color="auto" w:fill="auto"/>
            <w:vAlign w:val="center"/>
          </w:tcPr>
          <w:p w14:paraId="5706A4E8" w14:textId="2CE12C3E" w:rsidR="00E3379D" w:rsidRDefault="00E3379D" w:rsidP="00E3379D">
            <w:pPr>
              <w:pStyle w:val="afffffffff9"/>
              <w:rPr>
                <w:rFonts w:hint="eastAsia"/>
              </w:rPr>
            </w:pPr>
            <w:r>
              <w:rPr>
                <w:rFonts w:hAnsi="宋体" w:cs="宋体" w:hint="eastAsia"/>
                <w:szCs w:val="18"/>
              </w:rPr>
              <w:t>NA</w:t>
            </w:r>
          </w:p>
        </w:tc>
      </w:tr>
      <w:tr w:rsidR="00E3379D" w14:paraId="461F461C" w14:textId="77777777" w:rsidTr="00E3379D">
        <w:trPr>
          <w:jc w:val="center"/>
        </w:trPr>
        <w:tc>
          <w:tcPr>
            <w:tcW w:w="1556" w:type="dxa"/>
            <w:shd w:val="clear" w:color="auto" w:fill="auto"/>
            <w:vAlign w:val="center"/>
          </w:tcPr>
          <w:p w14:paraId="280AB3AC" w14:textId="556B029D" w:rsidR="00E3379D" w:rsidRDefault="00E3379D" w:rsidP="00E3379D">
            <w:pPr>
              <w:pStyle w:val="afffffffff9"/>
              <w:rPr>
                <w:rFonts w:hint="eastAsia"/>
              </w:rPr>
            </w:pPr>
            <w:r>
              <w:rPr>
                <w:rFonts w:hAnsi="宋体" w:cs="宋体" w:hint="eastAsia"/>
                <w:szCs w:val="18"/>
              </w:rPr>
              <w:t>车道类型</w:t>
            </w:r>
          </w:p>
        </w:tc>
        <w:tc>
          <w:tcPr>
            <w:tcW w:w="702" w:type="dxa"/>
            <w:shd w:val="clear" w:color="auto" w:fill="auto"/>
            <w:vAlign w:val="center"/>
          </w:tcPr>
          <w:p w14:paraId="3D9B8FF2" w14:textId="055034CE" w:rsidR="00E3379D" w:rsidRDefault="00E3379D" w:rsidP="00E3379D">
            <w:pPr>
              <w:pStyle w:val="afffffffff9"/>
              <w:rPr>
                <w:rFonts w:hint="eastAsia"/>
              </w:rPr>
            </w:pPr>
            <w:r>
              <w:rPr>
                <w:rFonts w:hAnsi="宋体" w:cs="宋体" w:hint="eastAsia"/>
                <w:szCs w:val="18"/>
              </w:rPr>
              <w:t>B</w:t>
            </w:r>
          </w:p>
        </w:tc>
        <w:tc>
          <w:tcPr>
            <w:tcW w:w="2835" w:type="dxa"/>
            <w:shd w:val="clear" w:color="auto" w:fill="auto"/>
            <w:vAlign w:val="center"/>
          </w:tcPr>
          <w:p w14:paraId="13EE152D" w14:textId="7106684C" w:rsidR="00E3379D" w:rsidRDefault="00E3379D" w:rsidP="00E3379D">
            <w:pPr>
              <w:pStyle w:val="afffffffff9"/>
              <w:rPr>
                <w:rFonts w:hint="eastAsia"/>
              </w:rPr>
            </w:pPr>
            <w:r>
              <w:rPr>
                <w:rFonts w:hAnsi="宋体" w:cs="宋体" w:hint="eastAsia"/>
                <w:szCs w:val="18"/>
              </w:rPr>
              <w:t>0x00:正常车道</w:t>
            </w:r>
            <w:r>
              <w:rPr>
                <w:rFonts w:hAnsi="宋体" w:cs="宋体" w:hint="eastAsia"/>
                <w:szCs w:val="18"/>
              </w:rPr>
              <w:br/>
              <w:t>0x01:应急车道</w:t>
            </w:r>
            <w:r>
              <w:rPr>
                <w:rFonts w:hAnsi="宋体" w:cs="宋体" w:hint="eastAsia"/>
                <w:szCs w:val="18"/>
              </w:rPr>
              <w:br/>
              <w:t>0x02:潮汐车道</w:t>
            </w:r>
            <w:r>
              <w:rPr>
                <w:rFonts w:hAnsi="宋体" w:cs="宋体" w:hint="eastAsia"/>
                <w:szCs w:val="18"/>
              </w:rPr>
              <w:br/>
              <w:t>0x03:公交车道</w:t>
            </w:r>
            <w:r>
              <w:rPr>
                <w:rFonts w:hAnsi="宋体" w:cs="宋体" w:hint="eastAsia"/>
                <w:szCs w:val="18"/>
              </w:rPr>
              <w:br/>
              <w:t>….</w:t>
            </w:r>
          </w:p>
        </w:tc>
        <w:tc>
          <w:tcPr>
            <w:tcW w:w="1418" w:type="dxa"/>
            <w:shd w:val="clear" w:color="auto" w:fill="auto"/>
            <w:vAlign w:val="center"/>
          </w:tcPr>
          <w:p w14:paraId="2FAF2628" w14:textId="1DDC24EC" w:rsidR="00E3379D" w:rsidRDefault="00E3379D" w:rsidP="00E3379D">
            <w:pPr>
              <w:pStyle w:val="afffffffff9"/>
              <w:rPr>
                <w:rFonts w:hint="eastAsia"/>
              </w:rPr>
            </w:pPr>
            <w:r>
              <w:rPr>
                <w:rFonts w:hAnsi="宋体" w:cs="宋体" w:hint="eastAsia"/>
                <w:szCs w:val="18"/>
              </w:rPr>
              <w:t>1</w:t>
            </w:r>
          </w:p>
        </w:tc>
        <w:tc>
          <w:tcPr>
            <w:tcW w:w="1417" w:type="dxa"/>
            <w:shd w:val="clear" w:color="auto" w:fill="auto"/>
            <w:vAlign w:val="center"/>
          </w:tcPr>
          <w:p w14:paraId="6D5798F5" w14:textId="21812836" w:rsidR="00E3379D" w:rsidRDefault="00E3379D" w:rsidP="00E3379D">
            <w:pPr>
              <w:pStyle w:val="afffffffff9"/>
              <w:rPr>
                <w:rFonts w:hint="eastAsia"/>
              </w:rPr>
            </w:pPr>
            <w:r>
              <w:rPr>
                <w:rFonts w:hAnsi="宋体" w:cs="宋体" w:hint="eastAsia"/>
                <w:szCs w:val="18"/>
              </w:rPr>
              <w:t>BYTE</w:t>
            </w:r>
          </w:p>
        </w:tc>
        <w:tc>
          <w:tcPr>
            <w:tcW w:w="1406" w:type="dxa"/>
            <w:shd w:val="clear" w:color="auto" w:fill="auto"/>
            <w:vAlign w:val="center"/>
          </w:tcPr>
          <w:p w14:paraId="5493D355" w14:textId="72F0551D" w:rsidR="00E3379D" w:rsidRDefault="00E3379D" w:rsidP="00E3379D">
            <w:pPr>
              <w:pStyle w:val="afffffffff9"/>
              <w:rPr>
                <w:rFonts w:hint="eastAsia"/>
              </w:rPr>
            </w:pPr>
            <w:r>
              <w:rPr>
                <w:rFonts w:hAnsi="宋体" w:cs="宋体" w:hint="eastAsia"/>
                <w:szCs w:val="18"/>
              </w:rPr>
              <w:t>NA</w:t>
            </w:r>
          </w:p>
        </w:tc>
      </w:tr>
      <w:tr w:rsidR="00E3379D" w14:paraId="6967ACE3" w14:textId="77777777" w:rsidTr="00E3379D">
        <w:trPr>
          <w:jc w:val="center"/>
        </w:trPr>
        <w:tc>
          <w:tcPr>
            <w:tcW w:w="1556" w:type="dxa"/>
            <w:shd w:val="clear" w:color="auto" w:fill="auto"/>
            <w:vAlign w:val="center"/>
          </w:tcPr>
          <w:p w14:paraId="38D17F08" w14:textId="08FE2DE7" w:rsidR="00E3379D" w:rsidRDefault="00E3379D" w:rsidP="00E3379D">
            <w:pPr>
              <w:pStyle w:val="afffffffff9"/>
              <w:rPr>
                <w:rFonts w:hint="eastAsia"/>
              </w:rPr>
            </w:pPr>
            <w:r>
              <w:rPr>
                <w:rFonts w:hAnsi="宋体" w:cs="宋体" w:hint="eastAsia"/>
                <w:szCs w:val="18"/>
              </w:rPr>
              <w:t>道路限速</w:t>
            </w:r>
          </w:p>
        </w:tc>
        <w:tc>
          <w:tcPr>
            <w:tcW w:w="702" w:type="dxa"/>
            <w:shd w:val="clear" w:color="auto" w:fill="auto"/>
            <w:vAlign w:val="center"/>
          </w:tcPr>
          <w:p w14:paraId="58032E19" w14:textId="1A33ADD8" w:rsidR="00E3379D" w:rsidRDefault="00E3379D" w:rsidP="00E3379D">
            <w:pPr>
              <w:pStyle w:val="afffffffff9"/>
              <w:rPr>
                <w:rFonts w:hint="eastAsia"/>
              </w:rPr>
            </w:pPr>
            <w:r>
              <w:rPr>
                <w:rFonts w:hAnsi="宋体" w:cs="宋体" w:hint="eastAsia"/>
                <w:szCs w:val="18"/>
              </w:rPr>
              <w:t>B</w:t>
            </w:r>
          </w:p>
        </w:tc>
        <w:tc>
          <w:tcPr>
            <w:tcW w:w="2835" w:type="dxa"/>
            <w:shd w:val="clear" w:color="auto" w:fill="auto"/>
            <w:vAlign w:val="center"/>
          </w:tcPr>
          <w:p w14:paraId="0D0C46E8" w14:textId="4BA0F06A" w:rsidR="00E3379D" w:rsidRDefault="00E3379D" w:rsidP="00E3379D">
            <w:pPr>
              <w:pStyle w:val="afffffffff9"/>
              <w:rPr>
                <w:rFonts w:hint="eastAsia"/>
              </w:rPr>
            </w:pPr>
            <w:r>
              <w:rPr>
                <w:rFonts w:hAnsi="宋体" w:cs="宋体" w:hint="eastAsia"/>
                <w:szCs w:val="18"/>
              </w:rPr>
              <w:t>有效值范围：0 km/h～220 km/h：</w:t>
            </w:r>
            <w:r>
              <w:rPr>
                <w:rFonts w:hAnsi="宋体" w:cs="宋体" w:hint="eastAsia"/>
                <w:szCs w:val="18"/>
              </w:rPr>
              <w:br/>
              <w:t>“0xFF,0xFE”表示异常，“0xFF,0xFF”表示无效。</w:t>
            </w:r>
          </w:p>
        </w:tc>
        <w:tc>
          <w:tcPr>
            <w:tcW w:w="1418" w:type="dxa"/>
            <w:shd w:val="clear" w:color="auto" w:fill="auto"/>
            <w:vAlign w:val="center"/>
          </w:tcPr>
          <w:p w14:paraId="2B08F33F" w14:textId="7833EE24" w:rsidR="00E3379D" w:rsidRDefault="00E3379D" w:rsidP="00E3379D">
            <w:pPr>
              <w:pStyle w:val="afffffffff9"/>
              <w:rPr>
                <w:rFonts w:hint="eastAsia"/>
              </w:rPr>
            </w:pPr>
            <w:r>
              <w:rPr>
                <w:rFonts w:hAnsi="宋体" w:cs="宋体" w:hint="eastAsia"/>
                <w:szCs w:val="18"/>
              </w:rPr>
              <w:t>1</w:t>
            </w:r>
          </w:p>
        </w:tc>
        <w:tc>
          <w:tcPr>
            <w:tcW w:w="1417" w:type="dxa"/>
            <w:shd w:val="clear" w:color="auto" w:fill="auto"/>
            <w:vAlign w:val="center"/>
          </w:tcPr>
          <w:p w14:paraId="11687DDF" w14:textId="7B43E0E6" w:rsidR="00E3379D" w:rsidRDefault="00E3379D" w:rsidP="00E3379D">
            <w:pPr>
              <w:pStyle w:val="afffffffff9"/>
              <w:rPr>
                <w:rFonts w:hint="eastAsia"/>
              </w:rPr>
            </w:pPr>
            <w:r>
              <w:rPr>
                <w:rFonts w:hAnsi="宋体" w:cs="宋体" w:hint="eastAsia"/>
                <w:szCs w:val="18"/>
              </w:rPr>
              <w:t>BYTE</w:t>
            </w:r>
          </w:p>
        </w:tc>
        <w:tc>
          <w:tcPr>
            <w:tcW w:w="1406" w:type="dxa"/>
            <w:shd w:val="clear" w:color="auto" w:fill="auto"/>
            <w:vAlign w:val="center"/>
          </w:tcPr>
          <w:p w14:paraId="70B1A083" w14:textId="7617C147" w:rsidR="00E3379D" w:rsidRDefault="00E3379D" w:rsidP="00E3379D">
            <w:pPr>
              <w:pStyle w:val="afffffffff9"/>
              <w:rPr>
                <w:rFonts w:hint="eastAsia"/>
              </w:rPr>
            </w:pPr>
            <w:r>
              <w:rPr>
                <w:rFonts w:hAnsi="宋体" w:cs="宋体" w:hint="eastAsia"/>
                <w:szCs w:val="18"/>
              </w:rPr>
              <w:t>1km/h</w:t>
            </w:r>
          </w:p>
        </w:tc>
      </w:tr>
      <w:tr w:rsidR="00E3379D" w14:paraId="1EAB4284" w14:textId="77777777" w:rsidTr="00E3379D">
        <w:trPr>
          <w:jc w:val="center"/>
        </w:trPr>
        <w:tc>
          <w:tcPr>
            <w:tcW w:w="1556" w:type="dxa"/>
            <w:shd w:val="clear" w:color="auto" w:fill="auto"/>
            <w:vAlign w:val="center"/>
          </w:tcPr>
          <w:p w14:paraId="49605E80" w14:textId="085EA606" w:rsidR="00E3379D" w:rsidRDefault="00E3379D" w:rsidP="00E3379D">
            <w:pPr>
              <w:pStyle w:val="afffffffff9"/>
              <w:rPr>
                <w:rFonts w:hint="eastAsia"/>
              </w:rPr>
            </w:pPr>
            <w:r>
              <w:rPr>
                <w:rFonts w:hAnsi="宋体" w:cs="宋体" w:hint="eastAsia"/>
                <w:szCs w:val="18"/>
              </w:rPr>
              <w:t>异常路况信息</w:t>
            </w:r>
          </w:p>
        </w:tc>
        <w:tc>
          <w:tcPr>
            <w:tcW w:w="702" w:type="dxa"/>
            <w:shd w:val="clear" w:color="auto" w:fill="auto"/>
            <w:vAlign w:val="center"/>
          </w:tcPr>
          <w:p w14:paraId="11162CC5" w14:textId="3213F6F1" w:rsidR="00E3379D" w:rsidRDefault="00E3379D" w:rsidP="00E3379D">
            <w:pPr>
              <w:pStyle w:val="afffffffff9"/>
              <w:rPr>
                <w:rFonts w:hint="eastAsia"/>
              </w:rPr>
            </w:pPr>
            <w:r>
              <w:rPr>
                <w:rFonts w:hAnsi="宋体" w:cs="宋体" w:hint="eastAsia"/>
                <w:szCs w:val="18"/>
              </w:rPr>
              <w:t>B</w:t>
            </w:r>
          </w:p>
        </w:tc>
        <w:tc>
          <w:tcPr>
            <w:tcW w:w="2835" w:type="dxa"/>
            <w:shd w:val="clear" w:color="auto" w:fill="auto"/>
            <w:vAlign w:val="center"/>
          </w:tcPr>
          <w:p w14:paraId="1AC033FF" w14:textId="42F54F52" w:rsidR="00E3379D" w:rsidRDefault="00E3379D" w:rsidP="00E3379D">
            <w:pPr>
              <w:pStyle w:val="afffffffff9"/>
              <w:rPr>
                <w:rFonts w:hint="eastAsia"/>
              </w:rPr>
            </w:pPr>
            <w:r>
              <w:rPr>
                <w:rFonts w:hAnsi="宋体" w:cs="宋体" w:hint="eastAsia"/>
                <w:szCs w:val="18"/>
              </w:rPr>
              <w:t>参考《GBT 29100-2016 道路交通信息服务 交通事件分类与编码》“0xFF,0xFE”表示异常，“0xFF,0xFF”表示无效。</w:t>
            </w:r>
          </w:p>
        </w:tc>
        <w:tc>
          <w:tcPr>
            <w:tcW w:w="1418" w:type="dxa"/>
            <w:shd w:val="clear" w:color="auto" w:fill="auto"/>
            <w:vAlign w:val="center"/>
          </w:tcPr>
          <w:p w14:paraId="5A977A7A" w14:textId="22B0AE3A" w:rsidR="00E3379D" w:rsidRDefault="00E3349C" w:rsidP="00E3379D">
            <w:pPr>
              <w:pStyle w:val="afffffffff9"/>
              <w:rPr>
                <w:rFonts w:hint="eastAsia"/>
              </w:rPr>
            </w:pPr>
            <w:r>
              <w:rPr>
                <w:rFonts w:hAnsi="宋体" w:cs="宋体"/>
                <w:szCs w:val="18"/>
              </w:rPr>
              <w:t>1</w:t>
            </w:r>
          </w:p>
        </w:tc>
        <w:tc>
          <w:tcPr>
            <w:tcW w:w="1417" w:type="dxa"/>
            <w:shd w:val="clear" w:color="auto" w:fill="auto"/>
            <w:vAlign w:val="center"/>
          </w:tcPr>
          <w:p w14:paraId="0042870C" w14:textId="4DD3EB3F" w:rsidR="00E3379D" w:rsidRDefault="00E3379D" w:rsidP="00E3379D">
            <w:pPr>
              <w:pStyle w:val="afffffffff9"/>
              <w:rPr>
                <w:rFonts w:hint="eastAsia"/>
              </w:rPr>
            </w:pPr>
            <w:r>
              <w:rPr>
                <w:rFonts w:hAnsi="宋体" w:cs="宋体" w:hint="eastAsia"/>
                <w:szCs w:val="18"/>
              </w:rPr>
              <w:t>BYTE</w:t>
            </w:r>
          </w:p>
        </w:tc>
        <w:tc>
          <w:tcPr>
            <w:tcW w:w="1406" w:type="dxa"/>
            <w:shd w:val="clear" w:color="auto" w:fill="auto"/>
            <w:vAlign w:val="center"/>
          </w:tcPr>
          <w:p w14:paraId="134379FB" w14:textId="55F4A621" w:rsidR="00E3379D" w:rsidRDefault="00E3379D" w:rsidP="00E3379D">
            <w:pPr>
              <w:pStyle w:val="afffffffff9"/>
              <w:rPr>
                <w:rFonts w:hint="eastAsia"/>
              </w:rPr>
            </w:pPr>
            <w:r>
              <w:rPr>
                <w:rFonts w:hAnsi="宋体" w:cs="宋体" w:hint="eastAsia"/>
                <w:szCs w:val="18"/>
              </w:rPr>
              <w:t>NA</w:t>
            </w:r>
          </w:p>
        </w:tc>
      </w:tr>
      <w:tr w:rsidR="00E3379D" w14:paraId="504E2AD8" w14:textId="77777777" w:rsidTr="00E3379D">
        <w:trPr>
          <w:jc w:val="center"/>
        </w:trPr>
        <w:tc>
          <w:tcPr>
            <w:tcW w:w="1556" w:type="dxa"/>
            <w:shd w:val="clear" w:color="auto" w:fill="auto"/>
            <w:vAlign w:val="center"/>
          </w:tcPr>
          <w:p w14:paraId="2B2389DE" w14:textId="25961C74" w:rsidR="00E3379D" w:rsidRDefault="00E3379D" w:rsidP="00E3379D">
            <w:pPr>
              <w:pStyle w:val="afffffffff9"/>
              <w:rPr>
                <w:rFonts w:hint="eastAsia"/>
              </w:rPr>
            </w:pPr>
            <w:r>
              <w:rPr>
                <w:rFonts w:hAnsi="宋体" w:cs="宋体" w:hint="eastAsia"/>
                <w:szCs w:val="18"/>
              </w:rPr>
              <w:t>交通管制信息</w:t>
            </w:r>
          </w:p>
        </w:tc>
        <w:tc>
          <w:tcPr>
            <w:tcW w:w="702" w:type="dxa"/>
            <w:shd w:val="clear" w:color="auto" w:fill="auto"/>
            <w:vAlign w:val="center"/>
          </w:tcPr>
          <w:p w14:paraId="0D6CD362" w14:textId="0ACE472A" w:rsidR="00E3379D" w:rsidRDefault="00E3379D" w:rsidP="00E3379D">
            <w:pPr>
              <w:pStyle w:val="afffffffff9"/>
              <w:rPr>
                <w:rFonts w:hint="eastAsia"/>
              </w:rPr>
            </w:pPr>
            <w:r>
              <w:rPr>
                <w:rFonts w:hAnsi="宋体" w:cs="宋体" w:hint="eastAsia"/>
                <w:szCs w:val="18"/>
              </w:rPr>
              <w:t>B</w:t>
            </w:r>
          </w:p>
        </w:tc>
        <w:tc>
          <w:tcPr>
            <w:tcW w:w="2835" w:type="dxa"/>
            <w:shd w:val="clear" w:color="auto" w:fill="auto"/>
            <w:vAlign w:val="center"/>
          </w:tcPr>
          <w:p w14:paraId="22F5FFE4" w14:textId="268CD281" w:rsidR="00E3379D" w:rsidRDefault="00E3379D" w:rsidP="00E3379D">
            <w:pPr>
              <w:pStyle w:val="afffffffff9"/>
              <w:rPr>
                <w:rFonts w:hint="eastAsia"/>
              </w:rPr>
            </w:pPr>
            <w:r>
              <w:rPr>
                <w:rFonts w:hAnsi="宋体" w:cs="宋体" w:hint="eastAsia"/>
                <w:szCs w:val="18"/>
              </w:rPr>
              <w:t>“0xFF,0xFE”表示异常，“0xFF,0xFF”表示无效。</w:t>
            </w:r>
          </w:p>
        </w:tc>
        <w:tc>
          <w:tcPr>
            <w:tcW w:w="1418" w:type="dxa"/>
            <w:shd w:val="clear" w:color="auto" w:fill="auto"/>
            <w:vAlign w:val="center"/>
          </w:tcPr>
          <w:p w14:paraId="52668486" w14:textId="0926AB92" w:rsidR="00E3379D" w:rsidRDefault="00E3349C" w:rsidP="00E3379D">
            <w:pPr>
              <w:pStyle w:val="afffffffff9"/>
              <w:rPr>
                <w:rFonts w:hint="eastAsia"/>
              </w:rPr>
            </w:pPr>
            <w:r>
              <w:rPr>
                <w:rFonts w:hAnsi="宋体" w:cs="宋体"/>
                <w:szCs w:val="18"/>
              </w:rPr>
              <w:t>1</w:t>
            </w:r>
          </w:p>
        </w:tc>
        <w:tc>
          <w:tcPr>
            <w:tcW w:w="1417" w:type="dxa"/>
            <w:shd w:val="clear" w:color="auto" w:fill="auto"/>
            <w:vAlign w:val="center"/>
          </w:tcPr>
          <w:p w14:paraId="41F6F972" w14:textId="20C122B1" w:rsidR="00E3379D" w:rsidRDefault="00E3379D" w:rsidP="00E3379D">
            <w:pPr>
              <w:pStyle w:val="afffffffff9"/>
              <w:rPr>
                <w:rFonts w:hint="eastAsia"/>
              </w:rPr>
            </w:pPr>
            <w:r>
              <w:rPr>
                <w:rFonts w:hAnsi="宋体" w:cs="宋体" w:hint="eastAsia"/>
                <w:szCs w:val="18"/>
              </w:rPr>
              <w:t>BYTE</w:t>
            </w:r>
          </w:p>
        </w:tc>
        <w:tc>
          <w:tcPr>
            <w:tcW w:w="1406" w:type="dxa"/>
            <w:shd w:val="clear" w:color="auto" w:fill="auto"/>
            <w:vAlign w:val="center"/>
          </w:tcPr>
          <w:p w14:paraId="3ACC726A" w14:textId="2C5CB3FF" w:rsidR="00E3379D" w:rsidRDefault="00E3379D" w:rsidP="00E3379D">
            <w:pPr>
              <w:pStyle w:val="afffffffff9"/>
              <w:rPr>
                <w:rFonts w:hint="eastAsia"/>
              </w:rPr>
            </w:pPr>
            <w:r>
              <w:rPr>
                <w:rFonts w:hAnsi="宋体" w:cs="宋体" w:hint="eastAsia"/>
                <w:szCs w:val="18"/>
              </w:rPr>
              <w:t>NA</w:t>
            </w:r>
          </w:p>
        </w:tc>
      </w:tr>
      <w:tr w:rsidR="00E3379D" w14:paraId="16D0A943" w14:textId="77777777" w:rsidTr="00E3379D">
        <w:trPr>
          <w:jc w:val="center"/>
        </w:trPr>
        <w:tc>
          <w:tcPr>
            <w:tcW w:w="1556" w:type="dxa"/>
            <w:shd w:val="clear" w:color="auto" w:fill="auto"/>
            <w:vAlign w:val="center"/>
          </w:tcPr>
          <w:p w14:paraId="61CE6E3E" w14:textId="7B72135A" w:rsidR="00E3379D" w:rsidRDefault="00E3379D" w:rsidP="00E3379D">
            <w:pPr>
              <w:pStyle w:val="afffffffff9"/>
              <w:rPr>
                <w:rFonts w:hint="eastAsia"/>
              </w:rPr>
            </w:pPr>
            <w:r>
              <w:rPr>
                <w:rFonts w:hAnsi="宋体" w:cs="宋体" w:hint="eastAsia"/>
                <w:szCs w:val="18"/>
              </w:rPr>
              <w:lastRenderedPageBreak/>
              <w:t>前方信号灯标识</w:t>
            </w:r>
          </w:p>
        </w:tc>
        <w:tc>
          <w:tcPr>
            <w:tcW w:w="702" w:type="dxa"/>
            <w:shd w:val="clear" w:color="auto" w:fill="auto"/>
            <w:vAlign w:val="center"/>
          </w:tcPr>
          <w:p w14:paraId="47682F31" w14:textId="625D5C1A" w:rsidR="00E3379D" w:rsidRDefault="00E3379D" w:rsidP="00E3379D">
            <w:pPr>
              <w:pStyle w:val="afffffffff9"/>
              <w:rPr>
                <w:rFonts w:hint="eastAsia"/>
              </w:rPr>
            </w:pPr>
            <w:r>
              <w:rPr>
                <w:rFonts w:hAnsi="宋体" w:cs="宋体" w:hint="eastAsia"/>
                <w:szCs w:val="18"/>
              </w:rPr>
              <w:t>B</w:t>
            </w:r>
          </w:p>
        </w:tc>
        <w:tc>
          <w:tcPr>
            <w:tcW w:w="2835" w:type="dxa"/>
            <w:shd w:val="clear" w:color="auto" w:fill="auto"/>
            <w:vAlign w:val="center"/>
          </w:tcPr>
          <w:p w14:paraId="02E74F82" w14:textId="32A34DC1" w:rsidR="00E3379D" w:rsidRDefault="00E3379D" w:rsidP="00E3379D">
            <w:pPr>
              <w:pStyle w:val="afffffffff9"/>
              <w:rPr>
                <w:rFonts w:hint="eastAsia"/>
              </w:rPr>
            </w:pPr>
            <w:r>
              <w:rPr>
                <w:rFonts w:hAnsi="宋体" w:cs="宋体" w:hint="eastAsia"/>
                <w:szCs w:val="18"/>
              </w:rPr>
              <w:t>从左到右，每2bit依次代表左转、直行、右转、掉头信号灯状态：</w:t>
            </w:r>
            <w:r>
              <w:rPr>
                <w:rFonts w:hAnsi="宋体" w:cs="宋体" w:hint="eastAsia"/>
                <w:szCs w:val="18"/>
              </w:rPr>
              <w:br/>
              <w:t>00：绿灯</w:t>
            </w:r>
            <w:r>
              <w:rPr>
                <w:rFonts w:hAnsi="宋体" w:cs="宋体" w:hint="eastAsia"/>
                <w:szCs w:val="18"/>
              </w:rPr>
              <w:br/>
              <w:t>01：黄灯</w:t>
            </w:r>
            <w:r>
              <w:rPr>
                <w:rFonts w:hAnsi="宋体" w:cs="宋体" w:hint="eastAsia"/>
                <w:szCs w:val="18"/>
              </w:rPr>
              <w:br/>
              <w:t>10：红灯</w:t>
            </w:r>
            <w:r>
              <w:rPr>
                <w:rFonts w:hAnsi="宋体" w:cs="宋体" w:hint="eastAsia"/>
                <w:szCs w:val="18"/>
              </w:rPr>
              <w:br/>
              <w:t>11：未亮灯</w:t>
            </w:r>
          </w:p>
        </w:tc>
        <w:tc>
          <w:tcPr>
            <w:tcW w:w="1418" w:type="dxa"/>
            <w:shd w:val="clear" w:color="auto" w:fill="auto"/>
            <w:vAlign w:val="center"/>
          </w:tcPr>
          <w:p w14:paraId="7EE1E67F" w14:textId="3DEAA5B4" w:rsidR="00E3379D" w:rsidRDefault="00E3379D" w:rsidP="00E3379D">
            <w:pPr>
              <w:pStyle w:val="afffffffff9"/>
              <w:rPr>
                <w:rFonts w:hint="eastAsia"/>
              </w:rPr>
            </w:pPr>
            <w:r>
              <w:rPr>
                <w:rFonts w:hAnsi="宋体" w:cs="宋体" w:hint="eastAsia"/>
                <w:szCs w:val="18"/>
              </w:rPr>
              <w:t>1</w:t>
            </w:r>
          </w:p>
        </w:tc>
        <w:tc>
          <w:tcPr>
            <w:tcW w:w="1417" w:type="dxa"/>
            <w:shd w:val="clear" w:color="auto" w:fill="auto"/>
            <w:vAlign w:val="center"/>
          </w:tcPr>
          <w:p w14:paraId="3B547FCA" w14:textId="6DE3B3E5" w:rsidR="00E3379D" w:rsidRDefault="00E3379D" w:rsidP="00E3379D">
            <w:pPr>
              <w:pStyle w:val="afffffffff9"/>
              <w:rPr>
                <w:rFonts w:hint="eastAsia"/>
              </w:rPr>
            </w:pPr>
            <w:r>
              <w:rPr>
                <w:rFonts w:hAnsi="宋体" w:cs="宋体" w:hint="eastAsia"/>
                <w:szCs w:val="18"/>
              </w:rPr>
              <w:t>BYTE</w:t>
            </w:r>
          </w:p>
        </w:tc>
        <w:tc>
          <w:tcPr>
            <w:tcW w:w="1406" w:type="dxa"/>
            <w:shd w:val="clear" w:color="auto" w:fill="auto"/>
            <w:vAlign w:val="center"/>
          </w:tcPr>
          <w:p w14:paraId="33B73749" w14:textId="5379394C" w:rsidR="00E3379D" w:rsidRDefault="00E3379D" w:rsidP="00E3379D">
            <w:pPr>
              <w:pStyle w:val="afffffffff9"/>
              <w:rPr>
                <w:rFonts w:hint="eastAsia"/>
              </w:rPr>
            </w:pPr>
            <w:r>
              <w:rPr>
                <w:rFonts w:hAnsi="宋体" w:cs="宋体" w:hint="eastAsia"/>
                <w:szCs w:val="18"/>
              </w:rPr>
              <w:t>NA</w:t>
            </w:r>
          </w:p>
        </w:tc>
      </w:tr>
    </w:tbl>
    <w:p w14:paraId="79B79F26" w14:textId="41D7B22E" w:rsidR="00E3379D" w:rsidRDefault="00A41D59" w:rsidP="00A41D59">
      <w:pPr>
        <w:pStyle w:val="afff"/>
        <w:spacing w:before="156" w:after="156"/>
        <w:rPr>
          <w:rFonts w:hint="eastAsia"/>
        </w:rPr>
      </w:pPr>
      <w:r w:rsidRPr="00A41D59">
        <w:rPr>
          <w:rFonts w:hint="eastAsia"/>
        </w:rPr>
        <w:t>自然环境数据</w:t>
      </w:r>
    </w:p>
    <w:p w14:paraId="6E4D8968" w14:textId="26CC31F5" w:rsidR="00E3379D" w:rsidRDefault="00A41D59" w:rsidP="00E3379D">
      <w:pPr>
        <w:pStyle w:val="affffb"/>
        <w:ind w:firstLine="420"/>
      </w:pPr>
      <w:r>
        <w:rPr>
          <w:rFonts w:hint="eastAsia"/>
        </w:rPr>
        <w:t>自然环境数据的格式应符合表19的要求</w:t>
      </w:r>
      <w:r>
        <w:rPr>
          <w:rFonts w:hint="eastAsia"/>
        </w:rPr>
        <w:t>。</w:t>
      </w:r>
    </w:p>
    <w:p w14:paraId="02A5389C" w14:textId="5E688663" w:rsidR="00A41D59" w:rsidRPr="00E3379D" w:rsidRDefault="00A41D59" w:rsidP="00A41D59">
      <w:pPr>
        <w:pStyle w:val="aff2"/>
        <w:spacing w:before="156" w:after="156"/>
        <w:rPr>
          <w:rFonts w:hint="eastAsia"/>
        </w:rPr>
      </w:pPr>
      <w:r>
        <w:rPr>
          <w:rFonts w:hint="eastAsia"/>
        </w:rPr>
        <w:t>自然环境数据格式</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556"/>
        <w:gridCol w:w="702"/>
        <w:gridCol w:w="2835"/>
        <w:gridCol w:w="1418"/>
        <w:gridCol w:w="1417"/>
        <w:gridCol w:w="1406"/>
      </w:tblGrid>
      <w:tr w:rsidR="00C87B47" w14:paraId="416FBACF" w14:textId="77777777" w:rsidTr="00C87B47">
        <w:trPr>
          <w:tblHeader/>
          <w:jc w:val="center"/>
        </w:trPr>
        <w:tc>
          <w:tcPr>
            <w:tcW w:w="1556" w:type="dxa"/>
            <w:tcBorders>
              <w:top w:val="single" w:sz="8" w:space="0" w:color="auto"/>
              <w:bottom w:val="single" w:sz="8" w:space="0" w:color="auto"/>
            </w:tcBorders>
            <w:shd w:val="clear" w:color="auto" w:fill="auto"/>
            <w:vAlign w:val="center"/>
          </w:tcPr>
          <w:p w14:paraId="6ED2F686" w14:textId="04CCD69F" w:rsidR="00C87B47" w:rsidRDefault="00C87B47" w:rsidP="00C87B47">
            <w:pPr>
              <w:pStyle w:val="afffffffff9"/>
              <w:rPr>
                <w:rFonts w:hint="eastAsia"/>
              </w:rPr>
            </w:pPr>
            <w:r>
              <w:rPr>
                <w:rFonts w:hAnsi="宋体" w:cs="宋体" w:hint="eastAsia"/>
                <w:szCs w:val="18"/>
              </w:rPr>
              <w:t>数据名称</w:t>
            </w:r>
          </w:p>
        </w:tc>
        <w:tc>
          <w:tcPr>
            <w:tcW w:w="702" w:type="dxa"/>
            <w:tcBorders>
              <w:top w:val="single" w:sz="8" w:space="0" w:color="auto"/>
              <w:bottom w:val="single" w:sz="8" w:space="0" w:color="auto"/>
            </w:tcBorders>
            <w:shd w:val="clear" w:color="auto" w:fill="auto"/>
            <w:vAlign w:val="center"/>
          </w:tcPr>
          <w:p w14:paraId="2E485330" w14:textId="0E8A0C11" w:rsidR="00C87B47" w:rsidRDefault="00C87B47" w:rsidP="00C87B47">
            <w:pPr>
              <w:pStyle w:val="afffffffff9"/>
              <w:rPr>
                <w:rFonts w:hint="eastAsia"/>
              </w:rPr>
            </w:pPr>
            <w:r>
              <w:rPr>
                <w:rFonts w:hAnsi="宋体" w:cs="宋体" w:hint="eastAsia"/>
                <w:szCs w:val="18"/>
              </w:rPr>
              <w:t>分级</w:t>
            </w:r>
          </w:p>
        </w:tc>
        <w:tc>
          <w:tcPr>
            <w:tcW w:w="2835" w:type="dxa"/>
            <w:tcBorders>
              <w:top w:val="single" w:sz="8" w:space="0" w:color="auto"/>
              <w:bottom w:val="single" w:sz="8" w:space="0" w:color="auto"/>
            </w:tcBorders>
            <w:shd w:val="clear" w:color="auto" w:fill="auto"/>
            <w:vAlign w:val="center"/>
          </w:tcPr>
          <w:p w14:paraId="27AC307B" w14:textId="7ADC17C3" w:rsidR="00C87B47" w:rsidRDefault="00C87B47" w:rsidP="00C87B47">
            <w:pPr>
              <w:pStyle w:val="afffffffff9"/>
              <w:rPr>
                <w:rFonts w:hint="eastAsia"/>
              </w:rPr>
            </w:pPr>
            <w:r>
              <w:rPr>
                <w:rFonts w:hAnsi="宋体" w:cs="宋体" w:hint="eastAsia"/>
                <w:szCs w:val="18"/>
              </w:rPr>
              <w:t>数据填充说明</w:t>
            </w:r>
          </w:p>
        </w:tc>
        <w:tc>
          <w:tcPr>
            <w:tcW w:w="1418" w:type="dxa"/>
            <w:tcBorders>
              <w:top w:val="single" w:sz="8" w:space="0" w:color="auto"/>
              <w:bottom w:val="single" w:sz="8" w:space="0" w:color="auto"/>
            </w:tcBorders>
            <w:shd w:val="clear" w:color="auto" w:fill="auto"/>
            <w:vAlign w:val="center"/>
          </w:tcPr>
          <w:p w14:paraId="13CCA292" w14:textId="5884F442" w:rsidR="00C87B47" w:rsidRDefault="00C87B47" w:rsidP="00C87B47">
            <w:pPr>
              <w:pStyle w:val="afffffffff9"/>
              <w:rPr>
                <w:rFonts w:hint="eastAsia"/>
              </w:rPr>
            </w:pPr>
            <w:r>
              <w:rPr>
                <w:rFonts w:hAnsi="宋体" w:cs="宋体" w:hint="eastAsia"/>
                <w:szCs w:val="18"/>
              </w:rPr>
              <w:t>长度（字节数）</w:t>
            </w:r>
          </w:p>
        </w:tc>
        <w:tc>
          <w:tcPr>
            <w:tcW w:w="1417" w:type="dxa"/>
            <w:tcBorders>
              <w:top w:val="single" w:sz="8" w:space="0" w:color="auto"/>
              <w:bottom w:val="single" w:sz="8" w:space="0" w:color="auto"/>
            </w:tcBorders>
            <w:shd w:val="clear" w:color="auto" w:fill="auto"/>
            <w:vAlign w:val="center"/>
          </w:tcPr>
          <w:p w14:paraId="2C85843F" w14:textId="0AC75547" w:rsidR="00C87B47" w:rsidRDefault="00C87B47" w:rsidP="00C87B47">
            <w:pPr>
              <w:pStyle w:val="afffffffff9"/>
              <w:rPr>
                <w:rFonts w:hint="eastAsia"/>
              </w:rPr>
            </w:pPr>
            <w:r>
              <w:rPr>
                <w:rFonts w:hAnsi="宋体" w:cs="宋体" w:hint="eastAsia"/>
                <w:szCs w:val="18"/>
              </w:rPr>
              <w:t>数据类型</w:t>
            </w:r>
          </w:p>
        </w:tc>
        <w:tc>
          <w:tcPr>
            <w:tcW w:w="1406" w:type="dxa"/>
            <w:tcBorders>
              <w:top w:val="single" w:sz="8" w:space="0" w:color="auto"/>
              <w:bottom w:val="single" w:sz="8" w:space="0" w:color="auto"/>
            </w:tcBorders>
            <w:shd w:val="clear" w:color="auto" w:fill="auto"/>
            <w:vAlign w:val="center"/>
          </w:tcPr>
          <w:p w14:paraId="192F2A20" w14:textId="74C4407A" w:rsidR="00C87B47" w:rsidRDefault="00C87B47" w:rsidP="00C87B47">
            <w:pPr>
              <w:pStyle w:val="afffffffff9"/>
              <w:rPr>
                <w:rFonts w:hint="eastAsia"/>
              </w:rPr>
            </w:pPr>
            <w:r>
              <w:rPr>
                <w:rFonts w:hAnsi="宋体" w:cs="宋体" w:hint="eastAsia"/>
                <w:szCs w:val="18"/>
              </w:rPr>
              <w:t>数据分辨率</w:t>
            </w:r>
          </w:p>
        </w:tc>
      </w:tr>
      <w:tr w:rsidR="00C87B47" w14:paraId="5131043D" w14:textId="77777777" w:rsidTr="00C87B47">
        <w:trPr>
          <w:jc w:val="center"/>
        </w:trPr>
        <w:tc>
          <w:tcPr>
            <w:tcW w:w="1556" w:type="dxa"/>
            <w:tcBorders>
              <w:top w:val="single" w:sz="8" w:space="0" w:color="auto"/>
            </w:tcBorders>
            <w:shd w:val="clear" w:color="auto" w:fill="auto"/>
            <w:vAlign w:val="center"/>
          </w:tcPr>
          <w:p w14:paraId="765E5EFA" w14:textId="4DF1B432" w:rsidR="00C87B47" w:rsidRDefault="00C87B47" w:rsidP="00C87B47">
            <w:pPr>
              <w:pStyle w:val="afffffffff9"/>
              <w:rPr>
                <w:rFonts w:hint="eastAsia"/>
              </w:rPr>
            </w:pPr>
            <w:r>
              <w:rPr>
                <w:rFonts w:hAnsi="宋体" w:cs="宋体" w:hint="eastAsia"/>
                <w:szCs w:val="18"/>
              </w:rPr>
              <w:t>外部光线信息</w:t>
            </w:r>
          </w:p>
        </w:tc>
        <w:tc>
          <w:tcPr>
            <w:tcW w:w="702" w:type="dxa"/>
            <w:tcBorders>
              <w:top w:val="single" w:sz="8" w:space="0" w:color="auto"/>
            </w:tcBorders>
            <w:shd w:val="clear" w:color="auto" w:fill="auto"/>
            <w:vAlign w:val="center"/>
          </w:tcPr>
          <w:p w14:paraId="1D6E9D7A" w14:textId="4C9AC31F" w:rsidR="00C87B47" w:rsidRDefault="00C87B47" w:rsidP="00C87B47">
            <w:pPr>
              <w:pStyle w:val="afffffffff9"/>
              <w:rPr>
                <w:rFonts w:hint="eastAsia"/>
              </w:rPr>
            </w:pPr>
            <w:r>
              <w:rPr>
                <w:rFonts w:hAnsi="宋体" w:cs="宋体" w:hint="eastAsia"/>
                <w:szCs w:val="18"/>
              </w:rPr>
              <w:t>B</w:t>
            </w:r>
          </w:p>
        </w:tc>
        <w:tc>
          <w:tcPr>
            <w:tcW w:w="2835" w:type="dxa"/>
            <w:tcBorders>
              <w:top w:val="single" w:sz="8" w:space="0" w:color="auto"/>
            </w:tcBorders>
            <w:shd w:val="clear" w:color="auto" w:fill="auto"/>
            <w:vAlign w:val="center"/>
          </w:tcPr>
          <w:p w14:paraId="379C0027" w14:textId="48C99284" w:rsidR="00C87B47" w:rsidRPr="00C87B47" w:rsidRDefault="00C87B47" w:rsidP="00C87B47">
            <w:pPr>
              <w:widowControl/>
              <w:rPr>
                <w:rFonts w:ascii="宋体" w:hAnsi="宋体" w:cs="宋体" w:hint="eastAsia"/>
                <w:sz w:val="18"/>
                <w:szCs w:val="18"/>
              </w:rPr>
            </w:pPr>
            <w:r>
              <w:rPr>
                <w:rFonts w:ascii="宋体" w:hAnsi="宋体" w:cs="宋体" w:hint="eastAsia"/>
                <w:sz w:val="18"/>
                <w:szCs w:val="18"/>
              </w:rPr>
              <w:t>光线强度分为8个等级由企业自定义,0x00~0x07分别代表等级0~7；“0xFE”表示异常，“0xFF”表示无效。</w:t>
            </w:r>
          </w:p>
        </w:tc>
        <w:tc>
          <w:tcPr>
            <w:tcW w:w="1418" w:type="dxa"/>
            <w:tcBorders>
              <w:top w:val="single" w:sz="8" w:space="0" w:color="auto"/>
            </w:tcBorders>
            <w:shd w:val="clear" w:color="auto" w:fill="auto"/>
            <w:vAlign w:val="center"/>
          </w:tcPr>
          <w:p w14:paraId="76BE9FCC" w14:textId="723872E1" w:rsidR="00C87B47" w:rsidRDefault="00C87B47" w:rsidP="00C87B47">
            <w:pPr>
              <w:pStyle w:val="afffffffff9"/>
              <w:rPr>
                <w:rFonts w:hint="eastAsia"/>
              </w:rPr>
            </w:pPr>
            <w:r>
              <w:rPr>
                <w:rFonts w:hAnsi="宋体" w:cs="宋体" w:hint="eastAsia"/>
                <w:szCs w:val="18"/>
              </w:rPr>
              <w:t>1</w:t>
            </w:r>
          </w:p>
        </w:tc>
        <w:tc>
          <w:tcPr>
            <w:tcW w:w="1417" w:type="dxa"/>
            <w:tcBorders>
              <w:top w:val="single" w:sz="8" w:space="0" w:color="auto"/>
            </w:tcBorders>
            <w:shd w:val="clear" w:color="auto" w:fill="auto"/>
            <w:vAlign w:val="center"/>
          </w:tcPr>
          <w:p w14:paraId="0A0547D4" w14:textId="7A9C1EA4" w:rsidR="00C87B47" w:rsidRDefault="00C87B47" w:rsidP="00C87B47">
            <w:pPr>
              <w:pStyle w:val="afffffffff9"/>
              <w:rPr>
                <w:rFonts w:hint="eastAsia"/>
              </w:rPr>
            </w:pPr>
            <w:r>
              <w:rPr>
                <w:rFonts w:hAnsi="宋体" w:cs="宋体" w:hint="eastAsia"/>
                <w:szCs w:val="18"/>
              </w:rPr>
              <w:t>BYTE</w:t>
            </w:r>
          </w:p>
        </w:tc>
        <w:tc>
          <w:tcPr>
            <w:tcW w:w="1406" w:type="dxa"/>
            <w:tcBorders>
              <w:top w:val="single" w:sz="8" w:space="0" w:color="auto"/>
            </w:tcBorders>
            <w:shd w:val="clear" w:color="auto" w:fill="auto"/>
            <w:vAlign w:val="center"/>
          </w:tcPr>
          <w:p w14:paraId="07A14717" w14:textId="525071FD" w:rsidR="00C87B47" w:rsidRDefault="00C87B47" w:rsidP="00C87B47">
            <w:pPr>
              <w:pStyle w:val="afffffffff9"/>
              <w:rPr>
                <w:rFonts w:hint="eastAsia"/>
              </w:rPr>
            </w:pPr>
            <w:r>
              <w:rPr>
                <w:rFonts w:hAnsi="宋体" w:cs="宋体" w:hint="eastAsia"/>
                <w:szCs w:val="18"/>
              </w:rPr>
              <w:t>NA</w:t>
            </w:r>
          </w:p>
        </w:tc>
      </w:tr>
      <w:tr w:rsidR="00C87B47" w14:paraId="722E70E4" w14:textId="77777777" w:rsidTr="00C87B47">
        <w:trPr>
          <w:jc w:val="center"/>
        </w:trPr>
        <w:tc>
          <w:tcPr>
            <w:tcW w:w="1556" w:type="dxa"/>
            <w:shd w:val="clear" w:color="auto" w:fill="auto"/>
            <w:vAlign w:val="center"/>
          </w:tcPr>
          <w:p w14:paraId="607C6B8E" w14:textId="7331CCDA" w:rsidR="00C87B47" w:rsidRDefault="00C87B47" w:rsidP="00C87B47">
            <w:pPr>
              <w:pStyle w:val="afffffffff9"/>
              <w:rPr>
                <w:rFonts w:hint="eastAsia"/>
              </w:rPr>
            </w:pPr>
            <w:r>
              <w:rPr>
                <w:rFonts w:hAnsi="宋体" w:cs="宋体" w:hint="eastAsia"/>
                <w:szCs w:val="18"/>
              </w:rPr>
              <w:t>天气信息</w:t>
            </w:r>
          </w:p>
        </w:tc>
        <w:tc>
          <w:tcPr>
            <w:tcW w:w="702" w:type="dxa"/>
            <w:shd w:val="clear" w:color="auto" w:fill="auto"/>
            <w:vAlign w:val="center"/>
          </w:tcPr>
          <w:p w14:paraId="203706CC" w14:textId="588CAE25" w:rsidR="00C87B47" w:rsidRDefault="00C87B47" w:rsidP="00C87B47">
            <w:pPr>
              <w:pStyle w:val="afffffffff9"/>
              <w:rPr>
                <w:rFonts w:hint="eastAsia"/>
              </w:rPr>
            </w:pPr>
            <w:r>
              <w:rPr>
                <w:rFonts w:hAnsi="宋体" w:cs="宋体" w:hint="eastAsia"/>
                <w:szCs w:val="18"/>
              </w:rPr>
              <w:t>B</w:t>
            </w:r>
          </w:p>
        </w:tc>
        <w:tc>
          <w:tcPr>
            <w:tcW w:w="2835" w:type="dxa"/>
            <w:shd w:val="clear" w:color="auto" w:fill="auto"/>
            <w:vAlign w:val="center"/>
          </w:tcPr>
          <w:p w14:paraId="7A0C7C46" w14:textId="2801B176" w:rsidR="00C87B47" w:rsidRDefault="00C87B47" w:rsidP="00C87B47">
            <w:pPr>
              <w:pStyle w:val="afffffffff9"/>
              <w:jc w:val="both"/>
              <w:rPr>
                <w:rFonts w:hint="eastAsia"/>
              </w:rPr>
            </w:pPr>
            <w:r>
              <w:rPr>
                <w:rFonts w:hAnsi="宋体" w:cs="宋体" w:hint="eastAsia"/>
                <w:szCs w:val="18"/>
              </w:rPr>
              <w:t>0x01：晴； 0x02：雨、雪和雾；“0xFE”表示异常，“0xFF”表示无效。</w:t>
            </w:r>
          </w:p>
        </w:tc>
        <w:tc>
          <w:tcPr>
            <w:tcW w:w="1418" w:type="dxa"/>
            <w:shd w:val="clear" w:color="auto" w:fill="auto"/>
            <w:vAlign w:val="center"/>
          </w:tcPr>
          <w:p w14:paraId="4C088429" w14:textId="6401C48C" w:rsidR="00C87B47" w:rsidRDefault="00C87B47" w:rsidP="00C87B47">
            <w:pPr>
              <w:pStyle w:val="afffffffff9"/>
              <w:rPr>
                <w:rFonts w:hint="eastAsia"/>
              </w:rPr>
            </w:pPr>
            <w:r>
              <w:rPr>
                <w:rFonts w:hAnsi="宋体" w:cs="宋体" w:hint="eastAsia"/>
                <w:szCs w:val="18"/>
              </w:rPr>
              <w:t>1</w:t>
            </w:r>
          </w:p>
        </w:tc>
        <w:tc>
          <w:tcPr>
            <w:tcW w:w="1417" w:type="dxa"/>
            <w:shd w:val="clear" w:color="auto" w:fill="auto"/>
            <w:vAlign w:val="center"/>
          </w:tcPr>
          <w:p w14:paraId="7DC3071C" w14:textId="32DE100B" w:rsidR="00C87B47" w:rsidRDefault="00C87B47" w:rsidP="00C87B47">
            <w:pPr>
              <w:pStyle w:val="afffffffff9"/>
              <w:rPr>
                <w:rFonts w:hint="eastAsia"/>
              </w:rPr>
            </w:pPr>
            <w:r>
              <w:rPr>
                <w:rFonts w:hAnsi="宋体" w:cs="宋体" w:hint="eastAsia"/>
                <w:szCs w:val="18"/>
              </w:rPr>
              <w:t>BYTE</w:t>
            </w:r>
          </w:p>
        </w:tc>
        <w:tc>
          <w:tcPr>
            <w:tcW w:w="1406" w:type="dxa"/>
            <w:shd w:val="clear" w:color="auto" w:fill="auto"/>
            <w:vAlign w:val="center"/>
          </w:tcPr>
          <w:p w14:paraId="3DF4C4CB" w14:textId="0C1A4007" w:rsidR="00C87B47" w:rsidRDefault="00C87B47" w:rsidP="00C87B47">
            <w:pPr>
              <w:pStyle w:val="afffffffff9"/>
              <w:rPr>
                <w:rFonts w:hint="eastAsia"/>
              </w:rPr>
            </w:pPr>
            <w:r>
              <w:rPr>
                <w:rFonts w:hAnsi="宋体" w:cs="宋体" w:hint="eastAsia"/>
                <w:szCs w:val="18"/>
              </w:rPr>
              <w:t>NA</w:t>
            </w:r>
          </w:p>
        </w:tc>
      </w:tr>
      <w:tr w:rsidR="00C87B47" w14:paraId="77EA82C1" w14:textId="77777777" w:rsidTr="00C87B47">
        <w:trPr>
          <w:jc w:val="center"/>
        </w:trPr>
        <w:tc>
          <w:tcPr>
            <w:tcW w:w="1556" w:type="dxa"/>
            <w:shd w:val="clear" w:color="auto" w:fill="auto"/>
            <w:vAlign w:val="center"/>
          </w:tcPr>
          <w:p w14:paraId="7AADD02A" w14:textId="661711B3" w:rsidR="00C87B47" w:rsidRDefault="00C87B47" w:rsidP="00C87B47">
            <w:pPr>
              <w:pStyle w:val="afffffffff9"/>
              <w:rPr>
                <w:rFonts w:hint="eastAsia"/>
              </w:rPr>
            </w:pPr>
            <w:r>
              <w:rPr>
                <w:rFonts w:hAnsi="宋体" w:cs="宋体" w:hint="eastAsia"/>
                <w:szCs w:val="18"/>
              </w:rPr>
              <w:t>外部温度信息</w:t>
            </w:r>
          </w:p>
        </w:tc>
        <w:tc>
          <w:tcPr>
            <w:tcW w:w="702" w:type="dxa"/>
            <w:shd w:val="clear" w:color="auto" w:fill="auto"/>
            <w:vAlign w:val="center"/>
          </w:tcPr>
          <w:p w14:paraId="7917C67A" w14:textId="1E0EF2F8" w:rsidR="00C87B47" w:rsidRDefault="00C87B47" w:rsidP="00C87B47">
            <w:pPr>
              <w:pStyle w:val="afffffffff9"/>
              <w:rPr>
                <w:rFonts w:hint="eastAsia"/>
              </w:rPr>
            </w:pPr>
            <w:r>
              <w:rPr>
                <w:rFonts w:hAnsi="宋体" w:cs="宋体" w:hint="eastAsia"/>
                <w:szCs w:val="18"/>
              </w:rPr>
              <w:t>B</w:t>
            </w:r>
          </w:p>
        </w:tc>
        <w:tc>
          <w:tcPr>
            <w:tcW w:w="2835" w:type="dxa"/>
            <w:shd w:val="clear" w:color="auto" w:fill="auto"/>
            <w:vAlign w:val="center"/>
          </w:tcPr>
          <w:p w14:paraId="202633D4" w14:textId="3E8BDFFF" w:rsidR="00C87B47" w:rsidRDefault="00C87B47" w:rsidP="00C87B47">
            <w:pPr>
              <w:pStyle w:val="afffffffff9"/>
              <w:jc w:val="both"/>
              <w:rPr>
                <w:rFonts w:hint="eastAsia"/>
              </w:rPr>
            </w:pPr>
            <w:r>
              <w:rPr>
                <w:rFonts w:hAnsi="宋体" w:cs="宋体" w:hint="eastAsia"/>
                <w:szCs w:val="18"/>
              </w:rPr>
              <w:t>有效范围：0～300(数值偏移量50 ℃，表示-50 ℃～+250 ℃)，最小计量单元：1 ℃“0xFF,0xFE”表示异常；“0xFF,0xFF”表示无效。</w:t>
            </w:r>
          </w:p>
        </w:tc>
        <w:tc>
          <w:tcPr>
            <w:tcW w:w="1418" w:type="dxa"/>
            <w:shd w:val="clear" w:color="auto" w:fill="auto"/>
            <w:vAlign w:val="center"/>
          </w:tcPr>
          <w:p w14:paraId="749F0914" w14:textId="171D138E" w:rsidR="00C87B47" w:rsidRDefault="00C87B47" w:rsidP="00C87B47">
            <w:pPr>
              <w:pStyle w:val="afffffffff9"/>
              <w:rPr>
                <w:rFonts w:hint="eastAsia"/>
              </w:rPr>
            </w:pPr>
            <w:r>
              <w:rPr>
                <w:rFonts w:hAnsi="宋体" w:cs="宋体" w:hint="eastAsia"/>
                <w:szCs w:val="18"/>
              </w:rPr>
              <w:t>2</w:t>
            </w:r>
          </w:p>
        </w:tc>
        <w:tc>
          <w:tcPr>
            <w:tcW w:w="1417" w:type="dxa"/>
            <w:shd w:val="clear" w:color="auto" w:fill="auto"/>
            <w:vAlign w:val="center"/>
          </w:tcPr>
          <w:p w14:paraId="142C45E5" w14:textId="7F826665" w:rsidR="00C87B47" w:rsidRDefault="00D136BF" w:rsidP="00C87B47">
            <w:pPr>
              <w:pStyle w:val="afffffffff9"/>
              <w:rPr>
                <w:rFonts w:hint="eastAsia"/>
              </w:rPr>
            </w:pPr>
            <w:r>
              <w:rPr>
                <w:rFonts w:hint="eastAsia"/>
              </w:rPr>
              <w:t>W</w:t>
            </w:r>
            <w:r>
              <w:t>ORD</w:t>
            </w:r>
          </w:p>
        </w:tc>
        <w:tc>
          <w:tcPr>
            <w:tcW w:w="1406" w:type="dxa"/>
            <w:shd w:val="clear" w:color="auto" w:fill="auto"/>
            <w:vAlign w:val="center"/>
          </w:tcPr>
          <w:p w14:paraId="01821EF6" w14:textId="4B56538E" w:rsidR="00C87B47" w:rsidRDefault="00C87B47" w:rsidP="00C87B47">
            <w:pPr>
              <w:pStyle w:val="afffffffff9"/>
              <w:rPr>
                <w:rFonts w:hint="eastAsia"/>
              </w:rPr>
            </w:pPr>
            <w:r>
              <w:rPr>
                <w:rFonts w:hAnsi="宋体" w:cs="宋体" w:hint="eastAsia"/>
                <w:szCs w:val="18"/>
              </w:rPr>
              <w:t>1 ℃</w:t>
            </w:r>
          </w:p>
        </w:tc>
      </w:tr>
      <w:tr w:rsidR="00C87B47" w14:paraId="7BB30FDB" w14:textId="77777777" w:rsidTr="00C87B47">
        <w:trPr>
          <w:jc w:val="center"/>
        </w:trPr>
        <w:tc>
          <w:tcPr>
            <w:tcW w:w="1556" w:type="dxa"/>
            <w:shd w:val="clear" w:color="auto" w:fill="auto"/>
            <w:vAlign w:val="center"/>
          </w:tcPr>
          <w:p w14:paraId="7AA71993" w14:textId="49D03D2F" w:rsidR="00C87B47" w:rsidRDefault="00C87B47" w:rsidP="00C87B47">
            <w:pPr>
              <w:pStyle w:val="afffffffff9"/>
              <w:rPr>
                <w:rFonts w:hint="eastAsia"/>
              </w:rPr>
            </w:pPr>
            <w:r>
              <w:rPr>
                <w:rFonts w:hAnsi="宋体" w:cs="宋体" w:hint="eastAsia"/>
                <w:szCs w:val="18"/>
              </w:rPr>
              <w:t>外部湿度信息</w:t>
            </w:r>
          </w:p>
        </w:tc>
        <w:tc>
          <w:tcPr>
            <w:tcW w:w="702" w:type="dxa"/>
            <w:shd w:val="clear" w:color="auto" w:fill="auto"/>
            <w:vAlign w:val="center"/>
          </w:tcPr>
          <w:p w14:paraId="778D24B2" w14:textId="54C822AB" w:rsidR="00C87B47" w:rsidRDefault="00C87B47" w:rsidP="00C87B47">
            <w:pPr>
              <w:pStyle w:val="afffffffff9"/>
              <w:rPr>
                <w:rFonts w:hint="eastAsia"/>
              </w:rPr>
            </w:pPr>
            <w:r>
              <w:rPr>
                <w:rFonts w:hAnsi="宋体" w:cs="宋体" w:hint="eastAsia"/>
                <w:szCs w:val="18"/>
              </w:rPr>
              <w:t>B</w:t>
            </w:r>
          </w:p>
        </w:tc>
        <w:tc>
          <w:tcPr>
            <w:tcW w:w="2835" w:type="dxa"/>
            <w:shd w:val="clear" w:color="auto" w:fill="auto"/>
            <w:vAlign w:val="center"/>
          </w:tcPr>
          <w:p w14:paraId="7CC5AA16" w14:textId="1CE6D7DC" w:rsidR="00C87B47" w:rsidRDefault="00C87B47" w:rsidP="00C87B47">
            <w:pPr>
              <w:pStyle w:val="afffffffff9"/>
              <w:jc w:val="both"/>
              <w:rPr>
                <w:rFonts w:hint="eastAsia"/>
              </w:rPr>
            </w:pPr>
            <w:r>
              <w:rPr>
                <w:rFonts w:hAnsi="宋体" w:cs="宋体" w:hint="eastAsia"/>
                <w:szCs w:val="18"/>
              </w:rPr>
              <w:t>效范围：0～100，最小计量单元：1%RH“0xFF,0xFE”表示异常；“0xFF,0xFF”表示无效。</w:t>
            </w:r>
          </w:p>
        </w:tc>
        <w:tc>
          <w:tcPr>
            <w:tcW w:w="1418" w:type="dxa"/>
            <w:shd w:val="clear" w:color="auto" w:fill="auto"/>
            <w:vAlign w:val="center"/>
          </w:tcPr>
          <w:p w14:paraId="461AFDB6" w14:textId="302FBA78" w:rsidR="00C87B47" w:rsidRDefault="00D136BF" w:rsidP="00C87B47">
            <w:pPr>
              <w:pStyle w:val="afffffffff9"/>
              <w:rPr>
                <w:rFonts w:hint="eastAsia"/>
              </w:rPr>
            </w:pPr>
            <w:r>
              <w:rPr>
                <w:rFonts w:hAnsi="宋体" w:cs="宋体"/>
                <w:szCs w:val="18"/>
              </w:rPr>
              <w:t>1</w:t>
            </w:r>
          </w:p>
        </w:tc>
        <w:tc>
          <w:tcPr>
            <w:tcW w:w="1417" w:type="dxa"/>
            <w:shd w:val="clear" w:color="auto" w:fill="auto"/>
            <w:vAlign w:val="center"/>
          </w:tcPr>
          <w:p w14:paraId="1484025E" w14:textId="4A651956" w:rsidR="00C87B47" w:rsidRDefault="00C87B47" w:rsidP="00C87B47">
            <w:pPr>
              <w:pStyle w:val="afffffffff9"/>
              <w:rPr>
                <w:rFonts w:hint="eastAsia"/>
              </w:rPr>
            </w:pPr>
            <w:r>
              <w:rPr>
                <w:rFonts w:hAnsi="宋体" w:cs="宋体" w:hint="eastAsia"/>
                <w:szCs w:val="18"/>
              </w:rPr>
              <w:t>BYTE</w:t>
            </w:r>
          </w:p>
        </w:tc>
        <w:tc>
          <w:tcPr>
            <w:tcW w:w="1406" w:type="dxa"/>
            <w:shd w:val="clear" w:color="auto" w:fill="auto"/>
            <w:vAlign w:val="center"/>
          </w:tcPr>
          <w:p w14:paraId="275B7C0F" w14:textId="2389D9F3" w:rsidR="00C87B47" w:rsidRDefault="00C87B47" w:rsidP="00C87B47">
            <w:pPr>
              <w:pStyle w:val="afffffffff9"/>
              <w:rPr>
                <w:rFonts w:hint="eastAsia"/>
              </w:rPr>
            </w:pPr>
            <w:r>
              <w:rPr>
                <w:rFonts w:hAnsi="宋体" w:cs="宋体" w:hint="eastAsia"/>
                <w:szCs w:val="18"/>
              </w:rPr>
              <w:t>1%RH</w:t>
            </w:r>
          </w:p>
        </w:tc>
      </w:tr>
    </w:tbl>
    <w:p w14:paraId="4A79363D" w14:textId="24E68A04" w:rsidR="000C059E" w:rsidRDefault="009956DF" w:rsidP="009956DF">
      <w:pPr>
        <w:pStyle w:val="afff"/>
        <w:spacing w:before="156" w:after="156"/>
        <w:rPr>
          <w:rFonts w:hint="eastAsia"/>
        </w:rPr>
      </w:pPr>
      <w:r w:rsidRPr="009956DF">
        <w:rPr>
          <w:rFonts w:hint="eastAsia"/>
        </w:rPr>
        <w:t>整车状态数据</w:t>
      </w:r>
    </w:p>
    <w:p w14:paraId="44290C9B" w14:textId="0023B717" w:rsidR="00C87B47" w:rsidRDefault="009956DF" w:rsidP="00CF2AEC">
      <w:pPr>
        <w:pStyle w:val="affffb"/>
        <w:ind w:firstLine="420"/>
      </w:pPr>
      <w:r>
        <w:rPr>
          <w:rFonts w:hint="eastAsia"/>
        </w:rPr>
        <w:t>整车状态数据的格式应符合表20的要求</w:t>
      </w:r>
      <w:r>
        <w:rPr>
          <w:rFonts w:hint="eastAsia"/>
        </w:rPr>
        <w:t>。</w:t>
      </w:r>
    </w:p>
    <w:p w14:paraId="75339EA8" w14:textId="5BB4729A" w:rsidR="009956DF" w:rsidRPr="00CF2AEC" w:rsidRDefault="009956DF" w:rsidP="009956DF">
      <w:pPr>
        <w:pStyle w:val="aff2"/>
        <w:spacing w:before="156" w:after="156"/>
        <w:rPr>
          <w:rFonts w:hint="eastAsia"/>
        </w:rPr>
      </w:pPr>
      <w:r>
        <w:rPr>
          <w:rFonts w:hint="eastAsia"/>
        </w:rPr>
        <w:t>整车状态数据格式</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556"/>
        <w:gridCol w:w="702"/>
        <w:gridCol w:w="2977"/>
        <w:gridCol w:w="1276"/>
        <w:gridCol w:w="1417"/>
        <w:gridCol w:w="1406"/>
      </w:tblGrid>
      <w:tr w:rsidR="00EA0B1B" w14:paraId="30ED965B" w14:textId="77777777" w:rsidTr="00265027">
        <w:trPr>
          <w:tblHeader/>
          <w:jc w:val="center"/>
        </w:trPr>
        <w:tc>
          <w:tcPr>
            <w:tcW w:w="1556" w:type="dxa"/>
            <w:tcBorders>
              <w:top w:val="single" w:sz="8" w:space="0" w:color="auto"/>
              <w:bottom w:val="single" w:sz="8" w:space="0" w:color="auto"/>
            </w:tcBorders>
            <w:shd w:val="clear" w:color="auto" w:fill="auto"/>
            <w:vAlign w:val="center"/>
          </w:tcPr>
          <w:p w14:paraId="6B593B37" w14:textId="45F39BFF" w:rsidR="00EA0B1B" w:rsidRDefault="00EA0B1B" w:rsidP="00EA0B1B">
            <w:pPr>
              <w:pStyle w:val="afffffffff9"/>
              <w:rPr>
                <w:rFonts w:hint="eastAsia"/>
              </w:rPr>
            </w:pPr>
            <w:r>
              <w:rPr>
                <w:rFonts w:hAnsi="宋体" w:cs="宋体" w:hint="eastAsia"/>
                <w:szCs w:val="18"/>
              </w:rPr>
              <w:t>数据名称</w:t>
            </w:r>
          </w:p>
        </w:tc>
        <w:tc>
          <w:tcPr>
            <w:tcW w:w="702" w:type="dxa"/>
            <w:tcBorders>
              <w:top w:val="single" w:sz="8" w:space="0" w:color="auto"/>
              <w:bottom w:val="single" w:sz="8" w:space="0" w:color="auto"/>
            </w:tcBorders>
            <w:shd w:val="clear" w:color="auto" w:fill="auto"/>
            <w:vAlign w:val="center"/>
          </w:tcPr>
          <w:p w14:paraId="5941AF81" w14:textId="2DB45D01" w:rsidR="00EA0B1B" w:rsidRDefault="00EA0B1B" w:rsidP="00EA0B1B">
            <w:pPr>
              <w:pStyle w:val="afffffffff9"/>
              <w:rPr>
                <w:rFonts w:hint="eastAsia"/>
              </w:rPr>
            </w:pPr>
            <w:r>
              <w:rPr>
                <w:rFonts w:hAnsi="宋体" w:cs="宋体" w:hint="eastAsia"/>
                <w:szCs w:val="18"/>
              </w:rPr>
              <w:t>分级</w:t>
            </w:r>
          </w:p>
        </w:tc>
        <w:tc>
          <w:tcPr>
            <w:tcW w:w="2977" w:type="dxa"/>
            <w:tcBorders>
              <w:top w:val="single" w:sz="8" w:space="0" w:color="auto"/>
              <w:bottom w:val="single" w:sz="8" w:space="0" w:color="auto"/>
            </w:tcBorders>
            <w:shd w:val="clear" w:color="auto" w:fill="auto"/>
            <w:vAlign w:val="center"/>
          </w:tcPr>
          <w:p w14:paraId="47F6D1E3" w14:textId="7B60C142" w:rsidR="00EA0B1B" w:rsidRDefault="00EA0B1B" w:rsidP="00EA0B1B">
            <w:pPr>
              <w:pStyle w:val="afffffffff9"/>
              <w:rPr>
                <w:rFonts w:hint="eastAsia"/>
              </w:rPr>
            </w:pPr>
            <w:r>
              <w:rPr>
                <w:rFonts w:hAnsi="宋体" w:cs="宋体" w:hint="eastAsia"/>
                <w:szCs w:val="18"/>
              </w:rPr>
              <w:t>数据填充说明</w:t>
            </w:r>
          </w:p>
        </w:tc>
        <w:tc>
          <w:tcPr>
            <w:tcW w:w="1276" w:type="dxa"/>
            <w:tcBorders>
              <w:top w:val="single" w:sz="8" w:space="0" w:color="auto"/>
              <w:bottom w:val="single" w:sz="8" w:space="0" w:color="auto"/>
            </w:tcBorders>
            <w:shd w:val="clear" w:color="auto" w:fill="auto"/>
            <w:vAlign w:val="center"/>
          </w:tcPr>
          <w:p w14:paraId="62DECC20" w14:textId="49E2EF45" w:rsidR="00EA0B1B" w:rsidRDefault="00EA0B1B" w:rsidP="00EA0B1B">
            <w:pPr>
              <w:pStyle w:val="afffffffff9"/>
              <w:rPr>
                <w:rFonts w:hint="eastAsia"/>
              </w:rPr>
            </w:pPr>
            <w:r>
              <w:rPr>
                <w:rFonts w:hAnsi="宋体" w:cs="宋体" w:hint="eastAsia"/>
                <w:szCs w:val="18"/>
              </w:rPr>
              <w:t>长度（字节数）</w:t>
            </w:r>
          </w:p>
        </w:tc>
        <w:tc>
          <w:tcPr>
            <w:tcW w:w="1417" w:type="dxa"/>
            <w:tcBorders>
              <w:top w:val="single" w:sz="8" w:space="0" w:color="auto"/>
              <w:bottom w:val="single" w:sz="8" w:space="0" w:color="auto"/>
            </w:tcBorders>
            <w:shd w:val="clear" w:color="auto" w:fill="auto"/>
            <w:vAlign w:val="center"/>
          </w:tcPr>
          <w:p w14:paraId="1849DF97" w14:textId="2202124B" w:rsidR="00EA0B1B" w:rsidRDefault="00EA0B1B" w:rsidP="00EA0B1B">
            <w:pPr>
              <w:pStyle w:val="afffffffff9"/>
              <w:rPr>
                <w:rFonts w:hint="eastAsia"/>
              </w:rPr>
            </w:pPr>
            <w:r>
              <w:rPr>
                <w:rFonts w:hAnsi="宋体" w:cs="宋体" w:hint="eastAsia"/>
                <w:szCs w:val="18"/>
              </w:rPr>
              <w:t>数据类型</w:t>
            </w:r>
          </w:p>
        </w:tc>
        <w:tc>
          <w:tcPr>
            <w:tcW w:w="1406" w:type="dxa"/>
            <w:tcBorders>
              <w:top w:val="single" w:sz="8" w:space="0" w:color="auto"/>
              <w:bottom w:val="single" w:sz="8" w:space="0" w:color="auto"/>
            </w:tcBorders>
            <w:shd w:val="clear" w:color="auto" w:fill="auto"/>
            <w:vAlign w:val="center"/>
          </w:tcPr>
          <w:p w14:paraId="65134FE9" w14:textId="4484941F" w:rsidR="00EA0B1B" w:rsidRDefault="00EA0B1B" w:rsidP="00EA0B1B">
            <w:pPr>
              <w:pStyle w:val="afffffffff9"/>
              <w:rPr>
                <w:rFonts w:hint="eastAsia"/>
              </w:rPr>
            </w:pPr>
            <w:r>
              <w:rPr>
                <w:rFonts w:hAnsi="宋体" w:cs="宋体" w:hint="eastAsia"/>
                <w:szCs w:val="18"/>
              </w:rPr>
              <w:t>数据分辨率</w:t>
            </w:r>
          </w:p>
        </w:tc>
      </w:tr>
      <w:tr w:rsidR="00EA0B1B" w14:paraId="0C848AE6" w14:textId="77777777" w:rsidTr="00265027">
        <w:trPr>
          <w:jc w:val="center"/>
        </w:trPr>
        <w:tc>
          <w:tcPr>
            <w:tcW w:w="1556" w:type="dxa"/>
            <w:tcBorders>
              <w:top w:val="single" w:sz="8" w:space="0" w:color="auto"/>
            </w:tcBorders>
            <w:shd w:val="clear" w:color="auto" w:fill="auto"/>
            <w:vAlign w:val="center"/>
          </w:tcPr>
          <w:p w14:paraId="25ADEC70" w14:textId="282CB03D" w:rsidR="00EA0B1B" w:rsidRDefault="00EA0B1B" w:rsidP="00EA0B1B">
            <w:pPr>
              <w:pStyle w:val="afffffffff9"/>
              <w:rPr>
                <w:rFonts w:hint="eastAsia"/>
              </w:rPr>
            </w:pPr>
            <w:r>
              <w:rPr>
                <w:rFonts w:hAnsi="宋体" w:cs="宋体" w:hint="eastAsia"/>
                <w:szCs w:val="18"/>
              </w:rPr>
              <w:t>上电状态</w:t>
            </w:r>
          </w:p>
        </w:tc>
        <w:tc>
          <w:tcPr>
            <w:tcW w:w="702" w:type="dxa"/>
            <w:tcBorders>
              <w:top w:val="single" w:sz="8" w:space="0" w:color="auto"/>
            </w:tcBorders>
            <w:shd w:val="clear" w:color="auto" w:fill="auto"/>
            <w:vAlign w:val="center"/>
          </w:tcPr>
          <w:p w14:paraId="1C545430" w14:textId="5571EC6D" w:rsidR="00EA0B1B" w:rsidRDefault="00EA0B1B" w:rsidP="00EA0B1B">
            <w:pPr>
              <w:pStyle w:val="afffffffff9"/>
              <w:rPr>
                <w:rFonts w:hint="eastAsia"/>
              </w:rPr>
            </w:pPr>
            <w:r>
              <w:rPr>
                <w:rFonts w:hAnsi="宋体" w:cs="宋体" w:hint="eastAsia"/>
                <w:szCs w:val="18"/>
              </w:rPr>
              <w:t>B</w:t>
            </w:r>
          </w:p>
        </w:tc>
        <w:tc>
          <w:tcPr>
            <w:tcW w:w="2977" w:type="dxa"/>
            <w:tcBorders>
              <w:top w:val="single" w:sz="8" w:space="0" w:color="auto"/>
            </w:tcBorders>
            <w:shd w:val="clear" w:color="auto" w:fill="auto"/>
            <w:vAlign w:val="center"/>
          </w:tcPr>
          <w:p w14:paraId="6A2E848F" w14:textId="0E87EA64" w:rsidR="00EA0B1B" w:rsidRDefault="00EA0B1B" w:rsidP="00EA0B1B">
            <w:pPr>
              <w:pStyle w:val="afffffffff9"/>
              <w:rPr>
                <w:rFonts w:hint="eastAsia"/>
              </w:rPr>
            </w:pPr>
            <w:r>
              <w:rPr>
                <w:rFonts w:hAnsi="宋体" w:cs="宋体" w:hint="eastAsia"/>
                <w:szCs w:val="18"/>
              </w:rPr>
              <w:t>0x01:上电状态；0x02：下电状态；0x03：其他状态；0xFE：表示异常；0xFF：表示无效。</w:t>
            </w:r>
          </w:p>
        </w:tc>
        <w:tc>
          <w:tcPr>
            <w:tcW w:w="1276" w:type="dxa"/>
            <w:tcBorders>
              <w:top w:val="single" w:sz="8" w:space="0" w:color="auto"/>
            </w:tcBorders>
            <w:shd w:val="clear" w:color="auto" w:fill="auto"/>
            <w:vAlign w:val="center"/>
          </w:tcPr>
          <w:p w14:paraId="15A05AF6" w14:textId="0F37BB2C" w:rsidR="00EA0B1B" w:rsidRDefault="00EA0B1B" w:rsidP="00EA0B1B">
            <w:pPr>
              <w:pStyle w:val="afffffffff9"/>
              <w:rPr>
                <w:rFonts w:hint="eastAsia"/>
              </w:rPr>
            </w:pPr>
            <w:r>
              <w:rPr>
                <w:rFonts w:hAnsi="宋体" w:cs="宋体" w:hint="eastAsia"/>
                <w:szCs w:val="18"/>
              </w:rPr>
              <w:t>1</w:t>
            </w:r>
          </w:p>
        </w:tc>
        <w:tc>
          <w:tcPr>
            <w:tcW w:w="1417" w:type="dxa"/>
            <w:tcBorders>
              <w:top w:val="single" w:sz="8" w:space="0" w:color="auto"/>
            </w:tcBorders>
            <w:shd w:val="clear" w:color="auto" w:fill="auto"/>
            <w:vAlign w:val="center"/>
          </w:tcPr>
          <w:p w14:paraId="43CE5041" w14:textId="68144D57" w:rsidR="00EA0B1B" w:rsidRDefault="00EA0B1B" w:rsidP="00EA0B1B">
            <w:pPr>
              <w:pStyle w:val="afffffffff9"/>
              <w:rPr>
                <w:rFonts w:hint="eastAsia"/>
              </w:rPr>
            </w:pPr>
            <w:r>
              <w:rPr>
                <w:rFonts w:hAnsi="宋体" w:cs="宋体" w:hint="eastAsia"/>
                <w:szCs w:val="18"/>
              </w:rPr>
              <w:t>BYTE</w:t>
            </w:r>
          </w:p>
        </w:tc>
        <w:tc>
          <w:tcPr>
            <w:tcW w:w="1406" w:type="dxa"/>
            <w:tcBorders>
              <w:top w:val="single" w:sz="8" w:space="0" w:color="auto"/>
            </w:tcBorders>
            <w:shd w:val="clear" w:color="auto" w:fill="auto"/>
            <w:vAlign w:val="center"/>
          </w:tcPr>
          <w:p w14:paraId="5CE9B2FD" w14:textId="6DE7F1F2" w:rsidR="00EA0B1B" w:rsidRDefault="00EA0B1B" w:rsidP="00EA0B1B">
            <w:pPr>
              <w:pStyle w:val="afffffffff9"/>
              <w:rPr>
                <w:rFonts w:hint="eastAsia"/>
              </w:rPr>
            </w:pPr>
            <w:r>
              <w:rPr>
                <w:rFonts w:hAnsi="宋体" w:cs="宋体" w:hint="eastAsia"/>
                <w:szCs w:val="18"/>
              </w:rPr>
              <w:t>NA</w:t>
            </w:r>
          </w:p>
        </w:tc>
      </w:tr>
      <w:tr w:rsidR="00EA0B1B" w14:paraId="70EFA98A" w14:textId="77777777" w:rsidTr="00265027">
        <w:trPr>
          <w:jc w:val="center"/>
        </w:trPr>
        <w:tc>
          <w:tcPr>
            <w:tcW w:w="1556" w:type="dxa"/>
            <w:shd w:val="clear" w:color="auto" w:fill="auto"/>
            <w:vAlign w:val="center"/>
          </w:tcPr>
          <w:p w14:paraId="53D15E1D" w14:textId="7639CDF7" w:rsidR="00EA0B1B" w:rsidRDefault="00EA0B1B" w:rsidP="00EA0B1B">
            <w:pPr>
              <w:pStyle w:val="afffffffff9"/>
              <w:rPr>
                <w:rFonts w:hint="eastAsia"/>
              </w:rPr>
            </w:pPr>
            <w:r>
              <w:rPr>
                <w:rFonts w:hAnsi="宋体" w:cs="宋体" w:hint="eastAsia"/>
                <w:szCs w:val="18"/>
              </w:rPr>
              <w:t>控制模式</w:t>
            </w:r>
          </w:p>
        </w:tc>
        <w:tc>
          <w:tcPr>
            <w:tcW w:w="702" w:type="dxa"/>
            <w:shd w:val="clear" w:color="auto" w:fill="auto"/>
            <w:vAlign w:val="center"/>
          </w:tcPr>
          <w:p w14:paraId="22146018" w14:textId="229F8314" w:rsidR="00EA0B1B" w:rsidRDefault="00EA0B1B" w:rsidP="00EA0B1B">
            <w:pPr>
              <w:pStyle w:val="afffffffff9"/>
              <w:rPr>
                <w:rFonts w:hint="eastAsia"/>
              </w:rPr>
            </w:pPr>
            <w:r>
              <w:rPr>
                <w:rFonts w:hAnsi="宋体" w:cs="宋体" w:hint="eastAsia"/>
                <w:szCs w:val="18"/>
              </w:rPr>
              <w:t>B</w:t>
            </w:r>
          </w:p>
        </w:tc>
        <w:tc>
          <w:tcPr>
            <w:tcW w:w="2977" w:type="dxa"/>
            <w:shd w:val="clear" w:color="auto" w:fill="auto"/>
            <w:vAlign w:val="center"/>
          </w:tcPr>
          <w:p w14:paraId="02B73F3B" w14:textId="5C7463F7" w:rsidR="00EA0B1B" w:rsidRDefault="00EA0B1B" w:rsidP="00EA0B1B">
            <w:pPr>
              <w:pStyle w:val="afffffffff9"/>
              <w:rPr>
                <w:rFonts w:hint="eastAsia"/>
              </w:rPr>
            </w:pPr>
            <w:r>
              <w:rPr>
                <w:rFonts w:hAnsi="宋体" w:cs="宋体" w:hint="eastAsia"/>
                <w:szCs w:val="18"/>
              </w:rPr>
              <w:t>0x01: 人工驾驶模式；0x02：自动驾驶模式；0x03：人工干预模式；0x04：远程控制模式；0xFE表示异常；0xFF表示无效</w:t>
            </w:r>
          </w:p>
        </w:tc>
        <w:tc>
          <w:tcPr>
            <w:tcW w:w="1276" w:type="dxa"/>
            <w:shd w:val="clear" w:color="auto" w:fill="auto"/>
            <w:vAlign w:val="center"/>
          </w:tcPr>
          <w:p w14:paraId="4B016AFD" w14:textId="782BE26E" w:rsidR="00EA0B1B" w:rsidRDefault="00EA0B1B" w:rsidP="00EA0B1B">
            <w:pPr>
              <w:pStyle w:val="afffffffff9"/>
              <w:rPr>
                <w:rFonts w:hint="eastAsia"/>
              </w:rPr>
            </w:pPr>
            <w:r>
              <w:rPr>
                <w:rFonts w:hAnsi="宋体" w:cs="宋体" w:hint="eastAsia"/>
                <w:szCs w:val="18"/>
              </w:rPr>
              <w:t>1</w:t>
            </w:r>
          </w:p>
        </w:tc>
        <w:tc>
          <w:tcPr>
            <w:tcW w:w="1417" w:type="dxa"/>
            <w:shd w:val="clear" w:color="auto" w:fill="auto"/>
            <w:vAlign w:val="center"/>
          </w:tcPr>
          <w:p w14:paraId="10723A5E" w14:textId="469A7EC9" w:rsidR="00EA0B1B" w:rsidRDefault="00EA0B1B" w:rsidP="00EA0B1B">
            <w:pPr>
              <w:pStyle w:val="afffffffff9"/>
              <w:rPr>
                <w:rFonts w:hint="eastAsia"/>
              </w:rPr>
            </w:pPr>
            <w:r>
              <w:rPr>
                <w:rFonts w:hAnsi="宋体" w:cs="宋体" w:hint="eastAsia"/>
                <w:szCs w:val="18"/>
              </w:rPr>
              <w:t>BYTE</w:t>
            </w:r>
          </w:p>
        </w:tc>
        <w:tc>
          <w:tcPr>
            <w:tcW w:w="1406" w:type="dxa"/>
            <w:shd w:val="clear" w:color="auto" w:fill="auto"/>
            <w:vAlign w:val="center"/>
          </w:tcPr>
          <w:p w14:paraId="0935D316" w14:textId="2FFEC35B" w:rsidR="00EA0B1B" w:rsidRDefault="00EA0B1B" w:rsidP="00EA0B1B">
            <w:pPr>
              <w:pStyle w:val="afffffffff9"/>
              <w:rPr>
                <w:rFonts w:hint="eastAsia"/>
              </w:rPr>
            </w:pPr>
            <w:r>
              <w:rPr>
                <w:rFonts w:hAnsi="宋体" w:cs="宋体" w:hint="eastAsia"/>
                <w:szCs w:val="18"/>
              </w:rPr>
              <w:t>NA</w:t>
            </w:r>
          </w:p>
        </w:tc>
      </w:tr>
      <w:tr w:rsidR="00EA0B1B" w14:paraId="53E0D201" w14:textId="77777777" w:rsidTr="00265027">
        <w:trPr>
          <w:jc w:val="center"/>
        </w:trPr>
        <w:tc>
          <w:tcPr>
            <w:tcW w:w="1556" w:type="dxa"/>
            <w:shd w:val="clear" w:color="auto" w:fill="auto"/>
            <w:vAlign w:val="center"/>
          </w:tcPr>
          <w:p w14:paraId="3547F5F7" w14:textId="5B9947D5" w:rsidR="00EA0B1B" w:rsidRDefault="00EA0B1B" w:rsidP="00EA0B1B">
            <w:pPr>
              <w:pStyle w:val="afffffffff9"/>
              <w:rPr>
                <w:rFonts w:hint="eastAsia"/>
              </w:rPr>
            </w:pPr>
            <w:r>
              <w:rPr>
                <w:rFonts w:hAnsi="宋体" w:cs="宋体" w:hint="eastAsia"/>
                <w:szCs w:val="18"/>
              </w:rPr>
              <w:t>动力模式</w:t>
            </w:r>
          </w:p>
        </w:tc>
        <w:tc>
          <w:tcPr>
            <w:tcW w:w="702" w:type="dxa"/>
            <w:shd w:val="clear" w:color="auto" w:fill="auto"/>
            <w:vAlign w:val="center"/>
          </w:tcPr>
          <w:p w14:paraId="24B3CEB0" w14:textId="2265A50D" w:rsidR="00EA0B1B" w:rsidRDefault="00EA0B1B" w:rsidP="00EA0B1B">
            <w:pPr>
              <w:pStyle w:val="afffffffff9"/>
              <w:rPr>
                <w:rFonts w:hint="eastAsia"/>
              </w:rPr>
            </w:pPr>
            <w:r>
              <w:rPr>
                <w:rFonts w:hAnsi="宋体" w:cs="宋体" w:hint="eastAsia"/>
                <w:szCs w:val="18"/>
              </w:rPr>
              <w:t>B</w:t>
            </w:r>
          </w:p>
        </w:tc>
        <w:tc>
          <w:tcPr>
            <w:tcW w:w="2977" w:type="dxa"/>
            <w:shd w:val="clear" w:color="auto" w:fill="auto"/>
            <w:vAlign w:val="center"/>
          </w:tcPr>
          <w:p w14:paraId="210CF421" w14:textId="3079A210" w:rsidR="00EA0B1B" w:rsidRDefault="00EA0B1B" w:rsidP="00EA0B1B">
            <w:pPr>
              <w:pStyle w:val="afffffffff9"/>
              <w:rPr>
                <w:rFonts w:hint="eastAsia"/>
              </w:rPr>
            </w:pPr>
            <w:r>
              <w:rPr>
                <w:rFonts w:hAnsi="宋体" w:cs="宋体" w:hint="eastAsia"/>
                <w:szCs w:val="18"/>
              </w:rPr>
              <w:t>0x01: 纯电；0x02：混动；0x03：燃油；0xFE表示异常；0xFF表示无效</w:t>
            </w:r>
          </w:p>
        </w:tc>
        <w:tc>
          <w:tcPr>
            <w:tcW w:w="1276" w:type="dxa"/>
            <w:shd w:val="clear" w:color="auto" w:fill="auto"/>
            <w:vAlign w:val="center"/>
          </w:tcPr>
          <w:p w14:paraId="08FE66B1" w14:textId="454B1E72" w:rsidR="00EA0B1B" w:rsidRDefault="00EA0B1B" w:rsidP="00EA0B1B">
            <w:pPr>
              <w:pStyle w:val="afffffffff9"/>
              <w:rPr>
                <w:rFonts w:hint="eastAsia"/>
              </w:rPr>
            </w:pPr>
            <w:r>
              <w:rPr>
                <w:rFonts w:hAnsi="宋体" w:cs="宋体" w:hint="eastAsia"/>
                <w:szCs w:val="18"/>
              </w:rPr>
              <w:t>1</w:t>
            </w:r>
          </w:p>
        </w:tc>
        <w:tc>
          <w:tcPr>
            <w:tcW w:w="1417" w:type="dxa"/>
            <w:shd w:val="clear" w:color="auto" w:fill="auto"/>
            <w:vAlign w:val="center"/>
          </w:tcPr>
          <w:p w14:paraId="22B63978" w14:textId="6DDBE50F" w:rsidR="00EA0B1B" w:rsidRDefault="00EA0B1B" w:rsidP="00EA0B1B">
            <w:pPr>
              <w:pStyle w:val="afffffffff9"/>
              <w:rPr>
                <w:rFonts w:hint="eastAsia"/>
              </w:rPr>
            </w:pPr>
            <w:r>
              <w:rPr>
                <w:rFonts w:hAnsi="宋体" w:cs="宋体" w:hint="eastAsia"/>
                <w:szCs w:val="18"/>
              </w:rPr>
              <w:t>BYTE</w:t>
            </w:r>
          </w:p>
        </w:tc>
        <w:tc>
          <w:tcPr>
            <w:tcW w:w="1406" w:type="dxa"/>
            <w:shd w:val="clear" w:color="auto" w:fill="auto"/>
            <w:vAlign w:val="center"/>
          </w:tcPr>
          <w:p w14:paraId="43C767AB" w14:textId="27EF7500" w:rsidR="00EA0B1B" w:rsidRDefault="00EA0B1B" w:rsidP="00EA0B1B">
            <w:pPr>
              <w:pStyle w:val="afffffffff9"/>
              <w:rPr>
                <w:rFonts w:hint="eastAsia"/>
              </w:rPr>
            </w:pPr>
            <w:r>
              <w:rPr>
                <w:rFonts w:hAnsi="宋体" w:cs="宋体" w:hint="eastAsia"/>
                <w:szCs w:val="18"/>
              </w:rPr>
              <w:t>NA</w:t>
            </w:r>
          </w:p>
        </w:tc>
      </w:tr>
      <w:tr w:rsidR="00EA0B1B" w14:paraId="548CFA0A" w14:textId="77777777" w:rsidTr="00265027">
        <w:trPr>
          <w:jc w:val="center"/>
        </w:trPr>
        <w:tc>
          <w:tcPr>
            <w:tcW w:w="1556" w:type="dxa"/>
            <w:shd w:val="clear" w:color="auto" w:fill="auto"/>
            <w:vAlign w:val="center"/>
          </w:tcPr>
          <w:p w14:paraId="72E543C1" w14:textId="286840EA" w:rsidR="00EA0B1B" w:rsidRDefault="00EA0B1B" w:rsidP="00EA0B1B">
            <w:pPr>
              <w:pStyle w:val="afffffffff9"/>
              <w:rPr>
                <w:rFonts w:hint="eastAsia"/>
              </w:rPr>
            </w:pPr>
            <w:r>
              <w:rPr>
                <w:rFonts w:hAnsi="宋体" w:cs="宋体" w:hint="eastAsia"/>
                <w:szCs w:val="18"/>
              </w:rPr>
              <w:lastRenderedPageBreak/>
              <w:t>充电状态</w:t>
            </w:r>
          </w:p>
        </w:tc>
        <w:tc>
          <w:tcPr>
            <w:tcW w:w="702" w:type="dxa"/>
            <w:shd w:val="clear" w:color="auto" w:fill="auto"/>
            <w:vAlign w:val="center"/>
          </w:tcPr>
          <w:p w14:paraId="606549AF" w14:textId="428F2886" w:rsidR="00EA0B1B" w:rsidRDefault="00EA0B1B" w:rsidP="00EA0B1B">
            <w:pPr>
              <w:pStyle w:val="afffffffff9"/>
              <w:rPr>
                <w:rFonts w:hint="eastAsia"/>
              </w:rPr>
            </w:pPr>
            <w:r>
              <w:rPr>
                <w:rFonts w:hAnsi="宋体" w:cs="宋体" w:hint="eastAsia"/>
                <w:szCs w:val="18"/>
              </w:rPr>
              <w:t>B</w:t>
            </w:r>
          </w:p>
        </w:tc>
        <w:tc>
          <w:tcPr>
            <w:tcW w:w="2977" w:type="dxa"/>
            <w:shd w:val="clear" w:color="auto" w:fill="auto"/>
            <w:vAlign w:val="center"/>
          </w:tcPr>
          <w:p w14:paraId="28C8A11B" w14:textId="09127C84" w:rsidR="00EA0B1B" w:rsidRDefault="00EA0B1B" w:rsidP="00EA0B1B">
            <w:pPr>
              <w:pStyle w:val="afffffffff9"/>
              <w:rPr>
                <w:rFonts w:hint="eastAsia"/>
              </w:rPr>
            </w:pPr>
            <w:r>
              <w:rPr>
                <w:rFonts w:hAnsi="宋体" w:cs="宋体" w:hint="eastAsia"/>
                <w:szCs w:val="18"/>
              </w:rPr>
              <w:t>0x01：停车充电；</w:t>
            </w:r>
            <w:r>
              <w:rPr>
                <w:rFonts w:hAnsi="宋体" w:cs="宋体" w:hint="eastAsia"/>
                <w:szCs w:val="18"/>
              </w:rPr>
              <w:br/>
              <w:t>0x02：行驶充电；</w:t>
            </w:r>
            <w:r>
              <w:rPr>
                <w:rFonts w:hAnsi="宋体" w:cs="宋体" w:hint="eastAsia"/>
                <w:szCs w:val="18"/>
              </w:rPr>
              <w:br/>
              <w:t>0x03：未充电状态；</w:t>
            </w:r>
            <w:r>
              <w:rPr>
                <w:rFonts w:hAnsi="宋体" w:cs="宋体" w:hint="eastAsia"/>
                <w:szCs w:val="18"/>
              </w:rPr>
              <w:br/>
              <w:t>0x04：充电完成；</w:t>
            </w:r>
            <w:r>
              <w:rPr>
                <w:rFonts w:hAnsi="宋体" w:cs="宋体" w:hint="eastAsia"/>
                <w:szCs w:val="18"/>
              </w:rPr>
              <w:br/>
              <w:t>“0xFE”表示异常；“0xFF”表示无效。</w:t>
            </w:r>
          </w:p>
        </w:tc>
        <w:tc>
          <w:tcPr>
            <w:tcW w:w="1276" w:type="dxa"/>
            <w:shd w:val="clear" w:color="auto" w:fill="auto"/>
            <w:vAlign w:val="center"/>
          </w:tcPr>
          <w:p w14:paraId="33D95D2E" w14:textId="253F93A5" w:rsidR="00EA0B1B" w:rsidRDefault="00EA0B1B" w:rsidP="00EA0B1B">
            <w:pPr>
              <w:pStyle w:val="afffffffff9"/>
              <w:rPr>
                <w:rFonts w:hint="eastAsia"/>
              </w:rPr>
            </w:pPr>
            <w:r>
              <w:rPr>
                <w:rFonts w:hAnsi="宋体" w:cs="宋体" w:hint="eastAsia"/>
                <w:szCs w:val="18"/>
              </w:rPr>
              <w:t>1</w:t>
            </w:r>
          </w:p>
        </w:tc>
        <w:tc>
          <w:tcPr>
            <w:tcW w:w="1417" w:type="dxa"/>
            <w:shd w:val="clear" w:color="auto" w:fill="auto"/>
            <w:vAlign w:val="center"/>
          </w:tcPr>
          <w:p w14:paraId="34D8756B" w14:textId="130FE38E" w:rsidR="00EA0B1B" w:rsidRDefault="00EA0B1B" w:rsidP="00EA0B1B">
            <w:pPr>
              <w:pStyle w:val="afffffffff9"/>
              <w:rPr>
                <w:rFonts w:hint="eastAsia"/>
              </w:rPr>
            </w:pPr>
            <w:r>
              <w:rPr>
                <w:rFonts w:hAnsi="宋体" w:cs="宋体" w:hint="eastAsia"/>
                <w:szCs w:val="18"/>
              </w:rPr>
              <w:t>BYTE</w:t>
            </w:r>
          </w:p>
        </w:tc>
        <w:tc>
          <w:tcPr>
            <w:tcW w:w="1406" w:type="dxa"/>
            <w:shd w:val="clear" w:color="auto" w:fill="auto"/>
            <w:vAlign w:val="center"/>
          </w:tcPr>
          <w:p w14:paraId="6F1D5D30" w14:textId="6399846B" w:rsidR="00EA0B1B" w:rsidRDefault="00EA0B1B" w:rsidP="00EA0B1B">
            <w:pPr>
              <w:pStyle w:val="afffffffff9"/>
              <w:rPr>
                <w:rFonts w:hint="eastAsia"/>
              </w:rPr>
            </w:pPr>
            <w:r>
              <w:rPr>
                <w:rFonts w:hAnsi="宋体" w:cs="宋体" w:hint="eastAsia"/>
                <w:szCs w:val="18"/>
              </w:rPr>
              <w:t>NA</w:t>
            </w:r>
          </w:p>
        </w:tc>
      </w:tr>
      <w:tr w:rsidR="00EA0B1B" w14:paraId="0370B1C8" w14:textId="77777777" w:rsidTr="00265027">
        <w:trPr>
          <w:jc w:val="center"/>
        </w:trPr>
        <w:tc>
          <w:tcPr>
            <w:tcW w:w="1556" w:type="dxa"/>
            <w:shd w:val="clear" w:color="auto" w:fill="auto"/>
            <w:vAlign w:val="center"/>
          </w:tcPr>
          <w:p w14:paraId="3F61385C" w14:textId="1379E1CD" w:rsidR="00EA0B1B" w:rsidRDefault="00EA0B1B" w:rsidP="00EA0B1B">
            <w:pPr>
              <w:pStyle w:val="afffffffff9"/>
              <w:rPr>
                <w:rFonts w:hint="eastAsia"/>
              </w:rPr>
            </w:pPr>
            <w:r>
              <w:rPr>
                <w:rFonts w:hAnsi="宋体" w:cs="宋体" w:hint="eastAsia"/>
                <w:szCs w:val="18"/>
              </w:rPr>
              <w:t>车灯开关状态</w:t>
            </w:r>
          </w:p>
        </w:tc>
        <w:tc>
          <w:tcPr>
            <w:tcW w:w="702" w:type="dxa"/>
            <w:shd w:val="clear" w:color="auto" w:fill="auto"/>
            <w:vAlign w:val="center"/>
          </w:tcPr>
          <w:p w14:paraId="0FBBFC63" w14:textId="45D842A6" w:rsidR="00EA0B1B" w:rsidRDefault="00EA0B1B" w:rsidP="00EA0B1B">
            <w:pPr>
              <w:pStyle w:val="afffffffff9"/>
              <w:rPr>
                <w:rFonts w:hint="eastAsia"/>
              </w:rPr>
            </w:pPr>
            <w:r>
              <w:rPr>
                <w:rFonts w:hAnsi="宋体" w:cs="宋体" w:hint="eastAsia"/>
                <w:szCs w:val="18"/>
              </w:rPr>
              <w:t>B</w:t>
            </w:r>
          </w:p>
        </w:tc>
        <w:tc>
          <w:tcPr>
            <w:tcW w:w="2977" w:type="dxa"/>
            <w:shd w:val="clear" w:color="auto" w:fill="auto"/>
            <w:vAlign w:val="center"/>
          </w:tcPr>
          <w:p w14:paraId="39CE2913" w14:textId="1481B798" w:rsidR="00EA0B1B" w:rsidRDefault="00EA0B1B" w:rsidP="00EA0B1B">
            <w:pPr>
              <w:pStyle w:val="afffffffff9"/>
              <w:rPr>
                <w:rFonts w:hint="eastAsia"/>
              </w:rPr>
            </w:pPr>
            <w:r>
              <w:rPr>
                <w:rFonts w:hAnsi="宋体" w:cs="宋体" w:hint="eastAsia"/>
                <w:szCs w:val="18"/>
              </w:rPr>
              <w:t>每位表示灯光的开关状态，0表示关闭，1表示打开；0：远光灯1：近光灯2：左转向灯3：右转向灯4：雾灯5：双闪灯6：刹车灯…“0xFE”表示异常，“0xFF”表示无效。</w:t>
            </w:r>
          </w:p>
        </w:tc>
        <w:tc>
          <w:tcPr>
            <w:tcW w:w="1276" w:type="dxa"/>
            <w:shd w:val="clear" w:color="auto" w:fill="auto"/>
            <w:vAlign w:val="center"/>
          </w:tcPr>
          <w:p w14:paraId="350A7FD7" w14:textId="4F6CFB2A" w:rsidR="00EA0B1B" w:rsidRDefault="00EA0B1B" w:rsidP="00EA0B1B">
            <w:pPr>
              <w:pStyle w:val="afffffffff9"/>
              <w:rPr>
                <w:rFonts w:hint="eastAsia"/>
              </w:rPr>
            </w:pPr>
            <w:r>
              <w:rPr>
                <w:rFonts w:hAnsi="宋体" w:cs="宋体" w:hint="eastAsia"/>
                <w:szCs w:val="18"/>
              </w:rPr>
              <w:t>1</w:t>
            </w:r>
          </w:p>
        </w:tc>
        <w:tc>
          <w:tcPr>
            <w:tcW w:w="1417" w:type="dxa"/>
            <w:shd w:val="clear" w:color="auto" w:fill="auto"/>
            <w:vAlign w:val="center"/>
          </w:tcPr>
          <w:p w14:paraId="6ED72EF3" w14:textId="22EC55E6" w:rsidR="00EA0B1B" w:rsidRDefault="00EA0B1B" w:rsidP="00EA0B1B">
            <w:pPr>
              <w:pStyle w:val="afffffffff9"/>
              <w:rPr>
                <w:rFonts w:hint="eastAsia"/>
              </w:rPr>
            </w:pPr>
            <w:r>
              <w:rPr>
                <w:rFonts w:hAnsi="宋体" w:cs="宋体" w:hint="eastAsia"/>
                <w:szCs w:val="18"/>
              </w:rPr>
              <w:t>BYTE</w:t>
            </w:r>
          </w:p>
        </w:tc>
        <w:tc>
          <w:tcPr>
            <w:tcW w:w="1406" w:type="dxa"/>
            <w:shd w:val="clear" w:color="auto" w:fill="auto"/>
            <w:vAlign w:val="center"/>
          </w:tcPr>
          <w:p w14:paraId="503103EE" w14:textId="5FA811A6" w:rsidR="00EA0B1B" w:rsidRDefault="00EA0B1B" w:rsidP="00EA0B1B">
            <w:pPr>
              <w:pStyle w:val="afffffffff9"/>
              <w:rPr>
                <w:rFonts w:hint="eastAsia"/>
              </w:rPr>
            </w:pPr>
            <w:r>
              <w:rPr>
                <w:rFonts w:hAnsi="宋体" w:cs="宋体" w:hint="eastAsia"/>
                <w:szCs w:val="18"/>
              </w:rPr>
              <w:t>NA</w:t>
            </w:r>
          </w:p>
        </w:tc>
      </w:tr>
      <w:tr w:rsidR="00EA0B1B" w14:paraId="53F852A7" w14:textId="77777777" w:rsidTr="00265027">
        <w:trPr>
          <w:jc w:val="center"/>
        </w:trPr>
        <w:tc>
          <w:tcPr>
            <w:tcW w:w="1556" w:type="dxa"/>
            <w:shd w:val="clear" w:color="auto" w:fill="auto"/>
            <w:vAlign w:val="center"/>
          </w:tcPr>
          <w:p w14:paraId="156103DA" w14:textId="4DB9F6E1" w:rsidR="00EA0B1B" w:rsidRDefault="00EA0B1B" w:rsidP="00EA0B1B">
            <w:pPr>
              <w:pStyle w:val="afffffffff9"/>
              <w:rPr>
                <w:rFonts w:hint="eastAsia"/>
              </w:rPr>
            </w:pPr>
            <w:r>
              <w:rPr>
                <w:rFonts w:hAnsi="宋体" w:cs="宋体" w:hint="eastAsia"/>
                <w:szCs w:val="18"/>
              </w:rPr>
              <w:t>电池SoH</w:t>
            </w:r>
          </w:p>
        </w:tc>
        <w:tc>
          <w:tcPr>
            <w:tcW w:w="702" w:type="dxa"/>
            <w:shd w:val="clear" w:color="auto" w:fill="auto"/>
            <w:vAlign w:val="center"/>
          </w:tcPr>
          <w:p w14:paraId="45DD6C88" w14:textId="7240ECF4" w:rsidR="00EA0B1B" w:rsidRDefault="00EA0B1B" w:rsidP="00EA0B1B">
            <w:pPr>
              <w:pStyle w:val="afffffffff9"/>
              <w:rPr>
                <w:rFonts w:hint="eastAsia"/>
              </w:rPr>
            </w:pPr>
            <w:r>
              <w:rPr>
                <w:rFonts w:hAnsi="宋体" w:cs="宋体" w:hint="eastAsia"/>
                <w:szCs w:val="18"/>
              </w:rPr>
              <w:t>B</w:t>
            </w:r>
          </w:p>
        </w:tc>
        <w:tc>
          <w:tcPr>
            <w:tcW w:w="2977" w:type="dxa"/>
            <w:shd w:val="clear" w:color="auto" w:fill="auto"/>
            <w:vAlign w:val="center"/>
          </w:tcPr>
          <w:p w14:paraId="5A9968EF" w14:textId="3FCF36F7" w:rsidR="00EA0B1B" w:rsidRDefault="00EA0B1B" w:rsidP="00EA0B1B">
            <w:pPr>
              <w:pStyle w:val="afffffffff9"/>
              <w:rPr>
                <w:rFonts w:hint="eastAsia"/>
              </w:rPr>
            </w:pPr>
            <w:r>
              <w:rPr>
                <w:rFonts w:hAnsi="宋体" w:cs="宋体" w:hint="eastAsia"/>
                <w:szCs w:val="18"/>
              </w:rPr>
              <w:t>有效值范围：0～100（表示0%～100%），最小计量单元：1%，“0xFE”表示异常；“0xFF”表示无效。</w:t>
            </w:r>
          </w:p>
        </w:tc>
        <w:tc>
          <w:tcPr>
            <w:tcW w:w="1276" w:type="dxa"/>
            <w:shd w:val="clear" w:color="auto" w:fill="auto"/>
            <w:vAlign w:val="center"/>
          </w:tcPr>
          <w:p w14:paraId="4A5B7642" w14:textId="0B7C71FB" w:rsidR="00EA0B1B" w:rsidRDefault="00EA0B1B" w:rsidP="00EA0B1B">
            <w:pPr>
              <w:pStyle w:val="afffffffff9"/>
              <w:rPr>
                <w:rFonts w:hint="eastAsia"/>
              </w:rPr>
            </w:pPr>
            <w:r>
              <w:rPr>
                <w:rFonts w:hAnsi="宋体" w:cs="宋体" w:hint="eastAsia"/>
                <w:szCs w:val="18"/>
              </w:rPr>
              <w:t>1</w:t>
            </w:r>
          </w:p>
        </w:tc>
        <w:tc>
          <w:tcPr>
            <w:tcW w:w="1417" w:type="dxa"/>
            <w:shd w:val="clear" w:color="auto" w:fill="auto"/>
            <w:vAlign w:val="center"/>
          </w:tcPr>
          <w:p w14:paraId="31D4AF39" w14:textId="402D7244" w:rsidR="00EA0B1B" w:rsidRDefault="00EA0B1B" w:rsidP="00EA0B1B">
            <w:pPr>
              <w:pStyle w:val="afffffffff9"/>
              <w:rPr>
                <w:rFonts w:hint="eastAsia"/>
              </w:rPr>
            </w:pPr>
            <w:r>
              <w:rPr>
                <w:rFonts w:hAnsi="宋体" w:cs="宋体" w:hint="eastAsia"/>
                <w:szCs w:val="18"/>
              </w:rPr>
              <w:t>BYTE</w:t>
            </w:r>
          </w:p>
        </w:tc>
        <w:tc>
          <w:tcPr>
            <w:tcW w:w="1406" w:type="dxa"/>
            <w:shd w:val="clear" w:color="auto" w:fill="auto"/>
            <w:vAlign w:val="center"/>
          </w:tcPr>
          <w:p w14:paraId="4752F11A" w14:textId="2A856A81" w:rsidR="00EA0B1B" w:rsidRDefault="00EA0B1B" w:rsidP="00EA0B1B">
            <w:pPr>
              <w:pStyle w:val="afffffffff9"/>
              <w:rPr>
                <w:rFonts w:hint="eastAsia"/>
              </w:rPr>
            </w:pPr>
            <w:r>
              <w:rPr>
                <w:rFonts w:hAnsi="宋体" w:cs="宋体" w:hint="eastAsia"/>
                <w:szCs w:val="18"/>
              </w:rPr>
              <w:t>1%</w:t>
            </w:r>
          </w:p>
        </w:tc>
      </w:tr>
      <w:tr w:rsidR="00EA0B1B" w14:paraId="2BCF0F99" w14:textId="77777777" w:rsidTr="00265027">
        <w:trPr>
          <w:jc w:val="center"/>
        </w:trPr>
        <w:tc>
          <w:tcPr>
            <w:tcW w:w="1556" w:type="dxa"/>
            <w:shd w:val="clear" w:color="auto" w:fill="auto"/>
            <w:vAlign w:val="center"/>
          </w:tcPr>
          <w:p w14:paraId="7887B332" w14:textId="5B539B7F" w:rsidR="00EA0B1B" w:rsidRDefault="00EA0B1B" w:rsidP="00EA0B1B">
            <w:pPr>
              <w:pStyle w:val="afffffffff9"/>
              <w:rPr>
                <w:rFonts w:hint="eastAsia"/>
              </w:rPr>
            </w:pPr>
            <w:r>
              <w:rPr>
                <w:rFonts w:hAnsi="宋体" w:cs="宋体" w:hint="eastAsia"/>
                <w:szCs w:val="18"/>
              </w:rPr>
              <w:t>当前油量</w:t>
            </w:r>
          </w:p>
        </w:tc>
        <w:tc>
          <w:tcPr>
            <w:tcW w:w="702" w:type="dxa"/>
            <w:shd w:val="clear" w:color="auto" w:fill="auto"/>
            <w:vAlign w:val="center"/>
          </w:tcPr>
          <w:p w14:paraId="08F27FE6" w14:textId="31813FAA" w:rsidR="00EA0B1B" w:rsidRDefault="00EA0B1B" w:rsidP="00EA0B1B">
            <w:pPr>
              <w:pStyle w:val="afffffffff9"/>
              <w:rPr>
                <w:rFonts w:hint="eastAsia"/>
              </w:rPr>
            </w:pPr>
            <w:r>
              <w:rPr>
                <w:rFonts w:hAnsi="宋体" w:cs="宋体" w:hint="eastAsia"/>
                <w:szCs w:val="18"/>
              </w:rPr>
              <w:t>B</w:t>
            </w:r>
          </w:p>
        </w:tc>
        <w:tc>
          <w:tcPr>
            <w:tcW w:w="2977" w:type="dxa"/>
            <w:shd w:val="clear" w:color="auto" w:fill="auto"/>
            <w:vAlign w:val="center"/>
          </w:tcPr>
          <w:p w14:paraId="5A216269" w14:textId="46741F25" w:rsidR="00EA0B1B" w:rsidRDefault="00EA0B1B" w:rsidP="00EA0B1B">
            <w:pPr>
              <w:pStyle w:val="afffffffff9"/>
              <w:rPr>
                <w:rFonts w:hint="eastAsia"/>
              </w:rPr>
            </w:pPr>
            <w:r>
              <w:rPr>
                <w:rFonts w:hAnsi="宋体" w:cs="宋体" w:hint="eastAsia"/>
                <w:szCs w:val="18"/>
              </w:rPr>
              <w:t>有效值范围：0～100（表示0%～100%），最小计量单元：1%，“0xFE”表示异常，“0xFF”表示无效。</w:t>
            </w:r>
          </w:p>
        </w:tc>
        <w:tc>
          <w:tcPr>
            <w:tcW w:w="1276" w:type="dxa"/>
            <w:shd w:val="clear" w:color="auto" w:fill="auto"/>
            <w:vAlign w:val="center"/>
          </w:tcPr>
          <w:p w14:paraId="4DC93767" w14:textId="6FDBA5BB" w:rsidR="00EA0B1B" w:rsidRDefault="00EA0B1B" w:rsidP="00EA0B1B">
            <w:pPr>
              <w:pStyle w:val="afffffffff9"/>
              <w:rPr>
                <w:rFonts w:hint="eastAsia"/>
              </w:rPr>
            </w:pPr>
            <w:r>
              <w:rPr>
                <w:rFonts w:hAnsi="宋体" w:cs="宋体" w:hint="eastAsia"/>
                <w:szCs w:val="18"/>
              </w:rPr>
              <w:t>1</w:t>
            </w:r>
          </w:p>
        </w:tc>
        <w:tc>
          <w:tcPr>
            <w:tcW w:w="1417" w:type="dxa"/>
            <w:shd w:val="clear" w:color="auto" w:fill="auto"/>
            <w:vAlign w:val="center"/>
          </w:tcPr>
          <w:p w14:paraId="3B5F3B6B" w14:textId="5871E839" w:rsidR="00EA0B1B" w:rsidRDefault="00EA0B1B" w:rsidP="00EA0B1B">
            <w:pPr>
              <w:pStyle w:val="afffffffff9"/>
              <w:rPr>
                <w:rFonts w:hint="eastAsia"/>
              </w:rPr>
            </w:pPr>
            <w:r>
              <w:rPr>
                <w:rFonts w:hAnsi="宋体" w:cs="宋体" w:hint="eastAsia"/>
                <w:szCs w:val="18"/>
              </w:rPr>
              <w:t>BYTE</w:t>
            </w:r>
          </w:p>
        </w:tc>
        <w:tc>
          <w:tcPr>
            <w:tcW w:w="1406" w:type="dxa"/>
            <w:shd w:val="clear" w:color="auto" w:fill="auto"/>
            <w:vAlign w:val="center"/>
          </w:tcPr>
          <w:p w14:paraId="4F7738E9" w14:textId="24E6C520" w:rsidR="00EA0B1B" w:rsidRDefault="00EA0B1B" w:rsidP="00EA0B1B">
            <w:pPr>
              <w:pStyle w:val="afffffffff9"/>
              <w:rPr>
                <w:rFonts w:hint="eastAsia"/>
              </w:rPr>
            </w:pPr>
            <w:r>
              <w:rPr>
                <w:rFonts w:hAnsi="宋体" w:cs="宋体" w:hint="eastAsia"/>
                <w:szCs w:val="18"/>
              </w:rPr>
              <w:t>1%</w:t>
            </w:r>
          </w:p>
        </w:tc>
      </w:tr>
      <w:tr w:rsidR="00EA0B1B" w14:paraId="072F98CF" w14:textId="77777777" w:rsidTr="00265027">
        <w:trPr>
          <w:jc w:val="center"/>
        </w:trPr>
        <w:tc>
          <w:tcPr>
            <w:tcW w:w="1556" w:type="dxa"/>
            <w:shd w:val="clear" w:color="auto" w:fill="auto"/>
            <w:vAlign w:val="center"/>
          </w:tcPr>
          <w:p w14:paraId="419628F7" w14:textId="44251E1D" w:rsidR="00EA0B1B" w:rsidRDefault="00EA0B1B" w:rsidP="00EA0B1B">
            <w:pPr>
              <w:pStyle w:val="afffffffff9"/>
              <w:rPr>
                <w:rFonts w:hint="eastAsia"/>
              </w:rPr>
            </w:pPr>
            <w:r>
              <w:rPr>
                <w:rFonts w:hAnsi="宋体" w:cs="宋体" w:hint="eastAsia"/>
                <w:szCs w:val="18"/>
              </w:rPr>
              <w:t>当前电量</w:t>
            </w:r>
          </w:p>
        </w:tc>
        <w:tc>
          <w:tcPr>
            <w:tcW w:w="702" w:type="dxa"/>
            <w:shd w:val="clear" w:color="auto" w:fill="auto"/>
            <w:vAlign w:val="center"/>
          </w:tcPr>
          <w:p w14:paraId="38AE510A" w14:textId="5F010EEF" w:rsidR="00EA0B1B" w:rsidRDefault="00EA0B1B" w:rsidP="00EA0B1B">
            <w:pPr>
              <w:pStyle w:val="afffffffff9"/>
              <w:rPr>
                <w:rFonts w:hint="eastAsia"/>
              </w:rPr>
            </w:pPr>
            <w:r>
              <w:rPr>
                <w:rFonts w:hAnsi="宋体" w:cs="宋体" w:hint="eastAsia"/>
                <w:szCs w:val="18"/>
              </w:rPr>
              <w:t>B</w:t>
            </w:r>
          </w:p>
        </w:tc>
        <w:tc>
          <w:tcPr>
            <w:tcW w:w="2977" w:type="dxa"/>
            <w:shd w:val="clear" w:color="auto" w:fill="auto"/>
            <w:vAlign w:val="center"/>
          </w:tcPr>
          <w:p w14:paraId="1267C726" w14:textId="46A6BCD8" w:rsidR="00EA0B1B" w:rsidRDefault="00EA0B1B" w:rsidP="00EA0B1B">
            <w:pPr>
              <w:pStyle w:val="afffffffff9"/>
              <w:rPr>
                <w:rFonts w:hint="eastAsia"/>
              </w:rPr>
            </w:pPr>
            <w:r>
              <w:rPr>
                <w:rFonts w:hAnsi="宋体" w:cs="宋体" w:hint="eastAsia"/>
                <w:szCs w:val="18"/>
              </w:rPr>
              <w:t>有效值范围：0～100（表示0%～100%），最小计量单元：1%，“0xFE”表示异常，“0xFF”表示无效。</w:t>
            </w:r>
          </w:p>
        </w:tc>
        <w:tc>
          <w:tcPr>
            <w:tcW w:w="1276" w:type="dxa"/>
            <w:shd w:val="clear" w:color="auto" w:fill="auto"/>
            <w:vAlign w:val="center"/>
          </w:tcPr>
          <w:p w14:paraId="324FC077" w14:textId="05A77207" w:rsidR="00EA0B1B" w:rsidRDefault="00EA0B1B" w:rsidP="00EA0B1B">
            <w:pPr>
              <w:pStyle w:val="afffffffff9"/>
              <w:rPr>
                <w:rFonts w:hint="eastAsia"/>
              </w:rPr>
            </w:pPr>
            <w:r>
              <w:rPr>
                <w:rFonts w:hAnsi="宋体" w:cs="宋体" w:hint="eastAsia"/>
                <w:szCs w:val="18"/>
              </w:rPr>
              <w:t>1</w:t>
            </w:r>
          </w:p>
        </w:tc>
        <w:tc>
          <w:tcPr>
            <w:tcW w:w="1417" w:type="dxa"/>
            <w:shd w:val="clear" w:color="auto" w:fill="auto"/>
            <w:vAlign w:val="center"/>
          </w:tcPr>
          <w:p w14:paraId="38976FE5" w14:textId="03CE3BEE" w:rsidR="00EA0B1B" w:rsidRDefault="00EA0B1B" w:rsidP="00EA0B1B">
            <w:pPr>
              <w:pStyle w:val="afffffffff9"/>
              <w:rPr>
                <w:rFonts w:hint="eastAsia"/>
              </w:rPr>
            </w:pPr>
            <w:r>
              <w:rPr>
                <w:rFonts w:hAnsi="宋体" w:cs="宋体" w:hint="eastAsia"/>
                <w:szCs w:val="18"/>
              </w:rPr>
              <w:t>BYTE</w:t>
            </w:r>
          </w:p>
        </w:tc>
        <w:tc>
          <w:tcPr>
            <w:tcW w:w="1406" w:type="dxa"/>
            <w:shd w:val="clear" w:color="auto" w:fill="auto"/>
            <w:vAlign w:val="center"/>
          </w:tcPr>
          <w:p w14:paraId="24AC75CA" w14:textId="19DDD495" w:rsidR="00EA0B1B" w:rsidRDefault="00EA0B1B" w:rsidP="00EA0B1B">
            <w:pPr>
              <w:pStyle w:val="afffffffff9"/>
              <w:rPr>
                <w:rFonts w:hint="eastAsia"/>
              </w:rPr>
            </w:pPr>
            <w:r>
              <w:rPr>
                <w:rFonts w:hAnsi="宋体" w:cs="宋体" w:hint="eastAsia"/>
                <w:szCs w:val="18"/>
              </w:rPr>
              <w:t>1%</w:t>
            </w:r>
          </w:p>
        </w:tc>
      </w:tr>
      <w:tr w:rsidR="00EA0B1B" w14:paraId="59BA09B1" w14:textId="77777777" w:rsidTr="00265027">
        <w:trPr>
          <w:jc w:val="center"/>
        </w:trPr>
        <w:tc>
          <w:tcPr>
            <w:tcW w:w="1556" w:type="dxa"/>
            <w:shd w:val="clear" w:color="auto" w:fill="auto"/>
            <w:vAlign w:val="center"/>
          </w:tcPr>
          <w:p w14:paraId="4805E92F" w14:textId="6E3117AA" w:rsidR="00EA0B1B" w:rsidRDefault="00EA0B1B" w:rsidP="00EA0B1B">
            <w:pPr>
              <w:pStyle w:val="afffffffff9"/>
              <w:rPr>
                <w:rFonts w:hint="eastAsia"/>
              </w:rPr>
            </w:pPr>
            <w:r>
              <w:rPr>
                <w:rFonts w:hAnsi="宋体" w:cs="宋体" w:hint="eastAsia"/>
                <w:szCs w:val="18"/>
              </w:rPr>
              <w:t>累计里程</w:t>
            </w:r>
          </w:p>
        </w:tc>
        <w:tc>
          <w:tcPr>
            <w:tcW w:w="702" w:type="dxa"/>
            <w:shd w:val="clear" w:color="auto" w:fill="auto"/>
            <w:vAlign w:val="center"/>
          </w:tcPr>
          <w:p w14:paraId="25CF7B74" w14:textId="6C65D628" w:rsidR="00EA0B1B" w:rsidRDefault="00EA0B1B" w:rsidP="00EA0B1B">
            <w:pPr>
              <w:pStyle w:val="afffffffff9"/>
              <w:rPr>
                <w:rFonts w:hint="eastAsia"/>
              </w:rPr>
            </w:pPr>
            <w:r>
              <w:rPr>
                <w:rFonts w:hAnsi="宋体" w:cs="宋体" w:hint="eastAsia"/>
                <w:szCs w:val="18"/>
              </w:rPr>
              <w:t>B</w:t>
            </w:r>
          </w:p>
        </w:tc>
        <w:tc>
          <w:tcPr>
            <w:tcW w:w="2977" w:type="dxa"/>
            <w:shd w:val="clear" w:color="auto" w:fill="auto"/>
            <w:vAlign w:val="center"/>
          </w:tcPr>
          <w:p w14:paraId="23BFE0A4" w14:textId="19D5B10C" w:rsidR="00EA0B1B" w:rsidRDefault="00EA0B1B" w:rsidP="00EA0B1B">
            <w:pPr>
              <w:pStyle w:val="afffffffff9"/>
              <w:rPr>
                <w:rFonts w:hint="eastAsia"/>
              </w:rPr>
            </w:pPr>
            <w:r>
              <w:rPr>
                <w:rFonts w:hAnsi="宋体" w:cs="宋体" w:hint="eastAsia"/>
                <w:szCs w:val="18"/>
              </w:rPr>
              <w:t>有效值范围：0～9999999（表示0km～999999.9km），最小计量单元：0.1km。“0xFF ，0xFF ，0xFF ，0xFE”表示异常，“0xFF ，0xFF ，0xFF ，0xFF”表示无效。</w:t>
            </w:r>
          </w:p>
        </w:tc>
        <w:tc>
          <w:tcPr>
            <w:tcW w:w="1276" w:type="dxa"/>
            <w:shd w:val="clear" w:color="auto" w:fill="auto"/>
            <w:vAlign w:val="center"/>
          </w:tcPr>
          <w:p w14:paraId="1319C2B5" w14:textId="35F5DE38" w:rsidR="00EA0B1B" w:rsidRDefault="00EA0B1B" w:rsidP="00EA0B1B">
            <w:pPr>
              <w:pStyle w:val="afffffffff9"/>
              <w:rPr>
                <w:rFonts w:hint="eastAsia"/>
              </w:rPr>
            </w:pPr>
            <w:r>
              <w:rPr>
                <w:rFonts w:hAnsi="宋体" w:cs="宋体" w:hint="eastAsia"/>
                <w:szCs w:val="18"/>
              </w:rPr>
              <w:t>4</w:t>
            </w:r>
          </w:p>
        </w:tc>
        <w:tc>
          <w:tcPr>
            <w:tcW w:w="1417" w:type="dxa"/>
            <w:shd w:val="clear" w:color="auto" w:fill="auto"/>
            <w:vAlign w:val="center"/>
          </w:tcPr>
          <w:p w14:paraId="5E4F4609" w14:textId="07263FF6" w:rsidR="00EA0B1B" w:rsidRDefault="00B1641C" w:rsidP="00EA0B1B">
            <w:pPr>
              <w:pStyle w:val="afffffffff9"/>
              <w:rPr>
                <w:rFonts w:hint="eastAsia"/>
              </w:rPr>
            </w:pPr>
            <w:r>
              <w:rPr>
                <w:rFonts w:hAnsi="宋体" w:cs="宋体"/>
                <w:szCs w:val="18"/>
              </w:rPr>
              <w:t>DWORD</w:t>
            </w:r>
          </w:p>
        </w:tc>
        <w:tc>
          <w:tcPr>
            <w:tcW w:w="1406" w:type="dxa"/>
            <w:shd w:val="clear" w:color="auto" w:fill="auto"/>
            <w:vAlign w:val="center"/>
          </w:tcPr>
          <w:p w14:paraId="223EAE86" w14:textId="1D865589" w:rsidR="00EA0B1B" w:rsidRDefault="00EA0B1B" w:rsidP="00EA0B1B">
            <w:pPr>
              <w:pStyle w:val="afffffffff9"/>
              <w:rPr>
                <w:rFonts w:hint="eastAsia"/>
              </w:rPr>
            </w:pPr>
            <w:r>
              <w:rPr>
                <w:rFonts w:hAnsi="宋体" w:cs="宋体" w:hint="eastAsia"/>
                <w:szCs w:val="18"/>
              </w:rPr>
              <w:t>0.1km</w:t>
            </w:r>
          </w:p>
        </w:tc>
      </w:tr>
      <w:tr w:rsidR="00EA0B1B" w14:paraId="63E94E20" w14:textId="77777777" w:rsidTr="00265027">
        <w:trPr>
          <w:jc w:val="center"/>
        </w:trPr>
        <w:tc>
          <w:tcPr>
            <w:tcW w:w="1556" w:type="dxa"/>
            <w:shd w:val="clear" w:color="auto" w:fill="auto"/>
            <w:vAlign w:val="center"/>
          </w:tcPr>
          <w:p w14:paraId="26427852" w14:textId="0D5EF3A7" w:rsidR="00EA0B1B" w:rsidRDefault="00EA0B1B" w:rsidP="00EA0B1B">
            <w:pPr>
              <w:pStyle w:val="afffffffff9"/>
              <w:rPr>
                <w:rFonts w:hint="eastAsia"/>
              </w:rPr>
            </w:pPr>
            <w:r>
              <w:rPr>
                <w:rFonts w:hAnsi="宋体" w:cs="宋体" w:hint="eastAsia"/>
                <w:szCs w:val="18"/>
              </w:rPr>
              <w:t>网络形态</w:t>
            </w:r>
          </w:p>
        </w:tc>
        <w:tc>
          <w:tcPr>
            <w:tcW w:w="702" w:type="dxa"/>
            <w:shd w:val="clear" w:color="auto" w:fill="auto"/>
            <w:vAlign w:val="center"/>
          </w:tcPr>
          <w:p w14:paraId="5F0EB050" w14:textId="0EB60857" w:rsidR="00EA0B1B" w:rsidRDefault="00EA0B1B" w:rsidP="00EA0B1B">
            <w:pPr>
              <w:pStyle w:val="afffffffff9"/>
              <w:rPr>
                <w:rFonts w:hint="eastAsia"/>
              </w:rPr>
            </w:pPr>
            <w:r>
              <w:rPr>
                <w:rFonts w:hAnsi="宋体" w:cs="宋体" w:hint="eastAsia"/>
                <w:szCs w:val="18"/>
              </w:rPr>
              <w:t>B</w:t>
            </w:r>
          </w:p>
        </w:tc>
        <w:tc>
          <w:tcPr>
            <w:tcW w:w="2977" w:type="dxa"/>
            <w:shd w:val="clear" w:color="auto" w:fill="auto"/>
            <w:vAlign w:val="center"/>
          </w:tcPr>
          <w:p w14:paraId="786AADB2" w14:textId="77777777" w:rsidR="00EA0B1B" w:rsidRDefault="00EA0B1B" w:rsidP="00EA0B1B">
            <w:pPr>
              <w:widowControl/>
              <w:jc w:val="center"/>
              <w:rPr>
                <w:rFonts w:ascii="宋体" w:hAnsi="宋体" w:cs="宋体"/>
                <w:sz w:val="18"/>
                <w:szCs w:val="18"/>
              </w:rPr>
            </w:pPr>
            <w:r>
              <w:rPr>
                <w:rFonts w:ascii="宋体" w:hAnsi="宋体" w:cs="宋体" w:hint="eastAsia"/>
                <w:sz w:val="18"/>
                <w:szCs w:val="18"/>
              </w:rPr>
              <w:t>每bit代表不同的网络接入模式（1代表可用状态，0代表不可用）：</w:t>
            </w:r>
            <w:r>
              <w:rPr>
                <w:rFonts w:ascii="宋体" w:hAnsi="宋体" w:cs="宋体" w:hint="eastAsia"/>
                <w:sz w:val="18"/>
                <w:szCs w:val="18"/>
              </w:rPr>
              <w:br/>
              <w:t>1：LTE-V2X</w:t>
            </w:r>
            <w:r>
              <w:rPr>
                <w:rFonts w:ascii="宋体" w:hAnsi="宋体" w:cs="宋体" w:hint="eastAsia"/>
                <w:sz w:val="18"/>
                <w:szCs w:val="18"/>
              </w:rPr>
              <w:br/>
              <w:t>2：5G NR-V2X</w:t>
            </w:r>
            <w:r>
              <w:rPr>
                <w:rFonts w:ascii="宋体" w:hAnsi="宋体" w:cs="宋体" w:hint="eastAsia"/>
                <w:sz w:val="18"/>
                <w:szCs w:val="18"/>
              </w:rPr>
              <w:br/>
              <w:t>3：短距通信</w:t>
            </w:r>
          </w:p>
          <w:p w14:paraId="518ED4B0" w14:textId="2F96796E" w:rsidR="00EA0B1B" w:rsidRDefault="00EA0B1B" w:rsidP="00EA0B1B">
            <w:pPr>
              <w:pStyle w:val="afffffffff9"/>
              <w:rPr>
                <w:rFonts w:hint="eastAsia"/>
              </w:rPr>
            </w:pPr>
            <w:r>
              <w:rPr>
                <w:rFonts w:hAnsi="宋体" w:cs="宋体" w:hint="eastAsia"/>
                <w:szCs w:val="18"/>
              </w:rPr>
              <w:t>4：其他</w:t>
            </w:r>
            <w:r>
              <w:rPr>
                <w:rFonts w:hAnsi="宋体" w:cs="宋体" w:hint="eastAsia"/>
                <w:szCs w:val="18"/>
              </w:rPr>
              <w:br/>
              <w:t>“0xFE”表示异常；“0xFF”表示无效。</w:t>
            </w:r>
          </w:p>
        </w:tc>
        <w:tc>
          <w:tcPr>
            <w:tcW w:w="1276" w:type="dxa"/>
            <w:shd w:val="clear" w:color="auto" w:fill="auto"/>
            <w:vAlign w:val="center"/>
          </w:tcPr>
          <w:p w14:paraId="6F8245CB" w14:textId="348A2E03" w:rsidR="00EA0B1B" w:rsidRDefault="00E663F2" w:rsidP="00EA0B1B">
            <w:pPr>
              <w:pStyle w:val="afffffffff9"/>
              <w:rPr>
                <w:rFonts w:hint="eastAsia"/>
              </w:rPr>
            </w:pPr>
            <w:r>
              <w:rPr>
                <w:rFonts w:hAnsi="宋体" w:cs="宋体"/>
                <w:szCs w:val="18"/>
              </w:rPr>
              <w:t>1</w:t>
            </w:r>
          </w:p>
        </w:tc>
        <w:tc>
          <w:tcPr>
            <w:tcW w:w="1417" w:type="dxa"/>
            <w:shd w:val="clear" w:color="auto" w:fill="auto"/>
            <w:vAlign w:val="center"/>
          </w:tcPr>
          <w:p w14:paraId="73BC5F20" w14:textId="08D4C434" w:rsidR="00EA0B1B" w:rsidRDefault="00EA0B1B" w:rsidP="00EA0B1B">
            <w:pPr>
              <w:pStyle w:val="afffffffff9"/>
              <w:rPr>
                <w:rFonts w:hint="eastAsia"/>
              </w:rPr>
            </w:pPr>
            <w:r>
              <w:rPr>
                <w:rFonts w:hAnsi="宋体" w:cs="宋体" w:hint="eastAsia"/>
                <w:szCs w:val="18"/>
              </w:rPr>
              <w:t>BYTE</w:t>
            </w:r>
          </w:p>
        </w:tc>
        <w:tc>
          <w:tcPr>
            <w:tcW w:w="1406" w:type="dxa"/>
            <w:shd w:val="clear" w:color="auto" w:fill="auto"/>
            <w:vAlign w:val="center"/>
          </w:tcPr>
          <w:p w14:paraId="1C9A3B80" w14:textId="6577B12A" w:rsidR="00EA0B1B" w:rsidRDefault="00EA0B1B" w:rsidP="00EA0B1B">
            <w:pPr>
              <w:pStyle w:val="afffffffff9"/>
              <w:rPr>
                <w:rFonts w:hint="eastAsia"/>
              </w:rPr>
            </w:pPr>
            <w:r>
              <w:rPr>
                <w:rFonts w:hAnsi="宋体" w:cs="宋体" w:hint="eastAsia"/>
                <w:szCs w:val="18"/>
              </w:rPr>
              <w:t>NA</w:t>
            </w:r>
          </w:p>
        </w:tc>
      </w:tr>
    </w:tbl>
    <w:p w14:paraId="5523696B" w14:textId="1FA39FDD" w:rsidR="00CF2AEC" w:rsidRDefault="00EA0B1B" w:rsidP="00EA0B1B">
      <w:pPr>
        <w:pStyle w:val="afff"/>
        <w:spacing w:before="156" w:after="156"/>
      </w:pPr>
      <w:r>
        <w:rPr>
          <w:rFonts w:hint="eastAsia"/>
        </w:rPr>
        <w:t>部件状态数据</w:t>
      </w:r>
    </w:p>
    <w:p w14:paraId="6338B521" w14:textId="13137626" w:rsidR="00EA0B1B" w:rsidRDefault="00EA0B1B" w:rsidP="00EA0B1B">
      <w:pPr>
        <w:pStyle w:val="affffb"/>
        <w:ind w:firstLine="420"/>
      </w:pPr>
      <w:r w:rsidRPr="00EA0B1B">
        <w:rPr>
          <w:rFonts w:hint="eastAsia"/>
        </w:rPr>
        <w:t>部件数据的格式应符合表2</w:t>
      </w:r>
      <w:r>
        <w:t>1</w:t>
      </w:r>
      <w:r w:rsidRPr="00EA0B1B">
        <w:rPr>
          <w:rFonts w:hint="eastAsia"/>
        </w:rPr>
        <w:t>的要求</w:t>
      </w:r>
      <w:r>
        <w:rPr>
          <w:rFonts w:hint="eastAsia"/>
        </w:rPr>
        <w:t>。</w:t>
      </w:r>
    </w:p>
    <w:p w14:paraId="695E2BB3" w14:textId="5E1381B9" w:rsidR="00EA0B1B" w:rsidRPr="00EA0B1B" w:rsidRDefault="00EA0B1B" w:rsidP="00EA0B1B">
      <w:pPr>
        <w:pStyle w:val="aff2"/>
        <w:spacing w:before="156" w:after="156"/>
        <w:rPr>
          <w:rFonts w:hint="eastAsia"/>
        </w:rPr>
      </w:pPr>
      <w:r>
        <w:rPr>
          <w:rFonts w:hint="eastAsia"/>
        </w:rPr>
        <w:t>部件</w:t>
      </w:r>
      <w:r>
        <w:rPr>
          <w:rFonts w:hint="eastAsia"/>
        </w:rPr>
        <w:t>状态</w:t>
      </w:r>
      <w:r>
        <w:rPr>
          <w:rFonts w:hint="eastAsia"/>
        </w:rPr>
        <w:t>数据格式</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556"/>
        <w:gridCol w:w="702"/>
        <w:gridCol w:w="2977"/>
        <w:gridCol w:w="1276"/>
        <w:gridCol w:w="1417"/>
        <w:gridCol w:w="1406"/>
      </w:tblGrid>
      <w:tr w:rsidR="00265027" w14:paraId="6CBF79CA" w14:textId="77777777" w:rsidTr="00265027">
        <w:trPr>
          <w:tblHeader/>
          <w:jc w:val="center"/>
        </w:trPr>
        <w:tc>
          <w:tcPr>
            <w:tcW w:w="1556" w:type="dxa"/>
            <w:tcBorders>
              <w:top w:val="single" w:sz="8" w:space="0" w:color="auto"/>
              <w:bottom w:val="single" w:sz="8" w:space="0" w:color="auto"/>
            </w:tcBorders>
            <w:shd w:val="clear" w:color="auto" w:fill="auto"/>
            <w:vAlign w:val="center"/>
          </w:tcPr>
          <w:p w14:paraId="7BA17A0F" w14:textId="205238B7" w:rsidR="00265027" w:rsidRDefault="00265027" w:rsidP="00265027">
            <w:pPr>
              <w:pStyle w:val="afffffffff9"/>
              <w:rPr>
                <w:rFonts w:hint="eastAsia"/>
              </w:rPr>
            </w:pPr>
            <w:r>
              <w:rPr>
                <w:rFonts w:hAnsi="宋体" w:cs="宋体" w:hint="eastAsia"/>
                <w:szCs w:val="18"/>
              </w:rPr>
              <w:lastRenderedPageBreak/>
              <w:t>数据名称</w:t>
            </w:r>
          </w:p>
        </w:tc>
        <w:tc>
          <w:tcPr>
            <w:tcW w:w="702" w:type="dxa"/>
            <w:tcBorders>
              <w:top w:val="single" w:sz="8" w:space="0" w:color="auto"/>
              <w:bottom w:val="single" w:sz="8" w:space="0" w:color="auto"/>
            </w:tcBorders>
            <w:shd w:val="clear" w:color="auto" w:fill="auto"/>
            <w:vAlign w:val="center"/>
          </w:tcPr>
          <w:p w14:paraId="7CD48091" w14:textId="0D568034" w:rsidR="00265027" w:rsidRDefault="00265027" w:rsidP="00265027">
            <w:pPr>
              <w:pStyle w:val="afffffffff9"/>
              <w:rPr>
                <w:rFonts w:hint="eastAsia"/>
              </w:rPr>
            </w:pPr>
            <w:r>
              <w:rPr>
                <w:rFonts w:hAnsi="宋体" w:cs="宋体" w:hint="eastAsia"/>
                <w:szCs w:val="18"/>
              </w:rPr>
              <w:t>分级</w:t>
            </w:r>
          </w:p>
        </w:tc>
        <w:tc>
          <w:tcPr>
            <w:tcW w:w="2977" w:type="dxa"/>
            <w:tcBorders>
              <w:top w:val="single" w:sz="8" w:space="0" w:color="auto"/>
              <w:bottom w:val="single" w:sz="8" w:space="0" w:color="auto"/>
            </w:tcBorders>
            <w:shd w:val="clear" w:color="auto" w:fill="auto"/>
            <w:vAlign w:val="center"/>
          </w:tcPr>
          <w:p w14:paraId="7F5522E6" w14:textId="4A80F573" w:rsidR="00265027" w:rsidRDefault="00265027" w:rsidP="00265027">
            <w:pPr>
              <w:pStyle w:val="afffffffff9"/>
              <w:rPr>
                <w:rFonts w:hint="eastAsia"/>
              </w:rPr>
            </w:pPr>
            <w:r>
              <w:rPr>
                <w:rFonts w:hAnsi="宋体" w:cs="宋体" w:hint="eastAsia"/>
                <w:szCs w:val="18"/>
              </w:rPr>
              <w:t>数据填充说明</w:t>
            </w:r>
          </w:p>
        </w:tc>
        <w:tc>
          <w:tcPr>
            <w:tcW w:w="1276" w:type="dxa"/>
            <w:tcBorders>
              <w:top w:val="single" w:sz="8" w:space="0" w:color="auto"/>
              <w:bottom w:val="single" w:sz="8" w:space="0" w:color="auto"/>
            </w:tcBorders>
            <w:shd w:val="clear" w:color="auto" w:fill="auto"/>
            <w:vAlign w:val="center"/>
          </w:tcPr>
          <w:p w14:paraId="0028C4E0" w14:textId="50551D36" w:rsidR="00265027" w:rsidRDefault="00265027" w:rsidP="00265027">
            <w:pPr>
              <w:pStyle w:val="afffffffff9"/>
              <w:rPr>
                <w:rFonts w:hint="eastAsia"/>
              </w:rPr>
            </w:pPr>
            <w:r>
              <w:rPr>
                <w:rFonts w:hAnsi="宋体" w:cs="宋体" w:hint="eastAsia"/>
                <w:szCs w:val="18"/>
              </w:rPr>
              <w:t>长度（字节数）</w:t>
            </w:r>
          </w:p>
        </w:tc>
        <w:tc>
          <w:tcPr>
            <w:tcW w:w="1417" w:type="dxa"/>
            <w:tcBorders>
              <w:top w:val="single" w:sz="8" w:space="0" w:color="auto"/>
              <w:bottom w:val="single" w:sz="8" w:space="0" w:color="auto"/>
            </w:tcBorders>
            <w:shd w:val="clear" w:color="auto" w:fill="auto"/>
            <w:vAlign w:val="center"/>
          </w:tcPr>
          <w:p w14:paraId="37156778" w14:textId="6C4E71B0" w:rsidR="00265027" w:rsidRDefault="00265027" w:rsidP="00265027">
            <w:pPr>
              <w:pStyle w:val="afffffffff9"/>
              <w:rPr>
                <w:rFonts w:hint="eastAsia"/>
              </w:rPr>
            </w:pPr>
            <w:r>
              <w:rPr>
                <w:rFonts w:hAnsi="宋体" w:cs="宋体" w:hint="eastAsia"/>
                <w:szCs w:val="18"/>
              </w:rPr>
              <w:t>数据类型</w:t>
            </w:r>
          </w:p>
        </w:tc>
        <w:tc>
          <w:tcPr>
            <w:tcW w:w="1406" w:type="dxa"/>
            <w:tcBorders>
              <w:top w:val="single" w:sz="8" w:space="0" w:color="auto"/>
              <w:bottom w:val="single" w:sz="8" w:space="0" w:color="auto"/>
            </w:tcBorders>
            <w:shd w:val="clear" w:color="auto" w:fill="auto"/>
            <w:vAlign w:val="center"/>
          </w:tcPr>
          <w:p w14:paraId="4B2F32DF" w14:textId="186C5B4F" w:rsidR="00265027" w:rsidRDefault="00265027" w:rsidP="00265027">
            <w:pPr>
              <w:pStyle w:val="afffffffff9"/>
              <w:rPr>
                <w:rFonts w:hint="eastAsia"/>
              </w:rPr>
            </w:pPr>
            <w:r>
              <w:rPr>
                <w:rFonts w:hAnsi="宋体" w:cs="宋体" w:hint="eastAsia"/>
                <w:szCs w:val="18"/>
              </w:rPr>
              <w:t>数据分辨率</w:t>
            </w:r>
          </w:p>
        </w:tc>
      </w:tr>
      <w:tr w:rsidR="00265027" w14:paraId="6D1373D2" w14:textId="77777777" w:rsidTr="00265027">
        <w:trPr>
          <w:jc w:val="center"/>
        </w:trPr>
        <w:tc>
          <w:tcPr>
            <w:tcW w:w="1556" w:type="dxa"/>
            <w:tcBorders>
              <w:top w:val="single" w:sz="8" w:space="0" w:color="auto"/>
            </w:tcBorders>
            <w:shd w:val="clear" w:color="auto" w:fill="auto"/>
            <w:vAlign w:val="center"/>
          </w:tcPr>
          <w:p w14:paraId="08B01FFD" w14:textId="2AA0CABB" w:rsidR="00265027" w:rsidRDefault="00265027" w:rsidP="00265027">
            <w:pPr>
              <w:pStyle w:val="afffffffff9"/>
              <w:rPr>
                <w:rFonts w:hint="eastAsia"/>
              </w:rPr>
            </w:pPr>
            <w:r>
              <w:rPr>
                <w:rFonts w:hAnsi="宋体" w:cs="宋体" w:hint="eastAsia"/>
                <w:szCs w:val="18"/>
              </w:rPr>
              <w:t>雨刮运行状态</w:t>
            </w:r>
          </w:p>
        </w:tc>
        <w:tc>
          <w:tcPr>
            <w:tcW w:w="702" w:type="dxa"/>
            <w:tcBorders>
              <w:top w:val="single" w:sz="8" w:space="0" w:color="auto"/>
            </w:tcBorders>
            <w:shd w:val="clear" w:color="auto" w:fill="auto"/>
            <w:vAlign w:val="center"/>
          </w:tcPr>
          <w:p w14:paraId="67C7EC13" w14:textId="758E2BAA" w:rsidR="00265027" w:rsidRDefault="00265027" w:rsidP="00265027">
            <w:pPr>
              <w:pStyle w:val="afffffffff9"/>
              <w:rPr>
                <w:rFonts w:hint="eastAsia"/>
              </w:rPr>
            </w:pPr>
            <w:r>
              <w:rPr>
                <w:rFonts w:hAnsi="宋体" w:cs="宋体" w:hint="eastAsia"/>
                <w:szCs w:val="18"/>
              </w:rPr>
              <w:t>B</w:t>
            </w:r>
          </w:p>
        </w:tc>
        <w:tc>
          <w:tcPr>
            <w:tcW w:w="2977" w:type="dxa"/>
            <w:tcBorders>
              <w:top w:val="single" w:sz="8" w:space="0" w:color="auto"/>
            </w:tcBorders>
            <w:shd w:val="clear" w:color="auto" w:fill="auto"/>
            <w:vAlign w:val="center"/>
          </w:tcPr>
          <w:p w14:paraId="7BB87375" w14:textId="6A2E20C0" w:rsidR="00265027" w:rsidRDefault="00265027" w:rsidP="00265027">
            <w:pPr>
              <w:pStyle w:val="afffffffff9"/>
              <w:rPr>
                <w:rFonts w:hint="eastAsia"/>
              </w:rPr>
            </w:pPr>
            <w:r>
              <w:rPr>
                <w:rFonts w:hAnsi="宋体" w:cs="宋体" w:hint="eastAsia"/>
                <w:szCs w:val="18"/>
              </w:rPr>
              <w:t>0x00：关闭；0x01：慢速；0x02：中速；0x03：快速；0x04：间歇； “0xFE”表示异常，“0xFF”表示无效。</w:t>
            </w:r>
          </w:p>
        </w:tc>
        <w:tc>
          <w:tcPr>
            <w:tcW w:w="1276" w:type="dxa"/>
            <w:tcBorders>
              <w:top w:val="single" w:sz="8" w:space="0" w:color="auto"/>
            </w:tcBorders>
            <w:shd w:val="clear" w:color="auto" w:fill="auto"/>
            <w:vAlign w:val="center"/>
          </w:tcPr>
          <w:p w14:paraId="6E32588C" w14:textId="06AB59AB" w:rsidR="00265027" w:rsidRDefault="00265027" w:rsidP="00265027">
            <w:pPr>
              <w:pStyle w:val="afffffffff9"/>
              <w:rPr>
                <w:rFonts w:hint="eastAsia"/>
              </w:rPr>
            </w:pPr>
            <w:r>
              <w:rPr>
                <w:rFonts w:hAnsi="宋体" w:cs="宋体" w:hint="eastAsia"/>
                <w:szCs w:val="18"/>
              </w:rPr>
              <w:t>1</w:t>
            </w:r>
          </w:p>
        </w:tc>
        <w:tc>
          <w:tcPr>
            <w:tcW w:w="1417" w:type="dxa"/>
            <w:tcBorders>
              <w:top w:val="single" w:sz="8" w:space="0" w:color="auto"/>
            </w:tcBorders>
            <w:shd w:val="clear" w:color="auto" w:fill="auto"/>
            <w:vAlign w:val="center"/>
          </w:tcPr>
          <w:p w14:paraId="1C7BD53E" w14:textId="769BA885" w:rsidR="00265027" w:rsidRDefault="00265027" w:rsidP="00265027">
            <w:pPr>
              <w:pStyle w:val="afffffffff9"/>
              <w:rPr>
                <w:rFonts w:hint="eastAsia"/>
              </w:rPr>
            </w:pPr>
            <w:r>
              <w:rPr>
                <w:rFonts w:hAnsi="宋体" w:cs="宋体" w:hint="eastAsia"/>
                <w:szCs w:val="18"/>
              </w:rPr>
              <w:t>BYTE</w:t>
            </w:r>
          </w:p>
        </w:tc>
        <w:tc>
          <w:tcPr>
            <w:tcW w:w="1406" w:type="dxa"/>
            <w:tcBorders>
              <w:top w:val="single" w:sz="8" w:space="0" w:color="auto"/>
            </w:tcBorders>
            <w:shd w:val="clear" w:color="auto" w:fill="auto"/>
            <w:vAlign w:val="center"/>
          </w:tcPr>
          <w:p w14:paraId="55B07208" w14:textId="4C9CE762" w:rsidR="00265027" w:rsidRDefault="00265027" w:rsidP="00265027">
            <w:pPr>
              <w:pStyle w:val="afffffffff9"/>
              <w:rPr>
                <w:rFonts w:hint="eastAsia"/>
              </w:rPr>
            </w:pPr>
            <w:r>
              <w:rPr>
                <w:rFonts w:hAnsi="宋体" w:cs="宋体" w:hint="eastAsia"/>
                <w:szCs w:val="18"/>
              </w:rPr>
              <w:t>NA</w:t>
            </w:r>
          </w:p>
        </w:tc>
      </w:tr>
      <w:tr w:rsidR="00265027" w14:paraId="4394F8BE" w14:textId="77777777" w:rsidTr="00265027">
        <w:trPr>
          <w:jc w:val="center"/>
        </w:trPr>
        <w:tc>
          <w:tcPr>
            <w:tcW w:w="1556" w:type="dxa"/>
            <w:shd w:val="clear" w:color="auto" w:fill="auto"/>
            <w:vAlign w:val="center"/>
          </w:tcPr>
          <w:p w14:paraId="251AA8CA" w14:textId="6DC15FD4" w:rsidR="00265027" w:rsidRDefault="00265027" w:rsidP="00265027">
            <w:pPr>
              <w:pStyle w:val="afffffffff9"/>
              <w:rPr>
                <w:rFonts w:hint="eastAsia"/>
              </w:rPr>
            </w:pPr>
            <w:r>
              <w:rPr>
                <w:rFonts w:hAnsi="宋体" w:cs="宋体" w:hint="eastAsia"/>
                <w:szCs w:val="18"/>
              </w:rPr>
              <w:t>安全气囊状态</w:t>
            </w:r>
          </w:p>
        </w:tc>
        <w:tc>
          <w:tcPr>
            <w:tcW w:w="702" w:type="dxa"/>
            <w:shd w:val="clear" w:color="auto" w:fill="auto"/>
            <w:vAlign w:val="center"/>
          </w:tcPr>
          <w:p w14:paraId="0ACA15B1" w14:textId="2E863962" w:rsidR="00265027" w:rsidRDefault="00265027" w:rsidP="00265027">
            <w:pPr>
              <w:pStyle w:val="afffffffff9"/>
              <w:rPr>
                <w:rFonts w:hint="eastAsia"/>
              </w:rPr>
            </w:pPr>
            <w:r>
              <w:rPr>
                <w:rFonts w:hAnsi="宋体" w:cs="宋体" w:hint="eastAsia"/>
                <w:szCs w:val="18"/>
              </w:rPr>
              <w:t>B</w:t>
            </w:r>
          </w:p>
        </w:tc>
        <w:tc>
          <w:tcPr>
            <w:tcW w:w="2977" w:type="dxa"/>
            <w:shd w:val="clear" w:color="auto" w:fill="auto"/>
            <w:vAlign w:val="center"/>
          </w:tcPr>
          <w:p w14:paraId="05AEE5A5" w14:textId="6E5437B2" w:rsidR="00265027" w:rsidRDefault="00265027" w:rsidP="00265027">
            <w:pPr>
              <w:pStyle w:val="afffffffff9"/>
              <w:rPr>
                <w:rFonts w:hint="eastAsia"/>
              </w:rPr>
            </w:pPr>
            <w:r>
              <w:rPr>
                <w:rFonts w:hAnsi="宋体" w:cs="宋体" w:hint="eastAsia"/>
                <w:szCs w:val="18"/>
              </w:rPr>
              <w:t>0x01：车辆安全功能正常；0x02：车辆安全功能异常；“0xFE”表示异常；“0xFF”表示无效。</w:t>
            </w:r>
          </w:p>
        </w:tc>
        <w:tc>
          <w:tcPr>
            <w:tcW w:w="1276" w:type="dxa"/>
            <w:shd w:val="clear" w:color="auto" w:fill="auto"/>
            <w:vAlign w:val="center"/>
          </w:tcPr>
          <w:p w14:paraId="21ACA337" w14:textId="2FE9925D" w:rsidR="00265027" w:rsidRDefault="00265027" w:rsidP="00265027">
            <w:pPr>
              <w:pStyle w:val="afffffffff9"/>
              <w:rPr>
                <w:rFonts w:hint="eastAsia"/>
              </w:rPr>
            </w:pPr>
            <w:r>
              <w:rPr>
                <w:rFonts w:hAnsi="宋体" w:cs="宋体" w:hint="eastAsia"/>
                <w:szCs w:val="18"/>
              </w:rPr>
              <w:t>1</w:t>
            </w:r>
          </w:p>
        </w:tc>
        <w:tc>
          <w:tcPr>
            <w:tcW w:w="1417" w:type="dxa"/>
            <w:shd w:val="clear" w:color="auto" w:fill="auto"/>
            <w:vAlign w:val="center"/>
          </w:tcPr>
          <w:p w14:paraId="76FE3843" w14:textId="2EA0C670" w:rsidR="00265027" w:rsidRDefault="00265027" w:rsidP="00265027">
            <w:pPr>
              <w:pStyle w:val="afffffffff9"/>
              <w:rPr>
                <w:rFonts w:hint="eastAsia"/>
              </w:rPr>
            </w:pPr>
            <w:r>
              <w:rPr>
                <w:rFonts w:hAnsi="宋体" w:cs="宋体" w:hint="eastAsia"/>
                <w:szCs w:val="18"/>
              </w:rPr>
              <w:t>BYTE</w:t>
            </w:r>
          </w:p>
        </w:tc>
        <w:tc>
          <w:tcPr>
            <w:tcW w:w="1406" w:type="dxa"/>
            <w:shd w:val="clear" w:color="auto" w:fill="auto"/>
            <w:vAlign w:val="center"/>
          </w:tcPr>
          <w:p w14:paraId="11C166E4" w14:textId="68E9898E" w:rsidR="00265027" w:rsidRDefault="00265027" w:rsidP="00265027">
            <w:pPr>
              <w:pStyle w:val="afffffffff9"/>
              <w:rPr>
                <w:rFonts w:hint="eastAsia"/>
              </w:rPr>
            </w:pPr>
            <w:r>
              <w:rPr>
                <w:rFonts w:hAnsi="宋体" w:cs="宋体" w:hint="eastAsia"/>
                <w:szCs w:val="18"/>
              </w:rPr>
              <w:t>NA</w:t>
            </w:r>
          </w:p>
        </w:tc>
      </w:tr>
      <w:tr w:rsidR="00265027" w14:paraId="2B3DC30B" w14:textId="77777777" w:rsidTr="00265027">
        <w:trPr>
          <w:jc w:val="center"/>
        </w:trPr>
        <w:tc>
          <w:tcPr>
            <w:tcW w:w="1556" w:type="dxa"/>
            <w:shd w:val="clear" w:color="auto" w:fill="auto"/>
            <w:vAlign w:val="center"/>
          </w:tcPr>
          <w:p w14:paraId="4517688A" w14:textId="624F08BE" w:rsidR="00265027" w:rsidRDefault="00265027" w:rsidP="00265027">
            <w:pPr>
              <w:pStyle w:val="afffffffff9"/>
              <w:rPr>
                <w:rFonts w:hint="eastAsia"/>
              </w:rPr>
            </w:pPr>
            <w:r>
              <w:rPr>
                <w:rFonts w:hAnsi="宋体" w:cs="宋体" w:hint="eastAsia"/>
                <w:szCs w:val="18"/>
              </w:rPr>
              <w:t>GNSS运行状态</w:t>
            </w:r>
          </w:p>
        </w:tc>
        <w:tc>
          <w:tcPr>
            <w:tcW w:w="702" w:type="dxa"/>
            <w:shd w:val="clear" w:color="auto" w:fill="auto"/>
            <w:vAlign w:val="center"/>
          </w:tcPr>
          <w:p w14:paraId="2E1255F8" w14:textId="0D0F3A0B" w:rsidR="00265027" w:rsidRDefault="00265027" w:rsidP="00265027">
            <w:pPr>
              <w:pStyle w:val="afffffffff9"/>
              <w:rPr>
                <w:rFonts w:hint="eastAsia"/>
              </w:rPr>
            </w:pPr>
            <w:r>
              <w:rPr>
                <w:rFonts w:hAnsi="宋体" w:cs="宋体" w:hint="eastAsia"/>
                <w:szCs w:val="18"/>
              </w:rPr>
              <w:t>B</w:t>
            </w:r>
          </w:p>
        </w:tc>
        <w:tc>
          <w:tcPr>
            <w:tcW w:w="2977" w:type="dxa"/>
            <w:shd w:val="clear" w:color="auto" w:fill="auto"/>
            <w:vAlign w:val="center"/>
          </w:tcPr>
          <w:p w14:paraId="1078CAC9" w14:textId="1C326362" w:rsidR="00265027" w:rsidRDefault="00265027" w:rsidP="00265027">
            <w:pPr>
              <w:pStyle w:val="afffffffff9"/>
              <w:rPr>
                <w:rFonts w:hint="eastAsia"/>
              </w:rPr>
            </w:pPr>
            <w:r>
              <w:rPr>
                <w:rFonts w:hAnsi="宋体" w:cs="宋体" w:hint="eastAsia"/>
                <w:szCs w:val="18"/>
              </w:rPr>
              <w:t>0x01：正常；0x02：异常；0xFE表示异常；0xFF表示无效</w:t>
            </w:r>
          </w:p>
        </w:tc>
        <w:tc>
          <w:tcPr>
            <w:tcW w:w="1276" w:type="dxa"/>
            <w:shd w:val="clear" w:color="auto" w:fill="auto"/>
            <w:vAlign w:val="center"/>
          </w:tcPr>
          <w:p w14:paraId="050843A2" w14:textId="541B6098" w:rsidR="00265027" w:rsidRDefault="00265027" w:rsidP="00265027">
            <w:pPr>
              <w:pStyle w:val="afffffffff9"/>
              <w:rPr>
                <w:rFonts w:hint="eastAsia"/>
              </w:rPr>
            </w:pPr>
            <w:r>
              <w:rPr>
                <w:rFonts w:hAnsi="宋体" w:cs="宋体" w:hint="eastAsia"/>
                <w:szCs w:val="18"/>
              </w:rPr>
              <w:t>1</w:t>
            </w:r>
          </w:p>
        </w:tc>
        <w:tc>
          <w:tcPr>
            <w:tcW w:w="1417" w:type="dxa"/>
            <w:shd w:val="clear" w:color="auto" w:fill="auto"/>
            <w:vAlign w:val="center"/>
          </w:tcPr>
          <w:p w14:paraId="291763B0" w14:textId="395597B0" w:rsidR="00265027" w:rsidRDefault="00265027" w:rsidP="00265027">
            <w:pPr>
              <w:pStyle w:val="afffffffff9"/>
              <w:rPr>
                <w:rFonts w:hint="eastAsia"/>
              </w:rPr>
            </w:pPr>
            <w:r>
              <w:rPr>
                <w:rFonts w:hAnsi="宋体" w:cs="宋体" w:hint="eastAsia"/>
                <w:szCs w:val="18"/>
              </w:rPr>
              <w:t>BYTE</w:t>
            </w:r>
          </w:p>
        </w:tc>
        <w:tc>
          <w:tcPr>
            <w:tcW w:w="1406" w:type="dxa"/>
            <w:shd w:val="clear" w:color="auto" w:fill="auto"/>
            <w:vAlign w:val="center"/>
          </w:tcPr>
          <w:p w14:paraId="01581582" w14:textId="23A90711" w:rsidR="00265027" w:rsidRDefault="00265027" w:rsidP="00265027">
            <w:pPr>
              <w:pStyle w:val="afffffffff9"/>
              <w:rPr>
                <w:rFonts w:hint="eastAsia"/>
              </w:rPr>
            </w:pPr>
            <w:r>
              <w:rPr>
                <w:rFonts w:hAnsi="宋体" w:cs="宋体" w:hint="eastAsia"/>
                <w:szCs w:val="18"/>
              </w:rPr>
              <w:t>NA</w:t>
            </w:r>
          </w:p>
        </w:tc>
      </w:tr>
      <w:tr w:rsidR="00265027" w14:paraId="62EFF8C5" w14:textId="77777777" w:rsidTr="00265027">
        <w:trPr>
          <w:jc w:val="center"/>
        </w:trPr>
        <w:tc>
          <w:tcPr>
            <w:tcW w:w="1556" w:type="dxa"/>
            <w:shd w:val="clear" w:color="auto" w:fill="auto"/>
            <w:vAlign w:val="center"/>
          </w:tcPr>
          <w:p w14:paraId="7B7033EB" w14:textId="2680DFA2" w:rsidR="00265027" w:rsidRDefault="00265027" w:rsidP="00265027">
            <w:pPr>
              <w:pStyle w:val="afffffffff9"/>
              <w:rPr>
                <w:rFonts w:hint="eastAsia"/>
              </w:rPr>
            </w:pPr>
            <w:r>
              <w:rPr>
                <w:rFonts w:hAnsi="宋体" w:cs="宋体" w:hint="eastAsia"/>
                <w:szCs w:val="18"/>
              </w:rPr>
              <w:t>IMU-1运行状态</w:t>
            </w:r>
          </w:p>
        </w:tc>
        <w:tc>
          <w:tcPr>
            <w:tcW w:w="702" w:type="dxa"/>
            <w:shd w:val="clear" w:color="auto" w:fill="auto"/>
            <w:vAlign w:val="center"/>
          </w:tcPr>
          <w:p w14:paraId="1A84A92F" w14:textId="39101621" w:rsidR="00265027" w:rsidRDefault="00265027" w:rsidP="00265027">
            <w:pPr>
              <w:pStyle w:val="afffffffff9"/>
              <w:rPr>
                <w:rFonts w:hint="eastAsia"/>
              </w:rPr>
            </w:pPr>
            <w:r>
              <w:rPr>
                <w:rFonts w:hAnsi="宋体" w:cs="宋体" w:hint="eastAsia"/>
                <w:szCs w:val="18"/>
              </w:rPr>
              <w:t>B</w:t>
            </w:r>
          </w:p>
        </w:tc>
        <w:tc>
          <w:tcPr>
            <w:tcW w:w="2977" w:type="dxa"/>
            <w:shd w:val="clear" w:color="auto" w:fill="auto"/>
            <w:vAlign w:val="center"/>
          </w:tcPr>
          <w:p w14:paraId="6E5B3408" w14:textId="392DC662" w:rsidR="00265027" w:rsidRDefault="00265027" w:rsidP="00265027">
            <w:pPr>
              <w:pStyle w:val="afffffffff9"/>
              <w:rPr>
                <w:rFonts w:hint="eastAsia"/>
              </w:rPr>
            </w:pPr>
            <w:r>
              <w:rPr>
                <w:rFonts w:hAnsi="宋体" w:cs="宋体" w:hint="eastAsia"/>
                <w:szCs w:val="18"/>
              </w:rPr>
              <w:t>0x01：正常；0x02：异常；0xFE表示异常；0xFF表示无效</w:t>
            </w:r>
          </w:p>
        </w:tc>
        <w:tc>
          <w:tcPr>
            <w:tcW w:w="1276" w:type="dxa"/>
            <w:shd w:val="clear" w:color="auto" w:fill="auto"/>
            <w:vAlign w:val="center"/>
          </w:tcPr>
          <w:p w14:paraId="3BE80D72" w14:textId="2C2061A3" w:rsidR="00265027" w:rsidRDefault="00265027" w:rsidP="00265027">
            <w:pPr>
              <w:pStyle w:val="afffffffff9"/>
              <w:rPr>
                <w:rFonts w:hint="eastAsia"/>
              </w:rPr>
            </w:pPr>
            <w:r>
              <w:rPr>
                <w:rFonts w:hAnsi="宋体" w:cs="宋体" w:hint="eastAsia"/>
                <w:szCs w:val="18"/>
              </w:rPr>
              <w:t>1</w:t>
            </w:r>
          </w:p>
        </w:tc>
        <w:tc>
          <w:tcPr>
            <w:tcW w:w="1417" w:type="dxa"/>
            <w:shd w:val="clear" w:color="auto" w:fill="auto"/>
            <w:vAlign w:val="center"/>
          </w:tcPr>
          <w:p w14:paraId="50588FAD" w14:textId="714E815B" w:rsidR="00265027" w:rsidRDefault="00265027" w:rsidP="00265027">
            <w:pPr>
              <w:pStyle w:val="afffffffff9"/>
              <w:rPr>
                <w:rFonts w:hint="eastAsia"/>
              </w:rPr>
            </w:pPr>
            <w:r>
              <w:rPr>
                <w:rFonts w:hAnsi="宋体" w:cs="宋体" w:hint="eastAsia"/>
                <w:szCs w:val="18"/>
              </w:rPr>
              <w:t>BYTE</w:t>
            </w:r>
          </w:p>
        </w:tc>
        <w:tc>
          <w:tcPr>
            <w:tcW w:w="1406" w:type="dxa"/>
            <w:shd w:val="clear" w:color="auto" w:fill="auto"/>
            <w:vAlign w:val="center"/>
          </w:tcPr>
          <w:p w14:paraId="708CC1B4" w14:textId="6BC56369" w:rsidR="00265027" w:rsidRDefault="00265027" w:rsidP="00265027">
            <w:pPr>
              <w:pStyle w:val="afffffffff9"/>
              <w:rPr>
                <w:rFonts w:hint="eastAsia"/>
              </w:rPr>
            </w:pPr>
            <w:r>
              <w:rPr>
                <w:rFonts w:hAnsi="宋体" w:cs="宋体" w:hint="eastAsia"/>
                <w:szCs w:val="18"/>
              </w:rPr>
              <w:t>NA</w:t>
            </w:r>
          </w:p>
        </w:tc>
      </w:tr>
      <w:tr w:rsidR="00265027" w14:paraId="7B50D8A1" w14:textId="77777777" w:rsidTr="00265027">
        <w:trPr>
          <w:jc w:val="center"/>
        </w:trPr>
        <w:tc>
          <w:tcPr>
            <w:tcW w:w="1556" w:type="dxa"/>
            <w:shd w:val="clear" w:color="auto" w:fill="auto"/>
            <w:vAlign w:val="center"/>
          </w:tcPr>
          <w:p w14:paraId="2B278A70" w14:textId="0E83ADF5" w:rsidR="00265027" w:rsidRDefault="00265027" w:rsidP="00265027">
            <w:pPr>
              <w:pStyle w:val="afffffffff9"/>
              <w:rPr>
                <w:rFonts w:hint="eastAsia"/>
              </w:rPr>
            </w:pPr>
            <w:r>
              <w:rPr>
                <w:rFonts w:hAnsi="宋体" w:cs="宋体" w:hint="eastAsia"/>
                <w:szCs w:val="18"/>
              </w:rPr>
              <w:t>IMU-2运行状态</w:t>
            </w:r>
          </w:p>
        </w:tc>
        <w:tc>
          <w:tcPr>
            <w:tcW w:w="702" w:type="dxa"/>
            <w:shd w:val="clear" w:color="auto" w:fill="auto"/>
            <w:vAlign w:val="center"/>
          </w:tcPr>
          <w:p w14:paraId="26F6C19B" w14:textId="6CB53863" w:rsidR="00265027" w:rsidRDefault="00265027" w:rsidP="00265027">
            <w:pPr>
              <w:pStyle w:val="afffffffff9"/>
              <w:rPr>
                <w:rFonts w:hint="eastAsia"/>
              </w:rPr>
            </w:pPr>
            <w:r>
              <w:rPr>
                <w:rFonts w:hAnsi="宋体" w:cs="宋体" w:hint="eastAsia"/>
                <w:szCs w:val="18"/>
              </w:rPr>
              <w:t>B</w:t>
            </w:r>
          </w:p>
        </w:tc>
        <w:tc>
          <w:tcPr>
            <w:tcW w:w="2977" w:type="dxa"/>
            <w:shd w:val="clear" w:color="auto" w:fill="auto"/>
            <w:vAlign w:val="center"/>
          </w:tcPr>
          <w:p w14:paraId="636E25C2" w14:textId="7F412A7E" w:rsidR="00265027" w:rsidRDefault="00265027" w:rsidP="00265027">
            <w:pPr>
              <w:pStyle w:val="afffffffff9"/>
              <w:rPr>
                <w:rFonts w:hint="eastAsia"/>
              </w:rPr>
            </w:pPr>
            <w:r>
              <w:rPr>
                <w:rFonts w:hAnsi="宋体" w:cs="宋体" w:hint="eastAsia"/>
                <w:szCs w:val="18"/>
              </w:rPr>
              <w:t>0x01：正常；0x02：异常；0xFE表示异常；0xFF表示无效</w:t>
            </w:r>
          </w:p>
        </w:tc>
        <w:tc>
          <w:tcPr>
            <w:tcW w:w="1276" w:type="dxa"/>
            <w:shd w:val="clear" w:color="auto" w:fill="auto"/>
            <w:vAlign w:val="center"/>
          </w:tcPr>
          <w:p w14:paraId="13AB6423" w14:textId="02081FC9" w:rsidR="00265027" w:rsidRDefault="00265027" w:rsidP="00265027">
            <w:pPr>
              <w:pStyle w:val="afffffffff9"/>
              <w:rPr>
                <w:rFonts w:hint="eastAsia"/>
              </w:rPr>
            </w:pPr>
            <w:r>
              <w:rPr>
                <w:rFonts w:hAnsi="宋体" w:cs="宋体" w:hint="eastAsia"/>
                <w:szCs w:val="18"/>
              </w:rPr>
              <w:t>1</w:t>
            </w:r>
          </w:p>
        </w:tc>
        <w:tc>
          <w:tcPr>
            <w:tcW w:w="1417" w:type="dxa"/>
            <w:shd w:val="clear" w:color="auto" w:fill="auto"/>
            <w:vAlign w:val="center"/>
          </w:tcPr>
          <w:p w14:paraId="312D5255" w14:textId="0CB806D0" w:rsidR="00265027" w:rsidRDefault="00265027" w:rsidP="00265027">
            <w:pPr>
              <w:pStyle w:val="afffffffff9"/>
              <w:rPr>
                <w:rFonts w:hint="eastAsia"/>
              </w:rPr>
            </w:pPr>
            <w:r>
              <w:rPr>
                <w:rFonts w:hAnsi="宋体" w:cs="宋体" w:hint="eastAsia"/>
                <w:szCs w:val="18"/>
              </w:rPr>
              <w:t>BYTE</w:t>
            </w:r>
          </w:p>
        </w:tc>
        <w:tc>
          <w:tcPr>
            <w:tcW w:w="1406" w:type="dxa"/>
            <w:shd w:val="clear" w:color="auto" w:fill="auto"/>
            <w:vAlign w:val="center"/>
          </w:tcPr>
          <w:p w14:paraId="32BC4286" w14:textId="0AEA142A" w:rsidR="00265027" w:rsidRDefault="00265027" w:rsidP="00265027">
            <w:pPr>
              <w:pStyle w:val="afffffffff9"/>
              <w:rPr>
                <w:rFonts w:hint="eastAsia"/>
              </w:rPr>
            </w:pPr>
            <w:r>
              <w:rPr>
                <w:rFonts w:hAnsi="宋体" w:cs="宋体" w:hint="eastAsia"/>
                <w:szCs w:val="18"/>
              </w:rPr>
              <w:t>NA</w:t>
            </w:r>
          </w:p>
        </w:tc>
      </w:tr>
      <w:tr w:rsidR="00265027" w14:paraId="66A59D6E" w14:textId="77777777" w:rsidTr="00265027">
        <w:trPr>
          <w:jc w:val="center"/>
        </w:trPr>
        <w:tc>
          <w:tcPr>
            <w:tcW w:w="1556" w:type="dxa"/>
            <w:shd w:val="clear" w:color="auto" w:fill="auto"/>
            <w:vAlign w:val="center"/>
          </w:tcPr>
          <w:p w14:paraId="6793A367" w14:textId="51143503" w:rsidR="00265027" w:rsidRDefault="00265027" w:rsidP="00265027">
            <w:pPr>
              <w:pStyle w:val="afffffffff9"/>
              <w:rPr>
                <w:rFonts w:hint="eastAsia"/>
              </w:rPr>
            </w:pPr>
            <w:r>
              <w:rPr>
                <w:rFonts w:hAnsi="宋体" w:cs="宋体" w:hint="eastAsia"/>
                <w:szCs w:val="18"/>
              </w:rPr>
              <w:t>IMU-3运行状态</w:t>
            </w:r>
          </w:p>
        </w:tc>
        <w:tc>
          <w:tcPr>
            <w:tcW w:w="702" w:type="dxa"/>
            <w:shd w:val="clear" w:color="auto" w:fill="auto"/>
            <w:vAlign w:val="center"/>
          </w:tcPr>
          <w:p w14:paraId="25F09DA1" w14:textId="0F4293A8" w:rsidR="00265027" w:rsidRDefault="00265027" w:rsidP="00265027">
            <w:pPr>
              <w:pStyle w:val="afffffffff9"/>
              <w:rPr>
                <w:rFonts w:hint="eastAsia"/>
              </w:rPr>
            </w:pPr>
            <w:r>
              <w:rPr>
                <w:rFonts w:hAnsi="宋体" w:cs="宋体" w:hint="eastAsia"/>
                <w:szCs w:val="18"/>
              </w:rPr>
              <w:t>B</w:t>
            </w:r>
          </w:p>
        </w:tc>
        <w:tc>
          <w:tcPr>
            <w:tcW w:w="2977" w:type="dxa"/>
            <w:shd w:val="clear" w:color="auto" w:fill="auto"/>
            <w:vAlign w:val="center"/>
          </w:tcPr>
          <w:p w14:paraId="1ADC02F5" w14:textId="08273F45" w:rsidR="00265027" w:rsidRDefault="00265027" w:rsidP="00265027">
            <w:pPr>
              <w:pStyle w:val="afffffffff9"/>
              <w:rPr>
                <w:rFonts w:hint="eastAsia"/>
              </w:rPr>
            </w:pPr>
            <w:r>
              <w:rPr>
                <w:rFonts w:hAnsi="宋体" w:cs="宋体" w:hint="eastAsia"/>
                <w:szCs w:val="18"/>
              </w:rPr>
              <w:t>0x01：正常；0x02：异常；0xFE表示异常；0xFF表示无效</w:t>
            </w:r>
          </w:p>
        </w:tc>
        <w:tc>
          <w:tcPr>
            <w:tcW w:w="1276" w:type="dxa"/>
            <w:shd w:val="clear" w:color="auto" w:fill="auto"/>
            <w:vAlign w:val="center"/>
          </w:tcPr>
          <w:p w14:paraId="056A1FD7" w14:textId="64B2E61F" w:rsidR="00265027" w:rsidRDefault="00265027" w:rsidP="00265027">
            <w:pPr>
              <w:pStyle w:val="afffffffff9"/>
              <w:rPr>
                <w:rFonts w:hint="eastAsia"/>
              </w:rPr>
            </w:pPr>
            <w:r>
              <w:rPr>
                <w:rFonts w:hAnsi="宋体" w:cs="宋体" w:hint="eastAsia"/>
                <w:szCs w:val="18"/>
              </w:rPr>
              <w:t>1</w:t>
            </w:r>
          </w:p>
        </w:tc>
        <w:tc>
          <w:tcPr>
            <w:tcW w:w="1417" w:type="dxa"/>
            <w:shd w:val="clear" w:color="auto" w:fill="auto"/>
            <w:vAlign w:val="center"/>
          </w:tcPr>
          <w:p w14:paraId="53541C5F" w14:textId="3E332BF9" w:rsidR="00265027" w:rsidRDefault="00265027" w:rsidP="00265027">
            <w:pPr>
              <w:pStyle w:val="afffffffff9"/>
              <w:rPr>
                <w:rFonts w:hint="eastAsia"/>
              </w:rPr>
            </w:pPr>
            <w:r>
              <w:rPr>
                <w:rFonts w:hAnsi="宋体" w:cs="宋体" w:hint="eastAsia"/>
                <w:szCs w:val="18"/>
              </w:rPr>
              <w:t>BYTE</w:t>
            </w:r>
          </w:p>
        </w:tc>
        <w:tc>
          <w:tcPr>
            <w:tcW w:w="1406" w:type="dxa"/>
            <w:shd w:val="clear" w:color="auto" w:fill="auto"/>
            <w:vAlign w:val="center"/>
          </w:tcPr>
          <w:p w14:paraId="5CD15B3A" w14:textId="4C2ABAD6" w:rsidR="00265027" w:rsidRDefault="00265027" w:rsidP="00265027">
            <w:pPr>
              <w:pStyle w:val="afffffffff9"/>
              <w:rPr>
                <w:rFonts w:hint="eastAsia"/>
              </w:rPr>
            </w:pPr>
            <w:r>
              <w:rPr>
                <w:rFonts w:hAnsi="宋体" w:cs="宋体" w:hint="eastAsia"/>
                <w:szCs w:val="18"/>
              </w:rPr>
              <w:t>NA</w:t>
            </w:r>
          </w:p>
        </w:tc>
      </w:tr>
      <w:tr w:rsidR="00265027" w14:paraId="6D6573E7" w14:textId="77777777" w:rsidTr="00265027">
        <w:trPr>
          <w:jc w:val="center"/>
        </w:trPr>
        <w:tc>
          <w:tcPr>
            <w:tcW w:w="1556" w:type="dxa"/>
            <w:shd w:val="clear" w:color="auto" w:fill="auto"/>
            <w:vAlign w:val="center"/>
          </w:tcPr>
          <w:p w14:paraId="7A956B3C" w14:textId="1E4E733E" w:rsidR="00265027" w:rsidRDefault="00265027" w:rsidP="00265027">
            <w:pPr>
              <w:pStyle w:val="afffffffff9"/>
              <w:rPr>
                <w:rFonts w:hint="eastAsia"/>
              </w:rPr>
            </w:pPr>
            <w:r>
              <w:rPr>
                <w:rFonts w:hAnsi="宋体" w:cs="宋体" w:hint="eastAsia"/>
                <w:szCs w:val="18"/>
              </w:rPr>
              <w:t>驾驶自动化系统运行状态</w:t>
            </w:r>
          </w:p>
        </w:tc>
        <w:tc>
          <w:tcPr>
            <w:tcW w:w="702" w:type="dxa"/>
            <w:shd w:val="clear" w:color="auto" w:fill="auto"/>
            <w:vAlign w:val="center"/>
          </w:tcPr>
          <w:p w14:paraId="513FDAAD" w14:textId="42A7E0A6" w:rsidR="00265027" w:rsidRDefault="00265027" w:rsidP="00265027">
            <w:pPr>
              <w:pStyle w:val="afffffffff9"/>
              <w:rPr>
                <w:rFonts w:hint="eastAsia"/>
              </w:rPr>
            </w:pPr>
            <w:r>
              <w:rPr>
                <w:rFonts w:hAnsi="宋体" w:cs="宋体" w:hint="eastAsia"/>
                <w:szCs w:val="18"/>
              </w:rPr>
              <w:t>B</w:t>
            </w:r>
          </w:p>
        </w:tc>
        <w:tc>
          <w:tcPr>
            <w:tcW w:w="2977" w:type="dxa"/>
            <w:shd w:val="clear" w:color="auto" w:fill="auto"/>
            <w:vAlign w:val="center"/>
          </w:tcPr>
          <w:p w14:paraId="19B4FEAF" w14:textId="3D6212F3" w:rsidR="00265027" w:rsidRDefault="00265027" w:rsidP="00265027">
            <w:pPr>
              <w:pStyle w:val="afffffffff9"/>
              <w:rPr>
                <w:rFonts w:hint="eastAsia"/>
              </w:rPr>
            </w:pPr>
            <w:r>
              <w:rPr>
                <w:rFonts w:hAnsi="宋体" w:cs="宋体" w:hint="eastAsia"/>
                <w:szCs w:val="18"/>
              </w:rPr>
              <w:t>0x01：正常；0x02：异常；0xFE表示异常；0xFF表示无效</w:t>
            </w:r>
          </w:p>
        </w:tc>
        <w:tc>
          <w:tcPr>
            <w:tcW w:w="1276" w:type="dxa"/>
            <w:shd w:val="clear" w:color="auto" w:fill="auto"/>
            <w:vAlign w:val="center"/>
          </w:tcPr>
          <w:p w14:paraId="4F9B3F43" w14:textId="767DDB87" w:rsidR="00265027" w:rsidRDefault="00265027" w:rsidP="00265027">
            <w:pPr>
              <w:pStyle w:val="afffffffff9"/>
              <w:rPr>
                <w:rFonts w:hint="eastAsia"/>
              </w:rPr>
            </w:pPr>
            <w:r>
              <w:rPr>
                <w:rFonts w:hAnsi="宋体" w:cs="宋体" w:hint="eastAsia"/>
                <w:szCs w:val="18"/>
              </w:rPr>
              <w:t>1</w:t>
            </w:r>
          </w:p>
        </w:tc>
        <w:tc>
          <w:tcPr>
            <w:tcW w:w="1417" w:type="dxa"/>
            <w:shd w:val="clear" w:color="auto" w:fill="auto"/>
            <w:vAlign w:val="center"/>
          </w:tcPr>
          <w:p w14:paraId="11D6D651" w14:textId="555BAF6C" w:rsidR="00265027" w:rsidRDefault="00265027" w:rsidP="00265027">
            <w:pPr>
              <w:pStyle w:val="afffffffff9"/>
              <w:rPr>
                <w:rFonts w:hint="eastAsia"/>
              </w:rPr>
            </w:pPr>
            <w:r>
              <w:rPr>
                <w:rFonts w:hAnsi="宋体" w:cs="宋体" w:hint="eastAsia"/>
                <w:szCs w:val="18"/>
              </w:rPr>
              <w:t>BYTE</w:t>
            </w:r>
          </w:p>
        </w:tc>
        <w:tc>
          <w:tcPr>
            <w:tcW w:w="1406" w:type="dxa"/>
            <w:shd w:val="clear" w:color="auto" w:fill="auto"/>
            <w:vAlign w:val="center"/>
          </w:tcPr>
          <w:p w14:paraId="79E8A741" w14:textId="396592EF" w:rsidR="00265027" w:rsidRDefault="00265027" w:rsidP="00265027">
            <w:pPr>
              <w:pStyle w:val="afffffffff9"/>
              <w:rPr>
                <w:rFonts w:hint="eastAsia"/>
              </w:rPr>
            </w:pPr>
            <w:r>
              <w:rPr>
                <w:rFonts w:hAnsi="宋体" w:cs="宋体" w:hint="eastAsia"/>
                <w:szCs w:val="18"/>
              </w:rPr>
              <w:t>NA</w:t>
            </w:r>
          </w:p>
        </w:tc>
      </w:tr>
      <w:tr w:rsidR="00265027" w14:paraId="28A5413B" w14:textId="77777777" w:rsidTr="00265027">
        <w:trPr>
          <w:jc w:val="center"/>
        </w:trPr>
        <w:tc>
          <w:tcPr>
            <w:tcW w:w="1556" w:type="dxa"/>
            <w:shd w:val="clear" w:color="auto" w:fill="auto"/>
            <w:vAlign w:val="center"/>
          </w:tcPr>
          <w:p w14:paraId="681C5888" w14:textId="08C2A65B" w:rsidR="00265027" w:rsidRDefault="00265027" w:rsidP="00265027">
            <w:pPr>
              <w:pStyle w:val="afffffffff9"/>
              <w:rPr>
                <w:rFonts w:hint="eastAsia"/>
              </w:rPr>
            </w:pPr>
            <w:r>
              <w:rPr>
                <w:rFonts w:hAnsi="宋体" w:cs="宋体" w:hint="eastAsia"/>
                <w:szCs w:val="18"/>
              </w:rPr>
              <w:t>高精地图运行状态</w:t>
            </w:r>
          </w:p>
        </w:tc>
        <w:tc>
          <w:tcPr>
            <w:tcW w:w="702" w:type="dxa"/>
            <w:shd w:val="clear" w:color="auto" w:fill="auto"/>
            <w:vAlign w:val="center"/>
          </w:tcPr>
          <w:p w14:paraId="227D3DBD" w14:textId="2E74A822" w:rsidR="00265027" w:rsidRDefault="00265027" w:rsidP="00265027">
            <w:pPr>
              <w:pStyle w:val="afffffffff9"/>
              <w:rPr>
                <w:rFonts w:hint="eastAsia"/>
              </w:rPr>
            </w:pPr>
            <w:r>
              <w:rPr>
                <w:rFonts w:hAnsi="宋体" w:cs="宋体" w:hint="eastAsia"/>
                <w:szCs w:val="18"/>
              </w:rPr>
              <w:t>B</w:t>
            </w:r>
          </w:p>
        </w:tc>
        <w:tc>
          <w:tcPr>
            <w:tcW w:w="2977" w:type="dxa"/>
            <w:shd w:val="clear" w:color="auto" w:fill="auto"/>
            <w:vAlign w:val="center"/>
          </w:tcPr>
          <w:p w14:paraId="39B63774" w14:textId="4C62E73C" w:rsidR="00265027" w:rsidRDefault="00265027" w:rsidP="00265027">
            <w:pPr>
              <w:pStyle w:val="afffffffff9"/>
              <w:rPr>
                <w:rFonts w:hint="eastAsia"/>
              </w:rPr>
            </w:pPr>
            <w:r>
              <w:rPr>
                <w:rFonts w:hAnsi="宋体" w:cs="宋体" w:hint="eastAsia"/>
                <w:szCs w:val="18"/>
              </w:rPr>
              <w:t>0x01：正常；0x02：异常；0xFE表示异常；0xFF表示无效</w:t>
            </w:r>
          </w:p>
        </w:tc>
        <w:tc>
          <w:tcPr>
            <w:tcW w:w="1276" w:type="dxa"/>
            <w:shd w:val="clear" w:color="auto" w:fill="auto"/>
            <w:vAlign w:val="center"/>
          </w:tcPr>
          <w:p w14:paraId="1E7A3509" w14:textId="094DBC32" w:rsidR="00265027" w:rsidRDefault="00265027" w:rsidP="00265027">
            <w:pPr>
              <w:pStyle w:val="afffffffff9"/>
              <w:rPr>
                <w:rFonts w:hint="eastAsia"/>
              </w:rPr>
            </w:pPr>
            <w:r>
              <w:rPr>
                <w:rFonts w:hAnsi="宋体" w:cs="宋体" w:hint="eastAsia"/>
                <w:szCs w:val="18"/>
              </w:rPr>
              <w:t>1</w:t>
            </w:r>
          </w:p>
        </w:tc>
        <w:tc>
          <w:tcPr>
            <w:tcW w:w="1417" w:type="dxa"/>
            <w:shd w:val="clear" w:color="auto" w:fill="auto"/>
            <w:vAlign w:val="center"/>
          </w:tcPr>
          <w:p w14:paraId="51515038" w14:textId="06398403" w:rsidR="00265027" w:rsidRDefault="00265027" w:rsidP="00265027">
            <w:pPr>
              <w:pStyle w:val="afffffffff9"/>
              <w:rPr>
                <w:rFonts w:hint="eastAsia"/>
              </w:rPr>
            </w:pPr>
            <w:r>
              <w:rPr>
                <w:rFonts w:hAnsi="宋体" w:cs="宋体" w:hint="eastAsia"/>
                <w:szCs w:val="18"/>
              </w:rPr>
              <w:t>BYTE</w:t>
            </w:r>
          </w:p>
        </w:tc>
        <w:tc>
          <w:tcPr>
            <w:tcW w:w="1406" w:type="dxa"/>
            <w:shd w:val="clear" w:color="auto" w:fill="auto"/>
            <w:vAlign w:val="center"/>
          </w:tcPr>
          <w:p w14:paraId="377F45CB" w14:textId="678A2341" w:rsidR="00265027" w:rsidRDefault="00265027" w:rsidP="00265027">
            <w:pPr>
              <w:pStyle w:val="afffffffff9"/>
              <w:rPr>
                <w:rFonts w:hint="eastAsia"/>
              </w:rPr>
            </w:pPr>
            <w:r>
              <w:rPr>
                <w:rFonts w:hAnsi="宋体" w:cs="宋体" w:hint="eastAsia"/>
                <w:szCs w:val="18"/>
              </w:rPr>
              <w:t>NA</w:t>
            </w:r>
          </w:p>
        </w:tc>
      </w:tr>
      <w:tr w:rsidR="00265027" w14:paraId="75C50EA0" w14:textId="77777777" w:rsidTr="00265027">
        <w:trPr>
          <w:jc w:val="center"/>
        </w:trPr>
        <w:tc>
          <w:tcPr>
            <w:tcW w:w="1556" w:type="dxa"/>
            <w:shd w:val="clear" w:color="auto" w:fill="auto"/>
            <w:vAlign w:val="center"/>
          </w:tcPr>
          <w:p w14:paraId="66C44F05" w14:textId="39776F59" w:rsidR="00265027" w:rsidRDefault="00265027" w:rsidP="00265027">
            <w:pPr>
              <w:pStyle w:val="afffffffff9"/>
              <w:rPr>
                <w:rFonts w:hint="eastAsia"/>
              </w:rPr>
            </w:pPr>
            <w:r>
              <w:rPr>
                <w:rFonts w:hAnsi="宋体" w:cs="宋体" w:hint="eastAsia"/>
                <w:szCs w:val="18"/>
              </w:rPr>
              <w:t>OBU运行状态</w:t>
            </w:r>
          </w:p>
        </w:tc>
        <w:tc>
          <w:tcPr>
            <w:tcW w:w="702" w:type="dxa"/>
            <w:shd w:val="clear" w:color="auto" w:fill="auto"/>
            <w:vAlign w:val="center"/>
          </w:tcPr>
          <w:p w14:paraId="141863D0" w14:textId="35F7710A" w:rsidR="00265027" w:rsidRDefault="00265027" w:rsidP="00265027">
            <w:pPr>
              <w:pStyle w:val="afffffffff9"/>
              <w:rPr>
                <w:rFonts w:hint="eastAsia"/>
              </w:rPr>
            </w:pPr>
            <w:r>
              <w:rPr>
                <w:rFonts w:hAnsi="宋体" w:cs="宋体" w:hint="eastAsia"/>
                <w:szCs w:val="18"/>
              </w:rPr>
              <w:t>B</w:t>
            </w:r>
          </w:p>
        </w:tc>
        <w:tc>
          <w:tcPr>
            <w:tcW w:w="2977" w:type="dxa"/>
            <w:shd w:val="clear" w:color="auto" w:fill="auto"/>
            <w:vAlign w:val="center"/>
          </w:tcPr>
          <w:p w14:paraId="06B9D2BF" w14:textId="70B85FF3" w:rsidR="00265027" w:rsidRDefault="00265027" w:rsidP="00265027">
            <w:pPr>
              <w:pStyle w:val="afffffffff9"/>
              <w:rPr>
                <w:rFonts w:hint="eastAsia"/>
              </w:rPr>
            </w:pPr>
            <w:r>
              <w:rPr>
                <w:rFonts w:hAnsi="宋体" w:cs="宋体" w:hint="eastAsia"/>
                <w:szCs w:val="18"/>
              </w:rPr>
              <w:t>0x01：正常；0x02：异常；0xFE表示异常；0xFF表示无效</w:t>
            </w:r>
          </w:p>
        </w:tc>
        <w:tc>
          <w:tcPr>
            <w:tcW w:w="1276" w:type="dxa"/>
            <w:shd w:val="clear" w:color="auto" w:fill="auto"/>
            <w:vAlign w:val="center"/>
          </w:tcPr>
          <w:p w14:paraId="21D694FF" w14:textId="6C45ECE1" w:rsidR="00265027" w:rsidRDefault="00265027" w:rsidP="00265027">
            <w:pPr>
              <w:pStyle w:val="afffffffff9"/>
              <w:rPr>
                <w:rFonts w:hint="eastAsia"/>
              </w:rPr>
            </w:pPr>
            <w:r>
              <w:rPr>
                <w:rFonts w:hAnsi="宋体" w:cs="宋体" w:hint="eastAsia"/>
                <w:szCs w:val="18"/>
              </w:rPr>
              <w:t>1</w:t>
            </w:r>
          </w:p>
        </w:tc>
        <w:tc>
          <w:tcPr>
            <w:tcW w:w="1417" w:type="dxa"/>
            <w:shd w:val="clear" w:color="auto" w:fill="auto"/>
            <w:vAlign w:val="center"/>
          </w:tcPr>
          <w:p w14:paraId="401EC989" w14:textId="519D5A77" w:rsidR="00265027" w:rsidRDefault="00265027" w:rsidP="00265027">
            <w:pPr>
              <w:pStyle w:val="afffffffff9"/>
              <w:rPr>
                <w:rFonts w:hint="eastAsia"/>
              </w:rPr>
            </w:pPr>
            <w:r>
              <w:rPr>
                <w:rFonts w:hAnsi="宋体" w:cs="宋体" w:hint="eastAsia"/>
                <w:szCs w:val="18"/>
              </w:rPr>
              <w:t>BYTE</w:t>
            </w:r>
          </w:p>
        </w:tc>
        <w:tc>
          <w:tcPr>
            <w:tcW w:w="1406" w:type="dxa"/>
            <w:shd w:val="clear" w:color="auto" w:fill="auto"/>
            <w:vAlign w:val="center"/>
          </w:tcPr>
          <w:p w14:paraId="782670DF" w14:textId="1CA46245" w:rsidR="00265027" w:rsidRDefault="00265027" w:rsidP="00265027">
            <w:pPr>
              <w:pStyle w:val="afffffffff9"/>
              <w:rPr>
                <w:rFonts w:hint="eastAsia"/>
              </w:rPr>
            </w:pPr>
            <w:r>
              <w:rPr>
                <w:rFonts w:hAnsi="宋体" w:cs="宋体" w:hint="eastAsia"/>
                <w:szCs w:val="18"/>
              </w:rPr>
              <w:t>NA</w:t>
            </w:r>
          </w:p>
        </w:tc>
      </w:tr>
      <w:tr w:rsidR="00265027" w14:paraId="4232E9E6" w14:textId="77777777" w:rsidTr="00265027">
        <w:trPr>
          <w:jc w:val="center"/>
        </w:trPr>
        <w:tc>
          <w:tcPr>
            <w:tcW w:w="1556" w:type="dxa"/>
            <w:shd w:val="clear" w:color="auto" w:fill="auto"/>
            <w:vAlign w:val="center"/>
          </w:tcPr>
          <w:p w14:paraId="23CEF475" w14:textId="695ABF24" w:rsidR="00265027" w:rsidRDefault="00265027" w:rsidP="00265027">
            <w:pPr>
              <w:pStyle w:val="afffffffff9"/>
              <w:rPr>
                <w:rFonts w:hint="eastAsia"/>
              </w:rPr>
            </w:pPr>
            <w:r>
              <w:rPr>
                <w:rFonts w:hAnsi="宋体" w:cs="宋体" w:hint="eastAsia"/>
                <w:szCs w:val="18"/>
              </w:rPr>
              <w:t>摄像头运行状态</w:t>
            </w:r>
          </w:p>
        </w:tc>
        <w:tc>
          <w:tcPr>
            <w:tcW w:w="702" w:type="dxa"/>
            <w:shd w:val="clear" w:color="auto" w:fill="auto"/>
            <w:vAlign w:val="center"/>
          </w:tcPr>
          <w:p w14:paraId="5584E85F" w14:textId="5963AC42" w:rsidR="00265027" w:rsidRDefault="00265027" w:rsidP="00265027">
            <w:pPr>
              <w:pStyle w:val="afffffffff9"/>
              <w:rPr>
                <w:rFonts w:hint="eastAsia"/>
              </w:rPr>
            </w:pPr>
            <w:r>
              <w:rPr>
                <w:rFonts w:hAnsi="宋体" w:cs="宋体" w:hint="eastAsia"/>
                <w:szCs w:val="18"/>
              </w:rPr>
              <w:t>B</w:t>
            </w:r>
          </w:p>
        </w:tc>
        <w:tc>
          <w:tcPr>
            <w:tcW w:w="2977" w:type="dxa"/>
            <w:shd w:val="clear" w:color="auto" w:fill="auto"/>
            <w:vAlign w:val="center"/>
          </w:tcPr>
          <w:p w14:paraId="66D3635E" w14:textId="5FD43432" w:rsidR="00265027" w:rsidRDefault="00265027" w:rsidP="00265027">
            <w:pPr>
              <w:pStyle w:val="afffffffff9"/>
              <w:rPr>
                <w:rFonts w:hint="eastAsia"/>
              </w:rPr>
            </w:pPr>
            <w:r>
              <w:rPr>
                <w:rFonts w:hAnsi="宋体" w:cs="宋体" w:hint="eastAsia"/>
                <w:szCs w:val="18"/>
              </w:rPr>
              <w:t>0x01：正常；0x02：异常；0xFE表示异常；0xFF表示无效</w:t>
            </w:r>
          </w:p>
        </w:tc>
        <w:tc>
          <w:tcPr>
            <w:tcW w:w="1276" w:type="dxa"/>
            <w:shd w:val="clear" w:color="auto" w:fill="auto"/>
            <w:vAlign w:val="center"/>
          </w:tcPr>
          <w:p w14:paraId="56980BB4" w14:textId="6AE3424B" w:rsidR="00265027" w:rsidRDefault="00265027" w:rsidP="00265027">
            <w:pPr>
              <w:pStyle w:val="afffffffff9"/>
              <w:rPr>
                <w:rFonts w:hint="eastAsia"/>
              </w:rPr>
            </w:pPr>
            <w:r>
              <w:rPr>
                <w:rFonts w:hAnsi="宋体" w:cs="宋体" w:hint="eastAsia"/>
                <w:szCs w:val="18"/>
              </w:rPr>
              <w:t>1</w:t>
            </w:r>
          </w:p>
        </w:tc>
        <w:tc>
          <w:tcPr>
            <w:tcW w:w="1417" w:type="dxa"/>
            <w:shd w:val="clear" w:color="auto" w:fill="auto"/>
            <w:vAlign w:val="center"/>
          </w:tcPr>
          <w:p w14:paraId="2205CA37" w14:textId="2B73392C" w:rsidR="00265027" w:rsidRDefault="00265027" w:rsidP="00265027">
            <w:pPr>
              <w:pStyle w:val="afffffffff9"/>
              <w:rPr>
                <w:rFonts w:hint="eastAsia"/>
              </w:rPr>
            </w:pPr>
            <w:r>
              <w:rPr>
                <w:rFonts w:hAnsi="宋体" w:cs="宋体" w:hint="eastAsia"/>
                <w:szCs w:val="18"/>
              </w:rPr>
              <w:t>BYTE</w:t>
            </w:r>
          </w:p>
        </w:tc>
        <w:tc>
          <w:tcPr>
            <w:tcW w:w="1406" w:type="dxa"/>
            <w:shd w:val="clear" w:color="auto" w:fill="auto"/>
            <w:vAlign w:val="center"/>
          </w:tcPr>
          <w:p w14:paraId="532B60F1" w14:textId="7E65259F" w:rsidR="00265027" w:rsidRDefault="00265027" w:rsidP="00265027">
            <w:pPr>
              <w:pStyle w:val="afffffffff9"/>
              <w:rPr>
                <w:rFonts w:hint="eastAsia"/>
              </w:rPr>
            </w:pPr>
            <w:r>
              <w:rPr>
                <w:rFonts w:hAnsi="宋体" w:cs="宋体" w:hint="eastAsia"/>
                <w:szCs w:val="18"/>
              </w:rPr>
              <w:t>NA</w:t>
            </w:r>
          </w:p>
        </w:tc>
      </w:tr>
      <w:tr w:rsidR="00265027" w14:paraId="1AB38C9E" w14:textId="77777777" w:rsidTr="00265027">
        <w:trPr>
          <w:jc w:val="center"/>
        </w:trPr>
        <w:tc>
          <w:tcPr>
            <w:tcW w:w="1556" w:type="dxa"/>
            <w:shd w:val="clear" w:color="auto" w:fill="auto"/>
            <w:vAlign w:val="center"/>
          </w:tcPr>
          <w:p w14:paraId="3643E90F" w14:textId="09614066" w:rsidR="00265027" w:rsidRDefault="00265027" w:rsidP="00265027">
            <w:pPr>
              <w:pStyle w:val="afffffffff9"/>
              <w:rPr>
                <w:rFonts w:hint="eastAsia"/>
              </w:rPr>
            </w:pPr>
            <w:r>
              <w:rPr>
                <w:rFonts w:hAnsi="宋体" w:cs="宋体" w:hint="eastAsia"/>
                <w:szCs w:val="18"/>
              </w:rPr>
              <w:t>激光雷达运行状态</w:t>
            </w:r>
          </w:p>
        </w:tc>
        <w:tc>
          <w:tcPr>
            <w:tcW w:w="702" w:type="dxa"/>
            <w:shd w:val="clear" w:color="auto" w:fill="auto"/>
            <w:vAlign w:val="center"/>
          </w:tcPr>
          <w:p w14:paraId="6650A962" w14:textId="72F03170" w:rsidR="00265027" w:rsidRDefault="00265027" w:rsidP="00265027">
            <w:pPr>
              <w:pStyle w:val="afffffffff9"/>
              <w:rPr>
                <w:rFonts w:hint="eastAsia"/>
              </w:rPr>
            </w:pPr>
            <w:r>
              <w:rPr>
                <w:rFonts w:hAnsi="宋体" w:cs="宋体" w:hint="eastAsia"/>
                <w:szCs w:val="18"/>
              </w:rPr>
              <w:t>B</w:t>
            </w:r>
          </w:p>
        </w:tc>
        <w:tc>
          <w:tcPr>
            <w:tcW w:w="2977" w:type="dxa"/>
            <w:shd w:val="clear" w:color="auto" w:fill="auto"/>
            <w:vAlign w:val="center"/>
          </w:tcPr>
          <w:p w14:paraId="3F7EF2A3" w14:textId="03A59239" w:rsidR="00265027" w:rsidRDefault="00265027" w:rsidP="00265027">
            <w:pPr>
              <w:pStyle w:val="afffffffff9"/>
              <w:rPr>
                <w:rFonts w:hint="eastAsia"/>
              </w:rPr>
            </w:pPr>
            <w:r>
              <w:rPr>
                <w:rFonts w:hAnsi="宋体" w:cs="宋体" w:hint="eastAsia"/>
                <w:szCs w:val="18"/>
              </w:rPr>
              <w:t>0x01：正常；0x02：异常；0xFE表示异常；0xFF表示无效</w:t>
            </w:r>
          </w:p>
        </w:tc>
        <w:tc>
          <w:tcPr>
            <w:tcW w:w="1276" w:type="dxa"/>
            <w:shd w:val="clear" w:color="auto" w:fill="auto"/>
            <w:vAlign w:val="center"/>
          </w:tcPr>
          <w:p w14:paraId="042F2F7C" w14:textId="01E743FE" w:rsidR="00265027" w:rsidRDefault="00265027" w:rsidP="00265027">
            <w:pPr>
              <w:pStyle w:val="afffffffff9"/>
              <w:rPr>
                <w:rFonts w:hint="eastAsia"/>
              </w:rPr>
            </w:pPr>
            <w:r>
              <w:rPr>
                <w:rFonts w:hAnsi="宋体" w:cs="宋体" w:hint="eastAsia"/>
                <w:szCs w:val="18"/>
              </w:rPr>
              <w:t>1</w:t>
            </w:r>
          </w:p>
        </w:tc>
        <w:tc>
          <w:tcPr>
            <w:tcW w:w="1417" w:type="dxa"/>
            <w:shd w:val="clear" w:color="auto" w:fill="auto"/>
            <w:vAlign w:val="center"/>
          </w:tcPr>
          <w:p w14:paraId="213D5A7A" w14:textId="20280BFE" w:rsidR="00265027" w:rsidRDefault="00265027" w:rsidP="00265027">
            <w:pPr>
              <w:pStyle w:val="afffffffff9"/>
              <w:rPr>
                <w:rFonts w:hint="eastAsia"/>
              </w:rPr>
            </w:pPr>
            <w:r>
              <w:rPr>
                <w:rFonts w:hAnsi="宋体" w:cs="宋体" w:hint="eastAsia"/>
                <w:szCs w:val="18"/>
              </w:rPr>
              <w:t>BYTE</w:t>
            </w:r>
          </w:p>
        </w:tc>
        <w:tc>
          <w:tcPr>
            <w:tcW w:w="1406" w:type="dxa"/>
            <w:shd w:val="clear" w:color="auto" w:fill="auto"/>
            <w:vAlign w:val="center"/>
          </w:tcPr>
          <w:p w14:paraId="49C4B729" w14:textId="3B60C2E7" w:rsidR="00265027" w:rsidRDefault="00265027" w:rsidP="00265027">
            <w:pPr>
              <w:pStyle w:val="afffffffff9"/>
              <w:rPr>
                <w:rFonts w:hint="eastAsia"/>
              </w:rPr>
            </w:pPr>
            <w:r>
              <w:rPr>
                <w:rFonts w:hAnsi="宋体" w:cs="宋体" w:hint="eastAsia"/>
                <w:szCs w:val="18"/>
              </w:rPr>
              <w:t>NA</w:t>
            </w:r>
          </w:p>
        </w:tc>
      </w:tr>
      <w:tr w:rsidR="00265027" w14:paraId="51493DD1" w14:textId="77777777" w:rsidTr="00265027">
        <w:trPr>
          <w:jc w:val="center"/>
        </w:trPr>
        <w:tc>
          <w:tcPr>
            <w:tcW w:w="1556" w:type="dxa"/>
            <w:shd w:val="clear" w:color="auto" w:fill="auto"/>
            <w:vAlign w:val="center"/>
          </w:tcPr>
          <w:p w14:paraId="75265260" w14:textId="0A21E82B" w:rsidR="00265027" w:rsidRDefault="00265027" w:rsidP="00265027">
            <w:pPr>
              <w:pStyle w:val="afffffffff9"/>
              <w:rPr>
                <w:rFonts w:hint="eastAsia"/>
              </w:rPr>
            </w:pPr>
            <w:r>
              <w:rPr>
                <w:rFonts w:hAnsi="宋体" w:cs="宋体" w:hint="eastAsia"/>
                <w:szCs w:val="18"/>
              </w:rPr>
              <w:t>超声波雷达运行状态</w:t>
            </w:r>
          </w:p>
        </w:tc>
        <w:tc>
          <w:tcPr>
            <w:tcW w:w="702" w:type="dxa"/>
            <w:shd w:val="clear" w:color="auto" w:fill="auto"/>
            <w:vAlign w:val="center"/>
          </w:tcPr>
          <w:p w14:paraId="5A3329EE" w14:textId="51D481B4" w:rsidR="00265027" w:rsidRDefault="00265027" w:rsidP="00265027">
            <w:pPr>
              <w:pStyle w:val="afffffffff9"/>
              <w:rPr>
                <w:rFonts w:hint="eastAsia"/>
              </w:rPr>
            </w:pPr>
            <w:r>
              <w:rPr>
                <w:rFonts w:hAnsi="宋体" w:cs="宋体" w:hint="eastAsia"/>
                <w:szCs w:val="18"/>
              </w:rPr>
              <w:t>B</w:t>
            </w:r>
          </w:p>
        </w:tc>
        <w:tc>
          <w:tcPr>
            <w:tcW w:w="2977" w:type="dxa"/>
            <w:shd w:val="clear" w:color="auto" w:fill="auto"/>
            <w:vAlign w:val="center"/>
          </w:tcPr>
          <w:p w14:paraId="77DC6F71" w14:textId="6080A630" w:rsidR="00265027" w:rsidRDefault="00265027" w:rsidP="00265027">
            <w:pPr>
              <w:pStyle w:val="afffffffff9"/>
              <w:rPr>
                <w:rFonts w:hint="eastAsia"/>
              </w:rPr>
            </w:pPr>
            <w:r>
              <w:rPr>
                <w:rFonts w:hAnsi="宋体" w:cs="宋体" w:hint="eastAsia"/>
                <w:szCs w:val="18"/>
              </w:rPr>
              <w:t>0x01：正常；0x02：异常；0xFE表示异常；0xFF表示无效</w:t>
            </w:r>
          </w:p>
        </w:tc>
        <w:tc>
          <w:tcPr>
            <w:tcW w:w="1276" w:type="dxa"/>
            <w:shd w:val="clear" w:color="auto" w:fill="auto"/>
            <w:vAlign w:val="center"/>
          </w:tcPr>
          <w:p w14:paraId="5EAC360A" w14:textId="42746A6F" w:rsidR="00265027" w:rsidRDefault="00265027" w:rsidP="00265027">
            <w:pPr>
              <w:pStyle w:val="afffffffff9"/>
              <w:rPr>
                <w:rFonts w:hint="eastAsia"/>
              </w:rPr>
            </w:pPr>
            <w:r>
              <w:rPr>
                <w:rFonts w:hAnsi="宋体" w:cs="宋体" w:hint="eastAsia"/>
                <w:szCs w:val="18"/>
              </w:rPr>
              <w:t>1</w:t>
            </w:r>
          </w:p>
        </w:tc>
        <w:tc>
          <w:tcPr>
            <w:tcW w:w="1417" w:type="dxa"/>
            <w:shd w:val="clear" w:color="auto" w:fill="auto"/>
            <w:vAlign w:val="center"/>
          </w:tcPr>
          <w:p w14:paraId="0FA1FE5E" w14:textId="07240CDA" w:rsidR="00265027" w:rsidRDefault="00265027" w:rsidP="00265027">
            <w:pPr>
              <w:pStyle w:val="afffffffff9"/>
              <w:rPr>
                <w:rFonts w:hint="eastAsia"/>
              </w:rPr>
            </w:pPr>
            <w:r>
              <w:rPr>
                <w:rFonts w:hAnsi="宋体" w:cs="宋体" w:hint="eastAsia"/>
                <w:szCs w:val="18"/>
              </w:rPr>
              <w:t>BYTE</w:t>
            </w:r>
          </w:p>
        </w:tc>
        <w:tc>
          <w:tcPr>
            <w:tcW w:w="1406" w:type="dxa"/>
            <w:shd w:val="clear" w:color="auto" w:fill="auto"/>
            <w:vAlign w:val="center"/>
          </w:tcPr>
          <w:p w14:paraId="54A822BB" w14:textId="0D0DC996" w:rsidR="00265027" w:rsidRDefault="00265027" w:rsidP="00265027">
            <w:pPr>
              <w:pStyle w:val="afffffffff9"/>
              <w:rPr>
                <w:rFonts w:hint="eastAsia"/>
              </w:rPr>
            </w:pPr>
            <w:r>
              <w:rPr>
                <w:rFonts w:hAnsi="宋体" w:cs="宋体" w:hint="eastAsia"/>
                <w:szCs w:val="18"/>
              </w:rPr>
              <w:t>NA</w:t>
            </w:r>
          </w:p>
        </w:tc>
      </w:tr>
      <w:tr w:rsidR="00265027" w14:paraId="03E4FCF4" w14:textId="77777777" w:rsidTr="00265027">
        <w:trPr>
          <w:jc w:val="center"/>
        </w:trPr>
        <w:tc>
          <w:tcPr>
            <w:tcW w:w="1556" w:type="dxa"/>
            <w:shd w:val="clear" w:color="auto" w:fill="auto"/>
            <w:vAlign w:val="center"/>
          </w:tcPr>
          <w:p w14:paraId="01D56B9F" w14:textId="64FB306B" w:rsidR="00265027" w:rsidRDefault="00265027" w:rsidP="00265027">
            <w:pPr>
              <w:pStyle w:val="afffffffff9"/>
              <w:rPr>
                <w:rFonts w:hint="eastAsia"/>
              </w:rPr>
            </w:pPr>
            <w:r>
              <w:rPr>
                <w:rFonts w:hAnsi="宋体" w:cs="宋体" w:hint="eastAsia"/>
                <w:szCs w:val="18"/>
              </w:rPr>
              <w:t>毫米波雷达运行状态</w:t>
            </w:r>
          </w:p>
        </w:tc>
        <w:tc>
          <w:tcPr>
            <w:tcW w:w="702" w:type="dxa"/>
            <w:shd w:val="clear" w:color="auto" w:fill="auto"/>
            <w:vAlign w:val="center"/>
          </w:tcPr>
          <w:p w14:paraId="738E6D6E" w14:textId="137D6A2A" w:rsidR="00265027" w:rsidRDefault="00265027" w:rsidP="00265027">
            <w:pPr>
              <w:pStyle w:val="afffffffff9"/>
              <w:rPr>
                <w:rFonts w:hint="eastAsia"/>
              </w:rPr>
            </w:pPr>
            <w:r>
              <w:rPr>
                <w:rFonts w:hAnsi="宋体" w:cs="宋体" w:hint="eastAsia"/>
                <w:szCs w:val="18"/>
              </w:rPr>
              <w:t>B</w:t>
            </w:r>
          </w:p>
        </w:tc>
        <w:tc>
          <w:tcPr>
            <w:tcW w:w="2977" w:type="dxa"/>
            <w:shd w:val="clear" w:color="auto" w:fill="auto"/>
            <w:vAlign w:val="center"/>
          </w:tcPr>
          <w:p w14:paraId="3A08F76B" w14:textId="4D5E994F" w:rsidR="00265027" w:rsidRDefault="00265027" w:rsidP="00265027">
            <w:pPr>
              <w:pStyle w:val="afffffffff9"/>
              <w:rPr>
                <w:rFonts w:hint="eastAsia"/>
              </w:rPr>
            </w:pPr>
            <w:r>
              <w:rPr>
                <w:rFonts w:hAnsi="宋体" w:cs="宋体" w:hint="eastAsia"/>
                <w:szCs w:val="18"/>
              </w:rPr>
              <w:t>0x01：正常；0x02：异常；0xFE表示异常；0xFF表示无效</w:t>
            </w:r>
          </w:p>
        </w:tc>
        <w:tc>
          <w:tcPr>
            <w:tcW w:w="1276" w:type="dxa"/>
            <w:shd w:val="clear" w:color="auto" w:fill="auto"/>
            <w:vAlign w:val="center"/>
          </w:tcPr>
          <w:p w14:paraId="0508A85B" w14:textId="412C538D" w:rsidR="00265027" w:rsidRDefault="00265027" w:rsidP="00265027">
            <w:pPr>
              <w:pStyle w:val="afffffffff9"/>
              <w:rPr>
                <w:rFonts w:hint="eastAsia"/>
              </w:rPr>
            </w:pPr>
            <w:r>
              <w:rPr>
                <w:rFonts w:hAnsi="宋体" w:cs="宋体" w:hint="eastAsia"/>
                <w:szCs w:val="18"/>
              </w:rPr>
              <w:t>1</w:t>
            </w:r>
          </w:p>
        </w:tc>
        <w:tc>
          <w:tcPr>
            <w:tcW w:w="1417" w:type="dxa"/>
            <w:shd w:val="clear" w:color="auto" w:fill="auto"/>
            <w:vAlign w:val="center"/>
          </w:tcPr>
          <w:p w14:paraId="382F4E6D" w14:textId="5C8E189F" w:rsidR="00265027" w:rsidRDefault="00265027" w:rsidP="00265027">
            <w:pPr>
              <w:pStyle w:val="afffffffff9"/>
              <w:rPr>
                <w:rFonts w:hint="eastAsia"/>
              </w:rPr>
            </w:pPr>
            <w:r>
              <w:rPr>
                <w:rFonts w:hAnsi="宋体" w:cs="宋体" w:hint="eastAsia"/>
                <w:szCs w:val="18"/>
              </w:rPr>
              <w:t>BYTE</w:t>
            </w:r>
          </w:p>
        </w:tc>
        <w:tc>
          <w:tcPr>
            <w:tcW w:w="1406" w:type="dxa"/>
            <w:shd w:val="clear" w:color="auto" w:fill="auto"/>
            <w:vAlign w:val="center"/>
          </w:tcPr>
          <w:p w14:paraId="09E07B40" w14:textId="525361C7" w:rsidR="00265027" w:rsidRDefault="00265027" w:rsidP="00265027">
            <w:pPr>
              <w:pStyle w:val="afffffffff9"/>
              <w:rPr>
                <w:rFonts w:hint="eastAsia"/>
              </w:rPr>
            </w:pPr>
            <w:r>
              <w:rPr>
                <w:rFonts w:hAnsi="宋体" w:cs="宋体" w:hint="eastAsia"/>
                <w:szCs w:val="18"/>
              </w:rPr>
              <w:t>NA</w:t>
            </w:r>
          </w:p>
        </w:tc>
      </w:tr>
      <w:tr w:rsidR="00265027" w14:paraId="0BEF499C" w14:textId="77777777" w:rsidTr="00265027">
        <w:trPr>
          <w:jc w:val="center"/>
        </w:trPr>
        <w:tc>
          <w:tcPr>
            <w:tcW w:w="1556" w:type="dxa"/>
            <w:shd w:val="clear" w:color="auto" w:fill="auto"/>
            <w:vAlign w:val="center"/>
          </w:tcPr>
          <w:p w14:paraId="02C8C0AF" w14:textId="63DAFD36" w:rsidR="00265027" w:rsidRDefault="00265027" w:rsidP="00265027">
            <w:pPr>
              <w:pStyle w:val="afffffffff9"/>
              <w:rPr>
                <w:rFonts w:hint="eastAsia"/>
              </w:rPr>
            </w:pPr>
            <w:r>
              <w:rPr>
                <w:rFonts w:hAnsi="宋体" w:cs="宋体" w:hint="eastAsia"/>
                <w:szCs w:val="18"/>
              </w:rPr>
              <w:t>夜视系统运行状态</w:t>
            </w:r>
          </w:p>
        </w:tc>
        <w:tc>
          <w:tcPr>
            <w:tcW w:w="702" w:type="dxa"/>
            <w:shd w:val="clear" w:color="auto" w:fill="auto"/>
            <w:vAlign w:val="center"/>
          </w:tcPr>
          <w:p w14:paraId="6A94BB36" w14:textId="6330EC5D" w:rsidR="00265027" w:rsidRDefault="00265027" w:rsidP="00265027">
            <w:pPr>
              <w:pStyle w:val="afffffffff9"/>
              <w:rPr>
                <w:rFonts w:hint="eastAsia"/>
              </w:rPr>
            </w:pPr>
            <w:r>
              <w:rPr>
                <w:rFonts w:hAnsi="宋体" w:cs="宋体" w:hint="eastAsia"/>
                <w:szCs w:val="18"/>
              </w:rPr>
              <w:t>B</w:t>
            </w:r>
          </w:p>
        </w:tc>
        <w:tc>
          <w:tcPr>
            <w:tcW w:w="2977" w:type="dxa"/>
            <w:shd w:val="clear" w:color="auto" w:fill="auto"/>
            <w:vAlign w:val="center"/>
          </w:tcPr>
          <w:p w14:paraId="66DEE4F4" w14:textId="66E88D44" w:rsidR="00265027" w:rsidRDefault="00265027" w:rsidP="00265027">
            <w:pPr>
              <w:pStyle w:val="afffffffff9"/>
              <w:rPr>
                <w:rFonts w:hint="eastAsia"/>
              </w:rPr>
            </w:pPr>
            <w:r>
              <w:rPr>
                <w:rFonts w:hAnsi="宋体" w:cs="宋体" w:hint="eastAsia"/>
                <w:szCs w:val="18"/>
              </w:rPr>
              <w:t>0x01：正常；0x02：异常；0xFE表示异常；0xFF表示无效</w:t>
            </w:r>
          </w:p>
        </w:tc>
        <w:tc>
          <w:tcPr>
            <w:tcW w:w="1276" w:type="dxa"/>
            <w:shd w:val="clear" w:color="auto" w:fill="auto"/>
            <w:vAlign w:val="center"/>
          </w:tcPr>
          <w:p w14:paraId="1002496C" w14:textId="02804F9C" w:rsidR="00265027" w:rsidRDefault="00265027" w:rsidP="00265027">
            <w:pPr>
              <w:pStyle w:val="afffffffff9"/>
              <w:rPr>
                <w:rFonts w:hint="eastAsia"/>
              </w:rPr>
            </w:pPr>
            <w:r>
              <w:rPr>
                <w:rFonts w:hAnsi="宋体" w:cs="宋体" w:hint="eastAsia"/>
                <w:szCs w:val="18"/>
              </w:rPr>
              <w:t>1</w:t>
            </w:r>
          </w:p>
        </w:tc>
        <w:tc>
          <w:tcPr>
            <w:tcW w:w="1417" w:type="dxa"/>
            <w:shd w:val="clear" w:color="auto" w:fill="auto"/>
            <w:vAlign w:val="center"/>
          </w:tcPr>
          <w:p w14:paraId="42C77379" w14:textId="0F7AC85A" w:rsidR="00265027" w:rsidRDefault="00265027" w:rsidP="00265027">
            <w:pPr>
              <w:pStyle w:val="afffffffff9"/>
              <w:rPr>
                <w:rFonts w:hint="eastAsia"/>
              </w:rPr>
            </w:pPr>
            <w:r>
              <w:rPr>
                <w:rFonts w:hAnsi="宋体" w:cs="宋体" w:hint="eastAsia"/>
                <w:szCs w:val="18"/>
              </w:rPr>
              <w:t>BYTE</w:t>
            </w:r>
          </w:p>
        </w:tc>
        <w:tc>
          <w:tcPr>
            <w:tcW w:w="1406" w:type="dxa"/>
            <w:shd w:val="clear" w:color="auto" w:fill="auto"/>
            <w:vAlign w:val="center"/>
          </w:tcPr>
          <w:p w14:paraId="78A5CE7B" w14:textId="7464CC68" w:rsidR="00265027" w:rsidRDefault="00265027" w:rsidP="00265027">
            <w:pPr>
              <w:pStyle w:val="afffffffff9"/>
              <w:rPr>
                <w:rFonts w:hint="eastAsia"/>
              </w:rPr>
            </w:pPr>
            <w:r>
              <w:rPr>
                <w:rFonts w:hAnsi="宋体" w:cs="宋体" w:hint="eastAsia"/>
                <w:szCs w:val="18"/>
              </w:rPr>
              <w:t>NA</w:t>
            </w:r>
          </w:p>
        </w:tc>
      </w:tr>
      <w:tr w:rsidR="00265027" w14:paraId="73999E3A" w14:textId="77777777" w:rsidTr="00265027">
        <w:trPr>
          <w:jc w:val="center"/>
        </w:trPr>
        <w:tc>
          <w:tcPr>
            <w:tcW w:w="1556" w:type="dxa"/>
            <w:shd w:val="clear" w:color="auto" w:fill="auto"/>
            <w:vAlign w:val="center"/>
          </w:tcPr>
          <w:p w14:paraId="75E7A223" w14:textId="5A02ACF6" w:rsidR="00265027" w:rsidRDefault="00265027" w:rsidP="00265027">
            <w:pPr>
              <w:pStyle w:val="afffffffff9"/>
              <w:rPr>
                <w:rFonts w:hint="eastAsia"/>
              </w:rPr>
            </w:pPr>
            <w:r>
              <w:rPr>
                <w:rFonts w:hAnsi="宋体" w:cs="宋体" w:hint="eastAsia"/>
                <w:szCs w:val="18"/>
              </w:rPr>
              <w:t>AFS自适应前照灯</w:t>
            </w:r>
          </w:p>
        </w:tc>
        <w:tc>
          <w:tcPr>
            <w:tcW w:w="702" w:type="dxa"/>
            <w:shd w:val="clear" w:color="auto" w:fill="auto"/>
            <w:vAlign w:val="center"/>
          </w:tcPr>
          <w:p w14:paraId="524408F5" w14:textId="33B24AE2" w:rsidR="00265027" w:rsidRDefault="00265027" w:rsidP="00265027">
            <w:pPr>
              <w:pStyle w:val="afffffffff9"/>
              <w:rPr>
                <w:rFonts w:hint="eastAsia"/>
              </w:rPr>
            </w:pPr>
            <w:r>
              <w:rPr>
                <w:rFonts w:hAnsi="宋体" w:cs="宋体" w:hint="eastAsia"/>
                <w:szCs w:val="18"/>
              </w:rPr>
              <w:t>B</w:t>
            </w:r>
          </w:p>
        </w:tc>
        <w:tc>
          <w:tcPr>
            <w:tcW w:w="2977" w:type="dxa"/>
            <w:shd w:val="clear" w:color="auto" w:fill="auto"/>
            <w:vAlign w:val="center"/>
          </w:tcPr>
          <w:p w14:paraId="17187CBE" w14:textId="59EFA10F" w:rsidR="00265027" w:rsidRDefault="00265027" w:rsidP="00265027">
            <w:pPr>
              <w:pStyle w:val="afffffffff9"/>
              <w:rPr>
                <w:rFonts w:hint="eastAsia"/>
              </w:rPr>
            </w:pPr>
            <w:r>
              <w:rPr>
                <w:rFonts w:hAnsi="宋体" w:cs="宋体" w:hint="eastAsia"/>
                <w:szCs w:val="18"/>
              </w:rPr>
              <w:t>0x01：开启</w:t>
            </w:r>
            <w:r>
              <w:rPr>
                <w:rFonts w:hAnsi="宋体" w:cs="宋体" w:hint="eastAsia"/>
                <w:szCs w:val="18"/>
              </w:rPr>
              <w:br/>
              <w:t>0x02: 关闭</w:t>
            </w:r>
            <w:r>
              <w:rPr>
                <w:rFonts w:hAnsi="宋体" w:cs="宋体" w:hint="eastAsia"/>
                <w:szCs w:val="18"/>
              </w:rPr>
              <w:br/>
              <w:t>0x03：故障</w:t>
            </w:r>
            <w:r>
              <w:rPr>
                <w:rFonts w:hAnsi="宋体" w:cs="宋体" w:hint="eastAsia"/>
                <w:szCs w:val="18"/>
              </w:rPr>
              <w:br/>
              <w:t>0xFE表示异常；0xFF表示无效</w:t>
            </w:r>
          </w:p>
        </w:tc>
        <w:tc>
          <w:tcPr>
            <w:tcW w:w="1276" w:type="dxa"/>
            <w:shd w:val="clear" w:color="auto" w:fill="auto"/>
            <w:vAlign w:val="center"/>
          </w:tcPr>
          <w:p w14:paraId="2176416B" w14:textId="590297EF" w:rsidR="00265027" w:rsidRDefault="00265027" w:rsidP="00265027">
            <w:pPr>
              <w:pStyle w:val="afffffffff9"/>
              <w:rPr>
                <w:rFonts w:hint="eastAsia"/>
              </w:rPr>
            </w:pPr>
            <w:r>
              <w:rPr>
                <w:rFonts w:hAnsi="宋体" w:cs="宋体" w:hint="eastAsia"/>
                <w:szCs w:val="18"/>
              </w:rPr>
              <w:t>1</w:t>
            </w:r>
          </w:p>
        </w:tc>
        <w:tc>
          <w:tcPr>
            <w:tcW w:w="1417" w:type="dxa"/>
            <w:shd w:val="clear" w:color="auto" w:fill="auto"/>
            <w:vAlign w:val="center"/>
          </w:tcPr>
          <w:p w14:paraId="50B868C8" w14:textId="538BA3B5" w:rsidR="00265027" w:rsidRDefault="00265027" w:rsidP="00265027">
            <w:pPr>
              <w:pStyle w:val="afffffffff9"/>
              <w:rPr>
                <w:rFonts w:hint="eastAsia"/>
              </w:rPr>
            </w:pPr>
            <w:r>
              <w:rPr>
                <w:rFonts w:hAnsi="宋体" w:cs="宋体" w:hint="eastAsia"/>
                <w:szCs w:val="18"/>
              </w:rPr>
              <w:t>BYTE</w:t>
            </w:r>
          </w:p>
        </w:tc>
        <w:tc>
          <w:tcPr>
            <w:tcW w:w="1406" w:type="dxa"/>
            <w:shd w:val="clear" w:color="auto" w:fill="auto"/>
            <w:vAlign w:val="center"/>
          </w:tcPr>
          <w:p w14:paraId="4D98A25D" w14:textId="2F144892" w:rsidR="00265027" w:rsidRDefault="00265027" w:rsidP="00265027">
            <w:pPr>
              <w:pStyle w:val="afffffffff9"/>
              <w:rPr>
                <w:rFonts w:hint="eastAsia"/>
              </w:rPr>
            </w:pPr>
            <w:r>
              <w:rPr>
                <w:rFonts w:hAnsi="宋体" w:cs="宋体" w:hint="eastAsia"/>
                <w:szCs w:val="18"/>
              </w:rPr>
              <w:t>NA</w:t>
            </w:r>
          </w:p>
        </w:tc>
      </w:tr>
      <w:tr w:rsidR="00265027" w14:paraId="236CDCE2" w14:textId="77777777" w:rsidTr="00265027">
        <w:trPr>
          <w:jc w:val="center"/>
        </w:trPr>
        <w:tc>
          <w:tcPr>
            <w:tcW w:w="1556" w:type="dxa"/>
            <w:shd w:val="clear" w:color="auto" w:fill="auto"/>
            <w:vAlign w:val="center"/>
          </w:tcPr>
          <w:p w14:paraId="67580C1B" w14:textId="3830DF82" w:rsidR="00265027" w:rsidRDefault="00265027" w:rsidP="00265027">
            <w:pPr>
              <w:pStyle w:val="afffffffff9"/>
              <w:rPr>
                <w:rFonts w:hint="eastAsia"/>
              </w:rPr>
            </w:pPr>
            <w:r>
              <w:rPr>
                <w:rFonts w:hAnsi="宋体" w:cs="宋体" w:hint="eastAsia"/>
                <w:szCs w:val="18"/>
              </w:rPr>
              <w:t>ESC电子稳定性控制系统</w:t>
            </w:r>
          </w:p>
        </w:tc>
        <w:tc>
          <w:tcPr>
            <w:tcW w:w="702" w:type="dxa"/>
            <w:shd w:val="clear" w:color="auto" w:fill="auto"/>
            <w:vAlign w:val="center"/>
          </w:tcPr>
          <w:p w14:paraId="37D55D86" w14:textId="45FB493B" w:rsidR="00265027" w:rsidRDefault="00265027" w:rsidP="00265027">
            <w:pPr>
              <w:pStyle w:val="afffffffff9"/>
              <w:rPr>
                <w:rFonts w:hint="eastAsia"/>
              </w:rPr>
            </w:pPr>
            <w:r>
              <w:rPr>
                <w:rFonts w:hAnsi="宋体" w:cs="宋体" w:hint="eastAsia"/>
                <w:szCs w:val="18"/>
              </w:rPr>
              <w:t>B</w:t>
            </w:r>
          </w:p>
        </w:tc>
        <w:tc>
          <w:tcPr>
            <w:tcW w:w="2977" w:type="dxa"/>
            <w:shd w:val="clear" w:color="auto" w:fill="auto"/>
            <w:vAlign w:val="center"/>
          </w:tcPr>
          <w:p w14:paraId="0F719EDF" w14:textId="54352F74" w:rsidR="00265027" w:rsidRDefault="00265027" w:rsidP="00265027">
            <w:pPr>
              <w:pStyle w:val="afffffffff9"/>
              <w:rPr>
                <w:rFonts w:hint="eastAsia"/>
              </w:rPr>
            </w:pPr>
            <w:r>
              <w:rPr>
                <w:rFonts w:hAnsi="宋体" w:cs="宋体" w:hint="eastAsia"/>
                <w:szCs w:val="18"/>
              </w:rPr>
              <w:t>0x01：开启未激活</w:t>
            </w:r>
            <w:r>
              <w:rPr>
                <w:rFonts w:hAnsi="宋体" w:cs="宋体" w:hint="eastAsia"/>
                <w:szCs w:val="18"/>
              </w:rPr>
              <w:br/>
              <w:t>0x02: 开启已激活</w:t>
            </w:r>
            <w:r>
              <w:rPr>
                <w:rFonts w:hAnsi="宋体" w:cs="宋体" w:hint="eastAsia"/>
                <w:szCs w:val="18"/>
              </w:rPr>
              <w:br/>
              <w:t>0x03：关闭</w:t>
            </w:r>
            <w:r>
              <w:rPr>
                <w:rFonts w:hAnsi="宋体" w:cs="宋体" w:hint="eastAsia"/>
                <w:szCs w:val="18"/>
              </w:rPr>
              <w:br/>
              <w:t>0x04：命令关闭</w:t>
            </w:r>
            <w:r>
              <w:rPr>
                <w:rFonts w:hAnsi="宋体" w:cs="宋体" w:hint="eastAsia"/>
                <w:szCs w:val="18"/>
              </w:rPr>
              <w:br/>
              <w:t>0x05：故障</w:t>
            </w:r>
            <w:r>
              <w:rPr>
                <w:rFonts w:hAnsi="宋体" w:cs="宋体" w:hint="eastAsia"/>
                <w:szCs w:val="18"/>
              </w:rPr>
              <w:br/>
              <w:t>0xFE表示异常；0xFF表示无效</w:t>
            </w:r>
          </w:p>
        </w:tc>
        <w:tc>
          <w:tcPr>
            <w:tcW w:w="1276" w:type="dxa"/>
            <w:shd w:val="clear" w:color="auto" w:fill="auto"/>
            <w:vAlign w:val="center"/>
          </w:tcPr>
          <w:p w14:paraId="14E8858A" w14:textId="176A58DF" w:rsidR="00265027" w:rsidRDefault="00265027" w:rsidP="00265027">
            <w:pPr>
              <w:pStyle w:val="afffffffff9"/>
              <w:rPr>
                <w:rFonts w:hint="eastAsia"/>
              </w:rPr>
            </w:pPr>
            <w:r>
              <w:rPr>
                <w:rFonts w:hAnsi="宋体" w:cs="宋体" w:hint="eastAsia"/>
                <w:szCs w:val="18"/>
              </w:rPr>
              <w:t>1</w:t>
            </w:r>
          </w:p>
        </w:tc>
        <w:tc>
          <w:tcPr>
            <w:tcW w:w="1417" w:type="dxa"/>
            <w:shd w:val="clear" w:color="auto" w:fill="auto"/>
            <w:vAlign w:val="center"/>
          </w:tcPr>
          <w:p w14:paraId="3757BF46" w14:textId="65E033C8" w:rsidR="00265027" w:rsidRDefault="00265027" w:rsidP="00265027">
            <w:pPr>
              <w:pStyle w:val="afffffffff9"/>
              <w:rPr>
                <w:rFonts w:hint="eastAsia"/>
              </w:rPr>
            </w:pPr>
            <w:r>
              <w:rPr>
                <w:rFonts w:hAnsi="宋体" w:cs="宋体" w:hint="eastAsia"/>
                <w:szCs w:val="18"/>
              </w:rPr>
              <w:t>BYTE</w:t>
            </w:r>
          </w:p>
        </w:tc>
        <w:tc>
          <w:tcPr>
            <w:tcW w:w="1406" w:type="dxa"/>
            <w:shd w:val="clear" w:color="auto" w:fill="auto"/>
            <w:vAlign w:val="center"/>
          </w:tcPr>
          <w:p w14:paraId="3C51A67D" w14:textId="652F7883" w:rsidR="00265027" w:rsidRDefault="00265027" w:rsidP="00265027">
            <w:pPr>
              <w:pStyle w:val="afffffffff9"/>
              <w:rPr>
                <w:rFonts w:hint="eastAsia"/>
              </w:rPr>
            </w:pPr>
            <w:r>
              <w:rPr>
                <w:rFonts w:hAnsi="宋体" w:cs="宋体" w:hint="eastAsia"/>
                <w:szCs w:val="18"/>
              </w:rPr>
              <w:t>NA</w:t>
            </w:r>
          </w:p>
        </w:tc>
      </w:tr>
    </w:tbl>
    <w:p w14:paraId="2856065C" w14:textId="0813E462" w:rsidR="00EA0B1B" w:rsidRDefault="00265027" w:rsidP="00265027">
      <w:pPr>
        <w:pStyle w:val="afff"/>
        <w:spacing w:before="156" w:after="156"/>
      </w:pPr>
      <w:r>
        <w:rPr>
          <w:rFonts w:hint="eastAsia"/>
        </w:rPr>
        <w:lastRenderedPageBreak/>
        <w:t>人员数据</w:t>
      </w:r>
    </w:p>
    <w:p w14:paraId="7E2D2803" w14:textId="34E1233E" w:rsidR="00265027" w:rsidRDefault="00265027" w:rsidP="00265027">
      <w:pPr>
        <w:pStyle w:val="affffb"/>
        <w:ind w:firstLine="420"/>
      </w:pPr>
      <w:r>
        <w:rPr>
          <w:rFonts w:hint="eastAsia"/>
        </w:rPr>
        <w:t>人员数据应符合表2</w:t>
      </w:r>
      <w:r>
        <w:t>2</w:t>
      </w:r>
      <w:r>
        <w:rPr>
          <w:rFonts w:hint="eastAsia"/>
        </w:rPr>
        <w:t>的格式</w:t>
      </w:r>
      <w:r>
        <w:rPr>
          <w:rFonts w:hint="eastAsia"/>
        </w:rPr>
        <w:t>。</w:t>
      </w:r>
    </w:p>
    <w:p w14:paraId="3C11CD47" w14:textId="4F8CE97A" w:rsidR="00265027" w:rsidRPr="00265027" w:rsidRDefault="00265027" w:rsidP="00265027">
      <w:pPr>
        <w:pStyle w:val="aff2"/>
        <w:spacing w:before="156" w:after="156"/>
        <w:rPr>
          <w:rFonts w:hint="eastAsia"/>
        </w:rPr>
      </w:pPr>
      <w:r>
        <w:rPr>
          <w:rFonts w:hint="eastAsia"/>
        </w:rPr>
        <w:t>人员数据格式</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556"/>
        <w:gridCol w:w="702"/>
        <w:gridCol w:w="3261"/>
        <w:gridCol w:w="992"/>
        <w:gridCol w:w="1417"/>
        <w:gridCol w:w="1406"/>
      </w:tblGrid>
      <w:tr w:rsidR="00265027" w14:paraId="55C36F3E" w14:textId="77777777" w:rsidTr="00F7225A">
        <w:trPr>
          <w:tblHeader/>
          <w:jc w:val="center"/>
        </w:trPr>
        <w:tc>
          <w:tcPr>
            <w:tcW w:w="1556" w:type="dxa"/>
            <w:tcBorders>
              <w:top w:val="single" w:sz="8" w:space="0" w:color="auto"/>
              <w:bottom w:val="single" w:sz="8" w:space="0" w:color="auto"/>
            </w:tcBorders>
            <w:shd w:val="clear" w:color="auto" w:fill="auto"/>
            <w:vAlign w:val="center"/>
          </w:tcPr>
          <w:p w14:paraId="4159A34A" w14:textId="6991C678" w:rsidR="00265027" w:rsidRDefault="00265027" w:rsidP="00265027">
            <w:pPr>
              <w:pStyle w:val="afffffffff9"/>
              <w:rPr>
                <w:rFonts w:hint="eastAsia"/>
              </w:rPr>
            </w:pPr>
            <w:r>
              <w:rPr>
                <w:rFonts w:hAnsi="宋体" w:cs="宋体" w:hint="eastAsia"/>
                <w:szCs w:val="18"/>
              </w:rPr>
              <w:t>数据名称</w:t>
            </w:r>
          </w:p>
        </w:tc>
        <w:tc>
          <w:tcPr>
            <w:tcW w:w="702" w:type="dxa"/>
            <w:tcBorders>
              <w:top w:val="single" w:sz="8" w:space="0" w:color="auto"/>
              <w:bottom w:val="single" w:sz="8" w:space="0" w:color="auto"/>
            </w:tcBorders>
            <w:shd w:val="clear" w:color="auto" w:fill="auto"/>
            <w:vAlign w:val="center"/>
          </w:tcPr>
          <w:p w14:paraId="26DA1631" w14:textId="49E9B8F2" w:rsidR="00265027" w:rsidRDefault="00265027" w:rsidP="00265027">
            <w:pPr>
              <w:pStyle w:val="afffffffff9"/>
              <w:rPr>
                <w:rFonts w:hint="eastAsia"/>
              </w:rPr>
            </w:pPr>
            <w:r>
              <w:rPr>
                <w:rFonts w:hAnsi="宋体" w:cs="宋体" w:hint="eastAsia"/>
                <w:szCs w:val="18"/>
              </w:rPr>
              <w:t>分级</w:t>
            </w:r>
          </w:p>
        </w:tc>
        <w:tc>
          <w:tcPr>
            <w:tcW w:w="3261" w:type="dxa"/>
            <w:tcBorders>
              <w:top w:val="single" w:sz="8" w:space="0" w:color="auto"/>
              <w:bottom w:val="single" w:sz="8" w:space="0" w:color="auto"/>
            </w:tcBorders>
            <w:shd w:val="clear" w:color="auto" w:fill="auto"/>
            <w:vAlign w:val="center"/>
          </w:tcPr>
          <w:p w14:paraId="17921425" w14:textId="260D033E" w:rsidR="00265027" w:rsidRDefault="00265027" w:rsidP="00265027">
            <w:pPr>
              <w:pStyle w:val="afffffffff9"/>
              <w:rPr>
                <w:rFonts w:hint="eastAsia"/>
              </w:rPr>
            </w:pPr>
            <w:r>
              <w:rPr>
                <w:rFonts w:hAnsi="宋体" w:cs="宋体" w:hint="eastAsia"/>
                <w:szCs w:val="18"/>
              </w:rPr>
              <w:t>数据填充说明</w:t>
            </w:r>
          </w:p>
        </w:tc>
        <w:tc>
          <w:tcPr>
            <w:tcW w:w="992" w:type="dxa"/>
            <w:tcBorders>
              <w:top w:val="single" w:sz="8" w:space="0" w:color="auto"/>
              <w:bottom w:val="single" w:sz="8" w:space="0" w:color="auto"/>
            </w:tcBorders>
            <w:shd w:val="clear" w:color="auto" w:fill="auto"/>
            <w:vAlign w:val="center"/>
          </w:tcPr>
          <w:p w14:paraId="5A1B87B6" w14:textId="6ECA8B8E" w:rsidR="00265027" w:rsidRDefault="00265027" w:rsidP="00265027">
            <w:pPr>
              <w:pStyle w:val="afffffffff9"/>
              <w:rPr>
                <w:rFonts w:hint="eastAsia"/>
              </w:rPr>
            </w:pPr>
            <w:r>
              <w:rPr>
                <w:rFonts w:hAnsi="宋体" w:cs="宋体" w:hint="eastAsia"/>
                <w:szCs w:val="18"/>
              </w:rPr>
              <w:t>长度（字节数）</w:t>
            </w:r>
          </w:p>
        </w:tc>
        <w:tc>
          <w:tcPr>
            <w:tcW w:w="1417" w:type="dxa"/>
            <w:tcBorders>
              <w:top w:val="single" w:sz="8" w:space="0" w:color="auto"/>
              <w:bottom w:val="single" w:sz="8" w:space="0" w:color="auto"/>
            </w:tcBorders>
            <w:shd w:val="clear" w:color="auto" w:fill="auto"/>
            <w:vAlign w:val="center"/>
          </w:tcPr>
          <w:p w14:paraId="6D323AC3" w14:textId="4844DFC1" w:rsidR="00265027" w:rsidRDefault="00265027" w:rsidP="00265027">
            <w:pPr>
              <w:pStyle w:val="afffffffff9"/>
              <w:rPr>
                <w:rFonts w:hint="eastAsia"/>
              </w:rPr>
            </w:pPr>
            <w:r>
              <w:rPr>
                <w:rFonts w:hAnsi="宋体" w:cs="宋体" w:hint="eastAsia"/>
                <w:szCs w:val="18"/>
              </w:rPr>
              <w:t>数据类型</w:t>
            </w:r>
          </w:p>
        </w:tc>
        <w:tc>
          <w:tcPr>
            <w:tcW w:w="1406" w:type="dxa"/>
            <w:tcBorders>
              <w:top w:val="single" w:sz="8" w:space="0" w:color="auto"/>
              <w:bottom w:val="single" w:sz="8" w:space="0" w:color="auto"/>
            </w:tcBorders>
            <w:shd w:val="clear" w:color="auto" w:fill="auto"/>
            <w:vAlign w:val="center"/>
          </w:tcPr>
          <w:p w14:paraId="3B054F63" w14:textId="21F0A5BB" w:rsidR="00265027" w:rsidRDefault="00265027" w:rsidP="00265027">
            <w:pPr>
              <w:pStyle w:val="afffffffff9"/>
              <w:rPr>
                <w:rFonts w:hint="eastAsia"/>
              </w:rPr>
            </w:pPr>
            <w:r>
              <w:rPr>
                <w:rFonts w:hAnsi="宋体" w:cs="宋体" w:hint="eastAsia"/>
                <w:szCs w:val="18"/>
              </w:rPr>
              <w:t>数据分辨率</w:t>
            </w:r>
          </w:p>
        </w:tc>
      </w:tr>
      <w:tr w:rsidR="00265027" w14:paraId="3F9EFB8A" w14:textId="77777777" w:rsidTr="00F7225A">
        <w:trPr>
          <w:jc w:val="center"/>
        </w:trPr>
        <w:tc>
          <w:tcPr>
            <w:tcW w:w="1556" w:type="dxa"/>
            <w:tcBorders>
              <w:top w:val="single" w:sz="8" w:space="0" w:color="auto"/>
            </w:tcBorders>
            <w:shd w:val="clear" w:color="auto" w:fill="auto"/>
            <w:vAlign w:val="center"/>
          </w:tcPr>
          <w:p w14:paraId="458F750A" w14:textId="11A0C097" w:rsidR="00265027" w:rsidRDefault="00265027" w:rsidP="00265027">
            <w:pPr>
              <w:pStyle w:val="afffffffff9"/>
              <w:rPr>
                <w:rFonts w:hint="eastAsia"/>
              </w:rPr>
            </w:pPr>
            <w:r>
              <w:rPr>
                <w:rFonts w:hAnsi="宋体" w:cs="宋体" w:hint="eastAsia"/>
                <w:szCs w:val="18"/>
              </w:rPr>
              <w:t>安全带状态</w:t>
            </w:r>
          </w:p>
        </w:tc>
        <w:tc>
          <w:tcPr>
            <w:tcW w:w="702" w:type="dxa"/>
            <w:tcBorders>
              <w:top w:val="single" w:sz="8" w:space="0" w:color="auto"/>
            </w:tcBorders>
            <w:shd w:val="clear" w:color="auto" w:fill="auto"/>
            <w:vAlign w:val="center"/>
          </w:tcPr>
          <w:p w14:paraId="2B89E078" w14:textId="5F092976" w:rsidR="00265027" w:rsidRDefault="00265027" w:rsidP="00265027">
            <w:pPr>
              <w:pStyle w:val="afffffffff9"/>
              <w:rPr>
                <w:rFonts w:hint="eastAsia"/>
              </w:rPr>
            </w:pPr>
            <w:r>
              <w:rPr>
                <w:rFonts w:hAnsi="宋体" w:cs="宋体" w:hint="eastAsia"/>
                <w:szCs w:val="18"/>
              </w:rPr>
              <w:t>B</w:t>
            </w:r>
          </w:p>
        </w:tc>
        <w:tc>
          <w:tcPr>
            <w:tcW w:w="3261" w:type="dxa"/>
            <w:tcBorders>
              <w:top w:val="single" w:sz="8" w:space="0" w:color="auto"/>
            </w:tcBorders>
            <w:shd w:val="clear" w:color="auto" w:fill="auto"/>
            <w:vAlign w:val="center"/>
          </w:tcPr>
          <w:p w14:paraId="7D886E14" w14:textId="77777777" w:rsidR="00265027" w:rsidRDefault="00265027" w:rsidP="00265027">
            <w:pPr>
              <w:widowControl/>
              <w:rPr>
                <w:rFonts w:ascii="宋体" w:hAnsi="宋体" w:cs="宋体"/>
                <w:sz w:val="18"/>
                <w:szCs w:val="18"/>
              </w:rPr>
            </w:pPr>
            <w:r>
              <w:rPr>
                <w:rFonts w:ascii="宋体" w:hAnsi="宋体" w:cs="宋体" w:hint="eastAsia"/>
                <w:sz w:val="18"/>
                <w:szCs w:val="18"/>
              </w:rPr>
              <w:t>每位表示安全带的开关状态：</w:t>
            </w:r>
          </w:p>
          <w:p w14:paraId="75F3E9C7" w14:textId="77777777" w:rsidR="00265027" w:rsidRDefault="00265027" w:rsidP="00265027">
            <w:pPr>
              <w:widowControl/>
              <w:rPr>
                <w:rFonts w:ascii="宋体" w:hAnsi="宋体" w:cs="宋体"/>
                <w:sz w:val="18"/>
                <w:szCs w:val="18"/>
              </w:rPr>
            </w:pPr>
            <w:r>
              <w:rPr>
                <w:rFonts w:ascii="宋体" w:hAnsi="宋体" w:cs="宋体" w:hint="eastAsia"/>
                <w:sz w:val="18"/>
                <w:szCs w:val="18"/>
              </w:rPr>
              <w:t>——第0和1位：主驾驶位安全带状态</w:t>
            </w:r>
          </w:p>
          <w:p w14:paraId="295C6284" w14:textId="77777777" w:rsidR="00265027" w:rsidRDefault="00265027" w:rsidP="00265027">
            <w:pPr>
              <w:widowControl/>
              <w:rPr>
                <w:rFonts w:ascii="宋体" w:hAnsi="宋体" w:cs="宋体"/>
                <w:sz w:val="18"/>
                <w:szCs w:val="18"/>
              </w:rPr>
            </w:pPr>
            <w:r>
              <w:rPr>
                <w:rFonts w:ascii="宋体" w:hAnsi="宋体" w:cs="宋体" w:hint="eastAsia"/>
                <w:sz w:val="18"/>
                <w:szCs w:val="18"/>
              </w:rPr>
              <w:t>——第2和3位：副驾驶安全带状态</w:t>
            </w:r>
          </w:p>
          <w:p w14:paraId="583C3918" w14:textId="77777777" w:rsidR="00265027" w:rsidRDefault="00265027" w:rsidP="00265027">
            <w:pPr>
              <w:widowControl/>
              <w:rPr>
                <w:rFonts w:ascii="宋体" w:hAnsi="宋体" w:cs="宋体"/>
                <w:sz w:val="18"/>
                <w:szCs w:val="18"/>
              </w:rPr>
            </w:pPr>
            <w:r>
              <w:rPr>
                <w:rFonts w:ascii="宋体" w:hAnsi="宋体" w:cs="宋体" w:hint="eastAsia"/>
                <w:sz w:val="18"/>
                <w:szCs w:val="18"/>
              </w:rPr>
              <w:t>——第4和5位：后排左后侧乘客安全带状态</w:t>
            </w:r>
          </w:p>
          <w:p w14:paraId="19673114" w14:textId="77777777" w:rsidR="00265027" w:rsidRDefault="00265027" w:rsidP="00265027">
            <w:pPr>
              <w:widowControl/>
              <w:rPr>
                <w:rFonts w:ascii="宋体" w:hAnsi="宋体" w:cs="宋体"/>
                <w:sz w:val="18"/>
                <w:szCs w:val="18"/>
              </w:rPr>
            </w:pPr>
            <w:r>
              <w:rPr>
                <w:rFonts w:ascii="宋体" w:hAnsi="宋体" w:cs="宋体" w:hint="eastAsia"/>
                <w:sz w:val="18"/>
                <w:szCs w:val="18"/>
              </w:rPr>
              <w:t>——第6和7位：后排右后侧乘客安全带状态。</w:t>
            </w:r>
          </w:p>
          <w:p w14:paraId="26D27A33" w14:textId="77777777" w:rsidR="00265027" w:rsidRDefault="00265027" w:rsidP="00265027">
            <w:pPr>
              <w:widowControl/>
              <w:rPr>
                <w:rFonts w:ascii="宋体" w:hAnsi="宋体" w:cs="宋体"/>
                <w:sz w:val="18"/>
                <w:szCs w:val="18"/>
              </w:rPr>
            </w:pPr>
            <w:r>
              <w:rPr>
                <w:rFonts w:ascii="宋体" w:hAnsi="宋体" w:cs="宋体" w:hint="eastAsia"/>
                <w:sz w:val="18"/>
                <w:szCs w:val="18"/>
              </w:rPr>
              <w:t>对于每两位：</w:t>
            </w:r>
          </w:p>
          <w:p w14:paraId="73A6B743" w14:textId="77777777" w:rsidR="00265027" w:rsidRDefault="00265027" w:rsidP="00265027">
            <w:pPr>
              <w:widowControl/>
              <w:rPr>
                <w:rFonts w:ascii="宋体" w:hAnsi="宋体" w:cs="宋体"/>
                <w:sz w:val="18"/>
                <w:szCs w:val="18"/>
              </w:rPr>
            </w:pPr>
            <w:r>
              <w:rPr>
                <w:rFonts w:ascii="宋体" w:hAnsi="宋体" w:cs="宋体" w:hint="eastAsia"/>
                <w:sz w:val="18"/>
                <w:szCs w:val="18"/>
              </w:rPr>
              <w:t>——00代表未系安全带；</w:t>
            </w:r>
          </w:p>
          <w:p w14:paraId="5DD18325" w14:textId="77777777" w:rsidR="00265027" w:rsidRDefault="00265027" w:rsidP="00265027">
            <w:pPr>
              <w:widowControl/>
              <w:rPr>
                <w:rFonts w:ascii="宋体" w:hAnsi="宋体" w:cs="宋体"/>
                <w:sz w:val="18"/>
                <w:szCs w:val="18"/>
              </w:rPr>
            </w:pPr>
            <w:r>
              <w:rPr>
                <w:rFonts w:ascii="宋体" w:hAnsi="宋体" w:cs="宋体" w:hint="eastAsia"/>
                <w:sz w:val="18"/>
                <w:szCs w:val="18"/>
              </w:rPr>
              <w:t>——01代表系安全带。</w:t>
            </w:r>
          </w:p>
          <w:p w14:paraId="49A0FB62" w14:textId="77777777" w:rsidR="00265027" w:rsidRDefault="00265027" w:rsidP="00265027">
            <w:pPr>
              <w:widowControl/>
              <w:rPr>
                <w:rFonts w:ascii="宋体" w:hAnsi="宋体" w:cs="宋体"/>
                <w:sz w:val="18"/>
                <w:szCs w:val="18"/>
              </w:rPr>
            </w:pPr>
            <w:r>
              <w:rPr>
                <w:rFonts w:ascii="宋体" w:hAnsi="宋体" w:cs="宋体" w:hint="eastAsia"/>
                <w:sz w:val="18"/>
                <w:szCs w:val="18"/>
              </w:rPr>
              <w:t>——10代表安全带状态未采集</w:t>
            </w:r>
          </w:p>
          <w:p w14:paraId="63751B48" w14:textId="3FD8A961" w:rsidR="00265027" w:rsidRDefault="00265027" w:rsidP="00265027">
            <w:pPr>
              <w:pStyle w:val="afffffffff9"/>
              <w:jc w:val="both"/>
              <w:rPr>
                <w:rFonts w:hint="eastAsia"/>
              </w:rPr>
            </w:pPr>
            <w:r>
              <w:rPr>
                <w:rFonts w:hAnsi="宋体" w:cs="宋体" w:hint="eastAsia"/>
                <w:szCs w:val="18"/>
              </w:rPr>
              <w:t>——11代表安全带状态异常</w:t>
            </w:r>
          </w:p>
        </w:tc>
        <w:tc>
          <w:tcPr>
            <w:tcW w:w="992" w:type="dxa"/>
            <w:tcBorders>
              <w:top w:val="single" w:sz="8" w:space="0" w:color="auto"/>
            </w:tcBorders>
            <w:shd w:val="clear" w:color="auto" w:fill="auto"/>
            <w:vAlign w:val="center"/>
          </w:tcPr>
          <w:p w14:paraId="1EA48222" w14:textId="75E6D2B7" w:rsidR="00265027" w:rsidRDefault="00265027" w:rsidP="00265027">
            <w:pPr>
              <w:pStyle w:val="afffffffff9"/>
              <w:rPr>
                <w:rFonts w:hint="eastAsia"/>
              </w:rPr>
            </w:pPr>
            <w:r>
              <w:rPr>
                <w:rFonts w:hAnsi="宋体" w:cs="宋体" w:hint="eastAsia"/>
                <w:szCs w:val="18"/>
              </w:rPr>
              <w:t>1</w:t>
            </w:r>
          </w:p>
        </w:tc>
        <w:tc>
          <w:tcPr>
            <w:tcW w:w="1417" w:type="dxa"/>
            <w:tcBorders>
              <w:top w:val="single" w:sz="8" w:space="0" w:color="auto"/>
            </w:tcBorders>
            <w:shd w:val="clear" w:color="auto" w:fill="auto"/>
            <w:vAlign w:val="center"/>
          </w:tcPr>
          <w:p w14:paraId="28211830" w14:textId="332EA693" w:rsidR="00265027" w:rsidRDefault="00265027" w:rsidP="00265027">
            <w:pPr>
              <w:pStyle w:val="afffffffff9"/>
              <w:rPr>
                <w:rFonts w:hint="eastAsia"/>
              </w:rPr>
            </w:pPr>
            <w:r>
              <w:rPr>
                <w:rFonts w:hAnsi="宋体" w:cs="宋体" w:hint="eastAsia"/>
                <w:szCs w:val="18"/>
              </w:rPr>
              <w:t>BYTE</w:t>
            </w:r>
          </w:p>
        </w:tc>
        <w:tc>
          <w:tcPr>
            <w:tcW w:w="1406" w:type="dxa"/>
            <w:tcBorders>
              <w:top w:val="single" w:sz="8" w:space="0" w:color="auto"/>
            </w:tcBorders>
            <w:shd w:val="clear" w:color="auto" w:fill="auto"/>
            <w:vAlign w:val="center"/>
          </w:tcPr>
          <w:p w14:paraId="18A9A801" w14:textId="1FB9250E" w:rsidR="00265027" w:rsidRDefault="00265027" w:rsidP="00265027">
            <w:pPr>
              <w:pStyle w:val="afffffffff9"/>
              <w:rPr>
                <w:rFonts w:hint="eastAsia"/>
              </w:rPr>
            </w:pPr>
            <w:r>
              <w:rPr>
                <w:rFonts w:hAnsi="宋体" w:cs="宋体" w:hint="eastAsia"/>
                <w:szCs w:val="18"/>
              </w:rPr>
              <w:t>NA</w:t>
            </w:r>
          </w:p>
        </w:tc>
      </w:tr>
      <w:tr w:rsidR="00265027" w14:paraId="062ABDAC" w14:textId="77777777" w:rsidTr="00F7225A">
        <w:trPr>
          <w:jc w:val="center"/>
        </w:trPr>
        <w:tc>
          <w:tcPr>
            <w:tcW w:w="1556" w:type="dxa"/>
            <w:shd w:val="clear" w:color="auto" w:fill="auto"/>
            <w:vAlign w:val="center"/>
          </w:tcPr>
          <w:p w14:paraId="5124BA6B" w14:textId="1CCF40C9" w:rsidR="00265027" w:rsidRDefault="00265027" w:rsidP="00265027">
            <w:pPr>
              <w:pStyle w:val="afffffffff9"/>
              <w:rPr>
                <w:rFonts w:hint="eastAsia"/>
              </w:rPr>
            </w:pPr>
            <w:r>
              <w:rPr>
                <w:rFonts w:hAnsi="宋体" w:cs="宋体" w:hint="eastAsia"/>
                <w:szCs w:val="18"/>
              </w:rPr>
              <w:t>驾驶员是否手握方向盘</w:t>
            </w:r>
          </w:p>
        </w:tc>
        <w:tc>
          <w:tcPr>
            <w:tcW w:w="702" w:type="dxa"/>
            <w:shd w:val="clear" w:color="auto" w:fill="auto"/>
            <w:vAlign w:val="center"/>
          </w:tcPr>
          <w:p w14:paraId="09107A2F" w14:textId="55F5296C" w:rsidR="00265027" w:rsidRDefault="00265027" w:rsidP="00265027">
            <w:pPr>
              <w:pStyle w:val="afffffffff9"/>
              <w:rPr>
                <w:rFonts w:hint="eastAsia"/>
              </w:rPr>
            </w:pPr>
            <w:r>
              <w:rPr>
                <w:rFonts w:hAnsi="宋体" w:cs="宋体" w:hint="eastAsia"/>
                <w:szCs w:val="18"/>
              </w:rPr>
              <w:t>B</w:t>
            </w:r>
          </w:p>
        </w:tc>
        <w:tc>
          <w:tcPr>
            <w:tcW w:w="3261" w:type="dxa"/>
            <w:shd w:val="clear" w:color="auto" w:fill="auto"/>
            <w:vAlign w:val="center"/>
          </w:tcPr>
          <w:p w14:paraId="582C1259" w14:textId="3942FC3C" w:rsidR="00265027" w:rsidRDefault="00265027" w:rsidP="00265027">
            <w:pPr>
              <w:pStyle w:val="afffffffff9"/>
              <w:rPr>
                <w:rFonts w:hint="eastAsia"/>
              </w:rPr>
            </w:pPr>
            <w:r>
              <w:rPr>
                <w:rFonts w:hAnsi="宋体" w:cs="宋体" w:hint="eastAsia"/>
                <w:szCs w:val="18"/>
              </w:rPr>
              <w:t>0x01: 是；0x02：否；0xFE表示异常；0xFF表示无效</w:t>
            </w:r>
          </w:p>
        </w:tc>
        <w:tc>
          <w:tcPr>
            <w:tcW w:w="992" w:type="dxa"/>
            <w:shd w:val="clear" w:color="auto" w:fill="auto"/>
            <w:vAlign w:val="center"/>
          </w:tcPr>
          <w:p w14:paraId="2DC8BFCB" w14:textId="59D36821" w:rsidR="00265027" w:rsidRDefault="00265027" w:rsidP="00265027">
            <w:pPr>
              <w:pStyle w:val="afffffffff9"/>
              <w:rPr>
                <w:rFonts w:hint="eastAsia"/>
              </w:rPr>
            </w:pPr>
            <w:r>
              <w:rPr>
                <w:rFonts w:hAnsi="宋体" w:cs="宋体" w:hint="eastAsia"/>
                <w:szCs w:val="18"/>
              </w:rPr>
              <w:t>1</w:t>
            </w:r>
          </w:p>
        </w:tc>
        <w:tc>
          <w:tcPr>
            <w:tcW w:w="1417" w:type="dxa"/>
            <w:shd w:val="clear" w:color="auto" w:fill="auto"/>
            <w:vAlign w:val="center"/>
          </w:tcPr>
          <w:p w14:paraId="097291F6" w14:textId="1E4EAE21" w:rsidR="00265027" w:rsidRDefault="00265027" w:rsidP="00265027">
            <w:pPr>
              <w:pStyle w:val="afffffffff9"/>
              <w:rPr>
                <w:rFonts w:hint="eastAsia"/>
              </w:rPr>
            </w:pPr>
            <w:r>
              <w:rPr>
                <w:rFonts w:hAnsi="宋体" w:cs="宋体" w:hint="eastAsia"/>
                <w:szCs w:val="18"/>
              </w:rPr>
              <w:t>BYTE</w:t>
            </w:r>
          </w:p>
        </w:tc>
        <w:tc>
          <w:tcPr>
            <w:tcW w:w="1406" w:type="dxa"/>
            <w:shd w:val="clear" w:color="auto" w:fill="auto"/>
            <w:vAlign w:val="center"/>
          </w:tcPr>
          <w:p w14:paraId="0B563B39" w14:textId="4B7AF04B" w:rsidR="00265027" w:rsidRDefault="00265027" w:rsidP="00265027">
            <w:pPr>
              <w:pStyle w:val="afffffffff9"/>
              <w:rPr>
                <w:rFonts w:hint="eastAsia"/>
              </w:rPr>
            </w:pPr>
            <w:r>
              <w:rPr>
                <w:rFonts w:hAnsi="宋体" w:cs="宋体" w:hint="eastAsia"/>
                <w:szCs w:val="18"/>
              </w:rPr>
              <w:t>NA</w:t>
            </w:r>
          </w:p>
        </w:tc>
      </w:tr>
      <w:tr w:rsidR="00265027" w14:paraId="26DA7E59" w14:textId="77777777" w:rsidTr="00F7225A">
        <w:trPr>
          <w:jc w:val="center"/>
        </w:trPr>
        <w:tc>
          <w:tcPr>
            <w:tcW w:w="1556" w:type="dxa"/>
            <w:shd w:val="clear" w:color="auto" w:fill="auto"/>
            <w:vAlign w:val="center"/>
          </w:tcPr>
          <w:p w14:paraId="30BB194C" w14:textId="466151F3" w:rsidR="00265027" w:rsidRDefault="00265027" w:rsidP="00265027">
            <w:pPr>
              <w:pStyle w:val="afffffffff9"/>
              <w:rPr>
                <w:rFonts w:hint="eastAsia"/>
              </w:rPr>
            </w:pPr>
            <w:r>
              <w:rPr>
                <w:rFonts w:hAnsi="宋体" w:cs="宋体" w:hint="eastAsia"/>
                <w:szCs w:val="18"/>
              </w:rPr>
              <w:t>驾驶员是否在正常驾驶位</w:t>
            </w:r>
          </w:p>
        </w:tc>
        <w:tc>
          <w:tcPr>
            <w:tcW w:w="702" w:type="dxa"/>
            <w:shd w:val="clear" w:color="auto" w:fill="auto"/>
            <w:vAlign w:val="center"/>
          </w:tcPr>
          <w:p w14:paraId="14C639BA" w14:textId="1E91B5EA" w:rsidR="00265027" w:rsidRDefault="00265027" w:rsidP="00265027">
            <w:pPr>
              <w:pStyle w:val="afffffffff9"/>
              <w:rPr>
                <w:rFonts w:hint="eastAsia"/>
              </w:rPr>
            </w:pPr>
            <w:r>
              <w:rPr>
                <w:rFonts w:hAnsi="宋体" w:cs="宋体" w:hint="eastAsia"/>
                <w:szCs w:val="18"/>
              </w:rPr>
              <w:t>B</w:t>
            </w:r>
          </w:p>
        </w:tc>
        <w:tc>
          <w:tcPr>
            <w:tcW w:w="3261" w:type="dxa"/>
            <w:shd w:val="clear" w:color="auto" w:fill="auto"/>
            <w:vAlign w:val="center"/>
          </w:tcPr>
          <w:p w14:paraId="13A14221" w14:textId="56FC954B" w:rsidR="00265027" w:rsidRDefault="00265027" w:rsidP="00265027">
            <w:pPr>
              <w:pStyle w:val="afffffffff9"/>
              <w:rPr>
                <w:rFonts w:hint="eastAsia"/>
              </w:rPr>
            </w:pPr>
            <w:r>
              <w:rPr>
                <w:rFonts w:hAnsi="宋体" w:cs="宋体" w:hint="eastAsia"/>
                <w:szCs w:val="18"/>
              </w:rPr>
              <w:t>0x01：是</w:t>
            </w:r>
            <w:r>
              <w:rPr>
                <w:rFonts w:hAnsi="宋体" w:cs="宋体" w:hint="eastAsia"/>
                <w:szCs w:val="18"/>
              </w:rPr>
              <w:br/>
              <w:t>0x02：否 “0xFE”表示异常，“0xFF”表示无效。</w:t>
            </w:r>
          </w:p>
        </w:tc>
        <w:tc>
          <w:tcPr>
            <w:tcW w:w="992" w:type="dxa"/>
            <w:shd w:val="clear" w:color="auto" w:fill="auto"/>
            <w:vAlign w:val="center"/>
          </w:tcPr>
          <w:p w14:paraId="2C72B040" w14:textId="32F83C6F" w:rsidR="00265027" w:rsidRDefault="00265027" w:rsidP="00265027">
            <w:pPr>
              <w:pStyle w:val="afffffffff9"/>
              <w:rPr>
                <w:rFonts w:hint="eastAsia"/>
              </w:rPr>
            </w:pPr>
            <w:r>
              <w:rPr>
                <w:rFonts w:hAnsi="宋体" w:cs="宋体" w:hint="eastAsia"/>
                <w:szCs w:val="18"/>
              </w:rPr>
              <w:t>1</w:t>
            </w:r>
          </w:p>
        </w:tc>
        <w:tc>
          <w:tcPr>
            <w:tcW w:w="1417" w:type="dxa"/>
            <w:shd w:val="clear" w:color="auto" w:fill="auto"/>
            <w:vAlign w:val="center"/>
          </w:tcPr>
          <w:p w14:paraId="46E04CEF" w14:textId="78332E29" w:rsidR="00265027" w:rsidRDefault="00265027" w:rsidP="00265027">
            <w:pPr>
              <w:pStyle w:val="afffffffff9"/>
              <w:rPr>
                <w:rFonts w:hint="eastAsia"/>
              </w:rPr>
            </w:pPr>
            <w:r>
              <w:rPr>
                <w:rFonts w:hAnsi="宋体" w:cs="宋体" w:hint="eastAsia"/>
                <w:szCs w:val="18"/>
              </w:rPr>
              <w:t>BYTE</w:t>
            </w:r>
          </w:p>
        </w:tc>
        <w:tc>
          <w:tcPr>
            <w:tcW w:w="1406" w:type="dxa"/>
            <w:shd w:val="clear" w:color="auto" w:fill="auto"/>
            <w:vAlign w:val="center"/>
          </w:tcPr>
          <w:p w14:paraId="25F443D1" w14:textId="5E7ED1CE" w:rsidR="00265027" w:rsidRDefault="00265027" w:rsidP="00265027">
            <w:pPr>
              <w:pStyle w:val="afffffffff9"/>
              <w:rPr>
                <w:rFonts w:hint="eastAsia"/>
              </w:rPr>
            </w:pPr>
            <w:r>
              <w:rPr>
                <w:rFonts w:hAnsi="宋体" w:cs="宋体" w:hint="eastAsia"/>
                <w:szCs w:val="18"/>
              </w:rPr>
              <w:t>NA</w:t>
            </w:r>
          </w:p>
        </w:tc>
      </w:tr>
    </w:tbl>
    <w:p w14:paraId="7F76D1E8" w14:textId="510C3452" w:rsidR="00265027" w:rsidRDefault="00F7225A" w:rsidP="00F7225A">
      <w:pPr>
        <w:pStyle w:val="affd"/>
        <w:spacing w:before="156" w:after="156"/>
        <w:rPr>
          <w:rFonts w:hint="eastAsia"/>
        </w:rPr>
      </w:pPr>
      <w:r>
        <w:rPr>
          <w:rFonts w:hint="eastAsia"/>
        </w:rPr>
        <w:t>事件数据</w:t>
      </w:r>
    </w:p>
    <w:p w14:paraId="1AE27B4D" w14:textId="24501E3C" w:rsidR="00265027" w:rsidRDefault="00D214AD" w:rsidP="00D214AD">
      <w:pPr>
        <w:pStyle w:val="affe"/>
        <w:spacing w:before="156" w:after="156"/>
      </w:pPr>
      <w:r>
        <w:rPr>
          <w:rFonts w:hint="eastAsia"/>
        </w:rPr>
        <w:t>事件数据上报格式</w:t>
      </w:r>
    </w:p>
    <w:p w14:paraId="30A4A5CF" w14:textId="16274A81" w:rsidR="00D214AD" w:rsidRDefault="00D214AD" w:rsidP="00D214AD">
      <w:pPr>
        <w:pStyle w:val="affffb"/>
        <w:ind w:firstLine="420"/>
      </w:pPr>
      <w:r>
        <w:rPr>
          <w:rFonts w:hint="eastAsia"/>
        </w:rPr>
        <w:t>事件数据上报格式应符合表23的要求</w:t>
      </w:r>
      <w:r>
        <w:rPr>
          <w:rFonts w:hint="eastAsia"/>
        </w:rPr>
        <w:t>。</w:t>
      </w:r>
    </w:p>
    <w:p w14:paraId="7C61E923" w14:textId="30D7FC8F" w:rsidR="00D214AD" w:rsidRDefault="00D214AD" w:rsidP="00D214AD">
      <w:pPr>
        <w:pStyle w:val="aff2"/>
        <w:spacing w:before="156" w:after="156"/>
      </w:pPr>
      <w:r>
        <w:rPr>
          <w:rFonts w:hint="eastAsia"/>
        </w:rPr>
        <w:t>事件数据上报格式</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334"/>
        <w:gridCol w:w="2333"/>
        <w:gridCol w:w="2333"/>
        <w:gridCol w:w="2334"/>
      </w:tblGrid>
      <w:tr w:rsidR="00D214AD" w14:paraId="3C2BD7D1" w14:textId="77777777" w:rsidTr="00D214AD">
        <w:trPr>
          <w:tblHeader/>
          <w:jc w:val="center"/>
        </w:trPr>
        <w:tc>
          <w:tcPr>
            <w:tcW w:w="2334" w:type="dxa"/>
            <w:tcBorders>
              <w:top w:val="single" w:sz="8" w:space="0" w:color="auto"/>
              <w:bottom w:val="single" w:sz="8" w:space="0" w:color="auto"/>
            </w:tcBorders>
            <w:shd w:val="clear" w:color="auto" w:fill="auto"/>
          </w:tcPr>
          <w:p w14:paraId="057F41B9" w14:textId="2C64DC3C" w:rsidR="00D214AD" w:rsidRPr="00A76352" w:rsidRDefault="00D214AD" w:rsidP="00D214AD">
            <w:pPr>
              <w:pStyle w:val="afffffffff9"/>
              <w:rPr>
                <w:rFonts w:hint="eastAsia"/>
              </w:rPr>
            </w:pPr>
            <w:r w:rsidRPr="00A76352">
              <w:rPr>
                <w:rFonts w:hint="eastAsia"/>
                <w:szCs w:val="18"/>
              </w:rPr>
              <w:t>数据表示内容</w:t>
            </w:r>
          </w:p>
        </w:tc>
        <w:tc>
          <w:tcPr>
            <w:tcW w:w="2333" w:type="dxa"/>
            <w:tcBorders>
              <w:top w:val="single" w:sz="8" w:space="0" w:color="auto"/>
              <w:bottom w:val="single" w:sz="8" w:space="0" w:color="auto"/>
            </w:tcBorders>
            <w:shd w:val="clear" w:color="auto" w:fill="auto"/>
          </w:tcPr>
          <w:p w14:paraId="7E08F958" w14:textId="3461AEE2" w:rsidR="00D214AD" w:rsidRPr="00A76352" w:rsidRDefault="00D214AD" w:rsidP="00D214AD">
            <w:pPr>
              <w:pStyle w:val="afffffffff9"/>
              <w:rPr>
                <w:rFonts w:hint="eastAsia"/>
              </w:rPr>
            </w:pPr>
            <w:r w:rsidRPr="00A76352">
              <w:rPr>
                <w:rFonts w:hint="eastAsia"/>
                <w:szCs w:val="18"/>
              </w:rPr>
              <w:t>长度（字节数））</w:t>
            </w:r>
          </w:p>
        </w:tc>
        <w:tc>
          <w:tcPr>
            <w:tcW w:w="2333" w:type="dxa"/>
            <w:tcBorders>
              <w:top w:val="single" w:sz="8" w:space="0" w:color="auto"/>
              <w:bottom w:val="single" w:sz="8" w:space="0" w:color="auto"/>
            </w:tcBorders>
            <w:shd w:val="clear" w:color="auto" w:fill="auto"/>
          </w:tcPr>
          <w:p w14:paraId="3952AC71" w14:textId="227ED9B6" w:rsidR="00D214AD" w:rsidRPr="00A76352" w:rsidRDefault="00D214AD" w:rsidP="00D214AD">
            <w:pPr>
              <w:pStyle w:val="afffffffff9"/>
              <w:rPr>
                <w:rFonts w:hint="eastAsia"/>
              </w:rPr>
            </w:pPr>
            <w:r w:rsidRPr="00A76352">
              <w:rPr>
                <w:rFonts w:hint="eastAsia"/>
                <w:szCs w:val="18"/>
              </w:rPr>
              <w:t>数据类型</w:t>
            </w:r>
          </w:p>
        </w:tc>
        <w:tc>
          <w:tcPr>
            <w:tcW w:w="2334" w:type="dxa"/>
            <w:tcBorders>
              <w:top w:val="single" w:sz="8" w:space="0" w:color="auto"/>
              <w:bottom w:val="single" w:sz="8" w:space="0" w:color="auto"/>
            </w:tcBorders>
            <w:shd w:val="clear" w:color="auto" w:fill="auto"/>
          </w:tcPr>
          <w:p w14:paraId="33AE2E1D" w14:textId="7772EB23" w:rsidR="00D214AD" w:rsidRPr="00A76352" w:rsidRDefault="00D214AD" w:rsidP="00D214AD">
            <w:pPr>
              <w:pStyle w:val="afffffffff9"/>
              <w:rPr>
                <w:rFonts w:hint="eastAsia"/>
              </w:rPr>
            </w:pPr>
            <w:r w:rsidRPr="00A76352">
              <w:rPr>
                <w:rFonts w:hint="eastAsia"/>
                <w:szCs w:val="18"/>
              </w:rPr>
              <w:t>描述及要求</w:t>
            </w:r>
          </w:p>
        </w:tc>
      </w:tr>
      <w:tr w:rsidR="00D214AD" w14:paraId="21A0D3B5" w14:textId="77777777" w:rsidTr="00D214AD">
        <w:trPr>
          <w:jc w:val="center"/>
        </w:trPr>
        <w:tc>
          <w:tcPr>
            <w:tcW w:w="2334" w:type="dxa"/>
            <w:tcBorders>
              <w:top w:val="single" w:sz="8" w:space="0" w:color="auto"/>
            </w:tcBorders>
            <w:shd w:val="clear" w:color="auto" w:fill="auto"/>
          </w:tcPr>
          <w:p w14:paraId="79033920" w14:textId="30D713C0" w:rsidR="00D214AD" w:rsidRDefault="00D214AD" w:rsidP="00D214AD">
            <w:pPr>
              <w:pStyle w:val="afffffffff9"/>
              <w:rPr>
                <w:rFonts w:hint="eastAsia"/>
              </w:rPr>
            </w:pPr>
            <w:r>
              <w:rPr>
                <w:rFonts w:hint="eastAsia"/>
                <w:szCs w:val="18"/>
              </w:rPr>
              <w:t>事件</w:t>
            </w:r>
            <w:r w:rsidR="002342EE">
              <w:rPr>
                <w:rFonts w:hint="eastAsia"/>
                <w:szCs w:val="18"/>
              </w:rPr>
              <w:t>标识</w:t>
            </w:r>
            <w:r>
              <w:rPr>
                <w:rFonts w:hint="eastAsia"/>
                <w:szCs w:val="18"/>
              </w:rPr>
              <w:t>（1）</w:t>
            </w:r>
          </w:p>
        </w:tc>
        <w:tc>
          <w:tcPr>
            <w:tcW w:w="2333" w:type="dxa"/>
            <w:tcBorders>
              <w:top w:val="single" w:sz="8" w:space="0" w:color="auto"/>
            </w:tcBorders>
            <w:shd w:val="clear" w:color="auto" w:fill="auto"/>
          </w:tcPr>
          <w:p w14:paraId="0BB3766A" w14:textId="1BB292A3" w:rsidR="00D214AD" w:rsidRDefault="00D214AD" w:rsidP="00D214AD">
            <w:pPr>
              <w:pStyle w:val="afffffffff9"/>
              <w:rPr>
                <w:rFonts w:hint="eastAsia"/>
              </w:rPr>
            </w:pPr>
            <w:r>
              <w:rPr>
                <w:rFonts w:hint="eastAsia"/>
                <w:szCs w:val="18"/>
              </w:rPr>
              <w:t>1</w:t>
            </w:r>
          </w:p>
        </w:tc>
        <w:tc>
          <w:tcPr>
            <w:tcW w:w="2333" w:type="dxa"/>
            <w:tcBorders>
              <w:top w:val="single" w:sz="8" w:space="0" w:color="auto"/>
            </w:tcBorders>
            <w:shd w:val="clear" w:color="auto" w:fill="auto"/>
          </w:tcPr>
          <w:p w14:paraId="7ED288A9" w14:textId="2CB041B2" w:rsidR="00D214AD" w:rsidRDefault="00D214AD" w:rsidP="00D214AD">
            <w:pPr>
              <w:pStyle w:val="afffffffff9"/>
              <w:rPr>
                <w:rFonts w:hint="eastAsia"/>
              </w:rPr>
            </w:pPr>
            <w:r>
              <w:rPr>
                <w:rFonts w:hint="eastAsia"/>
                <w:szCs w:val="18"/>
              </w:rPr>
              <w:t>BYTE</w:t>
            </w:r>
          </w:p>
        </w:tc>
        <w:tc>
          <w:tcPr>
            <w:tcW w:w="2334" w:type="dxa"/>
            <w:tcBorders>
              <w:top w:val="single" w:sz="8" w:space="0" w:color="auto"/>
            </w:tcBorders>
            <w:shd w:val="clear" w:color="auto" w:fill="auto"/>
          </w:tcPr>
          <w:p w14:paraId="6DD1B886" w14:textId="010AD9FB" w:rsidR="00D214AD" w:rsidRDefault="00D214AD" w:rsidP="00D214AD">
            <w:pPr>
              <w:pStyle w:val="afffffffff9"/>
              <w:rPr>
                <w:rFonts w:hint="eastAsia"/>
              </w:rPr>
            </w:pPr>
            <w:r>
              <w:rPr>
                <w:rFonts w:hint="eastAsia"/>
                <w:szCs w:val="18"/>
              </w:rPr>
              <w:t>事件</w:t>
            </w:r>
            <w:r w:rsidR="002342EE">
              <w:rPr>
                <w:rFonts w:hint="eastAsia"/>
                <w:szCs w:val="18"/>
              </w:rPr>
              <w:t>标识</w:t>
            </w:r>
            <w:r>
              <w:rPr>
                <w:rFonts w:hint="eastAsia"/>
                <w:szCs w:val="18"/>
              </w:rPr>
              <w:t>定义见表24</w:t>
            </w:r>
          </w:p>
        </w:tc>
      </w:tr>
      <w:tr w:rsidR="00D214AD" w14:paraId="115520E9" w14:textId="77777777" w:rsidTr="00D214AD">
        <w:trPr>
          <w:jc w:val="center"/>
        </w:trPr>
        <w:tc>
          <w:tcPr>
            <w:tcW w:w="2334" w:type="dxa"/>
            <w:shd w:val="clear" w:color="auto" w:fill="auto"/>
          </w:tcPr>
          <w:p w14:paraId="31E6974E" w14:textId="092ABB49" w:rsidR="00D214AD" w:rsidRDefault="00D214AD" w:rsidP="00D214AD">
            <w:pPr>
              <w:pStyle w:val="afffffffff9"/>
              <w:rPr>
                <w:rFonts w:hint="eastAsia"/>
              </w:rPr>
            </w:pPr>
            <w:r>
              <w:rPr>
                <w:rFonts w:hint="eastAsia"/>
                <w:szCs w:val="18"/>
              </w:rPr>
              <w:t>事件发生位置（1）</w:t>
            </w:r>
          </w:p>
        </w:tc>
        <w:tc>
          <w:tcPr>
            <w:tcW w:w="2333" w:type="dxa"/>
            <w:shd w:val="clear" w:color="auto" w:fill="auto"/>
          </w:tcPr>
          <w:p w14:paraId="764748ED" w14:textId="475F874F" w:rsidR="00D214AD" w:rsidRDefault="00D214AD" w:rsidP="00D214AD">
            <w:pPr>
              <w:pStyle w:val="afffffffff9"/>
              <w:rPr>
                <w:rFonts w:hint="eastAsia"/>
              </w:rPr>
            </w:pPr>
            <w:r>
              <w:rPr>
                <w:rFonts w:hint="eastAsia"/>
                <w:szCs w:val="18"/>
              </w:rPr>
              <w:t>8</w:t>
            </w:r>
          </w:p>
        </w:tc>
        <w:tc>
          <w:tcPr>
            <w:tcW w:w="2333" w:type="dxa"/>
            <w:shd w:val="clear" w:color="auto" w:fill="auto"/>
          </w:tcPr>
          <w:p w14:paraId="27C591C7" w14:textId="36D6B1FC" w:rsidR="00D214AD" w:rsidRDefault="00D214AD" w:rsidP="00D214AD">
            <w:pPr>
              <w:pStyle w:val="afffffffff9"/>
              <w:rPr>
                <w:rFonts w:hint="eastAsia"/>
              </w:rPr>
            </w:pPr>
            <w:r>
              <w:rPr>
                <w:rFonts w:hint="eastAsia"/>
                <w:szCs w:val="18"/>
              </w:rPr>
              <w:t>BYTE</w:t>
            </w:r>
          </w:p>
        </w:tc>
        <w:tc>
          <w:tcPr>
            <w:tcW w:w="2334" w:type="dxa"/>
            <w:shd w:val="clear" w:color="auto" w:fill="auto"/>
          </w:tcPr>
          <w:p w14:paraId="61764580" w14:textId="487E0B9F" w:rsidR="00D214AD" w:rsidRDefault="00D214AD" w:rsidP="00D214AD">
            <w:pPr>
              <w:pStyle w:val="afffffffff9"/>
              <w:rPr>
                <w:rFonts w:hint="eastAsia"/>
              </w:rPr>
            </w:pPr>
            <w:r>
              <w:rPr>
                <w:rFonts w:hint="eastAsia"/>
                <w:szCs w:val="18"/>
              </w:rPr>
              <w:t>位置数据定义见表1</w:t>
            </w:r>
            <w:r w:rsidR="00613A00">
              <w:rPr>
                <w:szCs w:val="18"/>
              </w:rPr>
              <w:t>4</w:t>
            </w:r>
          </w:p>
        </w:tc>
      </w:tr>
      <w:tr w:rsidR="00D214AD" w14:paraId="483AB419" w14:textId="77777777" w:rsidTr="00D214AD">
        <w:trPr>
          <w:jc w:val="center"/>
        </w:trPr>
        <w:tc>
          <w:tcPr>
            <w:tcW w:w="2334" w:type="dxa"/>
            <w:shd w:val="clear" w:color="auto" w:fill="auto"/>
          </w:tcPr>
          <w:p w14:paraId="09DC4338" w14:textId="1EC5813C" w:rsidR="00D214AD" w:rsidRDefault="00D214AD" w:rsidP="00D214AD">
            <w:pPr>
              <w:pStyle w:val="afffffffff9"/>
              <w:rPr>
                <w:rFonts w:hint="eastAsia"/>
              </w:rPr>
            </w:pPr>
            <w:r>
              <w:rPr>
                <w:rFonts w:hint="eastAsia"/>
                <w:szCs w:val="18"/>
              </w:rPr>
              <w:t>事件详情（1）</w:t>
            </w:r>
          </w:p>
        </w:tc>
        <w:tc>
          <w:tcPr>
            <w:tcW w:w="2333" w:type="dxa"/>
            <w:shd w:val="clear" w:color="auto" w:fill="auto"/>
          </w:tcPr>
          <w:p w14:paraId="620B7423" w14:textId="19FB8E80" w:rsidR="00D214AD" w:rsidRDefault="00D214AD" w:rsidP="00D214AD">
            <w:pPr>
              <w:pStyle w:val="afffffffff9"/>
              <w:rPr>
                <w:rFonts w:hint="eastAsia"/>
              </w:rPr>
            </w:pPr>
            <w:r>
              <w:rPr>
                <w:rFonts w:hint="eastAsia"/>
                <w:szCs w:val="18"/>
              </w:rPr>
              <w:t>--</w:t>
            </w:r>
          </w:p>
        </w:tc>
        <w:tc>
          <w:tcPr>
            <w:tcW w:w="2333" w:type="dxa"/>
            <w:shd w:val="clear" w:color="auto" w:fill="auto"/>
          </w:tcPr>
          <w:p w14:paraId="6C7356C7" w14:textId="629684B6" w:rsidR="00D214AD" w:rsidRDefault="00D214AD" w:rsidP="00D214AD">
            <w:pPr>
              <w:pStyle w:val="afffffffff9"/>
              <w:rPr>
                <w:rFonts w:hint="eastAsia"/>
              </w:rPr>
            </w:pPr>
            <w:r>
              <w:rPr>
                <w:rFonts w:hint="eastAsia"/>
                <w:szCs w:val="18"/>
              </w:rPr>
              <w:t>--</w:t>
            </w:r>
          </w:p>
        </w:tc>
        <w:tc>
          <w:tcPr>
            <w:tcW w:w="2334" w:type="dxa"/>
            <w:shd w:val="clear" w:color="auto" w:fill="auto"/>
          </w:tcPr>
          <w:p w14:paraId="1FD4F7FF" w14:textId="77777777" w:rsidR="00D214AD" w:rsidRDefault="00D214AD" w:rsidP="00D214AD">
            <w:pPr>
              <w:pStyle w:val="afffffffff9"/>
              <w:rPr>
                <w:rFonts w:hint="eastAsia"/>
              </w:rPr>
            </w:pPr>
          </w:p>
        </w:tc>
      </w:tr>
      <w:tr w:rsidR="00D214AD" w14:paraId="73826223" w14:textId="77777777" w:rsidTr="00D214AD">
        <w:trPr>
          <w:jc w:val="center"/>
        </w:trPr>
        <w:tc>
          <w:tcPr>
            <w:tcW w:w="2334" w:type="dxa"/>
            <w:shd w:val="clear" w:color="auto" w:fill="auto"/>
          </w:tcPr>
          <w:p w14:paraId="0F1C0158" w14:textId="436E2D82" w:rsidR="00D214AD" w:rsidRDefault="00D214AD" w:rsidP="00D214AD">
            <w:pPr>
              <w:pStyle w:val="afffffffff9"/>
              <w:rPr>
                <w:rFonts w:hint="eastAsia"/>
              </w:rPr>
            </w:pPr>
            <w:r>
              <w:rPr>
                <w:rFonts w:hint="eastAsia"/>
                <w:szCs w:val="18"/>
              </w:rPr>
              <w:t>……</w:t>
            </w:r>
          </w:p>
        </w:tc>
        <w:tc>
          <w:tcPr>
            <w:tcW w:w="2333" w:type="dxa"/>
            <w:shd w:val="clear" w:color="auto" w:fill="auto"/>
          </w:tcPr>
          <w:p w14:paraId="406C53C7" w14:textId="74D4A393" w:rsidR="00D214AD" w:rsidRDefault="00D214AD" w:rsidP="00D214AD">
            <w:pPr>
              <w:pStyle w:val="afffffffff9"/>
              <w:rPr>
                <w:rFonts w:hint="eastAsia"/>
              </w:rPr>
            </w:pPr>
            <w:r>
              <w:rPr>
                <w:rFonts w:hint="eastAsia"/>
                <w:szCs w:val="18"/>
              </w:rPr>
              <w:t>-</w:t>
            </w:r>
            <w:r>
              <w:rPr>
                <w:szCs w:val="18"/>
              </w:rPr>
              <w:t>-</w:t>
            </w:r>
          </w:p>
        </w:tc>
        <w:tc>
          <w:tcPr>
            <w:tcW w:w="2333" w:type="dxa"/>
            <w:shd w:val="clear" w:color="auto" w:fill="auto"/>
          </w:tcPr>
          <w:p w14:paraId="16D6C5B9" w14:textId="1C9425F5" w:rsidR="00D214AD" w:rsidRDefault="00D214AD" w:rsidP="00D214AD">
            <w:pPr>
              <w:pStyle w:val="afffffffff9"/>
              <w:rPr>
                <w:rFonts w:hint="eastAsia"/>
              </w:rPr>
            </w:pPr>
            <w:r>
              <w:rPr>
                <w:rFonts w:hint="eastAsia"/>
                <w:szCs w:val="18"/>
              </w:rPr>
              <w:t>-</w:t>
            </w:r>
            <w:r>
              <w:rPr>
                <w:szCs w:val="18"/>
              </w:rPr>
              <w:t>-</w:t>
            </w:r>
          </w:p>
        </w:tc>
        <w:tc>
          <w:tcPr>
            <w:tcW w:w="2334" w:type="dxa"/>
            <w:shd w:val="clear" w:color="auto" w:fill="auto"/>
          </w:tcPr>
          <w:p w14:paraId="486C082C" w14:textId="7A80DCAD" w:rsidR="00D214AD" w:rsidRDefault="00D214AD" w:rsidP="00D214AD">
            <w:pPr>
              <w:pStyle w:val="afffffffff9"/>
              <w:rPr>
                <w:rFonts w:hint="eastAsia"/>
              </w:rPr>
            </w:pPr>
            <w:r>
              <w:rPr>
                <w:rFonts w:hint="eastAsia"/>
                <w:szCs w:val="18"/>
              </w:rPr>
              <w:t>……</w:t>
            </w:r>
          </w:p>
        </w:tc>
      </w:tr>
      <w:tr w:rsidR="00D214AD" w14:paraId="7D53CE0D" w14:textId="77777777" w:rsidTr="00D214AD">
        <w:trPr>
          <w:jc w:val="center"/>
        </w:trPr>
        <w:tc>
          <w:tcPr>
            <w:tcW w:w="2334" w:type="dxa"/>
            <w:shd w:val="clear" w:color="auto" w:fill="auto"/>
          </w:tcPr>
          <w:p w14:paraId="6BFBD6F7" w14:textId="73D31AD5" w:rsidR="00D214AD" w:rsidRDefault="00D214AD" w:rsidP="00D214AD">
            <w:pPr>
              <w:pStyle w:val="afffffffff9"/>
              <w:rPr>
                <w:rFonts w:hint="eastAsia"/>
              </w:rPr>
            </w:pPr>
            <w:r>
              <w:rPr>
                <w:rFonts w:hint="eastAsia"/>
                <w:szCs w:val="18"/>
              </w:rPr>
              <w:t>事件</w:t>
            </w:r>
            <w:r w:rsidR="002342EE">
              <w:rPr>
                <w:rFonts w:hint="eastAsia"/>
                <w:szCs w:val="18"/>
              </w:rPr>
              <w:t>标识</w:t>
            </w:r>
            <w:r>
              <w:rPr>
                <w:rFonts w:hint="eastAsia"/>
                <w:szCs w:val="18"/>
              </w:rPr>
              <w:t>（n）</w:t>
            </w:r>
          </w:p>
        </w:tc>
        <w:tc>
          <w:tcPr>
            <w:tcW w:w="2333" w:type="dxa"/>
            <w:shd w:val="clear" w:color="auto" w:fill="auto"/>
          </w:tcPr>
          <w:p w14:paraId="3772C47B" w14:textId="33364DDA" w:rsidR="00D214AD" w:rsidRDefault="00D214AD" w:rsidP="00D214AD">
            <w:pPr>
              <w:pStyle w:val="afffffffff9"/>
              <w:rPr>
                <w:rFonts w:hint="eastAsia"/>
              </w:rPr>
            </w:pPr>
            <w:r>
              <w:rPr>
                <w:rFonts w:hint="eastAsia"/>
                <w:szCs w:val="18"/>
              </w:rPr>
              <w:t>1</w:t>
            </w:r>
          </w:p>
        </w:tc>
        <w:tc>
          <w:tcPr>
            <w:tcW w:w="2333" w:type="dxa"/>
            <w:shd w:val="clear" w:color="auto" w:fill="auto"/>
          </w:tcPr>
          <w:p w14:paraId="48E87B2C" w14:textId="45555FFD" w:rsidR="00D214AD" w:rsidRDefault="00D214AD" w:rsidP="00D214AD">
            <w:pPr>
              <w:pStyle w:val="afffffffff9"/>
              <w:rPr>
                <w:rFonts w:hint="eastAsia"/>
              </w:rPr>
            </w:pPr>
            <w:r>
              <w:rPr>
                <w:rFonts w:hint="eastAsia"/>
                <w:szCs w:val="18"/>
              </w:rPr>
              <w:t>BYTE</w:t>
            </w:r>
          </w:p>
        </w:tc>
        <w:tc>
          <w:tcPr>
            <w:tcW w:w="2334" w:type="dxa"/>
            <w:shd w:val="clear" w:color="auto" w:fill="auto"/>
          </w:tcPr>
          <w:p w14:paraId="19CA34AF" w14:textId="6A55DC40" w:rsidR="00D214AD" w:rsidRDefault="00D214AD" w:rsidP="00D214AD">
            <w:pPr>
              <w:pStyle w:val="afffffffff9"/>
              <w:rPr>
                <w:rFonts w:hint="eastAsia"/>
              </w:rPr>
            </w:pPr>
            <w:r>
              <w:rPr>
                <w:rFonts w:hint="eastAsia"/>
                <w:szCs w:val="18"/>
              </w:rPr>
              <w:t>事件</w:t>
            </w:r>
            <w:r w:rsidR="002342EE">
              <w:rPr>
                <w:rFonts w:hint="eastAsia"/>
                <w:szCs w:val="18"/>
              </w:rPr>
              <w:t>标识</w:t>
            </w:r>
            <w:r>
              <w:rPr>
                <w:rFonts w:hint="eastAsia"/>
                <w:szCs w:val="18"/>
              </w:rPr>
              <w:t>定义见表</w:t>
            </w:r>
            <w:r w:rsidR="00A97CCA">
              <w:rPr>
                <w:szCs w:val="18"/>
              </w:rPr>
              <w:t>24</w:t>
            </w:r>
          </w:p>
        </w:tc>
      </w:tr>
      <w:tr w:rsidR="00D214AD" w14:paraId="0BEE3631" w14:textId="77777777" w:rsidTr="00D214AD">
        <w:trPr>
          <w:jc w:val="center"/>
        </w:trPr>
        <w:tc>
          <w:tcPr>
            <w:tcW w:w="2334" w:type="dxa"/>
            <w:shd w:val="clear" w:color="auto" w:fill="auto"/>
          </w:tcPr>
          <w:p w14:paraId="1314B692" w14:textId="5D6C48C8" w:rsidR="00D214AD" w:rsidRDefault="00D214AD" w:rsidP="00D214AD">
            <w:pPr>
              <w:pStyle w:val="afffffffff9"/>
              <w:rPr>
                <w:rFonts w:hint="eastAsia"/>
              </w:rPr>
            </w:pPr>
            <w:r>
              <w:rPr>
                <w:rFonts w:hint="eastAsia"/>
                <w:szCs w:val="18"/>
              </w:rPr>
              <w:t>事件发生位置（n）</w:t>
            </w:r>
          </w:p>
        </w:tc>
        <w:tc>
          <w:tcPr>
            <w:tcW w:w="2333" w:type="dxa"/>
            <w:shd w:val="clear" w:color="auto" w:fill="auto"/>
          </w:tcPr>
          <w:p w14:paraId="1CACBD9B" w14:textId="1E311878" w:rsidR="00D214AD" w:rsidRDefault="00D214AD" w:rsidP="00D214AD">
            <w:pPr>
              <w:pStyle w:val="afffffffff9"/>
              <w:rPr>
                <w:rFonts w:hint="eastAsia"/>
              </w:rPr>
            </w:pPr>
            <w:r>
              <w:rPr>
                <w:rFonts w:hint="eastAsia"/>
                <w:szCs w:val="18"/>
              </w:rPr>
              <w:t>8</w:t>
            </w:r>
          </w:p>
        </w:tc>
        <w:tc>
          <w:tcPr>
            <w:tcW w:w="2333" w:type="dxa"/>
            <w:shd w:val="clear" w:color="auto" w:fill="auto"/>
          </w:tcPr>
          <w:p w14:paraId="29F2B07D" w14:textId="77777777" w:rsidR="00D214AD" w:rsidRDefault="00D214AD" w:rsidP="00D214AD">
            <w:pPr>
              <w:pStyle w:val="afffffffff9"/>
              <w:rPr>
                <w:rFonts w:hint="eastAsia"/>
              </w:rPr>
            </w:pPr>
          </w:p>
        </w:tc>
        <w:tc>
          <w:tcPr>
            <w:tcW w:w="2334" w:type="dxa"/>
            <w:shd w:val="clear" w:color="auto" w:fill="auto"/>
          </w:tcPr>
          <w:p w14:paraId="5E696255" w14:textId="37213807" w:rsidR="00D214AD" w:rsidRDefault="00D214AD" w:rsidP="00D214AD">
            <w:pPr>
              <w:pStyle w:val="afffffffff9"/>
              <w:rPr>
                <w:rFonts w:hint="eastAsia"/>
              </w:rPr>
            </w:pPr>
            <w:r>
              <w:rPr>
                <w:rFonts w:hint="eastAsia"/>
                <w:szCs w:val="18"/>
              </w:rPr>
              <w:t>位置数据定义见表1</w:t>
            </w:r>
            <w:r w:rsidR="00613A00">
              <w:rPr>
                <w:szCs w:val="18"/>
              </w:rPr>
              <w:t>4</w:t>
            </w:r>
          </w:p>
        </w:tc>
      </w:tr>
      <w:tr w:rsidR="00D214AD" w14:paraId="4EE22363" w14:textId="77777777" w:rsidTr="00D214AD">
        <w:trPr>
          <w:jc w:val="center"/>
        </w:trPr>
        <w:tc>
          <w:tcPr>
            <w:tcW w:w="2334" w:type="dxa"/>
            <w:shd w:val="clear" w:color="auto" w:fill="auto"/>
          </w:tcPr>
          <w:p w14:paraId="4CA1AB13" w14:textId="60FF71DA" w:rsidR="00D214AD" w:rsidRDefault="00D214AD" w:rsidP="00D214AD">
            <w:pPr>
              <w:pStyle w:val="afffffffff9"/>
              <w:rPr>
                <w:rFonts w:hint="eastAsia"/>
              </w:rPr>
            </w:pPr>
            <w:r>
              <w:rPr>
                <w:rFonts w:hint="eastAsia"/>
                <w:szCs w:val="18"/>
              </w:rPr>
              <w:t>事件详情（n）</w:t>
            </w:r>
          </w:p>
        </w:tc>
        <w:tc>
          <w:tcPr>
            <w:tcW w:w="2333" w:type="dxa"/>
            <w:shd w:val="clear" w:color="auto" w:fill="auto"/>
          </w:tcPr>
          <w:p w14:paraId="712CD75C" w14:textId="42BFA930" w:rsidR="00D214AD" w:rsidRDefault="00D214AD" w:rsidP="00D214AD">
            <w:pPr>
              <w:pStyle w:val="afffffffff9"/>
              <w:rPr>
                <w:rFonts w:hint="eastAsia"/>
              </w:rPr>
            </w:pPr>
            <w:r>
              <w:rPr>
                <w:rFonts w:hint="eastAsia"/>
                <w:szCs w:val="18"/>
              </w:rPr>
              <w:t>-</w:t>
            </w:r>
            <w:r>
              <w:rPr>
                <w:szCs w:val="18"/>
              </w:rPr>
              <w:t>-</w:t>
            </w:r>
          </w:p>
        </w:tc>
        <w:tc>
          <w:tcPr>
            <w:tcW w:w="2333" w:type="dxa"/>
            <w:shd w:val="clear" w:color="auto" w:fill="auto"/>
          </w:tcPr>
          <w:p w14:paraId="604ECDFF" w14:textId="4DCA6CFB" w:rsidR="00D214AD" w:rsidRDefault="00D214AD" w:rsidP="00D214AD">
            <w:pPr>
              <w:pStyle w:val="afffffffff9"/>
              <w:rPr>
                <w:rFonts w:hint="eastAsia"/>
              </w:rPr>
            </w:pPr>
            <w:r>
              <w:rPr>
                <w:rFonts w:hint="eastAsia"/>
                <w:szCs w:val="18"/>
              </w:rPr>
              <w:t>-</w:t>
            </w:r>
            <w:r>
              <w:rPr>
                <w:szCs w:val="18"/>
              </w:rPr>
              <w:t>-</w:t>
            </w:r>
          </w:p>
        </w:tc>
        <w:tc>
          <w:tcPr>
            <w:tcW w:w="2334" w:type="dxa"/>
            <w:shd w:val="clear" w:color="auto" w:fill="auto"/>
          </w:tcPr>
          <w:p w14:paraId="4A4186EE" w14:textId="77777777" w:rsidR="00D214AD" w:rsidRDefault="00D214AD" w:rsidP="00D214AD">
            <w:pPr>
              <w:pStyle w:val="afffffffff9"/>
              <w:rPr>
                <w:rFonts w:hint="eastAsia"/>
              </w:rPr>
            </w:pPr>
          </w:p>
        </w:tc>
      </w:tr>
    </w:tbl>
    <w:p w14:paraId="6900BEBB" w14:textId="31B1749C" w:rsidR="00D214AD" w:rsidRDefault="003F1E87" w:rsidP="00580052">
      <w:pPr>
        <w:pStyle w:val="affe"/>
        <w:spacing w:before="156" w:after="156"/>
      </w:pPr>
      <w:r w:rsidRPr="003F1E87">
        <w:rPr>
          <w:rFonts w:hint="eastAsia"/>
        </w:rPr>
        <w:t>事件数据分类标识</w:t>
      </w:r>
    </w:p>
    <w:p w14:paraId="31732888" w14:textId="397CF081" w:rsidR="003F1E87" w:rsidRDefault="003F1E87" w:rsidP="003F1E87">
      <w:pPr>
        <w:pStyle w:val="affffb"/>
        <w:ind w:firstLine="420"/>
      </w:pPr>
      <w:r>
        <w:rPr>
          <w:rFonts w:hint="eastAsia"/>
        </w:rPr>
        <w:lastRenderedPageBreak/>
        <w:t>事件数据分类标识应符合表24的要求</w:t>
      </w:r>
      <w:r>
        <w:rPr>
          <w:rFonts w:hint="eastAsia"/>
        </w:rPr>
        <w:t>。</w:t>
      </w:r>
    </w:p>
    <w:p w14:paraId="092366B9" w14:textId="5426BE01" w:rsidR="003F1E87" w:rsidRDefault="003F1E87" w:rsidP="003F1E87">
      <w:pPr>
        <w:pStyle w:val="aff2"/>
        <w:spacing w:before="156" w:after="156"/>
      </w:pPr>
      <w:r>
        <w:rPr>
          <w:rFonts w:hint="eastAsia"/>
        </w:rPr>
        <w:t>事件信息</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334"/>
        <w:gridCol w:w="2333"/>
        <w:gridCol w:w="2333"/>
        <w:gridCol w:w="2334"/>
      </w:tblGrid>
      <w:tr w:rsidR="003F1E87" w14:paraId="03E5CA4B" w14:textId="77777777" w:rsidTr="003F1E87">
        <w:trPr>
          <w:tblHeader/>
          <w:jc w:val="center"/>
        </w:trPr>
        <w:tc>
          <w:tcPr>
            <w:tcW w:w="2334" w:type="dxa"/>
            <w:tcBorders>
              <w:top w:val="single" w:sz="8" w:space="0" w:color="auto"/>
              <w:bottom w:val="single" w:sz="8" w:space="0" w:color="auto"/>
            </w:tcBorders>
            <w:shd w:val="clear" w:color="auto" w:fill="auto"/>
            <w:vAlign w:val="center"/>
          </w:tcPr>
          <w:p w14:paraId="21633381" w14:textId="63C9DC09" w:rsidR="003F1E87" w:rsidRDefault="003F1E87" w:rsidP="003F1E87">
            <w:pPr>
              <w:pStyle w:val="afffffffff9"/>
              <w:rPr>
                <w:rFonts w:hint="eastAsia"/>
              </w:rPr>
            </w:pPr>
            <w:r>
              <w:rPr>
                <w:rFonts w:hAnsi="宋体" w:cs="宋体" w:hint="eastAsia"/>
                <w:szCs w:val="18"/>
                <w:lang w:bidi="ar"/>
              </w:rPr>
              <w:t>事件分类标识</w:t>
            </w:r>
          </w:p>
        </w:tc>
        <w:tc>
          <w:tcPr>
            <w:tcW w:w="2333" w:type="dxa"/>
            <w:tcBorders>
              <w:top w:val="single" w:sz="8" w:space="0" w:color="auto"/>
              <w:bottom w:val="single" w:sz="8" w:space="0" w:color="auto"/>
            </w:tcBorders>
            <w:shd w:val="clear" w:color="auto" w:fill="auto"/>
            <w:vAlign w:val="center"/>
          </w:tcPr>
          <w:p w14:paraId="75BB8D2A" w14:textId="520B3C08" w:rsidR="003F1E87" w:rsidRDefault="003F1E87" w:rsidP="003F1E87">
            <w:pPr>
              <w:pStyle w:val="afffffffff9"/>
              <w:rPr>
                <w:rFonts w:hint="eastAsia"/>
              </w:rPr>
            </w:pPr>
            <w:r>
              <w:rPr>
                <w:rFonts w:hAnsi="宋体" w:cs="宋体" w:hint="eastAsia"/>
                <w:szCs w:val="18"/>
                <w:lang w:bidi="ar"/>
              </w:rPr>
              <w:t>事件类型</w:t>
            </w:r>
          </w:p>
        </w:tc>
        <w:tc>
          <w:tcPr>
            <w:tcW w:w="2333" w:type="dxa"/>
            <w:tcBorders>
              <w:top w:val="single" w:sz="8" w:space="0" w:color="auto"/>
              <w:bottom w:val="single" w:sz="8" w:space="0" w:color="auto"/>
            </w:tcBorders>
            <w:shd w:val="clear" w:color="auto" w:fill="auto"/>
            <w:vAlign w:val="center"/>
          </w:tcPr>
          <w:p w14:paraId="37237207" w14:textId="140AD4ED" w:rsidR="003F1E87" w:rsidRDefault="003F1E87" w:rsidP="003F1E87">
            <w:pPr>
              <w:pStyle w:val="afffffffff9"/>
              <w:rPr>
                <w:rFonts w:hint="eastAsia"/>
              </w:rPr>
            </w:pPr>
            <w:r>
              <w:rPr>
                <w:rFonts w:hAnsi="宋体" w:cs="宋体" w:hint="eastAsia"/>
                <w:szCs w:val="18"/>
                <w:lang w:bidi="ar"/>
              </w:rPr>
              <w:t>记录时间</w:t>
            </w:r>
          </w:p>
        </w:tc>
        <w:tc>
          <w:tcPr>
            <w:tcW w:w="2334" w:type="dxa"/>
            <w:tcBorders>
              <w:top w:val="single" w:sz="8" w:space="0" w:color="auto"/>
              <w:bottom w:val="single" w:sz="8" w:space="0" w:color="auto"/>
            </w:tcBorders>
            <w:shd w:val="clear" w:color="auto" w:fill="auto"/>
            <w:vAlign w:val="center"/>
          </w:tcPr>
          <w:p w14:paraId="65DA546D" w14:textId="7E974FA7" w:rsidR="003F1E87" w:rsidRDefault="003F1E87" w:rsidP="003F1E87">
            <w:pPr>
              <w:pStyle w:val="afffffffff9"/>
              <w:rPr>
                <w:rFonts w:hint="eastAsia"/>
              </w:rPr>
            </w:pPr>
            <w:r>
              <w:rPr>
                <w:rFonts w:hAnsi="宋体" w:cs="宋体" w:hint="eastAsia"/>
                <w:szCs w:val="18"/>
                <w:lang w:bidi="ar"/>
              </w:rPr>
              <w:t>记录数据</w:t>
            </w:r>
          </w:p>
        </w:tc>
      </w:tr>
      <w:tr w:rsidR="003F1E87" w14:paraId="50C1EA1A" w14:textId="77777777" w:rsidTr="003F1E87">
        <w:trPr>
          <w:jc w:val="center"/>
        </w:trPr>
        <w:tc>
          <w:tcPr>
            <w:tcW w:w="2334" w:type="dxa"/>
            <w:tcBorders>
              <w:top w:val="single" w:sz="8" w:space="0" w:color="auto"/>
            </w:tcBorders>
            <w:shd w:val="clear" w:color="auto" w:fill="auto"/>
            <w:vAlign w:val="center"/>
          </w:tcPr>
          <w:p w14:paraId="218E59EB" w14:textId="0DD7A56B" w:rsidR="003F1E87" w:rsidRDefault="003F1E87" w:rsidP="003F1E87">
            <w:pPr>
              <w:pStyle w:val="afffffffff9"/>
              <w:rPr>
                <w:rFonts w:hint="eastAsia"/>
              </w:rPr>
            </w:pPr>
            <w:r>
              <w:rPr>
                <w:rFonts w:hAnsi="宋体" w:cs="宋体" w:hint="eastAsia"/>
                <w:szCs w:val="18"/>
                <w:lang w:bidi="ar"/>
              </w:rPr>
              <w:t>0x01</w:t>
            </w:r>
          </w:p>
        </w:tc>
        <w:tc>
          <w:tcPr>
            <w:tcW w:w="2333" w:type="dxa"/>
            <w:tcBorders>
              <w:top w:val="single" w:sz="8" w:space="0" w:color="auto"/>
            </w:tcBorders>
            <w:shd w:val="clear" w:color="auto" w:fill="auto"/>
            <w:vAlign w:val="center"/>
          </w:tcPr>
          <w:p w14:paraId="6D1C4876" w14:textId="24F1B524" w:rsidR="003F1E87" w:rsidRDefault="003F1E87" w:rsidP="003F1E87">
            <w:pPr>
              <w:pStyle w:val="afffffffff9"/>
              <w:rPr>
                <w:rFonts w:hint="eastAsia"/>
              </w:rPr>
            </w:pPr>
            <w:r>
              <w:rPr>
                <w:rFonts w:hAnsi="宋体" w:cs="宋体" w:hint="eastAsia"/>
                <w:szCs w:val="18"/>
                <w:lang w:bidi="ar"/>
              </w:rPr>
              <w:t>发生碰撞</w:t>
            </w:r>
          </w:p>
        </w:tc>
        <w:tc>
          <w:tcPr>
            <w:tcW w:w="2333" w:type="dxa"/>
            <w:tcBorders>
              <w:top w:val="single" w:sz="8" w:space="0" w:color="auto"/>
            </w:tcBorders>
            <w:shd w:val="clear" w:color="auto" w:fill="auto"/>
            <w:vAlign w:val="center"/>
          </w:tcPr>
          <w:p w14:paraId="7114CAA1" w14:textId="67BEF38D" w:rsidR="003F1E87" w:rsidRDefault="003F1E87" w:rsidP="003F1E87">
            <w:pPr>
              <w:pStyle w:val="afffffffff9"/>
              <w:rPr>
                <w:rFonts w:hint="eastAsia"/>
              </w:rPr>
            </w:pPr>
            <w:r>
              <w:rPr>
                <w:rFonts w:hAnsi="宋体" w:cs="宋体" w:hint="eastAsia"/>
                <w:szCs w:val="18"/>
                <w:lang w:bidi="ar"/>
              </w:rPr>
              <w:t>发生碰撞的时刻</w:t>
            </w:r>
          </w:p>
        </w:tc>
        <w:tc>
          <w:tcPr>
            <w:tcW w:w="2334" w:type="dxa"/>
            <w:tcBorders>
              <w:top w:val="single" w:sz="8" w:space="0" w:color="auto"/>
            </w:tcBorders>
            <w:shd w:val="clear" w:color="auto" w:fill="auto"/>
            <w:vAlign w:val="center"/>
          </w:tcPr>
          <w:p w14:paraId="45AE74C1" w14:textId="23926162" w:rsidR="003F1E87" w:rsidRDefault="003F1E87" w:rsidP="003F1E87">
            <w:pPr>
              <w:pStyle w:val="afffffffff9"/>
              <w:rPr>
                <w:rFonts w:hint="eastAsia"/>
              </w:rPr>
            </w:pPr>
            <w:r>
              <w:rPr>
                <w:rFonts w:hAnsi="宋体" w:cs="宋体" w:hint="eastAsia"/>
                <w:szCs w:val="18"/>
              </w:rPr>
              <w:t>7.6.2.1</w:t>
            </w:r>
          </w:p>
        </w:tc>
      </w:tr>
      <w:tr w:rsidR="003F1E87" w14:paraId="115541B6" w14:textId="77777777" w:rsidTr="003F1E87">
        <w:trPr>
          <w:jc w:val="center"/>
        </w:trPr>
        <w:tc>
          <w:tcPr>
            <w:tcW w:w="2334" w:type="dxa"/>
            <w:shd w:val="clear" w:color="auto" w:fill="auto"/>
            <w:vAlign w:val="center"/>
          </w:tcPr>
          <w:p w14:paraId="3A3EC70E" w14:textId="41AEBB6D" w:rsidR="003F1E87" w:rsidRDefault="003F1E87" w:rsidP="003F1E87">
            <w:pPr>
              <w:pStyle w:val="afffffffff9"/>
              <w:rPr>
                <w:rFonts w:hint="eastAsia"/>
              </w:rPr>
            </w:pPr>
            <w:r>
              <w:rPr>
                <w:rFonts w:hAnsi="宋体" w:cs="宋体" w:hint="eastAsia"/>
                <w:szCs w:val="18"/>
                <w:lang w:bidi="ar"/>
              </w:rPr>
              <w:t>0x0</w:t>
            </w:r>
            <w:r>
              <w:rPr>
                <w:rFonts w:hAnsi="宋体" w:cs="宋体"/>
                <w:szCs w:val="18"/>
                <w:lang w:bidi="ar"/>
              </w:rPr>
              <w:t>2</w:t>
            </w:r>
          </w:p>
        </w:tc>
        <w:tc>
          <w:tcPr>
            <w:tcW w:w="2333" w:type="dxa"/>
            <w:shd w:val="clear" w:color="auto" w:fill="auto"/>
            <w:vAlign w:val="center"/>
          </w:tcPr>
          <w:p w14:paraId="1567353C" w14:textId="675921BB" w:rsidR="003F1E87" w:rsidRDefault="003F1E87" w:rsidP="003F1E87">
            <w:pPr>
              <w:pStyle w:val="afffffffff9"/>
              <w:rPr>
                <w:rFonts w:hint="eastAsia"/>
              </w:rPr>
            </w:pPr>
            <w:r>
              <w:rPr>
                <w:rFonts w:hAnsi="宋体" w:cs="宋体" w:hint="eastAsia"/>
                <w:szCs w:val="18"/>
                <w:lang w:bidi="ar"/>
              </w:rPr>
              <w:t>严重失效</w:t>
            </w:r>
          </w:p>
        </w:tc>
        <w:tc>
          <w:tcPr>
            <w:tcW w:w="2333" w:type="dxa"/>
            <w:shd w:val="clear" w:color="auto" w:fill="auto"/>
            <w:vAlign w:val="center"/>
          </w:tcPr>
          <w:p w14:paraId="33720DC6" w14:textId="616FFAAB" w:rsidR="003F1E87" w:rsidRDefault="003F1E87" w:rsidP="003F1E87">
            <w:pPr>
              <w:pStyle w:val="afffffffff9"/>
              <w:rPr>
                <w:rFonts w:hint="eastAsia"/>
              </w:rPr>
            </w:pPr>
            <w:r>
              <w:rPr>
                <w:rFonts w:hAnsi="宋体" w:cs="宋体" w:hint="eastAsia"/>
                <w:szCs w:val="18"/>
                <w:lang w:bidi="ar"/>
              </w:rPr>
              <w:t>车辆检测到故障时刻</w:t>
            </w:r>
          </w:p>
        </w:tc>
        <w:tc>
          <w:tcPr>
            <w:tcW w:w="2334" w:type="dxa"/>
            <w:shd w:val="clear" w:color="auto" w:fill="auto"/>
            <w:vAlign w:val="center"/>
          </w:tcPr>
          <w:p w14:paraId="398729A4" w14:textId="1FF05601" w:rsidR="003F1E87" w:rsidRDefault="003F1E87" w:rsidP="003F1E87">
            <w:pPr>
              <w:pStyle w:val="afffffffff9"/>
              <w:rPr>
                <w:rFonts w:hint="eastAsia"/>
              </w:rPr>
            </w:pPr>
            <w:r>
              <w:rPr>
                <w:rFonts w:hAnsi="宋体" w:cs="宋体" w:hint="eastAsia"/>
                <w:szCs w:val="18"/>
              </w:rPr>
              <w:t>7.6.2.2</w:t>
            </w:r>
          </w:p>
        </w:tc>
      </w:tr>
      <w:tr w:rsidR="003F1E87" w14:paraId="30886DCD" w14:textId="77777777" w:rsidTr="003F1E87">
        <w:trPr>
          <w:jc w:val="center"/>
        </w:trPr>
        <w:tc>
          <w:tcPr>
            <w:tcW w:w="2334" w:type="dxa"/>
            <w:shd w:val="clear" w:color="auto" w:fill="auto"/>
            <w:vAlign w:val="center"/>
          </w:tcPr>
          <w:p w14:paraId="0EC6A163" w14:textId="62201CB5" w:rsidR="003F1E87" w:rsidRDefault="003F1E87" w:rsidP="003F1E87">
            <w:pPr>
              <w:pStyle w:val="afffffffff9"/>
              <w:rPr>
                <w:rFonts w:hint="eastAsia"/>
              </w:rPr>
            </w:pPr>
            <w:r>
              <w:rPr>
                <w:rFonts w:hAnsi="宋体" w:cs="宋体" w:hint="eastAsia"/>
                <w:szCs w:val="18"/>
                <w:lang w:bidi="ar"/>
              </w:rPr>
              <w:t>0x03</w:t>
            </w:r>
          </w:p>
        </w:tc>
        <w:tc>
          <w:tcPr>
            <w:tcW w:w="2333" w:type="dxa"/>
            <w:shd w:val="clear" w:color="auto" w:fill="auto"/>
            <w:vAlign w:val="center"/>
          </w:tcPr>
          <w:p w14:paraId="752A0444" w14:textId="04FA3C60" w:rsidR="003F1E87" w:rsidRDefault="003F1E87" w:rsidP="003F1E87">
            <w:pPr>
              <w:pStyle w:val="afffffffff9"/>
              <w:rPr>
                <w:rFonts w:hint="eastAsia"/>
              </w:rPr>
            </w:pPr>
            <w:r>
              <w:rPr>
                <w:rFonts w:hAnsi="宋体" w:cs="宋体" w:hint="eastAsia"/>
                <w:szCs w:val="18"/>
                <w:lang w:bidi="ar"/>
              </w:rPr>
              <w:t>AD系统状态转换</w:t>
            </w:r>
          </w:p>
        </w:tc>
        <w:tc>
          <w:tcPr>
            <w:tcW w:w="2333" w:type="dxa"/>
            <w:shd w:val="clear" w:color="auto" w:fill="auto"/>
            <w:vAlign w:val="center"/>
          </w:tcPr>
          <w:p w14:paraId="67F29279" w14:textId="0EEAE294" w:rsidR="003F1E87" w:rsidRDefault="003F1E87" w:rsidP="003F1E87">
            <w:pPr>
              <w:pStyle w:val="afffffffff9"/>
              <w:rPr>
                <w:rFonts w:hint="eastAsia"/>
              </w:rPr>
            </w:pPr>
            <w:r>
              <w:rPr>
                <w:rFonts w:hAnsi="宋体" w:cs="宋体" w:hint="eastAsia"/>
                <w:szCs w:val="18"/>
                <w:lang w:bidi="ar"/>
              </w:rPr>
              <w:t>AD系统状态转换的时刻</w:t>
            </w:r>
          </w:p>
        </w:tc>
        <w:tc>
          <w:tcPr>
            <w:tcW w:w="2334" w:type="dxa"/>
            <w:shd w:val="clear" w:color="auto" w:fill="auto"/>
            <w:vAlign w:val="center"/>
          </w:tcPr>
          <w:p w14:paraId="5FEA09D7" w14:textId="640307FA" w:rsidR="003F1E87" w:rsidRDefault="003F1E87" w:rsidP="003F1E87">
            <w:pPr>
              <w:pStyle w:val="afffffffff9"/>
              <w:rPr>
                <w:rFonts w:hint="eastAsia"/>
              </w:rPr>
            </w:pPr>
            <w:r>
              <w:rPr>
                <w:rFonts w:hAnsi="宋体" w:cs="宋体" w:hint="eastAsia"/>
                <w:szCs w:val="18"/>
              </w:rPr>
              <w:t>7.6.2.3</w:t>
            </w:r>
          </w:p>
        </w:tc>
      </w:tr>
    </w:tbl>
    <w:p w14:paraId="798450F3" w14:textId="5424B49F" w:rsidR="004D3DE2" w:rsidRDefault="004D3DE2" w:rsidP="004D3DE2">
      <w:pPr>
        <w:pStyle w:val="afff"/>
        <w:spacing w:before="156" w:after="156"/>
      </w:pPr>
      <w:r w:rsidRPr="004D3DE2">
        <w:rPr>
          <w:rFonts w:hint="eastAsia"/>
        </w:rPr>
        <w:t>碰撞事件数据</w:t>
      </w:r>
    </w:p>
    <w:p w14:paraId="1F3217BF" w14:textId="4719B1BB" w:rsidR="0027341A" w:rsidRDefault="0027341A" w:rsidP="0027341A">
      <w:pPr>
        <w:pStyle w:val="affffb"/>
        <w:ind w:firstLine="420"/>
      </w:pPr>
      <w:r>
        <w:rPr>
          <w:rFonts w:hint="eastAsia"/>
        </w:rPr>
        <w:t>当碰撞发生时客户端平台应实时将符合表25定义的碰撞事件数据发送至服务端平台，碰撞时间触发条件满足GB 39732-2020 《汽车事件数据记录系统》中4.1.1的要求</w:t>
      </w:r>
      <w:r>
        <w:rPr>
          <w:rFonts w:hint="eastAsia"/>
        </w:rPr>
        <w:t>。</w:t>
      </w:r>
    </w:p>
    <w:p w14:paraId="3FC42282" w14:textId="7FF6A4A9" w:rsidR="0027341A" w:rsidRDefault="0027341A" w:rsidP="0027341A">
      <w:pPr>
        <w:pStyle w:val="aff2"/>
        <w:spacing w:before="156" w:after="156"/>
      </w:pPr>
      <w:r>
        <w:rPr>
          <w:rFonts w:hint="eastAsia"/>
        </w:rPr>
        <w:t>碰撞事件数据定义</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334"/>
        <w:gridCol w:w="2333"/>
        <w:gridCol w:w="2333"/>
        <w:gridCol w:w="2334"/>
      </w:tblGrid>
      <w:tr w:rsidR="00A76352" w14:paraId="7A9F815F" w14:textId="77777777" w:rsidTr="00A76352">
        <w:trPr>
          <w:tblHeader/>
          <w:jc w:val="center"/>
        </w:trPr>
        <w:tc>
          <w:tcPr>
            <w:tcW w:w="2334" w:type="dxa"/>
            <w:tcBorders>
              <w:top w:val="single" w:sz="8" w:space="0" w:color="auto"/>
              <w:bottom w:val="single" w:sz="8" w:space="0" w:color="auto"/>
            </w:tcBorders>
            <w:shd w:val="clear" w:color="auto" w:fill="auto"/>
            <w:vAlign w:val="center"/>
          </w:tcPr>
          <w:p w14:paraId="32E3E4B2" w14:textId="5CC51BF1" w:rsidR="00A76352" w:rsidRDefault="00A76352" w:rsidP="00A76352">
            <w:pPr>
              <w:pStyle w:val="afffffffff9"/>
              <w:rPr>
                <w:rFonts w:hint="eastAsia"/>
              </w:rPr>
            </w:pPr>
            <w:r>
              <w:rPr>
                <w:rFonts w:hAnsi="宋体" w:cs="宋体" w:hint="eastAsia"/>
                <w:szCs w:val="18"/>
              </w:rPr>
              <w:t>数据表示内容</w:t>
            </w:r>
          </w:p>
        </w:tc>
        <w:tc>
          <w:tcPr>
            <w:tcW w:w="2333" w:type="dxa"/>
            <w:tcBorders>
              <w:top w:val="single" w:sz="8" w:space="0" w:color="auto"/>
              <w:bottom w:val="single" w:sz="8" w:space="0" w:color="auto"/>
            </w:tcBorders>
            <w:shd w:val="clear" w:color="auto" w:fill="auto"/>
            <w:vAlign w:val="center"/>
          </w:tcPr>
          <w:p w14:paraId="6BC9581A" w14:textId="10CDC2DF" w:rsidR="00A76352" w:rsidRDefault="00A76352" w:rsidP="00A76352">
            <w:pPr>
              <w:pStyle w:val="afffffffff9"/>
              <w:rPr>
                <w:rFonts w:hint="eastAsia"/>
              </w:rPr>
            </w:pPr>
            <w:r>
              <w:rPr>
                <w:rFonts w:hAnsi="宋体" w:cs="宋体" w:hint="eastAsia"/>
                <w:szCs w:val="18"/>
              </w:rPr>
              <w:t>长度（字节）</w:t>
            </w:r>
          </w:p>
        </w:tc>
        <w:tc>
          <w:tcPr>
            <w:tcW w:w="2333" w:type="dxa"/>
            <w:tcBorders>
              <w:top w:val="single" w:sz="8" w:space="0" w:color="auto"/>
              <w:bottom w:val="single" w:sz="8" w:space="0" w:color="auto"/>
            </w:tcBorders>
            <w:shd w:val="clear" w:color="auto" w:fill="auto"/>
            <w:vAlign w:val="center"/>
          </w:tcPr>
          <w:p w14:paraId="2645DCAD" w14:textId="40B9AD8B" w:rsidR="00A76352" w:rsidRDefault="00A76352" w:rsidP="00A76352">
            <w:pPr>
              <w:pStyle w:val="afffffffff9"/>
              <w:rPr>
                <w:rFonts w:hint="eastAsia"/>
              </w:rPr>
            </w:pPr>
            <w:r>
              <w:rPr>
                <w:rFonts w:hAnsi="宋体" w:cs="宋体" w:hint="eastAsia"/>
                <w:szCs w:val="18"/>
              </w:rPr>
              <w:t>数据类型</w:t>
            </w:r>
          </w:p>
        </w:tc>
        <w:tc>
          <w:tcPr>
            <w:tcW w:w="2334" w:type="dxa"/>
            <w:tcBorders>
              <w:top w:val="single" w:sz="8" w:space="0" w:color="auto"/>
              <w:bottom w:val="single" w:sz="8" w:space="0" w:color="auto"/>
            </w:tcBorders>
            <w:shd w:val="clear" w:color="auto" w:fill="auto"/>
            <w:vAlign w:val="center"/>
          </w:tcPr>
          <w:p w14:paraId="612F9CCE" w14:textId="2E4380BE" w:rsidR="00A76352" w:rsidRDefault="00A76352" w:rsidP="00A76352">
            <w:pPr>
              <w:pStyle w:val="afffffffff9"/>
              <w:rPr>
                <w:rFonts w:hint="eastAsia"/>
              </w:rPr>
            </w:pPr>
            <w:r>
              <w:rPr>
                <w:rFonts w:hAnsi="宋体" w:cs="宋体" w:hint="eastAsia"/>
                <w:szCs w:val="18"/>
              </w:rPr>
              <w:t>描述及要求</w:t>
            </w:r>
          </w:p>
        </w:tc>
      </w:tr>
      <w:tr w:rsidR="00A76352" w14:paraId="1FBB9E89" w14:textId="77777777" w:rsidTr="00A76352">
        <w:trPr>
          <w:jc w:val="center"/>
        </w:trPr>
        <w:tc>
          <w:tcPr>
            <w:tcW w:w="2334" w:type="dxa"/>
            <w:tcBorders>
              <w:top w:val="single" w:sz="8" w:space="0" w:color="auto"/>
            </w:tcBorders>
            <w:shd w:val="clear" w:color="auto" w:fill="auto"/>
            <w:vAlign w:val="center"/>
          </w:tcPr>
          <w:p w14:paraId="543300FD" w14:textId="6EAECB4B" w:rsidR="00A76352" w:rsidRDefault="00A76352" w:rsidP="00A76352">
            <w:pPr>
              <w:pStyle w:val="afffffffff9"/>
              <w:rPr>
                <w:rFonts w:hint="eastAsia"/>
              </w:rPr>
            </w:pPr>
            <w:r>
              <w:rPr>
                <w:rFonts w:hAnsi="宋体" w:cs="宋体" w:hint="eastAsia"/>
                <w:szCs w:val="18"/>
              </w:rPr>
              <w:t>碰撞方向</w:t>
            </w:r>
          </w:p>
        </w:tc>
        <w:tc>
          <w:tcPr>
            <w:tcW w:w="2333" w:type="dxa"/>
            <w:tcBorders>
              <w:top w:val="single" w:sz="8" w:space="0" w:color="auto"/>
            </w:tcBorders>
            <w:shd w:val="clear" w:color="auto" w:fill="auto"/>
            <w:vAlign w:val="center"/>
          </w:tcPr>
          <w:p w14:paraId="43B9BDE8" w14:textId="42B9E705" w:rsidR="00A76352" w:rsidRDefault="00A76352" w:rsidP="00A76352">
            <w:pPr>
              <w:pStyle w:val="afffffffff9"/>
              <w:rPr>
                <w:rFonts w:hint="eastAsia"/>
              </w:rPr>
            </w:pPr>
            <w:r>
              <w:rPr>
                <w:rFonts w:hAnsi="宋体" w:cs="宋体" w:hint="eastAsia"/>
                <w:szCs w:val="18"/>
              </w:rPr>
              <w:t>1</w:t>
            </w:r>
          </w:p>
        </w:tc>
        <w:tc>
          <w:tcPr>
            <w:tcW w:w="2333" w:type="dxa"/>
            <w:tcBorders>
              <w:top w:val="single" w:sz="8" w:space="0" w:color="auto"/>
            </w:tcBorders>
            <w:shd w:val="clear" w:color="auto" w:fill="auto"/>
            <w:vAlign w:val="center"/>
          </w:tcPr>
          <w:p w14:paraId="47B73882" w14:textId="70E07E82" w:rsidR="00A76352" w:rsidRDefault="00A76352" w:rsidP="00A76352">
            <w:pPr>
              <w:pStyle w:val="afffffffff9"/>
              <w:rPr>
                <w:rFonts w:hint="eastAsia"/>
              </w:rPr>
            </w:pPr>
            <w:r>
              <w:rPr>
                <w:rFonts w:hAnsi="宋体" w:cs="宋体" w:hint="eastAsia"/>
                <w:szCs w:val="18"/>
              </w:rPr>
              <w:t>B</w:t>
            </w:r>
            <w:r>
              <w:rPr>
                <w:rFonts w:hAnsi="宋体" w:cs="宋体"/>
                <w:szCs w:val="18"/>
              </w:rPr>
              <w:t>YTE</w:t>
            </w:r>
          </w:p>
        </w:tc>
        <w:tc>
          <w:tcPr>
            <w:tcW w:w="2334" w:type="dxa"/>
            <w:tcBorders>
              <w:top w:val="single" w:sz="8" w:space="0" w:color="auto"/>
            </w:tcBorders>
            <w:shd w:val="clear" w:color="auto" w:fill="auto"/>
            <w:vAlign w:val="center"/>
          </w:tcPr>
          <w:p w14:paraId="6F623D4E" w14:textId="77777777" w:rsidR="00A76352" w:rsidRDefault="00A76352" w:rsidP="00A76352">
            <w:pPr>
              <w:pStyle w:val="afffffffffffb"/>
              <w:widowControl/>
              <w:ind w:firstLineChars="0" w:firstLine="0"/>
              <w:jc w:val="center"/>
              <w:rPr>
                <w:rFonts w:ascii="宋体" w:hAnsi="宋体" w:cs="宋体"/>
                <w:sz w:val="18"/>
                <w:szCs w:val="18"/>
              </w:rPr>
            </w:pPr>
            <w:r>
              <w:rPr>
                <w:rFonts w:ascii="宋体" w:hAnsi="宋体" w:cs="宋体"/>
                <w:sz w:val="18"/>
                <w:szCs w:val="18"/>
              </w:rPr>
              <w:t>不同位代表不同的碰撞类型</w:t>
            </w:r>
            <w:r>
              <w:rPr>
                <w:rFonts w:ascii="宋体" w:hAnsi="宋体" w:cs="宋体" w:hint="eastAsia"/>
                <w:sz w:val="18"/>
                <w:szCs w:val="18"/>
              </w:rPr>
              <w:t>：</w:t>
            </w:r>
          </w:p>
          <w:p w14:paraId="26D6D1BF" w14:textId="77777777" w:rsidR="00A76352" w:rsidRDefault="00A76352" w:rsidP="00A76352">
            <w:pPr>
              <w:pStyle w:val="afffffffffffb"/>
              <w:widowControl/>
              <w:ind w:firstLineChars="0" w:firstLine="0"/>
              <w:jc w:val="center"/>
              <w:rPr>
                <w:rFonts w:ascii="宋体" w:hAnsi="宋体" w:cs="宋体"/>
                <w:sz w:val="18"/>
                <w:szCs w:val="18"/>
              </w:rPr>
            </w:pPr>
            <w:r>
              <w:rPr>
                <w:rFonts w:ascii="宋体" w:hAnsi="宋体" w:cs="宋体"/>
                <w:sz w:val="18"/>
                <w:szCs w:val="18"/>
              </w:rPr>
              <w:t>1</w:t>
            </w:r>
            <w:r>
              <w:rPr>
                <w:rFonts w:ascii="宋体" w:hAnsi="宋体" w:cs="宋体"/>
                <w:sz w:val="18"/>
                <w:szCs w:val="18"/>
              </w:rPr>
              <w:t>位</w:t>
            </w:r>
            <w:r>
              <w:rPr>
                <w:rFonts w:ascii="宋体" w:hAnsi="宋体" w:cs="宋体"/>
                <w:sz w:val="18"/>
                <w:szCs w:val="18"/>
              </w:rPr>
              <w:t xml:space="preserve">: </w:t>
            </w:r>
            <w:r>
              <w:rPr>
                <w:rFonts w:ascii="宋体" w:hAnsi="宋体" w:cs="宋体" w:hint="eastAsia"/>
                <w:sz w:val="18"/>
                <w:szCs w:val="18"/>
              </w:rPr>
              <w:t>前向碰撞；</w:t>
            </w:r>
          </w:p>
          <w:p w14:paraId="1A396255" w14:textId="77777777" w:rsidR="00A76352" w:rsidRDefault="00A76352" w:rsidP="00A76352">
            <w:pPr>
              <w:pStyle w:val="afffffffffffb"/>
              <w:widowControl/>
              <w:ind w:firstLineChars="0" w:firstLine="0"/>
              <w:jc w:val="center"/>
              <w:rPr>
                <w:rFonts w:ascii="宋体" w:hAnsi="宋体" w:cs="宋体"/>
                <w:sz w:val="18"/>
                <w:szCs w:val="18"/>
              </w:rPr>
            </w:pPr>
            <w:r>
              <w:rPr>
                <w:rFonts w:ascii="宋体" w:hAnsi="宋体" w:cs="宋体"/>
                <w:sz w:val="18"/>
                <w:szCs w:val="18"/>
              </w:rPr>
              <w:t>2</w:t>
            </w:r>
            <w:r>
              <w:rPr>
                <w:rFonts w:ascii="宋体" w:hAnsi="宋体" w:cs="宋体"/>
                <w:sz w:val="18"/>
                <w:szCs w:val="18"/>
              </w:rPr>
              <w:t>位</w:t>
            </w:r>
            <w:r>
              <w:rPr>
                <w:rFonts w:ascii="宋体" w:hAnsi="宋体" w:cs="宋体"/>
                <w:sz w:val="18"/>
                <w:szCs w:val="18"/>
              </w:rPr>
              <w:t>:</w:t>
            </w:r>
            <w:r>
              <w:rPr>
                <w:rFonts w:ascii="宋体" w:hAnsi="宋体" w:cs="宋体" w:hint="eastAsia"/>
                <w:sz w:val="18"/>
                <w:szCs w:val="18"/>
              </w:rPr>
              <w:t xml:space="preserve"> </w:t>
            </w:r>
            <w:r>
              <w:rPr>
                <w:rFonts w:ascii="宋体" w:hAnsi="宋体" w:cs="宋体" w:hint="eastAsia"/>
                <w:sz w:val="18"/>
                <w:szCs w:val="18"/>
              </w:rPr>
              <w:t>后向碰撞；</w:t>
            </w:r>
          </w:p>
          <w:p w14:paraId="267E1778" w14:textId="77777777" w:rsidR="00A76352" w:rsidRDefault="00A76352" w:rsidP="00A76352">
            <w:pPr>
              <w:pStyle w:val="afffffffffffb"/>
              <w:widowControl/>
              <w:ind w:firstLineChars="0" w:firstLine="0"/>
              <w:jc w:val="center"/>
              <w:rPr>
                <w:rFonts w:ascii="宋体" w:hAnsi="宋体" w:cs="宋体"/>
                <w:sz w:val="18"/>
                <w:szCs w:val="18"/>
              </w:rPr>
            </w:pPr>
            <w:r>
              <w:rPr>
                <w:rFonts w:ascii="宋体" w:hAnsi="宋体" w:cs="宋体"/>
                <w:sz w:val="18"/>
                <w:szCs w:val="18"/>
              </w:rPr>
              <w:t>3</w:t>
            </w:r>
            <w:r>
              <w:rPr>
                <w:rFonts w:ascii="宋体" w:hAnsi="宋体" w:cs="宋体"/>
                <w:sz w:val="18"/>
                <w:szCs w:val="18"/>
              </w:rPr>
              <w:t>位</w:t>
            </w:r>
            <w:r>
              <w:rPr>
                <w:rFonts w:ascii="宋体" w:hAnsi="宋体" w:cs="宋体"/>
                <w:sz w:val="18"/>
                <w:szCs w:val="18"/>
              </w:rPr>
              <w:t xml:space="preserve">: </w:t>
            </w:r>
            <w:r>
              <w:rPr>
                <w:rFonts w:ascii="宋体" w:hAnsi="宋体" w:cs="宋体" w:hint="eastAsia"/>
                <w:sz w:val="18"/>
                <w:szCs w:val="18"/>
              </w:rPr>
              <w:t>左侧碰撞；</w:t>
            </w:r>
          </w:p>
          <w:p w14:paraId="4E572019" w14:textId="77777777" w:rsidR="00A76352" w:rsidRDefault="00A76352" w:rsidP="00A76352">
            <w:pPr>
              <w:pStyle w:val="afffffffffffb"/>
              <w:widowControl/>
              <w:ind w:firstLineChars="0" w:firstLine="0"/>
              <w:jc w:val="center"/>
              <w:rPr>
                <w:rFonts w:ascii="宋体" w:hAnsi="宋体" w:cs="宋体"/>
                <w:sz w:val="18"/>
                <w:szCs w:val="18"/>
              </w:rPr>
            </w:pPr>
            <w:r>
              <w:rPr>
                <w:rFonts w:ascii="宋体" w:hAnsi="宋体" w:cs="宋体"/>
                <w:sz w:val="18"/>
                <w:szCs w:val="18"/>
              </w:rPr>
              <w:t>4</w:t>
            </w:r>
            <w:r>
              <w:rPr>
                <w:rFonts w:ascii="宋体" w:hAnsi="宋体" w:cs="宋体"/>
                <w:sz w:val="18"/>
                <w:szCs w:val="18"/>
              </w:rPr>
              <w:t>位</w:t>
            </w:r>
            <w:r>
              <w:rPr>
                <w:rFonts w:ascii="宋体" w:hAnsi="宋体" w:cs="宋体"/>
                <w:sz w:val="18"/>
                <w:szCs w:val="18"/>
              </w:rPr>
              <w:t>:</w:t>
            </w:r>
            <w:r>
              <w:rPr>
                <w:rFonts w:ascii="宋体" w:hAnsi="宋体" w:cs="宋体" w:hint="eastAsia"/>
                <w:sz w:val="18"/>
                <w:szCs w:val="18"/>
              </w:rPr>
              <w:t xml:space="preserve"> </w:t>
            </w:r>
            <w:r>
              <w:rPr>
                <w:rFonts w:ascii="宋体" w:hAnsi="宋体" w:cs="宋体" w:hint="eastAsia"/>
                <w:sz w:val="18"/>
                <w:szCs w:val="18"/>
              </w:rPr>
              <w:t>右侧碰撞；</w:t>
            </w:r>
          </w:p>
          <w:p w14:paraId="7F774030" w14:textId="77777777" w:rsidR="00A76352" w:rsidRDefault="00A76352" w:rsidP="00A76352">
            <w:pPr>
              <w:pStyle w:val="afffffffffffb"/>
              <w:widowControl/>
              <w:ind w:firstLineChars="0" w:firstLine="0"/>
              <w:jc w:val="center"/>
              <w:rPr>
                <w:rFonts w:ascii="宋体" w:hAnsi="宋体" w:cs="宋体"/>
                <w:sz w:val="18"/>
                <w:szCs w:val="18"/>
              </w:rPr>
            </w:pPr>
            <w:r>
              <w:rPr>
                <w:rFonts w:ascii="宋体" w:hAnsi="宋体" w:cs="宋体"/>
                <w:sz w:val="18"/>
                <w:szCs w:val="18"/>
              </w:rPr>
              <w:t>5</w:t>
            </w:r>
            <w:r>
              <w:rPr>
                <w:rFonts w:ascii="宋体" w:hAnsi="宋体" w:cs="宋体"/>
                <w:sz w:val="18"/>
                <w:szCs w:val="18"/>
              </w:rPr>
              <w:t>位</w:t>
            </w:r>
            <w:r>
              <w:rPr>
                <w:rFonts w:ascii="宋体" w:hAnsi="宋体" w:cs="宋体"/>
                <w:sz w:val="18"/>
                <w:szCs w:val="18"/>
              </w:rPr>
              <w:t>:</w:t>
            </w:r>
            <w:r>
              <w:rPr>
                <w:rFonts w:ascii="宋体" w:hAnsi="宋体" w:cs="宋体" w:hint="eastAsia"/>
                <w:sz w:val="18"/>
                <w:szCs w:val="18"/>
              </w:rPr>
              <w:t xml:space="preserve"> </w:t>
            </w:r>
            <w:r>
              <w:rPr>
                <w:rFonts w:ascii="宋体" w:hAnsi="宋体" w:cs="宋体" w:hint="eastAsia"/>
                <w:sz w:val="18"/>
                <w:szCs w:val="18"/>
              </w:rPr>
              <w:t>车辆侧翻；</w:t>
            </w:r>
          </w:p>
          <w:p w14:paraId="5AFFBB27" w14:textId="1CE65ADD" w:rsidR="00A76352" w:rsidRDefault="00A76352" w:rsidP="00A76352">
            <w:pPr>
              <w:pStyle w:val="afffffffff9"/>
              <w:rPr>
                <w:rFonts w:hint="eastAsia"/>
              </w:rPr>
            </w:pPr>
            <w:r>
              <w:rPr>
                <w:rFonts w:hAnsi="宋体" w:cs="宋体" w:hint="eastAsia"/>
                <w:szCs w:val="18"/>
              </w:rPr>
              <w:t>6位：未知。</w:t>
            </w:r>
          </w:p>
        </w:tc>
      </w:tr>
      <w:tr w:rsidR="00A76352" w14:paraId="247ADBF2" w14:textId="77777777" w:rsidTr="00A76352">
        <w:trPr>
          <w:jc w:val="center"/>
        </w:trPr>
        <w:tc>
          <w:tcPr>
            <w:tcW w:w="2334" w:type="dxa"/>
            <w:shd w:val="clear" w:color="auto" w:fill="auto"/>
            <w:vAlign w:val="center"/>
          </w:tcPr>
          <w:p w14:paraId="7BBDBFAA" w14:textId="4C3899A4" w:rsidR="00A76352" w:rsidRDefault="00A76352" w:rsidP="00A76352">
            <w:pPr>
              <w:pStyle w:val="afffffffff9"/>
              <w:rPr>
                <w:rFonts w:hint="eastAsia"/>
              </w:rPr>
            </w:pPr>
            <w:r>
              <w:rPr>
                <w:rFonts w:hAnsi="宋体" w:cs="宋体" w:hint="eastAsia"/>
                <w:szCs w:val="18"/>
              </w:rPr>
              <w:t>气囊状态</w:t>
            </w:r>
          </w:p>
        </w:tc>
        <w:tc>
          <w:tcPr>
            <w:tcW w:w="2333" w:type="dxa"/>
            <w:shd w:val="clear" w:color="auto" w:fill="auto"/>
            <w:vAlign w:val="center"/>
          </w:tcPr>
          <w:p w14:paraId="396ECB0E" w14:textId="03BB1690" w:rsidR="00A76352" w:rsidRDefault="0041167B" w:rsidP="00A76352">
            <w:pPr>
              <w:pStyle w:val="afffffffff9"/>
              <w:rPr>
                <w:rFonts w:hint="eastAsia"/>
              </w:rPr>
            </w:pPr>
            <w:r>
              <w:rPr>
                <w:rFonts w:hAnsi="宋体" w:cs="宋体"/>
                <w:szCs w:val="18"/>
              </w:rPr>
              <w:t>1</w:t>
            </w:r>
          </w:p>
        </w:tc>
        <w:tc>
          <w:tcPr>
            <w:tcW w:w="2333" w:type="dxa"/>
            <w:shd w:val="clear" w:color="auto" w:fill="auto"/>
            <w:vAlign w:val="center"/>
          </w:tcPr>
          <w:p w14:paraId="6A7099F2" w14:textId="4D48C00D" w:rsidR="00A76352" w:rsidRDefault="00A76352" w:rsidP="00A76352">
            <w:pPr>
              <w:pStyle w:val="afffffffff9"/>
              <w:rPr>
                <w:rFonts w:hint="eastAsia"/>
              </w:rPr>
            </w:pPr>
            <w:r>
              <w:rPr>
                <w:rFonts w:hAnsi="宋体" w:cs="宋体"/>
                <w:szCs w:val="18"/>
              </w:rPr>
              <w:t>BYTE</w:t>
            </w:r>
          </w:p>
        </w:tc>
        <w:tc>
          <w:tcPr>
            <w:tcW w:w="2334" w:type="dxa"/>
            <w:shd w:val="clear" w:color="auto" w:fill="auto"/>
            <w:vAlign w:val="center"/>
          </w:tcPr>
          <w:p w14:paraId="7AFCA19D" w14:textId="77777777" w:rsidR="00A76352" w:rsidRDefault="00A76352" w:rsidP="00A76352">
            <w:pPr>
              <w:pStyle w:val="afffffffffffb"/>
              <w:widowControl/>
              <w:ind w:firstLineChars="0" w:firstLine="0"/>
              <w:jc w:val="center"/>
              <w:rPr>
                <w:rFonts w:ascii="宋体" w:hAnsi="宋体" w:cs="宋体"/>
                <w:sz w:val="18"/>
                <w:szCs w:val="18"/>
              </w:rPr>
            </w:pPr>
            <w:r>
              <w:rPr>
                <w:rFonts w:ascii="宋体" w:hAnsi="宋体" w:cs="宋体"/>
                <w:sz w:val="18"/>
                <w:szCs w:val="18"/>
              </w:rPr>
              <w:t>不同位代表不同的气囊的打开状态</w:t>
            </w:r>
            <w:r>
              <w:rPr>
                <w:rFonts w:ascii="宋体" w:hAnsi="宋体" w:cs="宋体" w:hint="eastAsia"/>
                <w:sz w:val="18"/>
                <w:szCs w:val="18"/>
              </w:rPr>
              <w:t>：</w:t>
            </w:r>
          </w:p>
          <w:p w14:paraId="48D0FDA5" w14:textId="77777777" w:rsidR="00A76352" w:rsidRDefault="00A76352" w:rsidP="00A76352">
            <w:pPr>
              <w:pStyle w:val="afffffffffffb"/>
              <w:widowControl/>
              <w:ind w:firstLineChars="0" w:firstLine="0"/>
              <w:jc w:val="center"/>
              <w:rPr>
                <w:rFonts w:ascii="宋体" w:hAnsi="宋体" w:cs="宋体"/>
                <w:sz w:val="18"/>
                <w:szCs w:val="18"/>
              </w:rPr>
            </w:pPr>
            <w:r>
              <w:rPr>
                <w:rFonts w:ascii="宋体" w:hAnsi="宋体" w:cs="宋体" w:hint="eastAsia"/>
                <w:sz w:val="18"/>
                <w:szCs w:val="18"/>
              </w:rPr>
              <w:t>1</w:t>
            </w:r>
            <w:r>
              <w:rPr>
                <w:rFonts w:ascii="宋体" w:hAnsi="宋体" w:cs="宋体" w:hint="eastAsia"/>
                <w:sz w:val="18"/>
                <w:szCs w:val="18"/>
              </w:rPr>
              <w:t>：驾驶员气囊</w:t>
            </w:r>
          </w:p>
          <w:p w14:paraId="149F754A" w14:textId="77777777" w:rsidR="00A76352" w:rsidRDefault="00A76352" w:rsidP="00A76352">
            <w:pPr>
              <w:pStyle w:val="afffffffffffb"/>
              <w:widowControl/>
              <w:ind w:firstLineChars="0" w:firstLine="0"/>
              <w:jc w:val="center"/>
              <w:rPr>
                <w:rFonts w:ascii="宋体" w:hAnsi="宋体" w:cs="宋体"/>
                <w:sz w:val="18"/>
                <w:szCs w:val="18"/>
              </w:rPr>
            </w:pPr>
            <w:r>
              <w:rPr>
                <w:rFonts w:ascii="宋体" w:hAnsi="宋体" w:cs="宋体" w:hint="eastAsia"/>
                <w:sz w:val="18"/>
                <w:szCs w:val="18"/>
              </w:rPr>
              <w:t>2</w:t>
            </w:r>
            <w:r>
              <w:rPr>
                <w:rFonts w:ascii="宋体" w:hAnsi="宋体" w:cs="宋体" w:hint="eastAsia"/>
                <w:sz w:val="18"/>
                <w:szCs w:val="18"/>
              </w:rPr>
              <w:t>：副驾驶气囊</w:t>
            </w:r>
          </w:p>
          <w:p w14:paraId="44636343" w14:textId="77777777" w:rsidR="00A76352" w:rsidRDefault="00A76352" w:rsidP="00A76352">
            <w:pPr>
              <w:pStyle w:val="afffffffffffb"/>
              <w:widowControl/>
              <w:ind w:firstLineChars="0" w:firstLine="0"/>
              <w:jc w:val="center"/>
              <w:rPr>
                <w:rFonts w:ascii="宋体" w:hAnsi="宋体" w:cs="宋体"/>
                <w:sz w:val="18"/>
                <w:szCs w:val="18"/>
              </w:rPr>
            </w:pPr>
            <w:r>
              <w:rPr>
                <w:rFonts w:ascii="宋体" w:hAnsi="宋体" w:cs="宋体" w:hint="eastAsia"/>
                <w:sz w:val="18"/>
                <w:szCs w:val="18"/>
              </w:rPr>
              <w:t>3</w:t>
            </w:r>
            <w:r>
              <w:rPr>
                <w:rFonts w:ascii="宋体" w:hAnsi="宋体" w:cs="宋体" w:hint="eastAsia"/>
                <w:sz w:val="18"/>
                <w:szCs w:val="18"/>
              </w:rPr>
              <w:t>：左后侧气囊</w:t>
            </w:r>
          </w:p>
          <w:p w14:paraId="33E3D0D7" w14:textId="77777777" w:rsidR="00A76352" w:rsidRDefault="00A76352" w:rsidP="00A76352">
            <w:pPr>
              <w:pStyle w:val="afffffffffffb"/>
              <w:widowControl/>
              <w:ind w:firstLineChars="0" w:firstLine="0"/>
              <w:jc w:val="center"/>
              <w:rPr>
                <w:rFonts w:ascii="宋体" w:hAnsi="宋体" w:cs="宋体"/>
                <w:sz w:val="18"/>
                <w:szCs w:val="18"/>
              </w:rPr>
            </w:pPr>
            <w:r>
              <w:rPr>
                <w:rFonts w:ascii="宋体" w:hAnsi="宋体" w:cs="宋体" w:hint="eastAsia"/>
                <w:sz w:val="18"/>
                <w:szCs w:val="18"/>
              </w:rPr>
              <w:t>4</w:t>
            </w:r>
            <w:r>
              <w:rPr>
                <w:rFonts w:ascii="宋体" w:hAnsi="宋体" w:cs="宋体" w:hint="eastAsia"/>
                <w:sz w:val="18"/>
                <w:szCs w:val="18"/>
              </w:rPr>
              <w:t>：右后侧气囊</w:t>
            </w:r>
          </w:p>
          <w:p w14:paraId="45CF973B" w14:textId="77777777" w:rsidR="00A76352" w:rsidRDefault="00A76352" w:rsidP="00A76352">
            <w:pPr>
              <w:pStyle w:val="afffffffffffb"/>
              <w:widowControl/>
              <w:ind w:firstLineChars="0" w:firstLine="0"/>
              <w:jc w:val="center"/>
              <w:rPr>
                <w:rFonts w:ascii="宋体" w:hAnsi="宋体" w:cs="宋体"/>
                <w:sz w:val="18"/>
                <w:szCs w:val="18"/>
              </w:rPr>
            </w:pPr>
            <w:r>
              <w:rPr>
                <w:rFonts w:ascii="宋体" w:hAnsi="宋体" w:cs="宋体" w:hint="eastAsia"/>
                <w:sz w:val="18"/>
                <w:szCs w:val="18"/>
              </w:rPr>
              <w:t>5</w:t>
            </w:r>
            <w:r>
              <w:rPr>
                <w:rFonts w:ascii="宋体" w:hAnsi="宋体" w:cs="宋体" w:hint="eastAsia"/>
                <w:sz w:val="18"/>
                <w:szCs w:val="18"/>
              </w:rPr>
              <w:t>：驾驶员侧气帘</w:t>
            </w:r>
          </w:p>
          <w:p w14:paraId="7CCECC26" w14:textId="47E98514" w:rsidR="00A76352" w:rsidRDefault="00A76352" w:rsidP="00A76352">
            <w:pPr>
              <w:pStyle w:val="afffffffff9"/>
              <w:rPr>
                <w:rFonts w:hint="eastAsia"/>
              </w:rPr>
            </w:pPr>
            <w:r>
              <w:rPr>
                <w:rFonts w:hAnsi="宋体" w:cs="宋体" w:hint="eastAsia"/>
                <w:szCs w:val="18"/>
              </w:rPr>
              <w:t>6：</w:t>
            </w:r>
            <w:r>
              <w:rPr>
                <w:rFonts w:hAnsi="宋体" w:cs="宋体"/>
                <w:szCs w:val="18"/>
              </w:rPr>
              <w:t>…</w:t>
            </w:r>
          </w:p>
        </w:tc>
      </w:tr>
    </w:tbl>
    <w:p w14:paraId="6D54199B" w14:textId="18D31CF7" w:rsidR="003F1E87" w:rsidRDefault="00A76352" w:rsidP="00A76352">
      <w:pPr>
        <w:pStyle w:val="afff"/>
        <w:spacing w:before="156" w:after="156"/>
      </w:pPr>
      <w:r w:rsidRPr="00A76352">
        <w:rPr>
          <w:rFonts w:hint="eastAsia"/>
        </w:rPr>
        <w:t>失效事件数据</w:t>
      </w:r>
    </w:p>
    <w:p w14:paraId="760ADC4F" w14:textId="4E383EE5" w:rsidR="00A76352" w:rsidRDefault="00A76352" w:rsidP="00A76352">
      <w:pPr>
        <w:pStyle w:val="affffb"/>
        <w:ind w:firstLine="420"/>
        <w:rPr>
          <w:rFonts w:hAnsi="黑体"/>
        </w:rPr>
      </w:pPr>
      <w:r>
        <w:rPr>
          <w:rFonts w:hAnsi="黑体"/>
        </w:rPr>
        <w:t>当</w:t>
      </w:r>
      <w:r>
        <w:rPr>
          <w:rFonts w:hAnsi="黑体" w:hint="eastAsia"/>
        </w:rPr>
        <w:t>失效</w:t>
      </w:r>
      <w:r>
        <w:rPr>
          <w:rFonts w:hAnsi="黑体"/>
        </w:rPr>
        <w:t>事件发生时客户端平台应实时将符合表2</w:t>
      </w:r>
      <w:r>
        <w:rPr>
          <w:rFonts w:hAnsi="黑体"/>
        </w:rPr>
        <w:t>6</w:t>
      </w:r>
      <w:r>
        <w:rPr>
          <w:rFonts w:hAnsi="黑体" w:hint="eastAsia"/>
        </w:rPr>
        <w:t>定义的失效事件数据发送至服务端平台</w:t>
      </w:r>
      <w:r>
        <w:rPr>
          <w:rFonts w:hAnsi="黑体" w:hint="eastAsia"/>
        </w:rPr>
        <w:t>。</w:t>
      </w:r>
    </w:p>
    <w:p w14:paraId="7C7F1F2F" w14:textId="5AFF2FA0" w:rsidR="003F1E87" w:rsidRPr="003F1E87" w:rsidRDefault="00A76352" w:rsidP="00A76352">
      <w:pPr>
        <w:pStyle w:val="aff2"/>
        <w:spacing w:before="156" w:after="156"/>
        <w:rPr>
          <w:rFonts w:hint="eastAsia"/>
        </w:rPr>
      </w:pPr>
      <w:r w:rsidRPr="00A76352">
        <w:rPr>
          <w:rFonts w:hint="eastAsia"/>
        </w:rPr>
        <w:t>失效事件数据定义</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334"/>
        <w:gridCol w:w="2333"/>
        <w:gridCol w:w="2333"/>
        <w:gridCol w:w="2334"/>
      </w:tblGrid>
      <w:tr w:rsidR="00A76352" w14:paraId="358D9F72" w14:textId="77777777" w:rsidTr="00A76352">
        <w:trPr>
          <w:tblHeader/>
          <w:jc w:val="center"/>
        </w:trPr>
        <w:tc>
          <w:tcPr>
            <w:tcW w:w="2334" w:type="dxa"/>
            <w:tcBorders>
              <w:top w:val="single" w:sz="8" w:space="0" w:color="auto"/>
              <w:bottom w:val="single" w:sz="8" w:space="0" w:color="auto"/>
            </w:tcBorders>
            <w:shd w:val="clear" w:color="auto" w:fill="auto"/>
            <w:vAlign w:val="center"/>
          </w:tcPr>
          <w:p w14:paraId="7F6E6A9E" w14:textId="71960BBA" w:rsidR="00A76352" w:rsidRDefault="00A76352" w:rsidP="00A76352">
            <w:pPr>
              <w:pStyle w:val="afffffffff9"/>
              <w:rPr>
                <w:rFonts w:hint="eastAsia"/>
              </w:rPr>
            </w:pPr>
            <w:r>
              <w:rPr>
                <w:rFonts w:hAnsi="宋体" w:cs="宋体" w:hint="eastAsia"/>
                <w:szCs w:val="18"/>
              </w:rPr>
              <w:t>数据表示内容</w:t>
            </w:r>
          </w:p>
        </w:tc>
        <w:tc>
          <w:tcPr>
            <w:tcW w:w="2333" w:type="dxa"/>
            <w:tcBorders>
              <w:top w:val="single" w:sz="8" w:space="0" w:color="auto"/>
              <w:bottom w:val="single" w:sz="8" w:space="0" w:color="auto"/>
            </w:tcBorders>
            <w:shd w:val="clear" w:color="auto" w:fill="auto"/>
            <w:vAlign w:val="center"/>
          </w:tcPr>
          <w:p w14:paraId="49FD2E1A" w14:textId="244CD2B6" w:rsidR="00A76352" w:rsidRDefault="00A76352" w:rsidP="00A76352">
            <w:pPr>
              <w:pStyle w:val="afffffffff9"/>
              <w:rPr>
                <w:rFonts w:hint="eastAsia"/>
              </w:rPr>
            </w:pPr>
            <w:r>
              <w:rPr>
                <w:rFonts w:hAnsi="宋体" w:cs="宋体" w:hint="eastAsia"/>
                <w:szCs w:val="18"/>
              </w:rPr>
              <w:t>长度（字节）</w:t>
            </w:r>
          </w:p>
        </w:tc>
        <w:tc>
          <w:tcPr>
            <w:tcW w:w="2333" w:type="dxa"/>
            <w:tcBorders>
              <w:top w:val="single" w:sz="8" w:space="0" w:color="auto"/>
              <w:bottom w:val="single" w:sz="8" w:space="0" w:color="auto"/>
            </w:tcBorders>
            <w:shd w:val="clear" w:color="auto" w:fill="auto"/>
            <w:vAlign w:val="center"/>
          </w:tcPr>
          <w:p w14:paraId="10DE7B48" w14:textId="323C5893" w:rsidR="00A76352" w:rsidRDefault="00A76352" w:rsidP="00A76352">
            <w:pPr>
              <w:pStyle w:val="afffffffff9"/>
              <w:rPr>
                <w:rFonts w:hint="eastAsia"/>
              </w:rPr>
            </w:pPr>
            <w:r>
              <w:rPr>
                <w:rFonts w:hAnsi="宋体" w:cs="宋体" w:hint="eastAsia"/>
                <w:szCs w:val="18"/>
              </w:rPr>
              <w:t>数据类型</w:t>
            </w:r>
          </w:p>
        </w:tc>
        <w:tc>
          <w:tcPr>
            <w:tcW w:w="2334" w:type="dxa"/>
            <w:tcBorders>
              <w:top w:val="single" w:sz="8" w:space="0" w:color="auto"/>
              <w:bottom w:val="single" w:sz="8" w:space="0" w:color="auto"/>
            </w:tcBorders>
            <w:shd w:val="clear" w:color="auto" w:fill="auto"/>
            <w:vAlign w:val="center"/>
          </w:tcPr>
          <w:p w14:paraId="422C38D8" w14:textId="501ECBAE" w:rsidR="00A76352" w:rsidRDefault="00A76352" w:rsidP="00A76352">
            <w:pPr>
              <w:pStyle w:val="afffffffff9"/>
              <w:rPr>
                <w:rFonts w:hint="eastAsia"/>
              </w:rPr>
            </w:pPr>
            <w:r>
              <w:rPr>
                <w:rFonts w:hAnsi="宋体" w:cs="宋体" w:hint="eastAsia"/>
                <w:szCs w:val="18"/>
              </w:rPr>
              <w:t>描述及要求</w:t>
            </w:r>
          </w:p>
        </w:tc>
      </w:tr>
      <w:tr w:rsidR="00A76352" w14:paraId="2CC75D3E" w14:textId="77777777" w:rsidTr="00A76352">
        <w:trPr>
          <w:jc w:val="center"/>
        </w:trPr>
        <w:tc>
          <w:tcPr>
            <w:tcW w:w="2334" w:type="dxa"/>
            <w:tcBorders>
              <w:top w:val="single" w:sz="8" w:space="0" w:color="auto"/>
            </w:tcBorders>
            <w:shd w:val="clear" w:color="auto" w:fill="auto"/>
            <w:vAlign w:val="center"/>
          </w:tcPr>
          <w:p w14:paraId="152A9E40" w14:textId="4878A89A" w:rsidR="00A76352" w:rsidRDefault="00A76352" w:rsidP="00A76352">
            <w:pPr>
              <w:pStyle w:val="afffffffff9"/>
              <w:rPr>
                <w:rFonts w:hint="eastAsia"/>
              </w:rPr>
            </w:pPr>
            <w:r>
              <w:rPr>
                <w:rFonts w:hAnsi="宋体" w:cs="宋体" w:hint="eastAsia"/>
                <w:szCs w:val="18"/>
              </w:rPr>
              <w:t>失效</w:t>
            </w:r>
          </w:p>
        </w:tc>
        <w:tc>
          <w:tcPr>
            <w:tcW w:w="2333" w:type="dxa"/>
            <w:tcBorders>
              <w:top w:val="single" w:sz="8" w:space="0" w:color="auto"/>
            </w:tcBorders>
            <w:shd w:val="clear" w:color="auto" w:fill="auto"/>
            <w:vAlign w:val="center"/>
          </w:tcPr>
          <w:p w14:paraId="1F05BBD1" w14:textId="57E90658" w:rsidR="00A76352" w:rsidRDefault="00A76352" w:rsidP="00A76352">
            <w:pPr>
              <w:pStyle w:val="afffffffff9"/>
              <w:rPr>
                <w:rFonts w:hint="eastAsia"/>
              </w:rPr>
            </w:pPr>
            <w:r>
              <w:rPr>
                <w:rFonts w:hAnsi="宋体" w:cs="宋体" w:hint="eastAsia"/>
                <w:szCs w:val="18"/>
              </w:rPr>
              <w:t>1</w:t>
            </w:r>
          </w:p>
        </w:tc>
        <w:tc>
          <w:tcPr>
            <w:tcW w:w="2333" w:type="dxa"/>
            <w:tcBorders>
              <w:top w:val="single" w:sz="8" w:space="0" w:color="auto"/>
            </w:tcBorders>
            <w:shd w:val="clear" w:color="auto" w:fill="auto"/>
            <w:vAlign w:val="center"/>
          </w:tcPr>
          <w:p w14:paraId="3A030E1A" w14:textId="21A5351D" w:rsidR="00A76352" w:rsidRDefault="00A76352" w:rsidP="00A76352">
            <w:pPr>
              <w:pStyle w:val="afffffffff9"/>
              <w:rPr>
                <w:rFonts w:hint="eastAsia"/>
              </w:rPr>
            </w:pPr>
            <w:r>
              <w:rPr>
                <w:rFonts w:hAnsi="宋体" w:cs="宋体" w:hint="eastAsia"/>
                <w:szCs w:val="18"/>
              </w:rPr>
              <w:t>B</w:t>
            </w:r>
            <w:r>
              <w:rPr>
                <w:rFonts w:hAnsi="宋体" w:cs="宋体"/>
                <w:szCs w:val="18"/>
              </w:rPr>
              <w:t>YTE</w:t>
            </w:r>
          </w:p>
        </w:tc>
        <w:tc>
          <w:tcPr>
            <w:tcW w:w="2334" w:type="dxa"/>
            <w:tcBorders>
              <w:top w:val="single" w:sz="8" w:space="0" w:color="auto"/>
            </w:tcBorders>
            <w:shd w:val="clear" w:color="auto" w:fill="auto"/>
            <w:vAlign w:val="center"/>
          </w:tcPr>
          <w:p w14:paraId="2C7E9B6F" w14:textId="77777777" w:rsidR="003F26EF" w:rsidRDefault="00A76352" w:rsidP="00A76352">
            <w:pPr>
              <w:pStyle w:val="afffffffff9"/>
              <w:rPr>
                <w:rFonts w:hAnsi="宋体" w:cs="宋体"/>
                <w:szCs w:val="18"/>
              </w:rPr>
            </w:pPr>
            <w:r>
              <w:rPr>
                <w:rFonts w:hAnsi="宋体" w:cs="宋体" w:hint="eastAsia"/>
                <w:szCs w:val="18"/>
              </w:rPr>
              <w:t>0x01：ADS严重失效；</w:t>
            </w:r>
          </w:p>
          <w:p w14:paraId="2240D8BC" w14:textId="06494122" w:rsidR="00A76352" w:rsidRDefault="00A76352" w:rsidP="00A76352">
            <w:pPr>
              <w:pStyle w:val="afffffffff9"/>
              <w:rPr>
                <w:rFonts w:hint="eastAsia"/>
              </w:rPr>
            </w:pPr>
            <w:r>
              <w:rPr>
                <w:rFonts w:hAnsi="宋体" w:cs="宋体" w:hint="eastAsia"/>
                <w:szCs w:val="18"/>
              </w:rPr>
              <w:t>0x02：车辆严重失效</w:t>
            </w:r>
            <w:r w:rsidR="003F26EF">
              <w:rPr>
                <w:rFonts w:hAnsi="宋体" w:cs="宋体" w:hint="eastAsia"/>
                <w:szCs w:val="18"/>
              </w:rPr>
              <w:t>。</w:t>
            </w:r>
          </w:p>
        </w:tc>
      </w:tr>
    </w:tbl>
    <w:p w14:paraId="376EBD31" w14:textId="5A0F4F90" w:rsidR="001A2D29" w:rsidRDefault="001A2D29" w:rsidP="001A2D29">
      <w:pPr>
        <w:pStyle w:val="afff"/>
        <w:spacing w:before="156" w:after="156"/>
      </w:pPr>
      <w:r w:rsidRPr="001A2D29">
        <w:rPr>
          <w:rFonts w:hint="eastAsia"/>
        </w:rPr>
        <w:t>AD系统转换事件数据</w:t>
      </w:r>
    </w:p>
    <w:p w14:paraId="186C25A6" w14:textId="1EDEC76D" w:rsidR="001A2D29" w:rsidRDefault="001A2D29" w:rsidP="001A2D29">
      <w:pPr>
        <w:pStyle w:val="affffb"/>
        <w:ind w:firstLine="420"/>
      </w:pPr>
      <w:r>
        <w:rPr>
          <w:rFonts w:hint="eastAsia"/>
        </w:rPr>
        <w:t>当AD系统状态发生转换时客户端平台应实时将符合表2</w:t>
      </w:r>
      <w:r>
        <w:t>7</w:t>
      </w:r>
      <w:r>
        <w:rPr>
          <w:rFonts w:hint="eastAsia"/>
        </w:rPr>
        <w:t>定义的AD系统转换事件数据发送至服务端平台</w:t>
      </w:r>
      <w:r>
        <w:rPr>
          <w:rFonts w:hint="eastAsia"/>
        </w:rPr>
        <w:t>。</w:t>
      </w:r>
    </w:p>
    <w:p w14:paraId="639551F9" w14:textId="44F57D8B" w:rsidR="001A2D29" w:rsidRDefault="001A2D29" w:rsidP="001A2D29">
      <w:pPr>
        <w:pStyle w:val="aff2"/>
        <w:spacing w:before="156" w:after="156"/>
      </w:pPr>
      <w:r w:rsidRPr="001A2D29">
        <w:rPr>
          <w:rFonts w:hint="eastAsia"/>
        </w:rPr>
        <w:lastRenderedPageBreak/>
        <w:t>AD系统转换事件数据定义</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334"/>
        <w:gridCol w:w="2333"/>
        <w:gridCol w:w="2333"/>
        <w:gridCol w:w="2334"/>
      </w:tblGrid>
      <w:tr w:rsidR="001A2D29" w14:paraId="7F31703A" w14:textId="77777777" w:rsidTr="001A2D29">
        <w:trPr>
          <w:tblHeader/>
          <w:jc w:val="center"/>
        </w:trPr>
        <w:tc>
          <w:tcPr>
            <w:tcW w:w="2334" w:type="dxa"/>
            <w:tcBorders>
              <w:top w:val="single" w:sz="8" w:space="0" w:color="auto"/>
              <w:bottom w:val="single" w:sz="8" w:space="0" w:color="auto"/>
            </w:tcBorders>
            <w:shd w:val="clear" w:color="auto" w:fill="auto"/>
            <w:vAlign w:val="center"/>
          </w:tcPr>
          <w:p w14:paraId="60FCF3D2" w14:textId="2CF65E1B" w:rsidR="001A2D29" w:rsidRDefault="001A2D29" w:rsidP="001A2D29">
            <w:pPr>
              <w:pStyle w:val="afffffffff9"/>
              <w:rPr>
                <w:rFonts w:hint="eastAsia"/>
              </w:rPr>
            </w:pPr>
            <w:r>
              <w:rPr>
                <w:rFonts w:hAnsi="宋体" w:cs="宋体" w:hint="eastAsia"/>
                <w:szCs w:val="18"/>
              </w:rPr>
              <w:t>数据表示内容</w:t>
            </w:r>
          </w:p>
        </w:tc>
        <w:tc>
          <w:tcPr>
            <w:tcW w:w="2333" w:type="dxa"/>
            <w:tcBorders>
              <w:top w:val="single" w:sz="8" w:space="0" w:color="auto"/>
              <w:bottom w:val="single" w:sz="8" w:space="0" w:color="auto"/>
            </w:tcBorders>
            <w:shd w:val="clear" w:color="auto" w:fill="auto"/>
            <w:vAlign w:val="center"/>
          </w:tcPr>
          <w:p w14:paraId="632298C0" w14:textId="028505BB" w:rsidR="001A2D29" w:rsidRDefault="001A2D29" w:rsidP="001A2D29">
            <w:pPr>
              <w:pStyle w:val="afffffffff9"/>
              <w:rPr>
                <w:rFonts w:hint="eastAsia"/>
              </w:rPr>
            </w:pPr>
            <w:r>
              <w:rPr>
                <w:rFonts w:hAnsi="宋体" w:cs="宋体" w:hint="eastAsia"/>
                <w:szCs w:val="18"/>
              </w:rPr>
              <w:t>长度</w:t>
            </w:r>
          </w:p>
        </w:tc>
        <w:tc>
          <w:tcPr>
            <w:tcW w:w="2333" w:type="dxa"/>
            <w:tcBorders>
              <w:top w:val="single" w:sz="8" w:space="0" w:color="auto"/>
              <w:bottom w:val="single" w:sz="8" w:space="0" w:color="auto"/>
            </w:tcBorders>
            <w:shd w:val="clear" w:color="auto" w:fill="auto"/>
            <w:vAlign w:val="center"/>
          </w:tcPr>
          <w:p w14:paraId="414AF94F" w14:textId="44399B31" w:rsidR="001A2D29" w:rsidRDefault="001A2D29" w:rsidP="001A2D29">
            <w:pPr>
              <w:pStyle w:val="afffffffff9"/>
              <w:rPr>
                <w:rFonts w:hint="eastAsia"/>
              </w:rPr>
            </w:pPr>
            <w:r>
              <w:rPr>
                <w:rFonts w:hAnsi="宋体" w:cs="宋体" w:hint="eastAsia"/>
                <w:szCs w:val="18"/>
              </w:rPr>
              <w:t>数据类型</w:t>
            </w:r>
          </w:p>
        </w:tc>
        <w:tc>
          <w:tcPr>
            <w:tcW w:w="2334" w:type="dxa"/>
            <w:tcBorders>
              <w:top w:val="single" w:sz="8" w:space="0" w:color="auto"/>
              <w:bottom w:val="single" w:sz="8" w:space="0" w:color="auto"/>
            </w:tcBorders>
            <w:shd w:val="clear" w:color="auto" w:fill="auto"/>
            <w:vAlign w:val="center"/>
          </w:tcPr>
          <w:p w14:paraId="744B1354" w14:textId="710392D9" w:rsidR="001A2D29" w:rsidRDefault="001A2D29" w:rsidP="001A2D29">
            <w:pPr>
              <w:pStyle w:val="afffffffff9"/>
              <w:rPr>
                <w:rFonts w:hint="eastAsia"/>
              </w:rPr>
            </w:pPr>
            <w:r>
              <w:rPr>
                <w:rFonts w:hAnsi="宋体" w:cs="宋体" w:hint="eastAsia"/>
                <w:szCs w:val="18"/>
              </w:rPr>
              <w:t>描述及要求</w:t>
            </w:r>
          </w:p>
        </w:tc>
      </w:tr>
      <w:tr w:rsidR="001A2D29" w14:paraId="439694C3" w14:textId="77777777" w:rsidTr="001A2D29">
        <w:trPr>
          <w:jc w:val="center"/>
        </w:trPr>
        <w:tc>
          <w:tcPr>
            <w:tcW w:w="2334" w:type="dxa"/>
            <w:tcBorders>
              <w:top w:val="single" w:sz="8" w:space="0" w:color="auto"/>
            </w:tcBorders>
            <w:shd w:val="clear" w:color="auto" w:fill="auto"/>
            <w:vAlign w:val="center"/>
          </w:tcPr>
          <w:p w14:paraId="26AB64DF" w14:textId="31257CD4" w:rsidR="001A2D29" w:rsidRDefault="001A2D29" w:rsidP="001A2D29">
            <w:pPr>
              <w:pStyle w:val="afffffffff9"/>
              <w:rPr>
                <w:rFonts w:hint="eastAsia"/>
              </w:rPr>
            </w:pPr>
            <w:r>
              <w:rPr>
                <w:rFonts w:hAnsi="宋体" w:cs="宋体"/>
                <w:szCs w:val="18"/>
              </w:rPr>
              <w:t>AD系统事件</w:t>
            </w:r>
          </w:p>
        </w:tc>
        <w:tc>
          <w:tcPr>
            <w:tcW w:w="2333" w:type="dxa"/>
            <w:tcBorders>
              <w:top w:val="single" w:sz="8" w:space="0" w:color="auto"/>
            </w:tcBorders>
            <w:shd w:val="clear" w:color="auto" w:fill="auto"/>
            <w:vAlign w:val="center"/>
          </w:tcPr>
          <w:p w14:paraId="184985F9" w14:textId="06329D5F" w:rsidR="001A2D29" w:rsidRDefault="001A2D29" w:rsidP="001A2D29">
            <w:pPr>
              <w:pStyle w:val="afffffffff9"/>
              <w:rPr>
                <w:rFonts w:hint="eastAsia"/>
              </w:rPr>
            </w:pPr>
            <w:r>
              <w:rPr>
                <w:rFonts w:hAnsi="宋体" w:cs="宋体"/>
                <w:szCs w:val="18"/>
              </w:rPr>
              <w:t>1</w:t>
            </w:r>
          </w:p>
        </w:tc>
        <w:tc>
          <w:tcPr>
            <w:tcW w:w="2333" w:type="dxa"/>
            <w:tcBorders>
              <w:top w:val="single" w:sz="8" w:space="0" w:color="auto"/>
            </w:tcBorders>
            <w:shd w:val="clear" w:color="auto" w:fill="auto"/>
            <w:vAlign w:val="center"/>
          </w:tcPr>
          <w:p w14:paraId="57A55575" w14:textId="5ECBFC82" w:rsidR="001A2D29" w:rsidRDefault="001A2D29" w:rsidP="001A2D29">
            <w:pPr>
              <w:pStyle w:val="afffffffff9"/>
              <w:rPr>
                <w:rFonts w:hint="eastAsia"/>
              </w:rPr>
            </w:pPr>
            <w:r>
              <w:rPr>
                <w:rFonts w:hAnsi="宋体" w:cs="宋体"/>
                <w:szCs w:val="18"/>
              </w:rPr>
              <w:t>BYTE</w:t>
            </w:r>
          </w:p>
        </w:tc>
        <w:tc>
          <w:tcPr>
            <w:tcW w:w="2334" w:type="dxa"/>
            <w:tcBorders>
              <w:top w:val="single" w:sz="8" w:space="0" w:color="auto"/>
            </w:tcBorders>
            <w:shd w:val="clear" w:color="auto" w:fill="auto"/>
            <w:vAlign w:val="center"/>
          </w:tcPr>
          <w:p w14:paraId="52A2ED81" w14:textId="77777777" w:rsidR="001A2D29" w:rsidRDefault="001A2D29" w:rsidP="001A2D29">
            <w:pPr>
              <w:widowControl/>
              <w:jc w:val="center"/>
              <w:rPr>
                <w:rFonts w:ascii="宋体" w:hAnsi="宋体" w:cs="宋体"/>
                <w:sz w:val="18"/>
                <w:szCs w:val="18"/>
              </w:rPr>
            </w:pPr>
            <w:r>
              <w:rPr>
                <w:rFonts w:ascii="宋体" w:hAnsi="宋体" w:cs="宋体"/>
                <w:sz w:val="18"/>
                <w:szCs w:val="18"/>
              </w:rPr>
              <w:t>0x01</w:t>
            </w:r>
            <w:r>
              <w:rPr>
                <w:rFonts w:ascii="宋体" w:hAnsi="宋体" w:cs="宋体" w:hint="eastAsia"/>
                <w:sz w:val="18"/>
                <w:szCs w:val="18"/>
              </w:rPr>
              <w:t>：AD系统激活</w:t>
            </w:r>
          </w:p>
          <w:p w14:paraId="4F7E4561" w14:textId="77777777" w:rsidR="001A2D29" w:rsidRDefault="001A2D29" w:rsidP="001A2D29">
            <w:pPr>
              <w:widowControl/>
              <w:jc w:val="center"/>
              <w:rPr>
                <w:rFonts w:ascii="宋体" w:hAnsi="宋体" w:cs="宋体"/>
                <w:sz w:val="18"/>
                <w:szCs w:val="18"/>
              </w:rPr>
            </w:pPr>
            <w:r>
              <w:rPr>
                <w:rFonts w:ascii="宋体" w:hAnsi="宋体" w:cs="宋体"/>
                <w:sz w:val="18"/>
                <w:szCs w:val="18"/>
              </w:rPr>
              <w:t>0x02</w:t>
            </w:r>
            <w:r>
              <w:rPr>
                <w:rFonts w:ascii="宋体" w:hAnsi="宋体" w:cs="宋体" w:hint="eastAsia"/>
                <w:sz w:val="18"/>
                <w:szCs w:val="18"/>
              </w:rPr>
              <w:t>：AD系统退出</w:t>
            </w:r>
          </w:p>
          <w:p w14:paraId="3A387A12" w14:textId="77777777" w:rsidR="001A2D29" w:rsidRDefault="001A2D29" w:rsidP="001A2D29">
            <w:pPr>
              <w:widowControl/>
              <w:jc w:val="center"/>
              <w:rPr>
                <w:rFonts w:ascii="宋体" w:hAnsi="宋体" w:cs="宋体"/>
                <w:sz w:val="18"/>
                <w:szCs w:val="18"/>
              </w:rPr>
            </w:pPr>
            <w:r>
              <w:rPr>
                <w:rFonts w:ascii="宋体" w:hAnsi="宋体" w:cs="宋体"/>
                <w:sz w:val="18"/>
                <w:szCs w:val="18"/>
              </w:rPr>
              <w:t>0x03</w:t>
            </w:r>
            <w:r>
              <w:rPr>
                <w:rFonts w:ascii="宋体" w:hAnsi="宋体" w:cs="宋体" w:hint="eastAsia"/>
                <w:sz w:val="18"/>
                <w:szCs w:val="18"/>
              </w:rPr>
              <w:t>：AD系统请求接管</w:t>
            </w:r>
          </w:p>
          <w:p w14:paraId="23AFEA98" w14:textId="77777777" w:rsidR="001A2D29" w:rsidRDefault="001A2D29" w:rsidP="001A2D29">
            <w:pPr>
              <w:widowControl/>
              <w:jc w:val="center"/>
              <w:rPr>
                <w:rFonts w:ascii="宋体" w:hAnsi="宋体" w:cs="宋体"/>
                <w:sz w:val="18"/>
                <w:szCs w:val="18"/>
              </w:rPr>
            </w:pPr>
            <w:r>
              <w:rPr>
                <w:rFonts w:ascii="宋体" w:hAnsi="宋体" w:cs="宋体" w:hint="eastAsia"/>
                <w:sz w:val="18"/>
                <w:szCs w:val="18"/>
              </w:rPr>
              <w:t>0x</w:t>
            </w:r>
            <w:r>
              <w:rPr>
                <w:rFonts w:ascii="宋体" w:hAnsi="宋体" w:cs="宋体"/>
                <w:sz w:val="18"/>
                <w:szCs w:val="18"/>
              </w:rPr>
              <w:t>04</w:t>
            </w:r>
            <w:r>
              <w:rPr>
                <w:rFonts w:ascii="宋体" w:hAnsi="宋体" w:cs="宋体" w:hint="eastAsia"/>
                <w:sz w:val="18"/>
                <w:szCs w:val="18"/>
              </w:rPr>
              <w:t>：AD系统启动最小安全风险策略（MRM）</w:t>
            </w:r>
          </w:p>
          <w:p w14:paraId="7CCC4596" w14:textId="2EC78BD5" w:rsidR="001A2D29" w:rsidRDefault="001A2D29" w:rsidP="001A2D29">
            <w:pPr>
              <w:pStyle w:val="afffffffff9"/>
              <w:rPr>
                <w:rFonts w:hint="eastAsia"/>
              </w:rPr>
            </w:pPr>
            <w:r>
              <w:rPr>
                <w:rFonts w:hAnsi="宋体" w:cs="宋体"/>
                <w:szCs w:val="18"/>
              </w:rPr>
              <w:t>…</w:t>
            </w:r>
          </w:p>
        </w:tc>
      </w:tr>
    </w:tbl>
    <w:p w14:paraId="2F51E851" w14:textId="60D41ADA" w:rsidR="00D214AD" w:rsidRDefault="001A2D29" w:rsidP="001A2D29">
      <w:pPr>
        <w:pStyle w:val="affd"/>
        <w:spacing w:before="156" w:after="156"/>
      </w:pPr>
      <w:bookmarkStart w:id="44" w:name="_Toc67575054"/>
      <w:r>
        <w:rPr>
          <w:rFonts w:hint="eastAsia"/>
        </w:rPr>
        <w:t>平台密钥交换</w:t>
      </w:r>
      <w:bookmarkEnd w:id="44"/>
    </w:p>
    <w:p w14:paraId="44170785" w14:textId="4F360B6C" w:rsidR="001A2D29" w:rsidRDefault="001A2D29" w:rsidP="001A2D29">
      <w:pPr>
        <w:pStyle w:val="affffb"/>
        <w:ind w:firstLine="420"/>
      </w:pPr>
      <w:r>
        <w:rPr>
          <w:rFonts w:hint="eastAsia"/>
        </w:rPr>
        <w:t>平台密钥交换数据格式和定义见表2</w:t>
      </w:r>
      <w:r>
        <w:t>8</w:t>
      </w:r>
      <w:r>
        <w:rPr>
          <w:rFonts w:hint="eastAsia"/>
        </w:rPr>
        <w:t>。</w:t>
      </w:r>
    </w:p>
    <w:p w14:paraId="67610EE4" w14:textId="0C6353ED" w:rsidR="001A2D29" w:rsidRDefault="001A2D29" w:rsidP="001A2D29">
      <w:pPr>
        <w:pStyle w:val="aff2"/>
        <w:spacing w:before="156" w:after="156"/>
        <w:rPr>
          <w:rFonts w:hint="eastAsia"/>
        </w:rPr>
      </w:pPr>
      <w:r>
        <w:rPr>
          <w:rFonts w:hint="eastAsia"/>
        </w:rPr>
        <w:t>平台密钥交换数据格式和定义</w:t>
      </w:r>
    </w:p>
    <w:tbl>
      <w:tblPr>
        <w:tblStyle w:val="afffffffffc"/>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334"/>
        <w:gridCol w:w="2333"/>
        <w:gridCol w:w="2333"/>
        <w:gridCol w:w="2334"/>
      </w:tblGrid>
      <w:tr w:rsidR="001A2D29" w14:paraId="50048B49" w14:textId="77777777" w:rsidTr="001A2D29">
        <w:trPr>
          <w:tblHeader/>
          <w:jc w:val="center"/>
        </w:trPr>
        <w:tc>
          <w:tcPr>
            <w:tcW w:w="2334" w:type="dxa"/>
            <w:tcBorders>
              <w:top w:val="single" w:sz="8" w:space="0" w:color="auto"/>
              <w:bottom w:val="single" w:sz="8" w:space="0" w:color="auto"/>
            </w:tcBorders>
            <w:shd w:val="clear" w:color="auto" w:fill="auto"/>
            <w:vAlign w:val="center"/>
          </w:tcPr>
          <w:bookmarkEnd w:id="21"/>
          <w:p w14:paraId="4802329F" w14:textId="5AA291A8" w:rsidR="001A2D29" w:rsidRPr="001A2D29" w:rsidRDefault="001A2D29" w:rsidP="001A2D29">
            <w:pPr>
              <w:pStyle w:val="afffffffff9"/>
              <w:rPr>
                <w:rFonts w:hint="eastAsia"/>
              </w:rPr>
            </w:pPr>
            <w:r w:rsidRPr="001A2D29">
              <w:rPr>
                <w:rFonts w:hint="eastAsia"/>
                <w:szCs w:val="18"/>
              </w:rPr>
              <w:t>数据表示内容</w:t>
            </w:r>
          </w:p>
        </w:tc>
        <w:tc>
          <w:tcPr>
            <w:tcW w:w="2333" w:type="dxa"/>
            <w:tcBorders>
              <w:top w:val="single" w:sz="8" w:space="0" w:color="auto"/>
              <w:bottom w:val="single" w:sz="8" w:space="0" w:color="auto"/>
            </w:tcBorders>
            <w:shd w:val="clear" w:color="auto" w:fill="auto"/>
            <w:vAlign w:val="center"/>
          </w:tcPr>
          <w:p w14:paraId="175CC971" w14:textId="29BAD1C5" w:rsidR="001A2D29" w:rsidRPr="001A2D29" w:rsidRDefault="001A2D29" w:rsidP="001A2D29">
            <w:pPr>
              <w:pStyle w:val="afffffffff9"/>
              <w:rPr>
                <w:rFonts w:hint="eastAsia"/>
              </w:rPr>
            </w:pPr>
            <w:r w:rsidRPr="001A2D29">
              <w:rPr>
                <w:rFonts w:hint="eastAsia"/>
                <w:szCs w:val="18"/>
              </w:rPr>
              <w:t>长度（字节数））</w:t>
            </w:r>
          </w:p>
        </w:tc>
        <w:tc>
          <w:tcPr>
            <w:tcW w:w="2333" w:type="dxa"/>
            <w:tcBorders>
              <w:top w:val="single" w:sz="8" w:space="0" w:color="auto"/>
              <w:bottom w:val="single" w:sz="8" w:space="0" w:color="auto"/>
            </w:tcBorders>
            <w:shd w:val="clear" w:color="auto" w:fill="auto"/>
            <w:vAlign w:val="center"/>
          </w:tcPr>
          <w:p w14:paraId="5DA8B90F" w14:textId="7F0E3014" w:rsidR="001A2D29" w:rsidRPr="001A2D29" w:rsidRDefault="001A2D29" w:rsidP="001A2D29">
            <w:pPr>
              <w:pStyle w:val="afffffffff9"/>
              <w:rPr>
                <w:rFonts w:hint="eastAsia"/>
              </w:rPr>
            </w:pPr>
            <w:r w:rsidRPr="001A2D29">
              <w:rPr>
                <w:rFonts w:hint="eastAsia"/>
                <w:szCs w:val="18"/>
              </w:rPr>
              <w:t>数据类型</w:t>
            </w:r>
          </w:p>
        </w:tc>
        <w:tc>
          <w:tcPr>
            <w:tcW w:w="2334" w:type="dxa"/>
            <w:tcBorders>
              <w:top w:val="single" w:sz="8" w:space="0" w:color="auto"/>
              <w:bottom w:val="single" w:sz="8" w:space="0" w:color="auto"/>
            </w:tcBorders>
            <w:shd w:val="clear" w:color="auto" w:fill="auto"/>
            <w:vAlign w:val="center"/>
          </w:tcPr>
          <w:p w14:paraId="2CD05974" w14:textId="5E577456" w:rsidR="001A2D29" w:rsidRPr="001A2D29" w:rsidRDefault="001A2D29" w:rsidP="001A2D29">
            <w:pPr>
              <w:pStyle w:val="afffffffff9"/>
              <w:rPr>
                <w:rFonts w:hint="eastAsia"/>
              </w:rPr>
            </w:pPr>
            <w:r w:rsidRPr="001A2D29">
              <w:rPr>
                <w:rFonts w:hint="eastAsia"/>
                <w:szCs w:val="18"/>
              </w:rPr>
              <w:t>描述及要求</w:t>
            </w:r>
          </w:p>
        </w:tc>
      </w:tr>
      <w:tr w:rsidR="001A2D29" w14:paraId="134CA47D" w14:textId="77777777" w:rsidTr="001A2D29">
        <w:trPr>
          <w:jc w:val="center"/>
        </w:trPr>
        <w:tc>
          <w:tcPr>
            <w:tcW w:w="2334" w:type="dxa"/>
            <w:tcBorders>
              <w:top w:val="single" w:sz="8" w:space="0" w:color="auto"/>
            </w:tcBorders>
            <w:shd w:val="clear" w:color="auto" w:fill="auto"/>
            <w:vAlign w:val="center"/>
          </w:tcPr>
          <w:p w14:paraId="596048AF" w14:textId="5C16F7DC" w:rsidR="001A2D29" w:rsidRDefault="001A2D29" w:rsidP="001A2D29">
            <w:pPr>
              <w:pStyle w:val="afffffffff9"/>
              <w:rPr>
                <w:rFonts w:hint="eastAsia"/>
              </w:rPr>
            </w:pPr>
            <w:r>
              <w:rPr>
                <w:rFonts w:hint="eastAsia"/>
                <w:szCs w:val="18"/>
              </w:rPr>
              <w:t>密钥类型</w:t>
            </w:r>
          </w:p>
        </w:tc>
        <w:tc>
          <w:tcPr>
            <w:tcW w:w="2333" w:type="dxa"/>
            <w:tcBorders>
              <w:top w:val="single" w:sz="8" w:space="0" w:color="auto"/>
            </w:tcBorders>
            <w:shd w:val="clear" w:color="auto" w:fill="auto"/>
            <w:vAlign w:val="center"/>
          </w:tcPr>
          <w:p w14:paraId="5DD14142" w14:textId="782F8CFC" w:rsidR="001A2D29" w:rsidRDefault="001A2D29" w:rsidP="001A2D29">
            <w:pPr>
              <w:pStyle w:val="afffffffff9"/>
              <w:rPr>
                <w:rFonts w:hint="eastAsia"/>
              </w:rPr>
            </w:pPr>
            <w:r>
              <w:rPr>
                <w:szCs w:val="18"/>
              </w:rPr>
              <w:t>1</w:t>
            </w:r>
          </w:p>
        </w:tc>
        <w:tc>
          <w:tcPr>
            <w:tcW w:w="2333" w:type="dxa"/>
            <w:tcBorders>
              <w:top w:val="single" w:sz="8" w:space="0" w:color="auto"/>
            </w:tcBorders>
            <w:shd w:val="clear" w:color="auto" w:fill="auto"/>
            <w:vAlign w:val="center"/>
          </w:tcPr>
          <w:p w14:paraId="3FC15918" w14:textId="5340861F" w:rsidR="001A2D29" w:rsidRDefault="001A2D29" w:rsidP="001A2D29">
            <w:pPr>
              <w:pStyle w:val="afffffffff9"/>
              <w:rPr>
                <w:rFonts w:hint="eastAsia"/>
              </w:rPr>
            </w:pPr>
            <w:r>
              <w:rPr>
                <w:rFonts w:hint="eastAsia"/>
                <w:szCs w:val="18"/>
              </w:rPr>
              <w:t>BYTE</w:t>
            </w:r>
          </w:p>
        </w:tc>
        <w:tc>
          <w:tcPr>
            <w:tcW w:w="2334" w:type="dxa"/>
            <w:tcBorders>
              <w:top w:val="single" w:sz="8" w:space="0" w:color="auto"/>
            </w:tcBorders>
            <w:shd w:val="clear" w:color="auto" w:fill="auto"/>
            <w:vAlign w:val="center"/>
          </w:tcPr>
          <w:p w14:paraId="6D6646B9" w14:textId="77777777" w:rsidR="001A2D29" w:rsidRDefault="001A2D29" w:rsidP="001A2D29">
            <w:pPr>
              <w:pStyle w:val="affffb"/>
              <w:ind w:firstLineChars="0" w:firstLine="0"/>
              <w:jc w:val="center"/>
              <w:rPr>
                <w:rFonts w:hAnsi="宋体" w:cs="宋体"/>
                <w:sz w:val="18"/>
                <w:szCs w:val="18"/>
              </w:rPr>
            </w:pPr>
            <w:r>
              <w:rPr>
                <w:rFonts w:hAnsi="宋体" w:cs="宋体" w:hint="eastAsia"/>
                <w:sz w:val="18"/>
                <w:szCs w:val="18"/>
              </w:rPr>
              <w:t>0x0</w:t>
            </w:r>
            <w:r>
              <w:rPr>
                <w:rFonts w:hAnsi="宋体" w:cs="宋体"/>
                <w:sz w:val="18"/>
                <w:szCs w:val="18"/>
              </w:rPr>
              <w:t>1</w:t>
            </w:r>
            <w:r>
              <w:rPr>
                <w:rFonts w:hAnsi="宋体" w:cs="宋体" w:hint="eastAsia"/>
                <w:sz w:val="18"/>
                <w:szCs w:val="18"/>
              </w:rPr>
              <w:t>： SM2；</w:t>
            </w:r>
          </w:p>
          <w:p w14:paraId="07B423E4" w14:textId="77777777" w:rsidR="001A2D29" w:rsidRDefault="001A2D29" w:rsidP="001A2D29">
            <w:pPr>
              <w:pStyle w:val="affffb"/>
              <w:ind w:firstLineChars="0" w:firstLine="0"/>
              <w:jc w:val="center"/>
              <w:rPr>
                <w:rFonts w:hAnsi="宋体" w:cs="宋体"/>
                <w:sz w:val="18"/>
                <w:szCs w:val="18"/>
              </w:rPr>
            </w:pPr>
            <w:r>
              <w:rPr>
                <w:rFonts w:hAnsi="宋体" w:cs="宋体" w:hint="eastAsia"/>
                <w:sz w:val="18"/>
                <w:szCs w:val="18"/>
              </w:rPr>
              <w:t>0x0</w:t>
            </w:r>
            <w:r>
              <w:rPr>
                <w:rFonts w:hAnsi="宋体" w:cs="宋体"/>
                <w:sz w:val="18"/>
                <w:szCs w:val="18"/>
              </w:rPr>
              <w:t>2</w:t>
            </w:r>
            <w:r>
              <w:rPr>
                <w:rFonts w:hAnsi="宋体" w:cs="宋体" w:hint="eastAsia"/>
                <w:sz w:val="18"/>
                <w:szCs w:val="18"/>
              </w:rPr>
              <w:t>： SM4；</w:t>
            </w:r>
          </w:p>
          <w:p w14:paraId="24D19EE6" w14:textId="77777777" w:rsidR="001A2D29" w:rsidRDefault="001A2D29" w:rsidP="001A2D29">
            <w:pPr>
              <w:pStyle w:val="affffb"/>
              <w:ind w:firstLineChars="0" w:firstLine="0"/>
              <w:jc w:val="center"/>
              <w:rPr>
                <w:rFonts w:hAnsi="宋体" w:cs="宋体"/>
                <w:sz w:val="18"/>
                <w:szCs w:val="18"/>
              </w:rPr>
            </w:pPr>
            <w:r>
              <w:rPr>
                <w:rFonts w:hAnsi="宋体" w:cs="宋体" w:hint="eastAsia"/>
                <w:sz w:val="18"/>
                <w:szCs w:val="18"/>
              </w:rPr>
              <w:t>0x0</w:t>
            </w:r>
            <w:r>
              <w:rPr>
                <w:rFonts w:hAnsi="宋体" w:cs="宋体"/>
                <w:sz w:val="18"/>
                <w:szCs w:val="18"/>
              </w:rPr>
              <w:t>3</w:t>
            </w:r>
            <w:r>
              <w:rPr>
                <w:rFonts w:hAnsi="宋体" w:cs="宋体" w:hint="eastAsia"/>
                <w:sz w:val="18"/>
                <w:szCs w:val="18"/>
              </w:rPr>
              <w:t>： RSA3072；</w:t>
            </w:r>
          </w:p>
          <w:p w14:paraId="18C99275" w14:textId="77777777" w:rsidR="001A2D29" w:rsidRDefault="001A2D29" w:rsidP="001A2D29">
            <w:pPr>
              <w:pStyle w:val="affffb"/>
              <w:ind w:firstLineChars="0" w:firstLine="0"/>
              <w:jc w:val="center"/>
              <w:rPr>
                <w:rFonts w:hAnsi="宋体" w:cs="宋体"/>
                <w:sz w:val="18"/>
                <w:szCs w:val="18"/>
              </w:rPr>
            </w:pPr>
            <w:r>
              <w:rPr>
                <w:rFonts w:hAnsi="宋体" w:cs="宋体" w:hint="eastAsia"/>
                <w:sz w:val="18"/>
                <w:szCs w:val="18"/>
              </w:rPr>
              <w:t>0x0</w:t>
            </w:r>
            <w:r>
              <w:rPr>
                <w:rFonts w:hAnsi="宋体" w:cs="宋体"/>
                <w:sz w:val="18"/>
                <w:szCs w:val="18"/>
              </w:rPr>
              <w:t>4</w:t>
            </w:r>
            <w:r>
              <w:rPr>
                <w:rFonts w:hAnsi="宋体" w:cs="宋体" w:hint="eastAsia"/>
                <w:sz w:val="18"/>
                <w:szCs w:val="18"/>
              </w:rPr>
              <w:t>： AES128。</w:t>
            </w:r>
          </w:p>
          <w:p w14:paraId="7783B892" w14:textId="08044F20" w:rsidR="001A2D29" w:rsidRDefault="001A2D29" w:rsidP="001A2D29">
            <w:pPr>
              <w:pStyle w:val="afffffffff9"/>
              <w:rPr>
                <w:rFonts w:hint="eastAsia"/>
              </w:rPr>
            </w:pPr>
            <w:r>
              <w:rPr>
                <w:rFonts w:hint="eastAsia"/>
                <w:szCs w:val="18"/>
              </w:rPr>
              <w:t>0x</w:t>
            </w:r>
            <w:r>
              <w:rPr>
                <w:szCs w:val="18"/>
              </w:rPr>
              <w:t>05~0</w:t>
            </w:r>
            <w:r>
              <w:rPr>
                <w:rFonts w:hint="eastAsia"/>
                <w:szCs w:val="18"/>
              </w:rPr>
              <w:t>xFF：预留</w:t>
            </w:r>
          </w:p>
        </w:tc>
      </w:tr>
      <w:tr w:rsidR="001A2D29" w14:paraId="4CB918D6" w14:textId="77777777" w:rsidTr="001A2D29">
        <w:trPr>
          <w:jc w:val="center"/>
        </w:trPr>
        <w:tc>
          <w:tcPr>
            <w:tcW w:w="2334" w:type="dxa"/>
            <w:shd w:val="clear" w:color="auto" w:fill="auto"/>
            <w:vAlign w:val="center"/>
          </w:tcPr>
          <w:p w14:paraId="7E4F152A" w14:textId="285C3014" w:rsidR="001A2D29" w:rsidRDefault="001A2D29" w:rsidP="001A2D29">
            <w:pPr>
              <w:pStyle w:val="afffffffff9"/>
              <w:rPr>
                <w:rFonts w:hint="eastAsia"/>
              </w:rPr>
            </w:pPr>
            <w:r>
              <w:rPr>
                <w:rFonts w:hint="eastAsia"/>
                <w:szCs w:val="18"/>
              </w:rPr>
              <w:t>密钥长度</w:t>
            </w:r>
          </w:p>
        </w:tc>
        <w:tc>
          <w:tcPr>
            <w:tcW w:w="2333" w:type="dxa"/>
            <w:shd w:val="clear" w:color="auto" w:fill="auto"/>
            <w:vAlign w:val="center"/>
          </w:tcPr>
          <w:p w14:paraId="3AEBF095" w14:textId="73AD449B" w:rsidR="001A2D29" w:rsidRDefault="001A2D29" w:rsidP="001A2D29">
            <w:pPr>
              <w:pStyle w:val="afffffffff9"/>
              <w:rPr>
                <w:rFonts w:hint="eastAsia"/>
              </w:rPr>
            </w:pPr>
            <w:r>
              <w:rPr>
                <w:szCs w:val="18"/>
              </w:rPr>
              <w:t>2</w:t>
            </w:r>
          </w:p>
        </w:tc>
        <w:tc>
          <w:tcPr>
            <w:tcW w:w="2333" w:type="dxa"/>
            <w:shd w:val="clear" w:color="auto" w:fill="auto"/>
            <w:vAlign w:val="center"/>
          </w:tcPr>
          <w:p w14:paraId="08795594" w14:textId="1C227083" w:rsidR="001A2D29" w:rsidRDefault="00111AA9" w:rsidP="001A2D29">
            <w:pPr>
              <w:pStyle w:val="afffffffff9"/>
              <w:rPr>
                <w:rFonts w:hint="eastAsia"/>
              </w:rPr>
            </w:pPr>
            <w:r>
              <w:rPr>
                <w:szCs w:val="18"/>
              </w:rPr>
              <w:t>WORD</w:t>
            </w:r>
          </w:p>
        </w:tc>
        <w:tc>
          <w:tcPr>
            <w:tcW w:w="2334" w:type="dxa"/>
            <w:shd w:val="clear" w:color="auto" w:fill="auto"/>
            <w:vAlign w:val="center"/>
          </w:tcPr>
          <w:p w14:paraId="31D4D340" w14:textId="518010C8" w:rsidR="001A2D29" w:rsidRDefault="001A2D29" w:rsidP="001A2D29">
            <w:pPr>
              <w:pStyle w:val="afffffffff9"/>
              <w:rPr>
                <w:rFonts w:hint="eastAsia"/>
              </w:rPr>
            </w:pPr>
            <w:r>
              <w:rPr>
                <w:rFonts w:hint="eastAsia"/>
                <w:szCs w:val="18"/>
              </w:rPr>
              <w:t>密钥总字节数，有效值范围：0</w:t>
            </w:r>
            <w:r>
              <w:rPr>
                <w:szCs w:val="18"/>
              </w:rPr>
              <w:t>~65531</w:t>
            </w:r>
          </w:p>
        </w:tc>
      </w:tr>
      <w:tr w:rsidR="001A2D29" w14:paraId="4B520D20" w14:textId="77777777" w:rsidTr="001A2D29">
        <w:trPr>
          <w:jc w:val="center"/>
        </w:trPr>
        <w:tc>
          <w:tcPr>
            <w:tcW w:w="2334" w:type="dxa"/>
            <w:shd w:val="clear" w:color="auto" w:fill="auto"/>
            <w:vAlign w:val="center"/>
          </w:tcPr>
          <w:p w14:paraId="73FABABB" w14:textId="3910B4B4" w:rsidR="001A2D29" w:rsidRDefault="001A2D29" w:rsidP="001A2D29">
            <w:pPr>
              <w:pStyle w:val="afffffffff9"/>
              <w:rPr>
                <w:rFonts w:hint="eastAsia"/>
              </w:rPr>
            </w:pPr>
            <w:r>
              <w:rPr>
                <w:rFonts w:hint="eastAsia"/>
                <w:szCs w:val="18"/>
              </w:rPr>
              <w:t>密钥</w:t>
            </w:r>
          </w:p>
        </w:tc>
        <w:tc>
          <w:tcPr>
            <w:tcW w:w="2333" w:type="dxa"/>
            <w:shd w:val="clear" w:color="auto" w:fill="auto"/>
            <w:vAlign w:val="center"/>
          </w:tcPr>
          <w:p w14:paraId="74DA94D6" w14:textId="50F13462" w:rsidR="001A2D29" w:rsidRDefault="001A2D29" w:rsidP="001A2D29">
            <w:pPr>
              <w:pStyle w:val="afffffffff9"/>
              <w:rPr>
                <w:rFonts w:hint="eastAsia"/>
              </w:rPr>
            </w:pPr>
            <w:r>
              <w:rPr>
                <w:rFonts w:hint="eastAsia"/>
                <w:szCs w:val="18"/>
              </w:rPr>
              <w:t>N</w:t>
            </w:r>
          </w:p>
        </w:tc>
        <w:tc>
          <w:tcPr>
            <w:tcW w:w="2333" w:type="dxa"/>
            <w:shd w:val="clear" w:color="auto" w:fill="auto"/>
            <w:vAlign w:val="center"/>
          </w:tcPr>
          <w:p w14:paraId="008CCE28" w14:textId="50736905" w:rsidR="001A2D29" w:rsidRDefault="001A2D29" w:rsidP="001A2D29">
            <w:pPr>
              <w:pStyle w:val="afffffffff9"/>
              <w:rPr>
                <w:rFonts w:hint="eastAsia"/>
              </w:rPr>
            </w:pPr>
            <w:r>
              <w:rPr>
                <w:rFonts w:hint="eastAsia"/>
                <w:szCs w:val="18"/>
              </w:rPr>
              <w:t>STRING</w:t>
            </w:r>
          </w:p>
        </w:tc>
        <w:tc>
          <w:tcPr>
            <w:tcW w:w="2334" w:type="dxa"/>
            <w:shd w:val="clear" w:color="auto" w:fill="auto"/>
            <w:vAlign w:val="center"/>
          </w:tcPr>
          <w:p w14:paraId="34CD841D" w14:textId="7690C15A" w:rsidR="001A2D29" w:rsidRDefault="001A2D29" w:rsidP="001A2D29">
            <w:pPr>
              <w:pStyle w:val="afffffffff9"/>
              <w:rPr>
                <w:rFonts w:hint="eastAsia"/>
              </w:rPr>
            </w:pPr>
            <w:r>
              <w:rPr>
                <w:rFonts w:hint="eastAsia"/>
                <w:szCs w:val="18"/>
              </w:rPr>
              <w:t>平台密钥</w:t>
            </w:r>
          </w:p>
        </w:tc>
      </w:tr>
      <w:tr w:rsidR="001A2D29" w14:paraId="4E541385" w14:textId="77777777" w:rsidTr="001A2D29">
        <w:trPr>
          <w:jc w:val="center"/>
        </w:trPr>
        <w:tc>
          <w:tcPr>
            <w:tcW w:w="2334" w:type="dxa"/>
            <w:shd w:val="clear" w:color="auto" w:fill="auto"/>
            <w:vAlign w:val="center"/>
          </w:tcPr>
          <w:p w14:paraId="25CE59A2" w14:textId="2A56800D" w:rsidR="001A2D29" w:rsidRDefault="001A2D29" w:rsidP="001A2D29">
            <w:pPr>
              <w:pStyle w:val="afffffffff9"/>
              <w:rPr>
                <w:rFonts w:hint="eastAsia"/>
              </w:rPr>
            </w:pPr>
            <w:r>
              <w:rPr>
                <w:rFonts w:hint="eastAsia"/>
                <w:szCs w:val="18"/>
              </w:rPr>
              <w:t>启用时间</w:t>
            </w:r>
          </w:p>
        </w:tc>
        <w:tc>
          <w:tcPr>
            <w:tcW w:w="2333" w:type="dxa"/>
            <w:shd w:val="clear" w:color="auto" w:fill="auto"/>
            <w:vAlign w:val="center"/>
          </w:tcPr>
          <w:p w14:paraId="78516547" w14:textId="2FC058C2" w:rsidR="001A2D29" w:rsidRDefault="00111AA9" w:rsidP="001A2D29">
            <w:pPr>
              <w:pStyle w:val="afffffffff9"/>
              <w:rPr>
                <w:rFonts w:hint="eastAsia"/>
              </w:rPr>
            </w:pPr>
            <w:r>
              <w:rPr>
                <w:szCs w:val="18"/>
              </w:rPr>
              <w:t>8</w:t>
            </w:r>
          </w:p>
        </w:tc>
        <w:tc>
          <w:tcPr>
            <w:tcW w:w="2333" w:type="dxa"/>
            <w:shd w:val="clear" w:color="auto" w:fill="auto"/>
            <w:vAlign w:val="center"/>
          </w:tcPr>
          <w:p w14:paraId="65A7554B" w14:textId="52CBB834" w:rsidR="001A2D29" w:rsidRDefault="001A2D29" w:rsidP="001A2D29">
            <w:pPr>
              <w:pStyle w:val="afffffffff9"/>
              <w:rPr>
                <w:rFonts w:hint="eastAsia"/>
              </w:rPr>
            </w:pPr>
            <w:r>
              <w:rPr>
                <w:rFonts w:hint="eastAsia"/>
                <w:szCs w:val="18"/>
              </w:rPr>
              <w:t>BYTE</w:t>
            </w:r>
            <w:r>
              <w:rPr>
                <w:szCs w:val="18"/>
              </w:rPr>
              <w:t>[</w:t>
            </w:r>
            <w:r w:rsidR="00111AA9">
              <w:rPr>
                <w:szCs w:val="18"/>
              </w:rPr>
              <w:t>8</w:t>
            </w:r>
            <w:r>
              <w:rPr>
                <w:szCs w:val="18"/>
              </w:rPr>
              <w:t>]</w:t>
            </w:r>
          </w:p>
        </w:tc>
        <w:tc>
          <w:tcPr>
            <w:tcW w:w="2334" w:type="dxa"/>
            <w:shd w:val="clear" w:color="auto" w:fill="auto"/>
            <w:vAlign w:val="center"/>
          </w:tcPr>
          <w:p w14:paraId="5F800BDD" w14:textId="5D60AAEB" w:rsidR="001A2D29" w:rsidRDefault="001A2D29" w:rsidP="001A2D29">
            <w:pPr>
              <w:pStyle w:val="afffffffff9"/>
              <w:rPr>
                <w:rFonts w:hint="eastAsia"/>
              </w:rPr>
            </w:pPr>
            <w:r>
              <w:rPr>
                <w:rFonts w:hint="eastAsia"/>
                <w:szCs w:val="18"/>
              </w:rPr>
              <w:t>时间定义见表6</w:t>
            </w:r>
          </w:p>
        </w:tc>
      </w:tr>
      <w:tr w:rsidR="001A2D29" w14:paraId="51B84B2B" w14:textId="77777777" w:rsidTr="001A2D29">
        <w:trPr>
          <w:jc w:val="center"/>
        </w:trPr>
        <w:tc>
          <w:tcPr>
            <w:tcW w:w="2334" w:type="dxa"/>
            <w:shd w:val="clear" w:color="auto" w:fill="auto"/>
            <w:vAlign w:val="center"/>
          </w:tcPr>
          <w:p w14:paraId="0A7DC749" w14:textId="6089DF92" w:rsidR="001A2D29" w:rsidRDefault="001A2D29" w:rsidP="001A2D29">
            <w:pPr>
              <w:pStyle w:val="afffffffff9"/>
              <w:rPr>
                <w:rFonts w:hint="eastAsia"/>
              </w:rPr>
            </w:pPr>
            <w:r>
              <w:rPr>
                <w:rFonts w:hint="eastAsia"/>
                <w:szCs w:val="18"/>
              </w:rPr>
              <w:t>失效时间</w:t>
            </w:r>
          </w:p>
        </w:tc>
        <w:tc>
          <w:tcPr>
            <w:tcW w:w="2333" w:type="dxa"/>
            <w:shd w:val="clear" w:color="auto" w:fill="auto"/>
            <w:vAlign w:val="center"/>
          </w:tcPr>
          <w:p w14:paraId="1652F990" w14:textId="508EDB04" w:rsidR="001A2D29" w:rsidRDefault="00111AA9" w:rsidP="001A2D29">
            <w:pPr>
              <w:pStyle w:val="afffffffff9"/>
              <w:rPr>
                <w:rFonts w:hint="eastAsia"/>
              </w:rPr>
            </w:pPr>
            <w:r>
              <w:rPr>
                <w:szCs w:val="18"/>
              </w:rPr>
              <w:t>8</w:t>
            </w:r>
          </w:p>
        </w:tc>
        <w:tc>
          <w:tcPr>
            <w:tcW w:w="2333" w:type="dxa"/>
            <w:shd w:val="clear" w:color="auto" w:fill="auto"/>
            <w:vAlign w:val="center"/>
          </w:tcPr>
          <w:p w14:paraId="083CCC14" w14:textId="6C0F9576" w:rsidR="001A2D29" w:rsidRDefault="001A2D29" w:rsidP="001A2D29">
            <w:pPr>
              <w:pStyle w:val="afffffffff9"/>
              <w:rPr>
                <w:rFonts w:hint="eastAsia"/>
              </w:rPr>
            </w:pPr>
            <w:r>
              <w:rPr>
                <w:rFonts w:hint="eastAsia"/>
                <w:szCs w:val="18"/>
              </w:rPr>
              <w:t>BYTE</w:t>
            </w:r>
            <w:r>
              <w:rPr>
                <w:szCs w:val="18"/>
              </w:rPr>
              <w:t>[</w:t>
            </w:r>
            <w:r w:rsidR="00111AA9">
              <w:rPr>
                <w:szCs w:val="18"/>
              </w:rPr>
              <w:t>8</w:t>
            </w:r>
            <w:r>
              <w:rPr>
                <w:szCs w:val="18"/>
              </w:rPr>
              <w:t>]</w:t>
            </w:r>
          </w:p>
        </w:tc>
        <w:tc>
          <w:tcPr>
            <w:tcW w:w="2334" w:type="dxa"/>
            <w:shd w:val="clear" w:color="auto" w:fill="auto"/>
            <w:vAlign w:val="center"/>
          </w:tcPr>
          <w:p w14:paraId="1F6DC8AD" w14:textId="23923D1D" w:rsidR="001A2D29" w:rsidRDefault="001A2D29" w:rsidP="001A2D29">
            <w:pPr>
              <w:pStyle w:val="afffffffff9"/>
              <w:rPr>
                <w:rFonts w:hint="eastAsia"/>
              </w:rPr>
            </w:pPr>
            <w:r>
              <w:rPr>
                <w:rFonts w:hint="eastAsia"/>
                <w:szCs w:val="18"/>
              </w:rPr>
              <w:t>时间定义见表6</w:t>
            </w:r>
          </w:p>
        </w:tc>
      </w:tr>
    </w:tbl>
    <w:p w14:paraId="74C801B1" w14:textId="77777777" w:rsidR="00026D7B" w:rsidRPr="00026D7B" w:rsidRDefault="00026D7B" w:rsidP="00026D7B">
      <w:pPr>
        <w:pStyle w:val="affffb"/>
        <w:ind w:firstLineChars="0" w:firstLine="0"/>
        <w:rPr>
          <w:rFonts w:hint="eastAsia"/>
        </w:rPr>
      </w:pPr>
    </w:p>
    <w:sectPr w:rsidR="00026D7B" w:rsidRPr="00026D7B" w:rsidSect="00CD561D">
      <w:headerReference w:type="even" r:id="rId13"/>
      <w:headerReference w:type="default" r:id="rId14"/>
      <w:footerReference w:type="default" r:id="rId15"/>
      <w:pgSz w:w="11906" w:h="16838" w:code="9"/>
      <w:pgMar w:top="1928" w:right="1134" w:bottom="1134" w:left="1134" w:header="1418" w:footer="1134" w:gutter="284"/>
      <w:pgNumType w:start="1"/>
      <w:cols w:space="425"/>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6211A" w14:textId="77777777" w:rsidR="00522474" w:rsidRDefault="00522474" w:rsidP="00D86DB7">
      <w:r>
        <w:separator/>
      </w:r>
    </w:p>
    <w:p w14:paraId="2680ED24" w14:textId="77777777" w:rsidR="00522474" w:rsidRDefault="00522474"/>
    <w:p w14:paraId="3B1639F2" w14:textId="77777777" w:rsidR="00522474" w:rsidRDefault="00522474"/>
  </w:endnote>
  <w:endnote w:type="continuationSeparator" w:id="0">
    <w:p w14:paraId="1A979F1F" w14:textId="77777777" w:rsidR="00522474" w:rsidRDefault="00522474" w:rsidP="00D86DB7">
      <w:r>
        <w:continuationSeparator/>
      </w:r>
    </w:p>
    <w:p w14:paraId="45C03A15" w14:textId="77777777" w:rsidR="00522474" w:rsidRDefault="00522474"/>
    <w:p w14:paraId="7A811EF4" w14:textId="77777777" w:rsidR="00522474" w:rsidRDefault="005224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A792" w14:textId="77777777" w:rsidR="00145D9D" w:rsidRDefault="00145D9D">
    <w:pPr>
      <w:pStyle w:val="afffb"/>
    </w:pPr>
    <w:r>
      <w:fldChar w:fldCharType="begin"/>
    </w:r>
    <w:r>
      <w:instrText>PAGE   \* MERGEFORMAT</w:instrText>
    </w:r>
    <w:r>
      <w:fldChar w:fldCharType="separate"/>
    </w:r>
    <w:r w:rsidR="00AF47C5" w:rsidRPr="00AF47C5">
      <w:rPr>
        <w:noProof/>
        <w:lang w:val="zh-CN"/>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51D3A" w14:textId="77777777" w:rsidR="00E77A03" w:rsidRPr="00324EDD" w:rsidRDefault="00E77A03" w:rsidP="00CD50A1">
    <w:pPr>
      <w:pStyle w:val="afffb"/>
      <w:ind w:right="720"/>
      <w:jc w:val="both"/>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0F2FC" w14:textId="77777777" w:rsidR="000C57D6" w:rsidRDefault="000C57D6" w:rsidP="00C94DF2">
    <w:pPr>
      <w:pStyle w:val="affff8"/>
    </w:pPr>
    <w:r>
      <w:fldChar w:fldCharType="begin"/>
    </w:r>
    <w:r>
      <w:instrText>PAGE   \* MERGEFORMAT</w:instrText>
    </w:r>
    <w:r>
      <w:fldChar w:fldCharType="separate"/>
    </w:r>
    <w:r w:rsidR="00AB41D5" w:rsidRPr="00AB41D5">
      <w:rPr>
        <w:noProof/>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7D673" w14:textId="77777777" w:rsidR="00522474" w:rsidRDefault="00522474" w:rsidP="00D86DB7">
      <w:r>
        <w:separator/>
      </w:r>
    </w:p>
  </w:footnote>
  <w:footnote w:type="continuationSeparator" w:id="0">
    <w:p w14:paraId="4187C5A0" w14:textId="77777777" w:rsidR="00522474" w:rsidRDefault="00522474" w:rsidP="00D86DB7">
      <w:r>
        <w:continuationSeparator/>
      </w:r>
    </w:p>
    <w:p w14:paraId="10B56C9C" w14:textId="77777777" w:rsidR="00522474" w:rsidRDefault="00522474"/>
    <w:p w14:paraId="1B145C37" w14:textId="77777777" w:rsidR="00522474" w:rsidRDefault="005224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44BC8" w14:textId="77777777" w:rsidR="00145D9D" w:rsidRPr="00E70388" w:rsidRDefault="00145D9D" w:rsidP="00617387">
    <w:pPr>
      <w:pStyle w:val="afff9"/>
      <w:wordWrap w:val="0"/>
      <w:jc w:val="right"/>
      <w:rPr>
        <w:rFonts w:ascii="黑体" w:eastAsia="黑体" w:hAnsi="黑体"/>
      </w:rPr>
    </w:pPr>
    <w:r w:rsidRPr="00E70388">
      <w:rPr>
        <w:rFonts w:ascii="黑体" w:eastAsia="黑体" w:hAnsi="黑体"/>
      </w:rPr>
      <w:t>Q/LB.</w:t>
    </w:r>
    <w:r w:rsidRPr="00E70388">
      <w:rPr>
        <w:rFonts w:ascii="黑体" w:eastAsia="黑体" w:hAnsi="黑体" w:hint="eastAsia"/>
      </w:rPr>
      <w:t>□</w:t>
    </w:r>
    <w:r w:rsidRPr="00E70388">
      <w:rPr>
        <w:rFonts w:ascii="黑体" w:eastAsia="黑体" w:hAnsi="黑体"/>
      </w:rPr>
      <w:t>XXXXX-XXXX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938D5" w14:textId="77777777" w:rsidR="00145D9D" w:rsidRPr="00324EDD" w:rsidRDefault="00145D9D" w:rsidP="00E846C8">
    <w:pPr>
      <w:pStyle w:val="afff9"/>
      <w:jc w:val="both"/>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DC29" w14:textId="77777777" w:rsidR="00714F58" w:rsidRPr="005F4712" w:rsidRDefault="00714F58" w:rsidP="00714F58">
    <w:pPr>
      <w:pStyle w:val="afff9"/>
      <w:jc w:val="right"/>
      <w:rPr>
        <w:lang w:val="fr-FR"/>
      </w:rPr>
    </w:pPr>
    <w:r>
      <w:fldChar w:fldCharType="begin"/>
    </w:r>
    <w:r w:rsidRPr="005F4712">
      <w:rPr>
        <w:lang w:val="fr-FR"/>
      </w:rPr>
      <w:instrText xml:space="preserve"> STYLEREF  </w:instrText>
    </w:r>
    <w:r>
      <w:instrText>标准文件</w:instrText>
    </w:r>
    <w:r w:rsidRPr="005F4712">
      <w:rPr>
        <w:lang w:val="fr-FR"/>
      </w:rPr>
      <w:instrText>_</w:instrText>
    </w:r>
    <w:r>
      <w:instrText>文件编号</w:instrText>
    </w:r>
    <w:r w:rsidRPr="005F4712">
      <w:rPr>
        <w:lang w:val="fr-FR"/>
      </w:rPr>
      <w:instrText xml:space="preserve">  \* MERGEFORMAT </w:instrText>
    </w:r>
    <w:r>
      <w:fldChar w:fldCharType="separate"/>
    </w:r>
    <w:r w:rsidR="006473D4">
      <w:rPr>
        <w:noProof/>
        <w:lang w:val="fr-FR"/>
      </w:rPr>
      <w:t>DB XX/T XXXX—XXXX</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6BDA" w14:textId="05332666" w:rsidR="00D84FA1" w:rsidRPr="00D84FA1" w:rsidRDefault="00D84FA1" w:rsidP="00A2271D">
    <w:pPr>
      <w:pStyle w:val="afffff0"/>
    </w:pPr>
    <w:r>
      <w:fldChar w:fldCharType="begin"/>
    </w:r>
    <w:r>
      <w:instrText xml:space="preserve"> STYLEREF  标准文件_文件编号  \* MERGEFORMAT </w:instrText>
    </w:r>
    <w:r>
      <w:fldChar w:fldCharType="separate"/>
    </w:r>
    <w:r w:rsidR="0012282C">
      <w:t>DB XX/T XXXX</w:t>
    </w:r>
    <w:r w:rsidR="0012282C">
      <w:t>—</w:t>
    </w:r>
    <w:r w:rsidR="0012282C">
      <w:t>XXXX</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7933"/>
    <w:multiLevelType w:val="hybridMultilevel"/>
    <w:tmpl w:val="EEE098BC"/>
    <w:lvl w:ilvl="0" w:tplc="313642F2">
      <w:start w:val="1"/>
      <w:numFmt w:val="decimal"/>
      <w:pStyle w:val="a"/>
      <w:lvlText w:val="[%1]"/>
      <w:lvlJc w:val="left"/>
      <w:pPr>
        <w:tabs>
          <w:tab w:val="num" w:pos="1646"/>
        </w:tabs>
        <w:ind w:left="1646" w:hanging="648"/>
      </w:pPr>
    </w:lvl>
    <w:lvl w:ilvl="1" w:tplc="04090019" w:tentative="1">
      <w:start w:val="1"/>
      <w:numFmt w:val="lowerLetter"/>
      <w:lvlText w:val="%2)"/>
      <w:lvlJc w:val="left"/>
      <w:pPr>
        <w:tabs>
          <w:tab w:val="num" w:pos="1838"/>
        </w:tabs>
        <w:ind w:left="1838" w:hanging="420"/>
      </w:pPr>
    </w:lvl>
    <w:lvl w:ilvl="2" w:tplc="0409001B" w:tentative="1">
      <w:start w:val="1"/>
      <w:numFmt w:val="lowerRoman"/>
      <w:lvlText w:val="%3."/>
      <w:lvlJc w:val="right"/>
      <w:pPr>
        <w:tabs>
          <w:tab w:val="num" w:pos="2258"/>
        </w:tabs>
        <w:ind w:left="2258" w:hanging="420"/>
      </w:pPr>
    </w:lvl>
    <w:lvl w:ilvl="3" w:tplc="0409000F" w:tentative="1">
      <w:start w:val="1"/>
      <w:numFmt w:val="decimal"/>
      <w:lvlText w:val="%4."/>
      <w:lvlJc w:val="left"/>
      <w:pPr>
        <w:tabs>
          <w:tab w:val="num" w:pos="2678"/>
        </w:tabs>
        <w:ind w:left="2678" w:hanging="420"/>
      </w:pPr>
    </w:lvl>
    <w:lvl w:ilvl="4" w:tplc="04090019" w:tentative="1">
      <w:start w:val="1"/>
      <w:numFmt w:val="lowerLetter"/>
      <w:lvlText w:val="%5)"/>
      <w:lvlJc w:val="left"/>
      <w:pPr>
        <w:tabs>
          <w:tab w:val="num" w:pos="3098"/>
        </w:tabs>
        <w:ind w:left="3098" w:hanging="420"/>
      </w:pPr>
    </w:lvl>
    <w:lvl w:ilvl="5" w:tplc="0409001B" w:tentative="1">
      <w:start w:val="1"/>
      <w:numFmt w:val="lowerRoman"/>
      <w:lvlText w:val="%6."/>
      <w:lvlJc w:val="right"/>
      <w:pPr>
        <w:tabs>
          <w:tab w:val="num" w:pos="3518"/>
        </w:tabs>
        <w:ind w:left="3518" w:hanging="420"/>
      </w:pPr>
    </w:lvl>
    <w:lvl w:ilvl="6" w:tplc="0409000F" w:tentative="1">
      <w:start w:val="1"/>
      <w:numFmt w:val="decimal"/>
      <w:lvlText w:val="%7."/>
      <w:lvlJc w:val="left"/>
      <w:pPr>
        <w:tabs>
          <w:tab w:val="num" w:pos="3938"/>
        </w:tabs>
        <w:ind w:left="3938" w:hanging="420"/>
      </w:pPr>
    </w:lvl>
    <w:lvl w:ilvl="7" w:tplc="04090019" w:tentative="1">
      <w:start w:val="1"/>
      <w:numFmt w:val="lowerLetter"/>
      <w:lvlText w:val="%8)"/>
      <w:lvlJc w:val="left"/>
      <w:pPr>
        <w:tabs>
          <w:tab w:val="num" w:pos="4358"/>
        </w:tabs>
        <w:ind w:left="4358" w:hanging="420"/>
      </w:pPr>
    </w:lvl>
    <w:lvl w:ilvl="8" w:tplc="0409001B" w:tentative="1">
      <w:start w:val="1"/>
      <w:numFmt w:val="lowerRoman"/>
      <w:lvlText w:val="%9."/>
      <w:lvlJc w:val="right"/>
      <w:pPr>
        <w:tabs>
          <w:tab w:val="num" w:pos="4778"/>
        </w:tabs>
        <w:ind w:left="4778" w:hanging="420"/>
      </w:pPr>
    </w:lvl>
  </w:abstractNum>
  <w:abstractNum w:abstractNumId="1" w15:restartNumberingAfterBreak="0">
    <w:nsid w:val="040A15CD"/>
    <w:multiLevelType w:val="multilevel"/>
    <w:tmpl w:val="764A6A3C"/>
    <w:lvl w:ilvl="0">
      <w:start w:val="1"/>
      <w:numFmt w:val="none"/>
      <w:suff w:val="nothing"/>
      <w:lvlText w:val="　"/>
      <w:lvlJc w:val="left"/>
      <w:pPr>
        <w:ind w:left="0" w:firstLine="0"/>
      </w:pPr>
    </w:lvl>
    <w:lvl w:ilvl="1">
      <w:start w:val="1"/>
      <w:numFmt w:val="decimal"/>
      <w:isLgl/>
      <w:suff w:val="nothing"/>
      <w:lvlText w:val="%2　"/>
      <w:lvlJc w:val="left"/>
      <w:pPr>
        <w:ind w:left="0" w:firstLine="0"/>
      </w:pPr>
    </w:lvl>
    <w:lvl w:ilvl="2">
      <w:start w:val="1"/>
      <w:numFmt w:val="decimal"/>
      <w:pStyle w:val="a0"/>
      <w:suff w:val="nothing"/>
      <w:lvlText w:val="%1%2.%3　"/>
      <w:lvlJc w:val="left"/>
      <w:pPr>
        <w:ind w:left="0" w:firstLine="0"/>
      </w:pPr>
    </w:lvl>
    <w:lvl w:ilvl="3">
      <w:start w:val="1"/>
      <w:numFmt w:val="decimal"/>
      <w:pStyle w:val="a1"/>
      <w:suff w:val="nothing"/>
      <w:lvlText w:val="%1%2.%3.%4　"/>
      <w:lvlJc w:val="left"/>
      <w:pPr>
        <w:ind w:left="0" w:firstLine="0"/>
      </w:pPr>
    </w:lvl>
    <w:lvl w:ilvl="4">
      <w:start w:val="1"/>
      <w:numFmt w:val="decimal"/>
      <w:pStyle w:val="a2"/>
      <w:suff w:val="nothing"/>
      <w:lvlText w:val="%1%2.%3.%4.%5　"/>
      <w:lvlJc w:val="left"/>
      <w:pPr>
        <w:ind w:left="0" w:firstLine="0"/>
      </w:pPr>
    </w:lvl>
    <w:lvl w:ilvl="5">
      <w:start w:val="1"/>
      <w:numFmt w:val="decimal"/>
      <w:pStyle w:val="a3"/>
      <w:suff w:val="nothing"/>
      <w:lvlText w:val="%1%2.%3.%4.%5.%6　"/>
      <w:lvlJc w:val="left"/>
      <w:pPr>
        <w:ind w:left="0" w:firstLine="0"/>
      </w:pPr>
    </w:lvl>
    <w:lvl w:ilvl="6">
      <w:start w:val="1"/>
      <w:numFmt w:val="decimal"/>
      <w:pStyle w:val="a4"/>
      <w:suff w:val="nothing"/>
      <w:lvlText w:val="%1%2.%3.%4.%5.%6.%7　"/>
      <w:lvlJc w:val="left"/>
      <w:pPr>
        <w:ind w:left="0" w:firstLine="0"/>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079102AD"/>
    <w:multiLevelType w:val="multilevel"/>
    <w:tmpl w:val="03E6F85E"/>
    <w:lvl w:ilvl="0">
      <w:start w:val="1"/>
      <w:numFmt w:val="decimal"/>
      <w:pStyle w:val="a5"/>
      <w:suff w:val="nothing"/>
      <w:lvlText w:val="注%1："/>
      <w:lvlJc w:val="left"/>
      <w:pPr>
        <w:ind w:left="811" w:hanging="448"/>
      </w:pPr>
      <w:rPr>
        <w:rFonts w:ascii="黑体" w:eastAsia="黑体" w:hint="eastAsia"/>
        <w:b w:val="0"/>
        <w:i w:val="0"/>
        <w:sz w:val="18"/>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3" w15:restartNumberingAfterBreak="0">
    <w:nsid w:val="07ED3FEA"/>
    <w:multiLevelType w:val="multilevel"/>
    <w:tmpl w:val="B484DA86"/>
    <w:lvl w:ilvl="0">
      <w:start w:val="1"/>
      <w:numFmt w:val="none"/>
      <w:pStyle w:val="a6"/>
      <w:lvlText w:val="%1"/>
      <w:lvlJc w:val="left"/>
      <w:pPr>
        <w:ind w:left="425" w:hanging="425"/>
      </w:pPr>
      <w:rPr>
        <w:rFonts w:hint="eastAsia"/>
      </w:rPr>
    </w:lvl>
    <w:lvl w:ilvl="1">
      <w:start w:val="1"/>
      <w:numFmt w:val="decimal"/>
      <w:pStyle w:val="a7"/>
      <w:suff w:val="nothing"/>
      <w:lvlText w:val="%10.%2 "/>
      <w:lvlJc w:val="left"/>
      <w:pPr>
        <w:ind w:left="0" w:firstLine="0"/>
      </w:pPr>
      <w:rPr>
        <w:rFonts w:ascii="黑体" w:eastAsia="黑体" w:hAnsiTheme="minorHAnsi" w:hint="eastAsia"/>
        <w:b w:val="0"/>
        <w:i w:val="0"/>
        <w:sz w:val="21"/>
      </w:rPr>
    </w:lvl>
    <w:lvl w:ilvl="2">
      <w:start w:val="1"/>
      <w:numFmt w:val="decimal"/>
      <w:pStyle w:val="a8"/>
      <w:suff w:val="nothing"/>
      <w:lvlText w:val="%10.%2.%3 "/>
      <w:lvlJc w:val="left"/>
      <w:pPr>
        <w:ind w:left="0" w:firstLine="0"/>
      </w:pPr>
      <w:rPr>
        <w:rFonts w:ascii="黑体" w:eastAsia="黑体" w:hAnsiTheme="minorHAnsi" w:hint="eastAsia"/>
        <w:b w:val="0"/>
        <w:i w:val="0"/>
        <w:sz w:val="21"/>
      </w:rPr>
    </w:lvl>
    <w:lvl w:ilvl="3">
      <w:start w:val="1"/>
      <w:numFmt w:val="decimal"/>
      <w:pStyle w:val="a9"/>
      <w:suff w:val="nothing"/>
      <w:lvlText w:val="%10.%2.%3.%4 "/>
      <w:lvlJc w:val="left"/>
      <w:pPr>
        <w:ind w:left="0" w:firstLine="0"/>
      </w:pPr>
      <w:rPr>
        <w:rFonts w:ascii="黑体" w:eastAsia="黑体" w:hAnsiTheme="minorHAnsi" w:hint="eastAsia"/>
        <w:b w:val="0"/>
        <w:i w:val="0"/>
        <w:sz w:val="21"/>
      </w:rPr>
    </w:lvl>
    <w:lvl w:ilvl="4">
      <w:start w:val="1"/>
      <w:numFmt w:val="decimal"/>
      <w:pStyle w:val="aa"/>
      <w:suff w:val="nothing"/>
      <w:lvlText w:val="%10.%2.%3.%4.%5 "/>
      <w:lvlJc w:val="left"/>
      <w:pPr>
        <w:ind w:left="0" w:firstLine="0"/>
      </w:pPr>
      <w:rPr>
        <w:rFonts w:ascii="黑体" w:eastAsia="黑体" w:hAnsiTheme="minorHAnsi" w:hint="eastAsia"/>
        <w:b w:val="0"/>
        <w:i w:val="0"/>
        <w:sz w:val="21"/>
      </w:rPr>
    </w:lvl>
    <w:lvl w:ilvl="5">
      <w:start w:val="1"/>
      <w:numFmt w:val="decimal"/>
      <w:pStyle w:val="ab"/>
      <w:suff w:val="nothing"/>
      <w:lvlText w:val="%10.%2.%3.%4.%5.%6 "/>
      <w:lvlJc w:val="left"/>
      <w:pPr>
        <w:ind w:left="0" w:firstLine="0"/>
      </w:pPr>
      <w:rPr>
        <w:rFonts w:ascii="黑体" w:eastAsia="黑体" w:hAnsiTheme="minorHAnsi"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AE367E9"/>
    <w:multiLevelType w:val="multilevel"/>
    <w:tmpl w:val="14788DE8"/>
    <w:lvl w:ilvl="0">
      <w:start w:val="1"/>
      <w:numFmt w:val="none"/>
      <w:pStyle w:val="ac"/>
      <w:suff w:val="nothing"/>
      <w:lvlText w:val="%1示例："/>
      <w:lvlJc w:val="left"/>
      <w:pPr>
        <w:ind w:left="0" w:firstLine="363"/>
      </w:pPr>
      <w:rPr>
        <w:rFonts w:ascii="黑体" w:eastAsia="黑体" w:hint="eastAsia"/>
        <w:b w:val="0"/>
        <w:i w:val="0"/>
        <w:sz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5" w15:restartNumberingAfterBreak="0">
    <w:nsid w:val="0BDC1670"/>
    <w:multiLevelType w:val="hybridMultilevel"/>
    <w:tmpl w:val="3B1E595C"/>
    <w:lvl w:ilvl="0" w:tplc="AFA24982">
      <w:start w:val="1"/>
      <w:numFmt w:val="decimal"/>
      <w:pStyle w:val="ad"/>
      <w:lvlText w:val="[%1]"/>
      <w:lvlJc w:val="left"/>
      <w:pPr>
        <w:ind w:left="823"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D051F45"/>
    <w:multiLevelType w:val="multilevel"/>
    <w:tmpl w:val="F21CA29A"/>
    <w:lvl w:ilvl="0">
      <w:start w:val="1"/>
      <w:numFmt w:val="lowerRoman"/>
      <w:pStyle w:val="ae"/>
      <w:lvlText w:val="%1)"/>
      <w:lvlJc w:val="left"/>
      <w:pPr>
        <w:tabs>
          <w:tab w:val="num" w:pos="851"/>
        </w:tabs>
        <w:ind w:left="851" w:hanging="426"/>
      </w:pPr>
      <w:rPr>
        <w:rFonts w:ascii="宋体" w:eastAsia="宋体" w:hAnsi="Times New Roman" w:hint="eastAsia"/>
        <w:sz w:val="21"/>
      </w:rPr>
    </w:lvl>
    <w:lvl w:ilvl="1">
      <w:start w:val="1"/>
      <w:numFmt w:val="lowerLetter"/>
      <w:lvlText w:val="%2)"/>
      <w:lvlJc w:val="left"/>
      <w:pPr>
        <w:tabs>
          <w:tab w:val="num" w:pos="1543"/>
        </w:tabs>
        <w:ind w:left="1543" w:hanging="420"/>
      </w:pPr>
      <w:rPr>
        <w:rFonts w:hint="eastAsia"/>
      </w:rPr>
    </w:lvl>
    <w:lvl w:ilvl="2">
      <w:start w:val="1"/>
      <w:numFmt w:val="lowerRoman"/>
      <w:lvlText w:val="%3."/>
      <w:lvlJc w:val="right"/>
      <w:pPr>
        <w:tabs>
          <w:tab w:val="num" w:pos="1963"/>
        </w:tabs>
        <w:ind w:left="1963" w:hanging="420"/>
      </w:pPr>
      <w:rPr>
        <w:rFonts w:hint="eastAsia"/>
      </w:rPr>
    </w:lvl>
    <w:lvl w:ilvl="3">
      <w:start w:val="1"/>
      <w:numFmt w:val="decimal"/>
      <w:lvlText w:val="%4."/>
      <w:lvlJc w:val="left"/>
      <w:pPr>
        <w:tabs>
          <w:tab w:val="num" w:pos="2383"/>
        </w:tabs>
        <w:ind w:left="2383" w:hanging="420"/>
      </w:pPr>
      <w:rPr>
        <w:rFonts w:hint="eastAsia"/>
      </w:rPr>
    </w:lvl>
    <w:lvl w:ilvl="4">
      <w:start w:val="1"/>
      <w:numFmt w:val="lowerLetter"/>
      <w:lvlText w:val="%5)"/>
      <w:lvlJc w:val="left"/>
      <w:pPr>
        <w:tabs>
          <w:tab w:val="num" w:pos="2803"/>
        </w:tabs>
        <w:ind w:left="2803" w:hanging="420"/>
      </w:pPr>
      <w:rPr>
        <w:rFonts w:hint="eastAsia"/>
      </w:rPr>
    </w:lvl>
    <w:lvl w:ilvl="5">
      <w:start w:val="1"/>
      <w:numFmt w:val="lowerRoman"/>
      <w:lvlText w:val="%6."/>
      <w:lvlJc w:val="right"/>
      <w:pPr>
        <w:tabs>
          <w:tab w:val="num" w:pos="3223"/>
        </w:tabs>
        <w:ind w:left="3223" w:hanging="420"/>
      </w:pPr>
      <w:rPr>
        <w:rFonts w:hint="eastAsia"/>
      </w:rPr>
    </w:lvl>
    <w:lvl w:ilvl="6">
      <w:start w:val="1"/>
      <w:numFmt w:val="decimal"/>
      <w:lvlText w:val="%7."/>
      <w:lvlJc w:val="left"/>
      <w:pPr>
        <w:tabs>
          <w:tab w:val="num" w:pos="3643"/>
        </w:tabs>
        <w:ind w:left="3643" w:hanging="420"/>
      </w:pPr>
      <w:rPr>
        <w:rFonts w:hint="eastAsia"/>
      </w:rPr>
    </w:lvl>
    <w:lvl w:ilvl="7">
      <w:start w:val="1"/>
      <w:numFmt w:val="lowerLetter"/>
      <w:lvlText w:val="%8)"/>
      <w:lvlJc w:val="left"/>
      <w:pPr>
        <w:tabs>
          <w:tab w:val="num" w:pos="4063"/>
        </w:tabs>
        <w:ind w:left="4063" w:hanging="420"/>
      </w:pPr>
      <w:rPr>
        <w:rFonts w:hint="eastAsia"/>
      </w:rPr>
    </w:lvl>
    <w:lvl w:ilvl="8">
      <w:start w:val="1"/>
      <w:numFmt w:val="lowerRoman"/>
      <w:lvlText w:val="%9."/>
      <w:lvlJc w:val="right"/>
      <w:pPr>
        <w:tabs>
          <w:tab w:val="num" w:pos="4483"/>
        </w:tabs>
        <w:ind w:left="4483" w:hanging="420"/>
      </w:pPr>
      <w:rPr>
        <w:rFonts w:hint="eastAsia"/>
      </w:rPr>
    </w:lvl>
  </w:abstractNum>
  <w:abstractNum w:abstractNumId="7" w15:restartNumberingAfterBreak="0">
    <w:nsid w:val="1AD20F90"/>
    <w:multiLevelType w:val="hybridMultilevel"/>
    <w:tmpl w:val="9F2CF9B2"/>
    <w:lvl w:ilvl="0" w:tplc="2DF45D80">
      <w:start w:val="1"/>
      <w:numFmt w:val="none"/>
      <w:lvlRestart w:val="0"/>
      <w:pStyle w:val="af"/>
      <w:lvlText w:val="%1注："/>
      <w:lvlJc w:val="left"/>
      <w:pPr>
        <w:tabs>
          <w:tab w:val="num" w:pos="845"/>
        </w:tabs>
        <w:ind w:left="-102" w:firstLine="419"/>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AF15012"/>
    <w:multiLevelType w:val="multilevel"/>
    <w:tmpl w:val="6974EF3C"/>
    <w:lvl w:ilvl="0">
      <w:start w:val="1"/>
      <w:numFmt w:val="upperLetter"/>
      <w:lvlRestart w:val="0"/>
      <w:pStyle w:val="af0"/>
      <w:suff w:val="nothing"/>
      <w:lvlText w:val="附 录(Annex) %1"/>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1EAA1992"/>
    <w:multiLevelType w:val="multilevel"/>
    <w:tmpl w:val="98C2EE34"/>
    <w:lvl w:ilvl="0">
      <w:start w:val="1"/>
      <w:numFmt w:val="none"/>
      <w:pStyle w:val="af1"/>
      <w:suff w:val="nothing"/>
      <w:lvlText w:val="——"/>
      <w:lvlJc w:val="left"/>
      <w:pPr>
        <w:ind w:left="794" w:hanging="397"/>
      </w:pPr>
    </w:lvl>
    <w:lvl w:ilvl="1">
      <w:start w:val="1"/>
      <w:numFmt w:val="decimal"/>
      <w:suff w:val="nothing"/>
      <w:lvlText w:val="%1.%2　"/>
      <w:lvlJc w:val="left"/>
      <w:pPr>
        <w:ind w:left="397" w:firstLine="0"/>
      </w:pPr>
    </w:lvl>
    <w:lvl w:ilvl="2">
      <w:start w:val="1"/>
      <w:numFmt w:val="decimal"/>
      <w:suff w:val="nothing"/>
      <w:lvlText w:val="%1.%2.%3　"/>
      <w:lvlJc w:val="left"/>
      <w:pPr>
        <w:ind w:left="397" w:firstLine="0"/>
      </w:pPr>
    </w:lvl>
    <w:lvl w:ilvl="3">
      <w:start w:val="1"/>
      <w:numFmt w:val="decimal"/>
      <w:suff w:val="nothing"/>
      <w:lvlText w:val="%1.%2.%3.%4　"/>
      <w:lvlJc w:val="left"/>
      <w:pPr>
        <w:ind w:left="397" w:firstLine="0"/>
      </w:pPr>
    </w:lvl>
    <w:lvl w:ilvl="4">
      <w:start w:val="1"/>
      <w:numFmt w:val="decimal"/>
      <w:suff w:val="nothing"/>
      <w:lvlText w:val="%1.%2.%3.%4.%5　"/>
      <w:lvlJc w:val="left"/>
      <w:pPr>
        <w:ind w:left="397" w:firstLine="0"/>
      </w:pPr>
    </w:lvl>
    <w:lvl w:ilvl="5">
      <w:start w:val="1"/>
      <w:numFmt w:val="decimal"/>
      <w:suff w:val="nothing"/>
      <w:lvlText w:val="%1.%2.%3.%4.%5.%6　"/>
      <w:lvlJc w:val="left"/>
      <w:pPr>
        <w:ind w:left="397" w:firstLine="0"/>
      </w:pPr>
    </w:lvl>
    <w:lvl w:ilvl="6">
      <w:start w:val="1"/>
      <w:numFmt w:val="decimal"/>
      <w:suff w:val="nothing"/>
      <w:lvlText w:val="%1.%2.%3.%4.%5.%6.%7　"/>
      <w:lvlJc w:val="left"/>
      <w:pPr>
        <w:ind w:left="397" w:firstLine="0"/>
      </w:pPr>
    </w:lvl>
    <w:lvl w:ilvl="7">
      <w:start w:val="1"/>
      <w:numFmt w:val="decimal"/>
      <w:lvlText w:val="%1.%2.%3.%4.%5.%6.%7.%8"/>
      <w:lvlJc w:val="left"/>
      <w:pPr>
        <w:tabs>
          <w:tab w:val="num" w:pos="4791"/>
        </w:tabs>
        <w:ind w:left="4791" w:hanging="1418"/>
      </w:pPr>
    </w:lvl>
    <w:lvl w:ilvl="8">
      <w:start w:val="1"/>
      <w:numFmt w:val="decimal"/>
      <w:lvlText w:val="%1.%2.%3.%4.%5.%6.%7.%8.%9"/>
      <w:lvlJc w:val="left"/>
      <w:pPr>
        <w:tabs>
          <w:tab w:val="num" w:pos="5499"/>
        </w:tabs>
        <w:ind w:left="5499" w:hanging="1700"/>
      </w:pPr>
    </w:lvl>
  </w:abstractNum>
  <w:abstractNum w:abstractNumId="10" w15:restartNumberingAfterBreak="0">
    <w:nsid w:val="2C5917C3"/>
    <w:multiLevelType w:val="multilevel"/>
    <w:tmpl w:val="9AFE7BCA"/>
    <w:lvl w:ilvl="0">
      <w:start w:val="1"/>
      <w:numFmt w:val="none"/>
      <w:pStyle w:val="af2"/>
      <w:lvlText w:val="%1——"/>
      <w:lvlJc w:val="left"/>
      <w:pPr>
        <w:tabs>
          <w:tab w:val="num" w:pos="851"/>
        </w:tabs>
        <w:ind w:left="851" w:hanging="426"/>
      </w:pPr>
      <w:rPr>
        <w:rFonts w:ascii="宋体" w:eastAsia="宋体" w:hAnsi="Times New Roman" w:hint="eastAsia"/>
        <w:b w:val="0"/>
        <w:i w:val="0"/>
        <w:sz w:val="21"/>
      </w:rPr>
    </w:lvl>
    <w:lvl w:ilvl="1">
      <w:start w:val="1"/>
      <w:numFmt w:val="none"/>
      <w:pStyle w:val="2"/>
      <w:lvlText w:val=""/>
      <w:lvlJc w:val="left"/>
      <w:pPr>
        <w:ind w:left="851" w:hanging="431"/>
      </w:pPr>
      <w:rPr>
        <w:rFonts w:ascii="Symbol" w:hAnsi="Symbol" w:hint="default"/>
        <w:sz w:val="21"/>
      </w:rPr>
    </w:lvl>
    <w:lvl w:ilvl="2">
      <w:start w:val="1"/>
      <w:numFmt w:val="bullet"/>
      <w:pStyle w:val="af3"/>
      <w:lvlText w:val=""/>
      <w:lvlJc w:val="left"/>
      <w:pPr>
        <w:ind w:left="851" w:hanging="426"/>
      </w:pPr>
      <w:rPr>
        <w:rFonts w:ascii="Wingdings" w:hAnsi="Wingdings" w:hint="default"/>
        <w:sz w:val="21"/>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1" w15:restartNumberingAfterBreak="0">
    <w:nsid w:val="32F04FB2"/>
    <w:multiLevelType w:val="multilevel"/>
    <w:tmpl w:val="9CE0CC44"/>
    <w:lvl w:ilvl="0">
      <w:start w:val="1"/>
      <w:numFmt w:val="lowerLetter"/>
      <w:pStyle w:val="af4"/>
      <w:lvlText w:val="%1"/>
      <w:lvlJc w:val="left"/>
      <w:pPr>
        <w:tabs>
          <w:tab w:val="num" w:pos="539"/>
        </w:tabs>
        <w:ind w:left="539" w:hanging="119"/>
      </w:pPr>
      <w:rPr>
        <w:rFonts w:hint="eastAsia"/>
        <w:caps w:val="0"/>
        <w:strike w:val="0"/>
        <w:dstrike w:val="0"/>
        <w:vanish w:val="0"/>
        <w:vertAlign w:val="superscript"/>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12" w15:restartNumberingAfterBreak="0">
    <w:nsid w:val="44C50F90"/>
    <w:multiLevelType w:val="multilevel"/>
    <w:tmpl w:val="CA1AF706"/>
    <w:lvl w:ilvl="0">
      <w:start w:val="1"/>
      <w:numFmt w:val="lowerLetter"/>
      <w:pStyle w:val="af5"/>
      <w:lvlText w:val="%1)"/>
      <w:lvlJc w:val="left"/>
      <w:pPr>
        <w:tabs>
          <w:tab w:val="num" w:pos="851"/>
        </w:tabs>
        <w:ind w:left="851" w:hanging="426"/>
      </w:pPr>
      <w:rPr>
        <w:rFonts w:ascii="宋体" w:eastAsia="宋体" w:hAnsi="Times New Roman" w:hint="eastAsia"/>
        <w:sz w:val="21"/>
      </w:rPr>
    </w:lvl>
    <w:lvl w:ilvl="1">
      <w:start w:val="1"/>
      <w:numFmt w:val="decimal"/>
      <w:pStyle w:val="af6"/>
      <w:lvlText w:val="%2)"/>
      <w:lvlJc w:val="left"/>
      <w:pPr>
        <w:tabs>
          <w:tab w:val="num" w:pos="1276"/>
        </w:tabs>
        <w:ind w:left="1276" w:hanging="425"/>
      </w:pPr>
      <w:rPr>
        <w:rFonts w:ascii="宋体" w:eastAsia="宋体" w:hAnsi="Times New Roman" w:hint="eastAsia"/>
        <w:sz w:val="21"/>
      </w:rPr>
    </w:lvl>
    <w:lvl w:ilvl="2">
      <w:start w:val="1"/>
      <w:numFmt w:val="decimal"/>
      <w:pStyle w:val="af7"/>
      <w:lvlText w:val="(%3)"/>
      <w:lvlJc w:val="left"/>
      <w:pPr>
        <w:ind w:left="1701" w:hanging="425"/>
      </w:pPr>
      <w:rPr>
        <w:rFonts w:ascii="宋体" w:eastAsia="宋体" w:hAnsi="Times New Roman" w:hint="eastAsia"/>
        <w:sz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3" w15:restartNumberingAfterBreak="0">
    <w:nsid w:val="48802D1C"/>
    <w:multiLevelType w:val="multilevel"/>
    <w:tmpl w:val="76A4F106"/>
    <w:lvl w:ilvl="0">
      <w:start w:val="1"/>
      <w:numFmt w:val="upperLetter"/>
      <w:pStyle w:val="af8"/>
      <w:lvlText w:val="%1"/>
      <w:lvlJc w:val="left"/>
      <w:pPr>
        <w:ind w:left="420" w:hanging="420"/>
      </w:pPr>
      <w:rPr>
        <w:rFonts w:hint="eastAsia"/>
      </w:rPr>
    </w:lvl>
    <w:lvl w:ilvl="1">
      <w:start w:val="1"/>
      <w:numFmt w:val="decimal"/>
      <w:pStyle w:val="af9"/>
      <w:suff w:val="space"/>
      <w:lvlText w:val="图%1.%2"/>
      <w:lvlJc w:val="center"/>
      <w:pPr>
        <w:ind w:left="0" w:firstLine="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4B733A5F"/>
    <w:multiLevelType w:val="multilevel"/>
    <w:tmpl w:val="86DADC0E"/>
    <w:lvl w:ilvl="0">
      <w:start w:val="1"/>
      <w:numFmt w:val="decimal"/>
      <w:lvlRestart w:val="0"/>
      <w:pStyle w:val="afa"/>
      <w:suff w:val="nothing"/>
      <w:lvlText w:val="示例%1："/>
      <w:lvlJc w:val="left"/>
      <w:pPr>
        <w:ind w:left="0" w:firstLine="363"/>
      </w:pPr>
      <w:rPr>
        <w:rFonts w:ascii="黑体" w:eastAsia="黑体" w:hint="eastAsia"/>
        <w:b w:val="0"/>
        <w:i w:val="0"/>
        <w:sz w:val="18"/>
      </w:rPr>
    </w:lvl>
    <w:lvl w:ilvl="1">
      <w:start w:val="1"/>
      <w:numFmt w:val="none"/>
      <w:suff w:val="space"/>
      <w:lvlText w:val=""/>
      <w:lvlJc w:val="left"/>
      <w:pPr>
        <w:ind w:left="0" w:firstLine="0"/>
      </w:pPr>
      <w:rPr>
        <w:rFonts w:hint="eastAsia"/>
      </w:rPr>
    </w:lvl>
    <w:lvl w:ilvl="2">
      <w:start w:val="1"/>
      <w:numFmt w:val="decimal"/>
      <w:suff w:val="space"/>
      <w:lvlText w:val="2.2.%3"/>
      <w:lvlJc w:val="left"/>
      <w:pPr>
        <w:ind w:left="0" w:firstLine="0"/>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15" w15:restartNumberingAfterBreak="0">
    <w:nsid w:val="4E5D0534"/>
    <w:multiLevelType w:val="multilevel"/>
    <w:tmpl w:val="07E64A72"/>
    <w:lvl w:ilvl="0">
      <w:start w:val="1"/>
      <w:numFmt w:val="decimal"/>
      <w:lvlRestart w:val="0"/>
      <w:pStyle w:val="afb"/>
      <w:suff w:val="nothing"/>
      <w:lvlText w:val="Figure %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48"/>
        </w:tabs>
        <w:ind w:left="3969" w:hanging="1418"/>
      </w:pPr>
    </w:lvl>
    <w:lvl w:ilvl="8">
      <w:start w:val="1"/>
      <w:numFmt w:val="decimal"/>
      <w:lvlText w:val="%1.%2.%3.%4.%5.%6.%7.%8.%9"/>
      <w:lvlJc w:val="left"/>
      <w:pPr>
        <w:tabs>
          <w:tab w:val="num" w:pos="4774"/>
        </w:tabs>
        <w:ind w:left="4677" w:hanging="1701"/>
      </w:pPr>
    </w:lvl>
  </w:abstractNum>
  <w:abstractNum w:abstractNumId="16" w15:restartNumberingAfterBreak="0">
    <w:nsid w:val="54632751"/>
    <w:multiLevelType w:val="multilevel"/>
    <w:tmpl w:val="C58C42CC"/>
    <w:lvl w:ilvl="0">
      <w:start w:val="1"/>
      <w:numFmt w:val="none"/>
      <w:pStyle w:val="afc"/>
      <w:suff w:val="nothing"/>
      <w:lvlText w:val="——"/>
      <w:lvlJc w:val="left"/>
      <w:pPr>
        <w:ind w:left="1588" w:firstLine="0"/>
      </w:pPr>
    </w:lvl>
    <w:lvl w:ilvl="1">
      <w:start w:val="1"/>
      <w:numFmt w:val="decimal"/>
      <w:suff w:val="nothing"/>
      <w:lvlText w:val="%1.%2　"/>
      <w:lvlJc w:val="left"/>
      <w:pPr>
        <w:ind w:left="1588" w:firstLine="0"/>
      </w:pPr>
    </w:lvl>
    <w:lvl w:ilvl="2">
      <w:start w:val="1"/>
      <w:numFmt w:val="decimal"/>
      <w:suff w:val="nothing"/>
      <w:lvlText w:val="%1.%2.%3　"/>
      <w:lvlJc w:val="left"/>
      <w:pPr>
        <w:ind w:left="1588" w:firstLine="0"/>
      </w:pPr>
    </w:lvl>
    <w:lvl w:ilvl="3">
      <w:start w:val="1"/>
      <w:numFmt w:val="decimal"/>
      <w:suff w:val="nothing"/>
      <w:lvlText w:val="%1.%2.%3.%4　"/>
      <w:lvlJc w:val="left"/>
      <w:pPr>
        <w:ind w:left="1588" w:firstLine="0"/>
      </w:pPr>
    </w:lvl>
    <w:lvl w:ilvl="4">
      <w:start w:val="1"/>
      <w:numFmt w:val="decimal"/>
      <w:suff w:val="nothing"/>
      <w:lvlText w:val="%1.%2.%3.%4.%5　"/>
      <w:lvlJc w:val="left"/>
      <w:pPr>
        <w:ind w:left="1588" w:firstLine="0"/>
      </w:pPr>
    </w:lvl>
    <w:lvl w:ilvl="5">
      <w:start w:val="1"/>
      <w:numFmt w:val="decimal"/>
      <w:suff w:val="nothing"/>
      <w:lvlText w:val="%1.%2.%3.%4.%5.%6　"/>
      <w:lvlJc w:val="left"/>
      <w:pPr>
        <w:ind w:left="1588" w:firstLine="0"/>
      </w:pPr>
    </w:lvl>
    <w:lvl w:ilvl="6">
      <w:start w:val="1"/>
      <w:numFmt w:val="decimal"/>
      <w:suff w:val="nothing"/>
      <w:lvlText w:val="%1.%2.%3.%4.%5.%6.%7　"/>
      <w:lvlJc w:val="left"/>
      <w:pPr>
        <w:ind w:left="1588" w:firstLine="0"/>
      </w:pPr>
    </w:lvl>
    <w:lvl w:ilvl="7">
      <w:start w:val="1"/>
      <w:numFmt w:val="decimal"/>
      <w:lvlText w:val="%1.%2.%3.%4.%5.%6.%7.%8"/>
      <w:lvlJc w:val="left"/>
      <w:pPr>
        <w:tabs>
          <w:tab w:val="num" w:pos="5982"/>
        </w:tabs>
        <w:ind w:left="5982" w:hanging="1418"/>
      </w:pPr>
    </w:lvl>
    <w:lvl w:ilvl="8">
      <w:start w:val="1"/>
      <w:numFmt w:val="decimal"/>
      <w:lvlText w:val="%1.%2.%3.%4.%5.%6.%7.%8.%9"/>
      <w:lvlJc w:val="left"/>
      <w:pPr>
        <w:tabs>
          <w:tab w:val="num" w:pos="6690"/>
        </w:tabs>
        <w:ind w:left="6690" w:hanging="1700"/>
      </w:pPr>
    </w:lvl>
  </w:abstractNum>
  <w:abstractNum w:abstractNumId="17" w15:restartNumberingAfterBreak="0">
    <w:nsid w:val="557C2AF5"/>
    <w:multiLevelType w:val="multilevel"/>
    <w:tmpl w:val="EC7C0D34"/>
    <w:lvl w:ilvl="0">
      <w:start w:val="1"/>
      <w:numFmt w:val="decimal"/>
      <w:lvlRestart w:val="0"/>
      <w:pStyle w:val="afd"/>
      <w:suff w:val="nothing"/>
      <w:lvlText w:val="图%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48"/>
        </w:tabs>
        <w:ind w:left="3969" w:hanging="1418"/>
      </w:pPr>
    </w:lvl>
    <w:lvl w:ilvl="8">
      <w:start w:val="1"/>
      <w:numFmt w:val="decimal"/>
      <w:lvlText w:val="%1.%2.%3.%4.%5.%6.%7.%8.%9"/>
      <w:lvlJc w:val="left"/>
      <w:pPr>
        <w:tabs>
          <w:tab w:val="num" w:pos="4774"/>
        </w:tabs>
        <w:ind w:left="4677" w:hanging="1701"/>
      </w:pPr>
    </w:lvl>
  </w:abstractNum>
  <w:abstractNum w:abstractNumId="18" w15:restartNumberingAfterBreak="0">
    <w:nsid w:val="5603797C"/>
    <w:multiLevelType w:val="multilevel"/>
    <w:tmpl w:val="0CC2F2B8"/>
    <w:lvl w:ilvl="0">
      <w:start w:val="1"/>
      <w:numFmt w:val="upperLetter"/>
      <w:pStyle w:val="afe"/>
      <w:suff w:val="space"/>
      <w:lvlText w:val="%1"/>
      <w:lvlJc w:val="left"/>
      <w:pPr>
        <w:ind w:left="425" w:hanging="425"/>
      </w:pPr>
      <w:rPr>
        <w:rFonts w:hint="eastAsia"/>
      </w:rPr>
    </w:lvl>
    <w:lvl w:ilvl="1">
      <w:start w:val="1"/>
      <w:numFmt w:val="decimal"/>
      <w:pStyle w:val="aff"/>
      <w:suff w:val="space"/>
      <w:lvlText w:val="表%1.%2"/>
      <w:lvlJc w:val="center"/>
      <w:pPr>
        <w:ind w:left="0" w:firstLine="0"/>
      </w:pPr>
      <w:rPr>
        <w:rFonts w:ascii="黑体" w:eastAsia="黑体" w:hint="eastAsia"/>
        <w:sz w:val="21"/>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564D2089"/>
    <w:multiLevelType w:val="hybridMultilevel"/>
    <w:tmpl w:val="DCEC092A"/>
    <w:lvl w:ilvl="0" w:tplc="9878D09C">
      <w:start w:val="1"/>
      <w:numFmt w:val="none"/>
      <w:lvlRestart w:val="0"/>
      <w:pStyle w:val="aff0"/>
      <w:lvlText w:val="%1注"/>
      <w:lvlJc w:val="left"/>
      <w:pPr>
        <w:tabs>
          <w:tab w:val="num" w:pos="760"/>
        </w:tabs>
        <w:ind w:left="760" w:hanging="284"/>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44622F9"/>
    <w:multiLevelType w:val="multilevel"/>
    <w:tmpl w:val="FE3CC7D6"/>
    <w:lvl w:ilvl="0">
      <w:start w:val="1"/>
      <w:numFmt w:val="upperRoman"/>
      <w:pStyle w:val="aff1"/>
      <w:lvlText w:val="%1)"/>
      <w:lvlJc w:val="left"/>
      <w:pPr>
        <w:tabs>
          <w:tab w:val="num" w:pos="851"/>
        </w:tabs>
        <w:ind w:left="851" w:hanging="426"/>
      </w:pPr>
      <w:rPr>
        <w:rFonts w:ascii="宋体" w:eastAsia="宋体" w:hAnsi="Times New Roman" w:hint="eastAsia"/>
        <w:sz w:val="21"/>
      </w:rPr>
    </w:lvl>
    <w:lvl w:ilvl="1">
      <w:start w:val="1"/>
      <w:numFmt w:val="lowerLetter"/>
      <w:lvlText w:val="%2)"/>
      <w:lvlJc w:val="left"/>
      <w:pPr>
        <w:tabs>
          <w:tab w:val="num" w:pos="1310"/>
        </w:tabs>
        <w:ind w:left="1310" w:hanging="420"/>
      </w:pPr>
      <w:rPr>
        <w:rFonts w:hint="eastAsia"/>
      </w:rPr>
    </w:lvl>
    <w:lvl w:ilvl="2">
      <w:start w:val="1"/>
      <w:numFmt w:val="lowerRoman"/>
      <w:lvlText w:val="%3."/>
      <w:lvlJc w:val="right"/>
      <w:pPr>
        <w:tabs>
          <w:tab w:val="num" w:pos="1730"/>
        </w:tabs>
        <w:ind w:left="1730" w:hanging="420"/>
      </w:pPr>
      <w:rPr>
        <w:rFonts w:hint="eastAsia"/>
      </w:rPr>
    </w:lvl>
    <w:lvl w:ilvl="3">
      <w:start w:val="1"/>
      <w:numFmt w:val="decimal"/>
      <w:lvlText w:val="%4."/>
      <w:lvlJc w:val="left"/>
      <w:pPr>
        <w:tabs>
          <w:tab w:val="num" w:pos="2150"/>
        </w:tabs>
        <w:ind w:left="2150" w:hanging="420"/>
      </w:pPr>
      <w:rPr>
        <w:rFonts w:hint="eastAsia"/>
      </w:rPr>
    </w:lvl>
    <w:lvl w:ilvl="4">
      <w:start w:val="1"/>
      <w:numFmt w:val="lowerLetter"/>
      <w:lvlText w:val="%5)"/>
      <w:lvlJc w:val="left"/>
      <w:pPr>
        <w:tabs>
          <w:tab w:val="num" w:pos="2570"/>
        </w:tabs>
        <w:ind w:left="2570" w:hanging="420"/>
      </w:pPr>
      <w:rPr>
        <w:rFonts w:hint="eastAsia"/>
      </w:rPr>
    </w:lvl>
    <w:lvl w:ilvl="5">
      <w:start w:val="1"/>
      <w:numFmt w:val="lowerRoman"/>
      <w:lvlText w:val="%6."/>
      <w:lvlJc w:val="right"/>
      <w:pPr>
        <w:tabs>
          <w:tab w:val="num" w:pos="2990"/>
        </w:tabs>
        <w:ind w:left="2990" w:hanging="420"/>
      </w:pPr>
      <w:rPr>
        <w:rFonts w:hint="eastAsia"/>
      </w:rPr>
    </w:lvl>
    <w:lvl w:ilvl="6">
      <w:start w:val="1"/>
      <w:numFmt w:val="decimal"/>
      <w:lvlText w:val="%7."/>
      <w:lvlJc w:val="left"/>
      <w:pPr>
        <w:tabs>
          <w:tab w:val="num" w:pos="3410"/>
        </w:tabs>
        <w:ind w:left="3410" w:hanging="420"/>
      </w:pPr>
      <w:rPr>
        <w:rFonts w:hint="eastAsia"/>
      </w:rPr>
    </w:lvl>
    <w:lvl w:ilvl="7">
      <w:start w:val="1"/>
      <w:numFmt w:val="lowerLetter"/>
      <w:lvlText w:val="%8)"/>
      <w:lvlJc w:val="left"/>
      <w:pPr>
        <w:tabs>
          <w:tab w:val="num" w:pos="3830"/>
        </w:tabs>
        <w:ind w:left="3830" w:hanging="420"/>
      </w:pPr>
      <w:rPr>
        <w:rFonts w:hint="eastAsia"/>
      </w:rPr>
    </w:lvl>
    <w:lvl w:ilvl="8">
      <w:start w:val="1"/>
      <w:numFmt w:val="lowerRoman"/>
      <w:lvlText w:val="%9."/>
      <w:lvlJc w:val="right"/>
      <w:pPr>
        <w:tabs>
          <w:tab w:val="num" w:pos="4250"/>
        </w:tabs>
        <w:ind w:left="4250" w:hanging="420"/>
      </w:pPr>
      <w:rPr>
        <w:rFonts w:hint="eastAsia"/>
      </w:rPr>
    </w:lvl>
  </w:abstractNum>
  <w:abstractNum w:abstractNumId="21" w15:restartNumberingAfterBreak="0">
    <w:nsid w:val="646260FA"/>
    <w:multiLevelType w:val="multilevel"/>
    <w:tmpl w:val="EF5ADDA6"/>
    <w:lvl w:ilvl="0">
      <w:start w:val="1"/>
      <w:numFmt w:val="decimal"/>
      <w:lvlRestart w:val="0"/>
      <w:pStyle w:val="aff2"/>
      <w:suff w:val="nothing"/>
      <w:lvlText w:val="表%1　"/>
      <w:lvlJc w:val="left"/>
      <w:pPr>
        <w:ind w:left="0" w:firstLine="0"/>
      </w:pPr>
    </w:lvl>
    <w:lvl w:ilvl="1">
      <w:start w:val="1"/>
      <w:numFmt w:val="decimal"/>
      <w:lvlText w:val="%1.%2"/>
      <w:lvlJc w:val="left"/>
      <w:pPr>
        <w:tabs>
          <w:tab w:val="num" w:pos="992"/>
        </w:tabs>
        <w:ind w:left="992" w:hanging="567"/>
      </w:pPr>
    </w:lvl>
    <w:lvl w:ilvl="2">
      <w:start w:val="1"/>
      <w:numFmt w:val="decimal"/>
      <w:lvlText w:val="%1.%2.%3"/>
      <w:lvlJc w:val="left"/>
      <w:pPr>
        <w:tabs>
          <w:tab w:val="num" w:pos="1417"/>
        </w:tabs>
        <w:ind w:left="1417"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15:restartNumberingAfterBreak="0">
    <w:nsid w:val="654A26C9"/>
    <w:multiLevelType w:val="multilevel"/>
    <w:tmpl w:val="8F90FEA6"/>
    <w:lvl w:ilvl="0">
      <w:start w:val="1"/>
      <w:numFmt w:val="none"/>
      <w:pStyle w:val="20"/>
      <w:lvlText w:val="──"/>
      <w:lvlJc w:val="left"/>
      <w:pPr>
        <w:ind w:left="851" w:firstLine="0"/>
      </w:pPr>
      <w:rPr>
        <w:rFonts w:ascii="宋体" w:eastAsia="宋体" w:hAnsiTheme="majorHAnsi" w:hint="eastAsia"/>
        <w:b w:val="0"/>
        <w:i w:val="0"/>
        <w:sz w:val="21"/>
      </w:rPr>
    </w:lvl>
    <w:lvl w:ilvl="1">
      <w:start w:val="1"/>
      <w:numFmt w:val="bullet"/>
      <w:lvlText w:val=""/>
      <w:lvlJc w:val="left"/>
      <w:pPr>
        <w:ind w:left="1276" w:hanging="425"/>
      </w:pPr>
      <w:rPr>
        <w:rFonts w:ascii="Wingdings" w:hAnsi="Wingdings" w:hint="default"/>
      </w:rPr>
    </w:lvl>
    <w:lvl w:ilvl="2">
      <w:start w:val="1"/>
      <w:numFmt w:val="bullet"/>
      <w:lvlText w:val=""/>
      <w:lvlJc w:val="left"/>
      <w:pPr>
        <w:ind w:left="1276" w:hanging="236"/>
      </w:pPr>
      <w:rPr>
        <w:rFonts w:ascii="Wingdings" w:hAnsi="Wingdings" w:hint="default"/>
      </w:rPr>
    </w:lvl>
    <w:lvl w:ilvl="3">
      <w:start w:val="1"/>
      <w:numFmt w:val="bullet"/>
      <w:lvlText w:val=""/>
      <w:lvlJc w:val="left"/>
      <w:pPr>
        <w:ind w:left="1880" w:hanging="420"/>
      </w:pPr>
      <w:rPr>
        <w:rFonts w:ascii="Wingdings" w:hAnsi="Wingdings" w:hint="default"/>
      </w:rPr>
    </w:lvl>
    <w:lvl w:ilvl="4">
      <w:start w:val="1"/>
      <w:numFmt w:val="bullet"/>
      <w:lvlText w:val=""/>
      <w:lvlJc w:val="left"/>
      <w:pPr>
        <w:ind w:left="2300" w:hanging="420"/>
      </w:pPr>
      <w:rPr>
        <w:rFonts w:ascii="Wingdings" w:hAnsi="Wingdings" w:hint="default"/>
      </w:rPr>
    </w:lvl>
    <w:lvl w:ilvl="5">
      <w:start w:val="1"/>
      <w:numFmt w:val="bullet"/>
      <w:lvlText w:val=""/>
      <w:lvlJc w:val="left"/>
      <w:pPr>
        <w:ind w:left="2720" w:hanging="420"/>
      </w:pPr>
      <w:rPr>
        <w:rFonts w:ascii="Wingdings" w:hAnsi="Wingdings" w:hint="default"/>
      </w:rPr>
    </w:lvl>
    <w:lvl w:ilvl="6">
      <w:start w:val="1"/>
      <w:numFmt w:val="bullet"/>
      <w:lvlText w:val=""/>
      <w:lvlJc w:val="left"/>
      <w:pPr>
        <w:ind w:left="3140" w:hanging="420"/>
      </w:pPr>
      <w:rPr>
        <w:rFonts w:ascii="Wingdings" w:hAnsi="Wingdings" w:hint="default"/>
      </w:rPr>
    </w:lvl>
    <w:lvl w:ilvl="7">
      <w:start w:val="1"/>
      <w:numFmt w:val="bullet"/>
      <w:lvlText w:val=""/>
      <w:lvlJc w:val="left"/>
      <w:pPr>
        <w:ind w:left="3560" w:hanging="420"/>
      </w:pPr>
      <w:rPr>
        <w:rFonts w:ascii="Wingdings" w:hAnsi="Wingdings" w:hint="default"/>
      </w:rPr>
    </w:lvl>
    <w:lvl w:ilvl="8">
      <w:start w:val="1"/>
      <w:numFmt w:val="bullet"/>
      <w:lvlText w:val=""/>
      <w:lvlJc w:val="left"/>
      <w:pPr>
        <w:ind w:left="3980" w:hanging="420"/>
      </w:pPr>
      <w:rPr>
        <w:rFonts w:ascii="Wingdings" w:hAnsi="Wingdings" w:hint="default"/>
      </w:rPr>
    </w:lvl>
  </w:abstractNum>
  <w:abstractNum w:abstractNumId="23" w15:restartNumberingAfterBreak="0">
    <w:nsid w:val="657D3FBC"/>
    <w:multiLevelType w:val="multilevel"/>
    <w:tmpl w:val="D78CB1D2"/>
    <w:lvl w:ilvl="0">
      <w:start w:val="1"/>
      <w:numFmt w:val="upperLetter"/>
      <w:lvlRestart w:val="0"/>
      <w:pStyle w:val="aff3"/>
      <w:suff w:val="nothing"/>
      <w:lvlText w:val="附录%1"/>
      <w:lvlJc w:val="left"/>
      <w:pPr>
        <w:ind w:left="0" w:firstLine="0"/>
      </w:pPr>
      <w:rPr>
        <w:rFonts w:hint="eastAsia"/>
        <w:spacing w:val="100"/>
      </w:rPr>
    </w:lvl>
    <w:lvl w:ilvl="1">
      <w:start w:val="1"/>
      <w:numFmt w:val="decimal"/>
      <w:pStyle w:val="aff4"/>
      <w:suff w:val="nothing"/>
      <w:lvlText w:val="%1.%2　"/>
      <w:lvlJc w:val="left"/>
      <w:pPr>
        <w:ind w:left="0" w:firstLine="0"/>
      </w:pPr>
      <w:rPr>
        <w:rFonts w:ascii="黑体" w:eastAsia="黑体" w:hint="eastAsia"/>
        <w:b w:val="0"/>
        <w:i w:val="0"/>
        <w:sz w:val="21"/>
      </w:rPr>
    </w:lvl>
    <w:lvl w:ilvl="2">
      <w:start w:val="1"/>
      <w:numFmt w:val="decimal"/>
      <w:pStyle w:val="aff5"/>
      <w:suff w:val="nothing"/>
      <w:lvlText w:val="%1.%2.%3　"/>
      <w:lvlJc w:val="left"/>
      <w:pPr>
        <w:ind w:left="0" w:firstLine="0"/>
      </w:pPr>
      <w:rPr>
        <w:rFonts w:ascii="黑体" w:eastAsia="黑体" w:hint="eastAsia"/>
        <w:b w:val="0"/>
        <w:i w:val="0"/>
        <w:sz w:val="21"/>
      </w:rPr>
    </w:lvl>
    <w:lvl w:ilvl="3">
      <w:start w:val="1"/>
      <w:numFmt w:val="decimal"/>
      <w:pStyle w:val="aff6"/>
      <w:suff w:val="nothing"/>
      <w:lvlText w:val="%1.%2.%3.%4　"/>
      <w:lvlJc w:val="left"/>
      <w:pPr>
        <w:ind w:left="0" w:firstLine="0"/>
      </w:pPr>
      <w:rPr>
        <w:rFonts w:ascii="黑体" w:eastAsia="黑体" w:hint="eastAsia"/>
        <w:b w:val="0"/>
        <w:i w:val="0"/>
        <w:sz w:val="21"/>
      </w:rPr>
    </w:lvl>
    <w:lvl w:ilvl="4">
      <w:start w:val="1"/>
      <w:numFmt w:val="decimal"/>
      <w:pStyle w:val="aff7"/>
      <w:suff w:val="nothing"/>
      <w:lvlText w:val="%1.%2.%3.%4.%5　"/>
      <w:lvlJc w:val="left"/>
      <w:pPr>
        <w:ind w:left="0" w:firstLine="0"/>
      </w:pPr>
      <w:rPr>
        <w:rFonts w:ascii="黑体" w:eastAsia="黑体" w:hint="eastAsia"/>
        <w:b w:val="0"/>
        <w:i w:val="0"/>
        <w:sz w:val="21"/>
      </w:rPr>
    </w:lvl>
    <w:lvl w:ilvl="5">
      <w:start w:val="1"/>
      <w:numFmt w:val="decimal"/>
      <w:pStyle w:val="aff8"/>
      <w:suff w:val="nothing"/>
      <w:lvlText w:val="%1.%2.%3.%4.%5.%6　"/>
      <w:lvlJc w:val="left"/>
      <w:pPr>
        <w:ind w:left="0" w:firstLine="0"/>
      </w:pPr>
      <w:rPr>
        <w:rFonts w:ascii="黑体" w:eastAsia="黑体" w:hint="eastAsia"/>
        <w:b w:val="0"/>
        <w:i w:val="0"/>
        <w:sz w:val="21"/>
      </w:rPr>
    </w:lvl>
    <w:lvl w:ilvl="6">
      <w:start w:val="1"/>
      <w:numFmt w:val="decimal"/>
      <w:suff w:val="nothing"/>
      <w:lvlText w:val="%1.%2.%3.%4.%5.%6.%7　"/>
      <w:lvlJc w:val="left"/>
      <w:pPr>
        <w:ind w:left="0" w:firstLine="0"/>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4" w15:restartNumberingAfterBreak="0">
    <w:nsid w:val="69506ABF"/>
    <w:multiLevelType w:val="multilevel"/>
    <w:tmpl w:val="2C506C96"/>
    <w:lvl w:ilvl="0">
      <w:start w:val="1"/>
      <w:numFmt w:val="bullet"/>
      <w:pStyle w:val="21"/>
      <w:lvlText w:val=""/>
      <w:lvlJc w:val="left"/>
      <w:pPr>
        <w:ind w:left="851" w:firstLine="0"/>
      </w:pPr>
      <w:rPr>
        <w:rFonts w:ascii="Wingdings" w:hAnsi="Wingdings" w:hint="default"/>
        <w:color w:val="auto"/>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25" w15:restartNumberingAfterBreak="0">
    <w:nsid w:val="6CA41985"/>
    <w:multiLevelType w:val="hybridMultilevel"/>
    <w:tmpl w:val="D2B86C3E"/>
    <w:lvl w:ilvl="0" w:tplc="621C3562">
      <w:start w:val="1"/>
      <w:numFmt w:val="decimal"/>
      <w:pStyle w:val="aff9"/>
      <w:lvlText w:val="%1)"/>
      <w:lvlJc w:val="left"/>
      <w:pPr>
        <w:tabs>
          <w:tab w:val="num" w:pos="823"/>
        </w:tabs>
        <w:ind w:left="823"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CE42AC1"/>
    <w:multiLevelType w:val="hybridMultilevel"/>
    <w:tmpl w:val="F4A640A8"/>
    <w:lvl w:ilvl="0" w:tplc="C0B8CA6E">
      <w:start w:val="1"/>
      <w:numFmt w:val="lowerLetter"/>
      <w:pStyle w:val="aff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EA2025"/>
    <w:multiLevelType w:val="multilevel"/>
    <w:tmpl w:val="6C800AEE"/>
    <w:lvl w:ilvl="0">
      <w:start w:val="1"/>
      <w:numFmt w:val="none"/>
      <w:pStyle w:val="affb"/>
      <w:suff w:val="nothing"/>
      <w:lvlText w:val="%1"/>
      <w:lvlJc w:val="left"/>
      <w:pPr>
        <w:ind w:left="0" w:firstLine="0"/>
      </w:pPr>
      <w:rPr>
        <w:rFonts w:hint="eastAsia"/>
      </w:rPr>
    </w:lvl>
    <w:lvl w:ilvl="1">
      <w:start w:val="1"/>
      <w:numFmt w:val="decimal"/>
      <w:pStyle w:val="affc"/>
      <w:suff w:val="nothing"/>
      <w:lvlText w:val="%1%2　"/>
      <w:lvlJc w:val="left"/>
      <w:pPr>
        <w:ind w:left="0" w:firstLine="0"/>
      </w:pPr>
      <w:rPr>
        <w:rFonts w:ascii="黑体" w:eastAsia="黑体" w:hint="eastAsia"/>
        <w:b w:val="0"/>
        <w:i w:val="0"/>
        <w:sz w:val="21"/>
      </w:rPr>
    </w:lvl>
    <w:lvl w:ilvl="2">
      <w:start w:val="1"/>
      <w:numFmt w:val="decimal"/>
      <w:pStyle w:val="affd"/>
      <w:suff w:val="nothing"/>
      <w:lvlText w:val="%1%2.%3　"/>
      <w:lvlJc w:val="left"/>
      <w:pPr>
        <w:ind w:left="0" w:firstLine="0"/>
      </w:pPr>
      <w:rPr>
        <w:rFonts w:ascii="黑体" w:eastAsia="黑体" w:hAnsi="Times New Roman" w:cs="Times New Roman" w:hint="eastAsia"/>
        <w:b w:val="0"/>
        <w:bCs w:val="0"/>
        <w:i w:val="0"/>
        <w:iCs w:val="0"/>
        <w:caps w:val="0"/>
        <w:smallCaps w:val="0"/>
        <w:strike w:val="0"/>
        <w:dstrike w:val="0"/>
        <w:vanish w:val="0"/>
        <w:color w:val="000000"/>
        <w:spacing w:val="0"/>
        <w:kern w:val="0"/>
        <w:position w:val="0"/>
        <w:sz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ffe"/>
      <w:suff w:val="nothing"/>
      <w:lvlText w:val="%1%2.%3.%4　"/>
      <w:lvlJc w:val="left"/>
      <w:pPr>
        <w:ind w:left="0" w:firstLine="0"/>
      </w:pPr>
      <w:rPr>
        <w:rFonts w:ascii="黑体" w:eastAsia="黑体" w:hint="eastAsia"/>
        <w:b w:val="0"/>
        <w:i w:val="0"/>
        <w:sz w:val="21"/>
      </w:rPr>
    </w:lvl>
    <w:lvl w:ilvl="4">
      <w:start w:val="1"/>
      <w:numFmt w:val="decimal"/>
      <w:pStyle w:val="afff"/>
      <w:suff w:val="nothing"/>
      <w:lvlText w:val="%1%2.%3.%4.%5　"/>
      <w:lvlJc w:val="left"/>
      <w:pPr>
        <w:ind w:left="0" w:firstLine="0"/>
      </w:pPr>
      <w:rPr>
        <w:rFonts w:ascii="黑体" w:eastAsia="黑体" w:hint="eastAsia"/>
        <w:b w:val="0"/>
        <w:i w:val="0"/>
        <w:sz w:val="21"/>
      </w:rPr>
    </w:lvl>
    <w:lvl w:ilvl="5">
      <w:start w:val="1"/>
      <w:numFmt w:val="decimal"/>
      <w:pStyle w:val="afff0"/>
      <w:suff w:val="nothing"/>
      <w:lvlText w:val="%1%2.%3.%4.%5.%6　"/>
      <w:lvlJc w:val="left"/>
      <w:pPr>
        <w:ind w:left="0" w:firstLine="0"/>
      </w:pPr>
      <w:rPr>
        <w:rFonts w:ascii="黑体" w:eastAsia="黑体" w:hint="eastAsia"/>
        <w:b w:val="0"/>
        <w:i w:val="0"/>
        <w:sz w:val="21"/>
      </w:rPr>
    </w:lvl>
    <w:lvl w:ilvl="6">
      <w:start w:val="1"/>
      <w:numFmt w:val="decimal"/>
      <w:pStyle w:val="afff1"/>
      <w:suff w:val="nothing"/>
      <w:lvlText w:val="%1%2.%3.%4.%5.%6.%7　"/>
      <w:lvlJc w:val="left"/>
      <w:pPr>
        <w:ind w:left="0" w:firstLine="0"/>
      </w:pPr>
      <w:rPr>
        <w:rFonts w:ascii="黑体" w:eastAsia="黑体"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8" w15:restartNumberingAfterBreak="0">
    <w:nsid w:val="6DBF04F4"/>
    <w:multiLevelType w:val="multilevel"/>
    <w:tmpl w:val="898E6EE0"/>
    <w:lvl w:ilvl="0">
      <w:start w:val="1"/>
      <w:numFmt w:val="none"/>
      <w:pStyle w:val="afff2"/>
      <w:lvlText w:val="%1注："/>
      <w:lvlJc w:val="left"/>
      <w:pPr>
        <w:ind w:left="737" w:hanging="374"/>
      </w:pPr>
      <w:rPr>
        <w:rFonts w:ascii="黑体" w:eastAsia="黑体"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29" w15:restartNumberingAfterBreak="0">
    <w:nsid w:val="6DF35F19"/>
    <w:multiLevelType w:val="multilevel"/>
    <w:tmpl w:val="E60631FC"/>
    <w:lvl w:ilvl="0">
      <w:start w:val="1"/>
      <w:numFmt w:val="decimal"/>
      <w:lvlRestart w:val="0"/>
      <w:pStyle w:val="afff3"/>
      <w:suff w:val="nothing"/>
      <w:lvlText w:val="Table %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48"/>
        </w:tabs>
        <w:ind w:left="3969" w:hanging="1418"/>
      </w:pPr>
    </w:lvl>
    <w:lvl w:ilvl="8">
      <w:start w:val="1"/>
      <w:numFmt w:val="decimal"/>
      <w:lvlText w:val="%1.%2.%3.%4.%5.%6.%7.%8.%9"/>
      <w:lvlJc w:val="left"/>
      <w:pPr>
        <w:tabs>
          <w:tab w:val="num" w:pos="4774"/>
        </w:tabs>
        <w:ind w:left="4677" w:hanging="1701"/>
      </w:pPr>
    </w:lvl>
  </w:abstractNum>
  <w:abstractNum w:abstractNumId="30" w15:restartNumberingAfterBreak="0">
    <w:nsid w:val="76933334"/>
    <w:multiLevelType w:val="hybridMultilevel"/>
    <w:tmpl w:val="26B44FA2"/>
    <w:lvl w:ilvl="0" w:tplc="11600844">
      <w:start w:val="1"/>
      <w:numFmt w:val="none"/>
      <w:lvlRestart w:val="0"/>
      <w:pStyle w:val="afff4"/>
      <w:lvlText w:val="%1——"/>
      <w:lvlJc w:val="left"/>
      <w:pPr>
        <w:tabs>
          <w:tab w:val="num" w:pos="330"/>
        </w:tabs>
        <w:ind w:left="948" w:hanging="420"/>
      </w:pPr>
    </w:lvl>
    <w:lvl w:ilvl="1" w:tplc="4F444476" w:tentative="1">
      <w:start w:val="1"/>
      <w:numFmt w:val="lowerLetter"/>
      <w:lvlText w:val="%2)"/>
      <w:lvlJc w:val="left"/>
      <w:pPr>
        <w:tabs>
          <w:tab w:val="num" w:pos="840"/>
        </w:tabs>
        <w:ind w:left="840" w:hanging="420"/>
      </w:pPr>
    </w:lvl>
    <w:lvl w:ilvl="2" w:tplc="D6C24CA6" w:tentative="1">
      <w:start w:val="1"/>
      <w:numFmt w:val="lowerRoman"/>
      <w:lvlText w:val="%3."/>
      <w:lvlJc w:val="right"/>
      <w:pPr>
        <w:tabs>
          <w:tab w:val="num" w:pos="1260"/>
        </w:tabs>
        <w:ind w:left="1260" w:hanging="420"/>
      </w:pPr>
    </w:lvl>
    <w:lvl w:ilvl="3" w:tplc="F6A6C12C" w:tentative="1">
      <w:start w:val="1"/>
      <w:numFmt w:val="decimal"/>
      <w:lvlText w:val="%4."/>
      <w:lvlJc w:val="left"/>
      <w:pPr>
        <w:tabs>
          <w:tab w:val="num" w:pos="1680"/>
        </w:tabs>
        <w:ind w:left="1680" w:hanging="420"/>
      </w:pPr>
    </w:lvl>
    <w:lvl w:ilvl="4" w:tplc="29C01676" w:tentative="1">
      <w:start w:val="1"/>
      <w:numFmt w:val="lowerLetter"/>
      <w:lvlText w:val="%5)"/>
      <w:lvlJc w:val="left"/>
      <w:pPr>
        <w:tabs>
          <w:tab w:val="num" w:pos="2100"/>
        </w:tabs>
        <w:ind w:left="2100" w:hanging="420"/>
      </w:pPr>
    </w:lvl>
    <w:lvl w:ilvl="5" w:tplc="F230A71E" w:tentative="1">
      <w:start w:val="1"/>
      <w:numFmt w:val="lowerRoman"/>
      <w:lvlText w:val="%6."/>
      <w:lvlJc w:val="right"/>
      <w:pPr>
        <w:tabs>
          <w:tab w:val="num" w:pos="2520"/>
        </w:tabs>
        <w:ind w:left="2520" w:hanging="420"/>
      </w:pPr>
    </w:lvl>
    <w:lvl w:ilvl="6" w:tplc="BBF66B4A" w:tentative="1">
      <w:start w:val="1"/>
      <w:numFmt w:val="decimal"/>
      <w:lvlText w:val="%7."/>
      <w:lvlJc w:val="left"/>
      <w:pPr>
        <w:tabs>
          <w:tab w:val="num" w:pos="2940"/>
        </w:tabs>
        <w:ind w:left="2940" w:hanging="420"/>
      </w:pPr>
    </w:lvl>
    <w:lvl w:ilvl="7" w:tplc="7D9A10D8" w:tentative="1">
      <w:start w:val="1"/>
      <w:numFmt w:val="lowerLetter"/>
      <w:lvlText w:val="%8)"/>
      <w:lvlJc w:val="left"/>
      <w:pPr>
        <w:tabs>
          <w:tab w:val="num" w:pos="3360"/>
        </w:tabs>
        <w:ind w:left="3360" w:hanging="420"/>
      </w:pPr>
    </w:lvl>
    <w:lvl w:ilvl="8" w:tplc="7A08F11C" w:tentative="1">
      <w:start w:val="1"/>
      <w:numFmt w:val="lowerRoman"/>
      <w:lvlText w:val="%9."/>
      <w:lvlJc w:val="right"/>
      <w:pPr>
        <w:tabs>
          <w:tab w:val="num" w:pos="3780"/>
        </w:tabs>
        <w:ind w:left="3780" w:hanging="420"/>
      </w:pPr>
    </w:lvl>
  </w:abstractNum>
  <w:num w:numId="1" w16cid:durableId="555968525">
    <w:abstractNumId w:val="0"/>
  </w:num>
  <w:num w:numId="2" w16cid:durableId="765157072">
    <w:abstractNumId w:val="20"/>
  </w:num>
  <w:num w:numId="3" w16cid:durableId="467210195">
    <w:abstractNumId w:val="5"/>
  </w:num>
  <w:num w:numId="4" w16cid:durableId="770511427">
    <w:abstractNumId w:val="18"/>
  </w:num>
  <w:num w:numId="5" w16cid:durableId="1878617359">
    <w:abstractNumId w:val="13"/>
  </w:num>
  <w:num w:numId="6" w16cid:durableId="1402603285">
    <w:abstractNumId w:val="23"/>
  </w:num>
  <w:num w:numId="7" w16cid:durableId="1544559748">
    <w:abstractNumId w:val="8"/>
  </w:num>
  <w:num w:numId="8" w16cid:durableId="586505046">
    <w:abstractNumId w:val="9"/>
  </w:num>
  <w:num w:numId="9" w16cid:durableId="729620519">
    <w:abstractNumId w:val="16"/>
  </w:num>
  <w:num w:numId="10" w16cid:durableId="437339637">
    <w:abstractNumId w:val="24"/>
  </w:num>
  <w:num w:numId="11" w16cid:durableId="1912956923">
    <w:abstractNumId w:val="4"/>
  </w:num>
  <w:num w:numId="12" w16cid:durableId="1694108577">
    <w:abstractNumId w:val="14"/>
  </w:num>
  <w:num w:numId="13" w16cid:durableId="142434044">
    <w:abstractNumId w:val="25"/>
  </w:num>
  <w:num w:numId="14" w16cid:durableId="1917127804">
    <w:abstractNumId w:val="11"/>
  </w:num>
  <w:num w:numId="15" w16cid:durableId="497578858">
    <w:abstractNumId w:val="6"/>
  </w:num>
  <w:num w:numId="16" w16cid:durableId="367143656">
    <w:abstractNumId w:val="10"/>
  </w:num>
  <w:num w:numId="17" w16cid:durableId="1177958306">
    <w:abstractNumId w:val="22"/>
  </w:num>
  <w:num w:numId="18" w16cid:durableId="2097744339">
    <w:abstractNumId w:val="3"/>
  </w:num>
  <w:num w:numId="19" w16cid:durableId="1684166386">
    <w:abstractNumId w:val="7"/>
  </w:num>
  <w:num w:numId="20" w16cid:durableId="1400519699">
    <w:abstractNumId w:val="19"/>
  </w:num>
  <w:num w:numId="21" w16cid:durableId="713118266">
    <w:abstractNumId w:val="21"/>
  </w:num>
  <w:num w:numId="22" w16cid:durableId="1145312997">
    <w:abstractNumId w:val="17"/>
  </w:num>
  <w:num w:numId="23" w16cid:durableId="684791210">
    <w:abstractNumId w:val="29"/>
  </w:num>
  <w:num w:numId="24" w16cid:durableId="1668897228">
    <w:abstractNumId w:val="15"/>
  </w:num>
  <w:num w:numId="25" w16cid:durableId="913051410">
    <w:abstractNumId w:val="28"/>
  </w:num>
  <w:num w:numId="26" w16cid:durableId="945117850">
    <w:abstractNumId w:val="2"/>
  </w:num>
  <w:num w:numId="27" w16cid:durableId="1559122237">
    <w:abstractNumId w:val="12"/>
  </w:num>
  <w:num w:numId="28" w16cid:durableId="72818651">
    <w:abstractNumId w:val="30"/>
  </w:num>
  <w:num w:numId="29" w16cid:durableId="1867400177">
    <w:abstractNumId w:val="27"/>
  </w:num>
  <w:num w:numId="30" w16cid:durableId="1506283625">
    <w:abstractNumId w:val="26"/>
  </w:num>
  <w:num w:numId="31" w16cid:durableId="676494662">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ttachedTemplate r:id="rId1"/>
  <w:stylePaneSortMethod w:val="0000"/>
  <w:documentProtection w:edit="forms"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3D4"/>
    <w:rsid w:val="0000040A"/>
    <w:rsid w:val="00000A94"/>
    <w:rsid w:val="00001972"/>
    <w:rsid w:val="00001D9A"/>
    <w:rsid w:val="000022B4"/>
    <w:rsid w:val="00004264"/>
    <w:rsid w:val="00007B3A"/>
    <w:rsid w:val="000107E0"/>
    <w:rsid w:val="00011FDE"/>
    <w:rsid w:val="00012FFD"/>
    <w:rsid w:val="00014162"/>
    <w:rsid w:val="00014340"/>
    <w:rsid w:val="00016A9C"/>
    <w:rsid w:val="00021ECB"/>
    <w:rsid w:val="00022184"/>
    <w:rsid w:val="00022762"/>
    <w:rsid w:val="000238E0"/>
    <w:rsid w:val="000249DB"/>
    <w:rsid w:val="0002595E"/>
    <w:rsid w:val="00025E07"/>
    <w:rsid w:val="00026D7B"/>
    <w:rsid w:val="00027142"/>
    <w:rsid w:val="000303C3"/>
    <w:rsid w:val="000331D3"/>
    <w:rsid w:val="000346A5"/>
    <w:rsid w:val="000359C3"/>
    <w:rsid w:val="00035A7D"/>
    <w:rsid w:val="000365ED"/>
    <w:rsid w:val="0004004E"/>
    <w:rsid w:val="0004249A"/>
    <w:rsid w:val="00043282"/>
    <w:rsid w:val="00044286"/>
    <w:rsid w:val="000458A5"/>
    <w:rsid w:val="00047F28"/>
    <w:rsid w:val="000503AA"/>
    <w:rsid w:val="000506A1"/>
    <w:rsid w:val="000515DD"/>
    <w:rsid w:val="0005265A"/>
    <w:rsid w:val="000536C8"/>
    <w:rsid w:val="000539DD"/>
    <w:rsid w:val="00053BD3"/>
    <w:rsid w:val="000556ED"/>
    <w:rsid w:val="00055FE2"/>
    <w:rsid w:val="0005616F"/>
    <w:rsid w:val="00060C2E"/>
    <w:rsid w:val="00061033"/>
    <w:rsid w:val="000619E9"/>
    <w:rsid w:val="000622D4"/>
    <w:rsid w:val="0006357D"/>
    <w:rsid w:val="00066DB5"/>
    <w:rsid w:val="00067F1E"/>
    <w:rsid w:val="00071CC0"/>
    <w:rsid w:val="00073C8C"/>
    <w:rsid w:val="000770E1"/>
    <w:rsid w:val="0007754A"/>
    <w:rsid w:val="00077B64"/>
    <w:rsid w:val="00080A1C"/>
    <w:rsid w:val="00082317"/>
    <w:rsid w:val="00083D2C"/>
    <w:rsid w:val="00086AA1"/>
    <w:rsid w:val="00087A77"/>
    <w:rsid w:val="00090CA6"/>
    <w:rsid w:val="00092B8A"/>
    <w:rsid w:val="00092FB0"/>
    <w:rsid w:val="000934C5"/>
    <w:rsid w:val="00093D25"/>
    <w:rsid w:val="00093DAB"/>
    <w:rsid w:val="00094D73"/>
    <w:rsid w:val="00096D63"/>
    <w:rsid w:val="0009719C"/>
    <w:rsid w:val="000A0B60"/>
    <w:rsid w:val="000A0EB8"/>
    <w:rsid w:val="000A19FC"/>
    <w:rsid w:val="000A296B"/>
    <w:rsid w:val="000A7311"/>
    <w:rsid w:val="000B060F"/>
    <w:rsid w:val="000B1592"/>
    <w:rsid w:val="000B1FF2"/>
    <w:rsid w:val="000B2E1D"/>
    <w:rsid w:val="000B3CDA"/>
    <w:rsid w:val="000B3D3C"/>
    <w:rsid w:val="000B6A0B"/>
    <w:rsid w:val="000C059E"/>
    <w:rsid w:val="000C0F6C"/>
    <w:rsid w:val="000C11DB"/>
    <w:rsid w:val="000C1492"/>
    <w:rsid w:val="000C2FBD"/>
    <w:rsid w:val="000C4B41"/>
    <w:rsid w:val="000C57D6"/>
    <w:rsid w:val="000C6362"/>
    <w:rsid w:val="000C7666"/>
    <w:rsid w:val="000D0A9C"/>
    <w:rsid w:val="000D1459"/>
    <w:rsid w:val="000D1795"/>
    <w:rsid w:val="000D1F9D"/>
    <w:rsid w:val="000D329A"/>
    <w:rsid w:val="000D4B9C"/>
    <w:rsid w:val="000D4EB6"/>
    <w:rsid w:val="000D753B"/>
    <w:rsid w:val="000E4C9E"/>
    <w:rsid w:val="000E6FD7"/>
    <w:rsid w:val="000F06E1"/>
    <w:rsid w:val="000F0E3C"/>
    <w:rsid w:val="000F19D5"/>
    <w:rsid w:val="000F3531"/>
    <w:rsid w:val="000F4AEA"/>
    <w:rsid w:val="000F5BD2"/>
    <w:rsid w:val="000F633F"/>
    <w:rsid w:val="000F67E9"/>
    <w:rsid w:val="00104926"/>
    <w:rsid w:val="00111AA9"/>
    <w:rsid w:val="00113B1E"/>
    <w:rsid w:val="0011711C"/>
    <w:rsid w:val="0011781D"/>
    <w:rsid w:val="0012059C"/>
    <w:rsid w:val="0012282C"/>
    <w:rsid w:val="00124E4F"/>
    <w:rsid w:val="001260B7"/>
    <w:rsid w:val="001265CB"/>
    <w:rsid w:val="001321C6"/>
    <w:rsid w:val="001325C4"/>
    <w:rsid w:val="00133010"/>
    <w:rsid w:val="001338EE"/>
    <w:rsid w:val="00133AAE"/>
    <w:rsid w:val="00135323"/>
    <w:rsid w:val="001356C4"/>
    <w:rsid w:val="00135D9A"/>
    <w:rsid w:val="00141114"/>
    <w:rsid w:val="00141A80"/>
    <w:rsid w:val="00142969"/>
    <w:rsid w:val="00143353"/>
    <w:rsid w:val="001446C2"/>
    <w:rsid w:val="001457E7"/>
    <w:rsid w:val="00145D9D"/>
    <w:rsid w:val="00146388"/>
    <w:rsid w:val="001529E5"/>
    <w:rsid w:val="00153C7E"/>
    <w:rsid w:val="00156B25"/>
    <w:rsid w:val="00156E1A"/>
    <w:rsid w:val="00157894"/>
    <w:rsid w:val="00157B55"/>
    <w:rsid w:val="001642FA"/>
    <w:rsid w:val="001649EB"/>
    <w:rsid w:val="00164BAF"/>
    <w:rsid w:val="00164FA8"/>
    <w:rsid w:val="00165065"/>
    <w:rsid w:val="00165434"/>
    <w:rsid w:val="0016580B"/>
    <w:rsid w:val="00165F49"/>
    <w:rsid w:val="00166B88"/>
    <w:rsid w:val="0016770A"/>
    <w:rsid w:val="00170804"/>
    <w:rsid w:val="001708E9"/>
    <w:rsid w:val="001713B8"/>
    <w:rsid w:val="0017340B"/>
    <w:rsid w:val="00173FB1"/>
    <w:rsid w:val="00176DFD"/>
    <w:rsid w:val="001852C9"/>
    <w:rsid w:val="00190087"/>
    <w:rsid w:val="001913C4"/>
    <w:rsid w:val="0019348F"/>
    <w:rsid w:val="00193A07"/>
    <w:rsid w:val="00194C95"/>
    <w:rsid w:val="00195C34"/>
    <w:rsid w:val="00196EF5"/>
    <w:rsid w:val="00197AC6"/>
    <w:rsid w:val="001A0B1C"/>
    <w:rsid w:val="001A1A53"/>
    <w:rsid w:val="001A234A"/>
    <w:rsid w:val="001A2D29"/>
    <w:rsid w:val="001A4CF3"/>
    <w:rsid w:val="001A5AEC"/>
    <w:rsid w:val="001B06E8"/>
    <w:rsid w:val="001B2FFE"/>
    <w:rsid w:val="001B71D0"/>
    <w:rsid w:val="001B71EE"/>
    <w:rsid w:val="001C04A8"/>
    <w:rsid w:val="001C2C03"/>
    <w:rsid w:val="001C42F7"/>
    <w:rsid w:val="001C49E5"/>
    <w:rsid w:val="001C680C"/>
    <w:rsid w:val="001C7FEA"/>
    <w:rsid w:val="001D0499"/>
    <w:rsid w:val="001D0BBE"/>
    <w:rsid w:val="001D0ED4"/>
    <w:rsid w:val="001D212F"/>
    <w:rsid w:val="001D29D7"/>
    <w:rsid w:val="001D2DE7"/>
    <w:rsid w:val="001D411C"/>
    <w:rsid w:val="001D5E50"/>
    <w:rsid w:val="001E1B6A"/>
    <w:rsid w:val="001E2484"/>
    <w:rsid w:val="001E3CC4"/>
    <w:rsid w:val="001E4882"/>
    <w:rsid w:val="001E73AB"/>
    <w:rsid w:val="001F092D"/>
    <w:rsid w:val="001F143A"/>
    <w:rsid w:val="001F1605"/>
    <w:rsid w:val="001F2508"/>
    <w:rsid w:val="001F4816"/>
    <w:rsid w:val="001F4EE9"/>
    <w:rsid w:val="001F5F84"/>
    <w:rsid w:val="001F69B4"/>
    <w:rsid w:val="001F77C7"/>
    <w:rsid w:val="00200183"/>
    <w:rsid w:val="00200333"/>
    <w:rsid w:val="0020107D"/>
    <w:rsid w:val="00202AA4"/>
    <w:rsid w:val="002031F7"/>
    <w:rsid w:val="002040E6"/>
    <w:rsid w:val="0020527B"/>
    <w:rsid w:val="00205F2C"/>
    <w:rsid w:val="00210B15"/>
    <w:rsid w:val="002142EA"/>
    <w:rsid w:val="002204BB"/>
    <w:rsid w:val="0022164D"/>
    <w:rsid w:val="00221B79"/>
    <w:rsid w:val="00221C6B"/>
    <w:rsid w:val="002242D2"/>
    <w:rsid w:val="002253A1"/>
    <w:rsid w:val="00225CF8"/>
    <w:rsid w:val="0022794E"/>
    <w:rsid w:val="00233D64"/>
    <w:rsid w:val="002342EE"/>
    <w:rsid w:val="0023482A"/>
    <w:rsid w:val="002359CB"/>
    <w:rsid w:val="00243540"/>
    <w:rsid w:val="0024497B"/>
    <w:rsid w:val="00244AFB"/>
    <w:rsid w:val="0024515B"/>
    <w:rsid w:val="00246021"/>
    <w:rsid w:val="0024666E"/>
    <w:rsid w:val="00246736"/>
    <w:rsid w:val="00247F52"/>
    <w:rsid w:val="00250362"/>
    <w:rsid w:val="00250B25"/>
    <w:rsid w:val="00250BBE"/>
    <w:rsid w:val="002515C2"/>
    <w:rsid w:val="0025194F"/>
    <w:rsid w:val="0026148A"/>
    <w:rsid w:val="00262696"/>
    <w:rsid w:val="00263D25"/>
    <w:rsid w:val="002643C3"/>
    <w:rsid w:val="00264A0C"/>
    <w:rsid w:val="00265027"/>
    <w:rsid w:val="00265154"/>
    <w:rsid w:val="00266EEB"/>
    <w:rsid w:val="00267EF4"/>
    <w:rsid w:val="00270CB8"/>
    <w:rsid w:val="00272B08"/>
    <w:rsid w:val="0027341A"/>
    <w:rsid w:val="002771AC"/>
    <w:rsid w:val="00281BB8"/>
    <w:rsid w:val="00281E9E"/>
    <w:rsid w:val="00282405"/>
    <w:rsid w:val="00284889"/>
    <w:rsid w:val="00285170"/>
    <w:rsid w:val="00285361"/>
    <w:rsid w:val="00292D60"/>
    <w:rsid w:val="00293B30"/>
    <w:rsid w:val="00294D34"/>
    <w:rsid w:val="00294E3B"/>
    <w:rsid w:val="00296193"/>
    <w:rsid w:val="00296C66"/>
    <w:rsid w:val="00296EBE"/>
    <w:rsid w:val="002974E3"/>
    <w:rsid w:val="002A084B"/>
    <w:rsid w:val="002A1260"/>
    <w:rsid w:val="002A1589"/>
    <w:rsid w:val="002A1608"/>
    <w:rsid w:val="002A25DC"/>
    <w:rsid w:val="002A32B9"/>
    <w:rsid w:val="002A3AAB"/>
    <w:rsid w:val="002A4CEA"/>
    <w:rsid w:val="002A5977"/>
    <w:rsid w:val="002A5A13"/>
    <w:rsid w:val="002A757F"/>
    <w:rsid w:val="002A7F44"/>
    <w:rsid w:val="002B0C40"/>
    <w:rsid w:val="002B1966"/>
    <w:rsid w:val="002B2FBC"/>
    <w:rsid w:val="002B4508"/>
    <w:rsid w:val="002B5779"/>
    <w:rsid w:val="002B7332"/>
    <w:rsid w:val="002B7F51"/>
    <w:rsid w:val="002C09E7"/>
    <w:rsid w:val="002C1E06"/>
    <w:rsid w:val="002C1E1C"/>
    <w:rsid w:val="002C3F07"/>
    <w:rsid w:val="002C5278"/>
    <w:rsid w:val="002C7EBB"/>
    <w:rsid w:val="002D06C1"/>
    <w:rsid w:val="002D42B5"/>
    <w:rsid w:val="002D4F1A"/>
    <w:rsid w:val="002D520B"/>
    <w:rsid w:val="002D6EC6"/>
    <w:rsid w:val="002D79AC"/>
    <w:rsid w:val="002D7D5F"/>
    <w:rsid w:val="002E039D"/>
    <w:rsid w:val="002E4D5A"/>
    <w:rsid w:val="002E6326"/>
    <w:rsid w:val="002F03CB"/>
    <w:rsid w:val="002F30E0"/>
    <w:rsid w:val="002F35E4"/>
    <w:rsid w:val="002F3730"/>
    <w:rsid w:val="002F38E1"/>
    <w:rsid w:val="002F7AF6"/>
    <w:rsid w:val="00300E63"/>
    <w:rsid w:val="00302F5F"/>
    <w:rsid w:val="0030441D"/>
    <w:rsid w:val="00304F48"/>
    <w:rsid w:val="00306063"/>
    <w:rsid w:val="003139FB"/>
    <w:rsid w:val="00313B85"/>
    <w:rsid w:val="00317988"/>
    <w:rsid w:val="003221B4"/>
    <w:rsid w:val="0032258D"/>
    <w:rsid w:val="00322E62"/>
    <w:rsid w:val="00324D13"/>
    <w:rsid w:val="00324D2A"/>
    <w:rsid w:val="00324EDD"/>
    <w:rsid w:val="003331E4"/>
    <w:rsid w:val="00336C64"/>
    <w:rsid w:val="00337162"/>
    <w:rsid w:val="0034194F"/>
    <w:rsid w:val="00344605"/>
    <w:rsid w:val="003474AA"/>
    <w:rsid w:val="00350D1D"/>
    <w:rsid w:val="00352C83"/>
    <w:rsid w:val="003615D2"/>
    <w:rsid w:val="0036429C"/>
    <w:rsid w:val="00364A53"/>
    <w:rsid w:val="003654CB"/>
    <w:rsid w:val="00365AA9"/>
    <w:rsid w:val="00365F86"/>
    <w:rsid w:val="00365F87"/>
    <w:rsid w:val="00366E89"/>
    <w:rsid w:val="003705F4"/>
    <w:rsid w:val="00370D58"/>
    <w:rsid w:val="00371316"/>
    <w:rsid w:val="00376713"/>
    <w:rsid w:val="00377E79"/>
    <w:rsid w:val="00381815"/>
    <w:rsid w:val="003819AF"/>
    <w:rsid w:val="003820E9"/>
    <w:rsid w:val="00382DE7"/>
    <w:rsid w:val="00384FFC"/>
    <w:rsid w:val="003872FC"/>
    <w:rsid w:val="00387ADC"/>
    <w:rsid w:val="00390020"/>
    <w:rsid w:val="003903D6"/>
    <w:rsid w:val="00390EE6"/>
    <w:rsid w:val="0039118F"/>
    <w:rsid w:val="00392AD7"/>
    <w:rsid w:val="003938D9"/>
    <w:rsid w:val="00394376"/>
    <w:rsid w:val="003943FF"/>
    <w:rsid w:val="00395700"/>
    <w:rsid w:val="003974EB"/>
    <w:rsid w:val="00397CC5"/>
    <w:rsid w:val="003A0C60"/>
    <w:rsid w:val="003A1582"/>
    <w:rsid w:val="003A4077"/>
    <w:rsid w:val="003A4E7C"/>
    <w:rsid w:val="003B09AD"/>
    <w:rsid w:val="003B1F18"/>
    <w:rsid w:val="003B5BF0"/>
    <w:rsid w:val="003B60BF"/>
    <w:rsid w:val="003B64CD"/>
    <w:rsid w:val="003B6BE3"/>
    <w:rsid w:val="003C010C"/>
    <w:rsid w:val="003C0A6C"/>
    <w:rsid w:val="003C14F8"/>
    <w:rsid w:val="003C5A43"/>
    <w:rsid w:val="003D0519"/>
    <w:rsid w:val="003D0FF6"/>
    <w:rsid w:val="003D262C"/>
    <w:rsid w:val="003D6D61"/>
    <w:rsid w:val="003D79C6"/>
    <w:rsid w:val="003E091D"/>
    <w:rsid w:val="003E18AC"/>
    <w:rsid w:val="003E1C53"/>
    <w:rsid w:val="003E2A69"/>
    <w:rsid w:val="003E2D49"/>
    <w:rsid w:val="003E2FD4"/>
    <w:rsid w:val="003E49F6"/>
    <w:rsid w:val="003E660F"/>
    <w:rsid w:val="003F0841"/>
    <w:rsid w:val="003F1E87"/>
    <w:rsid w:val="003F23D3"/>
    <w:rsid w:val="003F26EF"/>
    <w:rsid w:val="003F3F08"/>
    <w:rsid w:val="003F49F1"/>
    <w:rsid w:val="003F6272"/>
    <w:rsid w:val="0040014C"/>
    <w:rsid w:val="00400E72"/>
    <w:rsid w:val="00401400"/>
    <w:rsid w:val="00404869"/>
    <w:rsid w:val="00405884"/>
    <w:rsid w:val="00405D8B"/>
    <w:rsid w:val="00407D39"/>
    <w:rsid w:val="0041167B"/>
    <w:rsid w:val="0041477A"/>
    <w:rsid w:val="004167A3"/>
    <w:rsid w:val="00420C58"/>
    <w:rsid w:val="00432DAA"/>
    <w:rsid w:val="00433630"/>
    <w:rsid w:val="00434305"/>
    <w:rsid w:val="00435DF7"/>
    <w:rsid w:val="0044083F"/>
    <w:rsid w:val="00441AE7"/>
    <w:rsid w:val="00445574"/>
    <w:rsid w:val="0044566C"/>
    <w:rsid w:val="00446297"/>
    <w:rsid w:val="004467FB"/>
    <w:rsid w:val="00452D6B"/>
    <w:rsid w:val="00454484"/>
    <w:rsid w:val="0045517B"/>
    <w:rsid w:val="00456483"/>
    <w:rsid w:val="00463B77"/>
    <w:rsid w:val="00463C7B"/>
    <w:rsid w:val="004644A6"/>
    <w:rsid w:val="004654CB"/>
    <w:rsid w:val="004659BD"/>
    <w:rsid w:val="00470775"/>
    <w:rsid w:val="004746B1"/>
    <w:rsid w:val="0047583F"/>
    <w:rsid w:val="00475DE8"/>
    <w:rsid w:val="00481C44"/>
    <w:rsid w:val="00484936"/>
    <w:rsid w:val="00484B4C"/>
    <w:rsid w:val="00485C89"/>
    <w:rsid w:val="00486BE3"/>
    <w:rsid w:val="004905E4"/>
    <w:rsid w:val="00490A89"/>
    <w:rsid w:val="00490AB4"/>
    <w:rsid w:val="00492F02"/>
    <w:rsid w:val="004939AE"/>
    <w:rsid w:val="00497071"/>
    <w:rsid w:val="004A12DF"/>
    <w:rsid w:val="004A17E6"/>
    <w:rsid w:val="004A1BA8"/>
    <w:rsid w:val="004A4B57"/>
    <w:rsid w:val="004A63FA"/>
    <w:rsid w:val="004B0272"/>
    <w:rsid w:val="004B2701"/>
    <w:rsid w:val="004B2E1B"/>
    <w:rsid w:val="004B3AA8"/>
    <w:rsid w:val="004B3E93"/>
    <w:rsid w:val="004B6BC4"/>
    <w:rsid w:val="004C1FBC"/>
    <w:rsid w:val="004C3F1D"/>
    <w:rsid w:val="004C458D"/>
    <w:rsid w:val="004C7556"/>
    <w:rsid w:val="004C7E8B"/>
    <w:rsid w:val="004C7E9D"/>
    <w:rsid w:val="004C7F67"/>
    <w:rsid w:val="004D076D"/>
    <w:rsid w:val="004D0EF1"/>
    <w:rsid w:val="004D2253"/>
    <w:rsid w:val="004D3DE2"/>
    <w:rsid w:val="004D4406"/>
    <w:rsid w:val="004D7C42"/>
    <w:rsid w:val="004E01E8"/>
    <w:rsid w:val="004E0465"/>
    <w:rsid w:val="004E127B"/>
    <w:rsid w:val="004E1C0A"/>
    <w:rsid w:val="004E2B06"/>
    <w:rsid w:val="004E30C5"/>
    <w:rsid w:val="004E4AA5"/>
    <w:rsid w:val="004E4AEE"/>
    <w:rsid w:val="004E59E3"/>
    <w:rsid w:val="004E67C0"/>
    <w:rsid w:val="004F391A"/>
    <w:rsid w:val="004F3CFB"/>
    <w:rsid w:val="004F48B7"/>
    <w:rsid w:val="004F6456"/>
    <w:rsid w:val="004F696E"/>
    <w:rsid w:val="004F6C71"/>
    <w:rsid w:val="00501139"/>
    <w:rsid w:val="0050363E"/>
    <w:rsid w:val="005039BC"/>
    <w:rsid w:val="005043BB"/>
    <w:rsid w:val="00504A3D"/>
    <w:rsid w:val="00505767"/>
    <w:rsid w:val="005073F0"/>
    <w:rsid w:val="00510A7B"/>
    <w:rsid w:val="00512F6E"/>
    <w:rsid w:val="00513038"/>
    <w:rsid w:val="00514174"/>
    <w:rsid w:val="00516088"/>
    <w:rsid w:val="00516B0B"/>
    <w:rsid w:val="005220EC"/>
    <w:rsid w:val="00522474"/>
    <w:rsid w:val="00523F95"/>
    <w:rsid w:val="00524D65"/>
    <w:rsid w:val="005257F9"/>
    <w:rsid w:val="00525B16"/>
    <w:rsid w:val="0053321C"/>
    <w:rsid w:val="00533D04"/>
    <w:rsid w:val="00534804"/>
    <w:rsid w:val="00534BDF"/>
    <w:rsid w:val="005354EA"/>
    <w:rsid w:val="0053585F"/>
    <w:rsid w:val="00535EC4"/>
    <w:rsid w:val="00535ED9"/>
    <w:rsid w:val="0053692B"/>
    <w:rsid w:val="00541853"/>
    <w:rsid w:val="00543BDA"/>
    <w:rsid w:val="005441CC"/>
    <w:rsid w:val="005479DA"/>
    <w:rsid w:val="00547BCC"/>
    <w:rsid w:val="0055013B"/>
    <w:rsid w:val="00551F6F"/>
    <w:rsid w:val="00553FF7"/>
    <w:rsid w:val="00555044"/>
    <w:rsid w:val="00561475"/>
    <w:rsid w:val="0056487B"/>
    <w:rsid w:val="00564FB9"/>
    <w:rsid w:val="00573D9E"/>
    <w:rsid w:val="00574931"/>
    <w:rsid w:val="00580052"/>
    <w:rsid w:val="005801E3"/>
    <w:rsid w:val="00581802"/>
    <w:rsid w:val="005836A8"/>
    <w:rsid w:val="0058409C"/>
    <w:rsid w:val="00584262"/>
    <w:rsid w:val="00586630"/>
    <w:rsid w:val="00587ADD"/>
    <w:rsid w:val="005901F5"/>
    <w:rsid w:val="00591E27"/>
    <w:rsid w:val="00596160"/>
    <w:rsid w:val="005966E2"/>
    <w:rsid w:val="00597007"/>
    <w:rsid w:val="005A0966"/>
    <w:rsid w:val="005A11B7"/>
    <w:rsid w:val="005A260B"/>
    <w:rsid w:val="005A4A1B"/>
    <w:rsid w:val="005A7830"/>
    <w:rsid w:val="005A7FCE"/>
    <w:rsid w:val="005B0F3F"/>
    <w:rsid w:val="005B1D95"/>
    <w:rsid w:val="005B4903"/>
    <w:rsid w:val="005B4B4C"/>
    <w:rsid w:val="005B51CE"/>
    <w:rsid w:val="005B5885"/>
    <w:rsid w:val="005B5CD7"/>
    <w:rsid w:val="005B6CF6"/>
    <w:rsid w:val="005B7422"/>
    <w:rsid w:val="005C29B8"/>
    <w:rsid w:val="005C5F21"/>
    <w:rsid w:val="005C7156"/>
    <w:rsid w:val="005D0C75"/>
    <w:rsid w:val="005D4171"/>
    <w:rsid w:val="005D5351"/>
    <w:rsid w:val="005D6A95"/>
    <w:rsid w:val="005D6B2C"/>
    <w:rsid w:val="005D6D9C"/>
    <w:rsid w:val="005E2335"/>
    <w:rsid w:val="005E34CA"/>
    <w:rsid w:val="005E3C18"/>
    <w:rsid w:val="005E6812"/>
    <w:rsid w:val="005E6C46"/>
    <w:rsid w:val="005E7881"/>
    <w:rsid w:val="005E78E0"/>
    <w:rsid w:val="005F0D9C"/>
    <w:rsid w:val="005F284E"/>
    <w:rsid w:val="005F4712"/>
    <w:rsid w:val="006015CE"/>
    <w:rsid w:val="00604784"/>
    <w:rsid w:val="00606419"/>
    <w:rsid w:val="00607D29"/>
    <w:rsid w:val="00612952"/>
    <w:rsid w:val="00613A00"/>
    <w:rsid w:val="00614B94"/>
    <w:rsid w:val="00614CC1"/>
    <w:rsid w:val="00615A9D"/>
    <w:rsid w:val="00617387"/>
    <w:rsid w:val="006205D6"/>
    <w:rsid w:val="00624D66"/>
    <w:rsid w:val="006252D8"/>
    <w:rsid w:val="006259BC"/>
    <w:rsid w:val="0062636B"/>
    <w:rsid w:val="00630B70"/>
    <w:rsid w:val="00632182"/>
    <w:rsid w:val="006326C0"/>
    <w:rsid w:val="00632AE0"/>
    <w:rsid w:val="00633C17"/>
    <w:rsid w:val="00634D9E"/>
    <w:rsid w:val="00636E3E"/>
    <w:rsid w:val="006379F7"/>
    <w:rsid w:val="00637E4D"/>
    <w:rsid w:val="00640620"/>
    <w:rsid w:val="00641A1F"/>
    <w:rsid w:val="00645904"/>
    <w:rsid w:val="006473D4"/>
    <w:rsid w:val="00651334"/>
    <w:rsid w:val="00651ACB"/>
    <w:rsid w:val="00651C47"/>
    <w:rsid w:val="00652AB2"/>
    <w:rsid w:val="00653FED"/>
    <w:rsid w:val="00654EC0"/>
    <w:rsid w:val="0065525B"/>
    <w:rsid w:val="00655D4F"/>
    <w:rsid w:val="00656D29"/>
    <w:rsid w:val="006620E7"/>
    <w:rsid w:val="006640E5"/>
    <w:rsid w:val="006646F1"/>
    <w:rsid w:val="00664929"/>
    <w:rsid w:val="006649E8"/>
    <w:rsid w:val="00664F62"/>
    <w:rsid w:val="006655E1"/>
    <w:rsid w:val="00672060"/>
    <w:rsid w:val="00672BFD"/>
    <w:rsid w:val="006770F4"/>
    <w:rsid w:val="00677339"/>
    <w:rsid w:val="00677A84"/>
    <w:rsid w:val="0068026D"/>
    <w:rsid w:val="00680A27"/>
    <w:rsid w:val="006816A4"/>
    <w:rsid w:val="006819B8"/>
    <w:rsid w:val="006840A6"/>
    <w:rsid w:val="006850CD"/>
    <w:rsid w:val="00685AAB"/>
    <w:rsid w:val="00687FF5"/>
    <w:rsid w:val="00695D22"/>
    <w:rsid w:val="006A07AA"/>
    <w:rsid w:val="006A25E5"/>
    <w:rsid w:val="006A2B46"/>
    <w:rsid w:val="006A336D"/>
    <w:rsid w:val="006A37B9"/>
    <w:rsid w:val="006B2672"/>
    <w:rsid w:val="006B54BF"/>
    <w:rsid w:val="006B5F44"/>
    <w:rsid w:val="006B5F90"/>
    <w:rsid w:val="006B62E4"/>
    <w:rsid w:val="006B7909"/>
    <w:rsid w:val="006C1BBA"/>
    <w:rsid w:val="006C2079"/>
    <w:rsid w:val="006C5A62"/>
    <w:rsid w:val="006C5D68"/>
    <w:rsid w:val="006C6976"/>
    <w:rsid w:val="006C6DD0"/>
    <w:rsid w:val="006D01EB"/>
    <w:rsid w:val="006D04EA"/>
    <w:rsid w:val="006D0857"/>
    <w:rsid w:val="006D0AB7"/>
    <w:rsid w:val="006D16C4"/>
    <w:rsid w:val="006D3E96"/>
    <w:rsid w:val="006D4515"/>
    <w:rsid w:val="006D4BB1"/>
    <w:rsid w:val="006D6593"/>
    <w:rsid w:val="006E23EA"/>
    <w:rsid w:val="006F03A8"/>
    <w:rsid w:val="006F2ACA"/>
    <w:rsid w:val="006F2ADC"/>
    <w:rsid w:val="006F2BFE"/>
    <w:rsid w:val="006F31E9"/>
    <w:rsid w:val="006F6284"/>
    <w:rsid w:val="007002C5"/>
    <w:rsid w:val="00700C24"/>
    <w:rsid w:val="00704387"/>
    <w:rsid w:val="00707669"/>
    <w:rsid w:val="00711CBA"/>
    <w:rsid w:val="00711FB5"/>
    <w:rsid w:val="00712A01"/>
    <w:rsid w:val="00714F58"/>
    <w:rsid w:val="00722FBF"/>
    <w:rsid w:val="00722FC2"/>
    <w:rsid w:val="00724879"/>
    <w:rsid w:val="00724E1B"/>
    <w:rsid w:val="00725949"/>
    <w:rsid w:val="00727FA2"/>
    <w:rsid w:val="00730956"/>
    <w:rsid w:val="007322D9"/>
    <w:rsid w:val="00732BC0"/>
    <w:rsid w:val="0073720F"/>
    <w:rsid w:val="00737796"/>
    <w:rsid w:val="0074165C"/>
    <w:rsid w:val="00742C35"/>
    <w:rsid w:val="007432CA"/>
    <w:rsid w:val="007439EB"/>
    <w:rsid w:val="00743CB4"/>
    <w:rsid w:val="00743F0A"/>
    <w:rsid w:val="007444E8"/>
    <w:rsid w:val="00744AA3"/>
    <w:rsid w:val="0074548E"/>
    <w:rsid w:val="00745773"/>
    <w:rsid w:val="00746800"/>
    <w:rsid w:val="007501A8"/>
    <w:rsid w:val="00750D61"/>
    <w:rsid w:val="00750EE1"/>
    <w:rsid w:val="00752B4D"/>
    <w:rsid w:val="00755402"/>
    <w:rsid w:val="00756B26"/>
    <w:rsid w:val="00756EDF"/>
    <w:rsid w:val="0075771E"/>
    <w:rsid w:val="007600E3"/>
    <w:rsid w:val="00765C43"/>
    <w:rsid w:val="00765EFB"/>
    <w:rsid w:val="007671CA"/>
    <w:rsid w:val="00767C61"/>
    <w:rsid w:val="0077008A"/>
    <w:rsid w:val="00773C1F"/>
    <w:rsid w:val="00774DA4"/>
    <w:rsid w:val="00776599"/>
    <w:rsid w:val="0077790C"/>
    <w:rsid w:val="0078114B"/>
    <w:rsid w:val="00781DD2"/>
    <w:rsid w:val="00783ECF"/>
    <w:rsid w:val="0078413A"/>
    <w:rsid w:val="00786F75"/>
    <w:rsid w:val="007959E8"/>
    <w:rsid w:val="00795E9C"/>
    <w:rsid w:val="007A0521"/>
    <w:rsid w:val="007A2E12"/>
    <w:rsid w:val="007A3475"/>
    <w:rsid w:val="007A41C8"/>
    <w:rsid w:val="007A54CE"/>
    <w:rsid w:val="007A6FD9"/>
    <w:rsid w:val="007A7FFA"/>
    <w:rsid w:val="007B04EB"/>
    <w:rsid w:val="007B0D4F"/>
    <w:rsid w:val="007B5A3D"/>
    <w:rsid w:val="007B5B95"/>
    <w:rsid w:val="007B68EA"/>
    <w:rsid w:val="007B7453"/>
    <w:rsid w:val="007C1E8B"/>
    <w:rsid w:val="007C2D89"/>
    <w:rsid w:val="007C3CFC"/>
    <w:rsid w:val="007C4593"/>
    <w:rsid w:val="007C5309"/>
    <w:rsid w:val="007C6069"/>
    <w:rsid w:val="007D06C4"/>
    <w:rsid w:val="007D1352"/>
    <w:rsid w:val="007D2508"/>
    <w:rsid w:val="007D346A"/>
    <w:rsid w:val="007D56F0"/>
    <w:rsid w:val="007D5FEA"/>
    <w:rsid w:val="007D6518"/>
    <w:rsid w:val="007D76BD"/>
    <w:rsid w:val="007E0BF1"/>
    <w:rsid w:val="007E608F"/>
    <w:rsid w:val="007F0ED8"/>
    <w:rsid w:val="007F0F63"/>
    <w:rsid w:val="007F75CE"/>
    <w:rsid w:val="0080063B"/>
    <w:rsid w:val="008013A4"/>
    <w:rsid w:val="008027CE"/>
    <w:rsid w:val="00802F42"/>
    <w:rsid w:val="00804383"/>
    <w:rsid w:val="00804BB7"/>
    <w:rsid w:val="00804D41"/>
    <w:rsid w:val="00810257"/>
    <w:rsid w:val="008104F5"/>
    <w:rsid w:val="00811072"/>
    <w:rsid w:val="00811369"/>
    <w:rsid w:val="00815419"/>
    <w:rsid w:val="008163C8"/>
    <w:rsid w:val="008164A1"/>
    <w:rsid w:val="00817325"/>
    <w:rsid w:val="008209E6"/>
    <w:rsid w:val="008215CA"/>
    <w:rsid w:val="00823303"/>
    <w:rsid w:val="008233B2"/>
    <w:rsid w:val="00823A9F"/>
    <w:rsid w:val="00823C85"/>
    <w:rsid w:val="00825138"/>
    <w:rsid w:val="008269DD"/>
    <w:rsid w:val="00830621"/>
    <w:rsid w:val="0083348C"/>
    <w:rsid w:val="008373D3"/>
    <w:rsid w:val="00840617"/>
    <w:rsid w:val="00840F84"/>
    <w:rsid w:val="00842A47"/>
    <w:rsid w:val="00843C13"/>
    <w:rsid w:val="008454F8"/>
    <w:rsid w:val="0085173A"/>
    <w:rsid w:val="0085597C"/>
    <w:rsid w:val="00856316"/>
    <w:rsid w:val="0085771B"/>
    <w:rsid w:val="008603CE"/>
    <w:rsid w:val="008620FC"/>
    <w:rsid w:val="008627A5"/>
    <w:rsid w:val="00862EBE"/>
    <w:rsid w:val="00863E05"/>
    <w:rsid w:val="00865ACA"/>
    <w:rsid w:val="00865D28"/>
    <w:rsid w:val="00865F85"/>
    <w:rsid w:val="00867C10"/>
    <w:rsid w:val="00870439"/>
    <w:rsid w:val="00870DA1"/>
    <w:rsid w:val="0088340D"/>
    <w:rsid w:val="00883F93"/>
    <w:rsid w:val="00884DB3"/>
    <w:rsid w:val="00885A9D"/>
    <w:rsid w:val="0088625F"/>
    <w:rsid w:val="008864F6"/>
    <w:rsid w:val="0089049D"/>
    <w:rsid w:val="008928C9"/>
    <w:rsid w:val="008930CB"/>
    <w:rsid w:val="0089378A"/>
    <w:rsid w:val="008938DC"/>
    <w:rsid w:val="00893FD1"/>
    <w:rsid w:val="00894836"/>
    <w:rsid w:val="00895172"/>
    <w:rsid w:val="00895680"/>
    <w:rsid w:val="00896DFF"/>
    <w:rsid w:val="0089762C"/>
    <w:rsid w:val="008A1893"/>
    <w:rsid w:val="008A1D46"/>
    <w:rsid w:val="008A3215"/>
    <w:rsid w:val="008A57E6"/>
    <w:rsid w:val="008A6D18"/>
    <w:rsid w:val="008A6F81"/>
    <w:rsid w:val="008A769A"/>
    <w:rsid w:val="008B0C9C"/>
    <w:rsid w:val="008B166D"/>
    <w:rsid w:val="008B17F4"/>
    <w:rsid w:val="008B3615"/>
    <w:rsid w:val="008B4AC4"/>
    <w:rsid w:val="008B50C8"/>
    <w:rsid w:val="008B5281"/>
    <w:rsid w:val="008B7E05"/>
    <w:rsid w:val="008C1797"/>
    <w:rsid w:val="008C219C"/>
    <w:rsid w:val="008C39EE"/>
    <w:rsid w:val="008C475E"/>
    <w:rsid w:val="008C619A"/>
    <w:rsid w:val="008D0CE8"/>
    <w:rsid w:val="008D2D1D"/>
    <w:rsid w:val="008D453D"/>
    <w:rsid w:val="008D53AD"/>
    <w:rsid w:val="008D562B"/>
    <w:rsid w:val="008D5733"/>
    <w:rsid w:val="008D622B"/>
    <w:rsid w:val="008D666C"/>
    <w:rsid w:val="008D7B54"/>
    <w:rsid w:val="008E0C9D"/>
    <w:rsid w:val="008E0E17"/>
    <w:rsid w:val="008E1648"/>
    <w:rsid w:val="008E1B3E"/>
    <w:rsid w:val="008E2319"/>
    <w:rsid w:val="008E4BB6"/>
    <w:rsid w:val="008E5518"/>
    <w:rsid w:val="008E6A84"/>
    <w:rsid w:val="008E785F"/>
    <w:rsid w:val="008F0CDC"/>
    <w:rsid w:val="008F17A3"/>
    <w:rsid w:val="008F1ED3"/>
    <w:rsid w:val="008F2084"/>
    <w:rsid w:val="008F23A5"/>
    <w:rsid w:val="008F4C29"/>
    <w:rsid w:val="008F5966"/>
    <w:rsid w:val="008F70BD"/>
    <w:rsid w:val="008F788F"/>
    <w:rsid w:val="008F7EA2"/>
    <w:rsid w:val="00902722"/>
    <w:rsid w:val="009027BC"/>
    <w:rsid w:val="009062E6"/>
    <w:rsid w:val="00911BE5"/>
    <w:rsid w:val="00913CA9"/>
    <w:rsid w:val="009145AE"/>
    <w:rsid w:val="009146CE"/>
    <w:rsid w:val="00914CA7"/>
    <w:rsid w:val="00915C3E"/>
    <w:rsid w:val="009161A8"/>
    <w:rsid w:val="009172F8"/>
    <w:rsid w:val="009245F5"/>
    <w:rsid w:val="009249EC"/>
    <w:rsid w:val="009273B3"/>
    <w:rsid w:val="009305B5"/>
    <w:rsid w:val="009333EB"/>
    <w:rsid w:val="009429D5"/>
    <w:rsid w:val="00942BF1"/>
    <w:rsid w:val="00945180"/>
    <w:rsid w:val="00945428"/>
    <w:rsid w:val="0094607B"/>
    <w:rsid w:val="00947D8C"/>
    <w:rsid w:val="00953604"/>
    <w:rsid w:val="0095496B"/>
    <w:rsid w:val="009563E9"/>
    <w:rsid w:val="009610DC"/>
    <w:rsid w:val="00961490"/>
    <w:rsid w:val="0096381A"/>
    <w:rsid w:val="00965E04"/>
    <w:rsid w:val="009674AD"/>
    <w:rsid w:val="00970CDC"/>
    <w:rsid w:val="00977010"/>
    <w:rsid w:val="00977C62"/>
    <w:rsid w:val="00977D02"/>
    <w:rsid w:val="009809BB"/>
    <w:rsid w:val="0098364B"/>
    <w:rsid w:val="009863FC"/>
    <w:rsid w:val="009911AF"/>
    <w:rsid w:val="00991875"/>
    <w:rsid w:val="00991F92"/>
    <w:rsid w:val="00992985"/>
    <w:rsid w:val="00993889"/>
    <w:rsid w:val="0099551B"/>
    <w:rsid w:val="009956DF"/>
    <w:rsid w:val="00997BF1"/>
    <w:rsid w:val="009A089C"/>
    <w:rsid w:val="009A118E"/>
    <w:rsid w:val="009A21CD"/>
    <w:rsid w:val="009A278C"/>
    <w:rsid w:val="009A2BC2"/>
    <w:rsid w:val="009A42C1"/>
    <w:rsid w:val="009A5429"/>
    <w:rsid w:val="009A72AD"/>
    <w:rsid w:val="009B09E0"/>
    <w:rsid w:val="009B0BC5"/>
    <w:rsid w:val="009B1247"/>
    <w:rsid w:val="009B46F9"/>
    <w:rsid w:val="009B6029"/>
    <w:rsid w:val="009B6971"/>
    <w:rsid w:val="009C27F1"/>
    <w:rsid w:val="009C3152"/>
    <w:rsid w:val="009C4CFA"/>
    <w:rsid w:val="009C5070"/>
    <w:rsid w:val="009D112C"/>
    <w:rsid w:val="009D47FA"/>
    <w:rsid w:val="009D4C5B"/>
    <w:rsid w:val="009D4DDC"/>
    <w:rsid w:val="009D50D2"/>
    <w:rsid w:val="009D6BCA"/>
    <w:rsid w:val="009E0F62"/>
    <w:rsid w:val="009E4A58"/>
    <w:rsid w:val="009E5A2D"/>
    <w:rsid w:val="009E5AB2"/>
    <w:rsid w:val="009E6219"/>
    <w:rsid w:val="009E678A"/>
    <w:rsid w:val="009F03B3"/>
    <w:rsid w:val="00A0096C"/>
    <w:rsid w:val="00A01757"/>
    <w:rsid w:val="00A028C0"/>
    <w:rsid w:val="00A02BAE"/>
    <w:rsid w:val="00A06A6B"/>
    <w:rsid w:val="00A07E47"/>
    <w:rsid w:val="00A129D0"/>
    <w:rsid w:val="00A12C33"/>
    <w:rsid w:val="00A138BA"/>
    <w:rsid w:val="00A14327"/>
    <w:rsid w:val="00A14C8E"/>
    <w:rsid w:val="00A153D9"/>
    <w:rsid w:val="00A15858"/>
    <w:rsid w:val="00A15F09"/>
    <w:rsid w:val="00A169B6"/>
    <w:rsid w:val="00A21933"/>
    <w:rsid w:val="00A2271D"/>
    <w:rsid w:val="00A237D5"/>
    <w:rsid w:val="00A30EFC"/>
    <w:rsid w:val="00A31984"/>
    <w:rsid w:val="00A32D73"/>
    <w:rsid w:val="00A3367B"/>
    <w:rsid w:val="00A3597D"/>
    <w:rsid w:val="00A36DD1"/>
    <w:rsid w:val="00A4006C"/>
    <w:rsid w:val="00A40091"/>
    <w:rsid w:val="00A4030F"/>
    <w:rsid w:val="00A41C79"/>
    <w:rsid w:val="00A41CB5"/>
    <w:rsid w:val="00A41D59"/>
    <w:rsid w:val="00A42CDF"/>
    <w:rsid w:val="00A4452E"/>
    <w:rsid w:val="00A4472C"/>
    <w:rsid w:val="00A44D5A"/>
    <w:rsid w:val="00A44E69"/>
    <w:rsid w:val="00A4661E"/>
    <w:rsid w:val="00A55BD6"/>
    <w:rsid w:val="00A55D50"/>
    <w:rsid w:val="00A57142"/>
    <w:rsid w:val="00A63CC8"/>
    <w:rsid w:val="00A648CD"/>
    <w:rsid w:val="00A6537A"/>
    <w:rsid w:val="00A67866"/>
    <w:rsid w:val="00A70B07"/>
    <w:rsid w:val="00A723F8"/>
    <w:rsid w:val="00A76352"/>
    <w:rsid w:val="00A77CCB"/>
    <w:rsid w:val="00A83D8D"/>
    <w:rsid w:val="00A8446B"/>
    <w:rsid w:val="00A8473F"/>
    <w:rsid w:val="00A862D6"/>
    <w:rsid w:val="00A8715E"/>
    <w:rsid w:val="00A9295B"/>
    <w:rsid w:val="00A93843"/>
    <w:rsid w:val="00A93B09"/>
    <w:rsid w:val="00A94247"/>
    <w:rsid w:val="00A952D7"/>
    <w:rsid w:val="00A9636A"/>
    <w:rsid w:val="00A963F7"/>
    <w:rsid w:val="00A96AD8"/>
    <w:rsid w:val="00A97902"/>
    <w:rsid w:val="00A97CCA"/>
    <w:rsid w:val="00AA052C"/>
    <w:rsid w:val="00AA1E45"/>
    <w:rsid w:val="00AA4286"/>
    <w:rsid w:val="00AA456B"/>
    <w:rsid w:val="00AA57F5"/>
    <w:rsid w:val="00AA672E"/>
    <w:rsid w:val="00AA6EC9"/>
    <w:rsid w:val="00AB055B"/>
    <w:rsid w:val="00AB41D5"/>
    <w:rsid w:val="00AB6309"/>
    <w:rsid w:val="00AB6C5F"/>
    <w:rsid w:val="00AB7129"/>
    <w:rsid w:val="00AC27A6"/>
    <w:rsid w:val="00AC30F7"/>
    <w:rsid w:val="00AC3A5A"/>
    <w:rsid w:val="00AC4D95"/>
    <w:rsid w:val="00AC5DF4"/>
    <w:rsid w:val="00AD0AEF"/>
    <w:rsid w:val="00AD11B7"/>
    <w:rsid w:val="00AD1A94"/>
    <w:rsid w:val="00AD1C05"/>
    <w:rsid w:val="00AD4126"/>
    <w:rsid w:val="00AD421C"/>
    <w:rsid w:val="00AD44FA"/>
    <w:rsid w:val="00AE070A"/>
    <w:rsid w:val="00AE101C"/>
    <w:rsid w:val="00AE3286"/>
    <w:rsid w:val="00AE37E5"/>
    <w:rsid w:val="00AE5EB4"/>
    <w:rsid w:val="00AF0C18"/>
    <w:rsid w:val="00AF47C5"/>
    <w:rsid w:val="00AF5398"/>
    <w:rsid w:val="00B049AF"/>
    <w:rsid w:val="00B07124"/>
    <w:rsid w:val="00B07242"/>
    <w:rsid w:val="00B10534"/>
    <w:rsid w:val="00B113DB"/>
    <w:rsid w:val="00B11D8A"/>
    <w:rsid w:val="00B12981"/>
    <w:rsid w:val="00B147DD"/>
    <w:rsid w:val="00B156FD"/>
    <w:rsid w:val="00B1641C"/>
    <w:rsid w:val="00B21F09"/>
    <w:rsid w:val="00B21F61"/>
    <w:rsid w:val="00B238AE"/>
    <w:rsid w:val="00B261F1"/>
    <w:rsid w:val="00B265BC"/>
    <w:rsid w:val="00B26E40"/>
    <w:rsid w:val="00B31219"/>
    <w:rsid w:val="00B31E72"/>
    <w:rsid w:val="00B31FB1"/>
    <w:rsid w:val="00B33952"/>
    <w:rsid w:val="00B33C5E"/>
    <w:rsid w:val="00B342F4"/>
    <w:rsid w:val="00B34369"/>
    <w:rsid w:val="00B34DC2"/>
    <w:rsid w:val="00B378E5"/>
    <w:rsid w:val="00B4346D"/>
    <w:rsid w:val="00B440F4"/>
    <w:rsid w:val="00B447A5"/>
    <w:rsid w:val="00B4654C"/>
    <w:rsid w:val="00B46AF0"/>
    <w:rsid w:val="00B47293"/>
    <w:rsid w:val="00B50E50"/>
    <w:rsid w:val="00B52120"/>
    <w:rsid w:val="00B534B1"/>
    <w:rsid w:val="00B54ABC"/>
    <w:rsid w:val="00B54DDE"/>
    <w:rsid w:val="00B56FBE"/>
    <w:rsid w:val="00B60ACF"/>
    <w:rsid w:val="00B62B58"/>
    <w:rsid w:val="00B65149"/>
    <w:rsid w:val="00B66567"/>
    <w:rsid w:val="00B66F52"/>
    <w:rsid w:val="00B66FE5"/>
    <w:rsid w:val="00B72880"/>
    <w:rsid w:val="00B758BF"/>
    <w:rsid w:val="00B76F51"/>
    <w:rsid w:val="00B77EC8"/>
    <w:rsid w:val="00B827A6"/>
    <w:rsid w:val="00B831CE"/>
    <w:rsid w:val="00B86677"/>
    <w:rsid w:val="00B87131"/>
    <w:rsid w:val="00B939B1"/>
    <w:rsid w:val="00B96D40"/>
    <w:rsid w:val="00B97386"/>
    <w:rsid w:val="00BA263B"/>
    <w:rsid w:val="00BA42B2"/>
    <w:rsid w:val="00BA4B42"/>
    <w:rsid w:val="00BA58D4"/>
    <w:rsid w:val="00BA5B9E"/>
    <w:rsid w:val="00BA7C9A"/>
    <w:rsid w:val="00BB203B"/>
    <w:rsid w:val="00BB40AE"/>
    <w:rsid w:val="00BB5F8F"/>
    <w:rsid w:val="00BB657A"/>
    <w:rsid w:val="00BC1A4E"/>
    <w:rsid w:val="00BC4790"/>
    <w:rsid w:val="00BC5DC7"/>
    <w:rsid w:val="00BC6B8B"/>
    <w:rsid w:val="00BC73D8"/>
    <w:rsid w:val="00BD3273"/>
    <w:rsid w:val="00BD52D7"/>
    <w:rsid w:val="00BD5AD2"/>
    <w:rsid w:val="00BE22F3"/>
    <w:rsid w:val="00BE5B52"/>
    <w:rsid w:val="00BE7B8D"/>
    <w:rsid w:val="00BF0993"/>
    <w:rsid w:val="00BF10A9"/>
    <w:rsid w:val="00BF1703"/>
    <w:rsid w:val="00BF231C"/>
    <w:rsid w:val="00BF51E5"/>
    <w:rsid w:val="00BF74A6"/>
    <w:rsid w:val="00C013AD"/>
    <w:rsid w:val="00C04904"/>
    <w:rsid w:val="00C056B3"/>
    <w:rsid w:val="00C103E5"/>
    <w:rsid w:val="00C13319"/>
    <w:rsid w:val="00C13EE9"/>
    <w:rsid w:val="00C21540"/>
    <w:rsid w:val="00C21906"/>
    <w:rsid w:val="00C21BFA"/>
    <w:rsid w:val="00C22148"/>
    <w:rsid w:val="00C24C8D"/>
    <w:rsid w:val="00C25FE2"/>
    <w:rsid w:val="00C26B53"/>
    <w:rsid w:val="00C279B2"/>
    <w:rsid w:val="00C33E50"/>
    <w:rsid w:val="00C34C20"/>
    <w:rsid w:val="00C35A3E"/>
    <w:rsid w:val="00C42130"/>
    <w:rsid w:val="00C423A4"/>
    <w:rsid w:val="00C42EFD"/>
    <w:rsid w:val="00C44BF5"/>
    <w:rsid w:val="00C46F7D"/>
    <w:rsid w:val="00C521D6"/>
    <w:rsid w:val="00C55232"/>
    <w:rsid w:val="00C553A4"/>
    <w:rsid w:val="00C55A06"/>
    <w:rsid w:val="00C55D03"/>
    <w:rsid w:val="00C601BC"/>
    <w:rsid w:val="00C6329F"/>
    <w:rsid w:val="00C63340"/>
    <w:rsid w:val="00C6367C"/>
    <w:rsid w:val="00C643F9"/>
    <w:rsid w:val="00C64E95"/>
    <w:rsid w:val="00C65782"/>
    <w:rsid w:val="00C71372"/>
    <w:rsid w:val="00C72410"/>
    <w:rsid w:val="00C7287F"/>
    <w:rsid w:val="00C80CB8"/>
    <w:rsid w:val="00C819F8"/>
    <w:rsid w:val="00C8248C"/>
    <w:rsid w:val="00C84E33"/>
    <w:rsid w:val="00C86D6F"/>
    <w:rsid w:val="00C87B47"/>
    <w:rsid w:val="00C905FC"/>
    <w:rsid w:val="00C90F48"/>
    <w:rsid w:val="00C920D3"/>
    <w:rsid w:val="00C92D03"/>
    <w:rsid w:val="00C9319C"/>
    <w:rsid w:val="00C9435D"/>
    <w:rsid w:val="00C94DF2"/>
    <w:rsid w:val="00C96741"/>
    <w:rsid w:val="00CA2D1B"/>
    <w:rsid w:val="00CA375D"/>
    <w:rsid w:val="00CA662A"/>
    <w:rsid w:val="00CA6F2B"/>
    <w:rsid w:val="00CA7AFD"/>
    <w:rsid w:val="00CA7C3C"/>
    <w:rsid w:val="00CB0189"/>
    <w:rsid w:val="00CB0BA2"/>
    <w:rsid w:val="00CB1A42"/>
    <w:rsid w:val="00CB1B0C"/>
    <w:rsid w:val="00CB2C0B"/>
    <w:rsid w:val="00CB31D1"/>
    <w:rsid w:val="00CB517D"/>
    <w:rsid w:val="00CC0161"/>
    <w:rsid w:val="00CC038D"/>
    <w:rsid w:val="00CC08DB"/>
    <w:rsid w:val="00CC39FF"/>
    <w:rsid w:val="00CC3C2F"/>
    <w:rsid w:val="00CC4AC8"/>
    <w:rsid w:val="00CC5233"/>
    <w:rsid w:val="00CC5DE6"/>
    <w:rsid w:val="00CC6E4E"/>
    <w:rsid w:val="00CC6FE8"/>
    <w:rsid w:val="00CC7202"/>
    <w:rsid w:val="00CD14A1"/>
    <w:rsid w:val="00CD2808"/>
    <w:rsid w:val="00CD28BF"/>
    <w:rsid w:val="00CD4092"/>
    <w:rsid w:val="00CD4A20"/>
    <w:rsid w:val="00CD50A1"/>
    <w:rsid w:val="00CD519E"/>
    <w:rsid w:val="00CD561D"/>
    <w:rsid w:val="00CE00C7"/>
    <w:rsid w:val="00CE0C4F"/>
    <w:rsid w:val="00CE1646"/>
    <w:rsid w:val="00CE30EA"/>
    <w:rsid w:val="00CF048A"/>
    <w:rsid w:val="00CF155A"/>
    <w:rsid w:val="00CF2947"/>
    <w:rsid w:val="00CF2AEC"/>
    <w:rsid w:val="00CF686F"/>
    <w:rsid w:val="00CF6E60"/>
    <w:rsid w:val="00CF7BCA"/>
    <w:rsid w:val="00D008FD"/>
    <w:rsid w:val="00D0321C"/>
    <w:rsid w:val="00D035EC"/>
    <w:rsid w:val="00D06AB1"/>
    <w:rsid w:val="00D072ED"/>
    <w:rsid w:val="00D07A16"/>
    <w:rsid w:val="00D1067E"/>
    <w:rsid w:val="00D10F50"/>
    <w:rsid w:val="00D11272"/>
    <w:rsid w:val="00D126F5"/>
    <w:rsid w:val="00D136BF"/>
    <w:rsid w:val="00D1489E"/>
    <w:rsid w:val="00D20737"/>
    <w:rsid w:val="00D214AD"/>
    <w:rsid w:val="00D21E81"/>
    <w:rsid w:val="00D223DE"/>
    <w:rsid w:val="00D25E37"/>
    <w:rsid w:val="00D2661A"/>
    <w:rsid w:val="00D27582"/>
    <w:rsid w:val="00D27B53"/>
    <w:rsid w:val="00D27EC4"/>
    <w:rsid w:val="00D31720"/>
    <w:rsid w:val="00D32719"/>
    <w:rsid w:val="00D33333"/>
    <w:rsid w:val="00D33457"/>
    <w:rsid w:val="00D352A2"/>
    <w:rsid w:val="00D365FA"/>
    <w:rsid w:val="00D4162B"/>
    <w:rsid w:val="00D4514F"/>
    <w:rsid w:val="00D451E2"/>
    <w:rsid w:val="00D45E89"/>
    <w:rsid w:val="00D45E8D"/>
    <w:rsid w:val="00D466AE"/>
    <w:rsid w:val="00D4734F"/>
    <w:rsid w:val="00D51BF3"/>
    <w:rsid w:val="00D66846"/>
    <w:rsid w:val="00D675FB"/>
    <w:rsid w:val="00D71F25"/>
    <w:rsid w:val="00D72A9C"/>
    <w:rsid w:val="00D75257"/>
    <w:rsid w:val="00D76C9E"/>
    <w:rsid w:val="00D77031"/>
    <w:rsid w:val="00D84941"/>
    <w:rsid w:val="00D84FA1"/>
    <w:rsid w:val="00D851F0"/>
    <w:rsid w:val="00D86DB7"/>
    <w:rsid w:val="00D876C6"/>
    <w:rsid w:val="00D926D0"/>
    <w:rsid w:val="00D93030"/>
    <w:rsid w:val="00D950E1"/>
    <w:rsid w:val="00D952A6"/>
    <w:rsid w:val="00D97F99"/>
    <w:rsid w:val="00DA1E08"/>
    <w:rsid w:val="00DA24F8"/>
    <w:rsid w:val="00DA28E8"/>
    <w:rsid w:val="00DA38D3"/>
    <w:rsid w:val="00DA3932"/>
    <w:rsid w:val="00DA3AFC"/>
    <w:rsid w:val="00DA5191"/>
    <w:rsid w:val="00DA64F8"/>
    <w:rsid w:val="00DA6C15"/>
    <w:rsid w:val="00DB0258"/>
    <w:rsid w:val="00DB38EE"/>
    <w:rsid w:val="00DB498B"/>
    <w:rsid w:val="00DB66CA"/>
    <w:rsid w:val="00DB6BCA"/>
    <w:rsid w:val="00DB73F7"/>
    <w:rsid w:val="00DC0321"/>
    <w:rsid w:val="00DC045C"/>
    <w:rsid w:val="00DC3067"/>
    <w:rsid w:val="00DC370B"/>
    <w:rsid w:val="00DC5B90"/>
    <w:rsid w:val="00DD00FF"/>
    <w:rsid w:val="00DD0619"/>
    <w:rsid w:val="00DD07FB"/>
    <w:rsid w:val="00DD08EF"/>
    <w:rsid w:val="00DD25C6"/>
    <w:rsid w:val="00DD4FE5"/>
    <w:rsid w:val="00DD54B0"/>
    <w:rsid w:val="00DD57EE"/>
    <w:rsid w:val="00DD5F87"/>
    <w:rsid w:val="00DD6BCC"/>
    <w:rsid w:val="00DE0A4B"/>
    <w:rsid w:val="00DE2410"/>
    <w:rsid w:val="00DE2939"/>
    <w:rsid w:val="00DE6E81"/>
    <w:rsid w:val="00DE703F"/>
    <w:rsid w:val="00DE7595"/>
    <w:rsid w:val="00DF1397"/>
    <w:rsid w:val="00DF1961"/>
    <w:rsid w:val="00DF44DE"/>
    <w:rsid w:val="00DF5F11"/>
    <w:rsid w:val="00E01138"/>
    <w:rsid w:val="00E02DFB"/>
    <w:rsid w:val="00E030F9"/>
    <w:rsid w:val="00E0311A"/>
    <w:rsid w:val="00E03138"/>
    <w:rsid w:val="00E06404"/>
    <w:rsid w:val="00E065D2"/>
    <w:rsid w:val="00E11A85"/>
    <w:rsid w:val="00E12495"/>
    <w:rsid w:val="00E15CCD"/>
    <w:rsid w:val="00E202EF"/>
    <w:rsid w:val="00E210B5"/>
    <w:rsid w:val="00E23D99"/>
    <w:rsid w:val="00E2552F"/>
    <w:rsid w:val="00E30D34"/>
    <w:rsid w:val="00E3137A"/>
    <w:rsid w:val="00E316F4"/>
    <w:rsid w:val="00E32CCF"/>
    <w:rsid w:val="00E3349C"/>
    <w:rsid w:val="00E3379D"/>
    <w:rsid w:val="00E34A98"/>
    <w:rsid w:val="00E35936"/>
    <w:rsid w:val="00E35D1E"/>
    <w:rsid w:val="00E364F9"/>
    <w:rsid w:val="00E365FA"/>
    <w:rsid w:val="00E36789"/>
    <w:rsid w:val="00E41AFC"/>
    <w:rsid w:val="00E44A83"/>
    <w:rsid w:val="00E502C1"/>
    <w:rsid w:val="00E502DD"/>
    <w:rsid w:val="00E50D3A"/>
    <w:rsid w:val="00E51387"/>
    <w:rsid w:val="00E51E68"/>
    <w:rsid w:val="00E52EFD"/>
    <w:rsid w:val="00E5408A"/>
    <w:rsid w:val="00E56800"/>
    <w:rsid w:val="00E60C63"/>
    <w:rsid w:val="00E62FF9"/>
    <w:rsid w:val="00E635D6"/>
    <w:rsid w:val="00E639BC"/>
    <w:rsid w:val="00E663F2"/>
    <w:rsid w:val="00E664CC"/>
    <w:rsid w:val="00E70388"/>
    <w:rsid w:val="00E7052C"/>
    <w:rsid w:val="00E70F92"/>
    <w:rsid w:val="00E74C54"/>
    <w:rsid w:val="00E77A03"/>
    <w:rsid w:val="00E822E8"/>
    <w:rsid w:val="00E82554"/>
    <w:rsid w:val="00E82606"/>
    <w:rsid w:val="00E846C8"/>
    <w:rsid w:val="00E84957"/>
    <w:rsid w:val="00E84A55"/>
    <w:rsid w:val="00E85BFF"/>
    <w:rsid w:val="00E90391"/>
    <w:rsid w:val="00E906C2"/>
    <w:rsid w:val="00E9311F"/>
    <w:rsid w:val="00E934D1"/>
    <w:rsid w:val="00E94AF0"/>
    <w:rsid w:val="00E95582"/>
    <w:rsid w:val="00E95D13"/>
    <w:rsid w:val="00E95DD3"/>
    <w:rsid w:val="00E969D5"/>
    <w:rsid w:val="00EA0B1B"/>
    <w:rsid w:val="00EA58D1"/>
    <w:rsid w:val="00EA61BC"/>
    <w:rsid w:val="00EA681A"/>
    <w:rsid w:val="00EA735B"/>
    <w:rsid w:val="00EB17DE"/>
    <w:rsid w:val="00EB1E69"/>
    <w:rsid w:val="00EB2086"/>
    <w:rsid w:val="00EB5EDF"/>
    <w:rsid w:val="00EB60FE"/>
    <w:rsid w:val="00EB74DB"/>
    <w:rsid w:val="00EC5359"/>
    <w:rsid w:val="00EC562A"/>
    <w:rsid w:val="00ED067A"/>
    <w:rsid w:val="00ED2B50"/>
    <w:rsid w:val="00ED5A2D"/>
    <w:rsid w:val="00EE0350"/>
    <w:rsid w:val="00EE0719"/>
    <w:rsid w:val="00EE0E80"/>
    <w:rsid w:val="00EE46CC"/>
    <w:rsid w:val="00EE54A6"/>
    <w:rsid w:val="00EE613F"/>
    <w:rsid w:val="00EE7295"/>
    <w:rsid w:val="00EE7869"/>
    <w:rsid w:val="00EF054A"/>
    <w:rsid w:val="00EF3235"/>
    <w:rsid w:val="00EF75AC"/>
    <w:rsid w:val="00EF7E72"/>
    <w:rsid w:val="00F06D37"/>
    <w:rsid w:val="00F0726E"/>
    <w:rsid w:val="00F07B9D"/>
    <w:rsid w:val="00F11586"/>
    <w:rsid w:val="00F1183B"/>
    <w:rsid w:val="00F11C9F"/>
    <w:rsid w:val="00F12263"/>
    <w:rsid w:val="00F13DB9"/>
    <w:rsid w:val="00F1409D"/>
    <w:rsid w:val="00F14214"/>
    <w:rsid w:val="00F157A9"/>
    <w:rsid w:val="00F25BB6"/>
    <w:rsid w:val="00F26B7E"/>
    <w:rsid w:val="00F27A3B"/>
    <w:rsid w:val="00F33817"/>
    <w:rsid w:val="00F40CCC"/>
    <w:rsid w:val="00F420D5"/>
    <w:rsid w:val="00F451EA"/>
    <w:rsid w:val="00F45447"/>
    <w:rsid w:val="00F456C6"/>
    <w:rsid w:val="00F4577B"/>
    <w:rsid w:val="00F46496"/>
    <w:rsid w:val="00F474D0"/>
    <w:rsid w:val="00F50179"/>
    <w:rsid w:val="00F515EE"/>
    <w:rsid w:val="00F52063"/>
    <w:rsid w:val="00F56511"/>
    <w:rsid w:val="00F6194E"/>
    <w:rsid w:val="00F623AC"/>
    <w:rsid w:val="00F6412A"/>
    <w:rsid w:val="00F64E03"/>
    <w:rsid w:val="00F65893"/>
    <w:rsid w:val="00F66A4A"/>
    <w:rsid w:val="00F71E22"/>
    <w:rsid w:val="00F72142"/>
    <w:rsid w:val="00F7225A"/>
    <w:rsid w:val="00F727E2"/>
    <w:rsid w:val="00F72AE7"/>
    <w:rsid w:val="00F81141"/>
    <w:rsid w:val="00F83300"/>
    <w:rsid w:val="00F833BA"/>
    <w:rsid w:val="00F84FD0"/>
    <w:rsid w:val="00F859A8"/>
    <w:rsid w:val="00F86D87"/>
    <w:rsid w:val="00F908FD"/>
    <w:rsid w:val="00F9108B"/>
    <w:rsid w:val="00F91349"/>
    <w:rsid w:val="00F93A8A"/>
    <w:rsid w:val="00F95248"/>
    <w:rsid w:val="00F956A9"/>
    <w:rsid w:val="00F963ED"/>
    <w:rsid w:val="00F966CF"/>
    <w:rsid w:val="00F96CAE"/>
    <w:rsid w:val="00F97C99"/>
    <w:rsid w:val="00FA4DAC"/>
    <w:rsid w:val="00FA662D"/>
    <w:rsid w:val="00FA73B1"/>
    <w:rsid w:val="00FB0CB9"/>
    <w:rsid w:val="00FB231D"/>
    <w:rsid w:val="00FB45F1"/>
    <w:rsid w:val="00FB4A72"/>
    <w:rsid w:val="00FB54E8"/>
    <w:rsid w:val="00FB665E"/>
    <w:rsid w:val="00FB6851"/>
    <w:rsid w:val="00FB7054"/>
    <w:rsid w:val="00FC17B7"/>
    <w:rsid w:val="00FC2CB7"/>
    <w:rsid w:val="00FC4090"/>
    <w:rsid w:val="00FC55B4"/>
    <w:rsid w:val="00FD00E6"/>
    <w:rsid w:val="00FD09A1"/>
    <w:rsid w:val="00FD2A7C"/>
    <w:rsid w:val="00FD59EB"/>
    <w:rsid w:val="00FD7299"/>
    <w:rsid w:val="00FE1FBE"/>
    <w:rsid w:val="00FE26C3"/>
    <w:rsid w:val="00FE3901"/>
    <w:rsid w:val="00FE39D3"/>
    <w:rsid w:val="00FE4BCE"/>
    <w:rsid w:val="00FE54AE"/>
    <w:rsid w:val="00FE576A"/>
    <w:rsid w:val="00FE7E79"/>
    <w:rsid w:val="00FF3E7D"/>
    <w:rsid w:val="00FF5B99"/>
    <w:rsid w:val="00FF730C"/>
    <w:rsid w:val="00FF73F4"/>
    <w:rsid w:val="00FF7CE4"/>
    <w:rsid w:val="00FF7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65E7E"/>
  <w15:docId w15:val="{50BF0416-24CC-4736-BE18-74EAA0BE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f5">
    <w:name w:val="Normal"/>
    <w:qFormat/>
    <w:rsid w:val="009B46F9"/>
    <w:pPr>
      <w:widowControl w:val="0"/>
      <w:adjustRightInd w:val="0"/>
      <w:spacing w:line="400" w:lineRule="exact"/>
      <w:jc w:val="both"/>
    </w:pPr>
    <w:rPr>
      <w:kern w:val="2"/>
      <w:sz w:val="21"/>
      <w:szCs w:val="21"/>
    </w:rPr>
  </w:style>
  <w:style w:type="paragraph" w:styleId="1">
    <w:name w:val="heading 1"/>
    <w:basedOn w:val="afff5"/>
    <w:next w:val="afff5"/>
    <w:link w:val="10"/>
    <w:qFormat/>
    <w:rsid w:val="009B46F9"/>
    <w:pPr>
      <w:keepNext/>
      <w:keepLines/>
      <w:spacing w:before="340" w:after="330" w:line="578" w:lineRule="auto"/>
      <w:outlineLvl w:val="0"/>
    </w:pPr>
    <w:rPr>
      <w:b/>
      <w:bCs/>
      <w:kern w:val="44"/>
      <w:sz w:val="44"/>
      <w:szCs w:val="44"/>
    </w:rPr>
  </w:style>
  <w:style w:type="paragraph" w:styleId="22">
    <w:name w:val="heading 2"/>
    <w:basedOn w:val="afff5"/>
    <w:next w:val="afff5"/>
    <w:link w:val="23"/>
    <w:qFormat/>
    <w:rsid w:val="009B46F9"/>
    <w:pPr>
      <w:keepNext/>
      <w:keepLines/>
      <w:spacing w:before="260" w:after="260" w:line="416" w:lineRule="auto"/>
      <w:outlineLvl w:val="1"/>
    </w:pPr>
    <w:rPr>
      <w:rFonts w:ascii="Arial" w:eastAsia="黑体" w:hAnsi="Arial"/>
      <w:b/>
      <w:bCs/>
      <w:sz w:val="32"/>
      <w:szCs w:val="32"/>
    </w:rPr>
  </w:style>
  <w:style w:type="paragraph" w:styleId="3">
    <w:name w:val="heading 3"/>
    <w:basedOn w:val="afff5"/>
    <w:next w:val="afff5"/>
    <w:link w:val="30"/>
    <w:qFormat/>
    <w:rsid w:val="009B46F9"/>
    <w:pPr>
      <w:keepNext/>
      <w:keepLines/>
      <w:spacing w:before="260" w:after="260" w:line="416" w:lineRule="auto"/>
      <w:outlineLvl w:val="2"/>
    </w:pPr>
    <w:rPr>
      <w:b/>
      <w:bCs/>
      <w:sz w:val="32"/>
      <w:szCs w:val="32"/>
    </w:rPr>
  </w:style>
  <w:style w:type="paragraph" w:styleId="4">
    <w:name w:val="heading 4"/>
    <w:basedOn w:val="afff5"/>
    <w:next w:val="afff5"/>
    <w:link w:val="40"/>
    <w:qFormat/>
    <w:rsid w:val="009B46F9"/>
    <w:pPr>
      <w:keepNext/>
      <w:keepLines/>
      <w:spacing w:before="280" w:after="290" w:line="376" w:lineRule="auto"/>
      <w:outlineLvl w:val="3"/>
    </w:pPr>
    <w:rPr>
      <w:rFonts w:ascii="Arial" w:eastAsia="黑体" w:hAnsi="Arial"/>
      <w:b/>
      <w:bCs/>
      <w:sz w:val="28"/>
      <w:szCs w:val="28"/>
    </w:rPr>
  </w:style>
  <w:style w:type="paragraph" w:styleId="5">
    <w:name w:val="heading 5"/>
    <w:basedOn w:val="afff5"/>
    <w:next w:val="afff5"/>
    <w:link w:val="50"/>
    <w:qFormat/>
    <w:rsid w:val="009B46F9"/>
    <w:pPr>
      <w:keepNext/>
      <w:keepLines/>
      <w:adjustRightInd/>
      <w:spacing w:before="280" w:after="290" w:line="376" w:lineRule="auto"/>
      <w:outlineLvl w:val="4"/>
    </w:pPr>
    <w:rPr>
      <w:b/>
      <w:bCs/>
      <w:sz w:val="28"/>
      <w:szCs w:val="28"/>
    </w:rPr>
  </w:style>
  <w:style w:type="paragraph" w:styleId="6">
    <w:name w:val="heading 6"/>
    <w:basedOn w:val="afff5"/>
    <w:next w:val="afff5"/>
    <w:link w:val="60"/>
    <w:qFormat/>
    <w:rsid w:val="009B46F9"/>
    <w:pPr>
      <w:keepNext/>
      <w:keepLines/>
      <w:adjustRightInd/>
      <w:spacing w:before="240" w:after="64" w:line="320" w:lineRule="auto"/>
      <w:outlineLvl w:val="5"/>
    </w:pPr>
    <w:rPr>
      <w:rFonts w:ascii="Arial" w:eastAsia="黑体" w:hAnsi="Arial"/>
      <w:b/>
      <w:bCs/>
      <w:sz w:val="24"/>
      <w:szCs w:val="24"/>
    </w:rPr>
  </w:style>
  <w:style w:type="paragraph" w:styleId="7">
    <w:name w:val="heading 7"/>
    <w:basedOn w:val="afff5"/>
    <w:next w:val="afff5"/>
    <w:link w:val="70"/>
    <w:qFormat/>
    <w:rsid w:val="009B46F9"/>
    <w:pPr>
      <w:keepNext/>
      <w:keepLines/>
      <w:adjustRightInd/>
      <w:spacing w:before="240" w:after="64" w:line="320" w:lineRule="auto"/>
      <w:outlineLvl w:val="6"/>
    </w:pPr>
    <w:rPr>
      <w:b/>
      <w:bCs/>
      <w:sz w:val="24"/>
      <w:szCs w:val="24"/>
    </w:rPr>
  </w:style>
  <w:style w:type="paragraph" w:styleId="8">
    <w:name w:val="heading 8"/>
    <w:basedOn w:val="afff5"/>
    <w:next w:val="afff5"/>
    <w:link w:val="80"/>
    <w:qFormat/>
    <w:rsid w:val="009B46F9"/>
    <w:pPr>
      <w:keepNext/>
      <w:keepLines/>
      <w:adjustRightInd/>
      <w:spacing w:before="240" w:after="64" w:line="320" w:lineRule="auto"/>
      <w:outlineLvl w:val="7"/>
    </w:pPr>
    <w:rPr>
      <w:rFonts w:ascii="Arial" w:eastAsia="黑体" w:hAnsi="Arial"/>
      <w:sz w:val="24"/>
      <w:szCs w:val="24"/>
    </w:rPr>
  </w:style>
  <w:style w:type="paragraph" w:styleId="9">
    <w:name w:val="heading 9"/>
    <w:basedOn w:val="afff5"/>
    <w:next w:val="afff5"/>
    <w:link w:val="90"/>
    <w:qFormat/>
    <w:rsid w:val="009B46F9"/>
    <w:pPr>
      <w:keepNext/>
      <w:keepLines/>
      <w:adjustRightInd/>
      <w:spacing w:before="240" w:after="64" w:line="320" w:lineRule="auto"/>
      <w:outlineLvl w:val="8"/>
    </w:pPr>
    <w:rPr>
      <w:rFonts w:ascii="Arial" w:eastAsia="黑体" w:hAnsi="Arial"/>
    </w:rPr>
  </w:style>
  <w:style w:type="character" w:default="1" w:styleId="afff6">
    <w:name w:val="Default Paragraph Font"/>
    <w:uiPriority w:val="1"/>
    <w:semiHidden/>
    <w:unhideWhenUsed/>
  </w:style>
  <w:style w:type="table" w:default="1" w:styleId="afff7">
    <w:name w:val="Normal Table"/>
    <w:uiPriority w:val="99"/>
    <w:semiHidden/>
    <w:unhideWhenUsed/>
    <w:tblPr>
      <w:tblInd w:w="0" w:type="dxa"/>
      <w:tblCellMar>
        <w:top w:w="0" w:type="dxa"/>
        <w:left w:w="108" w:type="dxa"/>
        <w:bottom w:w="0" w:type="dxa"/>
        <w:right w:w="108" w:type="dxa"/>
      </w:tblCellMar>
    </w:tblPr>
  </w:style>
  <w:style w:type="numbering" w:default="1" w:styleId="afff8">
    <w:name w:val="No List"/>
    <w:uiPriority w:val="99"/>
    <w:semiHidden/>
    <w:unhideWhenUsed/>
  </w:style>
  <w:style w:type="character" w:customStyle="1" w:styleId="10">
    <w:name w:val="标题 1 字符"/>
    <w:link w:val="1"/>
    <w:rsid w:val="009B46F9"/>
    <w:rPr>
      <w:b/>
      <w:bCs/>
      <w:kern w:val="44"/>
      <w:sz w:val="44"/>
      <w:szCs w:val="44"/>
    </w:rPr>
  </w:style>
  <w:style w:type="character" w:customStyle="1" w:styleId="23">
    <w:name w:val="标题 2 字符"/>
    <w:link w:val="22"/>
    <w:rsid w:val="009B46F9"/>
    <w:rPr>
      <w:rFonts w:ascii="Arial" w:eastAsia="黑体" w:hAnsi="Arial"/>
      <w:b/>
      <w:bCs/>
      <w:kern w:val="2"/>
      <w:sz w:val="32"/>
      <w:szCs w:val="32"/>
    </w:rPr>
  </w:style>
  <w:style w:type="character" w:customStyle="1" w:styleId="30">
    <w:name w:val="标题 3 字符"/>
    <w:link w:val="3"/>
    <w:rsid w:val="009B46F9"/>
    <w:rPr>
      <w:b/>
      <w:bCs/>
      <w:kern w:val="2"/>
      <w:sz w:val="32"/>
      <w:szCs w:val="32"/>
    </w:rPr>
  </w:style>
  <w:style w:type="character" w:customStyle="1" w:styleId="40">
    <w:name w:val="标题 4 字符"/>
    <w:link w:val="4"/>
    <w:rsid w:val="009B46F9"/>
    <w:rPr>
      <w:rFonts w:ascii="Arial" w:eastAsia="黑体" w:hAnsi="Arial"/>
      <w:b/>
      <w:bCs/>
      <w:kern w:val="2"/>
      <w:sz w:val="28"/>
      <w:szCs w:val="28"/>
    </w:rPr>
  </w:style>
  <w:style w:type="character" w:customStyle="1" w:styleId="50">
    <w:name w:val="标题 5 字符"/>
    <w:link w:val="5"/>
    <w:rsid w:val="009B46F9"/>
    <w:rPr>
      <w:b/>
      <w:bCs/>
      <w:kern w:val="2"/>
      <w:sz w:val="28"/>
      <w:szCs w:val="28"/>
    </w:rPr>
  </w:style>
  <w:style w:type="character" w:customStyle="1" w:styleId="60">
    <w:name w:val="标题 6 字符"/>
    <w:link w:val="6"/>
    <w:rsid w:val="009B46F9"/>
    <w:rPr>
      <w:rFonts w:ascii="Arial" w:eastAsia="黑体" w:hAnsi="Arial"/>
      <w:b/>
      <w:bCs/>
      <w:kern w:val="2"/>
      <w:sz w:val="24"/>
      <w:szCs w:val="24"/>
    </w:rPr>
  </w:style>
  <w:style w:type="character" w:customStyle="1" w:styleId="70">
    <w:name w:val="标题 7 字符"/>
    <w:link w:val="7"/>
    <w:rsid w:val="009B46F9"/>
    <w:rPr>
      <w:b/>
      <w:bCs/>
      <w:kern w:val="2"/>
      <w:sz w:val="24"/>
      <w:szCs w:val="24"/>
    </w:rPr>
  </w:style>
  <w:style w:type="character" w:customStyle="1" w:styleId="80">
    <w:name w:val="标题 8 字符"/>
    <w:link w:val="8"/>
    <w:rsid w:val="009B46F9"/>
    <w:rPr>
      <w:rFonts w:ascii="Arial" w:eastAsia="黑体" w:hAnsi="Arial"/>
      <w:kern w:val="2"/>
      <w:sz w:val="24"/>
      <w:szCs w:val="24"/>
    </w:rPr>
  </w:style>
  <w:style w:type="character" w:customStyle="1" w:styleId="90">
    <w:name w:val="标题 9 字符"/>
    <w:link w:val="9"/>
    <w:rsid w:val="009B46F9"/>
    <w:rPr>
      <w:rFonts w:ascii="Arial" w:eastAsia="黑体" w:hAnsi="Arial"/>
      <w:kern w:val="2"/>
      <w:sz w:val="21"/>
      <w:szCs w:val="21"/>
    </w:rPr>
  </w:style>
  <w:style w:type="paragraph" w:styleId="afff9">
    <w:name w:val="header"/>
    <w:basedOn w:val="afff5"/>
    <w:link w:val="afffa"/>
    <w:uiPriority w:val="99"/>
    <w:rsid w:val="009B46F9"/>
    <w:pPr>
      <w:tabs>
        <w:tab w:val="center" w:pos="4153"/>
        <w:tab w:val="right" w:pos="8306"/>
      </w:tabs>
      <w:adjustRightInd/>
      <w:snapToGrid w:val="0"/>
      <w:jc w:val="center"/>
    </w:pPr>
    <w:rPr>
      <w:sz w:val="18"/>
      <w:szCs w:val="18"/>
    </w:rPr>
  </w:style>
  <w:style w:type="character" w:customStyle="1" w:styleId="afffa">
    <w:name w:val="页眉 字符"/>
    <w:link w:val="afff9"/>
    <w:uiPriority w:val="99"/>
    <w:rsid w:val="009B46F9"/>
    <w:rPr>
      <w:kern w:val="2"/>
      <w:sz w:val="18"/>
      <w:szCs w:val="18"/>
    </w:rPr>
  </w:style>
  <w:style w:type="paragraph" w:styleId="afffb">
    <w:name w:val="footer"/>
    <w:basedOn w:val="afff5"/>
    <w:link w:val="afffc"/>
    <w:uiPriority w:val="99"/>
    <w:rsid w:val="009B46F9"/>
    <w:pPr>
      <w:tabs>
        <w:tab w:val="center" w:pos="4153"/>
        <w:tab w:val="right" w:pos="8306"/>
      </w:tabs>
      <w:adjustRightInd/>
      <w:snapToGrid w:val="0"/>
      <w:spacing w:line="240" w:lineRule="auto"/>
      <w:jc w:val="right"/>
    </w:pPr>
    <w:rPr>
      <w:rFonts w:ascii="宋体"/>
      <w:sz w:val="18"/>
      <w:szCs w:val="18"/>
    </w:rPr>
  </w:style>
  <w:style w:type="character" w:customStyle="1" w:styleId="afffc">
    <w:name w:val="页脚 字符"/>
    <w:link w:val="afffb"/>
    <w:uiPriority w:val="99"/>
    <w:rsid w:val="009B46F9"/>
    <w:rPr>
      <w:rFonts w:ascii="宋体"/>
      <w:kern w:val="2"/>
      <w:sz w:val="18"/>
      <w:szCs w:val="18"/>
    </w:rPr>
  </w:style>
  <w:style w:type="paragraph" w:styleId="afffd">
    <w:name w:val="Balloon Text"/>
    <w:basedOn w:val="afff5"/>
    <w:link w:val="afffe"/>
    <w:uiPriority w:val="99"/>
    <w:semiHidden/>
    <w:unhideWhenUsed/>
    <w:rsid w:val="009B46F9"/>
    <w:rPr>
      <w:sz w:val="18"/>
      <w:szCs w:val="18"/>
    </w:rPr>
  </w:style>
  <w:style w:type="character" w:customStyle="1" w:styleId="afffe">
    <w:name w:val="批注框文本 字符"/>
    <w:link w:val="afffd"/>
    <w:uiPriority w:val="99"/>
    <w:semiHidden/>
    <w:rsid w:val="009B46F9"/>
    <w:rPr>
      <w:kern w:val="2"/>
      <w:sz w:val="18"/>
      <w:szCs w:val="18"/>
    </w:rPr>
  </w:style>
  <w:style w:type="paragraph" w:styleId="affff">
    <w:name w:val="Quote"/>
    <w:basedOn w:val="afff5"/>
    <w:next w:val="afff5"/>
    <w:link w:val="affff0"/>
    <w:uiPriority w:val="29"/>
    <w:qFormat/>
    <w:rsid w:val="009B46F9"/>
    <w:rPr>
      <w:i/>
      <w:iCs/>
      <w:color w:val="000000"/>
    </w:rPr>
  </w:style>
  <w:style w:type="character" w:customStyle="1" w:styleId="affff0">
    <w:name w:val="引用 字符"/>
    <w:link w:val="affff"/>
    <w:uiPriority w:val="29"/>
    <w:rsid w:val="009B46F9"/>
    <w:rPr>
      <w:i/>
      <w:iCs/>
      <w:color w:val="000000"/>
      <w:kern w:val="2"/>
      <w:sz w:val="21"/>
      <w:szCs w:val="21"/>
    </w:rPr>
  </w:style>
  <w:style w:type="character" w:styleId="affff1">
    <w:name w:val="Strong"/>
    <w:uiPriority w:val="22"/>
    <w:qFormat/>
    <w:rsid w:val="009B46F9"/>
    <w:rPr>
      <w:b/>
      <w:bCs/>
    </w:rPr>
  </w:style>
  <w:style w:type="character" w:styleId="affff2">
    <w:name w:val="Emphasis"/>
    <w:uiPriority w:val="20"/>
    <w:qFormat/>
    <w:rsid w:val="009B46F9"/>
    <w:rPr>
      <w:i/>
      <w:iCs/>
    </w:rPr>
  </w:style>
  <w:style w:type="paragraph" w:styleId="affff3">
    <w:name w:val="Title"/>
    <w:basedOn w:val="afff5"/>
    <w:link w:val="affff4"/>
    <w:qFormat/>
    <w:rsid w:val="009B46F9"/>
    <w:pPr>
      <w:spacing w:before="240" w:after="60"/>
      <w:jc w:val="center"/>
      <w:outlineLvl w:val="0"/>
    </w:pPr>
    <w:rPr>
      <w:rFonts w:ascii="Arial" w:hAnsi="Arial" w:cs="Arial"/>
      <w:b/>
      <w:bCs/>
      <w:sz w:val="32"/>
      <w:szCs w:val="32"/>
    </w:rPr>
  </w:style>
  <w:style w:type="character" w:customStyle="1" w:styleId="affff4">
    <w:name w:val="标题 字符"/>
    <w:link w:val="affff3"/>
    <w:rsid w:val="009B46F9"/>
    <w:rPr>
      <w:rFonts w:ascii="Arial" w:hAnsi="Arial" w:cs="Arial"/>
      <w:b/>
      <w:bCs/>
      <w:kern w:val="2"/>
      <w:sz w:val="32"/>
      <w:szCs w:val="32"/>
    </w:rPr>
  </w:style>
  <w:style w:type="paragraph" w:customStyle="1" w:styleId="affff5">
    <w:name w:val="标准标志"/>
    <w:next w:val="afff5"/>
    <w:rsid w:val="009B46F9"/>
    <w:pPr>
      <w:framePr w:w="2268" w:h="1392" w:hRule="exact" w:wrap="around" w:hAnchor="margin" w:x="6748" w:y="171" w:anchorLock="1"/>
      <w:shd w:val="solid" w:color="FFFFFF" w:fill="FFFFFF"/>
      <w:spacing w:line="0" w:lineRule="atLeast"/>
      <w:jc w:val="right"/>
    </w:pPr>
    <w:rPr>
      <w:rFonts w:ascii="Times New Roman" w:hAnsi="Times New Roman"/>
      <w:b/>
      <w:w w:val="130"/>
      <w:sz w:val="96"/>
    </w:rPr>
  </w:style>
  <w:style w:type="paragraph" w:customStyle="1" w:styleId="affff6">
    <w:name w:val="标准称谓"/>
    <w:next w:val="afff5"/>
    <w:rsid w:val="009B46F9"/>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b/>
      <w:bCs/>
      <w:w w:val="148"/>
      <w:sz w:val="52"/>
    </w:rPr>
  </w:style>
  <w:style w:type="paragraph" w:customStyle="1" w:styleId="affff7">
    <w:name w:val="标准文件_页脚偶数页"/>
    <w:rsid w:val="009B46F9"/>
    <w:pPr>
      <w:ind w:left="198"/>
    </w:pPr>
    <w:rPr>
      <w:rFonts w:ascii="宋体" w:hAnsi="Times New Roman"/>
      <w:sz w:val="18"/>
    </w:rPr>
  </w:style>
  <w:style w:type="paragraph" w:customStyle="1" w:styleId="affff8">
    <w:name w:val="标准文件_页脚奇数页"/>
    <w:rsid w:val="009B46F9"/>
    <w:pPr>
      <w:ind w:right="227"/>
      <w:jc w:val="right"/>
    </w:pPr>
    <w:rPr>
      <w:rFonts w:ascii="宋体" w:hAnsi="Times New Roman"/>
      <w:sz w:val="18"/>
    </w:rPr>
  </w:style>
  <w:style w:type="paragraph" w:customStyle="1" w:styleId="affff9">
    <w:name w:val="标准书眉一"/>
    <w:rsid w:val="009B46F9"/>
    <w:pPr>
      <w:jc w:val="both"/>
    </w:pPr>
    <w:rPr>
      <w:rFonts w:ascii="Times New Roman" w:hAnsi="Times New Roman"/>
    </w:rPr>
  </w:style>
  <w:style w:type="paragraph" w:customStyle="1" w:styleId="ICS">
    <w:name w:val="标准文件_ICS"/>
    <w:basedOn w:val="afff5"/>
    <w:rsid w:val="009B46F9"/>
    <w:pPr>
      <w:spacing w:line="0" w:lineRule="atLeast"/>
    </w:pPr>
    <w:rPr>
      <w:rFonts w:ascii="黑体" w:eastAsia="黑体" w:hAnsi="宋体"/>
    </w:rPr>
  </w:style>
  <w:style w:type="paragraph" w:customStyle="1" w:styleId="affffa">
    <w:name w:val="标准文件_标准正文"/>
    <w:basedOn w:val="afff5"/>
    <w:next w:val="affffb"/>
    <w:rsid w:val="009B46F9"/>
    <w:pPr>
      <w:snapToGrid w:val="0"/>
      <w:ind w:firstLineChars="200" w:firstLine="200"/>
    </w:pPr>
    <w:rPr>
      <w:kern w:val="0"/>
    </w:rPr>
  </w:style>
  <w:style w:type="paragraph" w:customStyle="1" w:styleId="affffc">
    <w:name w:val="标准文件_版本"/>
    <w:basedOn w:val="affffa"/>
    <w:rsid w:val="009B46F9"/>
    <w:pPr>
      <w:adjustRightInd/>
      <w:snapToGrid/>
      <w:ind w:firstLineChars="0" w:firstLine="0"/>
    </w:pPr>
    <w:rPr>
      <w:rFonts w:ascii="宋体" w:hAnsi="宋体"/>
      <w:kern w:val="2"/>
    </w:rPr>
  </w:style>
  <w:style w:type="paragraph" w:customStyle="1" w:styleId="affffd">
    <w:name w:val="标准文件_标准部门"/>
    <w:basedOn w:val="afff5"/>
    <w:rsid w:val="009B46F9"/>
    <w:pPr>
      <w:jc w:val="center"/>
    </w:pPr>
    <w:rPr>
      <w:rFonts w:ascii="黑体" w:eastAsia="黑体"/>
      <w:kern w:val="0"/>
      <w:sz w:val="44"/>
    </w:rPr>
  </w:style>
  <w:style w:type="paragraph" w:customStyle="1" w:styleId="affffe">
    <w:name w:val="标准文件_标准代替"/>
    <w:basedOn w:val="afff5"/>
    <w:next w:val="afff5"/>
    <w:rsid w:val="009B46F9"/>
    <w:pPr>
      <w:spacing w:line="310" w:lineRule="exact"/>
      <w:jc w:val="right"/>
    </w:pPr>
    <w:rPr>
      <w:rFonts w:ascii="宋体" w:hAnsi="宋体"/>
      <w:kern w:val="0"/>
    </w:rPr>
  </w:style>
  <w:style w:type="paragraph" w:customStyle="1" w:styleId="afffff">
    <w:name w:val="标准文件_标准名称标题"/>
    <w:basedOn w:val="afff5"/>
    <w:next w:val="afff5"/>
    <w:rsid w:val="009B46F9"/>
    <w:pPr>
      <w:widowControl/>
      <w:shd w:val="clear" w:color="FFFFFF" w:fill="FFFFFF"/>
      <w:adjustRightInd/>
      <w:spacing w:before="640" w:after="100"/>
      <w:jc w:val="center"/>
    </w:pPr>
    <w:rPr>
      <w:rFonts w:ascii="黑体" w:eastAsia="黑体"/>
      <w:kern w:val="0"/>
      <w:sz w:val="32"/>
    </w:rPr>
  </w:style>
  <w:style w:type="paragraph" w:customStyle="1" w:styleId="afffff0">
    <w:name w:val="标准文件_页眉奇数页"/>
    <w:next w:val="afff5"/>
    <w:rsid w:val="009B46F9"/>
    <w:pPr>
      <w:tabs>
        <w:tab w:val="center" w:pos="4154"/>
        <w:tab w:val="right" w:pos="8306"/>
      </w:tabs>
      <w:spacing w:after="120"/>
      <w:jc w:val="right"/>
    </w:pPr>
    <w:rPr>
      <w:rFonts w:ascii="黑体" w:eastAsia="黑体" w:hAnsi="宋体"/>
      <w:noProof/>
      <w:sz w:val="21"/>
    </w:rPr>
  </w:style>
  <w:style w:type="paragraph" w:customStyle="1" w:styleId="afffff1">
    <w:name w:val="标准文件_页眉偶数页"/>
    <w:basedOn w:val="afffff0"/>
    <w:next w:val="afff5"/>
    <w:rsid w:val="009B46F9"/>
    <w:pPr>
      <w:jc w:val="left"/>
    </w:pPr>
  </w:style>
  <w:style w:type="paragraph" w:customStyle="1" w:styleId="afffff2">
    <w:name w:val="标准文件_参考文献标题"/>
    <w:basedOn w:val="afff5"/>
    <w:next w:val="afff5"/>
    <w:rsid w:val="00CD561D"/>
    <w:pPr>
      <w:widowControl/>
      <w:shd w:val="clear" w:color="FFFFFF" w:fill="FFFFFF"/>
      <w:adjustRightInd/>
      <w:spacing w:before="580" w:afterLines="50" w:after="50" w:line="240" w:lineRule="auto"/>
      <w:jc w:val="center"/>
      <w:outlineLvl w:val="0"/>
    </w:pPr>
    <w:rPr>
      <w:rFonts w:ascii="黑体" w:eastAsia="黑体"/>
      <w:kern w:val="0"/>
    </w:rPr>
  </w:style>
  <w:style w:type="paragraph" w:customStyle="1" w:styleId="a">
    <w:name w:val="标准文件_参考文献条目"/>
    <w:rsid w:val="009B46F9"/>
    <w:pPr>
      <w:numPr>
        <w:numId w:val="1"/>
      </w:numPr>
    </w:pPr>
    <w:rPr>
      <w:rFonts w:ascii="宋体" w:hAnsi="Times New Roman"/>
    </w:rPr>
  </w:style>
  <w:style w:type="paragraph" w:customStyle="1" w:styleId="affffb">
    <w:name w:val="标准文件_段"/>
    <w:link w:val="Char"/>
    <w:qFormat/>
    <w:rsid w:val="009B46F9"/>
    <w:pPr>
      <w:autoSpaceDE w:val="0"/>
      <w:autoSpaceDN w:val="0"/>
      <w:ind w:firstLineChars="200" w:firstLine="200"/>
      <w:jc w:val="both"/>
    </w:pPr>
    <w:rPr>
      <w:rFonts w:ascii="宋体" w:hAnsi="Times New Roman"/>
      <w:noProof/>
      <w:sz w:val="21"/>
    </w:rPr>
  </w:style>
  <w:style w:type="paragraph" w:customStyle="1" w:styleId="affe">
    <w:name w:val="标准文件_二级条标题"/>
    <w:next w:val="affffb"/>
    <w:qFormat/>
    <w:rsid w:val="009B46F9"/>
    <w:pPr>
      <w:widowControl w:val="0"/>
      <w:numPr>
        <w:ilvl w:val="3"/>
        <w:numId w:val="29"/>
      </w:numPr>
      <w:spacing w:beforeLines="50" w:before="50" w:afterLines="50" w:after="50"/>
      <w:jc w:val="both"/>
      <w:outlineLvl w:val="2"/>
    </w:pPr>
    <w:rPr>
      <w:rFonts w:ascii="黑体" w:eastAsia="黑体" w:hAnsi="Times New Roman"/>
      <w:sz w:val="21"/>
    </w:rPr>
  </w:style>
  <w:style w:type="character" w:customStyle="1" w:styleId="afffff3">
    <w:name w:val="标准文件_发布"/>
    <w:rsid w:val="009B46F9"/>
    <w:rPr>
      <w:rFonts w:ascii="黑体" w:eastAsia="黑体"/>
      <w:spacing w:val="0"/>
      <w:w w:val="100"/>
      <w:position w:val="3"/>
      <w:sz w:val="28"/>
    </w:rPr>
  </w:style>
  <w:style w:type="paragraph" w:customStyle="1" w:styleId="ad">
    <w:name w:val="标准文件_方框数字列项"/>
    <w:basedOn w:val="affffb"/>
    <w:rsid w:val="009B46F9"/>
    <w:pPr>
      <w:numPr>
        <w:numId w:val="3"/>
      </w:numPr>
      <w:ind w:firstLineChars="0" w:firstLine="0"/>
    </w:pPr>
  </w:style>
  <w:style w:type="paragraph" w:customStyle="1" w:styleId="afffff4">
    <w:name w:val="标准文件_封面标准编号"/>
    <w:basedOn w:val="afff5"/>
    <w:next w:val="affffe"/>
    <w:rsid w:val="009B46F9"/>
    <w:pPr>
      <w:spacing w:line="310" w:lineRule="exact"/>
      <w:jc w:val="right"/>
    </w:pPr>
    <w:rPr>
      <w:rFonts w:ascii="黑体" w:eastAsia="黑体"/>
      <w:kern w:val="0"/>
      <w:sz w:val="28"/>
    </w:rPr>
  </w:style>
  <w:style w:type="paragraph" w:customStyle="1" w:styleId="afffff5">
    <w:name w:val="标准文件_封面标准分类号"/>
    <w:basedOn w:val="afff5"/>
    <w:rsid w:val="009B46F9"/>
    <w:rPr>
      <w:rFonts w:ascii="黑体" w:eastAsia="黑体"/>
      <w:b/>
      <w:kern w:val="0"/>
      <w:sz w:val="28"/>
    </w:rPr>
  </w:style>
  <w:style w:type="paragraph" w:customStyle="1" w:styleId="afffff6">
    <w:name w:val="标准文件_封面标准名称"/>
    <w:basedOn w:val="afff5"/>
    <w:rsid w:val="009B46F9"/>
    <w:pPr>
      <w:spacing w:line="240" w:lineRule="auto"/>
      <w:jc w:val="center"/>
    </w:pPr>
    <w:rPr>
      <w:rFonts w:ascii="黑体" w:eastAsia="黑体"/>
      <w:kern w:val="0"/>
      <w:sz w:val="52"/>
    </w:rPr>
  </w:style>
  <w:style w:type="paragraph" w:customStyle="1" w:styleId="afffff7">
    <w:name w:val="标准文件_封面标准英文名称"/>
    <w:basedOn w:val="afff5"/>
    <w:rsid w:val="009B46F9"/>
    <w:pPr>
      <w:spacing w:line="240" w:lineRule="auto"/>
      <w:jc w:val="center"/>
    </w:pPr>
    <w:rPr>
      <w:rFonts w:ascii="黑体" w:eastAsia="黑体"/>
      <w:b/>
      <w:sz w:val="28"/>
    </w:rPr>
  </w:style>
  <w:style w:type="paragraph" w:customStyle="1" w:styleId="afffff8">
    <w:name w:val="标准文件_封面发布日期"/>
    <w:basedOn w:val="afff5"/>
    <w:rsid w:val="009B46F9"/>
    <w:pPr>
      <w:spacing w:line="310" w:lineRule="exact"/>
    </w:pPr>
    <w:rPr>
      <w:rFonts w:ascii="黑体" w:eastAsia="黑体"/>
      <w:kern w:val="0"/>
      <w:sz w:val="28"/>
    </w:rPr>
  </w:style>
  <w:style w:type="paragraph" w:customStyle="1" w:styleId="afffff9">
    <w:name w:val="标准文件_封面密级"/>
    <w:basedOn w:val="afff5"/>
    <w:rsid w:val="009B46F9"/>
    <w:rPr>
      <w:rFonts w:eastAsia="黑体"/>
      <w:sz w:val="32"/>
    </w:rPr>
  </w:style>
  <w:style w:type="paragraph" w:customStyle="1" w:styleId="afffffa">
    <w:name w:val="标准文件_封面实施日期"/>
    <w:basedOn w:val="afff5"/>
    <w:rsid w:val="009B46F9"/>
    <w:pPr>
      <w:spacing w:line="310" w:lineRule="exact"/>
      <w:jc w:val="right"/>
    </w:pPr>
    <w:rPr>
      <w:rFonts w:ascii="黑体" w:eastAsia="黑体"/>
      <w:sz w:val="28"/>
    </w:rPr>
  </w:style>
  <w:style w:type="paragraph" w:customStyle="1" w:styleId="afffffb">
    <w:name w:val="标准文件_封面抬头"/>
    <w:basedOn w:val="affffb"/>
    <w:rsid w:val="009B46F9"/>
    <w:pPr>
      <w:adjustRightInd w:val="0"/>
      <w:spacing w:line="800" w:lineRule="exact"/>
      <w:ind w:firstLineChars="0" w:firstLine="0"/>
      <w:jc w:val="distribute"/>
    </w:pPr>
    <w:rPr>
      <w:rFonts w:ascii="黑体" w:eastAsia="黑体"/>
      <w:b/>
      <w:sz w:val="64"/>
    </w:rPr>
  </w:style>
  <w:style w:type="paragraph" w:customStyle="1" w:styleId="aff3">
    <w:name w:val="标准文件_附录标识"/>
    <w:next w:val="affffb"/>
    <w:rsid w:val="009B46F9"/>
    <w:pPr>
      <w:numPr>
        <w:numId w:val="6"/>
      </w:numPr>
      <w:shd w:val="clear" w:color="FFFFFF" w:fill="FFFFFF"/>
      <w:tabs>
        <w:tab w:val="left" w:pos="6406"/>
      </w:tabs>
      <w:spacing w:before="560" w:afterLines="50" w:after="50"/>
      <w:jc w:val="center"/>
      <w:outlineLvl w:val="0"/>
    </w:pPr>
    <w:rPr>
      <w:rFonts w:ascii="黑体" w:eastAsia="黑体" w:hAnsi="Times New Roman"/>
      <w:noProof/>
      <w:sz w:val="21"/>
    </w:rPr>
  </w:style>
  <w:style w:type="paragraph" w:customStyle="1" w:styleId="aff">
    <w:name w:val="标准文件_附录表标题"/>
    <w:next w:val="affffb"/>
    <w:rsid w:val="009B46F9"/>
    <w:pPr>
      <w:numPr>
        <w:ilvl w:val="1"/>
        <w:numId w:val="4"/>
      </w:numPr>
      <w:adjustRightInd w:val="0"/>
      <w:snapToGrid w:val="0"/>
      <w:spacing w:beforeLines="50" w:before="50" w:afterLines="50" w:after="50"/>
      <w:jc w:val="center"/>
      <w:textAlignment w:val="baseline"/>
    </w:pPr>
    <w:rPr>
      <w:rFonts w:ascii="黑体" w:eastAsia="黑体" w:hAnsi="Times New Roman"/>
      <w:kern w:val="21"/>
      <w:sz w:val="21"/>
    </w:rPr>
  </w:style>
  <w:style w:type="paragraph" w:customStyle="1" w:styleId="aff4">
    <w:name w:val="标准文件_附录一级条标题"/>
    <w:next w:val="affffb"/>
    <w:rsid w:val="009B46F9"/>
    <w:pPr>
      <w:widowControl w:val="0"/>
      <w:numPr>
        <w:ilvl w:val="1"/>
        <w:numId w:val="6"/>
      </w:numPr>
      <w:spacing w:beforeLines="50" w:before="50" w:afterLines="50" w:after="50"/>
      <w:jc w:val="both"/>
      <w:outlineLvl w:val="2"/>
    </w:pPr>
    <w:rPr>
      <w:rFonts w:ascii="黑体" w:eastAsia="黑体" w:hAnsi="Times New Roman"/>
      <w:kern w:val="21"/>
      <w:sz w:val="21"/>
    </w:rPr>
  </w:style>
  <w:style w:type="paragraph" w:customStyle="1" w:styleId="aff5">
    <w:name w:val="标准文件_附录二级条标题"/>
    <w:basedOn w:val="aff4"/>
    <w:next w:val="affffb"/>
    <w:rsid w:val="009B46F9"/>
    <w:pPr>
      <w:widowControl/>
      <w:numPr>
        <w:ilvl w:val="2"/>
      </w:numPr>
      <w:wordWrap w:val="0"/>
      <w:overflowPunct w:val="0"/>
      <w:autoSpaceDE w:val="0"/>
      <w:autoSpaceDN w:val="0"/>
      <w:textAlignment w:val="baseline"/>
      <w:outlineLvl w:val="3"/>
    </w:pPr>
  </w:style>
  <w:style w:type="paragraph" w:customStyle="1" w:styleId="afffffc">
    <w:name w:val="标准文件_附录公式"/>
    <w:basedOn w:val="affffa"/>
    <w:next w:val="affffa"/>
    <w:rsid w:val="009B46F9"/>
    <w:pPr>
      <w:tabs>
        <w:tab w:val="center" w:pos="4678"/>
        <w:tab w:val="right" w:leader="middleDot" w:pos="9356"/>
      </w:tabs>
      <w:spacing w:line="240" w:lineRule="auto"/>
      <w:ind w:right="-51" w:firstLineChars="0" w:firstLine="0"/>
    </w:pPr>
    <w:rPr>
      <w:rFonts w:ascii="宋体" w:hAnsi="宋体"/>
    </w:rPr>
  </w:style>
  <w:style w:type="paragraph" w:customStyle="1" w:styleId="aff6">
    <w:name w:val="标准文件_附录三级条标题"/>
    <w:next w:val="affffb"/>
    <w:rsid w:val="009B46F9"/>
    <w:pPr>
      <w:widowControl w:val="0"/>
      <w:numPr>
        <w:ilvl w:val="3"/>
        <w:numId w:val="6"/>
      </w:numPr>
      <w:spacing w:beforeLines="50" w:before="50" w:afterLines="50" w:after="50"/>
      <w:jc w:val="both"/>
      <w:outlineLvl w:val="4"/>
    </w:pPr>
    <w:rPr>
      <w:rFonts w:ascii="黑体" w:eastAsia="黑体" w:hAnsi="Times New Roman"/>
      <w:kern w:val="21"/>
      <w:sz w:val="21"/>
    </w:rPr>
  </w:style>
  <w:style w:type="paragraph" w:customStyle="1" w:styleId="aff7">
    <w:name w:val="标准文件_附录四级条标题"/>
    <w:next w:val="affffb"/>
    <w:rsid w:val="009B46F9"/>
    <w:pPr>
      <w:widowControl w:val="0"/>
      <w:numPr>
        <w:ilvl w:val="4"/>
        <w:numId w:val="6"/>
      </w:numPr>
      <w:spacing w:beforeLines="50" w:before="50" w:afterLines="50" w:after="50"/>
      <w:jc w:val="both"/>
      <w:outlineLvl w:val="5"/>
    </w:pPr>
    <w:rPr>
      <w:rFonts w:ascii="黑体" w:eastAsia="黑体" w:hAnsi="Times New Roman"/>
      <w:kern w:val="21"/>
      <w:sz w:val="21"/>
    </w:rPr>
  </w:style>
  <w:style w:type="paragraph" w:customStyle="1" w:styleId="af9">
    <w:name w:val="标准文件_附录图标题"/>
    <w:next w:val="affffb"/>
    <w:rsid w:val="009B46F9"/>
    <w:pPr>
      <w:numPr>
        <w:ilvl w:val="1"/>
        <w:numId w:val="5"/>
      </w:numPr>
      <w:adjustRightInd w:val="0"/>
      <w:snapToGrid w:val="0"/>
      <w:spacing w:beforeLines="50" w:before="50" w:afterLines="50" w:after="50"/>
      <w:jc w:val="center"/>
    </w:pPr>
    <w:rPr>
      <w:rFonts w:ascii="黑体" w:eastAsia="黑体" w:hAnsi="Times New Roman"/>
      <w:sz w:val="21"/>
    </w:rPr>
  </w:style>
  <w:style w:type="paragraph" w:customStyle="1" w:styleId="aff8">
    <w:name w:val="标准文件_附录五级条标题"/>
    <w:next w:val="affffb"/>
    <w:rsid w:val="009B46F9"/>
    <w:pPr>
      <w:widowControl w:val="0"/>
      <w:numPr>
        <w:ilvl w:val="5"/>
        <w:numId w:val="6"/>
      </w:numPr>
      <w:spacing w:beforeLines="50" w:before="50" w:afterLines="50" w:after="50"/>
      <w:jc w:val="both"/>
      <w:outlineLvl w:val="6"/>
    </w:pPr>
    <w:rPr>
      <w:rFonts w:ascii="黑体" w:eastAsia="黑体" w:hAnsi="Times New Roman"/>
      <w:kern w:val="21"/>
      <w:sz w:val="21"/>
    </w:rPr>
  </w:style>
  <w:style w:type="paragraph" w:customStyle="1" w:styleId="af0">
    <w:name w:val="标准文件_附录英文标识"/>
    <w:next w:val="afffffd"/>
    <w:rsid w:val="009B46F9"/>
    <w:pPr>
      <w:numPr>
        <w:numId w:val="7"/>
      </w:numPr>
      <w:tabs>
        <w:tab w:val="left" w:pos="6406"/>
      </w:tabs>
      <w:spacing w:before="220" w:after="320"/>
      <w:jc w:val="center"/>
      <w:outlineLvl w:val="0"/>
    </w:pPr>
    <w:rPr>
      <w:rFonts w:ascii="黑体" w:eastAsia="黑体" w:hAnsi="Times New Roman"/>
      <w:sz w:val="21"/>
    </w:rPr>
  </w:style>
  <w:style w:type="paragraph" w:styleId="afffffd">
    <w:name w:val="Body Text"/>
    <w:basedOn w:val="afff5"/>
    <w:link w:val="afffffe"/>
    <w:rsid w:val="009B46F9"/>
    <w:pPr>
      <w:spacing w:after="120"/>
    </w:pPr>
  </w:style>
  <w:style w:type="character" w:customStyle="1" w:styleId="afffffe">
    <w:name w:val="正文文本 字符"/>
    <w:link w:val="afffffd"/>
    <w:rsid w:val="009B46F9"/>
    <w:rPr>
      <w:kern w:val="2"/>
      <w:sz w:val="21"/>
      <w:szCs w:val="21"/>
    </w:rPr>
  </w:style>
  <w:style w:type="paragraph" w:customStyle="1" w:styleId="affffff">
    <w:name w:val="标准文件_附录章标题"/>
    <w:next w:val="affffb"/>
    <w:rsid w:val="009B46F9"/>
    <w:pPr>
      <w:wordWrap w:val="0"/>
      <w:overflowPunct w:val="0"/>
      <w:autoSpaceDE w:val="0"/>
      <w:spacing w:beforeLines="50" w:afterLines="50"/>
      <w:jc w:val="both"/>
      <w:textAlignment w:val="baseline"/>
      <w:outlineLvl w:val="1"/>
    </w:pPr>
    <w:rPr>
      <w:rFonts w:ascii="黑体" w:eastAsia="黑体" w:hAnsi="Times New Roman"/>
      <w:kern w:val="21"/>
      <w:sz w:val="21"/>
    </w:rPr>
  </w:style>
  <w:style w:type="paragraph" w:customStyle="1" w:styleId="affffff0">
    <w:name w:val="标准文件_公式后的破折号"/>
    <w:basedOn w:val="affffb"/>
    <w:next w:val="affffb"/>
    <w:rsid w:val="009B46F9"/>
    <w:pPr>
      <w:ind w:leftChars="200" w:left="488" w:hangingChars="290" w:hanging="289"/>
    </w:pPr>
  </w:style>
  <w:style w:type="paragraph" w:customStyle="1" w:styleId="a6">
    <w:name w:val="标准文件_前言、引言标题"/>
    <w:next w:val="afff5"/>
    <w:rsid w:val="00CD561D"/>
    <w:pPr>
      <w:numPr>
        <w:numId w:val="18"/>
      </w:numPr>
      <w:shd w:val="clear" w:color="FFFFFF" w:fill="FFFFFF"/>
      <w:spacing w:before="480" w:afterLines="150" w:after="150"/>
      <w:jc w:val="center"/>
      <w:outlineLvl w:val="0"/>
    </w:pPr>
    <w:rPr>
      <w:rFonts w:ascii="黑体" w:eastAsia="黑体" w:hAnsi="Times New Roman"/>
      <w:sz w:val="32"/>
    </w:rPr>
  </w:style>
  <w:style w:type="paragraph" w:customStyle="1" w:styleId="affffff1">
    <w:name w:val="标准文件_目次、标准名称标题"/>
    <w:basedOn w:val="a6"/>
    <w:next w:val="affffb"/>
    <w:rsid w:val="009B46F9"/>
    <w:pPr>
      <w:spacing w:line="460" w:lineRule="exact"/>
      <w:ind w:left="0" w:firstLine="0"/>
    </w:pPr>
  </w:style>
  <w:style w:type="paragraph" w:customStyle="1" w:styleId="affffff2">
    <w:name w:val="标准文件_目录标题"/>
    <w:basedOn w:val="afff5"/>
    <w:rsid w:val="00CD561D"/>
    <w:pPr>
      <w:spacing w:before="480" w:afterLines="150" w:after="150" w:line="240" w:lineRule="auto"/>
      <w:jc w:val="center"/>
    </w:pPr>
    <w:rPr>
      <w:rFonts w:ascii="黑体" w:eastAsia="黑体"/>
      <w:sz w:val="32"/>
    </w:rPr>
  </w:style>
  <w:style w:type="paragraph" w:customStyle="1" w:styleId="af1">
    <w:name w:val="标准文件_破折号列项"/>
    <w:rsid w:val="009B46F9"/>
    <w:pPr>
      <w:numPr>
        <w:numId w:val="8"/>
      </w:numPr>
      <w:adjustRightInd w:val="0"/>
      <w:snapToGrid w:val="0"/>
      <w:ind w:firstLineChars="200" w:firstLine="200"/>
    </w:pPr>
    <w:rPr>
      <w:rFonts w:ascii="Times New Roman" w:hAnsi="Times New Roman"/>
      <w:sz w:val="21"/>
    </w:rPr>
  </w:style>
  <w:style w:type="paragraph" w:customStyle="1" w:styleId="afc">
    <w:name w:val="标准文件_破折号列项（二级）"/>
    <w:basedOn w:val="af1"/>
    <w:rsid w:val="009B46F9"/>
    <w:pPr>
      <w:numPr>
        <w:numId w:val="9"/>
      </w:numPr>
    </w:pPr>
  </w:style>
  <w:style w:type="paragraph" w:customStyle="1" w:styleId="afff">
    <w:name w:val="标准文件_三级条标题"/>
    <w:basedOn w:val="affe"/>
    <w:next w:val="affffb"/>
    <w:qFormat/>
    <w:rsid w:val="009B46F9"/>
    <w:pPr>
      <w:widowControl/>
      <w:numPr>
        <w:ilvl w:val="4"/>
      </w:numPr>
      <w:outlineLvl w:val="3"/>
    </w:pPr>
  </w:style>
  <w:style w:type="character" w:styleId="affffff3">
    <w:name w:val="Subtle Reference"/>
    <w:uiPriority w:val="31"/>
    <w:qFormat/>
    <w:rsid w:val="009B46F9"/>
    <w:rPr>
      <w:smallCaps/>
      <w:color w:val="C0504D"/>
      <w:u w:val="single"/>
    </w:rPr>
  </w:style>
  <w:style w:type="paragraph" w:customStyle="1" w:styleId="affffff4">
    <w:name w:val="标准文件_示例后续"/>
    <w:basedOn w:val="afff5"/>
    <w:rsid w:val="009B46F9"/>
    <w:pPr>
      <w:adjustRightInd/>
      <w:spacing w:line="240" w:lineRule="auto"/>
      <w:ind w:firstLineChars="200" w:firstLine="200"/>
    </w:pPr>
    <w:rPr>
      <w:sz w:val="18"/>
      <w:szCs w:val="24"/>
    </w:rPr>
  </w:style>
  <w:style w:type="paragraph" w:customStyle="1" w:styleId="aff9">
    <w:name w:val="标准文件_数字编号列项"/>
    <w:rsid w:val="009B46F9"/>
    <w:pPr>
      <w:numPr>
        <w:numId w:val="13"/>
      </w:numPr>
      <w:jc w:val="both"/>
    </w:pPr>
    <w:rPr>
      <w:rFonts w:ascii="宋体" w:hAnsi="宋体"/>
      <w:sz w:val="21"/>
    </w:rPr>
  </w:style>
  <w:style w:type="paragraph" w:customStyle="1" w:styleId="afff0">
    <w:name w:val="标准文件_四级条标题"/>
    <w:next w:val="affffb"/>
    <w:qFormat/>
    <w:rsid w:val="009B46F9"/>
    <w:pPr>
      <w:widowControl w:val="0"/>
      <w:numPr>
        <w:ilvl w:val="5"/>
        <w:numId w:val="29"/>
      </w:numPr>
      <w:spacing w:beforeLines="50" w:before="50" w:afterLines="50" w:after="50"/>
      <w:jc w:val="both"/>
      <w:outlineLvl w:val="4"/>
    </w:pPr>
    <w:rPr>
      <w:rFonts w:ascii="黑体" w:eastAsia="黑体" w:hAnsi="Times New Roman"/>
      <w:sz w:val="21"/>
    </w:rPr>
  </w:style>
  <w:style w:type="paragraph" w:styleId="affffff5">
    <w:name w:val="footnote text"/>
    <w:basedOn w:val="afff5"/>
    <w:next w:val="afff5"/>
    <w:link w:val="affffff6"/>
    <w:semiHidden/>
    <w:rsid w:val="009B46F9"/>
    <w:pPr>
      <w:adjustRightInd/>
      <w:snapToGrid w:val="0"/>
      <w:spacing w:line="300" w:lineRule="exact"/>
      <w:ind w:leftChars="200" w:left="400" w:hangingChars="200" w:hanging="200"/>
      <w:jc w:val="left"/>
    </w:pPr>
    <w:rPr>
      <w:rFonts w:ascii="宋体"/>
      <w:sz w:val="18"/>
      <w:szCs w:val="18"/>
    </w:rPr>
  </w:style>
  <w:style w:type="character" w:customStyle="1" w:styleId="affffff6">
    <w:name w:val="脚注文本 字符"/>
    <w:link w:val="affffff5"/>
    <w:semiHidden/>
    <w:rsid w:val="009B46F9"/>
    <w:rPr>
      <w:rFonts w:ascii="宋体"/>
      <w:kern w:val="2"/>
      <w:sz w:val="18"/>
      <w:szCs w:val="18"/>
    </w:rPr>
  </w:style>
  <w:style w:type="paragraph" w:customStyle="1" w:styleId="affffff7">
    <w:name w:val="标准文件_条文脚注"/>
    <w:basedOn w:val="affffff5"/>
    <w:rsid w:val="009B46F9"/>
    <w:pPr>
      <w:adjustRightInd w:val="0"/>
      <w:spacing w:line="240" w:lineRule="auto"/>
      <w:ind w:leftChars="0" w:left="0" w:firstLineChars="200" w:firstLine="200"/>
      <w:jc w:val="both"/>
    </w:pPr>
    <w:rPr>
      <w:rFonts w:hAnsi="宋体"/>
    </w:rPr>
  </w:style>
  <w:style w:type="paragraph" w:customStyle="1" w:styleId="af4">
    <w:name w:val="标准文件_图表脚注"/>
    <w:basedOn w:val="afff5"/>
    <w:next w:val="affffb"/>
    <w:rsid w:val="009B46F9"/>
    <w:pPr>
      <w:numPr>
        <w:numId w:val="14"/>
      </w:numPr>
      <w:spacing w:line="240" w:lineRule="auto"/>
      <w:jc w:val="left"/>
    </w:pPr>
    <w:rPr>
      <w:rFonts w:ascii="宋体" w:hAnsi="宋体"/>
      <w:sz w:val="18"/>
    </w:rPr>
  </w:style>
  <w:style w:type="character" w:styleId="affffff8">
    <w:name w:val="footnote reference"/>
    <w:aliases w:val="标准文件_脚注引用"/>
    <w:semiHidden/>
    <w:rsid w:val="009B46F9"/>
    <w:rPr>
      <w:rFonts w:ascii="宋体" w:eastAsia="宋体" w:hAnsi="宋体" w:cs="Times New Roman"/>
      <w:spacing w:val="0"/>
      <w:sz w:val="18"/>
      <w:vertAlign w:val="superscript"/>
    </w:rPr>
  </w:style>
  <w:style w:type="character" w:customStyle="1" w:styleId="affffff9">
    <w:name w:val="标准文件_图表脚注内容"/>
    <w:rsid w:val="009B46F9"/>
    <w:rPr>
      <w:rFonts w:ascii="宋体" w:eastAsia="宋体" w:hAnsi="宋体" w:cs="Times New Roman"/>
      <w:spacing w:val="0"/>
      <w:sz w:val="18"/>
      <w:vertAlign w:val="superscript"/>
    </w:rPr>
  </w:style>
  <w:style w:type="paragraph" w:customStyle="1" w:styleId="afff1">
    <w:name w:val="标准文件_五级条标题"/>
    <w:next w:val="affffb"/>
    <w:rsid w:val="009B46F9"/>
    <w:pPr>
      <w:widowControl w:val="0"/>
      <w:numPr>
        <w:ilvl w:val="6"/>
        <w:numId w:val="29"/>
      </w:numPr>
      <w:spacing w:beforeLines="50" w:before="50" w:afterLines="50" w:after="50"/>
      <w:jc w:val="both"/>
      <w:outlineLvl w:val="5"/>
    </w:pPr>
    <w:rPr>
      <w:rFonts w:ascii="黑体" w:eastAsia="黑体" w:hAnsi="Times New Roman"/>
      <w:sz w:val="21"/>
    </w:rPr>
  </w:style>
  <w:style w:type="paragraph" w:customStyle="1" w:styleId="affc">
    <w:name w:val="标准文件_章标题"/>
    <w:next w:val="affffb"/>
    <w:qFormat/>
    <w:rsid w:val="009B46F9"/>
    <w:pPr>
      <w:numPr>
        <w:ilvl w:val="1"/>
        <w:numId w:val="29"/>
      </w:numPr>
      <w:spacing w:beforeLines="100" w:before="100" w:afterLines="100" w:after="100"/>
      <w:jc w:val="both"/>
      <w:outlineLvl w:val="0"/>
    </w:pPr>
    <w:rPr>
      <w:rFonts w:ascii="黑体" w:eastAsia="黑体" w:hAnsi="Times New Roman"/>
      <w:sz w:val="21"/>
    </w:rPr>
  </w:style>
  <w:style w:type="paragraph" w:customStyle="1" w:styleId="affd">
    <w:name w:val="标准文件_一级条标题"/>
    <w:basedOn w:val="affc"/>
    <w:next w:val="affffb"/>
    <w:qFormat/>
    <w:rsid w:val="009B46F9"/>
    <w:pPr>
      <w:numPr>
        <w:ilvl w:val="2"/>
      </w:numPr>
      <w:spacing w:beforeLines="50" w:before="50" w:afterLines="50" w:after="50"/>
      <w:outlineLvl w:val="1"/>
    </w:pPr>
  </w:style>
  <w:style w:type="paragraph" w:customStyle="1" w:styleId="affffffa">
    <w:name w:val="标准文件_一致程度"/>
    <w:basedOn w:val="afff5"/>
    <w:rsid w:val="009B46F9"/>
    <w:pPr>
      <w:spacing w:line="440" w:lineRule="exact"/>
      <w:jc w:val="center"/>
    </w:pPr>
    <w:rPr>
      <w:sz w:val="28"/>
    </w:rPr>
  </w:style>
  <w:style w:type="paragraph" w:customStyle="1" w:styleId="affffffb">
    <w:name w:val="标准文件_引言标题"/>
    <w:next w:val="afff5"/>
    <w:rsid w:val="009B46F9"/>
    <w:pPr>
      <w:shd w:val="clear" w:color="FFFFFF" w:fill="FFFFFF"/>
      <w:spacing w:before="540" w:after="600"/>
      <w:jc w:val="center"/>
      <w:outlineLvl w:val="0"/>
    </w:pPr>
    <w:rPr>
      <w:rFonts w:ascii="黑体" w:eastAsia="黑体" w:hAnsi="Times New Roman"/>
      <w:sz w:val="32"/>
    </w:rPr>
  </w:style>
  <w:style w:type="paragraph" w:customStyle="1" w:styleId="affffffc">
    <w:name w:val="标准文件_英文图表脚注"/>
    <w:basedOn w:val="affffa"/>
    <w:rsid w:val="009B46F9"/>
    <w:pPr>
      <w:widowControl/>
      <w:adjustRightInd/>
      <w:snapToGrid/>
      <w:spacing w:line="240" w:lineRule="auto"/>
      <w:ind w:left="79" w:hangingChars="80" w:hanging="79"/>
    </w:pPr>
    <w:rPr>
      <w:rFonts w:ascii="宋体" w:hAnsi="宋体"/>
    </w:rPr>
  </w:style>
  <w:style w:type="paragraph" w:customStyle="1" w:styleId="af6">
    <w:name w:val="标准文件_数字编号列项（二级）"/>
    <w:rsid w:val="009B46F9"/>
    <w:pPr>
      <w:numPr>
        <w:ilvl w:val="1"/>
        <w:numId w:val="27"/>
      </w:numPr>
      <w:jc w:val="both"/>
    </w:pPr>
    <w:rPr>
      <w:rFonts w:ascii="宋体" w:hAnsi="Times New Roman"/>
      <w:sz w:val="21"/>
    </w:rPr>
  </w:style>
  <w:style w:type="paragraph" w:customStyle="1" w:styleId="af">
    <w:name w:val="标准文件_英文注："/>
    <w:basedOn w:val="afff5"/>
    <w:next w:val="affffb"/>
    <w:rsid w:val="009B46F9"/>
    <w:pPr>
      <w:numPr>
        <w:numId w:val="19"/>
      </w:numPr>
      <w:tabs>
        <w:tab w:val="left" w:pos="420"/>
      </w:tabs>
      <w:autoSpaceDE w:val="0"/>
      <w:autoSpaceDN w:val="0"/>
      <w:spacing w:line="240" w:lineRule="auto"/>
    </w:pPr>
    <w:rPr>
      <w:rFonts w:ascii="宋体" w:hAnsi="宋体"/>
      <w:kern w:val="0"/>
      <w:sz w:val="18"/>
      <w:szCs w:val="20"/>
    </w:rPr>
  </w:style>
  <w:style w:type="paragraph" w:customStyle="1" w:styleId="aff0">
    <w:name w:val="标准文件_英文注×："/>
    <w:basedOn w:val="afff5"/>
    <w:rsid w:val="009B46F9"/>
    <w:pPr>
      <w:numPr>
        <w:numId w:val="20"/>
      </w:numPr>
      <w:tabs>
        <w:tab w:val="left" w:pos="210"/>
      </w:tabs>
      <w:autoSpaceDE w:val="0"/>
      <w:autoSpaceDN w:val="0"/>
      <w:spacing w:line="240" w:lineRule="auto"/>
    </w:pPr>
    <w:rPr>
      <w:rFonts w:ascii="宋体" w:hAnsi="宋体"/>
      <w:kern w:val="0"/>
      <w:szCs w:val="20"/>
    </w:rPr>
  </w:style>
  <w:style w:type="paragraph" w:customStyle="1" w:styleId="aff2">
    <w:name w:val="标准文件_正文表标题"/>
    <w:next w:val="affffb"/>
    <w:rsid w:val="009B46F9"/>
    <w:pPr>
      <w:numPr>
        <w:numId w:val="21"/>
      </w:numPr>
      <w:tabs>
        <w:tab w:val="left" w:pos="0"/>
      </w:tabs>
      <w:spacing w:beforeLines="50" w:before="50" w:afterLines="50" w:after="50"/>
      <w:jc w:val="center"/>
    </w:pPr>
    <w:rPr>
      <w:rFonts w:ascii="黑体" w:eastAsia="黑体" w:hAnsi="Times New Roman"/>
      <w:sz w:val="21"/>
    </w:rPr>
  </w:style>
  <w:style w:type="paragraph" w:customStyle="1" w:styleId="affffffd">
    <w:name w:val="标准文件_正文公式"/>
    <w:basedOn w:val="afff5"/>
    <w:next w:val="affffa"/>
    <w:rsid w:val="009B46F9"/>
    <w:pPr>
      <w:tabs>
        <w:tab w:val="center" w:pos="4678"/>
        <w:tab w:val="right" w:leader="middleDot" w:pos="9356"/>
      </w:tabs>
      <w:spacing w:line="240" w:lineRule="auto"/>
    </w:pPr>
    <w:rPr>
      <w:rFonts w:ascii="宋体" w:hAnsi="宋体"/>
    </w:rPr>
  </w:style>
  <w:style w:type="paragraph" w:customStyle="1" w:styleId="afd">
    <w:name w:val="标准文件_正文图标题"/>
    <w:next w:val="affffb"/>
    <w:qFormat/>
    <w:rsid w:val="009B46F9"/>
    <w:pPr>
      <w:numPr>
        <w:numId w:val="22"/>
      </w:numPr>
      <w:spacing w:beforeLines="50" w:before="50" w:afterLines="50" w:after="50"/>
      <w:jc w:val="center"/>
    </w:pPr>
    <w:rPr>
      <w:rFonts w:ascii="黑体" w:eastAsia="黑体" w:hAnsi="Times New Roman"/>
      <w:sz w:val="21"/>
    </w:rPr>
  </w:style>
  <w:style w:type="paragraph" w:customStyle="1" w:styleId="afff3">
    <w:name w:val="标准文件_正文英文表标题"/>
    <w:next w:val="affffb"/>
    <w:rsid w:val="009B46F9"/>
    <w:pPr>
      <w:numPr>
        <w:numId w:val="23"/>
      </w:numPr>
      <w:jc w:val="center"/>
    </w:pPr>
    <w:rPr>
      <w:rFonts w:ascii="黑体" w:eastAsia="黑体" w:hAnsi="Times New Roman"/>
      <w:sz w:val="21"/>
    </w:rPr>
  </w:style>
  <w:style w:type="paragraph" w:customStyle="1" w:styleId="afb">
    <w:name w:val="标准文件_正文英文图标题"/>
    <w:next w:val="affffb"/>
    <w:rsid w:val="009B46F9"/>
    <w:pPr>
      <w:numPr>
        <w:numId w:val="24"/>
      </w:numPr>
      <w:jc w:val="center"/>
    </w:pPr>
    <w:rPr>
      <w:rFonts w:ascii="黑体" w:eastAsia="黑体" w:hAnsi="Times New Roman"/>
      <w:sz w:val="21"/>
    </w:rPr>
  </w:style>
  <w:style w:type="paragraph" w:customStyle="1" w:styleId="af7">
    <w:name w:val="标准文件_编号列项（三级）"/>
    <w:rsid w:val="009B46F9"/>
    <w:pPr>
      <w:numPr>
        <w:ilvl w:val="2"/>
        <w:numId w:val="27"/>
      </w:numPr>
    </w:pPr>
    <w:rPr>
      <w:rFonts w:ascii="宋体" w:hAnsi="Times New Roman"/>
      <w:sz w:val="21"/>
    </w:rPr>
  </w:style>
  <w:style w:type="character" w:styleId="affffffe">
    <w:name w:val="Hyperlink"/>
    <w:uiPriority w:val="99"/>
    <w:rsid w:val="009B46F9"/>
    <w:rPr>
      <w:rFonts w:ascii="宋体" w:eastAsia="宋体" w:hAnsi="Times New Roman"/>
      <w:dstrike w:val="0"/>
      <w:color w:val="auto"/>
      <w:spacing w:val="0"/>
      <w:w w:val="100"/>
      <w:position w:val="0"/>
      <w:sz w:val="21"/>
      <w:u w:val="none"/>
      <w:vertAlign w:val="baseline"/>
    </w:rPr>
  </w:style>
  <w:style w:type="paragraph" w:customStyle="1" w:styleId="a1">
    <w:name w:val="二级无标题条"/>
    <w:basedOn w:val="afff5"/>
    <w:rsid w:val="009B46F9"/>
    <w:pPr>
      <w:numPr>
        <w:ilvl w:val="3"/>
        <w:numId w:val="31"/>
      </w:numPr>
      <w:adjustRightInd/>
      <w:spacing w:line="240" w:lineRule="auto"/>
    </w:pPr>
    <w:rPr>
      <w:rFonts w:ascii="宋体" w:hAnsi="宋体"/>
      <w:szCs w:val="24"/>
    </w:rPr>
  </w:style>
  <w:style w:type="paragraph" w:customStyle="1" w:styleId="afffffff">
    <w:name w:val="发布部门"/>
    <w:next w:val="affffb"/>
    <w:rsid w:val="009B46F9"/>
    <w:pPr>
      <w:framePr w:w="7433" w:h="585" w:hRule="exact" w:hSpace="180" w:vSpace="180" w:wrap="around" w:hAnchor="margin" w:xAlign="center" w:y="14401" w:anchorLock="1"/>
      <w:jc w:val="center"/>
    </w:pPr>
    <w:rPr>
      <w:rFonts w:ascii="宋体" w:hAnsi="Times New Roman"/>
      <w:b/>
      <w:w w:val="135"/>
      <w:sz w:val="36"/>
    </w:rPr>
  </w:style>
  <w:style w:type="paragraph" w:customStyle="1" w:styleId="afffffff0">
    <w:name w:val="发布日期"/>
    <w:rsid w:val="009B46F9"/>
    <w:pPr>
      <w:framePr w:w="4000" w:h="473" w:hRule="exact" w:hSpace="180" w:vSpace="180" w:wrap="around" w:hAnchor="margin" w:y="13511" w:anchorLock="1"/>
    </w:pPr>
    <w:rPr>
      <w:rFonts w:ascii="Times New Roman" w:eastAsia="黑体" w:hAnsi="Times New Roman"/>
      <w:sz w:val="28"/>
    </w:rPr>
  </w:style>
  <w:style w:type="paragraph" w:customStyle="1" w:styleId="afffffff1">
    <w:name w:val="封面标准代替信息"/>
    <w:basedOn w:val="afff5"/>
    <w:rsid w:val="009B46F9"/>
    <w:pPr>
      <w:framePr w:w="9138" w:h="1244" w:hRule="exact" w:wrap="auto" w:vAnchor="page" w:hAnchor="margin" w:y="2908"/>
      <w:kinsoku w:val="0"/>
      <w:overflowPunct w:val="0"/>
      <w:autoSpaceDE w:val="0"/>
      <w:autoSpaceDN w:val="0"/>
      <w:spacing w:before="57" w:line="280" w:lineRule="exact"/>
      <w:jc w:val="right"/>
      <w:textAlignment w:val="center"/>
    </w:pPr>
    <w:rPr>
      <w:rFonts w:ascii="宋体" w:hAnsi="Times New Roman"/>
      <w:kern w:val="0"/>
      <w:szCs w:val="20"/>
    </w:rPr>
  </w:style>
  <w:style w:type="paragraph" w:customStyle="1" w:styleId="afffffff2">
    <w:name w:val="封面标准名称"/>
    <w:rsid w:val="009B46F9"/>
    <w:pPr>
      <w:framePr w:w="9638" w:h="6917" w:hRule="exact" w:wrap="around" w:hAnchor="margin" w:xAlign="center" w:y="5955" w:anchorLock="1"/>
      <w:widowControl w:val="0"/>
      <w:spacing w:line="680" w:lineRule="exact"/>
      <w:jc w:val="center"/>
      <w:textAlignment w:val="center"/>
    </w:pPr>
    <w:rPr>
      <w:rFonts w:ascii="黑体" w:eastAsia="黑体" w:hAnsi="Times New Roman"/>
      <w:sz w:val="52"/>
    </w:rPr>
  </w:style>
  <w:style w:type="paragraph" w:customStyle="1" w:styleId="afffffff3">
    <w:name w:val="封面标准文稿编辑信息"/>
    <w:rsid w:val="009B46F9"/>
    <w:pPr>
      <w:spacing w:before="180" w:line="180" w:lineRule="exact"/>
      <w:jc w:val="center"/>
    </w:pPr>
    <w:rPr>
      <w:rFonts w:ascii="宋体" w:hAnsi="Times New Roman"/>
      <w:sz w:val="21"/>
    </w:rPr>
  </w:style>
  <w:style w:type="paragraph" w:customStyle="1" w:styleId="afffffff4">
    <w:name w:val="封面标准文稿类别"/>
    <w:rsid w:val="009B46F9"/>
    <w:pPr>
      <w:spacing w:before="440" w:line="400" w:lineRule="exact"/>
      <w:jc w:val="center"/>
    </w:pPr>
    <w:rPr>
      <w:rFonts w:ascii="宋体" w:hAnsi="Times New Roman"/>
      <w:sz w:val="24"/>
    </w:rPr>
  </w:style>
  <w:style w:type="paragraph" w:customStyle="1" w:styleId="afffffff5">
    <w:name w:val="封面标准英文名称"/>
    <w:rsid w:val="009B46F9"/>
    <w:pPr>
      <w:widowControl w:val="0"/>
      <w:spacing w:line="360" w:lineRule="exact"/>
      <w:jc w:val="center"/>
    </w:pPr>
    <w:rPr>
      <w:rFonts w:ascii="Times New Roman" w:hAnsi="Times New Roman"/>
      <w:sz w:val="28"/>
    </w:rPr>
  </w:style>
  <w:style w:type="paragraph" w:customStyle="1" w:styleId="afffffff6">
    <w:name w:val="封面一致性程度标识"/>
    <w:rsid w:val="009B46F9"/>
    <w:pPr>
      <w:spacing w:before="440" w:line="440" w:lineRule="exact"/>
      <w:jc w:val="center"/>
    </w:pPr>
    <w:rPr>
      <w:rFonts w:ascii="Times New Roman" w:hAnsi="Times New Roman"/>
      <w:sz w:val="28"/>
    </w:rPr>
  </w:style>
  <w:style w:type="paragraph" w:customStyle="1" w:styleId="afffffff7">
    <w:name w:val="封面正文"/>
    <w:rsid w:val="009B46F9"/>
    <w:pPr>
      <w:jc w:val="both"/>
    </w:pPr>
    <w:rPr>
      <w:rFonts w:ascii="Times New Roman" w:hAnsi="Times New Roman"/>
    </w:rPr>
  </w:style>
  <w:style w:type="paragraph" w:customStyle="1" w:styleId="afffffff8">
    <w:name w:val="附录二级无标题条"/>
    <w:basedOn w:val="afff5"/>
    <w:next w:val="affffb"/>
    <w:rsid w:val="009B46F9"/>
    <w:pPr>
      <w:widowControl/>
      <w:wordWrap w:val="0"/>
      <w:overflowPunct w:val="0"/>
      <w:autoSpaceDE w:val="0"/>
      <w:autoSpaceDN w:val="0"/>
      <w:adjustRightInd/>
      <w:spacing w:line="240" w:lineRule="auto"/>
      <w:textAlignment w:val="baseline"/>
      <w:outlineLvl w:val="3"/>
    </w:pPr>
    <w:rPr>
      <w:rFonts w:ascii="宋体" w:hAnsi="宋体"/>
      <w:kern w:val="21"/>
    </w:rPr>
  </w:style>
  <w:style w:type="paragraph" w:customStyle="1" w:styleId="afffffff9">
    <w:name w:val="附录三级无标题条"/>
    <w:basedOn w:val="afffffff8"/>
    <w:next w:val="affffb"/>
    <w:rsid w:val="009B46F9"/>
    <w:pPr>
      <w:outlineLvl w:val="4"/>
    </w:pPr>
  </w:style>
  <w:style w:type="paragraph" w:customStyle="1" w:styleId="afffffffa">
    <w:name w:val="附录四级无标题条"/>
    <w:basedOn w:val="afffffff9"/>
    <w:next w:val="affffb"/>
    <w:rsid w:val="009B46F9"/>
    <w:pPr>
      <w:outlineLvl w:val="5"/>
    </w:pPr>
  </w:style>
  <w:style w:type="paragraph" w:customStyle="1" w:styleId="afffffffb">
    <w:name w:val="附录图"/>
    <w:next w:val="affffb"/>
    <w:rsid w:val="009B46F9"/>
    <w:pPr>
      <w:wordWrap w:val="0"/>
      <w:overflowPunct w:val="0"/>
      <w:autoSpaceDE w:val="0"/>
      <w:spacing w:beforeLines="50" w:before="50" w:afterLines="50" w:after="50"/>
      <w:jc w:val="center"/>
      <w:textAlignment w:val="baseline"/>
      <w:outlineLvl w:val="1"/>
    </w:pPr>
    <w:rPr>
      <w:rFonts w:ascii="黑体" w:eastAsia="黑体" w:hAnsi="Times New Roman"/>
      <w:kern w:val="21"/>
      <w:sz w:val="21"/>
    </w:rPr>
  </w:style>
  <w:style w:type="paragraph" w:customStyle="1" w:styleId="af2">
    <w:name w:val="标准文件_一级项"/>
    <w:qFormat/>
    <w:rsid w:val="009B46F9"/>
    <w:pPr>
      <w:numPr>
        <w:numId w:val="16"/>
      </w:numPr>
    </w:pPr>
    <w:rPr>
      <w:rFonts w:ascii="宋体" w:hAnsi="Times New Roman"/>
      <w:sz w:val="21"/>
    </w:rPr>
  </w:style>
  <w:style w:type="paragraph" w:customStyle="1" w:styleId="afffffffc">
    <w:name w:val="附录五级无标题条"/>
    <w:basedOn w:val="afffffffa"/>
    <w:next w:val="affffb"/>
    <w:rsid w:val="009B46F9"/>
    <w:pPr>
      <w:outlineLvl w:val="6"/>
    </w:pPr>
  </w:style>
  <w:style w:type="paragraph" w:customStyle="1" w:styleId="afffffffd">
    <w:name w:val="附录性质"/>
    <w:basedOn w:val="afff5"/>
    <w:rsid w:val="009B46F9"/>
    <w:pPr>
      <w:widowControl/>
      <w:adjustRightInd/>
      <w:jc w:val="center"/>
    </w:pPr>
    <w:rPr>
      <w:rFonts w:ascii="黑体" w:eastAsia="黑体"/>
    </w:rPr>
  </w:style>
  <w:style w:type="paragraph" w:customStyle="1" w:styleId="afffffffe">
    <w:name w:val="附录一级无标题条"/>
    <w:basedOn w:val="affffff"/>
    <w:next w:val="affffb"/>
    <w:rsid w:val="009B46F9"/>
    <w:pPr>
      <w:autoSpaceDN w:val="0"/>
      <w:outlineLvl w:val="2"/>
    </w:pPr>
    <w:rPr>
      <w:rFonts w:ascii="宋体" w:eastAsia="宋体" w:hAnsi="宋体"/>
    </w:rPr>
  </w:style>
  <w:style w:type="character" w:customStyle="1" w:styleId="affffffff">
    <w:name w:val="个人答复风格"/>
    <w:rsid w:val="009B46F9"/>
    <w:rPr>
      <w:rFonts w:ascii="Arial" w:eastAsia="宋体" w:hAnsi="Arial" w:cs="Arial"/>
      <w:color w:val="auto"/>
      <w:spacing w:val="0"/>
      <w:sz w:val="20"/>
    </w:rPr>
  </w:style>
  <w:style w:type="character" w:customStyle="1" w:styleId="affffffff0">
    <w:name w:val="个人撰写风格"/>
    <w:rsid w:val="009B46F9"/>
    <w:rPr>
      <w:rFonts w:ascii="Arial" w:eastAsia="宋体" w:hAnsi="Arial" w:cs="Arial"/>
      <w:color w:val="auto"/>
      <w:spacing w:val="0"/>
      <w:sz w:val="20"/>
    </w:rPr>
  </w:style>
  <w:style w:type="paragraph" w:customStyle="1" w:styleId="affffffff1">
    <w:name w:val="脚注后续"/>
    <w:rsid w:val="009B46F9"/>
    <w:pPr>
      <w:ind w:leftChars="350" w:left="350"/>
      <w:jc w:val="both"/>
    </w:pPr>
    <w:rPr>
      <w:rFonts w:ascii="宋体" w:hAnsi="Times New Roman"/>
      <w:sz w:val="18"/>
    </w:rPr>
  </w:style>
  <w:style w:type="paragraph" w:customStyle="1" w:styleId="afff4">
    <w:name w:val="列项——"/>
    <w:rsid w:val="009B46F9"/>
    <w:pPr>
      <w:widowControl w:val="0"/>
      <w:numPr>
        <w:numId w:val="28"/>
      </w:numPr>
      <w:jc w:val="both"/>
    </w:pPr>
    <w:rPr>
      <w:rFonts w:ascii="宋体" w:hAnsi="宋体"/>
      <w:sz w:val="21"/>
    </w:rPr>
  </w:style>
  <w:style w:type="paragraph" w:customStyle="1" w:styleId="affffffff2">
    <w:name w:val="列项·"/>
    <w:basedOn w:val="affffb"/>
    <w:rsid w:val="009B46F9"/>
    <w:pPr>
      <w:tabs>
        <w:tab w:val="left" w:pos="840"/>
      </w:tabs>
    </w:pPr>
  </w:style>
  <w:style w:type="paragraph" w:customStyle="1" w:styleId="affffffff3">
    <w:name w:val="目次、索引正文"/>
    <w:rsid w:val="009B46F9"/>
    <w:pPr>
      <w:spacing w:line="320" w:lineRule="exact"/>
      <w:jc w:val="both"/>
    </w:pPr>
    <w:rPr>
      <w:rFonts w:ascii="宋体" w:hAnsi="Times New Roman"/>
      <w:sz w:val="21"/>
    </w:rPr>
  </w:style>
  <w:style w:type="paragraph" w:customStyle="1" w:styleId="210">
    <w:name w:val="目录 21"/>
    <w:basedOn w:val="afff5"/>
    <w:next w:val="afff5"/>
    <w:autoRedefine/>
    <w:semiHidden/>
    <w:rsid w:val="009B46F9"/>
    <w:pPr>
      <w:adjustRightInd/>
      <w:spacing w:line="240" w:lineRule="auto"/>
      <w:jc w:val="left"/>
    </w:pPr>
    <w:rPr>
      <w:bCs/>
      <w:iCs/>
    </w:rPr>
  </w:style>
  <w:style w:type="paragraph" w:customStyle="1" w:styleId="31">
    <w:name w:val="目录 31"/>
    <w:basedOn w:val="afff5"/>
    <w:next w:val="afff5"/>
    <w:autoRedefine/>
    <w:semiHidden/>
    <w:rsid w:val="009B46F9"/>
    <w:pPr>
      <w:spacing w:line="240" w:lineRule="auto"/>
    </w:pPr>
    <w:rPr>
      <w:rFonts w:ascii="宋体" w:hAnsi="宋体"/>
      <w:iCs/>
    </w:rPr>
  </w:style>
  <w:style w:type="paragraph" w:customStyle="1" w:styleId="41">
    <w:name w:val="目录 41"/>
    <w:basedOn w:val="afff5"/>
    <w:next w:val="afff5"/>
    <w:autoRedefine/>
    <w:semiHidden/>
    <w:rsid w:val="009B46F9"/>
    <w:pPr>
      <w:adjustRightInd/>
      <w:spacing w:line="240" w:lineRule="auto"/>
      <w:jc w:val="left"/>
    </w:pPr>
  </w:style>
  <w:style w:type="paragraph" w:customStyle="1" w:styleId="51">
    <w:name w:val="目录 51"/>
    <w:basedOn w:val="afff5"/>
    <w:next w:val="afff5"/>
    <w:autoRedefine/>
    <w:semiHidden/>
    <w:rsid w:val="009B46F9"/>
    <w:pPr>
      <w:spacing w:line="240" w:lineRule="auto"/>
    </w:pPr>
    <w:rPr>
      <w:rFonts w:ascii="宋体" w:hAnsi="宋体"/>
    </w:rPr>
  </w:style>
  <w:style w:type="paragraph" w:customStyle="1" w:styleId="61">
    <w:name w:val="目录 61"/>
    <w:basedOn w:val="afff5"/>
    <w:next w:val="afff5"/>
    <w:autoRedefine/>
    <w:semiHidden/>
    <w:rsid w:val="009B46F9"/>
    <w:pPr>
      <w:adjustRightInd/>
      <w:spacing w:line="240" w:lineRule="auto"/>
      <w:jc w:val="left"/>
    </w:pPr>
  </w:style>
  <w:style w:type="paragraph" w:customStyle="1" w:styleId="71">
    <w:name w:val="目录 71"/>
    <w:basedOn w:val="61"/>
    <w:autoRedefine/>
    <w:semiHidden/>
    <w:rsid w:val="009B46F9"/>
    <w:pPr>
      <w:ind w:left="1260"/>
    </w:pPr>
  </w:style>
  <w:style w:type="paragraph" w:customStyle="1" w:styleId="81">
    <w:name w:val="目录 81"/>
    <w:basedOn w:val="71"/>
    <w:autoRedefine/>
    <w:semiHidden/>
    <w:rsid w:val="009B46F9"/>
    <w:pPr>
      <w:ind w:left="1470"/>
    </w:pPr>
  </w:style>
  <w:style w:type="paragraph" w:customStyle="1" w:styleId="91">
    <w:name w:val="目录 91"/>
    <w:basedOn w:val="81"/>
    <w:autoRedefine/>
    <w:semiHidden/>
    <w:rsid w:val="009B46F9"/>
    <w:pPr>
      <w:ind w:left="1680"/>
    </w:pPr>
  </w:style>
  <w:style w:type="paragraph" w:customStyle="1" w:styleId="affffffff4">
    <w:name w:val="其他标准称谓"/>
    <w:rsid w:val="009B46F9"/>
    <w:pPr>
      <w:spacing w:line="0" w:lineRule="atLeast"/>
      <w:jc w:val="distribute"/>
    </w:pPr>
    <w:rPr>
      <w:rFonts w:ascii="黑体" w:eastAsia="黑体" w:hAnsi="宋体"/>
      <w:sz w:val="52"/>
    </w:rPr>
  </w:style>
  <w:style w:type="paragraph" w:customStyle="1" w:styleId="affffffff5">
    <w:name w:val="其他发布部门"/>
    <w:basedOn w:val="afffffff"/>
    <w:rsid w:val="009B46F9"/>
    <w:pPr>
      <w:framePr w:wrap="around"/>
      <w:spacing w:line="0" w:lineRule="atLeast"/>
    </w:pPr>
    <w:rPr>
      <w:rFonts w:ascii="黑体" w:eastAsia="黑体"/>
      <w:b w:val="0"/>
    </w:rPr>
  </w:style>
  <w:style w:type="paragraph" w:customStyle="1" w:styleId="affb">
    <w:name w:val="前言标题"/>
    <w:next w:val="afff5"/>
    <w:rsid w:val="009B46F9"/>
    <w:pPr>
      <w:numPr>
        <w:numId w:val="29"/>
      </w:numPr>
      <w:shd w:val="clear" w:color="FFFFFF" w:fill="FFFFFF"/>
      <w:spacing w:before="540" w:after="600"/>
      <w:jc w:val="center"/>
      <w:outlineLvl w:val="0"/>
    </w:pPr>
    <w:rPr>
      <w:rFonts w:ascii="黑体" w:eastAsia="黑体" w:hAnsi="Times New Roman"/>
      <w:sz w:val="32"/>
    </w:rPr>
  </w:style>
  <w:style w:type="paragraph" w:customStyle="1" w:styleId="a2">
    <w:name w:val="三级无标题条"/>
    <w:basedOn w:val="afff5"/>
    <w:rsid w:val="009B46F9"/>
    <w:pPr>
      <w:numPr>
        <w:ilvl w:val="4"/>
        <w:numId w:val="31"/>
      </w:numPr>
      <w:adjustRightInd/>
      <w:spacing w:line="240" w:lineRule="auto"/>
    </w:pPr>
    <w:rPr>
      <w:rFonts w:ascii="宋体" w:hAnsi="宋体"/>
      <w:szCs w:val="24"/>
    </w:rPr>
  </w:style>
  <w:style w:type="paragraph" w:customStyle="1" w:styleId="affffffff6">
    <w:name w:val="实施日期"/>
    <w:basedOn w:val="afffffff0"/>
    <w:rsid w:val="009B46F9"/>
    <w:pPr>
      <w:framePr w:hSpace="0" w:wrap="around" w:xAlign="right"/>
      <w:jc w:val="right"/>
    </w:pPr>
  </w:style>
  <w:style w:type="paragraph" w:customStyle="1" w:styleId="a3">
    <w:name w:val="四级无标题条"/>
    <w:basedOn w:val="afff5"/>
    <w:rsid w:val="009B46F9"/>
    <w:pPr>
      <w:numPr>
        <w:ilvl w:val="5"/>
        <w:numId w:val="31"/>
      </w:numPr>
      <w:adjustRightInd/>
      <w:spacing w:line="240" w:lineRule="auto"/>
    </w:pPr>
    <w:rPr>
      <w:rFonts w:ascii="宋体" w:hAnsi="宋体"/>
      <w:szCs w:val="24"/>
    </w:rPr>
  </w:style>
  <w:style w:type="paragraph" w:styleId="affffffff7">
    <w:name w:val="table of figures"/>
    <w:basedOn w:val="afff5"/>
    <w:next w:val="afff5"/>
    <w:semiHidden/>
    <w:rsid w:val="009B46F9"/>
    <w:pPr>
      <w:adjustRightInd/>
      <w:spacing w:line="240" w:lineRule="auto"/>
      <w:jc w:val="left"/>
    </w:pPr>
    <w:rPr>
      <w:szCs w:val="24"/>
    </w:rPr>
  </w:style>
  <w:style w:type="paragraph" w:customStyle="1" w:styleId="affffffff8">
    <w:name w:val="文献分类号"/>
    <w:rsid w:val="009B46F9"/>
    <w:pPr>
      <w:framePr w:hSpace="180" w:vSpace="180" w:wrap="around" w:hAnchor="margin" w:y="1" w:anchorLock="1"/>
      <w:widowControl w:val="0"/>
      <w:textAlignment w:val="center"/>
    </w:pPr>
    <w:rPr>
      <w:rFonts w:ascii="Times New Roman" w:eastAsia="黑体" w:hAnsi="Times New Roman"/>
      <w:sz w:val="21"/>
    </w:rPr>
  </w:style>
  <w:style w:type="paragraph" w:customStyle="1" w:styleId="affffffff9">
    <w:name w:val="无标题条"/>
    <w:next w:val="affffb"/>
    <w:rsid w:val="009B46F9"/>
    <w:pPr>
      <w:jc w:val="both"/>
    </w:pPr>
    <w:rPr>
      <w:rFonts w:ascii="宋体" w:hAnsi="宋体"/>
      <w:sz w:val="21"/>
    </w:rPr>
  </w:style>
  <w:style w:type="paragraph" w:customStyle="1" w:styleId="a4">
    <w:name w:val="五级无标题条"/>
    <w:basedOn w:val="afff5"/>
    <w:rsid w:val="009B46F9"/>
    <w:pPr>
      <w:numPr>
        <w:ilvl w:val="6"/>
        <w:numId w:val="31"/>
      </w:numPr>
      <w:adjustRightInd/>
    </w:pPr>
    <w:rPr>
      <w:szCs w:val="24"/>
    </w:rPr>
  </w:style>
  <w:style w:type="character" w:styleId="affffffffa">
    <w:name w:val="page number"/>
    <w:rsid w:val="009B46F9"/>
    <w:rPr>
      <w:rFonts w:ascii="宋体" w:eastAsia="宋体" w:hAnsi="Times New Roman"/>
      <w:sz w:val="18"/>
    </w:rPr>
  </w:style>
  <w:style w:type="paragraph" w:customStyle="1" w:styleId="a0">
    <w:name w:val="一级无标题条"/>
    <w:basedOn w:val="afff5"/>
    <w:rsid w:val="009B46F9"/>
    <w:pPr>
      <w:numPr>
        <w:ilvl w:val="2"/>
        <w:numId w:val="31"/>
      </w:numPr>
      <w:adjustRightInd/>
      <w:spacing w:before="10" w:after="10" w:line="240" w:lineRule="auto"/>
    </w:pPr>
    <w:rPr>
      <w:rFonts w:ascii="宋体" w:hAnsi="宋体"/>
      <w:szCs w:val="24"/>
    </w:rPr>
  </w:style>
  <w:style w:type="paragraph" w:styleId="affffffffb">
    <w:name w:val="Normal Indent"/>
    <w:basedOn w:val="afff5"/>
    <w:rsid w:val="009B46F9"/>
    <w:pPr>
      <w:ind w:firstLine="420"/>
    </w:pPr>
  </w:style>
  <w:style w:type="paragraph" w:customStyle="1" w:styleId="affffffffc">
    <w:name w:val="注:后续"/>
    <w:rsid w:val="009B46F9"/>
    <w:pPr>
      <w:spacing w:line="300" w:lineRule="exact"/>
      <w:ind w:leftChars="400" w:left="600" w:hangingChars="200" w:hanging="200"/>
      <w:jc w:val="both"/>
    </w:pPr>
    <w:rPr>
      <w:rFonts w:ascii="宋体" w:hAnsi="Times New Roman"/>
      <w:sz w:val="18"/>
    </w:rPr>
  </w:style>
  <w:style w:type="paragraph" w:customStyle="1" w:styleId="affffffffd">
    <w:name w:val="注×:后续"/>
    <w:basedOn w:val="affffffffc"/>
    <w:rsid w:val="009B46F9"/>
    <w:pPr>
      <w:ind w:leftChars="0" w:left="1406" w:firstLineChars="0" w:hanging="499"/>
    </w:pPr>
  </w:style>
  <w:style w:type="paragraph" w:customStyle="1" w:styleId="affffffffe">
    <w:name w:val="标准文件_一级无标题"/>
    <w:basedOn w:val="affd"/>
    <w:qFormat/>
    <w:rsid w:val="009B46F9"/>
    <w:pPr>
      <w:spacing w:beforeLines="0" w:before="0" w:afterLines="0" w:after="0"/>
      <w:outlineLvl w:val="9"/>
    </w:pPr>
    <w:rPr>
      <w:rFonts w:ascii="宋体" w:eastAsia="宋体"/>
    </w:rPr>
  </w:style>
  <w:style w:type="paragraph" w:customStyle="1" w:styleId="afffffffff">
    <w:name w:val="标准文件_五级无标题"/>
    <w:basedOn w:val="afff1"/>
    <w:qFormat/>
    <w:rsid w:val="009B46F9"/>
    <w:pPr>
      <w:spacing w:beforeLines="0" w:before="0" w:afterLines="0" w:after="0"/>
      <w:outlineLvl w:val="9"/>
    </w:pPr>
    <w:rPr>
      <w:rFonts w:ascii="宋体" w:eastAsia="宋体"/>
    </w:rPr>
  </w:style>
  <w:style w:type="paragraph" w:customStyle="1" w:styleId="afffffffff0">
    <w:name w:val="标准文件_三级无标题"/>
    <w:basedOn w:val="afff"/>
    <w:qFormat/>
    <w:rsid w:val="009B46F9"/>
    <w:pPr>
      <w:spacing w:beforeLines="0" w:before="0" w:afterLines="0" w:after="0"/>
      <w:outlineLvl w:val="9"/>
    </w:pPr>
    <w:rPr>
      <w:rFonts w:ascii="宋体" w:eastAsia="宋体"/>
    </w:rPr>
  </w:style>
  <w:style w:type="paragraph" w:customStyle="1" w:styleId="afffffffff1">
    <w:name w:val="标准文件_二级无标题"/>
    <w:basedOn w:val="affe"/>
    <w:qFormat/>
    <w:rsid w:val="009B46F9"/>
    <w:pPr>
      <w:spacing w:beforeLines="0" w:before="0" w:afterLines="0" w:after="0"/>
      <w:outlineLvl w:val="9"/>
    </w:pPr>
    <w:rPr>
      <w:rFonts w:ascii="宋体" w:eastAsia="宋体"/>
    </w:rPr>
  </w:style>
  <w:style w:type="paragraph" w:customStyle="1" w:styleId="afffffffff2">
    <w:name w:val="标准_四级无标题"/>
    <w:basedOn w:val="afff0"/>
    <w:next w:val="affffb"/>
    <w:qFormat/>
    <w:rsid w:val="009B46F9"/>
    <w:rPr>
      <w:rFonts w:eastAsia="宋体"/>
    </w:rPr>
  </w:style>
  <w:style w:type="paragraph" w:customStyle="1" w:styleId="afffffffff3">
    <w:name w:val="标准文件_四级无标题"/>
    <w:basedOn w:val="afff0"/>
    <w:qFormat/>
    <w:rsid w:val="009B46F9"/>
    <w:pPr>
      <w:spacing w:beforeLines="0" w:before="0" w:afterLines="0" w:after="0"/>
      <w:outlineLvl w:val="9"/>
    </w:pPr>
    <w:rPr>
      <w:rFonts w:ascii="宋体" w:eastAsia="宋体" w:hAnsi="黑体"/>
      <w:szCs w:val="52"/>
    </w:rPr>
  </w:style>
  <w:style w:type="paragraph" w:customStyle="1" w:styleId="aff1">
    <w:name w:val="标准文件_大写罗马数字编号列项"/>
    <w:basedOn w:val="affffb"/>
    <w:rsid w:val="009B46F9"/>
    <w:pPr>
      <w:numPr>
        <w:numId w:val="2"/>
      </w:numPr>
      <w:ind w:firstLineChars="0" w:firstLine="0"/>
    </w:pPr>
    <w:rPr>
      <w:rFonts w:ascii="Times New Roman" w:cs="Arial"/>
      <w:szCs w:val="28"/>
    </w:rPr>
  </w:style>
  <w:style w:type="paragraph" w:customStyle="1" w:styleId="ae">
    <w:name w:val="标准文件_小写罗马数字编号列项"/>
    <w:basedOn w:val="affffb"/>
    <w:rsid w:val="009B46F9"/>
    <w:pPr>
      <w:numPr>
        <w:numId w:val="15"/>
      </w:numPr>
      <w:ind w:firstLineChars="0" w:firstLine="0"/>
    </w:pPr>
    <w:rPr>
      <w:rFonts w:cs="Arial"/>
      <w:szCs w:val="28"/>
    </w:rPr>
  </w:style>
  <w:style w:type="paragraph" w:customStyle="1" w:styleId="afffffffff4">
    <w:name w:val="标准文件_附录标题"/>
    <w:basedOn w:val="aff3"/>
    <w:qFormat/>
    <w:rsid w:val="009B46F9"/>
    <w:pPr>
      <w:numPr>
        <w:numId w:val="0"/>
      </w:numPr>
      <w:spacing w:after="280"/>
      <w:outlineLvl w:val="9"/>
    </w:pPr>
  </w:style>
  <w:style w:type="paragraph" w:customStyle="1" w:styleId="afffffffff5">
    <w:name w:val="标准文件_二级项"/>
    <w:rsid w:val="009B46F9"/>
    <w:rPr>
      <w:rFonts w:ascii="宋体" w:hAnsi="Times New Roman"/>
      <w:sz w:val="21"/>
    </w:rPr>
  </w:style>
  <w:style w:type="paragraph" w:customStyle="1" w:styleId="af3">
    <w:name w:val="标准文件_三级项"/>
    <w:basedOn w:val="afff5"/>
    <w:rsid w:val="009B46F9"/>
    <w:pPr>
      <w:numPr>
        <w:ilvl w:val="2"/>
        <w:numId w:val="16"/>
      </w:numPr>
      <w:spacing w:line="-300" w:lineRule="auto"/>
    </w:pPr>
    <w:rPr>
      <w:rFonts w:ascii="Times New Roman" w:hAnsi="Times New Roman"/>
    </w:rPr>
  </w:style>
  <w:style w:type="paragraph" w:customStyle="1" w:styleId="affa">
    <w:name w:val="图表脚注说明"/>
    <w:basedOn w:val="afff5"/>
    <w:next w:val="affffb"/>
    <w:rsid w:val="009B46F9"/>
    <w:pPr>
      <w:numPr>
        <w:numId w:val="30"/>
      </w:numPr>
      <w:adjustRightInd/>
      <w:spacing w:line="240" w:lineRule="auto"/>
    </w:pPr>
    <w:rPr>
      <w:rFonts w:ascii="宋体" w:hAnsi="Times New Roman"/>
      <w:sz w:val="18"/>
      <w:szCs w:val="18"/>
    </w:rPr>
  </w:style>
  <w:style w:type="paragraph" w:customStyle="1" w:styleId="af5">
    <w:name w:val="标准文件_字母编号列项（一级）"/>
    <w:rsid w:val="009B46F9"/>
    <w:pPr>
      <w:numPr>
        <w:numId w:val="27"/>
      </w:numPr>
      <w:jc w:val="both"/>
    </w:pPr>
    <w:rPr>
      <w:rFonts w:ascii="宋体" w:hAnsi="Times New Roman"/>
      <w:sz w:val="21"/>
    </w:rPr>
  </w:style>
  <w:style w:type="paragraph" w:customStyle="1" w:styleId="afffffffff6">
    <w:name w:val="标准文件_索引字母"/>
    <w:next w:val="affffb"/>
    <w:qFormat/>
    <w:rsid w:val="009B46F9"/>
    <w:pPr>
      <w:jc w:val="center"/>
    </w:pPr>
    <w:rPr>
      <w:rFonts w:ascii="宋体" w:eastAsia="Times New Roman" w:hAnsi="宋体"/>
      <w:b/>
      <w:kern w:val="2"/>
      <w:sz w:val="21"/>
    </w:rPr>
  </w:style>
  <w:style w:type="paragraph" w:customStyle="1" w:styleId="afffffffff7">
    <w:name w:val="标准文件_附录前"/>
    <w:next w:val="affffb"/>
    <w:qFormat/>
    <w:rsid w:val="009B46F9"/>
    <w:pPr>
      <w:spacing w:line="20" w:lineRule="atLeast"/>
      <w:ind w:firstLine="200"/>
    </w:pPr>
    <w:rPr>
      <w:rFonts w:ascii="宋体" w:hAnsi="宋体"/>
      <w:kern w:val="2"/>
      <w:sz w:val="10"/>
    </w:rPr>
  </w:style>
  <w:style w:type="paragraph" w:customStyle="1" w:styleId="afffffffff8">
    <w:name w:val="标准文件_正文标准名称"/>
    <w:qFormat/>
    <w:rsid w:val="009B46F9"/>
    <w:pPr>
      <w:spacing w:before="560" w:after="640" w:line="400" w:lineRule="exact"/>
      <w:jc w:val="center"/>
    </w:pPr>
    <w:rPr>
      <w:rFonts w:ascii="黑体" w:eastAsia="黑体" w:hAnsi="黑体"/>
      <w:kern w:val="2"/>
      <w:sz w:val="32"/>
      <w:szCs w:val="32"/>
    </w:rPr>
  </w:style>
  <w:style w:type="paragraph" w:customStyle="1" w:styleId="afffffffff9">
    <w:name w:val="标准文件_表格"/>
    <w:basedOn w:val="affffb"/>
    <w:qFormat/>
    <w:rsid w:val="009B46F9"/>
    <w:pPr>
      <w:ind w:firstLineChars="0" w:firstLine="0"/>
      <w:jc w:val="center"/>
    </w:pPr>
    <w:rPr>
      <w:sz w:val="18"/>
    </w:rPr>
  </w:style>
  <w:style w:type="paragraph" w:customStyle="1" w:styleId="afff2">
    <w:name w:val="标准文件_注："/>
    <w:next w:val="affffb"/>
    <w:rsid w:val="009B46F9"/>
    <w:pPr>
      <w:widowControl w:val="0"/>
      <w:numPr>
        <w:numId w:val="25"/>
      </w:numPr>
      <w:autoSpaceDE w:val="0"/>
      <w:autoSpaceDN w:val="0"/>
      <w:jc w:val="both"/>
    </w:pPr>
    <w:rPr>
      <w:rFonts w:ascii="宋体" w:hAnsi="Times New Roman"/>
      <w:sz w:val="18"/>
      <w:szCs w:val="18"/>
    </w:rPr>
  </w:style>
  <w:style w:type="paragraph" w:customStyle="1" w:styleId="a5">
    <w:name w:val="标准文件_注×："/>
    <w:rsid w:val="009B46F9"/>
    <w:pPr>
      <w:widowControl w:val="0"/>
      <w:numPr>
        <w:numId w:val="26"/>
      </w:numPr>
      <w:autoSpaceDE w:val="0"/>
      <w:autoSpaceDN w:val="0"/>
      <w:jc w:val="both"/>
    </w:pPr>
    <w:rPr>
      <w:rFonts w:ascii="宋体" w:hAnsi="Times New Roman"/>
      <w:sz w:val="18"/>
      <w:szCs w:val="18"/>
    </w:rPr>
  </w:style>
  <w:style w:type="paragraph" w:customStyle="1" w:styleId="ac">
    <w:name w:val="标准文件_示例："/>
    <w:next w:val="afffffffffa"/>
    <w:rsid w:val="009B46F9"/>
    <w:pPr>
      <w:widowControl w:val="0"/>
      <w:numPr>
        <w:numId w:val="11"/>
      </w:numPr>
      <w:jc w:val="both"/>
    </w:pPr>
    <w:rPr>
      <w:rFonts w:ascii="宋体" w:hAnsi="Times New Roman"/>
      <w:sz w:val="18"/>
      <w:szCs w:val="18"/>
    </w:rPr>
  </w:style>
  <w:style w:type="paragraph" w:customStyle="1" w:styleId="afa">
    <w:name w:val="标准文件_示例×："/>
    <w:basedOn w:val="afff5"/>
    <w:next w:val="afffffffffa"/>
    <w:qFormat/>
    <w:rsid w:val="009B46F9"/>
    <w:pPr>
      <w:widowControl/>
      <w:numPr>
        <w:numId w:val="12"/>
      </w:numPr>
      <w:adjustRightInd/>
      <w:spacing w:line="240" w:lineRule="auto"/>
    </w:pPr>
    <w:rPr>
      <w:rFonts w:ascii="宋体" w:hAnsi="Times New Roman"/>
      <w:kern w:val="0"/>
      <w:sz w:val="18"/>
      <w:szCs w:val="18"/>
    </w:rPr>
  </w:style>
  <w:style w:type="character" w:customStyle="1" w:styleId="Char">
    <w:name w:val="标准文件_段 Char"/>
    <w:link w:val="affffb"/>
    <w:rsid w:val="009B46F9"/>
    <w:rPr>
      <w:rFonts w:ascii="宋体" w:hAnsi="Times New Roman"/>
      <w:noProof/>
      <w:sz w:val="21"/>
    </w:rPr>
  </w:style>
  <w:style w:type="paragraph" w:customStyle="1" w:styleId="afffffffffb">
    <w:name w:val="标准文件_表格续"/>
    <w:basedOn w:val="affffb"/>
    <w:next w:val="affffb"/>
    <w:qFormat/>
    <w:rsid w:val="009B46F9"/>
    <w:pPr>
      <w:jc w:val="center"/>
    </w:pPr>
    <w:rPr>
      <w:rFonts w:ascii="黑体" w:eastAsia="黑体" w:hAnsi="黑体"/>
    </w:rPr>
  </w:style>
  <w:style w:type="paragraph" w:styleId="TOC1">
    <w:name w:val="toc 1"/>
    <w:basedOn w:val="afff5"/>
    <w:next w:val="afff5"/>
    <w:autoRedefine/>
    <w:uiPriority w:val="39"/>
    <w:unhideWhenUsed/>
    <w:rsid w:val="009B46F9"/>
    <w:rPr>
      <w:rFonts w:ascii="宋体"/>
    </w:rPr>
  </w:style>
  <w:style w:type="table" w:styleId="afffffffffc">
    <w:name w:val="Table Grid"/>
    <w:basedOn w:val="afff7"/>
    <w:uiPriority w:val="39"/>
    <w:rsid w:val="009B46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fffd">
    <w:name w:val="Placeholder Text"/>
    <w:basedOn w:val="afff6"/>
    <w:uiPriority w:val="99"/>
    <w:semiHidden/>
    <w:rsid w:val="009B46F9"/>
    <w:rPr>
      <w:color w:val="808080"/>
    </w:rPr>
  </w:style>
  <w:style w:type="paragraph" w:customStyle="1" w:styleId="2">
    <w:name w:val="标准文件_二级项2"/>
    <w:basedOn w:val="affffb"/>
    <w:qFormat/>
    <w:rsid w:val="009B46F9"/>
    <w:pPr>
      <w:numPr>
        <w:ilvl w:val="1"/>
        <w:numId w:val="16"/>
      </w:numPr>
      <w:ind w:firstLineChars="0" w:firstLine="0"/>
    </w:pPr>
  </w:style>
  <w:style w:type="paragraph" w:customStyle="1" w:styleId="21">
    <w:name w:val="标准文件_三级项2"/>
    <w:basedOn w:val="affffb"/>
    <w:qFormat/>
    <w:rsid w:val="009B46F9"/>
    <w:pPr>
      <w:numPr>
        <w:numId w:val="10"/>
      </w:numPr>
      <w:spacing w:line="300" w:lineRule="exact"/>
      <w:ind w:firstLineChars="0"/>
    </w:pPr>
    <w:rPr>
      <w:rFonts w:ascii="Times New Roman"/>
    </w:rPr>
  </w:style>
  <w:style w:type="paragraph" w:customStyle="1" w:styleId="20">
    <w:name w:val="标准文件_一级项2"/>
    <w:basedOn w:val="affffb"/>
    <w:qFormat/>
    <w:rsid w:val="009B46F9"/>
    <w:pPr>
      <w:numPr>
        <w:numId w:val="17"/>
      </w:numPr>
      <w:spacing w:line="300" w:lineRule="exact"/>
      <w:ind w:firstLineChars="0"/>
    </w:pPr>
    <w:rPr>
      <w:rFonts w:ascii="Times New Roman"/>
    </w:rPr>
  </w:style>
  <w:style w:type="paragraph" w:customStyle="1" w:styleId="afffffffffe">
    <w:name w:val="标准文件_提示"/>
    <w:basedOn w:val="affffb"/>
    <w:next w:val="affffb"/>
    <w:qFormat/>
    <w:rsid w:val="009B46F9"/>
    <w:pPr>
      <w:ind w:firstLine="420"/>
    </w:pPr>
    <w:rPr>
      <w:rFonts w:ascii="黑体" w:eastAsia="黑体"/>
    </w:rPr>
  </w:style>
  <w:style w:type="character" w:customStyle="1" w:styleId="affffffffff">
    <w:name w:val="标准文件_来源"/>
    <w:basedOn w:val="afff6"/>
    <w:uiPriority w:val="1"/>
    <w:qFormat/>
    <w:rsid w:val="009B46F9"/>
    <w:rPr>
      <w:rFonts w:eastAsia="宋体"/>
      <w:sz w:val="21"/>
    </w:rPr>
  </w:style>
  <w:style w:type="paragraph" w:customStyle="1" w:styleId="affffffffff0">
    <w:name w:val="标准文件_图表说明"/>
    <w:qFormat/>
    <w:rsid w:val="009B46F9"/>
    <w:pPr>
      <w:spacing w:line="276" w:lineRule="auto"/>
      <w:ind w:firstLine="420"/>
    </w:pPr>
    <w:rPr>
      <w:rFonts w:ascii="宋体" w:hAnsi="宋体"/>
      <w:kern w:val="2"/>
      <w:sz w:val="18"/>
    </w:rPr>
  </w:style>
  <w:style w:type="paragraph" w:customStyle="1" w:styleId="affffffffff1">
    <w:name w:val="其他发布日期"/>
    <w:basedOn w:val="afffffff0"/>
    <w:rsid w:val="009B46F9"/>
    <w:pPr>
      <w:framePr w:w="3997" w:h="471" w:hRule="exact" w:hSpace="0" w:vSpace="181" w:wrap="around" w:vAnchor="page" w:hAnchor="page" w:x="1419" w:y="14097"/>
    </w:pPr>
  </w:style>
  <w:style w:type="paragraph" w:customStyle="1" w:styleId="affffffffff2">
    <w:name w:val="其他实施日期"/>
    <w:basedOn w:val="affffffff6"/>
    <w:rsid w:val="009B46F9"/>
    <w:pPr>
      <w:framePr w:w="3997" w:h="471" w:hRule="exact" w:vSpace="181" w:wrap="around" w:vAnchor="page" w:hAnchor="page" w:x="7089" w:y="14097"/>
    </w:pPr>
  </w:style>
  <w:style w:type="paragraph" w:customStyle="1" w:styleId="affffffffff3">
    <w:name w:val="标准文件_文件编号"/>
    <w:basedOn w:val="affffb"/>
    <w:qFormat/>
    <w:rsid w:val="009B46F9"/>
    <w:pPr>
      <w:framePr w:w="9356" w:h="624" w:hRule="exact" w:hSpace="181" w:vSpace="181" w:wrap="auto" w:vAnchor="page" w:hAnchor="page" w:x="1419" w:y="3284"/>
      <w:wordWrap w:val="0"/>
      <w:spacing w:line="280" w:lineRule="exact"/>
      <w:ind w:firstLineChars="0" w:firstLine="0"/>
      <w:jc w:val="right"/>
    </w:pPr>
    <w:rPr>
      <w:rFonts w:ascii="黑体" w:eastAsia="黑体"/>
      <w:bCs/>
      <w:sz w:val="28"/>
      <w:szCs w:val="28"/>
    </w:rPr>
  </w:style>
  <w:style w:type="paragraph" w:customStyle="1" w:styleId="affffffffff4">
    <w:name w:val="标准文件_替换文件编号"/>
    <w:basedOn w:val="affffffffff3"/>
    <w:qFormat/>
    <w:rsid w:val="009B46F9"/>
    <w:pPr>
      <w:framePr w:wrap="auto"/>
      <w:spacing w:before="57"/>
    </w:pPr>
    <w:rPr>
      <w:sz w:val="21"/>
    </w:rPr>
  </w:style>
  <w:style w:type="paragraph" w:customStyle="1" w:styleId="affffffffff5">
    <w:name w:val="标准文件_文件名称"/>
    <w:basedOn w:val="affffb"/>
    <w:next w:val="affffb"/>
    <w:qFormat/>
    <w:rsid w:val="009B46F9"/>
    <w:pPr>
      <w:framePr w:w="9639" w:h="6976" w:hRule="exact" w:wrap="auto" w:vAnchor="page" w:hAnchor="page" w:y="6408"/>
      <w:autoSpaceDE/>
      <w:autoSpaceDN/>
      <w:spacing w:line="700" w:lineRule="exact"/>
      <w:ind w:firstLineChars="0" w:firstLine="0"/>
      <w:jc w:val="center"/>
    </w:pPr>
    <w:rPr>
      <w:rFonts w:ascii="黑体" w:eastAsia="黑体" w:hAnsi="黑体"/>
      <w:bCs/>
      <w:sz w:val="52"/>
    </w:rPr>
  </w:style>
  <w:style w:type="paragraph" w:styleId="TOC3">
    <w:name w:val="toc 3"/>
    <w:basedOn w:val="afff5"/>
    <w:next w:val="afff5"/>
    <w:autoRedefine/>
    <w:uiPriority w:val="39"/>
    <w:unhideWhenUsed/>
    <w:rsid w:val="009B46F9"/>
    <w:pPr>
      <w:spacing w:line="300" w:lineRule="exact"/>
      <w:ind w:left="420"/>
    </w:pPr>
    <w:rPr>
      <w:rFonts w:ascii="宋体"/>
    </w:rPr>
  </w:style>
  <w:style w:type="paragraph" w:styleId="TOC4">
    <w:name w:val="toc 4"/>
    <w:basedOn w:val="afff5"/>
    <w:next w:val="afff5"/>
    <w:autoRedefine/>
    <w:uiPriority w:val="39"/>
    <w:unhideWhenUsed/>
    <w:rsid w:val="009B46F9"/>
    <w:pPr>
      <w:tabs>
        <w:tab w:val="right" w:leader="dot" w:pos="9344"/>
      </w:tabs>
      <w:spacing w:line="300" w:lineRule="exact"/>
      <w:ind w:left="629"/>
    </w:pPr>
    <w:rPr>
      <w:rFonts w:ascii="宋体"/>
    </w:rPr>
  </w:style>
  <w:style w:type="paragraph" w:styleId="TOC5">
    <w:name w:val="toc 5"/>
    <w:basedOn w:val="afff5"/>
    <w:next w:val="afff5"/>
    <w:autoRedefine/>
    <w:uiPriority w:val="39"/>
    <w:unhideWhenUsed/>
    <w:rsid w:val="009B46F9"/>
    <w:pPr>
      <w:ind w:left="839"/>
    </w:pPr>
    <w:rPr>
      <w:rFonts w:ascii="宋体"/>
    </w:rPr>
  </w:style>
  <w:style w:type="paragraph" w:styleId="TOC6">
    <w:name w:val="toc 6"/>
    <w:basedOn w:val="afff5"/>
    <w:next w:val="afff5"/>
    <w:autoRedefine/>
    <w:uiPriority w:val="39"/>
    <w:unhideWhenUsed/>
    <w:rsid w:val="009B46F9"/>
    <w:pPr>
      <w:spacing w:line="300" w:lineRule="exact"/>
      <w:ind w:left="1049"/>
    </w:pPr>
    <w:rPr>
      <w:rFonts w:ascii="宋体"/>
    </w:rPr>
  </w:style>
  <w:style w:type="paragraph" w:styleId="TOC7">
    <w:name w:val="toc 7"/>
    <w:basedOn w:val="afff5"/>
    <w:next w:val="afff5"/>
    <w:autoRedefine/>
    <w:uiPriority w:val="39"/>
    <w:unhideWhenUsed/>
    <w:rsid w:val="009B46F9"/>
    <w:pPr>
      <w:tabs>
        <w:tab w:val="right" w:leader="dot" w:pos="9344"/>
      </w:tabs>
      <w:spacing w:line="300" w:lineRule="exact"/>
      <w:ind w:left="1259"/>
    </w:pPr>
    <w:rPr>
      <w:rFonts w:ascii="宋体"/>
    </w:rPr>
  </w:style>
  <w:style w:type="paragraph" w:customStyle="1" w:styleId="af8">
    <w:name w:val="标准文件_附录图标号"/>
    <w:basedOn w:val="affffb"/>
    <w:next w:val="affffb"/>
    <w:qFormat/>
    <w:rsid w:val="009B46F9"/>
    <w:pPr>
      <w:numPr>
        <w:numId w:val="5"/>
      </w:numPr>
      <w:spacing w:line="14" w:lineRule="exact"/>
      <w:ind w:firstLineChars="0" w:firstLine="0"/>
      <w:jc w:val="center"/>
    </w:pPr>
    <w:rPr>
      <w:rFonts w:ascii="黑体" w:eastAsia="黑体" w:hAnsi="黑体"/>
      <w:vanish/>
      <w:sz w:val="2"/>
      <w:szCs w:val="21"/>
    </w:rPr>
  </w:style>
  <w:style w:type="paragraph" w:customStyle="1" w:styleId="afe">
    <w:name w:val="标准文件_附录表标号"/>
    <w:basedOn w:val="affffb"/>
    <w:next w:val="affffb"/>
    <w:qFormat/>
    <w:rsid w:val="009B46F9"/>
    <w:pPr>
      <w:numPr>
        <w:numId w:val="4"/>
      </w:numPr>
      <w:spacing w:line="14" w:lineRule="exact"/>
      <w:ind w:firstLineChars="0" w:firstLine="0"/>
      <w:jc w:val="center"/>
    </w:pPr>
    <w:rPr>
      <w:rFonts w:eastAsia="黑体"/>
      <w:vanish/>
      <w:sz w:val="2"/>
    </w:rPr>
  </w:style>
  <w:style w:type="paragraph" w:styleId="TOC2">
    <w:name w:val="toc 2"/>
    <w:basedOn w:val="afff5"/>
    <w:next w:val="afff5"/>
    <w:autoRedefine/>
    <w:uiPriority w:val="39"/>
    <w:unhideWhenUsed/>
    <w:rsid w:val="009B46F9"/>
    <w:pPr>
      <w:tabs>
        <w:tab w:val="right" w:leader="dot" w:pos="9344"/>
      </w:tabs>
      <w:spacing w:line="300" w:lineRule="exact"/>
      <w:ind w:left="210"/>
    </w:pPr>
    <w:rPr>
      <w:rFonts w:ascii="宋体"/>
    </w:rPr>
  </w:style>
  <w:style w:type="paragraph" w:customStyle="1" w:styleId="a7">
    <w:name w:val="标准文件_引言一级条标题"/>
    <w:basedOn w:val="affffb"/>
    <w:next w:val="affffb"/>
    <w:qFormat/>
    <w:rsid w:val="009B46F9"/>
    <w:pPr>
      <w:numPr>
        <w:ilvl w:val="1"/>
        <w:numId w:val="18"/>
      </w:numPr>
      <w:spacing w:beforeLines="50" w:before="50" w:afterLines="50" w:after="50"/>
      <w:ind w:firstLineChars="0"/>
    </w:pPr>
    <w:rPr>
      <w:rFonts w:ascii="黑体" w:eastAsia="黑体"/>
    </w:rPr>
  </w:style>
  <w:style w:type="paragraph" w:customStyle="1" w:styleId="a8">
    <w:name w:val="标准文件_引言二级条标题"/>
    <w:basedOn w:val="affffb"/>
    <w:next w:val="affffb"/>
    <w:qFormat/>
    <w:rsid w:val="009B46F9"/>
    <w:pPr>
      <w:numPr>
        <w:ilvl w:val="2"/>
        <w:numId w:val="18"/>
      </w:numPr>
      <w:spacing w:beforeLines="50" w:before="50" w:afterLines="50" w:after="50"/>
      <w:ind w:firstLineChars="0"/>
    </w:pPr>
    <w:rPr>
      <w:rFonts w:ascii="黑体" w:eastAsia="黑体"/>
    </w:rPr>
  </w:style>
  <w:style w:type="paragraph" w:customStyle="1" w:styleId="a9">
    <w:name w:val="标准文件_引言三级条标题"/>
    <w:basedOn w:val="affffb"/>
    <w:next w:val="affffb"/>
    <w:qFormat/>
    <w:rsid w:val="009B46F9"/>
    <w:pPr>
      <w:numPr>
        <w:ilvl w:val="3"/>
        <w:numId w:val="18"/>
      </w:numPr>
      <w:spacing w:beforeLines="50" w:before="50" w:afterLines="50" w:after="50"/>
      <w:ind w:firstLineChars="0"/>
    </w:pPr>
    <w:rPr>
      <w:rFonts w:ascii="黑体" w:eastAsia="黑体"/>
    </w:rPr>
  </w:style>
  <w:style w:type="paragraph" w:customStyle="1" w:styleId="aa">
    <w:name w:val="标准文件_引言四级条标题"/>
    <w:basedOn w:val="affffb"/>
    <w:next w:val="affffb"/>
    <w:qFormat/>
    <w:rsid w:val="009B46F9"/>
    <w:pPr>
      <w:numPr>
        <w:ilvl w:val="4"/>
        <w:numId w:val="18"/>
      </w:numPr>
      <w:spacing w:beforeLines="50" w:before="50" w:afterLines="50" w:after="50"/>
      <w:ind w:firstLineChars="0"/>
    </w:pPr>
    <w:rPr>
      <w:rFonts w:ascii="黑体" w:eastAsia="黑体"/>
    </w:rPr>
  </w:style>
  <w:style w:type="paragraph" w:customStyle="1" w:styleId="ab">
    <w:name w:val="标准文件_引言五级条标题"/>
    <w:basedOn w:val="affffb"/>
    <w:next w:val="affffb"/>
    <w:qFormat/>
    <w:rsid w:val="009B46F9"/>
    <w:pPr>
      <w:numPr>
        <w:ilvl w:val="5"/>
        <w:numId w:val="18"/>
      </w:numPr>
      <w:spacing w:beforeLines="50" w:before="50" w:afterLines="50" w:after="50"/>
      <w:ind w:firstLineChars="0"/>
    </w:pPr>
    <w:rPr>
      <w:rFonts w:ascii="黑体" w:eastAsia="黑体"/>
    </w:rPr>
  </w:style>
  <w:style w:type="paragraph" w:customStyle="1" w:styleId="affffffffff6">
    <w:name w:val="标准文件_注后"/>
    <w:basedOn w:val="affffb"/>
    <w:qFormat/>
    <w:rsid w:val="009B46F9"/>
    <w:pPr>
      <w:ind w:left="811" w:firstLineChars="0" w:firstLine="0"/>
    </w:pPr>
    <w:rPr>
      <w:sz w:val="18"/>
    </w:rPr>
  </w:style>
  <w:style w:type="paragraph" w:customStyle="1" w:styleId="X">
    <w:name w:val="标准文件_注X后"/>
    <w:basedOn w:val="affffb"/>
    <w:qFormat/>
    <w:rsid w:val="009B46F9"/>
    <w:pPr>
      <w:ind w:left="811" w:firstLineChars="0" w:firstLine="0"/>
    </w:pPr>
    <w:rPr>
      <w:sz w:val="18"/>
    </w:rPr>
  </w:style>
  <w:style w:type="paragraph" w:customStyle="1" w:styleId="affffffffff7">
    <w:name w:val="标准文件_示例后"/>
    <w:basedOn w:val="affffb"/>
    <w:qFormat/>
    <w:rsid w:val="009B46F9"/>
    <w:pPr>
      <w:ind w:left="964" w:firstLineChars="0" w:firstLine="0"/>
    </w:pPr>
    <w:rPr>
      <w:sz w:val="18"/>
    </w:rPr>
  </w:style>
  <w:style w:type="paragraph" w:customStyle="1" w:styleId="X0">
    <w:name w:val="标准文件_示例X后"/>
    <w:basedOn w:val="affffb"/>
    <w:link w:val="X1"/>
    <w:qFormat/>
    <w:rsid w:val="009B46F9"/>
    <w:pPr>
      <w:ind w:left="1049" w:firstLineChars="0" w:firstLine="0"/>
    </w:pPr>
    <w:rPr>
      <w:sz w:val="18"/>
    </w:rPr>
  </w:style>
  <w:style w:type="character" w:customStyle="1" w:styleId="X1">
    <w:name w:val="标准文件_示例X后 字符"/>
    <w:basedOn w:val="Char"/>
    <w:link w:val="X0"/>
    <w:rsid w:val="009B46F9"/>
    <w:rPr>
      <w:rFonts w:ascii="宋体" w:hAnsi="Times New Roman"/>
      <w:noProof/>
      <w:sz w:val="18"/>
    </w:rPr>
  </w:style>
  <w:style w:type="paragraph" w:customStyle="1" w:styleId="affffffffff8">
    <w:name w:val="标准文件_索引项"/>
    <w:basedOn w:val="affffb"/>
    <w:next w:val="affffb"/>
    <w:qFormat/>
    <w:rsid w:val="009B46F9"/>
    <w:pPr>
      <w:tabs>
        <w:tab w:val="right" w:leader="dot" w:pos="9356"/>
      </w:tabs>
      <w:ind w:left="210" w:firstLineChars="0" w:hanging="210"/>
      <w:jc w:val="left"/>
    </w:pPr>
  </w:style>
  <w:style w:type="paragraph" w:customStyle="1" w:styleId="affffffffff9">
    <w:name w:val="标准文件_附录一级无标题"/>
    <w:basedOn w:val="aff4"/>
    <w:qFormat/>
    <w:rsid w:val="009B46F9"/>
    <w:pPr>
      <w:spacing w:beforeLines="0" w:before="0" w:afterLines="0" w:after="0" w:line="276" w:lineRule="auto"/>
      <w:outlineLvl w:val="9"/>
    </w:pPr>
    <w:rPr>
      <w:rFonts w:ascii="宋体" w:eastAsia="宋体"/>
    </w:rPr>
  </w:style>
  <w:style w:type="paragraph" w:customStyle="1" w:styleId="affffffffffa">
    <w:name w:val="标准文件_附录二级无标题"/>
    <w:basedOn w:val="aff5"/>
    <w:rsid w:val="009B46F9"/>
    <w:pPr>
      <w:spacing w:beforeLines="0" w:before="0" w:afterLines="0" w:after="0" w:line="276" w:lineRule="auto"/>
      <w:outlineLvl w:val="9"/>
    </w:pPr>
    <w:rPr>
      <w:rFonts w:ascii="宋体" w:eastAsia="宋体"/>
    </w:rPr>
  </w:style>
  <w:style w:type="paragraph" w:customStyle="1" w:styleId="affffffffffb">
    <w:name w:val="标准文件_附录三级无标题"/>
    <w:basedOn w:val="aff6"/>
    <w:qFormat/>
    <w:rsid w:val="009B46F9"/>
    <w:pPr>
      <w:spacing w:beforeLines="0" w:before="0" w:afterLines="0" w:after="0" w:line="276" w:lineRule="auto"/>
      <w:outlineLvl w:val="9"/>
    </w:pPr>
    <w:rPr>
      <w:rFonts w:ascii="宋体" w:eastAsia="宋体"/>
    </w:rPr>
  </w:style>
  <w:style w:type="paragraph" w:customStyle="1" w:styleId="affffffffffc">
    <w:name w:val="标准文件_附录四级无标题"/>
    <w:basedOn w:val="aff7"/>
    <w:qFormat/>
    <w:rsid w:val="009B46F9"/>
    <w:pPr>
      <w:spacing w:beforeLines="0" w:before="0" w:afterLines="0" w:after="0" w:line="276" w:lineRule="auto"/>
      <w:outlineLvl w:val="9"/>
    </w:pPr>
    <w:rPr>
      <w:rFonts w:ascii="宋体" w:eastAsia="宋体"/>
    </w:rPr>
  </w:style>
  <w:style w:type="paragraph" w:customStyle="1" w:styleId="affffffffffd">
    <w:name w:val="标准文件_附录五级无标题"/>
    <w:basedOn w:val="aff8"/>
    <w:qFormat/>
    <w:rsid w:val="009B46F9"/>
    <w:pPr>
      <w:spacing w:beforeLines="0" w:before="0" w:afterLines="0" w:after="0" w:line="276" w:lineRule="auto"/>
      <w:outlineLvl w:val="9"/>
    </w:pPr>
    <w:rPr>
      <w:rFonts w:ascii="宋体" w:eastAsia="宋体"/>
    </w:rPr>
  </w:style>
  <w:style w:type="paragraph" w:customStyle="1" w:styleId="afffffffffa">
    <w:name w:val="标准文件_示例内容"/>
    <w:basedOn w:val="affffb"/>
    <w:qFormat/>
    <w:rsid w:val="009B46F9"/>
    <w:pPr>
      <w:ind w:firstLine="420"/>
    </w:pPr>
    <w:rPr>
      <w:sz w:val="18"/>
    </w:rPr>
  </w:style>
  <w:style w:type="paragraph" w:customStyle="1" w:styleId="affffffffffe">
    <w:name w:val="标准文件_引言一级无标题"/>
    <w:basedOn w:val="a7"/>
    <w:next w:val="affffb"/>
    <w:qFormat/>
    <w:rsid w:val="009B46F9"/>
    <w:pPr>
      <w:spacing w:beforeLines="0" w:before="0" w:afterLines="0" w:after="0" w:line="276" w:lineRule="auto"/>
    </w:pPr>
    <w:rPr>
      <w:rFonts w:ascii="宋体" w:eastAsia="宋体"/>
    </w:rPr>
  </w:style>
  <w:style w:type="paragraph" w:customStyle="1" w:styleId="afffffffffff">
    <w:name w:val="标准文件_引言二级无标题"/>
    <w:basedOn w:val="a8"/>
    <w:next w:val="affffb"/>
    <w:qFormat/>
    <w:rsid w:val="009B46F9"/>
    <w:pPr>
      <w:spacing w:beforeLines="0" w:before="0" w:afterLines="0" w:after="0" w:line="276" w:lineRule="auto"/>
    </w:pPr>
    <w:rPr>
      <w:rFonts w:ascii="宋体" w:eastAsia="宋体"/>
    </w:rPr>
  </w:style>
  <w:style w:type="paragraph" w:customStyle="1" w:styleId="afffffffffff0">
    <w:name w:val="标准文件_引言三级无标题"/>
    <w:basedOn w:val="a9"/>
    <w:qFormat/>
    <w:rsid w:val="009B46F9"/>
    <w:pPr>
      <w:spacing w:beforeLines="0" w:before="0" w:afterLines="0" w:after="0" w:line="276" w:lineRule="auto"/>
    </w:pPr>
    <w:rPr>
      <w:rFonts w:ascii="宋体" w:eastAsia="宋体"/>
    </w:rPr>
  </w:style>
  <w:style w:type="paragraph" w:customStyle="1" w:styleId="afffffffffff1">
    <w:name w:val="标准文件_引言四级无标题"/>
    <w:basedOn w:val="aa"/>
    <w:next w:val="affffb"/>
    <w:qFormat/>
    <w:rsid w:val="009B46F9"/>
    <w:pPr>
      <w:spacing w:beforeLines="0" w:before="0" w:afterLines="0" w:after="0" w:line="276" w:lineRule="auto"/>
    </w:pPr>
    <w:rPr>
      <w:rFonts w:ascii="宋体" w:eastAsia="宋体"/>
    </w:rPr>
  </w:style>
  <w:style w:type="paragraph" w:customStyle="1" w:styleId="afffffffffff2">
    <w:name w:val="标准文件_引言五级无标题"/>
    <w:basedOn w:val="ab"/>
    <w:next w:val="affffb"/>
    <w:qFormat/>
    <w:rsid w:val="009B46F9"/>
    <w:pPr>
      <w:spacing w:beforeLines="0" w:before="0" w:afterLines="0" w:after="0" w:line="276" w:lineRule="auto"/>
    </w:pPr>
    <w:rPr>
      <w:rFonts w:ascii="宋体" w:eastAsia="宋体"/>
    </w:rPr>
  </w:style>
  <w:style w:type="paragraph" w:customStyle="1" w:styleId="afffffffffff3">
    <w:name w:val="标准文件_索引标题"/>
    <w:basedOn w:val="afffff2"/>
    <w:next w:val="affffb"/>
    <w:qFormat/>
    <w:rsid w:val="00CD561D"/>
    <w:rPr>
      <w:rFonts w:hAnsi="黑体"/>
    </w:rPr>
  </w:style>
  <w:style w:type="paragraph" w:customStyle="1" w:styleId="afffffffffff4">
    <w:name w:val="标准文件_脚注内容"/>
    <w:basedOn w:val="affffb"/>
    <w:qFormat/>
    <w:rsid w:val="009B46F9"/>
    <w:pPr>
      <w:ind w:leftChars="200" w:left="400" w:hangingChars="200" w:hanging="200"/>
    </w:pPr>
    <w:rPr>
      <w:sz w:val="15"/>
    </w:rPr>
  </w:style>
  <w:style w:type="paragraph" w:customStyle="1" w:styleId="afffffffffff5">
    <w:name w:val="标准文件_术语条一"/>
    <w:basedOn w:val="affffffffe"/>
    <w:next w:val="affffb"/>
    <w:qFormat/>
    <w:rsid w:val="009B46F9"/>
  </w:style>
  <w:style w:type="paragraph" w:customStyle="1" w:styleId="afffffffffff6">
    <w:name w:val="标准文件_术语条二"/>
    <w:basedOn w:val="afffffffff1"/>
    <w:next w:val="affffb"/>
    <w:qFormat/>
    <w:rsid w:val="009B46F9"/>
  </w:style>
  <w:style w:type="paragraph" w:customStyle="1" w:styleId="afffffffffff7">
    <w:name w:val="标准文件_术语条三"/>
    <w:basedOn w:val="afffffffff0"/>
    <w:next w:val="affffb"/>
    <w:qFormat/>
    <w:rsid w:val="009B46F9"/>
  </w:style>
  <w:style w:type="paragraph" w:customStyle="1" w:styleId="afffffffffff8">
    <w:name w:val="标准文件_术语条四"/>
    <w:basedOn w:val="afffffffff3"/>
    <w:next w:val="affffb"/>
    <w:qFormat/>
    <w:rsid w:val="009B46F9"/>
  </w:style>
  <w:style w:type="paragraph" w:customStyle="1" w:styleId="afffffffffff9">
    <w:name w:val="标准文件_术语条五"/>
    <w:basedOn w:val="afffffffff"/>
    <w:next w:val="affffb"/>
    <w:qFormat/>
    <w:rsid w:val="009B46F9"/>
  </w:style>
  <w:style w:type="paragraph" w:customStyle="1" w:styleId="Default">
    <w:name w:val="Default"/>
    <w:rsid w:val="009B46F9"/>
    <w:pPr>
      <w:widowControl w:val="0"/>
      <w:autoSpaceDE w:val="0"/>
      <w:autoSpaceDN w:val="0"/>
      <w:adjustRightInd w:val="0"/>
    </w:pPr>
    <w:rPr>
      <w:rFonts w:ascii="宋体" w:cs="宋体"/>
      <w:color w:val="000000"/>
      <w:sz w:val="24"/>
      <w:szCs w:val="24"/>
    </w:rPr>
  </w:style>
  <w:style w:type="character" w:customStyle="1" w:styleId="afffffffffffa">
    <w:name w:val="发布"/>
    <w:basedOn w:val="afff6"/>
    <w:rsid w:val="007B7453"/>
    <w:rPr>
      <w:rFonts w:ascii="黑体" w:eastAsia="黑体"/>
      <w:spacing w:val="85"/>
      <w:w w:val="100"/>
      <w:position w:val="3"/>
      <w:sz w:val="28"/>
      <w:szCs w:val="28"/>
    </w:rPr>
  </w:style>
  <w:style w:type="paragraph" w:customStyle="1" w:styleId="Normal">
    <w:name w:val="Normal"/>
    <w:rsid w:val="00CB31D1"/>
    <w:pPr>
      <w:jc w:val="both"/>
    </w:pPr>
    <w:rPr>
      <w:rFonts w:ascii="宋体" w:hAnsi="宋体" w:cs="宋体"/>
      <w:kern w:val="2"/>
      <w:sz w:val="21"/>
      <w:szCs w:val="21"/>
    </w:rPr>
  </w:style>
  <w:style w:type="paragraph" w:styleId="afffffffffffb">
    <w:name w:val="List Paragraph"/>
    <w:basedOn w:val="afff5"/>
    <w:uiPriority w:val="34"/>
    <w:qFormat/>
    <w:rsid w:val="00A76352"/>
    <w:pPr>
      <w:adjustRightInd/>
      <w:spacing w:line="240" w:lineRule="auto"/>
      <w:ind w:firstLineChars="200" w:firstLine="420"/>
    </w:pPr>
    <w:rPr>
      <w:rFonts w:asciiTheme="minorHAnsi" w:eastAsiaTheme="minorEastAsia" w:hAnsiTheme="minorHAnsi" w:cstheme="minorBidi"/>
      <w:kern w:val="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9696">
      <w:bodyDiv w:val="1"/>
      <w:marLeft w:val="0"/>
      <w:marRight w:val="0"/>
      <w:marTop w:val="0"/>
      <w:marBottom w:val="0"/>
      <w:divBdr>
        <w:top w:val="none" w:sz="0" w:space="0" w:color="auto"/>
        <w:left w:val="none" w:sz="0" w:space="0" w:color="auto"/>
        <w:bottom w:val="none" w:sz="0" w:space="0" w:color="auto"/>
        <w:right w:val="none" w:sz="0" w:space="0" w:color="auto"/>
      </w:divBdr>
    </w:div>
    <w:div w:id="95446974">
      <w:bodyDiv w:val="1"/>
      <w:marLeft w:val="0"/>
      <w:marRight w:val="0"/>
      <w:marTop w:val="0"/>
      <w:marBottom w:val="0"/>
      <w:divBdr>
        <w:top w:val="none" w:sz="0" w:space="0" w:color="auto"/>
        <w:left w:val="none" w:sz="0" w:space="0" w:color="auto"/>
        <w:bottom w:val="none" w:sz="0" w:space="0" w:color="auto"/>
        <w:right w:val="none" w:sz="0" w:space="0" w:color="auto"/>
      </w:divBdr>
    </w:div>
    <w:div w:id="640354379">
      <w:bodyDiv w:val="1"/>
      <w:marLeft w:val="0"/>
      <w:marRight w:val="0"/>
      <w:marTop w:val="0"/>
      <w:marBottom w:val="0"/>
      <w:divBdr>
        <w:top w:val="none" w:sz="0" w:space="0" w:color="auto"/>
        <w:left w:val="none" w:sz="0" w:space="0" w:color="auto"/>
        <w:bottom w:val="none" w:sz="0" w:space="0" w:color="auto"/>
        <w:right w:val="none" w:sz="0" w:space="0" w:color="auto"/>
      </w:divBdr>
    </w:div>
    <w:div w:id="193477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tandardEditor\template\&#22320;&#26041;&#26631;&#2093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A4EAFE7D664A4FBBB0B7CCFF1C6A51"/>
        <w:category>
          <w:name w:val="常规"/>
          <w:gallery w:val="placeholder"/>
        </w:category>
        <w:types>
          <w:type w:val="bbPlcHdr"/>
        </w:types>
        <w:behaviors>
          <w:behavior w:val="content"/>
        </w:behaviors>
        <w:guid w:val="{2A39DAE6-5AF5-4643-A647-79873B55F3F7}"/>
      </w:docPartPr>
      <w:docPartBody>
        <w:p w:rsidR="00000000" w:rsidRDefault="00000000">
          <w:pPr>
            <w:pStyle w:val="60A4EAFE7D664A4FBBB0B7CCFF1C6A51"/>
          </w:pPr>
          <w:r w:rsidRPr="00751A05">
            <w:rPr>
              <w:rStyle w:val="a3"/>
              <w:rFonts w:hint="eastAsia"/>
            </w:rPr>
            <w:t>单击或点击此处输入文字。</w:t>
          </w:r>
        </w:p>
      </w:docPartBody>
    </w:docPart>
    <w:docPart>
      <w:docPartPr>
        <w:name w:val="87B243892DF54A54B1EE921145A81702"/>
        <w:category>
          <w:name w:val="常规"/>
          <w:gallery w:val="placeholder"/>
        </w:category>
        <w:types>
          <w:type w:val="bbPlcHdr"/>
        </w:types>
        <w:behaviors>
          <w:behavior w:val="content"/>
        </w:behaviors>
        <w:guid w:val="{AFC935E7-C3BF-4CC1-950F-CABF0C93F663}"/>
      </w:docPartPr>
      <w:docPartBody>
        <w:p w:rsidR="00000000" w:rsidRDefault="00000000">
          <w:pPr>
            <w:pStyle w:val="87B243892DF54A54B1EE921145A81702"/>
          </w:pPr>
          <w:r w:rsidRPr="00FB6243">
            <w:rPr>
              <w:rStyle w:val="a3"/>
              <w:rFonts w:hint="eastAsia"/>
            </w:rPr>
            <w:t>选择一项。</w:t>
          </w:r>
        </w:p>
      </w:docPartBody>
    </w:docPart>
    <w:docPart>
      <w:docPartPr>
        <w:name w:val="4D4DBC88FB0D4EDFB92311E7D5B9402A"/>
        <w:category>
          <w:name w:val="常规"/>
          <w:gallery w:val="placeholder"/>
        </w:category>
        <w:types>
          <w:type w:val="bbPlcHdr"/>
        </w:types>
        <w:behaviors>
          <w:behavior w:val="content"/>
        </w:behaviors>
        <w:guid w:val="{7BFBFEA5-EAE6-4C01-ACD1-1679CE8C55D7}"/>
      </w:docPartPr>
      <w:docPartBody>
        <w:p w:rsidR="00000000" w:rsidRDefault="00000000">
          <w:pPr>
            <w:pStyle w:val="4D4DBC88FB0D4EDFB92311E7D5B9402A"/>
          </w:pPr>
          <w:r w:rsidRPr="00FB6243">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7ED"/>
    <w:rsid w:val="001A6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60A4EAFE7D664A4FBBB0B7CCFF1C6A51">
    <w:name w:val="60A4EAFE7D664A4FBBB0B7CCFF1C6A51"/>
    <w:pPr>
      <w:widowControl w:val="0"/>
      <w:jc w:val="both"/>
    </w:pPr>
  </w:style>
  <w:style w:type="paragraph" w:customStyle="1" w:styleId="87B243892DF54A54B1EE921145A81702">
    <w:name w:val="87B243892DF54A54B1EE921145A81702"/>
    <w:pPr>
      <w:widowControl w:val="0"/>
      <w:jc w:val="both"/>
    </w:pPr>
  </w:style>
  <w:style w:type="paragraph" w:customStyle="1" w:styleId="4D4DBC88FB0D4EDFB92311E7D5B9402A">
    <w:name w:val="4D4DBC88FB0D4EDFB92311E7D5B9402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noFill/>
        <a:ln w="9525">
          <a:solidFill>
            <a:srgbClr val="000000"/>
          </a:solidFill>
          <a:round/>
          <a:headEnd/>
          <a:tailEnd/>
        </a:ln>
        <a:extLst>
          <a:ext uri="{909E8E84-426E-40DD-AFC4-6F175D3DCCD1}">
            <a14:hiddenFill xmlns:a14="http://schemas.microsoft.com/office/drawing/2010/main">
              <a:noFill/>
            </a14:hiddenFill>
          </a:ext>
        </a:extLst>
      </a:spPr>
      <a:bodyPr/>
      <a:lst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文档" ma:contentTypeID="0x0101005C259FC757EFC54E9E474973FF05B9C2" ma:contentTypeVersion="12" ma:contentTypeDescription="新建文档。" ma:contentTypeScope="" ma:versionID="ab9e8455044c2a7924aa56a76b50d74c">
  <xsd:schema xmlns:xsd="http://www.w3.org/2001/XMLSchema" xmlns:xs="http://www.w3.org/2001/XMLSchema" xmlns:p="http://schemas.microsoft.com/office/2006/metadata/properties" xmlns:ns2="e68710b1-a85b-4e91-af93-c44e1bf77707" xmlns:ns3="896e6bb6-8efa-485c-908c-c519b2053ef4" targetNamespace="http://schemas.microsoft.com/office/2006/metadata/properties" ma:root="true" ma:fieldsID="e8a5e17aac64a1731280c44bd45709dc" ns2:_="" ns3:_="">
    <xsd:import namespace="e68710b1-a85b-4e91-af93-c44e1bf77707"/>
    <xsd:import namespace="896e6bb6-8efa-485c-908c-c519b2053e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10b1-a85b-4e91-af93-c44e1bf77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图像标记" ma:readOnly="false" ma:fieldId="{5cf76f15-5ced-4ddc-b409-7134ff3c332f}" ma:taxonomyMulti="true" ma:sspId="ce50c28b-242c-4b51-be91-908d422433a4"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6e6bb6-8efa-485c-908c-c519b2053ef4" elementFormDefault="qualified">
    <xsd:import namespace="http://schemas.microsoft.com/office/2006/documentManagement/types"/>
    <xsd:import namespace="http://schemas.microsoft.com/office/infopath/2007/PartnerControls"/>
    <xsd:element name="SharedWithUsers" ma:index="12"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896e6bb6-8efa-485c-908c-c519b2053ef4">
      <UserInfo>
        <DisplayName>ICV_CN Members</DisplayName>
        <AccountId>21</AccountId>
        <AccountType/>
      </UserInfo>
    </SharedWithUsers>
    <lcf76f155ced4ddcb4097134ff3c332f xmlns="e68710b1-a85b-4e91-af93-c44e1bf7770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CF03465-9310-430F-A8A0-DFC80D2CA8A6}">
  <ds:schemaRefs>
    <ds:schemaRef ds:uri="http://schemas.openxmlformats.org/officeDocument/2006/bibliography"/>
  </ds:schemaRefs>
</ds:datastoreItem>
</file>

<file path=customXml/itemProps2.xml><?xml version="1.0" encoding="utf-8"?>
<ds:datastoreItem xmlns:ds="http://schemas.openxmlformats.org/officeDocument/2006/customXml" ds:itemID="{9028FB5B-36C9-4680-AE0E-106C8F3777A1}"/>
</file>

<file path=customXml/itemProps3.xml><?xml version="1.0" encoding="utf-8"?>
<ds:datastoreItem xmlns:ds="http://schemas.openxmlformats.org/officeDocument/2006/customXml" ds:itemID="{41169199-FE0D-42F6-8E9E-A17BB3C3E138}"/>
</file>

<file path=customXml/itemProps4.xml><?xml version="1.0" encoding="utf-8"?>
<ds:datastoreItem xmlns:ds="http://schemas.openxmlformats.org/officeDocument/2006/customXml" ds:itemID="{356DEF2A-2685-4ABB-B6BA-43F48AA93205}"/>
</file>

<file path=docProps/app.xml><?xml version="1.0" encoding="utf-8"?>
<Properties xmlns="http://schemas.openxmlformats.org/officeDocument/2006/extended-properties" xmlns:vt="http://schemas.openxmlformats.org/officeDocument/2006/docPropsVTypes">
  <Template>地方标准.dotx</Template>
  <TotalTime>171</TotalTime>
  <Pages>22</Pages>
  <Words>6943</Words>
  <Characters>8679</Characters>
  <Application>Microsoft Office Word</Application>
  <DocSecurity>0</DocSecurity>
  <Lines>1446</Lines>
  <Paragraphs>1301</Paragraphs>
  <ScaleCrop>false</ScaleCrop>
  <Company>PCMI</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地方标准</dc:title>
  <dc:subject/>
  <dc:creator>DELL</dc:creator>
  <cp:keywords/>
  <dc:description>&lt;config cover="true" show_menu="true" version="1.0.0" doctype="SDKXY"&gt;_x000d_
&lt;/config&gt;</dc:description>
  <cp:lastModifiedBy>DELL</cp:lastModifiedBy>
  <cp:revision>429</cp:revision>
  <cp:lastPrinted>2020-08-30T10:00:00Z</cp:lastPrinted>
  <dcterms:created xsi:type="dcterms:W3CDTF">2022-11-30T10:12:00Z</dcterms:created>
  <dcterms:modified xsi:type="dcterms:W3CDTF">2022-11-30T13:50:00Z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SDKXY</vt:lpwstr>
  </property>
  <property fmtid="{D5CDD505-2E9C-101B-9397-08002B2CF9AE}" pid="3" name="cover">
    <vt:lpwstr>true</vt:lpwstr>
  </property>
  <property fmtid="{D5CDD505-2E9C-101B-9397-08002B2CF9AE}" pid="4" name="show_menu">
    <vt:lpwstr>true</vt:lpwstr>
  </property>
  <property fmtid="{D5CDD505-2E9C-101B-9397-08002B2CF9AE}" pid="5" name="version">
    <vt:lpwstr>1.0.0</vt:lpwstr>
  </property>
  <property fmtid="{D5CDD505-2E9C-101B-9397-08002B2CF9AE}" pid="6" name="xmlname">
    <vt:lpwstr>地方标准</vt:lpwstr>
  </property>
  <property fmtid="{D5CDD505-2E9C-101B-9397-08002B2CF9AE}" pid="7" name="NSTD_CODE">
    <vt:lpwstr>GB/T-</vt:lpwstr>
  </property>
  <property fmtid="{D5CDD505-2E9C-101B-9397-08002B2CF9AE}" pid="8" name="OSTD_CODE">
    <vt:lpwstr>代替 GB/T-</vt:lpwstr>
  </property>
  <property fmtid="{D5CDD505-2E9C-101B-9397-08002B2CF9AE}" pid="9" name="flag_zhengwen">
    <vt:lpwstr>0</vt:lpwstr>
  </property>
  <property fmtid="{D5CDD505-2E9C-101B-9397-08002B2CF9AE}" pid="10" name="flag_fulu">
    <vt:lpwstr>0</vt:lpwstr>
  </property>
  <property fmtid="{D5CDD505-2E9C-101B-9397-08002B2CF9AE}" pid="11" name="flag_pic">
    <vt:lpwstr>false</vt:lpwstr>
  </property>
  <property fmtid="{D5CDD505-2E9C-101B-9397-08002B2CF9AE}" pid="12" name="flag_tab">
    <vt:lpwstr>false</vt:lpwstr>
  </property>
  <property fmtid="{D5CDD505-2E9C-101B-9397-08002B2CF9AE}" pid="13" name="NumList">
    <vt:lpwstr>false</vt:lpwstr>
  </property>
  <property fmtid="{D5CDD505-2E9C-101B-9397-08002B2CF9AE}" pid="14" name="ContentTypeId">
    <vt:lpwstr>0x0101005C259FC757EFC54E9E474973FF05B9C2</vt:lpwstr>
  </property>
  <property fmtid="{D5CDD505-2E9C-101B-9397-08002B2CF9AE}" pid="15" name="MediaServiceImageTags">
    <vt:lpwstr/>
  </property>
</Properties>
</file>