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358AB" w:rsidRDefault="00F15986" w:rsidP="00F15986">
      <w:pPr>
        <w:pStyle w:val="a3"/>
        <w:numPr>
          <w:ilvl w:val="0"/>
          <w:numId w:val="1"/>
        </w:numPr>
        <w:spacing w:line="220" w:lineRule="atLeast"/>
        <w:ind w:firstLineChars="0"/>
      </w:pPr>
      <w:r>
        <w:rPr>
          <w:rFonts w:hint="eastAsia"/>
        </w:rPr>
        <w:t>大数据时代</w:t>
      </w:r>
    </w:p>
    <w:p w:rsidR="00F15986" w:rsidRDefault="00172F73" w:rsidP="00F15986">
      <w:pPr>
        <w:pStyle w:val="a3"/>
        <w:spacing w:line="220" w:lineRule="atLeast"/>
        <w:ind w:left="360" w:firstLineChars="0" w:firstLine="0"/>
      </w:pPr>
      <w:r>
        <w:rPr>
          <w:rFonts w:hint="eastAsia"/>
        </w:rPr>
        <w:t>（</w:t>
      </w:r>
      <w:r>
        <w:rPr>
          <w:rFonts w:hint="eastAsia"/>
        </w:rPr>
        <w:t>1</w:t>
      </w:r>
      <w:r>
        <w:rPr>
          <w:rFonts w:hint="eastAsia"/>
        </w:rPr>
        <w:t>）</w:t>
      </w:r>
      <w:r w:rsidR="00F15986">
        <w:t>什么是大数据</w:t>
      </w:r>
      <w:r w:rsidR="00F15986">
        <w:rPr>
          <w:rFonts w:hint="eastAsia"/>
        </w:rPr>
        <w:t>？</w:t>
      </w:r>
    </w:p>
    <w:p w:rsidR="00F15986" w:rsidRDefault="00F15986" w:rsidP="00F15986">
      <w:pPr>
        <w:pStyle w:val="a3"/>
        <w:spacing w:line="220" w:lineRule="atLeast"/>
        <w:ind w:left="360" w:firstLineChars="0" w:firstLine="0"/>
      </w:pPr>
      <w:r>
        <w:t>体量巨大</w:t>
      </w:r>
      <w:r>
        <w:rPr>
          <w:rFonts w:hint="eastAsia"/>
        </w:rPr>
        <w:t>（</w:t>
      </w:r>
      <w:r>
        <w:rPr>
          <w:rFonts w:hint="eastAsia"/>
        </w:rPr>
        <w:t>Volume</w:t>
      </w:r>
      <w:r>
        <w:rPr>
          <w:rFonts w:hint="eastAsia"/>
        </w:rPr>
        <w:t>）、类型繁多（</w:t>
      </w:r>
      <w:r>
        <w:rPr>
          <w:rFonts w:hint="eastAsia"/>
        </w:rPr>
        <w:t>Variety</w:t>
      </w:r>
      <w:r>
        <w:rPr>
          <w:rFonts w:hint="eastAsia"/>
        </w:rPr>
        <w:t>）、处理速度（</w:t>
      </w:r>
      <w:r>
        <w:rPr>
          <w:rFonts w:hint="eastAsia"/>
        </w:rPr>
        <w:t>Velocity</w:t>
      </w:r>
      <w:r>
        <w:rPr>
          <w:rFonts w:hint="eastAsia"/>
        </w:rPr>
        <w:t>）、价值密度低（</w:t>
      </w:r>
      <w:r>
        <w:rPr>
          <w:rFonts w:hint="eastAsia"/>
        </w:rPr>
        <w:t>Value</w:t>
      </w:r>
      <w:r>
        <w:rPr>
          <w:rFonts w:hint="eastAsia"/>
        </w:rPr>
        <w:t>）、真实准确。</w:t>
      </w:r>
    </w:p>
    <w:p w:rsidR="00F15986" w:rsidRDefault="00172F73" w:rsidP="00F15986">
      <w:pPr>
        <w:pStyle w:val="a3"/>
        <w:spacing w:line="220" w:lineRule="atLeast"/>
        <w:ind w:left="360" w:firstLineChars="0" w:firstLine="0"/>
      </w:pPr>
      <w:r>
        <w:rPr>
          <w:rFonts w:hint="eastAsia"/>
        </w:rPr>
        <w:t>（</w:t>
      </w:r>
      <w:r>
        <w:rPr>
          <w:rFonts w:hint="eastAsia"/>
        </w:rPr>
        <w:t>2</w:t>
      </w:r>
      <w:r>
        <w:rPr>
          <w:rFonts w:hint="eastAsia"/>
        </w:rPr>
        <w:t>）</w:t>
      </w:r>
      <w:r w:rsidR="00F15986">
        <w:t>大数据是指利用常用软件工具捕获</w:t>
      </w:r>
      <w:r w:rsidR="00F15986">
        <w:rPr>
          <w:rFonts w:hint="eastAsia"/>
        </w:rPr>
        <w:t>、</w:t>
      </w:r>
      <w:r w:rsidR="00F15986">
        <w:t>管理</w:t>
      </w:r>
      <w:r w:rsidR="00F15986">
        <w:rPr>
          <w:rFonts w:hint="eastAsia"/>
        </w:rPr>
        <w:t>、</w:t>
      </w:r>
      <w:r w:rsidR="00F15986">
        <w:t>和处理数据所耗时间超过可容忍时间的数据集</w:t>
      </w:r>
      <w:r>
        <w:rPr>
          <w:rFonts w:hint="eastAsia"/>
        </w:rPr>
        <w:t>。</w:t>
      </w:r>
    </w:p>
    <w:p w:rsidR="00172F73" w:rsidRDefault="00172F73" w:rsidP="00F15986">
      <w:pPr>
        <w:pStyle w:val="a3"/>
        <w:spacing w:line="220" w:lineRule="atLeast"/>
        <w:ind w:left="360" w:firstLineChars="0" w:firstLine="0"/>
      </w:pPr>
      <w:r>
        <w:t>数据已经渗透到每一个行业和业务领域</w:t>
      </w:r>
      <w:r>
        <w:rPr>
          <w:rFonts w:hint="eastAsia"/>
        </w:rPr>
        <w:t>，</w:t>
      </w:r>
      <w:r w:rsidRPr="00172F73">
        <w:rPr>
          <w:rFonts w:hint="eastAsia"/>
          <w:b/>
        </w:rPr>
        <w:t>洞见本质、预测趋势、指引未来</w:t>
      </w:r>
      <w:r>
        <w:rPr>
          <w:rFonts w:hint="eastAsia"/>
        </w:rPr>
        <w:t>是大数据时代的核心</w:t>
      </w:r>
    </w:p>
    <w:p w:rsidR="00172F73" w:rsidRDefault="00172F73" w:rsidP="00F15986">
      <w:pPr>
        <w:pStyle w:val="a3"/>
        <w:spacing w:line="220" w:lineRule="atLeast"/>
        <w:ind w:left="360" w:firstLineChars="0" w:firstLine="0"/>
      </w:pPr>
      <w:r>
        <w:rPr>
          <w:rFonts w:hint="eastAsia"/>
        </w:rPr>
        <w:t>（</w:t>
      </w:r>
      <w:r>
        <w:rPr>
          <w:rFonts w:hint="eastAsia"/>
        </w:rPr>
        <w:t>3</w:t>
      </w:r>
      <w:r>
        <w:rPr>
          <w:rFonts w:hint="eastAsia"/>
        </w:rPr>
        <w:t>）大数据时代与传统数据处理的差异</w:t>
      </w:r>
    </w:p>
    <w:p w:rsidR="001D728B" w:rsidRPr="001D728B" w:rsidRDefault="001D728B" w:rsidP="001D728B">
      <w:pPr>
        <w:adjustRightInd/>
        <w:snapToGrid/>
        <w:spacing w:after="0"/>
        <w:rPr>
          <w:rFonts w:ascii="宋体" w:eastAsia="宋体" w:hAnsi="宋体" w:cs="宋体"/>
          <w:sz w:val="24"/>
          <w:szCs w:val="24"/>
        </w:rPr>
      </w:pPr>
      <w:r w:rsidRPr="001D728B">
        <w:rPr>
          <w:rFonts w:ascii="宋体" w:eastAsia="宋体" w:hAnsi="宋体" w:cs="宋体"/>
          <w:noProof/>
          <w:sz w:val="24"/>
          <w:szCs w:val="24"/>
        </w:rPr>
        <w:drawing>
          <wp:inline distT="0" distB="0" distL="0" distR="0">
            <wp:extent cx="5724525" cy="1533525"/>
            <wp:effectExtent l="0" t="0" r="0" b="0"/>
            <wp:docPr id="1" name="图片 1" descr="C:\Users\Administrator\Documents\Tencent Files\201883640\Image\C2C\S%DQZMP15[M0N5_ZUY96FQ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cuments\Tencent Files\201883640\Image\C2C\S%DQZMP15[M0N5_ZUY96FQN.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24525" cy="1533525"/>
                    </a:xfrm>
                    <a:prstGeom prst="rect">
                      <a:avLst/>
                    </a:prstGeom>
                    <a:noFill/>
                    <a:ln>
                      <a:noFill/>
                    </a:ln>
                  </pic:spPr>
                </pic:pic>
              </a:graphicData>
            </a:graphic>
          </wp:inline>
        </w:drawing>
      </w:r>
    </w:p>
    <w:p w:rsidR="001D728B" w:rsidRDefault="001D728B" w:rsidP="001D728B">
      <w:pPr>
        <w:pStyle w:val="a3"/>
        <w:numPr>
          <w:ilvl w:val="0"/>
          <w:numId w:val="1"/>
        </w:numPr>
        <w:spacing w:line="220" w:lineRule="atLeast"/>
        <w:ind w:firstLineChars="0"/>
      </w:pPr>
      <w:r>
        <w:rPr>
          <w:rFonts w:hint="eastAsia"/>
        </w:rPr>
        <w:t>大数据时代的机遇和挑战</w:t>
      </w:r>
    </w:p>
    <w:p w:rsidR="001D728B" w:rsidRDefault="00E03F46" w:rsidP="00E03F46">
      <w:pPr>
        <w:pStyle w:val="a3"/>
        <w:numPr>
          <w:ilvl w:val="0"/>
          <w:numId w:val="2"/>
        </w:numPr>
        <w:spacing w:line="220" w:lineRule="atLeast"/>
        <w:ind w:firstLineChars="0"/>
      </w:pPr>
      <w:r>
        <w:rPr>
          <w:rFonts w:hint="eastAsia"/>
        </w:rPr>
        <w:t>大数据不能做什么？</w:t>
      </w:r>
    </w:p>
    <w:p w:rsidR="00E03F46" w:rsidRDefault="00E03F46" w:rsidP="00E03F46">
      <w:pPr>
        <w:pStyle w:val="a3"/>
        <w:numPr>
          <w:ilvl w:val="0"/>
          <w:numId w:val="3"/>
        </w:numPr>
        <w:spacing w:line="220" w:lineRule="atLeast"/>
        <w:ind w:firstLineChars="0"/>
      </w:pPr>
      <w:r>
        <w:t>不能替代管理的决策力</w:t>
      </w:r>
    </w:p>
    <w:p w:rsidR="00E03F46" w:rsidRDefault="00E03F46" w:rsidP="00E03F46">
      <w:pPr>
        <w:pStyle w:val="a3"/>
        <w:spacing w:line="220" w:lineRule="atLeast"/>
        <w:ind w:left="1800" w:firstLineChars="0" w:firstLine="0"/>
      </w:pPr>
      <w:r>
        <w:t>大数据不仅是一个技术问题</w:t>
      </w:r>
      <w:r>
        <w:rPr>
          <w:rFonts w:hint="eastAsia"/>
        </w:rPr>
        <w:t>，</w:t>
      </w:r>
      <w:r>
        <w:t>是管理决策问题</w:t>
      </w:r>
      <w:r>
        <w:rPr>
          <w:rFonts w:hint="eastAsia"/>
        </w:rPr>
        <w:t>；</w:t>
      </w:r>
      <w:r>
        <w:t>数据间的打通需要最高领导推动决策</w:t>
      </w:r>
    </w:p>
    <w:p w:rsidR="00E03F46" w:rsidRDefault="00E03F46" w:rsidP="00E03F46">
      <w:pPr>
        <w:pStyle w:val="a3"/>
        <w:numPr>
          <w:ilvl w:val="0"/>
          <w:numId w:val="3"/>
        </w:numPr>
        <w:spacing w:line="220" w:lineRule="atLeast"/>
        <w:ind w:firstLineChars="0"/>
      </w:pPr>
      <w:r>
        <w:rPr>
          <w:rFonts w:hint="eastAsia"/>
        </w:rPr>
        <w:t>不能替代有效的商业模式</w:t>
      </w:r>
    </w:p>
    <w:p w:rsidR="00E03F46" w:rsidRDefault="00E03F46" w:rsidP="00E03F46">
      <w:pPr>
        <w:pStyle w:val="a3"/>
        <w:spacing w:line="220" w:lineRule="atLeast"/>
        <w:ind w:left="1800" w:firstLineChars="0" w:firstLine="0"/>
      </w:pPr>
      <w:r>
        <w:t>不是拥有大数据就一定有收益</w:t>
      </w:r>
      <w:r>
        <w:rPr>
          <w:rFonts w:hint="eastAsia"/>
        </w:rPr>
        <w:t>；</w:t>
      </w:r>
      <w:r>
        <w:t>商业模式是首要的</w:t>
      </w:r>
      <w:r>
        <w:rPr>
          <w:rFonts w:hint="eastAsia"/>
        </w:rPr>
        <w:t>，</w:t>
      </w:r>
      <w:r>
        <w:t>如何盈利要</w:t>
      </w:r>
      <w:proofErr w:type="gramStart"/>
      <w:r>
        <w:t>提前想</w:t>
      </w:r>
      <w:proofErr w:type="gramEnd"/>
      <w:r>
        <w:t>清楚</w:t>
      </w:r>
    </w:p>
    <w:p w:rsidR="00E03F46" w:rsidRDefault="00E03F46" w:rsidP="00E03F46">
      <w:pPr>
        <w:pStyle w:val="a3"/>
        <w:numPr>
          <w:ilvl w:val="0"/>
          <w:numId w:val="3"/>
        </w:numPr>
        <w:spacing w:line="220" w:lineRule="atLeast"/>
        <w:ind w:firstLineChars="0"/>
      </w:pPr>
      <w:r>
        <w:rPr>
          <w:rFonts w:hint="eastAsia"/>
        </w:rPr>
        <w:t>不能无目的的发现知识</w:t>
      </w:r>
    </w:p>
    <w:p w:rsidR="00E03F46" w:rsidRDefault="00E03F46" w:rsidP="00E03F46">
      <w:pPr>
        <w:pStyle w:val="a3"/>
        <w:spacing w:line="220" w:lineRule="atLeast"/>
        <w:ind w:left="1800" w:firstLineChars="0" w:firstLine="0"/>
      </w:pPr>
      <w:r>
        <w:t>数据挖掘需要约束力</w:t>
      </w:r>
    </w:p>
    <w:p w:rsidR="00E03F46" w:rsidRDefault="00E03F46" w:rsidP="00E03F46">
      <w:pPr>
        <w:pStyle w:val="a3"/>
        <w:numPr>
          <w:ilvl w:val="0"/>
          <w:numId w:val="3"/>
        </w:numPr>
        <w:spacing w:line="220" w:lineRule="atLeast"/>
        <w:ind w:firstLineChars="0"/>
      </w:pPr>
      <w:r>
        <w:rPr>
          <w:rFonts w:hint="eastAsia"/>
        </w:rPr>
        <w:t>不能替代专家的作用</w:t>
      </w:r>
    </w:p>
    <w:p w:rsidR="00E03F46" w:rsidRDefault="00E03F46" w:rsidP="00E03F46">
      <w:pPr>
        <w:pStyle w:val="a3"/>
        <w:spacing w:line="220" w:lineRule="atLeast"/>
        <w:ind w:left="1800" w:firstLineChars="0" w:firstLine="0"/>
      </w:pPr>
      <w:r>
        <w:t>在模型建立中专家对于聚焦关键特征意义重大</w:t>
      </w:r>
    </w:p>
    <w:p w:rsidR="00E03F46" w:rsidRDefault="00E03F46" w:rsidP="00E03F46">
      <w:pPr>
        <w:pStyle w:val="a3"/>
        <w:spacing w:line="220" w:lineRule="atLeast"/>
        <w:ind w:left="1800" w:firstLineChars="0" w:firstLine="0"/>
      </w:pPr>
      <w:r>
        <w:t>专家的作用可能随时间而减小</w:t>
      </w:r>
      <w:r>
        <w:rPr>
          <w:rFonts w:hint="eastAsia"/>
        </w:rPr>
        <w:t>，</w:t>
      </w:r>
      <w:r>
        <w:t>但起始</w:t>
      </w:r>
      <w:proofErr w:type="gramStart"/>
      <w:r>
        <w:t>时意义</w:t>
      </w:r>
      <w:proofErr w:type="gramEnd"/>
      <w:r>
        <w:t>非常大</w:t>
      </w:r>
    </w:p>
    <w:p w:rsidR="00E03F46" w:rsidRDefault="00E03F46" w:rsidP="00E03F46">
      <w:pPr>
        <w:pStyle w:val="a3"/>
        <w:numPr>
          <w:ilvl w:val="0"/>
          <w:numId w:val="3"/>
        </w:numPr>
        <w:spacing w:line="220" w:lineRule="atLeast"/>
        <w:ind w:firstLineChars="0"/>
      </w:pPr>
      <w:r>
        <w:rPr>
          <w:rFonts w:hint="eastAsia"/>
        </w:rPr>
        <w:lastRenderedPageBreak/>
        <w:t>不能一次建模终生受益</w:t>
      </w:r>
    </w:p>
    <w:p w:rsidR="00E03F46" w:rsidRDefault="00E03F46" w:rsidP="00E03F46">
      <w:pPr>
        <w:pStyle w:val="a3"/>
        <w:spacing w:line="220" w:lineRule="atLeast"/>
        <w:ind w:left="1800" w:firstLineChars="0" w:firstLine="0"/>
      </w:pPr>
      <w:r>
        <w:t>模型需要通过终生学习不断更新</w:t>
      </w:r>
    </w:p>
    <w:p w:rsidR="00E03F46" w:rsidRDefault="00E03F46" w:rsidP="00E03F46">
      <w:pPr>
        <w:pStyle w:val="a3"/>
        <w:numPr>
          <w:ilvl w:val="0"/>
          <w:numId w:val="2"/>
        </w:numPr>
        <w:spacing w:line="220" w:lineRule="atLeast"/>
        <w:ind w:firstLineChars="0"/>
      </w:pPr>
      <w:r>
        <w:rPr>
          <w:rFonts w:hint="eastAsia"/>
        </w:rPr>
        <w:t>机遇：大数据促进国家和社会发展；</w:t>
      </w:r>
      <w:r>
        <w:t>蓝海成为企业竞争的新焦点</w:t>
      </w:r>
      <w:r>
        <w:rPr>
          <w:rFonts w:hint="eastAsia"/>
        </w:rPr>
        <w:t>；</w:t>
      </w:r>
      <w:r>
        <w:t>呼唤创新型人才</w:t>
      </w:r>
      <w:r>
        <w:rPr>
          <w:rFonts w:hint="eastAsia"/>
        </w:rPr>
        <w:t>；</w:t>
      </w:r>
    </w:p>
    <w:p w:rsidR="00E03F46" w:rsidRDefault="00E03F46" w:rsidP="00E03F46">
      <w:pPr>
        <w:pStyle w:val="a3"/>
        <w:spacing w:line="220" w:lineRule="atLeast"/>
        <w:ind w:left="1080" w:firstLineChars="0" w:firstLine="0"/>
      </w:pPr>
      <w:r>
        <w:t>挑战</w:t>
      </w:r>
      <w:r>
        <w:rPr>
          <w:rFonts w:hint="eastAsia"/>
        </w:rPr>
        <w:t>：</w:t>
      </w:r>
      <w:r>
        <w:t>运用有困难</w:t>
      </w:r>
      <w:r>
        <w:rPr>
          <w:rFonts w:hint="eastAsia"/>
        </w:rPr>
        <w:t>；</w:t>
      </w:r>
      <w:r>
        <w:t>信息安全挑战</w:t>
      </w:r>
      <w:r>
        <w:rPr>
          <w:rFonts w:hint="eastAsia"/>
        </w:rPr>
        <w:t>；</w:t>
      </w:r>
    </w:p>
    <w:p w:rsidR="00E03F46" w:rsidRDefault="00E03F46" w:rsidP="00E03F46">
      <w:pPr>
        <w:pStyle w:val="a3"/>
        <w:spacing w:line="220" w:lineRule="atLeast"/>
        <w:ind w:left="1080" w:firstLineChars="0" w:firstLine="0"/>
      </w:pPr>
      <w:r>
        <w:t>挑战</w:t>
      </w:r>
      <w:r>
        <w:rPr>
          <w:rFonts w:hint="eastAsia"/>
        </w:rPr>
        <w:t>1</w:t>
      </w:r>
      <w:r>
        <w:rPr>
          <w:rFonts w:hint="eastAsia"/>
        </w:rPr>
        <w:t>：全量数据的集成整合是必备能力；</w:t>
      </w:r>
    </w:p>
    <w:p w:rsidR="00E03F46" w:rsidRDefault="00E03F46" w:rsidP="00E03F46">
      <w:pPr>
        <w:pStyle w:val="a3"/>
        <w:spacing w:line="220" w:lineRule="atLeast"/>
        <w:ind w:left="1080" w:firstLineChars="0" w:firstLine="0"/>
      </w:pPr>
      <w:r>
        <w:t>挑战</w:t>
      </w:r>
      <w:r>
        <w:rPr>
          <w:rFonts w:hint="eastAsia"/>
        </w:rPr>
        <w:t>2</w:t>
      </w:r>
      <w:r>
        <w:rPr>
          <w:rFonts w:hint="eastAsia"/>
        </w:rPr>
        <w:t>：更加精确的预测算法、特征学习技术；</w:t>
      </w:r>
      <w:r w:rsidR="00430486">
        <w:rPr>
          <w:rFonts w:hint="eastAsia"/>
        </w:rPr>
        <w:t>（传统数据挖掘的缺点：单一数据源、数据小、覆盖不全；人工设计低纬度特征；模型过于简单、参数少、无法刻画细节；精度低、可解释性差）</w:t>
      </w:r>
    </w:p>
    <w:p w:rsidR="00430486" w:rsidRDefault="00430486" w:rsidP="00E03F46">
      <w:pPr>
        <w:pStyle w:val="a3"/>
        <w:spacing w:line="220" w:lineRule="atLeast"/>
        <w:ind w:left="1080" w:firstLineChars="0" w:firstLine="0"/>
      </w:pPr>
      <w:r>
        <w:rPr>
          <w:rFonts w:hint="eastAsia"/>
        </w:rPr>
        <w:t>（增强特征工程与预测：多数据源、数据大、覆盖完整；时间序列的大数据高维和细微特征；大规模参数学习，充分刻画细节；精度高、可解释性好）</w:t>
      </w:r>
    </w:p>
    <w:p w:rsidR="00430486" w:rsidRDefault="00430486" w:rsidP="00E03F46">
      <w:pPr>
        <w:pStyle w:val="a3"/>
        <w:spacing w:line="220" w:lineRule="atLeast"/>
        <w:ind w:left="1080" w:firstLineChars="0" w:firstLine="0"/>
      </w:pPr>
      <w:r>
        <w:rPr>
          <w:rFonts w:hint="eastAsia"/>
        </w:rPr>
        <w:t>挑战</w:t>
      </w:r>
      <w:r>
        <w:rPr>
          <w:rFonts w:hint="eastAsia"/>
        </w:rPr>
        <w:t>3</w:t>
      </w:r>
      <w:r>
        <w:rPr>
          <w:rFonts w:hint="eastAsia"/>
        </w:rPr>
        <w:t>：实时分析能力逐步成为基本需求</w:t>
      </w:r>
    </w:p>
    <w:p w:rsidR="00430486" w:rsidRDefault="00430486" w:rsidP="00E03F46">
      <w:pPr>
        <w:pStyle w:val="a3"/>
        <w:spacing w:line="220" w:lineRule="atLeast"/>
        <w:ind w:left="1080" w:firstLineChars="0" w:firstLine="0"/>
      </w:pPr>
      <w:r>
        <w:t>挑战</w:t>
      </w:r>
      <w:r>
        <w:rPr>
          <w:rFonts w:hint="eastAsia"/>
        </w:rPr>
        <w:t>4</w:t>
      </w:r>
      <w:r>
        <w:rPr>
          <w:rFonts w:hint="eastAsia"/>
        </w:rPr>
        <w:t>：多媒体数据特征学习与标注能力</w:t>
      </w:r>
    </w:p>
    <w:p w:rsidR="000211D2" w:rsidRDefault="000211D2" w:rsidP="00E03F46">
      <w:pPr>
        <w:pStyle w:val="a3"/>
        <w:spacing w:line="220" w:lineRule="atLeast"/>
        <w:ind w:left="1080" w:firstLineChars="0" w:firstLine="0"/>
      </w:pPr>
      <w:r>
        <w:t>挑战</w:t>
      </w:r>
      <w:r>
        <w:rPr>
          <w:rFonts w:hint="eastAsia"/>
        </w:rPr>
        <w:t>5</w:t>
      </w:r>
      <w:r>
        <w:rPr>
          <w:rFonts w:hint="eastAsia"/>
        </w:rPr>
        <w:t>：信息安全</w:t>
      </w:r>
    </w:p>
    <w:p w:rsidR="00357880" w:rsidRDefault="00357880" w:rsidP="00357880">
      <w:pPr>
        <w:pStyle w:val="a3"/>
        <w:numPr>
          <w:ilvl w:val="0"/>
          <w:numId w:val="1"/>
        </w:numPr>
        <w:spacing w:line="220" w:lineRule="atLeast"/>
        <w:ind w:firstLineChars="0"/>
      </w:pPr>
      <w:r>
        <w:rPr>
          <w:rFonts w:hint="eastAsia"/>
        </w:rPr>
        <w:t>传统数据处理的问题</w:t>
      </w:r>
    </w:p>
    <w:p w:rsidR="00357880" w:rsidRPr="00357880" w:rsidRDefault="00357880" w:rsidP="00357880">
      <w:pPr>
        <w:adjustRightInd/>
        <w:snapToGrid/>
        <w:spacing w:after="0"/>
        <w:jc w:val="center"/>
        <w:rPr>
          <w:rFonts w:ascii="宋体" w:eastAsia="宋体" w:hAnsi="宋体" w:cs="宋体"/>
          <w:sz w:val="24"/>
          <w:szCs w:val="24"/>
        </w:rPr>
      </w:pPr>
      <w:r w:rsidRPr="00357880">
        <w:rPr>
          <w:noProof/>
        </w:rPr>
        <w:drawing>
          <wp:inline distT="0" distB="0" distL="0" distR="0">
            <wp:extent cx="5476875" cy="2409825"/>
            <wp:effectExtent l="0" t="0" r="0" b="0"/>
            <wp:docPr id="2" name="图片 2" descr="C:\Users\Administrator\Documents\Tencent Files\201883640\Image\C2C\[FWJS1K~7]M~T)Q7Y{Q]V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dministrator\Documents\Tencent Files\201883640\Image\C2C\[FWJS1K~7]M~T)Q7Y{Q]VVG.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476875" cy="2409825"/>
                    </a:xfrm>
                    <a:prstGeom prst="rect">
                      <a:avLst/>
                    </a:prstGeom>
                    <a:noFill/>
                    <a:ln>
                      <a:noFill/>
                    </a:ln>
                  </pic:spPr>
                </pic:pic>
              </a:graphicData>
            </a:graphic>
          </wp:inline>
        </w:drawing>
      </w:r>
    </w:p>
    <w:p w:rsidR="00357880" w:rsidRPr="00430486" w:rsidRDefault="00AE06A7" w:rsidP="00357880">
      <w:pPr>
        <w:pStyle w:val="a3"/>
        <w:spacing w:line="220" w:lineRule="atLeast"/>
        <w:ind w:left="360" w:firstLineChars="0" w:firstLine="0"/>
        <w:rPr>
          <w:rFonts w:hint="eastAsia"/>
        </w:rPr>
      </w:pPr>
      <w:r>
        <w:rPr>
          <w:rFonts w:hint="eastAsia"/>
        </w:rPr>
        <w:t>传统框架：小型机</w:t>
      </w:r>
      <w:r>
        <w:rPr>
          <w:rFonts w:hint="eastAsia"/>
        </w:rPr>
        <w:t>+</w:t>
      </w:r>
      <w:proofErr w:type="gramStart"/>
      <w:r>
        <w:rPr>
          <w:rFonts w:hint="eastAsia"/>
        </w:rPr>
        <w:t>磁阵</w:t>
      </w:r>
      <w:proofErr w:type="gramEnd"/>
      <w:r>
        <w:rPr>
          <w:rFonts w:hint="eastAsia"/>
        </w:rPr>
        <w:t>+</w:t>
      </w:r>
      <w:r>
        <w:rPr>
          <w:rFonts w:hint="eastAsia"/>
        </w:rPr>
        <w:t>商用数据库（海量数据的高存储成本、数据批量处理性能不足、流式数据处理流失、有限的扩展能力、单一数据源、数据资产对外增值）</w:t>
      </w:r>
    </w:p>
    <w:p w:rsidR="00E03F46" w:rsidRDefault="007F0D63" w:rsidP="00AE06A7">
      <w:pPr>
        <w:spacing w:line="220" w:lineRule="atLeast"/>
        <w:ind w:firstLineChars="100" w:firstLine="220"/>
      </w:pPr>
      <w:r>
        <w:t>数据扩展性需求和硬件性能之间存在差距</w:t>
      </w:r>
    </w:p>
    <w:p w:rsidR="00AE06A7" w:rsidRDefault="00AE06A7" w:rsidP="00AE06A7">
      <w:pPr>
        <w:pStyle w:val="a3"/>
        <w:numPr>
          <w:ilvl w:val="0"/>
          <w:numId w:val="1"/>
        </w:numPr>
        <w:spacing w:line="220" w:lineRule="atLeast"/>
        <w:ind w:firstLineChars="0"/>
      </w:pPr>
      <w:r>
        <w:rPr>
          <w:rFonts w:hint="eastAsia"/>
        </w:rPr>
        <w:t>行业应对</w:t>
      </w:r>
    </w:p>
    <w:p w:rsidR="00AE06A7" w:rsidRDefault="00430188" w:rsidP="00AE06A7">
      <w:pPr>
        <w:pStyle w:val="a3"/>
        <w:spacing w:line="220" w:lineRule="atLeast"/>
        <w:ind w:left="360" w:firstLineChars="0" w:firstLine="0"/>
      </w:pPr>
      <w:r>
        <w:rPr>
          <w:rFonts w:hint="eastAsia"/>
        </w:rPr>
        <w:lastRenderedPageBreak/>
        <w:t>（</w:t>
      </w:r>
      <w:r>
        <w:rPr>
          <w:rFonts w:hint="eastAsia"/>
        </w:rPr>
        <w:t>1</w:t>
      </w:r>
      <w:r>
        <w:rPr>
          <w:rFonts w:hint="eastAsia"/>
        </w:rPr>
        <w:t>）</w:t>
      </w:r>
      <w:r w:rsidR="00AE06A7">
        <w:t>从批量处理到实时分析</w:t>
      </w:r>
    </w:p>
    <w:p w:rsidR="00AE06A7" w:rsidRDefault="00C54572" w:rsidP="00AE06A7">
      <w:pPr>
        <w:pStyle w:val="a3"/>
        <w:spacing w:line="220" w:lineRule="atLeast"/>
        <w:ind w:left="360" w:firstLineChars="0" w:firstLine="0"/>
      </w:pPr>
      <w:r>
        <w:rPr>
          <w:rFonts w:hint="eastAsia"/>
        </w:rPr>
        <w:t>（</w:t>
      </w:r>
      <w:r w:rsidR="00430188">
        <w:rPr>
          <w:rFonts w:hint="eastAsia"/>
        </w:rPr>
        <w:t>a</w:t>
      </w:r>
      <w:r>
        <w:rPr>
          <w:rFonts w:hint="eastAsia"/>
        </w:rPr>
        <w:t>）</w:t>
      </w:r>
      <w:r w:rsidR="00AE06A7">
        <w:t>Hadoop</w:t>
      </w:r>
      <w:r w:rsidR="00AE06A7">
        <w:t>成为大数据批量处理的基础</w:t>
      </w:r>
      <w:r w:rsidR="00AE06A7">
        <w:rPr>
          <w:rFonts w:hint="eastAsia"/>
        </w:rPr>
        <w:t>，</w:t>
      </w:r>
      <w:r w:rsidR="00AE06A7">
        <w:t>但无法提供实时分析</w:t>
      </w:r>
    </w:p>
    <w:p w:rsidR="00AE06A7" w:rsidRDefault="00AE06A7" w:rsidP="00C54572">
      <w:pPr>
        <w:pStyle w:val="a3"/>
        <w:spacing w:line="220" w:lineRule="atLeast"/>
        <w:ind w:left="360" w:firstLine="440"/>
      </w:pPr>
      <w:r>
        <w:t>对高价值高度聚合的信息和知识实时智能化是主要商业诉求</w:t>
      </w:r>
    </w:p>
    <w:p w:rsidR="00C54572" w:rsidRDefault="00C54572" w:rsidP="00430188">
      <w:pPr>
        <w:spacing w:line="220" w:lineRule="atLeast"/>
        <w:ind w:firstLineChars="100" w:firstLine="220"/>
      </w:pPr>
      <w:r>
        <w:rPr>
          <w:rFonts w:hint="eastAsia"/>
        </w:rPr>
        <w:t>（</w:t>
      </w:r>
      <w:r w:rsidR="00430188">
        <w:rPr>
          <w:rFonts w:hint="eastAsia"/>
        </w:rPr>
        <w:t>b</w:t>
      </w:r>
      <w:r>
        <w:rPr>
          <w:rFonts w:hint="eastAsia"/>
        </w:rPr>
        <w:t>）</w:t>
      </w:r>
      <w:r>
        <w:rPr>
          <w:rFonts w:hint="eastAsia"/>
        </w:rPr>
        <w:t xml:space="preserve"> Google</w:t>
      </w:r>
      <w:r>
        <w:t xml:space="preserve"> Dremel</w:t>
      </w:r>
      <w:r>
        <w:t>利用多级并行执行</w:t>
      </w:r>
      <w:proofErr w:type="gramStart"/>
      <w:r>
        <w:t>树解决</w:t>
      </w:r>
      <w:proofErr w:type="gramEnd"/>
      <w:r>
        <w:t>实时分析挑战</w:t>
      </w:r>
      <w:r>
        <w:rPr>
          <w:rFonts w:hint="eastAsia"/>
        </w:rPr>
        <w:t>，</w:t>
      </w:r>
      <w:r>
        <w:t>适合实时处理聚集分析</w:t>
      </w:r>
      <w:r>
        <w:rPr>
          <w:rFonts w:hint="eastAsia"/>
        </w:rPr>
        <w:t xml:space="preserve">  </w:t>
      </w:r>
    </w:p>
    <w:p w:rsidR="00430188" w:rsidRDefault="00430188" w:rsidP="00430188">
      <w:pPr>
        <w:spacing w:line="220" w:lineRule="atLeast"/>
        <w:ind w:firstLineChars="100" w:firstLine="220"/>
      </w:pPr>
      <w:r>
        <w:rPr>
          <w:rFonts w:hint="eastAsia"/>
        </w:rPr>
        <w:t>（</w:t>
      </w:r>
      <w:r>
        <w:rPr>
          <w:rFonts w:hint="eastAsia"/>
        </w:rPr>
        <w:t>2</w:t>
      </w:r>
      <w:r>
        <w:rPr>
          <w:rFonts w:hint="eastAsia"/>
        </w:rPr>
        <w:t>）</w:t>
      </w:r>
      <w:r>
        <w:rPr>
          <w:rFonts w:hint="eastAsia"/>
        </w:rPr>
        <w:t xml:space="preserve"> </w:t>
      </w:r>
      <w:r>
        <w:rPr>
          <w:rFonts w:hint="eastAsia"/>
        </w:rPr>
        <w:t>数据仓库技术演进</w:t>
      </w:r>
    </w:p>
    <w:p w:rsidR="00430188" w:rsidRDefault="00430188" w:rsidP="00430188">
      <w:pPr>
        <w:spacing w:line="220" w:lineRule="atLeast"/>
        <w:ind w:firstLineChars="100" w:firstLine="220"/>
      </w:pPr>
      <w:r>
        <w:t>列式存储</w:t>
      </w:r>
      <w:r>
        <w:rPr>
          <w:rFonts w:hint="eastAsia"/>
        </w:rPr>
        <w:t>：</w:t>
      </w:r>
      <w:r>
        <w:t>在数据仓库领域具有先天的优势</w:t>
      </w:r>
      <w:r>
        <w:rPr>
          <w:rFonts w:hint="eastAsia"/>
        </w:rPr>
        <w:t>，</w:t>
      </w:r>
      <w:r>
        <w:t>擅长数据查询密集型应用</w:t>
      </w:r>
      <w:r>
        <w:rPr>
          <w:rFonts w:hint="eastAsia"/>
        </w:rPr>
        <w:t>，</w:t>
      </w:r>
      <w:r>
        <w:t>查询性能相比存提升上百倍</w:t>
      </w:r>
      <w:r>
        <w:rPr>
          <w:rFonts w:hint="eastAsia"/>
        </w:rPr>
        <w:t>；</w:t>
      </w:r>
    </w:p>
    <w:p w:rsidR="00430188" w:rsidRDefault="00430188" w:rsidP="00430188">
      <w:pPr>
        <w:spacing w:line="220" w:lineRule="atLeast"/>
        <w:ind w:firstLineChars="100" w:firstLine="220"/>
      </w:pPr>
      <w:r>
        <w:t>多维分析和</w:t>
      </w:r>
      <w:r>
        <w:t>Ad hoc(</w:t>
      </w:r>
      <w:r>
        <w:t>综合</w:t>
      </w:r>
      <w:r>
        <w:rPr>
          <w:rFonts w:hint="eastAsia"/>
        </w:rPr>
        <w:t xml:space="preserve">) </w:t>
      </w:r>
      <w:r>
        <w:rPr>
          <w:rFonts w:hint="eastAsia"/>
        </w:rPr>
        <w:t>分析成为两种深度和自助</w:t>
      </w:r>
      <w:r w:rsidR="009802EE">
        <w:rPr>
          <w:rFonts w:hint="eastAsia"/>
        </w:rPr>
        <w:t>分析的主流，主要面向数据分析师，营销人员；</w:t>
      </w:r>
    </w:p>
    <w:p w:rsidR="009802EE" w:rsidRDefault="009802EE" w:rsidP="00430188">
      <w:pPr>
        <w:spacing w:line="220" w:lineRule="atLeast"/>
        <w:ind w:firstLineChars="100" w:firstLine="220"/>
      </w:pPr>
      <w:r>
        <w:t>海量分布式环境下的多维分析和</w:t>
      </w:r>
      <w:r>
        <w:t>Ad hoc</w:t>
      </w:r>
      <w:r>
        <w:t>分析往往会成为大数据分析的难点和最大技术挑战</w:t>
      </w:r>
      <w:r>
        <w:rPr>
          <w:rFonts w:hint="eastAsia"/>
        </w:rPr>
        <w:t>。</w:t>
      </w:r>
    </w:p>
    <w:p w:rsidR="000D3841" w:rsidRDefault="000D3841" w:rsidP="000D3841">
      <w:pPr>
        <w:pStyle w:val="a3"/>
        <w:numPr>
          <w:ilvl w:val="0"/>
          <w:numId w:val="1"/>
        </w:numPr>
        <w:spacing w:line="220" w:lineRule="atLeast"/>
        <w:ind w:firstLineChars="0"/>
      </w:pPr>
      <w:r>
        <w:rPr>
          <w:rFonts w:hint="eastAsia"/>
        </w:rPr>
        <w:t>Hadoop</w:t>
      </w:r>
      <w:r>
        <w:rPr>
          <w:rFonts w:hint="eastAsia"/>
        </w:rPr>
        <w:t>业界参考实践</w:t>
      </w:r>
    </w:p>
    <w:p w:rsidR="00D723CD" w:rsidRPr="00D723CD" w:rsidRDefault="00D723CD" w:rsidP="00D723CD">
      <w:pPr>
        <w:adjustRightInd/>
        <w:snapToGrid/>
        <w:spacing w:after="0"/>
        <w:rPr>
          <w:rFonts w:ascii="宋体" w:eastAsia="宋体" w:hAnsi="宋体" w:cs="宋体"/>
          <w:sz w:val="24"/>
          <w:szCs w:val="24"/>
        </w:rPr>
      </w:pPr>
      <w:r w:rsidRPr="00D723CD">
        <w:rPr>
          <w:noProof/>
        </w:rPr>
        <w:drawing>
          <wp:inline distT="0" distB="0" distL="0" distR="0">
            <wp:extent cx="5934075" cy="1276350"/>
            <wp:effectExtent l="0" t="0" r="0" b="0"/>
            <wp:docPr id="3" name="图片 3" descr="C:\Users\Administrator\Documents\Tencent Files\201883640\Image\C2C\WNKUQYBEJZPWG4N7BYB@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dministrator\Documents\Tencent Files\201883640\Image\C2C\WNKUQYBEJZPWG4N7BYB@R@E.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276350"/>
                    </a:xfrm>
                    <a:prstGeom prst="rect">
                      <a:avLst/>
                    </a:prstGeom>
                    <a:noFill/>
                    <a:ln>
                      <a:noFill/>
                    </a:ln>
                  </pic:spPr>
                </pic:pic>
              </a:graphicData>
            </a:graphic>
          </wp:inline>
        </w:drawing>
      </w:r>
    </w:p>
    <w:p w:rsidR="000D3841" w:rsidRDefault="00D723CD" w:rsidP="000D3841">
      <w:pPr>
        <w:pStyle w:val="a3"/>
        <w:spacing w:line="220" w:lineRule="atLeast"/>
        <w:ind w:left="360" w:firstLineChars="0" w:firstLine="0"/>
      </w:pPr>
      <w:r>
        <w:rPr>
          <w:rFonts w:hint="eastAsia"/>
        </w:rPr>
        <w:t>MapR</w:t>
      </w:r>
      <w:r>
        <w:rPr>
          <w:rFonts w:hint="eastAsia"/>
        </w:rPr>
        <w:t>采用新架构重写</w:t>
      </w:r>
      <w:r>
        <w:rPr>
          <w:rFonts w:hint="eastAsia"/>
        </w:rPr>
        <w:t>HDFS</w:t>
      </w:r>
      <w:r>
        <w:rPr>
          <w:rFonts w:hint="eastAsia"/>
        </w:rPr>
        <w:t>比开源</w:t>
      </w:r>
      <w:r>
        <w:rPr>
          <w:rFonts w:hint="eastAsia"/>
        </w:rPr>
        <w:t>Hadoop</w:t>
      </w:r>
      <w:r>
        <w:rPr>
          <w:rFonts w:hint="eastAsia"/>
        </w:rPr>
        <w:t>性能快</w:t>
      </w:r>
      <w:r>
        <w:rPr>
          <w:rFonts w:hint="eastAsia"/>
        </w:rPr>
        <w:t>3</w:t>
      </w:r>
      <w:r>
        <w:rPr>
          <w:rFonts w:hint="eastAsia"/>
        </w:rPr>
        <w:t>倍，自带快照功能，而且无单点故障，</w:t>
      </w:r>
      <w:r>
        <w:rPr>
          <w:rFonts w:hint="eastAsia"/>
        </w:rPr>
        <w:t>API</w:t>
      </w:r>
      <w:r>
        <w:rPr>
          <w:rFonts w:hint="eastAsia"/>
        </w:rPr>
        <w:t>兼容，主要合作伙伴为</w:t>
      </w:r>
      <w:r>
        <w:rPr>
          <w:rFonts w:hint="eastAsia"/>
        </w:rPr>
        <w:t>EMC</w:t>
      </w:r>
      <w:r>
        <w:rPr>
          <w:rFonts w:hint="eastAsia"/>
        </w:rPr>
        <w:t>；</w:t>
      </w:r>
    </w:p>
    <w:p w:rsidR="00D723CD" w:rsidRDefault="00D723CD" w:rsidP="000D3841">
      <w:pPr>
        <w:pStyle w:val="a3"/>
        <w:spacing w:line="220" w:lineRule="atLeast"/>
        <w:ind w:left="360" w:firstLineChars="0" w:firstLine="0"/>
      </w:pPr>
      <w:r>
        <w:t>Intel Hadoop</w:t>
      </w:r>
      <w:r>
        <w:t>利用</w:t>
      </w:r>
      <w:r>
        <w:t>SSD</w:t>
      </w:r>
      <w:r>
        <w:rPr>
          <w:rFonts w:hint="eastAsia"/>
        </w:rPr>
        <w:t>、</w:t>
      </w:r>
      <w:r>
        <w:t>CPU</w:t>
      </w:r>
      <w:r>
        <w:t>指令优化等技术</w:t>
      </w:r>
      <w:r>
        <w:rPr>
          <w:rFonts w:hint="eastAsia"/>
        </w:rPr>
        <w:t>，</w:t>
      </w:r>
      <w:r>
        <w:t>比开源</w:t>
      </w:r>
      <w:r>
        <w:t>Hbase</w:t>
      </w:r>
      <w:r>
        <w:t>查询速度快</w:t>
      </w:r>
      <w:r>
        <w:rPr>
          <w:rFonts w:hint="eastAsia"/>
        </w:rPr>
        <w:t>10</w:t>
      </w:r>
      <w:r>
        <w:rPr>
          <w:rFonts w:hint="eastAsia"/>
        </w:rPr>
        <w:t>倍；</w:t>
      </w:r>
    </w:p>
    <w:p w:rsidR="00D723CD" w:rsidRDefault="00D723CD" w:rsidP="000D3841">
      <w:pPr>
        <w:pStyle w:val="a3"/>
        <w:spacing w:line="220" w:lineRule="atLeast"/>
        <w:ind w:left="360" w:firstLineChars="0" w:firstLine="0"/>
      </w:pPr>
      <w:r>
        <w:t>在</w:t>
      </w:r>
      <w:r>
        <w:t>Hadoop</w:t>
      </w:r>
      <w:r>
        <w:t>之外</w:t>
      </w:r>
      <w:r>
        <w:rPr>
          <w:rFonts w:hint="eastAsia"/>
        </w:rPr>
        <w:t>，</w:t>
      </w:r>
      <w:r>
        <w:rPr>
          <w:rFonts w:hint="eastAsia"/>
        </w:rPr>
        <w:t>Intel</w:t>
      </w:r>
      <w:r>
        <w:rPr>
          <w:rFonts w:hint="eastAsia"/>
        </w:rPr>
        <w:t>独立维护一个开源项目</w:t>
      </w:r>
      <w:r>
        <w:rPr>
          <w:rFonts w:hint="eastAsia"/>
        </w:rPr>
        <w:t>Project</w:t>
      </w:r>
      <w:r>
        <w:t xml:space="preserve"> Panthera</w:t>
      </w:r>
      <w:r>
        <w:rPr>
          <w:rFonts w:hint="eastAsia"/>
        </w:rPr>
        <w:t>，</w:t>
      </w:r>
      <w:r>
        <w:t>包括即时分析</w:t>
      </w:r>
      <w:r>
        <w:rPr>
          <w:rFonts w:hint="eastAsia"/>
        </w:rPr>
        <w:t>、</w:t>
      </w:r>
      <w:r>
        <w:t>文档存储</w:t>
      </w:r>
      <w:r>
        <w:rPr>
          <w:rFonts w:hint="eastAsia"/>
        </w:rPr>
        <w:t>、</w:t>
      </w:r>
      <w:r>
        <w:t>分析</w:t>
      </w:r>
      <w:r>
        <w:t>SQL</w:t>
      </w:r>
      <w:r>
        <w:t>引擎等</w:t>
      </w:r>
    </w:p>
    <w:p w:rsidR="00A74234" w:rsidRDefault="00A74234" w:rsidP="00A74234">
      <w:pPr>
        <w:pStyle w:val="a3"/>
        <w:numPr>
          <w:ilvl w:val="0"/>
          <w:numId w:val="1"/>
        </w:numPr>
        <w:spacing w:line="220" w:lineRule="atLeast"/>
        <w:ind w:firstLineChars="0"/>
      </w:pPr>
      <w:r>
        <w:t>内存计算业界参考实践</w:t>
      </w:r>
    </w:p>
    <w:p w:rsidR="00A74234" w:rsidRDefault="00A74234" w:rsidP="00A74234">
      <w:pPr>
        <w:pStyle w:val="a3"/>
        <w:numPr>
          <w:ilvl w:val="0"/>
          <w:numId w:val="4"/>
        </w:numPr>
        <w:spacing w:line="220" w:lineRule="atLeast"/>
        <w:ind w:firstLineChars="0"/>
        <w:rPr>
          <w:rFonts w:ascii="Arial" w:hAnsi="Arial" w:cs="Arial"/>
          <w:color w:val="333333"/>
          <w:sz w:val="21"/>
          <w:szCs w:val="21"/>
          <w:shd w:val="clear" w:color="auto" w:fill="FFFFFF"/>
        </w:rPr>
      </w:pPr>
      <w:r>
        <w:t>SAP HANA</w:t>
      </w:r>
      <w:r w:rsidRPr="00A74234">
        <w:rPr>
          <w:rFonts w:ascii="Arial" w:hAnsi="Arial" w:cs="Arial"/>
          <w:color w:val="333333"/>
          <w:sz w:val="21"/>
          <w:szCs w:val="21"/>
          <w:shd w:val="clear" w:color="auto" w:fill="FFFFFF"/>
        </w:rPr>
        <w:t xml:space="preserve"> </w:t>
      </w:r>
      <w:r>
        <w:rPr>
          <w:rFonts w:ascii="Arial" w:hAnsi="Arial" w:cs="Arial"/>
          <w:color w:val="333333"/>
          <w:sz w:val="21"/>
          <w:szCs w:val="21"/>
          <w:shd w:val="clear" w:color="auto" w:fill="FFFFFF"/>
        </w:rPr>
        <w:t>SAP HANA</w:t>
      </w:r>
      <w:r>
        <w:rPr>
          <w:rFonts w:ascii="Arial" w:hAnsi="Arial" w:cs="Arial"/>
          <w:color w:val="333333"/>
          <w:sz w:val="21"/>
          <w:szCs w:val="21"/>
          <w:shd w:val="clear" w:color="auto" w:fill="FFFFFF"/>
        </w:rPr>
        <w:t>是一个软硬件结合体，提供高性能的数据查询功能，用户可以直接对大量实时业务数据进行查询和分析，而不需要对业务数据进行建模、聚合等。</w:t>
      </w:r>
    </w:p>
    <w:p w:rsidR="00A74234" w:rsidRDefault="00A74234" w:rsidP="00A74234">
      <w:pPr>
        <w:pStyle w:val="a3"/>
        <w:numPr>
          <w:ilvl w:val="0"/>
          <w:numId w:val="4"/>
        </w:numPr>
        <w:spacing w:line="220" w:lineRule="atLeast"/>
        <w:ind w:firstLineChars="0"/>
      </w:pPr>
      <w:r>
        <w:t>Google PowerDrill</w:t>
      </w:r>
    </w:p>
    <w:p w:rsidR="00A74234" w:rsidRPr="00A74234" w:rsidRDefault="00A74234" w:rsidP="00A74234">
      <w:pPr>
        <w:pStyle w:val="a3"/>
        <w:adjustRightInd/>
        <w:snapToGrid/>
        <w:spacing w:after="0"/>
        <w:ind w:left="1080" w:firstLineChars="0" w:firstLine="0"/>
        <w:rPr>
          <w:rFonts w:ascii="宋体" w:eastAsia="宋体" w:hAnsi="宋体" w:cs="宋体" w:hint="eastAsia"/>
          <w:sz w:val="24"/>
          <w:szCs w:val="24"/>
        </w:rPr>
      </w:pPr>
    </w:p>
    <w:p w:rsidR="00A74234" w:rsidRPr="00A74234" w:rsidRDefault="00A74234" w:rsidP="00A74234">
      <w:pPr>
        <w:adjustRightInd/>
        <w:snapToGrid/>
        <w:jc w:val="center"/>
        <w:rPr>
          <w:rFonts w:ascii="宋体" w:eastAsia="宋体" w:hAnsi="宋体" w:cs="宋体"/>
          <w:sz w:val="24"/>
          <w:szCs w:val="24"/>
        </w:rPr>
      </w:pPr>
      <w:r w:rsidRPr="00A74234">
        <w:rPr>
          <w:rFonts w:ascii="宋体" w:eastAsia="宋体" w:hAnsi="宋体" w:cs="宋体"/>
          <w:sz w:val="24"/>
          <w:szCs w:val="24"/>
        </w:rPr>
        <w:lastRenderedPageBreak/>
        <w:fldChar w:fldCharType="begin"/>
      </w:r>
      <w:r w:rsidRPr="00A74234">
        <w:rPr>
          <w:rFonts w:ascii="宋体" w:eastAsia="宋体" w:hAnsi="宋体" w:cs="宋体"/>
          <w:sz w:val="24"/>
          <w:szCs w:val="24"/>
        </w:rPr>
        <w:instrText xml:space="preserve"> INCLUDEPICTURE "C:\\Users\\Administrator\\Documents\\Tencent Files\\201883640\\Image\\C2C\\S6N)Z[6}GH5NVKW@944HG.png" \* MERGEFORMATINET </w:instrText>
      </w:r>
      <w:r w:rsidRPr="00A74234">
        <w:rPr>
          <w:rFonts w:ascii="宋体" w:eastAsia="宋体" w:hAnsi="宋体" w:cs="宋体"/>
          <w:sz w:val="24"/>
          <w:szCs w:val="24"/>
        </w:rPr>
        <w:fldChar w:fldCharType="separate"/>
      </w:r>
      <w:r w:rsidRPr="00A74234">
        <w:rPr>
          <w:rFonts w:ascii="宋体" w:eastAsia="宋体" w:hAnsi="宋体" w:cs="宋体"/>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24pt;height:24pt"/>
        </w:pict>
      </w:r>
      <w:r w:rsidRPr="00A74234">
        <w:rPr>
          <w:rFonts w:ascii="宋体" w:eastAsia="宋体" w:hAnsi="宋体" w:cs="宋体"/>
          <w:sz w:val="24"/>
          <w:szCs w:val="24"/>
        </w:rPr>
        <w:fldChar w:fldCharType="end"/>
      </w:r>
      <w:r w:rsidRPr="00A74234">
        <w:t xml:space="preserve"> </w:t>
      </w:r>
      <w:r w:rsidRPr="00A74234">
        <w:rPr>
          <w:rFonts w:ascii="宋体" w:eastAsia="宋体" w:hAnsi="宋体" w:cs="宋体"/>
          <w:noProof/>
          <w:sz w:val="24"/>
          <w:szCs w:val="24"/>
        </w:rPr>
        <w:drawing>
          <wp:inline distT="0" distB="0" distL="0" distR="0">
            <wp:extent cx="2867025" cy="2209800"/>
            <wp:effectExtent l="0" t="0" r="0" b="0"/>
            <wp:docPr id="4" name="图片 4" descr="C:\Users\Administrator\Documents\Tencent Files\201883640\Image\C2C\RCFSJKTKMG0O1I7LVB)P5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C:\Users\Administrator\Documents\Tencent Files\201883640\Image\C2C\RCFSJKTKMG0O1I7LVB)P5R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67025" cy="2209800"/>
                    </a:xfrm>
                    <a:prstGeom prst="rect">
                      <a:avLst/>
                    </a:prstGeom>
                    <a:noFill/>
                    <a:ln>
                      <a:noFill/>
                    </a:ln>
                  </pic:spPr>
                </pic:pic>
              </a:graphicData>
            </a:graphic>
          </wp:inline>
        </w:drawing>
      </w:r>
    </w:p>
    <w:p w:rsidR="00A74234" w:rsidRPr="00DA1D4C" w:rsidRDefault="00A74234" w:rsidP="00DA1D4C">
      <w:pPr>
        <w:pStyle w:val="a3"/>
        <w:numPr>
          <w:ilvl w:val="0"/>
          <w:numId w:val="1"/>
        </w:numPr>
        <w:spacing w:line="220" w:lineRule="atLeast"/>
        <w:ind w:firstLineChars="0"/>
      </w:pPr>
      <w:r w:rsidRPr="00DA1D4C">
        <w:rPr>
          <w:rFonts w:hint="eastAsia"/>
        </w:rPr>
        <w:t>统计算业界参考实践</w:t>
      </w:r>
    </w:p>
    <w:p w:rsidR="00DA1D4C" w:rsidRDefault="003635D9" w:rsidP="00DA1D4C">
      <w:pPr>
        <w:pStyle w:val="a3"/>
        <w:spacing w:line="220" w:lineRule="atLeast"/>
        <w:ind w:left="360" w:firstLineChars="0" w:firstLine="0"/>
      </w:pPr>
      <w:r w:rsidRPr="00DA1D4C">
        <w:rPr>
          <w:rFonts w:hint="eastAsia"/>
        </w:rPr>
        <w:t>SAP</w:t>
      </w:r>
      <w:r w:rsidRPr="00DA1D4C">
        <w:t>/Sybase</w:t>
      </w:r>
      <w:r w:rsidR="00DA1D4C" w:rsidRPr="00DA1D4C">
        <w:t>实时</w:t>
      </w:r>
      <w:r w:rsidR="00DA1D4C">
        <w:t>分析平台的核心部件</w:t>
      </w:r>
      <w:r w:rsidR="00DA1D4C">
        <w:rPr>
          <w:rFonts w:hint="eastAsia"/>
        </w:rPr>
        <w:t>，</w:t>
      </w:r>
      <w:r w:rsidR="00DA1D4C">
        <w:t>是</w:t>
      </w:r>
      <w:r w:rsidR="00DA1D4C">
        <w:t>SAP BigData</w:t>
      </w:r>
      <w:r w:rsidR="00DA1D4C">
        <w:t>战略的核心部件之一</w:t>
      </w:r>
      <w:r w:rsidR="00DA1D4C">
        <w:rPr>
          <w:rFonts w:hint="eastAsia"/>
        </w:rPr>
        <w:t>，</w:t>
      </w:r>
      <w:r w:rsidR="00DA1D4C">
        <w:t>Sybase ESP</w:t>
      </w:r>
      <w:r w:rsidR="00DA1D4C">
        <w:t>提供实时的数据分析和事件处理</w:t>
      </w:r>
      <w:r w:rsidR="00DA1D4C">
        <w:rPr>
          <w:rFonts w:hint="eastAsia"/>
        </w:rPr>
        <w:t>。</w:t>
      </w:r>
    </w:p>
    <w:p w:rsidR="00DA1D4C" w:rsidRDefault="00DA1D4C" w:rsidP="00DA1D4C">
      <w:pPr>
        <w:pStyle w:val="a3"/>
        <w:spacing w:line="220" w:lineRule="atLeast"/>
        <w:ind w:left="360" w:firstLineChars="0" w:firstLine="0"/>
      </w:pPr>
      <w:r>
        <w:t>Sybase ESP</w:t>
      </w:r>
      <w:r>
        <w:t>是收购和整合了</w:t>
      </w:r>
      <w:r>
        <w:t>Aleri</w:t>
      </w:r>
      <w:r>
        <w:t>和</w:t>
      </w:r>
      <w:r>
        <w:t>Coral8</w:t>
      </w:r>
      <w:proofErr w:type="gramStart"/>
      <w:r>
        <w:t>两</w:t>
      </w:r>
      <w:proofErr w:type="gramEnd"/>
      <w:r>
        <w:t>家</w:t>
      </w:r>
      <w:r>
        <w:t>CEP</w:t>
      </w:r>
      <w:r>
        <w:t>领导厂商的产品</w:t>
      </w:r>
      <w:r>
        <w:rPr>
          <w:rFonts w:hint="eastAsia"/>
        </w:rPr>
        <w:t>，</w:t>
      </w:r>
      <w:r>
        <w:t>同时支持</w:t>
      </w:r>
      <w:r>
        <w:t>CCL</w:t>
      </w:r>
      <w:r>
        <w:t>和</w:t>
      </w:r>
      <w:r>
        <w:t>SPLASH</w:t>
      </w:r>
      <w:r>
        <w:t>语言</w:t>
      </w:r>
      <w:r>
        <w:rPr>
          <w:rFonts w:hint="eastAsia"/>
        </w:rPr>
        <w:t>。</w:t>
      </w:r>
    </w:p>
    <w:p w:rsidR="00DA1D4C" w:rsidRDefault="00DA1D4C" w:rsidP="00DA1D4C">
      <w:pPr>
        <w:pStyle w:val="a3"/>
        <w:spacing w:line="220" w:lineRule="atLeast"/>
        <w:ind w:left="360" w:firstLineChars="0" w:firstLine="0"/>
      </w:pPr>
      <w:r>
        <w:t>Cisco</w:t>
      </w:r>
      <w:r>
        <w:t>于</w:t>
      </w:r>
      <w:r>
        <w:rPr>
          <w:rFonts w:hint="eastAsia"/>
        </w:rPr>
        <w:t>2012</w:t>
      </w:r>
      <w:r>
        <w:rPr>
          <w:rFonts w:hint="eastAsia"/>
        </w:rPr>
        <w:t>年收购的实时数据分析厂商</w:t>
      </w:r>
      <w:r>
        <w:rPr>
          <w:rFonts w:hint="eastAsia"/>
        </w:rPr>
        <w:t>Tru</w:t>
      </w:r>
      <w:r>
        <w:t>viso</w:t>
      </w:r>
      <w:r>
        <w:t>增强其</w:t>
      </w:r>
      <w:r>
        <w:t>OSS</w:t>
      </w:r>
      <w:r>
        <w:t>产品</w:t>
      </w:r>
      <w:r>
        <w:rPr>
          <w:rFonts w:hint="eastAsia"/>
        </w:rPr>
        <w:t>，</w:t>
      </w:r>
      <w:r>
        <w:t>通过在</w:t>
      </w:r>
      <w:r>
        <w:t>PostGreSQL</w:t>
      </w:r>
      <w:r>
        <w:t>关系库的扩展</w:t>
      </w:r>
      <w:r>
        <w:rPr>
          <w:rFonts w:hint="eastAsia"/>
        </w:rPr>
        <w:t>，</w:t>
      </w:r>
      <w:r>
        <w:t>支持流式的</w:t>
      </w:r>
      <w:r>
        <w:t>Incremental</w:t>
      </w:r>
      <w:r>
        <w:t>计算模式</w:t>
      </w:r>
      <w:r>
        <w:rPr>
          <w:rFonts w:hint="eastAsia"/>
        </w:rPr>
        <w:t>，</w:t>
      </w:r>
      <w:r>
        <w:t>实现高性能</w:t>
      </w:r>
      <w:r>
        <w:rPr>
          <w:rFonts w:hint="eastAsia"/>
        </w:rPr>
        <w:t>，</w:t>
      </w:r>
      <w:r>
        <w:t>高效计算</w:t>
      </w:r>
      <w:r>
        <w:rPr>
          <w:rFonts w:hint="eastAsia"/>
        </w:rPr>
        <w:t>，</w:t>
      </w:r>
      <w:r w:rsidR="006964E2">
        <w:rPr>
          <w:rFonts w:hint="eastAsia"/>
        </w:rPr>
        <w:t>和</w:t>
      </w:r>
      <w:r w:rsidR="006964E2">
        <w:rPr>
          <w:rFonts w:hint="eastAsia"/>
        </w:rPr>
        <w:t>DWH</w:t>
      </w:r>
      <w:r w:rsidR="006964E2">
        <w:rPr>
          <w:rFonts w:hint="eastAsia"/>
        </w:rPr>
        <w:t>无缝融合，支持扩展的</w:t>
      </w:r>
      <w:r w:rsidR="006964E2">
        <w:rPr>
          <w:rFonts w:hint="eastAsia"/>
        </w:rPr>
        <w:t>SQL</w:t>
      </w:r>
      <w:r w:rsidR="006964E2">
        <w:rPr>
          <w:rFonts w:hint="eastAsia"/>
        </w:rPr>
        <w:t>语言。</w:t>
      </w:r>
    </w:p>
    <w:p w:rsidR="00921FE4" w:rsidRDefault="00921FE4" w:rsidP="00DA1D4C">
      <w:pPr>
        <w:pStyle w:val="a3"/>
        <w:spacing w:line="220" w:lineRule="atLeast"/>
        <w:ind w:left="360" w:firstLineChars="0" w:firstLine="0"/>
      </w:pPr>
      <w:r>
        <w:t>实时处理发展趋势</w:t>
      </w:r>
      <w:r>
        <w:rPr>
          <w:rFonts w:hint="eastAsia"/>
        </w:rPr>
        <w:t>：</w:t>
      </w:r>
      <w:r>
        <w:t>通过流计算能力实现海量事件的实时分析和处理</w:t>
      </w:r>
      <w:r>
        <w:rPr>
          <w:rFonts w:hint="eastAsia"/>
        </w:rPr>
        <w:t>，</w:t>
      </w:r>
      <w:r>
        <w:t>支撑实时决策和实时推荐等实时应用</w:t>
      </w:r>
      <w:r>
        <w:rPr>
          <w:rFonts w:hint="eastAsia"/>
        </w:rPr>
        <w:t>。</w:t>
      </w:r>
    </w:p>
    <w:p w:rsidR="00921FE4" w:rsidRDefault="00982F4D" w:rsidP="00982F4D">
      <w:pPr>
        <w:pStyle w:val="a3"/>
        <w:numPr>
          <w:ilvl w:val="0"/>
          <w:numId w:val="1"/>
        </w:numPr>
        <w:spacing w:line="220" w:lineRule="atLeast"/>
        <w:ind w:firstLineChars="0"/>
      </w:pPr>
      <w:r>
        <w:rPr>
          <w:rFonts w:hint="eastAsia"/>
        </w:rPr>
        <w:t>华为大数据解决方案</w:t>
      </w:r>
    </w:p>
    <w:p w:rsidR="00383014" w:rsidRPr="00383014" w:rsidRDefault="00383014" w:rsidP="00383014">
      <w:pPr>
        <w:adjustRightInd/>
        <w:snapToGrid/>
        <w:spacing w:after="0"/>
        <w:jc w:val="center"/>
        <w:rPr>
          <w:rFonts w:ascii="宋体" w:eastAsia="宋体" w:hAnsi="宋体" w:cs="宋体"/>
          <w:sz w:val="24"/>
          <w:szCs w:val="24"/>
        </w:rPr>
      </w:pPr>
      <w:r w:rsidRPr="00383014">
        <w:rPr>
          <w:noProof/>
        </w:rPr>
        <w:lastRenderedPageBreak/>
        <w:drawing>
          <wp:inline distT="0" distB="0" distL="0" distR="0">
            <wp:extent cx="4708946" cy="3305175"/>
            <wp:effectExtent l="0" t="0" r="0" b="0"/>
            <wp:docPr id="5" name="图片 5" descr="C:\Users\Administrator\Documents\Tencent Files\201883640\Image\C2C\ZBWXN}G$)ES12(@W$BA45OC.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Administrator\Documents\Tencent Files\201883640\Image\C2C\ZBWXN}G$)ES12(@W$BA45OC.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715527" cy="3309794"/>
                    </a:xfrm>
                    <a:prstGeom prst="rect">
                      <a:avLst/>
                    </a:prstGeom>
                    <a:noFill/>
                    <a:ln>
                      <a:noFill/>
                    </a:ln>
                  </pic:spPr>
                </pic:pic>
              </a:graphicData>
            </a:graphic>
          </wp:inline>
        </w:drawing>
      </w:r>
    </w:p>
    <w:p w:rsidR="00982F4D" w:rsidRDefault="00982F4D" w:rsidP="00982F4D">
      <w:pPr>
        <w:pStyle w:val="a3"/>
        <w:spacing w:line="220" w:lineRule="atLeast"/>
        <w:ind w:left="360" w:firstLineChars="0" w:firstLine="0"/>
      </w:pPr>
    </w:p>
    <w:p w:rsidR="00383014" w:rsidRPr="00383014" w:rsidRDefault="00383014" w:rsidP="00383014">
      <w:pPr>
        <w:adjustRightInd/>
        <w:snapToGrid/>
        <w:spacing w:after="0"/>
        <w:rPr>
          <w:rFonts w:ascii="宋体" w:eastAsia="宋体" w:hAnsi="宋体" w:cs="宋体"/>
          <w:sz w:val="24"/>
          <w:szCs w:val="24"/>
        </w:rPr>
      </w:pPr>
      <w:r w:rsidRPr="00383014">
        <w:rPr>
          <w:rFonts w:ascii="宋体" w:eastAsia="宋体" w:hAnsi="宋体" w:cs="宋体"/>
          <w:noProof/>
          <w:sz w:val="24"/>
          <w:szCs w:val="24"/>
        </w:rPr>
        <w:drawing>
          <wp:inline distT="0" distB="0" distL="0" distR="0">
            <wp:extent cx="5324475" cy="3905250"/>
            <wp:effectExtent l="0" t="0" r="0" b="0"/>
            <wp:docPr id="6" name="图片 6" descr="C:\Users\Administrator\Documents\Tencent Files\201883640\Image\C2C\U~5RTGJN{URLZ9[4HUNKXY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Administrator\Documents\Tencent Files\201883640\Image\C2C\U~5RTGJN{URLZ9[4HUNKXY2.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324475" cy="3905250"/>
                    </a:xfrm>
                    <a:prstGeom prst="rect">
                      <a:avLst/>
                    </a:prstGeom>
                    <a:noFill/>
                    <a:ln>
                      <a:noFill/>
                    </a:ln>
                  </pic:spPr>
                </pic:pic>
              </a:graphicData>
            </a:graphic>
          </wp:inline>
        </w:drawing>
      </w:r>
    </w:p>
    <w:p w:rsidR="00383014" w:rsidRDefault="00383014" w:rsidP="00982F4D">
      <w:pPr>
        <w:pStyle w:val="a3"/>
        <w:spacing w:line="220" w:lineRule="atLeast"/>
        <w:ind w:left="360" w:firstLineChars="0" w:firstLine="0"/>
        <w:rPr>
          <w:rFonts w:hint="eastAsia"/>
        </w:rPr>
      </w:pPr>
    </w:p>
    <w:p w:rsidR="00383014" w:rsidRDefault="00383014" w:rsidP="00982F4D">
      <w:pPr>
        <w:pStyle w:val="a3"/>
        <w:spacing w:line="220" w:lineRule="atLeast"/>
        <w:ind w:left="360" w:firstLineChars="0" w:firstLine="0"/>
      </w:pPr>
      <w:r>
        <w:t>大数据商业咨询服务总体方案</w:t>
      </w:r>
    </w:p>
    <w:p w:rsidR="00383014" w:rsidRDefault="00383014" w:rsidP="00383014">
      <w:pPr>
        <w:pStyle w:val="a3"/>
        <w:numPr>
          <w:ilvl w:val="0"/>
          <w:numId w:val="5"/>
        </w:numPr>
        <w:spacing w:line="220" w:lineRule="atLeast"/>
        <w:ind w:firstLineChars="0"/>
      </w:pPr>
      <w:r>
        <w:rPr>
          <w:rFonts w:hint="eastAsia"/>
        </w:rPr>
        <w:t>分析</w:t>
      </w:r>
      <w:r>
        <w:rPr>
          <w:rFonts w:hint="eastAsia"/>
        </w:rPr>
        <w:t>Analysis</w:t>
      </w:r>
      <w:r>
        <w:t>:</w:t>
      </w:r>
      <w:r>
        <w:t>市场和商业</w:t>
      </w:r>
      <w:r>
        <w:rPr>
          <w:rFonts w:hint="eastAsia"/>
        </w:rPr>
        <w:t>、</w:t>
      </w:r>
      <w:r>
        <w:t>网络分析</w:t>
      </w:r>
    </w:p>
    <w:p w:rsidR="00383014" w:rsidRDefault="00383014" w:rsidP="00383014">
      <w:pPr>
        <w:pStyle w:val="a3"/>
        <w:numPr>
          <w:ilvl w:val="0"/>
          <w:numId w:val="5"/>
        </w:numPr>
        <w:spacing w:line="220" w:lineRule="atLeast"/>
        <w:ind w:firstLineChars="0"/>
      </w:pPr>
      <w:r>
        <w:t>设计</w:t>
      </w:r>
      <w:r>
        <w:t>Design</w:t>
      </w:r>
      <w:r>
        <w:rPr>
          <w:rFonts w:hint="eastAsia"/>
        </w:rPr>
        <w:t>：</w:t>
      </w:r>
      <w:r>
        <w:t>业务规划与设计</w:t>
      </w:r>
    </w:p>
    <w:p w:rsidR="00383014" w:rsidRDefault="00383014" w:rsidP="00383014">
      <w:pPr>
        <w:pStyle w:val="a3"/>
        <w:numPr>
          <w:ilvl w:val="0"/>
          <w:numId w:val="5"/>
        </w:numPr>
        <w:spacing w:line="220" w:lineRule="atLeast"/>
        <w:ind w:firstLineChars="0"/>
      </w:pPr>
      <w:r>
        <w:lastRenderedPageBreak/>
        <w:t>Integration</w:t>
      </w:r>
      <w:r>
        <w:t>集成</w:t>
      </w:r>
      <w:r>
        <w:rPr>
          <w:rFonts w:hint="eastAsia"/>
        </w:rPr>
        <w:t>：</w:t>
      </w:r>
      <w:r>
        <w:t>商业和网络解决方案</w:t>
      </w:r>
    </w:p>
    <w:p w:rsidR="00383014" w:rsidRDefault="00383014" w:rsidP="00383014">
      <w:pPr>
        <w:pStyle w:val="a3"/>
        <w:numPr>
          <w:ilvl w:val="0"/>
          <w:numId w:val="5"/>
        </w:numPr>
        <w:spacing w:line="220" w:lineRule="atLeast"/>
        <w:ind w:firstLineChars="0"/>
      </w:pPr>
      <w:r>
        <w:t>Execution</w:t>
      </w:r>
      <w:r>
        <w:t>执行</w:t>
      </w:r>
      <w:r>
        <w:rPr>
          <w:rFonts w:hint="eastAsia"/>
        </w:rPr>
        <w:t>：</w:t>
      </w:r>
      <w:r>
        <w:t>方案落地和策略执行</w:t>
      </w:r>
    </w:p>
    <w:p w:rsidR="00383014" w:rsidRDefault="00383014" w:rsidP="00383014">
      <w:pPr>
        <w:pStyle w:val="a3"/>
        <w:numPr>
          <w:ilvl w:val="0"/>
          <w:numId w:val="1"/>
        </w:numPr>
        <w:spacing w:line="220" w:lineRule="atLeast"/>
        <w:ind w:firstLineChars="0"/>
      </w:pPr>
      <w:r>
        <w:rPr>
          <w:rFonts w:hint="eastAsia"/>
        </w:rPr>
        <w:t>设计、构建与运营大数据系统</w:t>
      </w:r>
    </w:p>
    <w:p w:rsidR="00383014" w:rsidRPr="00383014" w:rsidRDefault="00383014" w:rsidP="00383014">
      <w:pPr>
        <w:adjustRightInd/>
        <w:snapToGrid/>
        <w:spacing w:after="0"/>
        <w:rPr>
          <w:rFonts w:ascii="宋体" w:eastAsia="宋体" w:hAnsi="宋体" w:cs="宋体"/>
          <w:sz w:val="24"/>
          <w:szCs w:val="24"/>
        </w:rPr>
      </w:pPr>
      <w:r w:rsidRPr="00383014">
        <w:rPr>
          <w:noProof/>
        </w:rPr>
        <w:drawing>
          <wp:inline distT="0" distB="0" distL="0" distR="0">
            <wp:extent cx="6057900" cy="5553075"/>
            <wp:effectExtent l="0" t="0" r="0" b="0"/>
            <wp:docPr id="7" name="图片 7" descr="C:\Users\Administrator\Documents\Tencent Files\201883640\Image\C2C\[BO6RTW_]L{JXL1J4DL`{(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Administrator\Documents\Tencent Files\201883640\Image\C2C\[BO6RTW_]L{JXL1J4DL`{(8.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57900" cy="5553075"/>
                    </a:xfrm>
                    <a:prstGeom prst="rect">
                      <a:avLst/>
                    </a:prstGeom>
                    <a:noFill/>
                    <a:ln>
                      <a:noFill/>
                    </a:ln>
                  </pic:spPr>
                </pic:pic>
              </a:graphicData>
            </a:graphic>
          </wp:inline>
        </w:drawing>
      </w:r>
    </w:p>
    <w:p w:rsidR="00391E76" w:rsidRDefault="00391E76" w:rsidP="00383014">
      <w:pPr>
        <w:pStyle w:val="a3"/>
        <w:pBdr>
          <w:bottom w:val="single" w:sz="6" w:space="1" w:color="auto"/>
        </w:pBdr>
        <w:spacing w:line="220" w:lineRule="atLeast"/>
        <w:ind w:left="360" w:firstLineChars="0" w:firstLine="0"/>
      </w:pPr>
    </w:p>
    <w:p w:rsidR="00877454" w:rsidRDefault="00877454" w:rsidP="00877454">
      <w:pPr>
        <w:adjustRightInd/>
        <w:snapToGrid/>
        <w:spacing w:after="0"/>
        <w:rPr>
          <w:rFonts w:ascii="宋体" w:eastAsia="宋体" w:hAnsi="宋体" w:cs="宋体"/>
          <w:sz w:val="24"/>
          <w:szCs w:val="24"/>
        </w:rPr>
      </w:pPr>
    </w:p>
    <w:p w:rsidR="00877454" w:rsidRPr="00C360CE" w:rsidRDefault="00877454" w:rsidP="00877454">
      <w:pPr>
        <w:adjustRightInd/>
        <w:snapToGrid/>
        <w:spacing w:after="0"/>
        <w:rPr>
          <w:rFonts w:hint="eastAsia"/>
        </w:rPr>
      </w:pPr>
      <w:r w:rsidRPr="00C360CE">
        <w:t xml:space="preserve">01 </w:t>
      </w:r>
      <w:r w:rsidRPr="00C360CE">
        <w:t>大数据基础</w:t>
      </w:r>
    </w:p>
    <w:p w:rsidR="00391E76" w:rsidRPr="00C360CE" w:rsidRDefault="00C360CE" w:rsidP="00C360CE">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sidRPr="00C360CE">
        <w:rPr>
          <w:rFonts w:ascii="微软雅黑" w:eastAsiaTheme="minorEastAsia" w:hAnsi="微软雅黑" w:hint="eastAsia"/>
          <w:color w:val="7C89A6"/>
          <w:sz w:val="20"/>
          <w:szCs w:val="20"/>
          <w:shd w:val="clear" w:color="auto" w:fill="FFFFFF"/>
        </w:rPr>
        <w:t>大数据概述</w:t>
      </w:r>
    </w:p>
    <w:p w:rsidR="00C360CE" w:rsidRDefault="00C360CE" w:rsidP="00C360CE">
      <w:pPr>
        <w:pStyle w:val="a3"/>
        <w:spacing w:line="220" w:lineRule="atLeast"/>
        <w:ind w:left="720" w:firstLineChars="0" w:firstLine="0"/>
        <w:rPr>
          <w:rFonts w:ascii="微软雅黑" w:eastAsiaTheme="minorEastAsia" w:hAnsi="微软雅黑"/>
          <w:color w:val="7C89A6"/>
          <w:sz w:val="20"/>
          <w:szCs w:val="20"/>
          <w:shd w:val="clear" w:color="auto" w:fill="FFFFFF"/>
        </w:rPr>
      </w:pPr>
      <w:r w:rsidRPr="00C360CE">
        <w:rPr>
          <w:rFonts w:ascii="微软雅黑" w:eastAsiaTheme="minorEastAsia" w:hAnsi="微软雅黑"/>
          <w:color w:val="7C89A6"/>
          <w:sz w:val="20"/>
          <w:szCs w:val="20"/>
          <w:shd w:val="clear" w:color="auto" w:fill="FFFFFF"/>
        </w:rPr>
        <w:t>大数据通常用来形容</w:t>
      </w:r>
      <w:r>
        <w:rPr>
          <w:rFonts w:ascii="微软雅黑" w:eastAsiaTheme="minorEastAsia" w:hAnsi="微软雅黑"/>
          <w:color w:val="7C89A6"/>
          <w:sz w:val="20"/>
          <w:szCs w:val="20"/>
          <w:shd w:val="clear" w:color="auto" w:fill="FFFFFF"/>
        </w:rPr>
        <w:t>一个公司创造的大量非结构化和半结构化数据</w:t>
      </w:r>
      <w:r w:rsidR="0054744F">
        <w:rPr>
          <w:rFonts w:ascii="微软雅黑" w:eastAsiaTheme="minorEastAsia" w:hAnsi="微软雅黑" w:hint="eastAsia"/>
          <w:color w:val="7C89A6"/>
          <w:sz w:val="20"/>
          <w:szCs w:val="20"/>
          <w:shd w:val="clear" w:color="auto" w:fill="FFFFFF"/>
        </w:rPr>
        <w:t>，</w:t>
      </w:r>
      <w:r w:rsidR="0054744F">
        <w:rPr>
          <w:rFonts w:ascii="微软雅黑" w:eastAsiaTheme="minorEastAsia" w:hAnsi="微软雅黑"/>
          <w:color w:val="7C89A6"/>
          <w:sz w:val="20"/>
          <w:szCs w:val="20"/>
          <w:shd w:val="clear" w:color="auto" w:fill="FFFFFF"/>
        </w:rPr>
        <w:t>这些数据在下载到关系型数据库用于分析时</w:t>
      </w:r>
      <w:r w:rsidR="0054744F">
        <w:rPr>
          <w:rFonts w:ascii="微软雅黑" w:eastAsiaTheme="minorEastAsia" w:hAnsi="微软雅黑" w:hint="eastAsia"/>
          <w:color w:val="7C89A6"/>
          <w:sz w:val="20"/>
          <w:szCs w:val="20"/>
          <w:shd w:val="clear" w:color="auto" w:fill="FFFFFF"/>
        </w:rPr>
        <w:t>，</w:t>
      </w:r>
      <w:r w:rsidR="0054744F">
        <w:rPr>
          <w:rFonts w:ascii="微软雅黑" w:eastAsiaTheme="minorEastAsia" w:hAnsi="微软雅黑"/>
          <w:color w:val="7C89A6"/>
          <w:sz w:val="20"/>
          <w:szCs w:val="20"/>
          <w:shd w:val="clear" w:color="auto" w:fill="FFFFFF"/>
        </w:rPr>
        <w:t>花费过多的时间和金钱</w:t>
      </w:r>
      <w:r w:rsidR="0054744F">
        <w:rPr>
          <w:rFonts w:ascii="微软雅黑" w:eastAsiaTheme="minorEastAsia" w:hAnsi="微软雅黑" w:hint="eastAsia"/>
          <w:color w:val="7C89A6"/>
          <w:sz w:val="20"/>
          <w:szCs w:val="20"/>
          <w:shd w:val="clear" w:color="auto" w:fill="FFFFFF"/>
        </w:rPr>
        <w:t>。</w:t>
      </w:r>
    </w:p>
    <w:p w:rsidR="0054744F" w:rsidRDefault="0054744F" w:rsidP="00C360CE">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大数据分析常和</w:t>
      </w:r>
      <w:proofErr w:type="gramStart"/>
      <w:r>
        <w:rPr>
          <w:rFonts w:ascii="微软雅黑" w:eastAsiaTheme="minorEastAsia" w:hAnsi="微软雅黑"/>
          <w:color w:val="7C89A6"/>
          <w:sz w:val="20"/>
          <w:szCs w:val="20"/>
          <w:shd w:val="clear" w:color="auto" w:fill="FFFFFF"/>
        </w:rPr>
        <w:t>云计算</w:t>
      </w:r>
      <w:proofErr w:type="gramEnd"/>
      <w:r>
        <w:rPr>
          <w:rFonts w:ascii="微软雅黑" w:eastAsiaTheme="minorEastAsia" w:hAnsi="微软雅黑"/>
          <w:color w:val="7C89A6"/>
          <w:sz w:val="20"/>
          <w:szCs w:val="20"/>
          <w:shd w:val="clear" w:color="auto" w:fill="FFFFFF"/>
        </w:rPr>
        <w:t>联系在一起</w:t>
      </w:r>
      <w:r>
        <w:rPr>
          <w:rFonts w:ascii="微软雅黑" w:eastAsiaTheme="minorEastAsia" w:hAnsi="微软雅黑" w:hint="eastAsia"/>
          <w:color w:val="7C89A6"/>
          <w:sz w:val="20"/>
          <w:szCs w:val="20"/>
          <w:shd w:val="clear" w:color="auto" w:fill="FFFFFF"/>
        </w:rPr>
        <w:t>：实时的大型数据</w:t>
      </w:r>
      <w:proofErr w:type="gramStart"/>
      <w:r>
        <w:rPr>
          <w:rFonts w:ascii="微软雅黑" w:eastAsiaTheme="minorEastAsia" w:hAnsi="微软雅黑" w:hint="eastAsia"/>
          <w:color w:val="7C89A6"/>
          <w:sz w:val="20"/>
          <w:szCs w:val="20"/>
          <w:shd w:val="clear" w:color="auto" w:fill="FFFFFF"/>
        </w:rPr>
        <w:t>集分析</w:t>
      </w:r>
      <w:proofErr w:type="gramEnd"/>
      <w:r>
        <w:rPr>
          <w:rFonts w:ascii="微软雅黑" w:eastAsiaTheme="minorEastAsia" w:hAnsi="微软雅黑" w:hint="eastAsia"/>
          <w:color w:val="7C89A6"/>
          <w:sz w:val="20"/>
          <w:szCs w:val="20"/>
          <w:shd w:val="clear" w:color="auto" w:fill="FFFFFF"/>
        </w:rPr>
        <w:t>需要像</w:t>
      </w:r>
      <w:r>
        <w:rPr>
          <w:rFonts w:ascii="微软雅黑" w:eastAsiaTheme="minorEastAsia" w:hAnsi="微软雅黑" w:hint="eastAsia"/>
          <w:color w:val="7C89A6"/>
          <w:sz w:val="20"/>
          <w:szCs w:val="20"/>
          <w:shd w:val="clear" w:color="auto" w:fill="FFFFFF"/>
        </w:rPr>
        <w:t>MapReduce</w:t>
      </w:r>
      <w:r>
        <w:rPr>
          <w:rFonts w:ascii="微软雅黑" w:eastAsiaTheme="minorEastAsia" w:hAnsi="微软雅黑" w:hint="eastAsia"/>
          <w:color w:val="7C89A6"/>
          <w:sz w:val="20"/>
          <w:szCs w:val="20"/>
          <w:shd w:val="clear" w:color="auto" w:fill="FFFFFF"/>
        </w:rPr>
        <w:t>一样的框架来向数十数百甚至数千的主机分配工作。</w:t>
      </w:r>
    </w:p>
    <w:p w:rsidR="0054744F" w:rsidRDefault="0054744F" w:rsidP="00C360CE">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lastRenderedPageBreak/>
        <w:t>1996</w:t>
      </w:r>
      <w:r>
        <w:rPr>
          <w:rFonts w:ascii="微软雅黑" w:eastAsiaTheme="minorEastAsia" w:hAnsi="微软雅黑" w:hint="eastAsia"/>
          <w:color w:val="7C89A6"/>
          <w:sz w:val="20"/>
          <w:szCs w:val="20"/>
          <w:shd w:val="clear" w:color="auto" w:fill="FFFFFF"/>
        </w:rPr>
        <w:t>年</w:t>
      </w:r>
      <w:r>
        <w:rPr>
          <w:rFonts w:ascii="微软雅黑" w:eastAsiaTheme="minorEastAsia" w:hAnsi="微软雅黑" w:hint="eastAsia"/>
          <w:color w:val="7C89A6"/>
          <w:sz w:val="20"/>
          <w:szCs w:val="20"/>
          <w:shd w:val="clear" w:color="auto" w:fill="FFFFFF"/>
        </w:rPr>
        <w:t>SGI</w:t>
      </w:r>
      <w:r>
        <w:rPr>
          <w:rFonts w:ascii="微软雅黑" w:eastAsiaTheme="minorEastAsia" w:hAnsi="微软雅黑" w:hint="eastAsia"/>
          <w:color w:val="7C89A6"/>
          <w:sz w:val="20"/>
          <w:szCs w:val="20"/>
          <w:shd w:val="clear" w:color="auto" w:fill="FFFFFF"/>
        </w:rPr>
        <w:t>公司的</w:t>
      </w:r>
      <w:r>
        <w:rPr>
          <w:rFonts w:ascii="微软雅黑" w:eastAsiaTheme="minorEastAsia" w:hAnsi="微软雅黑" w:hint="eastAsia"/>
          <w:color w:val="7C89A6"/>
          <w:sz w:val="20"/>
          <w:szCs w:val="20"/>
          <w:shd w:val="clear" w:color="auto" w:fill="FFFFFF"/>
        </w:rPr>
        <w:t>John</w:t>
      </w:r>
      <w:r>
        <w:rPr>
          <w:rFonts w:ascii="微软雅黑" w:eastAsiaTheme="minorEastAsia" w:hAnsi="微软雅黑"/>
          <w:color w:val="7C89A6"/>
          <w:sz w:val="20"/>
          <w:szCs w:val="20"/>
          <w:shd w:val="clear" w:color="auto" w:fill="FFFFFF"/>
        </w:rPr>
        <w:t xml:space="preserve"> Mashey</w:t>
      </w:r>
      <w:r>
        <w:rPr>
          <w:rFonts w:ascii="微软雅黑" w:eastAsiaTheme="minorEastAsia" w:hAnsi="微软雅黑"/>
          <w:color w:val="7C89A6"/>
          <w:sz w:val="20"/>
          <w:szCs w:val="20"/>
          <w:shd w:val="clear" w:color="auto" w:fill="FFFFFF"/>
        </w:rPr>
        <w:t>首次提出大数据</w:t>
      </w:r>
    </w:p>
    <w:p w:rsidR="0054744F" w:rsidRDefault="0054744F" w:rsidP="00C360CE">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2001</w:t>
      </w:r>
      <w:r>
        <w:rPr>
          <w:rFonts w:ascii="微软雅黑" w:eastAsiaTheme="minorEastAsia" w:hAnsi="微软雅黑" w:hint="eastAsia"/>
          <w:color w:val="7C89A6"/>
          <w:sz w:val="20"/>
          <w:szCs w:val="20"/>
          <w:shd w:val="clear" w:color="auto" w:fill="FFFFFF"/>
        </w:rPr>
        <w:t>年</w:t>
      </w:r>
      <w:r>
        <w:rPr>
          <w:rFonts w:ascii="微软雅黑" w:eastAsiaTheme="minorEastAsia" w:hAnsi="微软雅黑" w:hint="eastAsia"/>
          <w:color w:val="7C89A6"/>
          <w:sz w:val="20"/>
          <w:szCs w:val="20"/>
          <w:shd w:val="clear" w:color="auto" w:fill="FFFFFF"/>
        </w:rPr>
        <w:t>Gartner</w:t>
      </w:r>
      <w:r>
        <w:rPr>
          <w:rFonts w:ascii="微软雅黑" w:eastAsiaTheme="minorEastAsia" w:hAnsi="微软雅黑" w:hint="eastAsia"/>
          <w:color w:val="7C89A6"/>
          <w:sz w:val="20"/>
          <w:szCs w:val="20"/>
          <w:shd w:val="clear" w:color="auto" w:fill="FFFFFF"/>
        </w:rPr>
        <w:t>分析师</w:t>
      </w:r>
      <w:r>
        <w:rPr>
          <w:rFonts w:ascii="微软雅黑" w:eastAsiaTheme="minorEastAsia" w:hAnsi="微软雅黑" w:hint="eastAsia"/>
          <w:color w:val="7C89A6"/>
          <w:sz w:val="20"/>
          <w:szCs w:val="20"/>
          <w:shd w:val="clear" w:color="auto" w:fill="FFFFFF"/>
        </w:rPr>
        <w:t>Doug</w:t>
      </w:r>
      <w:r>
        <w:rPr>
          <w:rFonts w:ascii="微软雅黑" w:eastAsiaTheme="minorEastAsia" w:hAnsi="微软雅黑"/>
          <w:color w:val="7C89A6"/>
          <w:sz w:val="20"/>
          <w:szCs w:val="20"/>
          <w:shd w:val="clear" w:color="auto" w:fill="FFFFFF"/>
        </w:rPr>
        <w:t xml:space="preserve"> Laney</w:t>
      </w:r>
      <w:r>
        <w:rPr>
          <w:rFonts w:ascii="微软雅黑" w:eastAsiaTheme="minorEastAsia" w:hAnsi="微软雅黑"/>
          <w:color w:val="7C89A6"/>
          <w:sz w:val="20"/>
          <w:szCs w:val="20"/>
          <w:shd w:val="clear" w:color="auto" w:fill="FFFFFF"/>
        </w:rPr>
        <w:t>首先定义大数据的三个维度</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数据容量、速度和种类</w:t>
      </w:r>
      <w:r w:rsidR="00A94E84">
        <w:rPr>
          <w:rFonts w:ascii="微软雅黑" w:eastAsiaTheme="minorEastAsia" w:hAnsi="微软雅黑" w:hint="eastAsia"/>
          <w:color w:val="7C89A6"/>
          <w:sz w:val="20"/>
          <w:szCs w:val="20"/>
          <w:shd w:val="clear" w:color="auto" w:fill="FFFFFF"/>
        </w:rPr>
        <w:t>（</w:t>
      </w:r>
      <w:r w:rsidR="00A94E84">
        <w:rPr>
          <w:rFonts w:ascii="微软雅黑" w:eastAsiaTheme="minorEastAsia" w:hAnsi="微软雅黑" w:hint="eastAsia"/>
          <w:color w:val="7C89A6"/>
          <w:sz w:val="20"/>
          <w:szCs w:val="20"/>
          <w:shd w:val="clear" w:color="auto" w:fill="FFFFFF"/>
        </w:rPr>
        <w:t>3</w:t>
      </w:r>
      <w:r w:rsidR="00A94E84">
        <w:rPr>
          <w:rFonts w:ascii="微软雅黑" w:eastAsiaTheme="minorEastAsia" w:hAnsi="微软雅黑" w:hint="eastAsia"/>
          <w:color w:val="7C89A6"/>
          <w:sz w:val="20"/>
          <w:szCs w:val="20"/>
          <w:shd w:val="clear" w:color="auto" w:fill="FFFFFF"/>
        </w:rPr>
        <w:t>个</w:t>
      </w:r>
      <w:r w:rsidR="00A94E84">
        <w:rPr>
          <w:rFonts w:ascii="微软雅黑" w:eastAsiaTheme="minorEastAsia" w:hAnsi="微软雅黑" w:hint="eastAsia"/>
          <w:color w:val="7C89A6"/>
          <w:sz w:val="20"/>
          <w:szCs w:val="20"/>
          <w:shd w:val="clear" w:color="auto" w:fill="FFFFFF"/>
        </w:rPr>
        <w:t>V</w:t>
      </w:r>
      <w:r w:rsidR="00A94E84">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w:t>
      </w:r>
    </w:p>
    <w:p w:rsidR="00A94E84" w:rsidRDefault="00A94E84" w:rsidP="00C360CE">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业界把</w:t>
      </w:r>
      <w:r>
        <w:rPr>
          <w:rFonts w:ascii="微软雅黑" w:eastAsiaTheme="minorEastAsia" w:hAnsi="微软雅黑" w:hint="eastAsia"/>
          <w:color w:val="7C89A6"/>
          <w:sz w:val="20"/>
          <w:szCs w:val="20"/>
          <w:shd w:val="clear" w:color="auto" w:fill="FFFFFF"/>
        </w:rPr>
        <w:t>3V</w:t>
      </w:r>
      <w:r>
        <w:rPr>
          <w:rFonts w:ascii="微软雅黑" w:eastAsiaTheme="minorEastAsia" w:hAnsi="微软雅黑" w:hint="eastAsia"/>
          <w:color w:val="7C89A6"/>
          <w:sz w:val="20"/>
          <w:szCs w:val="20"/>
          <w:shd w:val="clear" w:color="auto" w:fill="FFFFFF"/>
        </w:rPr>
        <w:t>扩展到了</w:t>
      </w:r>
      <w:r>
        <w:rPr>
          <w:rFonts w:ascii="微软雅黑" w:eastAsiaTheme="minorEastAsia" w:hAnsi="微软雅黑" w:hint="eastAsia"/>
          <w:color w:val="7C89A6"/>
          <w:sz w:val="20"/>
          <w:szCs w:val="20"/>
          <w:shd w:val="clear" w:color="auto" w:fill="FFFFFF"/>
        </w:rPr>
        <w:t>11V</w:t>
      </w:r>
      <w:r>
        <w:rPr>
          <w:rFonts w:ascii="微软雅黑" w:eastAsiaTheme="minorEastAsia" w:hAnsi="微软雅黑" w:hint="eastAsia"/>
          <w:color w:val="7C89A6"/>
          <w:sz w:val="20"/>
          <w:szCs w:val="20"/>
          <w:shd w:val="clear" w:color="auto" w:fill="FFFFFF"/>
        </w:rPr>
        <w:t>，但主要包括</w:t>
      </w:r>
      <w:r>
        <w:rPr>
          <w:rFonts w:ascii="微软雅黑" w:eastAsiaTheme="minorEastAsia" w:hAnsi="微软雅黑" w:hint="eastAsia"/>
          <w:color w:val="7C89A6"/>
          <w:sz w:val="20"/>
          <w:szCs w:val="20"/>
          <w:shd w:val="clear" w:color="auto" w:fill="FFFFFF"/>
        </w:rPr>
        <w:t>Volume</w:t>
      </w:r>
      <w:r>
        <w:rPr>
          <w:rFonts w:ascii="微软雅黑" w:eastAsiaTheme="minorEastAsia" w:hAnsi="微软雅黑"/>
          <w:color w:val="7C89A6"/>
          <w:sz w:val="20"/>
          <w:szCs w:val="20"/>
          <w:shd w:val="clear" w:color="auto" w:fill="FFFFFF"/>
        </w:rPr>
        <w:t xml:space="preserve"> Velocity Variety</w:t>
      </w:r>
      <w:r>
        <w:rPr>
          <w:rFonts w:ascii="微软雅黑" w:eastAsiaTheme="minorEastAsia" w:hAnsi="微软雅黑"/>
          <w:color w:val="7C89A6"/>
          <w:sz w:val="20"/>
          <w:szCs w:val="20"/>
          <w:shd w:val="clear" w:color="auto" w:fill="FFFFFF"/>
        </w:rPr>
        <w:t>和</w:t>
      </w:r>
      <w:r>
        <w:rPr>
          <w:rFonts w:ascii="微软雅黑" w:eastAsiaTheme="minorEastAsia" w:hAnsi="微软雅黑"/>
          <w:color w:val="7C89A6"/>
          <w:sz w:val="20"/>
          <w:szCs w:val="20"/>
          <w:shd w:val="clear" w:color="auto" w:fill="FFFFFF"/>
        </w:rPr>
        <w:t>Value</w:t>
      </w:r>
      <w:r>
        <w:rPr>
          <w:rFonts w:ascii="微软雅黑" w:eastAsiaTheme="minorEastAsia" w:hAnsi="微软雅黑"/>
          <w:color w:val="7C89A6"/>
          <w:sz w:val="20"/>
          <w:szCs w:val="20"/>
          <w:shd w:val="clear" w:color="auto" w:fill="FFFFFF"/>
        </w:rPr>
        <w:t>等</w:t>
      </w:r>
      <w:r>
        <w:rPr>
          <w:rFonts w:ascii="微软雅黑" w:eastAsiaTheme="minorEastAsia" w:hAnsi="微软雅黑" w:hint="eastAsia"/>
          <w:color w:val="7C89A6"/>
          <w:sz w:val="20"/>
          <w:szCs w:val="20"/>
          <w:shd w:val="clear" w:color="auto" w:fill="FFFFFF"/>
        </w:rPr>
        <w:t>。</w:t>
      </w:r>
    </w:p>
    <w:p w:rsidR="00A94E84" w:rsidRDefault="00A94E84" w:rsidP="00A94E84">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大数据定义</w:t>
      </w:r>
    </w:p>
    <w:p w:rsidR="00A94E84" w:rsidRDefault="00A94E84" w:rsidP="00A94E84">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大数据是指</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无法在可承受的时间内用软硬件进行捕捉</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管理和处理的数据集合</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需要新处理模式才能该数据集合成具有更强的决策力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洞察力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和流程优化等能力的海量</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多样化的信息资产</w:t>
      </w:r>
      <w:r>
        <w:rPr>
          <w:rFonts w:ascii="微软雅黑" w:eastAsiaTheme="minorEastAsia" w:hAnsi="微软雅黑" w:hint="eastAsia"/>
          <w:color w:val="7C89A6"/>
          <w:sz w:val="20"/>
          <w:szCs w:val="20"/>
          <w:shd w:val="clear" w:color="auto" w:fill="FFFFFF"/>
        </w:rPr>
        <w:t>。</w:t>
      </w:r>
    </w:p>
    <w:p w:rsidR="00A6083B" w:rsidRDefault="00A6083B" w:rsidP="00A6083B">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数据类型</w:t>
      </w:r>
    </w:p>
    <w:p w:rsidR="00A6083B" w:rsidRDefault="00A6083B" w:rsidP="00A6083B">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结构化数据</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非结构化</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半结构化</w:t>
      </w:r>
      <w:r w:rsidR="00794807">
        <w:rPr>
          <w:rFonts w:ascii="微软雅黑" w:eastAsiaTheme="minorEastAsia" w:hAnsi="微软雅黑"/>
          <w:color w:val="7C89A6"/>
          <w:sz w:val="20"/>
          <w:szCs w:val="20"/>
          <w:shd w:val="clear" w:color="auto" w:fill="FFFFFF"/>
        </w:rPr>
        <w:t>数据</w:t>
      </w:r>
    </w:p>
    <w:p w:rsidR="00794807" w:rsidRDefault="00794807" w:rsidP="00A6083B">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结构化数据指可以存储在数据库里</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可以用二维表结构来逻辑表达实现的数据</w:t>
      </w:r>
      <w:r>
        <w:rPr>
          <w:rFonts w:ascii="微软雅黑" w:eastAsiaTheme="minorEastAsia" w:hAnsi="微软雅黑" w:hint="eastAsia"/>
          <w:color w:val="7C89A6"/>
          <w:sz w:val="20"/>
          <w:szCs w:val="20"/>
          <w:shd w:val="clear" w:color="auto" w:fill="FFFFFF"/>
        </w:rPr>
        <w:t>；</w:t>
      </w:r>
    </w:p>
    <w:p w:rsidR="00794807" w:rsidRDefault="00794807" w:rsidP="00A6083B">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非结构化数据是指不方便用数据库二维逻辑表来表现的数据</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包括所有格式的办公文档</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文本</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图片</w:t>
      </w:r>
      <w:r>
        <w:rPr>
          <w:rFonts w:ascii="微软雅黑" w:eastAsiaTheme="minorEastAsia" w:hAnsi="微软雅黑" w:hint="eastAsia"/>
          <w:color w:val="7C89A6"/>
          <w:sz w:val="20"/>
          <w:szCs w:val="20"/>
          <w:shd w:val="clear" w:color="auto" w:fill="FFFFFF"/>
        </w:rPr>
        <w:t xml:space="preserve"> XML</w:t>
      </w:r>
      <w:r>
        <w:rPr>
          <w:rFonts w:ascii="微软雅黑" w:eastAsiaTheme="minorEastAsia" w:hAnsi="微软雅黑"/>
          <w:color w:val="7C89A6"/>
          <w:sz w:val="20"/>
          <w:szCs w:val="20"/>
          <w:shd w:val="clear" w:color="auto" w:fill="FFFFFF"/>
        </w:rPr>
        <w:t xml:space="preserve"> HTML </w:t>
      </w:r>
      <w:r>
        <w:rPr>
          <w:rFonts w:ascii="微软雅黑" w:eastAsiaTheme="minorEastAsia" w:hAnsi="微软雅黑"/>
          <w:color w:val="7C89A6"/>
          <w:sz w:val="20"/>
          <w:szCs w:val="20"/>
          <w:shd w:val="clear" w:color="auto" w:fill="FFFFFF"/>
        </w:rPr>
        <w:t>各类报表</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图像</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音频</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视频等</w:t>
      </w:r>
    </w:p>
    <w:p w:rsidR="00794807" w:rsidRDefault="00794807" w:rsidP="00A6083B">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半结构化数据是介于结构化数据和非结构化数据之间的数据</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HTML</w:t>
      </w:r>
      <w:r>
        <w:rPr>
          <w:rFonts w:ascii="微软雅黑" w:eastAsiaTheme="minorEastAsia" w:hAnsi="微软雅黑"/>
          <w:color w:val="7C89A6"/>
          <w:sz w:val="20"/>
          <w:szCs w:val="20"/>
          <w:shd w:val="clear" w:color="auto" w:fill="FFFFFF"/>
        </w:rPr>
        <w:t>文档就属于半结构化数据</w:t>
      </w:r>
    </w:p>
    <w:p w:rsidR="00794807" w:rsidRDefault="00794807" w:rsidP="00794807">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当代数据集合</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25%</w:t>
      </w:r>
      <w:r>
        <w:rPr>
          <w:rFonts w:ascii="微软雅黑" w:eastAsiaTheme="minorEastAsia" w:hAnsi="微软雅黑" w:hint="eastAsia"/>
          <w:color w:val="7C89A6"/>
          <w:sz w:val="20"/>
          <w:szCs w:val="20"/>
          <w:shd w:val="clear" w:color="auto" w:fill="FFFFFF"/>
        </w:rPr>
        <w:t>的结构化数据和</w:t>
      </w:r>
      <w:r>
        <w:rPr>
          <w:rFonts w:ascii="微软雅黑" w:eastAsiaTheme="minorEastAsia" w:hAnsi="微软雅黑" w:hint="eastAsia"/>
          <w:color w:val="7C89A6"/>
          <w:sz w:val="20"/>
          <w:szCs w:val="20"/>
          <w:shd w:val="clear" w:color="auto" w:fill="FFFFFF"/>
        </w:rPr>
        <w:t>75%</w:t>
      </w:r>
      <w:r>
        <w:rPr>
          <w:rFonts w:ascii="微软雅黑" w:eastAsiaTheme="minorEastAsia" w:hAnsi="微软雅黑" w:hint="eastAsia"/>
          <w:color w:val="7C89A6"/>
          <w:sz w:val="20"/>
          <w:szCs w:val="20"/>
          <w:shd w:val="clear" w:color="auto" w:fill="FFFFFF"/>
        </w:rPr>
        <w:t>的非结构化半结构化数据构成</w:t>
      </w:r>
    </w:p>
    <w:p w:rsidR="00794807" w:rsidRDefault="00794807" w:rsidP="00794807">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大数据的价值</w:t>
      </w:r>
    </w:p>
    <w:p w:rsidR="00794807" w:rsidRDefault="00794807" w:rsidP="00794807">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卫星测绘领域</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大数据具备海量数据存储服务能力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每天能存</w:t>
      </w:r>
      <w:r>
        <w:rPr>
          <w:rFonts w:ascii="微软雅黑" w:eastAsiaTheme="minorEastAsia" w:hAnsi="微软雅黑" w:hint="eastAsia"/>
          <w:color w:val="7C89A6"/>
          <w:sz w:val="20"/>
          <w:szCs w:val="20"/>
          <w:shd w:val="clear" w:color="auto" w:fill="FFFFFF"/>
        </w:rPr>
        <w:t>1TB</w:t>
      </w:r>
      <w:r>
        <w:rPr>
          <w:rFonts w:ascii="微软雅黑" w:eastAsiaTheme="minorEastAsia" w:hAnsi="微软雅黑" w:hint="eastAsia"/>
          <w:color w:val="7C89A6"/>
          <w:sz w:val="20"/>
          <w:szCs w:val="20"/>
          <w:shd w:val="clear" w:color="auto" w:fill="FFFFFF"/>
        </w:rPr>
        <w:t>的数据，整个系统可以存储</w:t>
      </w:r>
      <w:r>
        <w:rPr>
          <w:rFonts w:ascii="微软雅黑" w:eastAsiaTheme="minorEastAsia" w:hAnsi="微软雅黑" w:hint="eastAsia"/>
          <w:color w:val="7C89A6"/>
          <w:sz w:val="20"/>
          <w:szCs w:val="20"/>
          <w:shd w:val="clear" w:color="auto" w:fill="FFFFFF"/>
        </w:rPr>
        <w:t>PB</w:t>
      </w:r>
      <w:r>
        <w:rPr>
          <w:rFonts w:ascii="微软雅黑" w:eastAsiaTheme="minorEastAsia" w:hAnsi="微软雅黑" w:hint="eastAsia"/>
          <w:color w:val="7C89A6"/>
          <w:sz w:val="20"/>
          <w:szCs w:val="20"/>
          <w:shd w:val="clear" w:color="auto" w:fill="FFFFFF"/>
        </w:rPr>
        <w:t>级的数据</w:t>
      </w:r>
    </w:p>
    <w:p w:rsidR="00794807" w:rsidRDefault="00794807" w:rsidP="00794807">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金融领域</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大数据可以帮助金融机构盘活客户少量数据资产</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深挖存量数据价值</w:t>
      </w:r>
    </w:p>
    <w:p w:rsidR="00794807" w:rsidRDefault="00794807" w:rsidP="00794807">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能源勘探领域</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大数据工具能有效降低能源公司的勘探成本</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通过大数据分析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每口油井的成本从</w:t>
      </w:r>
      <w:r>
        <w:rPr>
          <w:rFonts w:ascii="微软雅黑" w:eastAsiaTheme="minorEastAsia" w:hAnsi="微软雅黑" w:hint="eastAsia"/>
          <w:color w:val="7C89A6"/>
          <w:sz w:val="20"/>
          <w:szCs w:val="20"/>
          <w:shd w:val="clear" w:color="auto" w:fill="FFFFFF"/>
        </w:rPr>
        <w:t>800wan</w:t>
      </w:r>
      <w:r>
        <w:rPr>
          <w:rFonts w:ascii="微软雅黑" w:eastAsiaTheme="minorEastAsia" w:hAnsi="微软雅黑"/>
          <w:color w:val="7C89A6"/>
          <w:sz w:val="20"/>
          <w:szCs w:val="20"/>
          <w:shd w:val="clear" w:color="auto" w:fill="FFFFFF"/>
        </w:rPr>
        <w:t>$</w:t>
      </w:r>
      <w:r>
        <w:rPr>
          <w:rFonts w:ascii="微软雅黑" w:eastAsiaTheme="minorEastAsia" w:hAnsi="微软雅黑"/>
          <w:color w:val="7C89A6"/>
          <w:sz w:val="20"/>
          <w:szCs w:val="20"/>
          <w:shd w:val="clear" w:color="auto" w:fill="FFFFFF"/>
        </w:rPr>
        <w:t>降到</w:t>
      </w:r>
      <w:r>
        <w:rPr>
          <w:rFonts w:ascii="微软雅黑" w:eastAsiaTheme="minorEastAsia" w:hAnsi="微软雅黑" w:hint="eastAsia"/>
          <w:color w:val="7C89A6"/>
          <w:sz w:val="20"/>
          <w:szCs w:val="20"/>
          <w:shd w:val="clear" w:color="auto" w:fill="FFFFFF"/>
        </w:rPr>
        <w:t>300</w:t>
      </w:r>
      <w:r>
        <w:rPr>
          <w:rFonts w:ascii="微软雅黑" w:eastAsiaTheme="minorEastAsia" w:hAnsi="微软雅黑" w:hint="eastAsia"/>
          <w:color w:val="7C89A6"/>
          <w:sz w:val="20"/>
          <w:szCs w:val="20"/>
          <w:shd w:val="clear" w:color="auto" w:fill="FFFFFF"/>
        </w:rPr>
        <w:t>万</w:t>
      </w:r>
    </w:p>
    <w:p w:rsidR="00794807" w:rsidRDefault="00794807" w:rsidP="00794807">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对于企业组织</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大数据在竞争能力构建</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决策分析和成本控制等领域有广泛的应用前景</w:t>
      </w:r>
      <w:r>
        <w:rPr>
          <w:rFonts w:ascii="微软雅黑" w:eastAsiaTheme="minorEastAsia" w:hAnsi="微软雅黑" w:hint="eastAsia"/>
          <w:color w:val="7C89A6"/>
          <w:sz w:val="20"/>
          <w:szCs w:val="20"/>
          <w:shd w:val="clear" w:color="auto" w:fill="FFFFFF"/>
        </w:rPr>
        <w:t>。</w:t>
      </w:r>
    </w:p>
    <w:p w:rsidR="00794807" w:rsidRDefault="00794807" w:rsidP="00794807">
      <w:pPr>
        <w:pStyle w:val="a3"/>
        <w:spacing w:line="220" w:lineRule="atLeast"/>
        <w:ind w:left="720" w:firstLineChars="0" w:firstLine="0"/>
        <w:rPr>
          <w:rFonts w:ascii="微软雅黑" w:eastAsiaTheme="minorEastAsia" w:hAnsi="微软雅黑"/>
          <w:color w:val="7C89A6"/>
          <w:sz w:val="20"/>
          <w:szCs w:val="20"/>
          <w:shd w:val="clear" w:color="auto" w:fill="FFFFFF"/>
        </w:rPr>
      </w:pPr>
    </w:p>
    <w:p w:rsidR="00F40B14" w:rsidRDefault="00F40B14" w:rsidP="00F40B14">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对于事业组织</w:t>
      </w:r>
      <w:r>
        <w:rPr>
          <w:rFonts w:ascii="微软雅黑" w:eastAsiaTheme="minorEastAsia" w:hAnsi="微软雅黑" w:hint="eastAsia"/>
          <w:color w:val="7C89A6"/>
          <w:sz w:val="20"/>
          <w:szCs w:val="20"/>
          <w:shd w:val="clear" w:color="auto" w:fill="FFFFFF"/>
        </w:rPr>
        <w:t>，大数据在科学探索，知识服务，社会安全领域</w:t>
      </w:r>
    </w:p>
    <w:p w:rsidR="00F40B14" w:rsidRDefault="00F40B14" w:rsidP="00F40B14">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大数据的特征</w:t>
      </w:r>
    </w:p>
    <w:p w:rsidR="00F40B14" w:rsidRDefault="00F40B14" w:rsidP="00F40B14">
      <w:pPr>
        <w:pStyle w:val="a3"/>
        <w:numPr>
          <w:ilvl w:val="0"/>
          <w:numId w:val="7"/>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体量大（</w:t>
      </w:r>
      <w:r>
        <w:rPr>
          <w:rFonts w:ascii="微软雅黑" w:eastAsiaTheme="minorEastAsia" w:hAnsi="微软雅黑" w:hint="eastAsia"/>
          <w:color w:val="7C89A6"/>
          <w:sz w:val="20"/>
          <w:szCs w:val="20"/>
          <w:shd w:val="clear" w:color="auto" w:fill="FFFFFF"/>
        </w:rPr>
        <w:t>volume</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存储大、计算量大；</w:t>
      </w:r>
    </w:p>
    <w:p w:rsidR="00F40B14" w:rsidRDefault="00F40B14" w:rsidP="00F40B14">
      <w:pPr>
        <w:pStyle w:val="a3"/>
        <w:numPr>
          <w:ilvl w:val="0"/>
          <w:numId w:val="7"/>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样式多（</w:t>
      </w:r>
      <w:r>
        <w:rPr>
          <w:rFonts w:ascii="微软雅黑" w:eastAsiaTheme="minorEastAsia" w:hAnsi="微软雅黑" w:hint="eastAsia"/>
          <w:color w:val="7C89A6"/>
          <w:sz w:val="20"/>
          <w:szCs w:val="20"/>
          <w:shd w:val="clear" w:color="auto" w:fill="FFFFFF"/>
        </w:rPr>
        <w:t>Variety</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来源多，格式多；</w:t>
      </w:r>
    </w:p>
    <w:p w:rsidR="00F40B14" w:rsidRDefault="00F40B14" w:rsidP="00F40B14">
      <w:pPr>
        <w:pStyle w:val="a3"/>
        <w:numPr>
          <w:ilvl w:val="0"/>
          <w:numId w:val="7"/>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速度快</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Velocity</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生成速度快</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处理速度要求快</w:t>
      </w:r>
    </w:p>
    <w:p w:rsidR="00F40B14" w:rsidRDefault="00F40B14" w:rsidP="00F40B14">
      <w:pPr>
        <w:pStyle w:val="a3"/>
        <w:numPr>
          <w:ilvl w:val="0"/>
          <w:numId w:val="7"/>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价值密度低</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Value</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价值密度的高低和数据总量的大型成反比</w:t>
      </w:r>
    </w:p>
    <w:p w:rsidR="003911D4" w:rsidRDefault="003911D4" w:rsidP="003911D4">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lastRenderedPageBreak/>
        <w:t>大数据带来的挑战</w:t>
      </w:r>
    </w:p>
    <w:p w:rsidR="003911D4" w:rsidRDefault="003911D4" w:rsidP="003911D4">
      <w:pPr>
        <w:pStyle w:val="a3"/>
        <w:numPr>
          <w:ilvl w:val="0"/>
          <w:numId w:val="8"/>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网络架构</w:t>
      </w:r>
    </w:p>
    <w:p w:rsidR="003911D4" w:rsidRDefault="003911D4" w:rsidP="003911D4">
      <w:pPr>
        <w:pStyle w:val="a3"/>
        <w:spacing w:line="220" w:lineRule="atLeast"/>
        <w:ind w:left="144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传统网络架构不适应</w:t>
      </w:r>
      <w:r>
        <w:rPr>
          <w:rFonts w:ascii="微软雅黑" w:eastAsiaTheme="minorEastAsia" w:hAnsi="微软雅黑" w:hint="eastAsia"/>
          <w:color w:val="7C89A6"/>
          <w:sz w:val="20"/>
          <w:szCs w:val="20"/>
          <w:shd w:val="clear" w:color="auto" w:fill="FFFFFF"/>
        </w:rPr>
        <w:t>“大数据时代”</w:t>
      </w:r>
    </w:p>
    <w:p w:rsidR="003911D4" w:rsidRDefault="003911D4" w:rsidP="003911D4">
      <w:pPr>
        <w:pStyle w:val="a3"/>
        <w:spacing w:line="220" w:lineRule="atLeast"/>
        <w:ind w:left="144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从垂直访问到水平访问</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传统网络架构对南北向的网络流量需求支持良好</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但不适配大数据应用对东西向流量的需求</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因此需要对传统网络架构进行重构</w:t>
      </w:r>
      <w:r>
        <w:rPr>
          <w:rFonts w:ascii="微软雅黑" w:eastAsiaTheme="minorEastAsia" w:hAnsi="微软雅黑" w:hint="eastAsia"/>
          <w:color w:val="7C89A6"/>
          <w:sz w:val="20"/>
          <w:szCs w:val="20"/>
          <w:shd w:val="clear" w:color="auto" w:fill="FFFFFF"/>
        </w:rPr>
        <w:t>。</w:t>
      </w:r>
    </w:p>
    <w:p w:rsidR="003911D4" w:rsidRPr="003911D4" w:rsidRDefault="003911D4" w:rsidP="003911D4">
      <w:pPr>
        <w:pStyle w:val="a3"/>
        <w:numPr>
          <w:ilvl w:val="0"/>
          <w:numId w:val="8"/>
        </w:numPr>
        <w:spacing w:line="220" w:lineRule="atLeast"/>
        <w:ind w:firstLineChars="0"/>
        <w:rPr>
          <w:rFonts w:ascii="微软雅黑" w:eastAsiaTheme="minorEastAsia" w:hAnsi="微软雅黑"/>
          <w:color w:val="7C89A6"/>
          <w:sz w:val="20"/>
          <w:szCs w:val="20"/>
          <w:shd w:val="clear" w:color="auto" w:fill="FFFFFF"/>
        </w:rPr>
      </w:pPr>
      <w:r w:rsidRPr="003911D4">
        <w:rPr>
          <w:rFonts w:ascii="微软雅黑" w:eastAsiaTheme="minorEastAsia" w:hAnsi="微软雅黑" w:hint="eastAsia"/>
          <w:color w:val="7C89A6"/>
          <w:sz w:val="20"/>
          <w:szCs w:val="20"/>
          <w:shd w:val="clear" w:color="auto" w:fill="FFFFFF"/>
        </w:rPr>
        <w:t>数据中心</w:t>
      </w:r>
    </w:p>
    <w:p w:rsidR="003911D4" w:rsidRDefault="003911D4" w:rsidP="003911D4">
      <w:pPr>
        <w:pStyle w:val="a3"/>
        <w:spacing w:line="220" w:lineRule="atLeast"/>
        <w:ind w:left="144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传统数据中心里计算存储等各个子系统相对独立</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用于大数据处理的数据中心需要更高的资源利用率和自动化</w:t>
      </w:r>
      <w:r w:rsidR="0017139F">
        <w:rPr>
          <w:rFonts w:ascii="微软雅黑" w:eastAsiaTheme="minorEastAsia" w:hAnsi="微软雅黑" w:hint="eastAsia"/>
          <w:color w:val="7C89A6"/>
          <w:sz w:val="20"/>
          <w:szCs w:val="20"/>
          <w:shd w:val="clear" w:color="auto" w:fill="FFFFFF"/>
        </w:rPr>
        <w:t>。</w:t>
      </w:r>
      <w:r w:rsidR="0017139F">
        <w:rPr>
          <w:rFonts w:ascii="微软雅黑" w:eastAsiaTheme="minorEastAsia" w:hAnsi="微软雅黑"/>
          <w:color w:val="7C89A6"/>
          <w:sz w:val="20"/>
          <w:szCs w:val="20"/>
          <w:shd w:val="clear" w:color="auto" w:fill="FFFFFF"/>
        </w:rPr>
        <w:t>需要使用虚拟化</w:t>
      </w:r>
      <w:r w:rsidR="0017139F">
        <w:rPr>
          <w:rFonts w:ascii="微软雅黑" w:eastAsiaTheme="minorEastAsia" w:hAnsi="微软雅黑" w:hint="eastAsia"/>
          <w:color w:val="7C89A6"/>
          <w:sz w:val="20"/>
          <w:szCs w:val="20"/>
          <w:shd w:val="clear" w:color="auto" w:fill="FFFFFF"/>
        </w:rPr>
        <w:t xml:space="preserve"> </w:t>
      </w:r>
      <w:proofErr w:type="gramStart"/>
      <w:r w:rsidR="0017139F">
        <w:rPr>
          <w:rFonts w:ascii="微软雅黑" w:eastAsiaTheme="minorEastAsia" w:hAnsi="微软雅黑" w:hint="eastAsia"/>
          <w:color w:val="7C89A6"/>
          <w:sz w:val="20"/>
          <w:szCs w:val="20"/>
          <w:shd w:val="clear" w:color="auto" w:fill="FFFFFF"/>
        </w:rPr>
        <w:t>云计算</w:t>
      </w:r>
      <w:proofErr w:type="gramEnd"/>
      <w:r w:rsidR="0017139F">
        <w:rPr>
          <w:rFonts w:ascii="微软雅黑" w:eastAsiaTheme="minorEastAsia" w:hAnsi="微软雅黑" w:hint="eastAsia"/>
          <w:color w:val="7C89A6"/>
          <w:sz w:val="20"/>
          <w:szCs w:val="20"/>
          <w:shd w:val="clear" w:color="auto" w:fill="FFFFFF"/>
        </w:rPr>
        <w:t>等技术对这些子系统进行整合和拉通。在重构过程中</w:t>
      </w:r>
      <w:r w:rsidR="001F3342">
        <w:rPr>
          <w:rFonts w:ascii="微软雅黑" w:eastAsiaTheme="minorEastAsia" w:hAnsi="微软雅黑" w:hint="eastAsia"/>
          <w:color w:val="7C89A6"/>
          <w:sz w:val="20"/>
          <w:szCs w:val="20"/>
          <w:shd w:val="clear" w:color="auto" w:fill="FFFFFF"/>
        </w:rPr>
        <w:t>增加了技术上的复杂性，给规划</w:t>
      </w:r>
      <w:r w:rsidR="001F3342">
        <w:rPr>
          <w:rFonts w:ascii="微软雅黑" w:eastAsiaTheme="minorEastAsia" w:hAnsi="微软雅黑" w:hint="eastAsia"/>
          <w:color w:val="7C89A6"/>
          <w:sz w:val="20"/>
          <w:szCs w:val="20"/>
          <w:shd w:val="clear" w:color="auto" w:fill="FFFFFF"/>
        </w:rPr>
        <w:t xml:space="preserve"> </w:t>
      </w:r>
      <w:r w:rsidR="001F3342">
        <w:rPr>
          <w:rFonts w:ascii="微软雅黑" w:eastAsiaTheme="minorEastAsia" w:hAnsi="微软雅黑" w:hint="eastAsia"/>
          <w:color w:val="7C89A6"/>
          <w:sz w:val="20"/>
          <w:szCs w:val="20"/>
          <w:shd w:val="clear" w:color="auto" w:fill="FFFFFF"/>
        </w:rPr>
        <w:t>建设</w:t>
      </w:r>
      <w:r w:rsidR="001F3342">
        <w:rPr>
          <w:rFonts w:ascii="微软雅黑" w:eastAsiaTheme="minorEastAsia" w:hAnsi="微软雅黑" w:hint="eastAsia"/>
          <w:color w:val="7C89A6"/>
          <w:sz w:val="20"/>
          <w:szCs w:val="20"/>
          <w:shd w:val="clear" w:color="auto" w:fill="FFFFFF"/>
        </w:rPr>
        <w:t xml:space="preserve"> </w:t>
      </w:r>
      <w:r w:rsidR="001F3342">
        <w:rPr>
          <w:rFonts w:ascii="微软雅黑" w:eastAsiaTheme="minorEastAsia" w:hAnsi="微软雅黑" w:hint="eastAsia"/>
          <w:color w:val="7C89A6"/>
          <w:sz w:val="20"/>
          <w:szCs w:val="20"/>
          <w:shd w:val="clear" w:color="auto" w:fill="FFFFFF"/>
        </w:rPr>
        <w:t>运</w:t>
      </w:r>
      <w:proofErr w:type="gramStart"/>
      <w:r w:rsidR="001F3342">
        <w:rPr>
          <w:rFonts w:ascii="微软雅黑" w:eastAsiaTheme="minorEastAsia" w:hAnsi="微软雅黑" w:hint="eastAsia"/>
          <w:color w:val="7C89A6"/>
          <w:sz w:val="20"/>
          <w:szCs w:val="20"/>
          <w:shd w:val="clear" w:color="auto" w:fill="FFFFFF"/>
        </w:rPr>
        <w:t>维带来</w:t>
      </w:r>
      <w:proofErr w:type="gramEnd"/>
      <w:r w:rsidR="001F3342">
        <w:rPr>
          <w:rFonts w:ascii="微软雅黑" w:eastAsiaTheme="minorEastAsia" w:hAnsi="微软雅黑" w:hint="eastAsia"/>
          <w:color w:val="7C89A6"/>
          <w:sz w:val="20"/>
          <w:szCs w:val="20"/>
          <w:shd w:val="clear" w:color="auto" w:fill="FFFFFF"/>
        </w:rPr>
        <w:t>压力和新的挑战</w:t>
      </w:r>
    </w:p>
    <w:p w:rsidR="001F3342" w:rsidRDefault="001F3342" w:rsidP="001F3342">
      <w:pPr>
        <w:pStyle w:val="a3"/>
        <w:numPr>
          <w:ilvl w:val="0"/>
          <w:numId w:val="8"/>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数据仓库</w:t>
      </w:r>
    </w:p>
    <w:p w:rsidR="001F3342" w:rsidRDefault="001F3342" w:rsidP="001F3342">
      <w:pPr>
        <w:pStyle w:val="a3"/>
        <w:spacing w:line="220" w:lineRule="atLeast"/>
        <w:ind w:left="144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不适应高速反应的要求</w:t>
      </w:r>
    </w:p>
    <w:p w:rsidR="007E75B9" w:rsidRPr="007E75B9" w:rsidRDefault="00150592" w:rsidP="007E75B9">
      <w:pPr>
        <w:pStyle w:val="a3"/>
        <w:spacing w:line="220" w:lineRule="atLeast"/>
        <w:ind w:left="1440" w:firstLineChars="0" w:firstLine="0"/>
        <w:rPr>
          <w:rFonts w:ascii="微软雅黑" w:eastAsiaTheme="minorEastAsia" w:hAnsi="微软雅黑" w:hint="eastAsia"/>
          <w:color w:val="7C89A6"/>
          <w:sz w:val="20"/>
          <w:szCs w:val="20"/>
          <w:shd w:val="clear" w:color="auto" w:fill="FFFFFF"/>
        </w:rPr>
      </w:pPr>
      <w:r>
        <w:rPr>
          <w:rFonts w:ascii="微软雅黑" w:eastAsiaTheme="minorEastAsia" w:hAnsi="微软雅黑"/>
          <w:color w:val="7C89A6"/>
          <w:sz w:val="20"/>
          <w:szCs w:val="20"/>
          <w:shd w:val="clear" w:color="auto" w:fill="FFFFFF"/>
        </w:rPr>
        <w:t>传统数据仓库对各类结构化关系型数据库支持良好不适应非结构化和半结构化数据</w:t>
      </w:r>
      <w:r w:rsidR="007E75B9">
        <w:rPr>
          <w:rFonts w:ascii="微软雅黑" w:eastAsiaTheme="minorEastAsia" w:hAnsi="微软雅黑" w:hint="eastAsia"/>
          <w:color w:val="7C89A6"/>
          <w:sz w:val="20"/>
          <w:szCs w:val="20"/>
          <w:shd w:val="clear" w:color="auto" w:fill="FFFFFF"/>
        </w:rPr>
        <w:t>。</w:t>
      </w:r>
    </w:p>
    <w:p w:rsidR="001F3342" w:rsidRDefault="001F3342" w:rsidP="001F3342">
      <w:pPr>
        <w:pStyle w:val="a3"/>
        <w:spacing w:line="220" w:lineRule="atLeast"/>
        <w:ind w:left="1440" w:firstLineChars="0" w:firstLine="0"/>
        <w:rPr>
          <w:rFonts w:ascii="微软雅黑" w:eastAsiaTheme="minorEastAsia" w:hAnsi="微软雅黑"/>
          <w:color w:val="7C89A6"/>
          <w:sz w:val="20"/>
          <w:szCs w:val="20"/>
          <w:shd w:val="clear" w:color="auto" w:fill="FFFFFF"/>
        </w:rPr>
      </w:pPr>
      <w:proofErr w:type="gramStart"/>
      <w:r>
        <w:rPr>
          <w:rFonts w:ascii="微软雅黑" w:eastAsiaTheme="minorEastAsia" w:hAnsi="微软雅黑"/>
          <w:color w:val="7C89A6"/>
          <w:sz w:val="20"/>
          <w:szCs w:val="20"/>
          <w:shd w:val="clear" w:color="auto" w:fill="FFFFFF"/>
        </w:rPr>
        <w:t>非机构化数据</w:t>
      </w:r>
      <w:proofErr w:type="gramEnd"/>
      <w:r>
        <w:rPr>
          <w:rFonts w:ascii="微软雅黑" w:eastAsiaTheme="minorEastAsia" w:hAnsi="微软雅黑"/>
          <w:color w:val="7C89A6"/>
          <w:sz w:val="20"/>
          <w:szCs w:val="20"/>
          <w:shd w:val="clear" w:color="auto" w:fill="FFFFFF"/>
        </w:rPr>
        <w:t>无法处理</w:t>
      </w:r>
    </w:p>
    <w:p w:rsidR="007E75B9" w:rsidRDefault="007E75B9" w:rsidP="007E75B9">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大数据与</w:t>
      </w:r>
      <w:proofErr w:type="gramStart"/>
      <w:r>
        <w:rPr>
          <w:rFonts w:ascii="微软雅黑" w:eastAsiaTheme="minorEastAsia" w:hAnsi="微软雅黑"/>
          <w:color w:val="7C89A6"/>
          <w:sz w:val="20"/>
          <w:szCs w:val="20"/>
          <w:shd w:val="clear" w:color="auto" w:fill="FFFFFF"/>
        </w:rPr>
        <w:t>云计算</w:t>
      </w:r>
      <w:proofErr w:type="gramEnd"/>
      <w:r>
        <w:rPr>
          <w:rFonts w:ascii="微软雅黑" w:eastAsiaTheme="minorEastAsia" w:hAnsi="微软雅黑"/>
          <w:color w:val="7C89A6"/>
          <w:sz w:val="20"/>
          <w:szCs w:val="20"/>
          <w:shd w:val="clear" w:color="auto" w:fill="FFFFFF"/>
        </w:rPr>
        <w:t>之间的关系</w:t>
      </w:r>
    </w:p>
    <w:p w:rsidR="007E75B9" w:rsidRDefault="007E75B9" w:rsidP="007E75B9">
      <w:pPr>
        <w:pStyle w:val="a3"/>
        <w:spacing w:line="220" w:lineRule="atLeast"/>
        <w:ind w:left="720" w:firstLineChars="0" w:firstLine="0"/>
        <w:rPr>
          <w:rFonts w:ascii="微软雅黑" w:eastAsiaTheme="minorEastAsia" w:hAnsi="微软雅黑"/>
          <w:color w:val="7C89A6"/>
          <w:sz w:val="20"/>
          <w:szCs w:val="20"/>
          <w:shd w:val="clear" w:color="auto" w:fill="FFFFFF"/>
        </w:rPr>
      </w:pPr>
      <w:proofErr w:type="gramStart"/>
      <w:r>
        <w:rPr>
          <w:rFonts w:ascii="微软雅黑" w:eastAsiaTheme="minorEastAsia" w:hAnsi="微软雅黑"/>
          <w:color w:val="7C89A6"/>
          <w:sz w:val="20"/>
          <w:szCs w:val="20"/>
          <w:shd w:val="clear" w:color="auto" w:fill="FFFFFF"/>
        </w:rPr>
        <w:t>云计算</w:t>
      </w:r>
      <w:proofErr w:type="gramEnd"/>
      <w:r>
        <w:rPr>
          <w:rFonts w:ascii="微软雅黑" w:eastAsiaTheme="minorEastAsia" w:hAnsi="微软雅黑"/>
          <w:color w:val="7C89A6"/>
          <w:sz w:val="20"/>
          <w:szCs w:val="20"/>
          <w:shd w:val="clear" w:color="auto" w:fill="FFFFFF"/>
        </w:rPr>
        <w:t>是底层平台</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大数据是应用</w:t>
      </w:r>
      <w:r>
        <w:rPr>
          <w:rFonts w:ascii="微软雅黑" w:eastAsiaTheme="minorEastAsia" w:hAnsi="微软雅黑" w:hint="eastAsia"/>
          <w:color w:val="7C89A6"/>
          <w:sz w:val="20"/>
          <w:szCs w:val="20"/>
          <w:shd w:val="clear" w:color="auto" w:fill="FFFFFF"/>
        </w:rPr>
        <w:t>；</w:t>
      </w:r>
    </w:p>
    <w:p w:rsidR="007E75B9" w:rsidRDefault="007E75B9" w:rsidP="007E75B9">
      <w:pPr>
        <w:pStyle w:val="a3"/>
        <w:spacing w:line="220" w:lineRule="atLeast"/>
        <w:ind w:left="720" w:firstLineChars="0" w:firstLine="0"/>
        <w:rPr>
          <w:rFonts w:ascii="微软雅黑" w:eastAsiaTheme="minorEastAsia" w:hAnsi="微软雅黑"/>
          <w:color w:val="7C89A6"/>
          <w:sz w:val="20"/>
          <w:szCs w:val="20"/>
          <w:shd w:val="clear" w:color="auto" w:fill="FFFFFF"/>
        </w:rPr>
      </w:pPr>
      <w:proofErr w:type="gramStart"/>
      <w:r>
        <w:rPr>
          <w:rFonts w:ascii="微软雅黑" w:eastAsiaTheme="minorEastAsia" w:hAnsi="微软雅黑"/>
          <w:color w:val="7C89A6"/>
          <w:sz w:val="20"/>
          <w:szCs w:val="20"/>
          <w:shd w:val="clear" w:color="auto" w:fill="FFFFFF"/>
        </w:rPr>
        <w:t>云计算</w:t>
      </w:r>
      <w:proofErr w:type="gramEnd"/>
      <w:r>
        <w:rPr>
          <w:rFonts w:ascii="微软雅黑" w:eastAsiaTheme="minorEastAsia" w:hAnsi="微软雅黑"/>
          <w:color w:val="7C89A6"/>
          <w:sz w:val="20"/>
          <w:szCs w:val="20"/>
          <w:shd w:val="clear" w:color="auto" w:fill="FFFFFF"/>
        </w:rPr>
        <w:t>作为底层平台整合计算存储和网络等资源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同时提供基础架构资源弹性伸缩性的能力</w:t>
      </w:r>
      <w:r w:rsidR="005001FB">
        <w:rPr>
          <w:rFonts w:ascii="微软雅黑" w:eastAsiaTheme="minorEastAsia" w:hAnsi="微软雅黑" w:hint="eastAsia"/>
          <w:color w:val="7C89A6"/>
          <w:sz w:val="20"/>
          <w:szCs w:val="20"/>
          <w:shd w:val="clear" w:color="auto" w:fill="FFFFFF"/>
        </w:rPr>
        <w:t>。</w:t>
      </w:r>
    </w:p>
    <w:p w:rsidR="005001FB" w:rsidRDefault="005001FB" w:rsidP="007E75B9">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大数据在</w:t>
      </w:r>
      <w:proofErr w:type="gramStart"/>
      <w:r>
        <w:rPr>
          <w:rFonts w:ascii="微软雅黑" w:eastAsiaTheme="minorEastAsia" w:hAnsi="微软雅黑"/>
          <w:color w:val="7C89A6"/>
          <w:sz w:val="20"/>
          <w:szCs w:val="20"/>
          <w:shd w:val="clear" w:color="auto" w:fill="FFFFFF"/>
        </w:rPr>
        <w:t>云计算</w:t>
      </w:r>
      <w:proofErr w:type="gramEnd"/>
      <w:r>
        <w:rPr>
          <w:rFonts w:ascii="微软雅黑" w:eastAsiaTheme="minorEastAsia" w:hAnsi="微软雅黑"/>
          <w:color w:val="7C89A6"/>
          <w:sz w:val="20"/>
          <w:szCs w:val="20"/>
          <w:shd w:val="clear" w:color="auto" w:fill="FFFFFF"/>
        </w:rPr>
        <w:t>平台的支撑下</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调度下层资源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进行数据源加载</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计算和最终结果输出等动作</w:t>
      </w:r>
    </w:p>
    <w:p w:rsidR="005001FB" w:rsidRDefault="005001FB" w:rsidP="005001FB">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大数据对运营商的价值</w:t>
      </w:r>
    </w:p>
    <w:p w:rsidR="005001FB" w:rsidRDefault="005001FB" w:rsidP="005001FB">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国内运营商主要系统有</w:t>
      </w:r>
      <w:r>
        <w:rPr>
          <w:rFonts w:ascii="微软雅黑" w:eastAsiaTheme="minorEastAsia" w:hAnsi="微软雅黑"/>
          <w:color w:val="7C89A6"/>
          <w:sz w:val="20"/>
          <w:szCs w:val="20"/>
          <w:shd w:val="clear" w:color="auto" w:fill="FFFFFF"/>
        </w:rPr>
        <w:t>CRM BI BOSS</w:t>
      </w:r>
      <w:r>
        <w:rPr>
          <w:rFonts w:ascii="微软雅黑" w:eastAsiaTheme="minorEastAsia" w:hAnsi="微软雅黑"/>
          <w:color w:val="7C89A6"/>
          <w:sz w:val="20"/>
          <w:szCs w:val="20"/>
          <w:shd w:val="clear" w:color="auto" w:fill="FFFFFF"/>
        </w:rPr>
        <w:t>等</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这些系统中数据涉及客户基本信息</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通话行为</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上网行为</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数据业务使用</w:t>
      </w:r>
      <w:r w:rsidR="00CE27B8">
        <w:rPr>
          <w:rFonts w:ascii="微软雅黑" w:eastAsiaTheme="minorEastAsia" w:hAnsi="微软雅黑" w:hint="eastAsia"/>
          <w:color w:val="7C89A6"/>
          <w:sz w:val="20"/>
          <w:szCs w:val="20"/>
          <w:shd w:val="clear" w:color="auto" w:fill="FFFFFF"/>
        </w:rPr>
        <w:t xml:space="preserve"> </w:t>
      </w:r>
      <w:r w:rsidR="00CE27B8">
        <w:rPr>
          <w:rFonts w:ascii="微软雅黑" w:eastAsiaTheme="minorEastAsia" w:hAnsi="微软雅黑" w:hint="eastAsia"/>
          <w:color w:val="7C89A6"/>
          <w:sz w:val="20"/>
          <w:szCs w:val="20"/>
          <w:shd w:val="clear" w:color="auto" w:fill="FFFFFF"/>
        </w:rPr>
        <w:t>智能终端</w:t>
      </w:r>
      <w:r w:rsidR="00CE27B8">
        <w:rPr>
          <w:rFonts w:ascii="微软雅黑" w:eastAsiaTheme="minorEastAsia" w:hAnsi="微软雅黑" w:hint="eastAsia"/>
          <w:color w:val="7C89A6"/>
          <w:sz w:val="20"/>
          <w:szCs w:val="20"/>
          <w:shd w:val="clear" w:color="auto" w:fill="FFFFFF"/>
        </w:rPr>
        <w:t xml:space="preserve"> </w:t>
      </w:r>
      <w:r w:rsidR="00CE27B8">
        <w:rPr>
          <w:rFonts w:ascii="微软雅黑" w:eastAsiaTheme="minorEastAsia" w:hAnsi="微软雅黑" w:hint="eastAsia"/>
          <w:color w:val="7C89A6"/>
          <w:sz w:val="20"/>
          <w:szCs w:val="20"/>
          <w:shd w:val="clear" w:color="auto" w:fill="FFFFFF"/>
        </w:rPr>
        <w:t>渠道接触等诸多方面</w:t>
      </w:r>
      <w:r w:rsidR="00D5553E">
        <w:rPr>
          <w:rFonts w:ascii="微软雅黑" w:eastAsiaTheme="minorEastAsia" w:hAnsi="微软雅黑" w:hint="eastAsia"/>
          <w:color w:val="7C89A6"/>
          <w:sz w:val="20"/>
          <w:szCs w:val="20"/>
          <w:shd w:val="clear" w:color="auto" w:fill="FFFFFF"/>
        </w:rPr>
        <w:t>。</w:t>
      </w:r>
    </w:p>
    <w:p w:rsidR="00D5553E" w:rsidRDefault="00D5553E" w:rsidP="005001FB">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在生产经营中通过使用大数据工具进行数据分析</w:t>
      </w:r>
      <w:r w:rsidR="0070064B">
        <w:rPr>
          <w:rFonts w:ascii="微软雅黑" w:eastAsiaTheme="minorEastAsia" w:hAnsi="微软雅黑"/>
          <w:color w:val="7C89A6"/>
          <w:sz w:val="20"/>
          <w:szCs w:val="20"/>
          <w:shd w:val="clear" w:color="auto" w:fill="FFFFFF"/>
        </w:rPr>
        <w:t>运营商可以提高精准营销</w:t>
      </w:r>
      <w:r w:rsidR="0070064B">
        <w:rPr>
          <w:rFonts w:ascii="微软雅黑" w:eastAsiaTheme="minorEastAsia" w:hAnsi="微软雅黑" w:hint="eastAsia"/>
          <w:color w:val="7C89A6"/>
          <w:sz w:val="20"/>
          <w:szCs w:val="20"/>
          <w:shd w:val="clear" w:color="auto" w:fill="FFFFFF"/>
        </w:rPr>
        <w:t>、</w:t>
      </w:r>
      <w:r w:rsidR="0070064B">
        <w:rPr>
          <w:rFonts w:ascii="微软雅黑" w:eastAsiaTheme="minorEastAsia" w:hAnsi="微软雅黑"/>
          <w:color w:val="7C89A6"/>
          <w:sz w:val="20"/>
          <w:szCs w:val="20"/>
          <w:shd w:val="clear" w:color="auto" w:fill="FFFFFF"/>
        </w:rPr>
        <w:t>经营分析</w:t>
      </w:r>
      <w:r w:rsidR="0070064B">
        <w:rPr>
          <w:rFonts w:ascii="微软雅黑" w:eastAsiaTheme="minorEastAsia" w:hAnsi="微软雅黑" w:hint="eastAsia"/>
          <w:color w:val="7C89A6"/>
          <w:sz w:val="20"/>
          <w:szCs w:val="20"/>
          <w:shd w:val="clear" w:color="auto" w:fill="FFFFFF"/>
        </w:rPr>
        <w:t>、</w:t>
      </w:r>
      <w:r w:rsidR="0070064B">
        <w:rPr>
          <w:rFonts w:ascii="微软雅黑" w:eastAsiaTheme="minorEastAsia" w:hAnsi="微软雅黑"/>
          <w:color w:val="7C89A6"/>
          <w:sz w:val="20"/>
          <w:szCs w:val="20"/>
          <w:shd w:val="clear" w:color="auto" w:fill="FFFFFF"/>
        </w:rPr>
        <w:t>要</w:t>
      </w:r>
      <w:proofErr w:type="gramStart"/>
      <w:r w:rsidR="0070064B">
        <w:rPr>
          <w:rFonts w:ascii="微软雅黑" w:eastAsiaTheme="minorEastAsia" w:hAnsi="微软雅黑"/>
          <w:color w:val="7C89A6"/>
          <w:sz w:val="20"/>
          <w:szCs w:val="20"/>
          <w:shd w:val="clear" w:color="auto" w:fill="FFFFFF"/>
        </w:rPr>
        <w:t>客保障</w:t>
      </w:r>
      <w:proofErr w:type="gramEnd"/>
      <w:r w:rsidR="0070064B">
        <w:rPr>
          <w:rFonts w:ascii="微软雅黑" w:eastAsiaTheme="minorEastAsia" w:hAnsi="微软雅黑"/>
          <w:color w:val="7C89A6"/>
          <w:sz w:val="20"/>
          <w:szCs w:val="20"/>
          <w:shd w:val="clear" w:color="auto" w:fill="FFFFFF"/>
        </w:rPr>
        <w:t>等工作的效率</w:t>
      </w:r>
      <w:r w:rsidR="0070064B">
        <w:rPr>
          <w:rFonts w:ascii="微软雅黑" w:eastAsiaTheme="minorEastAsia" w:hAnsi="微软雅黑" w:hint="eastAsia"/>
          <w:color w:val="7C89A6"/>
          <w:sz w:val="20"/>
          <w:szCs w:val="20"/>
          <w:shd w:val="clear" w:color="auto" w:fill="FFFFFF"/>
        </w:rPr>
        <w:t>。</w:t>
      </w:r>
    </w:p>
    <w:p w:rsidR="008C35F4" w:rsidRDefault="008C35F4" w:rsidP="005001FB">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在网络应用中通过对积累的客户位置信息进行分析可以描绘运动轨迹</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进而</w:t>
      </w:r>
      <w:proofErr w:type="gramStart"/>
      <w:r>
        <w:rPr>
          <w:rFonts w:ascii="微软雅黑" w:eastAsiaTheme="minorEastAsia" w:hAnsi="微软雅黑"/>
          <w:color w:val="7C89A6"/>
          <w:sz w:val="20"/>
          <w:szCs w:val="20"/>
          <w:shd w:val="clear" w:color="auto" w:fill="FFFFFF"/>
        </w:rPr>
        <w:t>开发增值</w:t>
      </w:r>
      <w:proofErr w:type="gramEnd"/>
      <w:r>
        <w:rPr>
          <w:rFonts w:ascii="微软雅黑" w:eastAsiaTheme="minorEastAsia" w:hAnsi="微软雅黑"/>
          <w:color w:val="7C89A6"/>
          <w:sz w:val="20"/>
          <w:szCs w:val="20"/>
          <w:shd w:val="clear" w:color="auto" w:fill="FFFFFF"/>
        </w:rPr>
        <w:t>业务</w:t>
      </w:r>
      <w:r w:rsidR="00C14E83">
        <w:rPr>
          <w:rFonts w:ascii="微软雅黑" w:eastAsiaTheme="minorEastAsia" w:hAnsi="微软雅黑" w:hint="eastAsia"/>
          <w:color w:val="7C89A6"/>
          <w:sz w:val="20"/>
          <w:szCs w:val="20"/>
          <w:shd w:val="clear" w:color="auto" w:fill="FFFFFF"/>
        </w:rPr>
        <w:t>。</w:t>
      </w:r>
    </w:p>
    <w:p w:rsidR="00707FCD" w:rsidRDefault="00C14E83" w:rsidP="00707FCD">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运</w:t>
      </w:r>
      <w:proofErr w:type="gramStart"/>
      <w:r>
        <w:rPr>
          <w:rFonts w:ascii="微软雅黑" w:eastAsiaTheme="minorEastAsia" w:hAnsi="微软雅黑"/>
          <w:color w:val="7C89A6"/>
          <w:sz w:val="20"/>
          <w:szCs w:val="20"/>
          <w:shd w:val="clear" w:color="auto" w:fill="FFFFFF"/>
        </w:rPr>
        <w:t>维保障</w:t>
      </w:r>
      <w:proofErr w:type="gramEnd"/>
      <w:r>
        <w:rPr>
          <w:rFonts w:ascii="微软雅黑" w:eastAsiaTheme="minorEastAsia" w:hAnsi="微软雅黑"/>
          <w:color w:val="7C89A6"/>
          <w:sz w:val="20"/>
          <w:szCs w:val="20"/>
          <w:shd w:val="clear" w:color="auto" w:fill="FFFFFF"/>
        </w:rPr>
        <w:t>工作中通过使用大数据工具</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有助于降低投诉率</w:t>
      </w:r>
      <w:r>
        <w:rPr>
          <w:rFonts w:ascii="微软雅黑" w:eastAsiaTheme="minorEastAsia" w:hAnsi="微软雅黑" w:hint="eastAsia"/>
          <w:color w:val="7C89A6"/>
          <w:sz w:val="20"/>
          <w:szCs w:val="20"/>
          <w:shd w:val="clear" w:color="auto" w:fill="FFFFFF"/>
        </w:rPr>
        <w:t xml:space="preserve"> </w:t>
      </w:r>
      <w:r>
        <w:rPr>
          <w:rFonts w:ascii="微软雅黑" w:eastAsiaTheme="minorEastAsia" w:hAnsi="微软雅黑" w:hint="eastAsia"/>
          <w:color w:val="7C89A6"/>
          <w:sz w:val="20"/>
          <w:szCs w:val="20"/>
          <w:shd w:val="clear" w:color="auto" w:fill="FFFFFF"/>
        </w:rPr>
        <w:t>降低平均故障时长，提升客户满意度</w:t>
      </w:r>
    </w:p>
    <w:p w:rsidR="00707FCD" w:rsidRDefault="00707FCD" w:rsidP="00707FCD">
      <w:pPr>
        <w:pStyle w:val="a3"/>
        <w:numPr>
          <w:ilvl w:val="0"/>
          <w:numId w:val="6"/>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如何面对</w:t>
      </w:r>
    </w:p>
    <w:p w:rsidR="00707FCD" w:rsidRDefault="00707FCD" w:rsidP="00707FCD">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新的需求</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管理方法</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技术工具</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基础架构</w:t>
      </w:r>
      <w:r>
        <w:rPr>
          <w:rFonts w:ascii="微软雅黑" w:eastAsiaTheme="minorEastAsia" w:hAnsi="微软雅黑" w:hint="eastAsia"/>
          <w:color w:val="7C89A6"/>
          <w:sz w:val="20"/>
          <w:szCs w:val="20"/>
          <w:shd w:val="clear" w:color="auto" w:fill="FFFFFF"/>
        </w:rPr>
        <w:t>、思维方式</w:t>
      </w:r>
    </w:p>
    <w:p w:rsidR="00707FCD" w:rsidRDefault="00707FCD" w:rsidP="00707FCD">
      <w:pPr>
        <w:pStyle w:val="a3"/>
        <w:pBdr>
          <w:bottom w:val="single" w:sz="6" w:space="1" w:color="auto"/>
        </w:pBdr>
        <w:spacing w:line="220" w:lineRule="atLeast"/>
        <w:ind w:left="720" w:firstLineChars="0" w:firstLine="0"/>
        <w:rPr>
          <w:rFonts w:ascii="微软雅黑" w:eastAsiaTheme="minorEastAsia" w:hAnsi="微软雅黑"/>
          <w:color w:val="7C89A6"/>
          <w:sz w:val="20"/>
          <w:szCs w:val="20"/>
          <w:shd w:val="clear" w:color="auto" w:fill="FFFFFF"/>
        </w:rPr>
      </w:pPr>
    </w:p>
    <w:p w:rsidR="00707FCD" w:rsidRDefault="00707FCD" w:rsidP="00707FCD">
      <w:pPr>
        <w:pStyle w:val="a3"/>
        <w:spacing w:line="220" w:lineRule="atLeast"/>
        <w:ind w:left="720" w:firstLineChars="0" w:firstLine="0"/>
        <w:rPr>
          <w:rFonts w:ascii="微软雅黑" w:eastAsiaTheme="minorEastAsia" w:hAnsi="微软雅黑"/>
          <w:color w:val="7C89A6"/>
          <w:sz w:val="20"/>
          <w:szCs w:val="20"/>
          <w:shd w:val="clear" w:color="auto" w:fill="FFFFFF"/>
        </w:rPr>
      </w:pPr>
    </w:p>
    <w:p w:rsidR="00707FCD" w:rsidRDefault="003F6A15" w:rsidP="00707FCD">
      <w:pPr>
        <w:pStyle w:val="a3"/>
        <w:spacing w:line="220" w:lineRule="atLeast"/>
        <w:ind w:left="72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lastRenderedPageBreak/>
        <w:t xml:space="preserve">02 </w:t>
      </w:r>
      <w:r>
        <w:rPr>
          <w:rFonts w:ascii="微软雅黑" w:eastAsiaTheme="minorEastAsia" w:hAnsi="微软雅黑" w:hint="eastAsia"/>
          <w:color w:val="7C89A6"/>
          <w:sz w:val="20"/>
          <w:szCs w:val="20"/>
          <w:shd w:val="clear" w:color="auto" w:fill="FFFFFF"/>
        </w:rPr>
        <w:t>电信大数据应用</w:t>
      </w:r>
    </w:p>
    <w:p w:rsidR="003F6A15" w:rsidRDefault="003F6A15" w:rsidP="003F6A15">
      <w:pPr>
        <w:pStyle w:val="a3"/>
        <w:numPr>
          <w:ilvl w:val="0"/>
          <w:numId w:val="9"/>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大数据给电信行业的机会与挑战</w:t>
      </w:r>
    </w:p>
    <w:p w:rsidR="003F6A15" w:rsidRDefault="003F6A15" w:rsidP="003F6A15">
      <w:pPr>
        <w:pStyle w:val="a3"/>
        <w:spacing w:line="220" w:lineRule="atLeast"/>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挑战</w:t>
      </w:r>
      <w:r>
        <w:rPr>
          <w:rFonts w:ascii="微软雅黑" w:eastAsiaTheme="minorEastAsia" w:hAnsi="微软雅黑" w:hint="eastAsia"/>
          <w:color w:val="7C89A6"/>
          <w:sz w:val="20"/>
          <w:szCs w:val="20"/>
          <w:shd w:val="clear" w:color="auto" w:fill="FFFFFF"/>
        </w:rPr>
        <w:t>1</w:t>
      </w:r>
      <w:r>
        <w:rPr>
          <w:rFonts w:ascii="微软雅黑" w:eastAsiaTheme="minorEastAsia" w:hAnsi="微软雅黑" w:hint="eastAsia"/>
          <w:color w:val="7C89A6"/>
          <w:sz w:val="20"/>
          <w:szCs w:val="20"/>
          <w:shd w:val="clear" w:color="auto" w:fill="FFFFFF"/>
        </w:rPr>
        <w:t>：电信行业生产圈的信息产业遇到了革命性的变化</w:t>
      </w:r>
      <w:r w:rsidR="004E41B9">
        <w:rPr>
          <w:rFonts w:ascii="微软雅黑" w:eastAsiaTheme="minorEastAsia" w:hAnsi="微软雅黑" w:hint="eastAsia"/>
          <w:color w:val="7C89A6"/>
          <w:sz w:val="20"/>
          <w:szCs w:val="20"/>
          <w:shd w:val="clear" w:color="auto" w:fill="FFFFFF"/>
        </w:rPr>
        <w:t>。</w:t>
      </w:r>
      <w:r w:rsidR="00E16036">
        <w:rPr>
          <w:rFonts w:ascii="微软雅黑" w:eastAsiaTheme="minorEastAsia" w:hAnsi="微软雅黑" w:hint="eastAsia"/>
          <w:color w:val="7C89A6"/>
          <w:sz w:val="20"/>
          <w:szCs w:val="20"/>
          <w:shd w:val="clear" w:color="auto" w:fill="FFFFFF"/>
        </w:rPr>
        <w:t>运营</w:t>
      </w:r>
      <w:proofErr w:type="gramStart"/>
      <w:r w:rsidR="00E16036">
        <w:rPr>
          <w:rFonts w:ascii="微软雅黑" w:eastAsiaTheme="minorEastAsia" w:hAnsi="微软雅黑" w:hint="eastAsia"/>
          <w:color w:val="7C89A6"/>
          <w:sz w:val="20"/>
          <w:szCs w:val="20"/>
          <w:shd w:val="clear" w:color="auto" w:fill="FFFFFF"/>
        </w:rPr>
        <w:t>商相关</w:t>
      </w:r>
      <w:proofErr w:type="gramEnd"/>
      <w:r w:rsidR="00E16036">
        <w:rPr>
          <w:rFonts w:ascii="微软雅黑" w:eastAsiaTheme="minorEastAsia" w:hAnsi="微软雅黑" w:hint="eastAsia"/>
          <w:color w:val="7C89A6"/>
          <w:sz w:val="20"/>
          <w:szCs w:val="20"/>
          <w:shd w:val="clear" w:color="auto" w:fill="FFFFFF"/>
        </w:rPr>
        <w:t>业务的发展更加依赖数据，如传统的语音</w:t>
      </w:r>
      <w:r w:rsidR="00E16036">
        <w:rPr>
          <w:rFonts w:ascii="微软雅黑" w:eastAsiaTheme="minorEastAsia" w:hAnsi="微软雅黑" w:hint="eastAsia"/>
          <w:color w:val="7C89A6"/>
          <w:sz w:val="20"/>
          <w:szCs w:val="20"/>
          <w:shd w:val="clear" w:color="auto" w:fill="FFFFFF"/>
        </w:rPr>
        <w:t xml:space="preserve"> </w:t>
      </w:r>
      <w:proofErr w:type="gramStart"/>
      <w:r w:rsidR="00E16036">
        <w:rPr>
          <w:rFonts w:ascii="微软雅黑" w:eastAsiaTheme="minorEastAsia" w:hAnsi="微软雅黑" w:hint="eastAsia"/>
          <w:color w:val="7C89A6"/>
          <w:sz w:val="20"/>
          <w:szCs w:val="20"/>
          <w:shd w:val="clear" w:color="auto" w:fill="FFFFFF"/>
        </w:rPr>
        <w:t>窄宽</w:t>
      </w:r>
      <w:proofErr w:type="gramEnd"/>
      <w:r w:rsidR="00E16036">
        <w:rPr>
          <w:rFonts w:ascii="微软雅黑" w:eastAsiaTheme="minorEastAsia" w:hAnsi="微软雅黑" w:hint="eastAsia"/>
          <w:color w:val="7C89A6"/>
          <w:sz w:val="20"/>
          <w:szCs w:val="20"/>
          <w:shd w:val="clear" w:color="auto" w:fill="FFFFFF"/>
        </w:rPr>
        <w:t xml:space="preserve"> </w:t>
      </w:r>
      <w:r w:rsidR="00E16036">
        <w:rPr>
          <w:rFonts w:ascii="微软雅黑" w:eastAsiaTheme="minorEastAsia" w:hAnsi="微软雅黑" w:hint="eastAsia"/>
          <w:color w:val="7C89A6"/>
          <w:sz w:val="20"/>
          <w:szCs w:val="20"/>
          <w:shd w:val="clear" w:color="auto" w:fill="FFFFFF"/>
        </w:rPr>
        <w:t>带宽数据以及超宽带</w:t>
      </w:r>
      <w:r w:rsidR="00E16036">
        <w:rPr>
          <w:rFonts w:ascii="微软雅黑" w:eastAsiaTheme="minorEastAsia" w:hAnsi="微软雅黑" w:hint="eastAsia"/>
          <w:color w:val="7C89A6"/>
          <w:sz w:val="20"/>
          <w:szCs w:val="20"/>
          <w:shd w:val="clear" w:color="auto" w:fill="FFFFFF"/>
        </w:rPr>
        <w:t xml:space="preserve"> </w:t>
      </w:r>
      <w:r w:rsidR="00E16036">
        <w:rPr>
          <w:rFonts w:ascii="微软雅黑" w:eastAsiaTheme="minorEastAsia" w:hAnsi="微软雅黑" w:hint="eastAsia"/>
          <w:color w:val="7C89A6"/>
          <w:sz w:val="20"/>
          <w:szCs w:val="20"/>
          <w:shd w:val="clear" w:color="auto" w:fill="FFFFFF"/>
        </w:rPr>
        <w:t>数字经济等相关业务的</w:t>
      </w:r>
      <w:proofErr w:type="gramStart"/>
      <w:r w:rsidR="00E16036">
        <w:rPr>
          <w:rFonts w:ascii="微软雅黑" w:eastAsiaTheme="minorEastAsia" w:hAnsi="微软雅黑" w:hint="eastAsia"/>
          <w:color w:val="7C89A6"/>
          <w:sz w:val="20"/>
          <w:szCs w:val="20"/>
          <w:shd w:val="clear" w:color="auto" w:fill="FFFFFF"/>
        </w:rPr>
        <w:t>数据数据</w:t>
      </w:r>
      <w:proofErr w:type="gramEnd"/>
      <w:r w:rsidR="00E16036">
        <w:rPr>
          <w:rFonts w:ascii="微软雅黑" w:eastAsiaTheme="minorEastAsia" w:hAnsi="微软雅黑" w:hint="eastAsia"/>
          <w:color w:val="7C89A6"/>
          <w:sz w:val="20"/>
          <w:szCs w:val="20"/>
          <w:shd w:val="clear" w:color="auto" w:fill="FFFFFF"/>
        </w:rPr>
        <w:t>量越来越大。</w:t>
      </w:r>
    </w:p>
    <w:p w:rsidR="004E41B9" w:rsidRDefault="004E41B9" w:rsidP="003F6A15">
      <w:pPr>
        <w:pStyle w:val="a3"/>
        <w:spacing w:line="220" w:lineRule="atLeast"/>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挑战</w:t>
      </w:r>
      <w:r>
        <w:rPr>
          <w:rFonts w:ascii="微软雅黑" w:eastAsiaTheme="minorEastAsia" w:hAnsi="微软雅黑" w:hint="eastAsia"/>
          <w:color w:val="7C89A6"/>
          <w:sz w:val="20"/>
          <w:szCs w:val="20"/>
          <w:shd w:val="clear" w:color="auto" w:fill="FFFFFF"/>
        </w:rPr>
        <w:t>2</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 xml:space="preserve">OTT </w:t>
      </w:r>
      <w:r>
        <w:rPr>
          <w:rFonts w:ascii="微软雅黑" w:eastAsiaTheme="minorEastAsia" w:hAnsi="微软雅黑" w:hint="eastAsia"/>
          <w:color w:val="7C89A6"/>
          <w:sz w:val="20"/>
          <w:szCs w:val="20"/>
          <w:shd w:val="clear" w:color="auto" w:fill="FFFFFF"/>
        </w:rPr>
        <w:t>虚拟运营商的介入。使得运营商竞争环境更加的复杂和激烈</w:t>
      </w:r>
    </w:p>
    <w:p w:rsidR="004E41B9" w:rsidRDefault="004E41B9" w:rsidP="003F6A15">
      <w:pPr>
        <w:pStyle w:val="a3"/>
        <w:spacing w:line="220" w:lineRule="atLeast"/>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挑战</w:t>
      </w:r>
      <w:r>
        <w:rPr>
          <w:rFonts w:ascii="微软雅黑" w:eastAsiaTheme="minorEastAsia" w:hAnsi="微软雅黑" w:hint="eastAsia"/>
          <w:color w:val="7C89A6"/>
          <w:sz w:val="20"/>
          <w:szCs w:val="20"/>
          <w:shd w:val="clear" w:color="auto" w:fill="FFFFFF"/>
        </w:rPr>
        <w:t>3</w:t>
      </w:r>
      <w:r>
        <w:rPr>
          <w:rFonts w:ascii="微软雅黑" w:eastAsiaTheme="minorEastAsia" w:hAnsi="微软雅黑" w:hint="eastAsia"/>
          <w:color w:val="7C89A6"/>
          <w:sz w:val="20"/>
          <w:szCs w:val="20"/>
          <w:shd w:val="clear" w:color="auto" w:fill="FFFFFF"/>
        </w:rPr>
        <w:t>：客户消费模式的改变。需要大数据分析深入洞察用户的需求，进行定制化的服务，改善客户体验</w:t>
      </w:r>
    </w:p>
    <w:p w:rsidR="004E41B9" w:rsidRDefault="004E41B9" w:rsidP="003F6A15">
      <w:pPr>
        <w:pStyle w:val="a3"/>
        <w:spacing w:line="220" w:lineRule="atLeast"/>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挑战</w:t>
      </w:r>
      <w:r>
        <w:rPr>
          <w:rFonts w:ascii="微软雅黑" w:eastAsiaTheme="minorEastAsia" w:hAnsi="微软雅黑" w:hint="eastAsia"/>
          <w:color w:val="7C89A6"/>
          <w:sz w:val="20"/>
          <w:szCs w:val="20"/>
          <w:shd w:val="clear" w:color="auto" w:fill="FFFFFF"/>
        </w:rPr>
        <w:t>4</w:t>
      </w:r>
      <w:r>
        <w:rPr>
          <w:rFonts w:ascii="微软雅黑" w:eastAsiaTheme="minorEastAsia" w:hAnsi="微软雅黑" w:hint="eastAsia"/>
          <w:color w:val="7C89A6"/>
          <w:sz w:val="20"/>
          <w:szCs w:val="20"/>
          <w:shd w:val="clear" w:color="auto" w:fill="FFFFFF"/>
        </w:rPr>
        <w:t>：提升精细化的管理水平。以数据为中心的运营支撑一体化、精细化成为必然趋势，数据将成为企业的核心资产。</w:t>
      </w:r>
    </w:p>
    <w:p w:rsidR="004E41B9" w:rsidRDefault="004E41B9" w:rsidP="004E41B9">
      <w:pPr>
        <w:pStyle w:val="a3"/>
        <w:numPr>
          <w:ilvl w:val="0"/>
          <w:numId w:val="9"/>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电信行业大数据典型商业需求</w:t>
      </w:r>
    </w:p>
    <w:p w:rsidR="004E41B9" w:rsidRDefault="004E41B9" w:rsidP="004E41B9">
      <w:pPr>
        <w:pStyle w:val="a3"/>
        <w:spacing w:line="220" w:lineRule="atLeast"/>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大数据的总体目标是构建统一的数据采集与整合能力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大数据分析处理能力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计算及数据服务能力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大数据应用能力和互联网化得数据开放能力</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支撑业务创新与商业成功</w:t>
      </w:r>
      <w:r>
        <w:rPr>
          <w:rFonts w:ascii="微软雅黑" w:eastAsiaTheme="minorEastAsia" w:hAnsi="微软雅黑" w:hint="eastAsia"/>
          <w:color w:val="7C89A6"/>
          <w:sz w:val="20"/>
          <w:szCs w:val="20"/>
          <w:shd w:val="clear" w:color="auto" w:fill="FFFFFF"/>
        </w:rPr>
        <w:t>。</w:t>
      </w:r>
    </w:p>
    <w:p w:rsidR="004E41B9" w:rsidRDefault="004E41B9" w:rsidP="004E41B9">
      <w:pPr>
        <w:pStyle w:val="a3"/>
        <w:numPr>
          <w:ilvl w:val="0"/>
          <w:numId w:val="10"/>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延长用户生命周期</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大数据建模支撑用户全生命周期的营销和维系</w:t>
      </w:r>
    </w:p>
    <w:p w:rsidR="004E41B9" w:rsidRDefault="004E41B9" w:rsidP="004E41B9">
      <w:pPr>
        <w:pStyle w:val="a3"/>
        <w:numPr>
          <w:ilvl w:val="0"/>
          <w:numId w:val="10"/>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提升业务使用量</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基于大数据的营销体系有效运作</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支撑多批次</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小群体</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高成功率</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多用户触点的营销</w:t>
      </w:r>
    </w:p>
    <w:p w:rsidR="004E41B9" w:rsidRDefault="004E41B9" w:rsidP="004E41B9">
      <w:pPr>
        <w:pStyle w:val="a3"/>
        <w:numPr>
          <w:ilvl w:val="0"/>
          <w:numId w:val="10"/>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对外价值变现</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实现对外合作</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MR</w:t>
      </w:r>
      <w:r>
        <w:rPr>
          <w:rFonts w:ascii="微软雅黑" w:eastAsiaTheme="minorEastAsia" w:hAnsi="微软雅黑"/>
          <w:color w:val="7C89A6"/>
          <w:sz w:val="20"/>
          <w:szCs w:val="20"/>
          <w:shd w:val="clear" w:color="auto" w:fill="FFFFFF"/>
        </w:rPr>
        <w:t>数字轨迹形成商业价值</w:t>
      </w:r>
    </w:p>
    <w:p w:rsidR="004E41B9" w:rsidRDefault="00F9200F" w:rsidP="004E41B9">
      <w:pPr>
        <w:pStyle w:val="a3"/>
        <w:numPr>
          <w:ilvl w:val="0"/>
          <w:numId w:val="9"/>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常见应用场景</w:t>
      </w:r>
    </w:p>
    <w:p w:rsidR="00F9200F" w:rsidRDefault="00F9200F" w:rsidP="00F9200F">
      <w:pPr>
        <w:pStyle w:val="a3"/>
        <w:numPr>
          <w:ilvl w:val="0"/>
          <w:numId w:val="11"/>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潜在</w:t>
      </w:r>
      <w:proofErr w:type="gramStart"/>
      <w:r>
        <w:rPr>
          <w:rFonts w:ascii="微软雅黑" w:eastAsiaTheme="minorEastAsia" w:hAnsi="微软雅黑" w:hint="eastAsia"/>
          <w:color w:val="7C89A6"/>
          <w:sz w:val="20"/>
          <w:szCs w:val="20"/>
          <w:shd w:val="clear" w:color="auto" w:fill="FFFFFF"/>
        </w:rPr>
        <w:t>离网用户维挽</w:t>
      </w:r>
      <w:proofErr w:type="gramEnd"/>
      <w:r>
        <w:rPr>
          <w:rFonts w:ascii="微软雅黑" w:eastAsiaTheme="minorEastAsia" w:hAnsi="微软雅黑" w:hint="eastAsia"/>
          <w:color w:val="7C89A6"/>
          <w:sz w:val="20"/>
          <w:szCs w:val="20"/>
          <w:shd w:val="clear" w:color="auto" w:fill="FFFFFF"/>
        </w:rPr>
        <w:t>场景</w:t>
      </w:r>
    </w:p>
    <w:p w:rsidR="00F9200F" w:rsidRDefault="00F9200F" w:rsidP="00F9200F">
      <w:pPr>
        <w:pStyle w:val="a3"/>
        <w:spacing w:line="220" w:lineRule="atLeast"/>
        <w:ind w:left="108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通过大数据的用户管理</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对潜在</w:t>
      </w:r>
      <w:proofErr w:type="gramStart"/>
      <w:r>
        <w:rPr>
          <w:rFonts w:ascii="微软雅黑" w:eastAsiaTheme="minorEastAsia" w:hAnsi="微软雅黑"/>
          <w:color w:val="7C89A6"/>
          <w:sz w:val="20"/>
          <w:szCs w:val="20"/>
          <w:shd w:val="clear" w:color="auto" w:fill="FFFFFF"/>
        </w:rPr>
        <w:t>的离网用户</w:t>
      </w:r>
      <w:proofErr w:type="gramEnd"/>
      <w:r>
        <w:rPr>
          <w:rFonts w:ascii="微软雅黑" w:eastAsiaTheme="minorEastAsia" w:hAnsi="微软雅黑"/>
          <w:color w:val="7C89A6"/>
          <w:sz w:val="20"/>
          <w:szCs w:val="20"/>
          <w:shd w:val="clear" w:color="auto" w:fill="FFFFFF"/>
        </w:rPr>
        <w:t>进行数据分析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通过大数据实现用户管理</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营销策划</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营销实施和闭环反馈的拉通</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当海量用户数据来了之后</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用大数据平台对所有用户进行分类</w:t>
      </w:r>
      <w:r>
        <w:rPr>
          <w:rFonts w:ascii="微软雅黑" w:eastAsiaTheme="minorEastAsia" w:hAnsi="微软雅黑" w:hint="eastAsia"/>
          <w:color w:val="7C89A6"/>
          <w:sz w:val="20"/>
          <w:szCs w:val="20"/>
          <w:shd w:val="clear" w:color="auto" w:fill="FFFFFF"/>
        </w:rPr>
        <w:t>、识别和管理</w:t>
      </w:r>
      <w:r w:rsidR="00504F95">
        <w:rPr>
          <w:rFonts w:ascii="微软雅黑" w:eastAsiaTheme="minorEastAsia" w:hAnsi="微软雅黑" w:hint="eastAsia"/>
          <w:color w:val="7C89A6"/>
          <w:sz w:val="20"/>
          <w:szCs w:val="20"/>
          <w:shd w:val="clear" w:color="auto" w:fill="FFFFFF"/>
        </w:rPr>
        <w:t>。用户识别之后，根据用户大数据分析结果触发营销策略。对用户在内部进行渠道选择，匹配相应的资源套餐，通过用户的选择来进行效果的反馈。</w:t>
      </w:r>
    </w:p>
    <w:p w:rsidR="00504F95" w:rsidRDefault="00504F95" w:rsidP="00504F95">
      <w:pPr>
        <w:pStyle w:val="a3"/>
        <w:numPr>
          <w:ilvl w:val="0"/>
          <w:numId w:val="11"/>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综合网管分析平台</w:t>
      </w:r>
      <w:r>
        <w:rPr>
          <w:rFonts w:ascii="微软雅黑" w:eastAsiaTheme="minorEastAsia" w:hAnsi="微软雅黑"/>
          <w:color w:val="7C89A6"/>
          <w:sz w:val="20"/>
          <w:szCs w:val="20"/>
          <w:shd w:val="clear" w:color="auto" w:fill="FFFFFF"/>
        </w:rPr>
        <w:t>—</w:t>
      </w:r>
      <w:r>
        <w:rPr>
          <w:rFonts w:ascii="微软雅黑" w:eastAsiaTheme="minorEastAsia" w:hAnsi="微软雅黑" w:hint="eastAsia"/>
          <w:color w:val="7C89A6"/>
          <w:sz w:val="20"/>
          <w:szCs w:val="20"/>
          <w:shd w:val="clear" w:color="auto" w:fill="FFFFFF"/>
        </w:rPr>
        <w:t>基站关联分析场景</w:t>
      </w:r>
    </w:p>
    <w:p w:rsidR="00504F95" w:rsidRDefault="00504F95" w:rsidP="00504F95">
      <w:pPr>
        <w:pStyle w:val="a3"/>
        <w:spacing w:line="220" w:lineRule="atLeast"/>
        <w:ind w:left="1080" w:firstLineChars="0" w:firstLine="0"/>
        <w:rPr>
          <w:rFonts w:ascii="微软雅黑" w:eastAsiaTheme="minorEastAsia" w:hAnsi="微软雅黑"/>
          <w:color w:val="7C89A6"/>
          <w:sz w:val="20"/>
          <w:szCs w:val="20"/>
          <w:shd w:val="clear" w:color="auto" w:fill="FFFFFF"/>
        </w:rPr>
      </w:pPr>
      <w:proofErr w:type="gramStart"/>
      <w:r>
        <w:rPr>
          <w:rFonts w:ascii="微软雅黑" w:eastAsiaTheme="minorEastAsia" w:hAnsi="微软雅黑"/>
          <w:color w:val="7C89A6"/>
          <w:sz w:val="20"/>
          <w:szCs w:val="20"/>
          <w:shd w:val="clear" w:color="auto" w:fill="FFFFFF"/>
        </w:rPr>
        <w:t>根据离网用户</w:t>
      </w:r>
      <w:proofErr w:type="gramEnd"/>
      <w:r>
        <w:rPr>
          <w:rFonts w:ascii="微软雅黑" w:eastAsiaTheme="minorEastAsia" w:hAnsi="微软雅黑"/>
          <w:color w:val="7C89A6"/>
          <w:sz w:val="20"/>
          <w:szCs w:val="20"/>
          <w:shd w:val="clear" w:color="auto" w:fill="FFFFFF"/>
        </w:rPr>
        <w:t>的位置轨迹</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用户的业务行为</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基站地图以及基站网络质量</w:t>
      </w:r>
      <w:r>
        <w:rPr>
          <w:rFonts w:ascii="微软雅黑" w:eastAsiaTheme="minorEastAsia" w:hAnsi="微软雅黑"/>
          <w:color w:val="7C89A6"/>
          <w:sz w:val="20"/>
          <w:szCs w:val="20"/>
          <w:shd w:val="clear" w:color="auto" w:fill="FFFFFF"/>
        </w:rPr>
        <w:t>KPI</w:t>
      </w:r>
      <w:r>
        <w:rPr>
          <w:rFonts w:ascii="微软雅黑" w:eastAsiaTheme="minorEastAsia" w:hAnsi="微软雅黑"/>
          <w:color w:val="7C89A6"/>
          <w:sz w:val="20"/>
          <w:szCs w:val="20"/>
          <w:shd w:val="clear" w:color="auto" w:fill="FFFFFF"/>
        </w:rPr>
        <w:t>获得数据源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然后进行大数据的建模分析</w:t>
      </w:r>
      <w:r>
        <w:rPr>
          <w:rFonts w:ascii="微软雅黑" w:eastAsiaTheme="minorEastAsia" w:hAnsi="微软雅黑" w:hint="eastAsia"/>
          <w:color w:val="7C89A6"/>
          <w:sz w:val="20"/>
          <w:szCs w:val="20"/>
          <w:shd w:val="clear" w:color="auto" w:fill="FFFFFF"/>
        </w:rPr>
        <w:t>，</w:t>
      </w:r>
      <w:proofErr w:type="gramStart"/>
      <w:r>
        <w:rPr>
          <w:rFonts w:ascii="微软雅黑" w:eastAsiaTheme="minorEastAsia" w:hAnsi="微软雅黑"/>
          <w:color w:val="7C89A6"/>
          <w:sz w:val="20"/>
          <w:szCs w:val="20"/>
          <w:shd w:val="clear" w:color="auto" w:fill="FFFFFF"/>
        </w:rPr>
        <w:t>判断离网用户</w:t>
      </w:r>
      <w:proofErr w:type="gramEnd"/>
      <w:r>
        <w:rPr>
          <w:rFonts w:ascii="微软雅黑" w:eastAsiaTheme="minorEastAsia" w:hAnsi="微软雅黑"/>
          <w:color w:val="7C89A6"/>
          <w:sz w:val="20"/>
          <w:szCs w:val="20"/>
          <w:shd w:val="clear" w:color="auto" w:fill="FFFFFF"/>
        </w:rPr>
        <w:t>是否与其常出没的基站存在关联</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进而输出质差基站列表</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基站供需平衡度</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经常出没已识别质差以及基站的未离网用户列表</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最后确定可服务的商用场景</w:t>
      </w:r>
      <w:r w:rsidR="004B6352">
        <w:rPr>
          <w:rFonts w:ascii="微软雅黑" w:eastAsiaTheme="minorEastAsia" w:hAnsi="微软雅黑" w:hint="eastAsia"/>
          <w:color w:val="7C89A6"/>
          <w:sz w:val="20"/>
          <w:szCs w:val="20"/>
          <w:shd w:val="clear" w:color="auto" w:fill="FFFFFF"/>
        </w:rPr>
        <w:t>。</w:t>
      </w:r>
    </w:p>
    <w:p w:rsidR="00BB20E7" w:rsidRDefault="00BB20E7" w:rsidP="00BB20E7">
      <w:pPr>
        <w:pStyle w:val="a3"/>
        <w:numPr>
          <w:ilvl w:val="0"/>
          <w:numId w:val="11"/>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数据变现场景</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户外数字媒体</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非数字媒体价值评估场景</w:t>
      </w:r>
    </w:p>
    <w:p w:rsidR="00BB20E7" w:rsidRDefault="00BB20E7" w:rsidP="00BB20E7">
      <w:pPr>
        <w:pStyle w:val="a3"/>
        <w:spacing w:line="220" w:lineRule="atLeast"/>
        <w:ind w:left="108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户外媒体行业缺乏受众测量方法</w:t>
      </w:r>
    </w:p>
    <w:p w:rsidR="00BB20E7" w:rsidRDefault="00BB20E7" w:rsidP="00BB20E7">
      <w:pPr>
        <w:pStyle w:val="a3"/>
        <w:spacing w:line="220" w:lineRule="atLeast"/>
        <w:ind w:left="108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t>户外数字媒体</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非数字媒体价值评估场景</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需求分析、相关数据分析、广告</w:t>
      </w:r>
      <w:proofErr w:type="gramStart"/>
      <w:r>
        <w:rPr>
          <w:rFonts w:ascii="微软雅黑" w:eastAsiaTheme="minorEastAsia" w:hAnsi="微软雅黑" w:hint="eastAsia"/>
          <w:color w:val="7C89A6"/>
          <w:sz w:val="20"/>
          <w:szCs w:val="20"/>
          <w:shd w:val="clear" w:color="auto" w:fill="FFFFFF"/>
        </w:rPr>
        <w:t>屏分析</w:t>
      </w:r>
      <w:proofErr w:type="gramEnd"/>
      <w:r>
        <w:rPr>
          <w:rFonts w:ascii="微软雅黑" w:eastAsiaTheme="minorEastAsia" w:hAnsi="微软雅黑" w:hint="eastAsia"/>
          <w:color w:val="7C89A6"/>
          <w:sz w:val="20"/>
          <w:szCs w:val="20"/>
          <w:shd w:val="clear" w:color="auto" w:fill="FFFFFF"/>
        </w:rPr>
        <w:t>得出结果输出</w:t>
      </w:r>
    </w:p>
    <w:p w:rsidR="00BB20E7" w:rsidRDefault="00BB20E7" w:rsidP="00BB20E7">
      <w:pPr>
        <w:pStyle w:val="a3"/>
        <w:numPr>
          <w:ilvl w:val="0"/>
          <w:numId w:val="9"/>
        </w:numPr>
        <w:spacing w:line="220" w:lineRule="atLeast"/>
        <w:ind w:firstLineChars="0"/>
        <w:rPr>
          <w:rFonts w:ascii="微软雅黑" w:eastAsiaTheme="minorEastAsia" w:hAnsi="微软雅黑"/>
          <w:color w:val="7C89A6"/>
          <w:sz w:val="20"/>
          <w:szCs w:val="20"/>
          <w:shd w:val="clear" w:color="auto" w:fill="FFFFFF"/>
        </w:rPr>
      </w:pPr>
      <w:r>
        <w:rPr>
          <w:rFonts w:ascii="微软雅黑" w:eastAsiaTheme="minorEastAsia" w:hAnsi="微软雅黑" w:hint="eastAsia"/>
          <w:color w:val="7C89A6"/>
          <w:sz w:val="20"/>
          <w:szCs w:val="20"/>
          <w:shd w:val="clear" w:color="auto" w:fill="FFFFFF"/>
        </w:rPr>
        <w:t>电信运营商大数据应用方向</w:t>
      </w:r>
    </w:p>
    <w:p w:rsidR="00BB20E7" w:rsidRDefault="00BB20E7" w:rsidP="00BB20E7">
      <w:pPr>
        <w:pStyle w:val="a3"/>
        <w:spacing w:line="220" w:lineRule="atLeast"/>
        <w:ind w:left="360" w:firstLineChars="0" w:firstLine="0"/>
        <w:rPr>
          <w:rFonts w:ascii="微软雅黑" w:eastAsiaTheme="minorEastAsia" w:hAnsi="微软雅黑"/>
          <w:color w:val="7C89A6"/>
          <w:sz w:val="20"/>
          <w:szCs w:val="20"/>
          <w:shd w:val="clear" w:color="auto" w:fill="FFFFFF"/>
        </w:rPr>
      </w:pPr>
      <w:r>
        <w:rPr>
          <w:rFonts w:ascii="微软雅黑" w:eastAsiaTheme="minorEastAsia" w:hAnsi="微软雅黑"/>
          <w:color w:val="7C89A6"/>
          <w:sz w:val="20"/>
          <w:szCs w:val="20"/>
          <w:shd w:val="clear" w:color="auto" w:fill="FFFFFF"/>
        </w:rPr>
        <w:lastRenderedPageBreak/>
        <w:t>以前电信运营商的主要收入来源</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语音</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短信业务</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未来</w:t>
      </w:r>
      <w:r>
        <w:rPr>
          <w:rFonts w:ascii="微软雅黑" w:eastAsiaTheme="minorEastAsia" w:hAnsi="微软雅黑" w:hint="eastAsia"/>
          <w:color w:val="7C89A6"/>
          <w:sz w:val="20"/>
          <w:szCs w:val="20"/>
          <w:shd w:val="clear" w:color="auto" w:fill="FFFFFF"/>
        </w:rPr>
        <w:t>：</w:t>
      </w:r>
      <w:r>
        <w:rPr>
          <w:rFonts w:ascii="微软雅黑" w:eastAsiaTheme="minorEastAsia" w:hAnsi="微软雅黑"/>
          <w:color w:val="7C89A6"/>
          <w:sz w:val="20"/>
          <w:szCs w:val="20"/>
          <w:shd w:val="clear" w:color="auto" w:fill="FFFFFF"/>
        </w:rPr>
        <w:t>数字化服务收入时代</w:t>
      </w:r>
    </w:p>
    <w:p w:rsidR="00BB20E7" w:rsidRPr="00BB20E7" w:rsidRDefault="00BB20E7" w:rsidP="00BB20E7">
      <w:pPr>
        <w:pStyle w:val="a3"/>
        <w:spacing w:line="220" w:lineRule="atLeast"/>
        <w:ind w:left="360" w:firstLineChars="0" w:firstLine="0"/>
        <w:rPr>
          <w:rFonts w:ascii="微软雅黑" w:eastAsiaTheme="minorEastAsia" w:hAnsi="微软雅黑" w:hint="eastAsia"/>
          <w:color w:val="7C89A6"/>
          <w:sz w:val="20"/>
          <w:szCs w:val="20"/>
          <w:shd w:val="clear" w:color="auto" w:fill="FFFFFF"/>
        </w:rPr>
      </w:pPr>
      <w:r>
        <w:rPr>
          <w:rFonts w:ascii="微软雅黑" w:eastAsiaTheme="minorEastAsia" w:hAnsi="微软雅黑"/>
          <w:color w:val="7C89A6"/>
          <w:sz w:val="20"/>
          <w:szCs w:val="20"/>
          <w:shd w:val="clear" w:color="auto" w:fill="FFFFFF"/>
        </w:rPr>
        <w:t>需要建设大数据平台支撑</w:t>
      </w:r>
      <w:r>
        <w:rPr>
          <w:rFonts w:ascii="微软雅黑" w:eastAsiaTheme="minorEastAsia" w:hAnsi="微软雅黑" w:hint="eastAsia"/>
          <w:color w:val="7C89A6"/>
          <w:sz w:val="20"/>
          <w:szCs w:val="20"/>
          <w:shd w:val="clear" w:color="auto" w:fill="FFFFFF"/>
        </w:rPr>
        <w:t>：（</w:t>
      </w:r>
      <w:r>
        <w:rPr>
          <w:rFonts w:ascii="微软雅黑" w:eastAsiaTheme="minorEastAsia" w:hAnsi="微软雅黑" w:hint="eastAsia"/>
          <w:color w:val="7C89A6"/>
          <w:sz w:val="20"/>
          <w:szCs w:val="20"/>
          <w:shd w:val="clear" w:color="auto" w:fill="FFFFFF"/>
        </w:rPr>
        <w:t>1</w:t>
      </w:r>
      <w:r>
        <w:rPr>
          <w:rFonts w:ascii="微软雅黑" w:eastAsiaTheme="minorEastAsia" w:hAnsi="微软雅黑" w:hint="eastAsia"/>
          <w:color w:val="7C89A6"/>
          <w:sz w:val="20"/>
          <w:szCs w:val="20"/>
          <w:shd w:val="clear" w:color="auto" w:fill="FFFFFF"/>
        </w:rPr>
        <w:t>）自有业务收入提升（</w:t>
      </w:r>
      <w:r>
        <w:rPr>
          <w:rFonts w:ascii="微软雅黑" w:eastAsiaTheme="minorEastAsia" w:hAnsi="微软雅黑" w:hint="eastAsia"/>
          <w:color w:val="7C89A6"/>
          <w:sz w:val="20"/>
          <w:szCs w:val="20"/>
          <w:shd w:val="clear" w:color="auto" w:fill="FFFFFF"/>
        </w:rPr>
        <w:t>2</w:t>
      </w:r>
      <w:r>
        <w:rPr>
          <w:rFonts w:ascii="微软雅黑" w:eastAsiaTheme="minorEastAsia" w:hAnsi="微软雅黑" w:hint="eastAsia"/>
          <w:color w:val="7C89A6"/>
          <w:sz w:val="20"/>
          <w:szCs w:val="20"/>
          <w:shd w:val="clear" w:color="auto" w:fill="FFFFFF"/>
        </w:rPr>
        <w:t>）非通信价值变现，进而使运营商的业务数字化。</w:t>
      </w:r>
      <w:bookmarkStart w:id="0" w:name="_GoBack"/>
      <w:bookmarkEnd w:id="0"/>
    </w:p>
    <w:sectPr w:rsidR="00BB20E7" w:rsidRPr="00BB20E7" w:rsidSect="004358AB">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CF3C52" w:usb2="00000016" w:usb3="00000000" w:csb0="0004001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954F0"/>
    <w:multiLevelType w:val="hybridMultilevel"/>
    <w:tmpl w:val="429A6256"/>
    <w:lvl w:ilvl="0" w:tplc="212273DC">
      <w:start w:val="1"/>
      <w:numFmt w:val="decimal"/>
      <w:lvlText w:val="（%1）"/>
      <w:lvlJc w:val="left"/>
      <w:pPr>
        <w:ind w:left="1080" w:hanging="720"/>
      </w:pPr>
      <w:rPr>
        <w:rFonts w:ascii="Tahoma" w:hAnsi="Tahoma" w:cstheme="minorBidi" w:hint="default"/>
        <w:color w:val="auto"/>
        <w:sz w:val="22"/>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1" w15:restartNumberingAfterBreak="0">
    <w:nsid w:val="13FF5DF3"/>
    <w:multiLevelType w:val="hybridMultilevel"/>
    <w:tmpl w:val="BD447682"/>
    <w:lvl w:ilvl="0" w:tplc="12A6B1F6">
      <w:start w:val="1"/>
      <w:numFmt w:val="decimal"/>
      <w:lvlText w:val="%1."/>
      <w:lvlJc w:val="left"/>
      <w:pPr>
        <w:ind w:left="720" w:hanging="36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15:restartNumberingAfterBreak="0">
    <w:nsid w:val="1F0652F9"/>
    <w:multiLevelType w:val="hybridMultilevel"/>
    <w:tmpl w:val="A8A0924A"/>
    <w:lvl w:ilvl="0" w:tplc="ABA0B224">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3" w15:restartNumberingAfterBreak="0">
    <w:nsid w:val="223A36F0"/>
    <w:multiLevelType w:val="hybridMultilevel"/>
    <w:tmpl w:val="70BAFD00"/>
    <w:lvl w:ilvl="0" w:tplc="417E08F2">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4" w15:restartNumberingAfterBreak="0">
    <w:nsid w:val="27D25702"/>
    <w:multiLevelType w:val="hybridMultilevel"/>
    <w:tmpl w:val="48705280"/>
    <w:lvl w:ilvl="0" w:tplc="5240CDE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2AEA0149"/>
    <w:multiLevelType w:val="hybridMultilevel"/>
    <w:tmpl w:val="4D9E3A3A"/>
    <w:lvl w:ilvl="0" w:tplc="1A660984">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6" w15:restartNumberingAfterBreak="0">
    <w:nsid w:val="4224323E"/>
    <w:multiLevelType w:val="hybridMultilevel"/>
    <w:tmpl w:val="15BA03C8"/>
    <w:lvl w:ilvl="0" w:tplc="C04A908E">
      <w:start w:val="1"/>
      <w:numFmt w:val="lowerLetter"/>
      <w:lvlText w:val="（%1）"/>
      <w:lvlJc w:val="left"/>
      <w:pPr>
        <w:ind w:left="1800" w:hanging="720"/>
      </w:pPr>
      <w:rPr>
        <w:rFonts w:hint="default"/>
      </w:rPr>
    </w:lvl>
    <w:lvl w:ilvl="1" w:tplc="04090019" w:tentative="1">
      <w:start w:val="1"/>
      <w:numFmt w:val="lowerLetter"/>
      <w:lvlText w:val="%2)"/>
      <w:lvlJc w:val="left"/>
      <w:pPr>
        <w:ind w:left="1920" w:hanging="420"/>
      </w:pPr>
    </w:lvl>
    <w:lvl w:ilvl="2" w:tplc="0409001B" w:tentative="1">
      <w:start w:val="1"/>
      <w:numFmt w:val="lowerRoman"/>
      <w:lvlText w:val="%3."/>
      <w:lvlJc w:val="right"/>
      <w:pPr>
        <w:ind w:left="2340" w:hanging="420"/>
      </w:pPr>
    </w:lvl>
    <w:lvl w:ilvl="3" w:tplc="0409000F" w:tentative="1">
      <w:start w:val="1"/>
      <w:numFmt w:val="decimal"/>
      <w:lvlText w:val="%4."/>
      <w:lvlJc w:val="left"/>
      <w:pPr>
        <w:ind w:left="2760" w:hanging="420"/>
      </w:pPr>
    </w:lvl>
    <w:lvl w:ilvl="4" w:tplc="04090019" w:tentative="1">
      <w:start w:val="1"/>
      <w:numFmt w:val="lowerLetter"/>
      <w:lvlText w:val="%5)"/>
      <w:lvlJc w:val="left"/>
      <w:pPr>
        <w:ind w:left="3180" w:hanging="420"/>
      </w:pPr>
    </w:lvl>
    <w:lvl w:ilvl="5" w:tplc="0409001B" w:tentative="1">
      <w:start w:val="1"/>
      <w:numFmt w:val="lowerRoman"/>
      <w:lvlText w:val="%6."/>
      <w:lvlJc w:val="right"/>
      <w:pPr>
        <w:ind w:left="3600" w:hanging="420"/>
      </w:pPr>
    </w:lvl>
    <w:lvl w:ilvl="6" w:tplc="0409000F" w:tentative="1">
      <w:start w:val="1"/>
      <w:numFmt w:val="decimal"/>
      <w:lvlText w:val="%7."/>
      <w:lvlJc w:val="left"/>
      <w:pPr>
        <w:ind w:left="4020" w:hanging="420"/>
      </w:pPr>
    </w:lvl>
    <w:lvl w:ilvl="7" w:tplc="04090019" w:tentative="1">
      <w:start w:val="1"/>
      <w:numFmt w:val="lowerLetter"/>
      <w:lvlText w:val="%8)"/>
      <w:lvlJc w:val="left"/>
      <w:pPr>
        <w:ind w:left="4440" w:hanging="420"/>
      </w:pPr>
    </w:lvl>
    <w:lvl w:ilvl="8" w:tplc="0409001B" w:tentative="1">
      <w:start w:val="1"/>
      <w:numFmt w:val="lowerRoman"/>
      <w:lvlText w:val="%9."/>
      <w:lvlJc w:val="right"/>
      <w:pPr>
        <w:ind w:left="4860" w:hanging="420"/>
      </w:pPr>
    </w:lvl>
  </w:abstractNum>
  <w:abstractNum w:abstractNumId="7" w15:restartNumberingAfterBreak="0">
    <w:nsid w:val="511E24FB"/>
    <w:multiLevelType w:val="hybridMultilevel"/>
    <w:tmpl w:val="B0B83202"/>
    <w:lvl w:ilvl="0" w:tplc="09AED27E">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8" w15:restartNumberingAfterBreak="0">
    <w:nsid w:val="53470DE9"/>
    <w:multiLevelType w:val="hybridMultilevel"/>
    <w:tmpl w:val="D1426950"/>
    <w:lvl w:ilvl="0" w:tplc="456EE5A6">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9" w15:restartNumberingAfterBreak="0">
    <w:nsid w:val="591D70F7"/>
    <w:multiLevelType w:val="hybridMultilevel"/>
    <w:tmpl w:val="26C0E9BA"/>
    <w:lvl w:ilvl="0" w:tplc="99189D8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15:restartNumberingAfterBreak="0">
    <w:nsid w:val="6E090E9E"/>
    <w:multiLevelType w:val="hybridMultilevel"/>
    <w:tmpl w:val="24D43316"/>
    <w:lvl w:ilvl="0" w:tplc="096CCE20">
      <w:start w:val="1"/>
      <w:numFmt w:val="decimal"/>
      <w:lvlText w:val="（%1）"/>
      <w:lvlJc w:val="left"/>
      <w:pPr>
        <w:ind w:left="1080" w:hanging="720"/>
      </w:pPr>
      <w:rPr>
        <w:rFonts w:hint="default"/>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num w:numId="1">
    <w:abstractNumId w:val="9"/>
  </w:num>
  <w:num w:numId="2">
    <w:abstractNumId w:val="3"/>
  </w:num>
  <w:num w:numId="3">
    <w:abstractNumId w:val="6"/>
  </w:num>
  <w:num w:numId="4">
    <w:abstractNumId w:val="0"/>
  </w:num>
  <w:num w:numId="5">
    <w:abstractNumId w:val="10"/>
  </w:num>
  <w:num w:numId="6">
    <w:abstractNumId w:val="1"/>
  </w:num>
  <w:num w:numId="7">
    <w:abstractNumId w:val="8"/>
  </w:num>
  <w:num w:numId="8">
    <w:abstractNumId w:val="5"/>
  </w:num>
  <w:num w:numId="9">
    <w:abstractNumId w:val="4"/>
  </w:num>
  <w:num w:numId="10">
    <w:abstractNumId w:val="7"/>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defaultTabStop w:val="720"/>
  <w:characterSpacingControl w:val="doNotCompress"/>
  <w:compat>
    <w:useFELayout/>
    <w:compatSetting w:name="compatibilityMode" w:uri="http://schemas.microsoft.com/office/word" w:val="12"/>
  </w:compat>
  <w:rsids>
    <w:rsidRoot w:val="00D31D50"/>
    <w:rsid w:val="000211D2"/>
    <w:rsid w:val="000D3841"/>
    <w:rsid w:val="00150592"/>
    <w:rsid w:val="0017139F"/>
    <w:rsid w:val="00172F73"/>
    <w:rsid w:val="001D728B"/>
    <w:rsid w:val="001F3342"/>
    <w:rsid w:val="00323B43"/>
    <w:rsid w:val="00357880"/>
    <w:rsid w:val="003635D9"/>
    <w:rsid w:val="00383014"/>
    <w:rsid w:val="003911D4"/>
    <w:rsid w:val="00391E76"/>
    <w:rsid w:val="003D37D8"/>
    <w:rsid w:val="003F6A15"/>
    <w:rsid w:val="00426133"/>
    <w:rsid w:val="00430188"/>
    <w:rsid w:val="00430486"/>
    <w:rsid w:val="004358AB"/>
    <w:rsid w:val="004B6352"/>
    <w:rsid w:val="004E41B9"/>
    <w:rsid w:val="005001FB"/>
    <w:rsid w:val="00504F95"/>
    <w:rsid w:val="0054744F"/>
    <w:rsid w:val="006964E2"/>
    <w:rsid w:val="0070064B"/>
    <w:rsid w:val="00707FCD"/>
    <w:rsid w:val="00794807"/>
    <w:rsid w:val="007E75B9"/>
    <w:rsid w:val="007F0D63"/>
    <w:rsid w:val="00877454"/>
    <w:rsid w:val="008B7726"/>
    <w:rsid w:val="008C35F4"/>
    <w:rsid w:val="00921FE4"/>
    <w:rsid w:val="009802EE"/>
    <w:rsid w:val="00982F4D"/>
    <w:rsid w:val="00A6083B"/>
    <w:rsid w:val="00A74234"/>
    <w:rsid w:val="00A94E84"/>
    <w:rsid w:val="00AE06A7"/>
    <w:rsid w:val="00BB20E7"/>
    <w:rsid w:val="00C14E83"/>
    <w:rsid w:val="00C360CE"/>
    <w:rsid w:val="00C54572"/>
    <w:rsid w:val="00CE27B8"/>
    <w:rsid w:val="00D31D50"/>
    <w:rsid w:val="00D5553E"/>
    <w:rsid w:val="00D723CD"/>
    <w:rsid w:val="00DA1D4C"/>
    <w:rsid w:val="00E03F46"/>
    <w:rsid w:val="00E16036"/>
    <w:rsid w:val="00F15986"/>
    <w:rsid w:val="00F40B14"/>
    <w:rsid w:val="00F920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FBFD936-A926-4683-828B-CEF33A2A71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F1598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49855942">
      <w:bodyDiv w:val="1"/>
      <w:marLeft w:val="0"/>
      <w:marRight w:val="0"/>
      <w:marTop w:val="0"/>
      <w:marBottom w:val="0"/>
      <w:divBdr>
        <w:top w:val="none" w:sz="0" w:space="0" w:color="auto"/>
        <w:left w:val="none" w:sz="0" w:space="0" w:color="auto"/>
        <w:bottom w:val="none" w:sz="0" w:space="0" w:color="auto"/>
        <w:right w:val="none" w:sz="0" w:space="0" w:color="auto"/>
      </w:divBdr>
      <w:divsChild>
        <w:div w:id="1593316340">
          <w:marLeft w:val="0"/>
          <w:marRight w:val="0"/>
          <w:marTop w:val="0"/>
          <w:marBottom w:val="0"/>
          <w:divBdr>
            <w:top w:val="none" w:sz="0" w:space="0" w:color="auto"/>
            <w:left w:val="none" w:sz="0" w:space="0" w:color="auto"/>
            <w:bottom w:val="none" w:sz="0" w:space="0" w:color="auto"/>
            <w:right w:val="none" w:sz="0" w:space="0" w:color="auto"/>
          </w:divBdr>
        </w:div>
      </w:divsChild>
    </w:div>
    <w:div w:id="333076627">
      <w:bodyDiv w:val="1"/>
      <w:marLeft w:val="0"/>
      <w:marRight w:val="0"/>
      <w:marTop w:val="0"/>
      <w:marBottom w:val="0"/>
      <w:divBdr>
        <w:top w:val="none" w:sz="0" w:space="0" w:color="auto"/>
        <w:left w:val="none" w:sz="0" w:space="0" w:color="auto"/>
        <w:bottom w:val="none" w:sz="0" w:space="0" w:color="auto"/>
        <w:right w:val="none" w:sz="0" w:space="0" w:color="auto"/>
      </w:divBdr>
      <w:divsChild>
        <w:div w:id="102192268">
          <w:marLeft w:val="0"/>
          <w:marRight w:val="0"/>
          <w:marTop w:val="0"/>
          <w:marBottom w:val="0"/>
          <w:divBdr>
            <w:top w:val="none" w:sz="0" w:space="0" w:color="auto"/>
            <w:left w:val="none" w:sz="0" w:space="0" w:color="auto"/>
            <w:bottom w:val="none" w:sz="0" w:space="0" w:color="auto"/>
            <w:right w:val="none" w:sz="0" w:space="0" w:color="auto"/>
          </w:divBdr>
        </w:div>
      </w:divsChild>
    </w:div>
    <w:div w:id="349842864">
      <w:bodyDiv w:val="1"/>
      <w:marLeft w:val="0"/>
      <w:marRight w:val="0"/>
      <w:marTop w:val="0"/>
      <w:marBottom w:val="0"/>
      <w:divBdr>
        <w:top w:val="none" w:sz="0" w:space="0" w:color="auto"/>
        <w:left w:val="none" w:sz="0" w:space="0" w:color="auto"/>
        <w:bottom w:val="none" w:sz="0" w:space="0" w:color="auto"/>
        <w:right w:val="none" w:sz="0" w:space="0" w:color="auto"/>
      </w:divBdr>
      <w:divsChild>
        <w:div w:id="1879514515">
          <w:marLeft w:val="0"/>
          <w:marRight w:val="0"/>
          <w:marTop w:val="0"/>
          <w:marBottom w:val="0"/>
          <w:divBdr>
            <w:top w:val="none" w:sz="0" w:space="0" w:color="auto"/>
            <w:left w:val="none" w:sz="0" w:space="0" w:color="auto"/>
            <w:bottom w:val="none" w:sz="0" w:space="0" w:color="auto"/>
            <w:right w:val="none" w:sz="0" w:space="0" w:color="auto"/>
          </w:divBdr>
        </w:div>
      </w:divsChild>
    </w:div>
    <w:div w:id="458454996">
      <w:bodyDiv w:val="1"/>
      <w:marLeft w:val="0"/>
      <w:marRight w:val="0"/>
      <w:marTop w:val="0"/>
      <w:marBottom w:val="0"/>
      <w:divBdr>
        <w:top w:val="none" w:sz="0" w:space="0" w:color="auto"/>
        <w:left w:val="none" w:sz="0" w:space="0" w:color="auto"/>
        <w:bottom w:val="none" w:sz="0" w:space="0" w:color="auto"/>
        <w:right w:val="none" w:sz="0" w:space="0" w:color="auto"/>
      </w:divBdr>
      <w:divsChild>
        <w:div w:id="289437058">
          <w:marLeft w:val="0"/>
          <w:marRight w:val="0"/>
          <w:marTop w:val="0"/>
          <w:marBottom w:val="0"/>
          <w:divBdr>
            <w:top w:val="none" w:sz="0" w:space="0" w:color="auto"/>
            <w:left w:val="none" w:sz="0" w:space="0" w:color="auto"/>
            <w:bottom w:val="none" w:sz="0" w:space="0" w:color="auto"/>
            <w:right w:val="none" w:sz="0" w:space="0" w:color="auto"/>
          </w:divBdr>
        </w:div>
      </w:divsChild>
    </w:div>
    <w:div w:id="630522534">
      <w:bodyDiv w:val="1"/>
      <w:marLeft w:val="0"/>
      <w:marRight w:val="0"/>
      <w:marTop w:val="0"/>
      <w:marBottom w:val="0"/>
      <w:divBdr>
        <w:top w:val="none" w:sz="0" w:space="0" w:color="auto"/>
        <w:left w:val="none" w:sz="0" w:space="0" w:color="auto"/>
        <w:bottom w:val="none" w:sz="0" w:space="0" w:color="auto"/>
        <w:right w:val="none" w:sz="0" w:space="0" w:color="auto"/>
      </w:divBdr>
      <w:divsChild>
        <w:div w:id="1578130102">
          <w:marLeft w:val="0"/>
          <w:marRight w:val="0"/>
          <w:marTop w:val="0"/>
          <w:marBottom w:val="0"/>
          <w:divBdr>
            <w:top w:val="none" w:sz="0" w:space="0" w:color="auto"/>
            <w:left w:val="none" w:sz="0" w:space="0" w:color="auto"/>
            <w:bottom w:val="none" w:sz="0" w:space="0" w:color="auto"/>
            <w:right w:val="none" w:sz="0" w:space="0" w:color="auto"/>
          </w:divBdr>
        </w:div>
      </w:divsChild>
    </w:div>
    <w:div w:id="720713454">
      <w:bodyDiv w:val="1"/>
      <w:marLeft w:val="0"/>
      <w:marRight w:val="0"/>
      <w:marTop w:val="0"/>
      <w:marBottom w:val="0"/>
      <w:divBdr>
        <w:top w:val="none" w:sz="0" w:space="0" w:color="auto"/>
        <w:left w:val="none" w:sz="0" w:space="0" w:color="auto"/>
        <w:bottom w:val="none" w:sz="0" w:space="0" w:color="auto"/>
        <w:right w:val="none" w:sz="0" w:space="0" w:color="auto"/>
      </w:divBdr>
      <w:divsChild>
        <w:div w:id="107895565">
          <w:marLeft w:val="0"/>
          <w:marRight w:val="0"/>
          <w:marTop w:val="0"/>
          <w:marBottom w:val="0"/>
          <w:divBdr>
            <w:top w:val="none" w:sz="0" w:space="0" w:color="auto"/>
            <w:left w:val="none" w:sz="0" w:space="0" w:color="auto"/>
            <w:bottom w:val="none" w:sz="0" w:space="0" w:color="auto"/>
            <w:right w:val="none" w:sz="0" w:space="0" w:color="auto"/>
          </w:divBdr>
        </w:div>
      </w:divsChild>
    </w:div>
    <w:div w:id="1259866801">
      <w:bodyDiv w:val="1"/>
      <w:marLeft w:val="0"/>
      <w:marRight w:val="0"/>
      <w:marTop w:val="0"/>
      <w:marBottom w:val="0"/>
      <w:divBdr>
        <w:top w:val="none" w:sz="0" w:space="0" w:color="auto"/>
        <w:left w:val="none" w:sz="0" w:space="0" w:color="auto"/>
        <w:bottom w:val="none" w:sz="0" w:space="0" w:color="auto"/>
        <w:right w:val="none" w:sz="0" w:space="0" w:color="auto"/>
      </w:divBdr>
      <w:divsChild>
        <w:div w:id="1260606849">
          <w:marLeft w:val="0"/>
          <w:marRight w:val="0"/>
          <w:marTop w:val="0"/>
          <w:marBottom w:val="0"/>
          <w:divBdr>
            <w:top w:val="none" w:sz="0" w:space="0" w:color="auto"/>
            <w:left w:val="none" w:sz="0" w:space="0" w:color="auto"/>
            <w:bottom w:val="none" w:sz="0" w:space="0" w:color="auto"/>
            <w:right w:val="none" w:sz="0" w:space="0" w:color="auto"/>
          </w:divBdr>
        </w:div>
      </w:divsChild>
    </w:div>
    <w:div w:id="1296334212">
      <w:bodyDiv w:val="1"/>
      <w:marLeft w:val="0"/>
      <w:marRight w:val="0"/>
      <w:marTop w:val="0"/>
      <w:marBottom w:val="0"/>
      <w:divBdr>
        <w:top w:val="none" w:sz="0" w:space="0" w:color="auto"/>
        <w:left w:val="none" w:sz="0" w:space="0" w:color="auto"/>
        <w:bottom w:val="none" w:sz="0" w:space="0" w:color="auto"/>
        <w:right w:val="none" w:sz="0" w:space="0" w:color="auto"/>
      </w:divBdr>
      <w:divsChild>
        <w:div w:id="1287195834">
          <w:marLeft w:val="0"/>
          <w:marRight w:val="0"/>
          <w:marTop w:val="0"/>
          <w:marBottom w:val="0"/>
          <w:divBdr>
            <w:top w:val="none" w:sz="0" w:space="0" w:color="auto"/>
            <w:left w:val="none" w:sz="0" w:space="0" w:color="auto"/>
            <w:bottom w:val="none" w:sz="0" w:space="0" w:color="auto"/>
            <w:right w:val="none" w:sz="0" w:space="0" w:color="auto"/>
          </w:divBdr>
        </w:div>
      </w:divsChild>
    </w:div>
    <w:div w:id="1331062813">
      <w:bodyDiv w:val="1"/>
      <w:marLeft w:val="0"/>
      <w:marRight w:val="0"/>
      <w:marTop w:val="0"/>
      <w:marBottom w:val="0"/>
      <w:divBdr>
        <w:top w:val="none" w:sz="0" w:space="0" w:color="auto"/>
        <w:left w:val="none" w:sz="0" w:space="0" w:color="auto"/>
        <w:bottom w:val="none" w:sz="0" w:space="0" w:color="auto"/>
        <w:right w:val="none" w:sz="0" w:space="0" w:color="auto"/>
      </w:divBdr>
      <w:divsChild>
        <w:div w:id="1085807196">
          <w:marLeft w:val="0"/>
          <w:marRight w:val="0"/>
          <w:marTop w:val="0"/>
          <w:marBottom w:val="0"/>
          <w:divBdr>
            <w:top w:val="none" w:sz="0" w:space="0" w:color="auto"/>
            <w:left w:val="none" w:sz="0" w:space="0" w:color="auto"/>
            <w:bottom w:val="none" w:sz="0" w:space="0" w:color="auto"/>
            <w:right w:val="none" w:sz="0" w:space="0" w:color="auto"/>
          </w:divBdr>
        </w:div>
      </w:divsChild>
    </w:div>
    <w:div w:id="1595623090">
      <w:bodyDiv w:val="1"/>
      <w:marLeft w:val="0"/>
      <w:marRight w:val="0"/>
      <w:marTop w:val="0"/>
      <w:marBottom w:val="0"/>
      <w:divBdr>
        <w:top w:val="none" w:sz="0" w:space="0" w:color="auto"/>
        <w:left w:val="none" w:sz="0" w:space="0" w:color="auto"/>
        <w:bottom w:val="none" w:sz="0" w:space="0" w:color="auto"/>
        <w:right w:val="none" w:sz="0" w:space="0" w:color="auto"/>
      </w:divBdr>
      <w:divsChild>
        <w:div w:id="1491019541">
          <w:marLeft w:val="0"/>
          <w:marRight w:val="0"/>
          <w:marTop w:val="0"/>
          <w:marBottom w:val="0"/>
          <w:divBdr>
            <w:top w:val="none" w:sz="0" w:space="0" w:color="auto"/>
            <w:left w:val="none" w:sz="0" w:space="0" w:color="auto"/>
            <w:bottom w:val="none" w:sz="0" w:space="0" w:color="auto"/>
            <w:right w:val="none" w:sz="0" w:space="0" w:color="auto"/>
          </w:divBdr>
        </w:div>
      </w:divsChild>
    </w:div>
    <w:div w:id="1938783844">
      <w:bodyDiv w:val="1"/>
      <w:marLeft w:val="0"/>
      <w:marRight w:val="0"/>
      <w:marTop w:val="0"/>
      <w:marBottom w:val="0"/>
      <w:divBdr>
        <w:top w:val="none" w:sz="0" w:space="0" w:color="auto"/>
        <w:left w:val="none" w:sz="0" w:space="0" w:color="auto"/>
        <w:bottom w:val="none" w:sz="0" w:space="0" w:color="auto"/>
        <w:right w:val="none" w:sz="0" w:space="0" w:color="auto"/>
      </w:divBdr>
      <w:divsChild>
        <w:div w:id="141481735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170</TotalTime>
  <Pages>10</Pages>
  <Words>663</Words>
  <Characters>3783</Characters>
  <Application>Microsoft Office Word</Application>
  <DocSecurity>0</DocSecurity>
  <Lines>31</Lines>
  <Paragraphs>8</Paragraphs>
  <ScaleCrop>false</ScaleCrop>
  <Company/>
  <LinksUpToDate>false</LinksUpToDate>
  <CharactersWithSpaces>4438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那么美</dc:creator>
  <cp:keywords/>
  <dc:description/>
  <cp:lastModifiedBy>xbany</cp:lastModifiedBy>
  <cp:revision>40</cp:revision>
  <dcterms:created xsi:type="dcterms:W3CDTF">2008-09-11T17:20:00Z</dcterms:created>
  <dcterms:modified xsi:type="dcterms:W3CDTF">2017-03-27T09:42:00Z</dcterms:modified>
</cp:coreProperties>
</file>