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PingFang SC Semibold" w:cs="PingFang SC Semibold" w:hAnsi="PingFang SC Semibold" w:eastAsia="PingFang SC Semibold"/>
          <w:sz w:val="28"/>
          <w:szCs w:val="28"/>
        </w:rPr>
      </w:pPr>
      <w:r>
        <w:rPr>
          <w:rFonts w:ascii="PingFang SC Semibold" w:hAnsi="PingFang SC Semibold"/>
          <w:sz w:val="28"/>
          <w:szCs w:val="28"/>
          <w:rtl w:val="0"/>
          <w:lang w:val="en-US"/>
        </w:rPr>
        <w:t>MIGO APP</w:t>
      </w:r>
      <w:r>
        <w:rPr>
          <w:rFonts w:eastAsia="PingFang SC Semibold" w:hint="eastAsia"/>
          <w:sz w:val="28"/>
          <w:szCs w:val="28"/>
          <w:rtl w:val="0"/>
          <w:lang w:val="zh-TW" w:eastAsia="zh-TW"/>
        </w:rPr>
        <w:t>User registration service agreement</w:t>
      </w:r>
    </w:p>
    <w:p>
      <w:pPr>
        <w:pStyle w:val="Normal.0"/>
        <w:jc w:val="center"/>
        <w:rPr>
          <w:rFonts w:ascii="PingFang SC Semibold" w:cs="PingFang SC Semibold" w:hAnsi="PingFang SC Semibold" w:eastAsia="PingFang SC Semibold"/>
          <w:sz w:val="28"/>
          <w:szCs w:val="28"/>
        </w:rPr>
      </w:pP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1. Special tips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(1) Here is a special reminder for users to register as</w:t>
      </w:r>
      <w:r>
        <w:rPr>
          <w:rFonts w:ascii="PingFang SC Regular" w:hAnsi="PingFang SC Regular"/>
          <w:rtl w:val="0"/>
          <w:lang w:val="en-US"/>
        </w:rPr>
        <w:t>MIGO</w:t>
      </w:r>
      <w:r>
        <w:rPr>
          <w:rFonts w:eastAsia="PingFang SC Regular" w:hint="eastAsia"/>
          <w:rtl w:val="0"/>
          <w:lang w:val="zh-TW" w:eastAsia="zh-TW"/>
        </w:rPr>
        <w:t>Before users, please read this "</w:t>
      </w:r>
      <w:r>
        <w:rPr>
          <w:rFonts w:ascii="PingFang SC Regular" w:hAnsi="PingFang SC Regular"/>
          <w:rtl w:val="0"/>
          <w:lang w:val="en-US"/>
        </w:rPr>
        <w:t>MIGO</w:t>
      </w:r>
      <w:r>
        <w:rPr>
          <w:rFonts w:eastAsia="PingFang SC Regular" w:hint="eastAsia"/>
          <w:rtl w:val="0"/>
          <w:lang w:val="zh-TW" w:eastAsia="zh-TW"/>
        </w:rPr>
        <w:t>User Service Agreement (hereinafter referred to as</w:t>
      </w:r>
      <w:r>
        <w:rPr>
          <w:rFonts w:ascii="PingFang SC Regular" w:hAnsi="PingFang SC Regular" w:hint="default"/>
          <w:rtl w:val="0"/>
          <w:lang w:val="en-US"/>
        </w:rPr>
        <w:t>"</w:t>
      </w:r>
      <w:r>
        <w:rPr>
          <w:rFonts w:eastAsia="PingFang SC Regular" w:hint="eastAsia"/>
          <w:rtl w:val="0"/>
          <w:lang w:val="zh-TW" w:eastAsia="zh-TW"/>
        </w:rPr>
        <w:t>protocol</w:t>
      </w:r>
      <w:r>
        <w:rPr>
          <w:rFonts w:ascii="PingFang SC Regular" w:hAnsi="PingFang SC Regular" w:hint="default"/>
          <w:rtl w:val="0"/>
          <w:lang w:val="en-US"/>
        </w:rPr>
        <w:t>"</w:t>
      </w:r>
      <w:r>
        <w:rPr>
          <w:rFonts w:eastAsia="PingFang SC Regular" w:hint="eastAsia"/>
          <w:rtl w:val="0"/>
          <w:lang w:val="zh-TW" w:eastAsia="zh-TW"/>
        </w:rPr>
        <w:t>). To ensure that users fully understand the terms of this agreement, please read carefully and choose to accept or not accept this agreement. Agree and click to confirm the terms of this agreement and complete the registration process before becoming</w:t>
      </w:r>
      <w:r>
        <w:rPr>
          <w:rFonts w:ascii="PingFang SC Regular" w:hAnsi="PingFang SC Regular"/>
          <w:rtl w:val="0"/>
          <w:lang w:val="en-US"/>
        </w:rPr>
        <w:t>MIGO</w:t>
      </w:r>
      <w:r>
        <w:rPr>
          <w:rFonts w:eastAsia="PingFang SC Regular" w:hint="eastAsia"/>
          <w:rtl w:val="0"/>
          <w:lang w:val="zh-TW" w:eastAsia="zh-TW"/>
        </w:rPr>
        <w:t>Officially registered users and enjoy</w:t>
      </w:r>
      <w:r>
        <w:rPr>
          <w:rFonts w:ascii="PingFang SC Regular" w:hAnsi="PingFang SC Regular"/>
          <w:rtl w:val="0"/>
          <w:lang w:val="en-US"/>
        </w:rPr>
        <w:t>MIGO</w:t>
      </w:r>
      <w:r>
        <w:rPr>
          <w:rFonts w:eastAsia="PingFang SC Regular" w:hint="eastAsia"/>
          <w:rtl w:val="0"/>
          <w:lang w:val="zh-TW" w:eastAsia="zh-TW"/>
        </w:rPr>
        <w:t>Various services. Registration, login, use, etc. will be regarded as acceptance of this agreement and agree to be bound by the terms of this agreement. If you do not agree to this agreement, or if you have any questions about the terms of this agreement, please stop immediately</w:t>
      </w:r>
      <w:r>
        <w:rPr>
          <w:rFonts w:ascii="PingFang SC Regular" w:hAnsi="PingFang SC Regular"/>
          <w:rtl w:val="0"/>
          <w:lang w:val="en-US"/>
        </w:rPr>
        <w:t>MIGO</w:t>
      </w:r>
      <w:r>
        <w:rPr>
          <w:rFonts w:eastAsia="PingFang SC Regular" w:hint="eastAsia"/>
          <w:rtl w:val="0"/>
          <w:lang w:val="zh-TW" w:eastAsia="zh-TW"/>
        </w:rPr>
        <w:t>User registration procedures, and can choose not to use this service.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The agreement</w:t>
      </w:r>
      <w:r>
        <w:rPr>
          <w:rFonts w:ascii="PingFang SC Regular" w:hAnsi="PingFang SC Regular"/>
          <w:rtl w:val="0"/>
          <w:lang w:val="en-US"/>
        </w:rPr>
        <w:t>MIGO</w:t>
      </w:r>
      <w:r>
        <w:rPr>
          <w:rFonts w:eastAsia="PingFang SC Regular" w:hint="eastAsia"/>
          <w:rtl w:val="0"/>
          <w:lang w:val="zh-TW" w:eastAsia="zh-TW"/>
        </w:rPr>
        <w:t>About</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Service (hereinafter referred to as</w:t>
      </w:r>
      <w:r>
        <w:rPr>
          <w:rFonts w:ascii="PingFang SC Regular" w:hAnsi="PingFang SC Regular" w:hint="default"/>
          <w:rtl w:val="0"/>
          <w:lang w:val="en-US"/>
        </w:rPr>
        <w:t>"</w:t>
      </w:r>
      <w:r>
        <w:rPr>
          <w:rFonts w:eastAsia="PingFang SC Regular" w:hint="eastAsia"/>
          <w:rtl w:val="0"/>
          <w:lang w:val="zh-TW" w:eastAsia="zh-TW"/>
        </w:rPr>
        <w:t>service</w:t>
      </w:r>
      <w:r>
        <w:rPr>
          <w:rFonts w:ascii="PingFang SC Regular" w:hAnsi="PingFang SC Regular" w:hint="default"/>
          <w:rtl w:val="0"/>
          <w:lang w:val="en-US"/>
        </w:rPr>
        <w:t>"</w:t>
      </w:r>
      <w:r>
        <w:rPr>
          <w:rFonts w:eastAsia="PingFang SC Regular" w:hint="eastAsia"/>
          <w:rtl w:val="0"/>
          <w:lang w:val="zh-TW" w:eastAsia="zh-TW"/>
        </w:rPr>
        <w:t>) Rights and obligations.</w:t>
      </w:r>
      <w:r>
        <w:rPr>
          <w:rFonts w:ascii="PingFang SC Regular" w:hAnsi="PingFang SC Regular" w:hint="default"/>
          <w:rtl w:val="0"/>
          <w:lang w:val="en-US"/>
        </w:rPr>
        <w:t>"</w:t>
      </w:r>
      <w:r>
        <w:rPr>
          <w:rFonts w:eastAsia="PingFang SC Regular" w:hint="eastAsia"/>
          <w:rtl w:val="0"/>
          <w:lang w:val="zh-TW" w:eastAsia="zh-TW"/>
        </w:rPr>
        <w:t>user</w:t>
      </w:r>
      <w:r>
        <w:rPr>
          <w:rFonts w:ascii="PingFang SC Regular" w:hAnsi="PingFang SC Regular" w:hint="default"/>
          <w:rtl w:val="0"/>
          <w:lang w:val="en-US"/>
        </w:rPr>
        <w:t>"</w:t>
      </w:r>
      <w:r>
        <w:rPr>
          <w:rFonts w:eastAsia="PingFang SC Regular" w:hint="eastAsia"/>
          <w:rtl w:val="0"/>
          <w:lang w:val="zh-TW" w:eastAsia="zh-TW"/>
        </w:rPr>
        <w:t>Refers to individuals and units that register, log in, and use this service. This agreement may be</w:t>
      </w:r>
      <w:r>
        <w:rPr>
          <w:rFonts w:ascii="PingFang SC Regular" w:hAnsi="PingFang SC Regular"/>
          <w:rtl w:val="0"/>
          <w:lang w:val="en-US"/>
        </w:rPr>
        <w:t>MIGO</w:t>
      </w:r>
      <w:r>
        <w:rPr>
          <w:rFonts w:eastAsia="PingFang SC Regular" w:hint="eastAsia"/>
          <w:rtl w:val="0"/>
          <w:lang w:val="zh-TW" w:eastAsia="zh-TW"/>
        </w:rPr>
        <w:t>Party will update at any time. Once the updated agreement terms are announced, they will replace the original agreement terms without further notice.</w:t>
      </w:r>
      <w:r>
        <w:rPr>
          <w:rFonts w:ascii="PingFang SC Regular" w:hAnsi="PingFang SC Regular"/>
          <w:rtl w:val="0"/>
          <w:lang w:val="en-US"/>
        </w:rPr>
        <w:t>APP</w:t>
      </w:r>
      <w:r>
        <w:rPr>
          <w:rFonts w:eastAsia="PingFang SC Regular" w:hint="eastAsia"/>
          <w:rtl w:val="0"/>
          <w:lang w:val="zh-TW" w:eastAsia="zh-TW"/>
        </w:rPr>
        <w:t>Check the latest version of the agreement terms in. After modifying the terms of the agreement, if the user does not accept the modified terms, please stop using it immediately</w:t>
      </w:r>
      <w:r>
        <w:rPr>
          <w:rFonts w:ascii="PingFang SC Regular" w:hAnsi="PingFang SC Regular"/>
          <w:rtl w:val="0"/>
          <w:lang w:val="en-US"/>
        </w:rPr>
        <w:t>MIGO</w:t>
      </w:r>
      <w:r>
        <w:rPr>
          <w:rFonts w:eastAsia="PingFang SC Regular" w:hint="eastAsia"/>
          <w:rtl w:val="0"/>
          <w:lang w:val="zh-TW" w:eastAsia="zh-TW"/>
        </w:rPr>
        <w:t>Provided services, users continue to use</w:t>
      </w:r>
      <w:r>
        <w:rPr>
          <w:rFonts w:ascii="PingFang SC Regular" w:hAnsi="PingFang SC Regular"/>
          <w:rtl w:val="0"/>
          <w:lang w:val="en-US"/>
        </w:rPr>
        <w:t>MIGO</w:t>
      </w:r>
      <w:r>
        <w:rPr>
          <w:rFonts w:eastAsia="PingFang SC Regular" w:hint="eastAsia"/>
          <w:rtl w:val="0"/>
          <w:lang w:val="zh-TW" w:eastAsia="zh-TW"/>
        </w:rPr>
        <w:t>The services provided will be deemed to accept the revised agreement.</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Two, account registration</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(1) Users need to register one before using this service</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account number.</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The account should be registered with a mobile phone number or email binding, please use</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The mobile phone number or email bound to the account, and the</w:t>
      </w:r>
      <w:r>
        <w:rPr>
          <w:rFonts w:ascii="PingFang SC Regular" w:hAnsi="PingFang SC Regular"/>
          <w:rtl w:val="0"/>
          <w:lang w:val="en-US"/>
        </w:rPr>
        <w:t>MIGO</w:t>
      </w:r>
      <w:r>
        <w:rPr>
          <w:rFonts w:eastAsia="PingFang SC Regular" w:hint="eastAsia"/>
          <w:rtl w:val="0"/>
          <w:lang w:val="zh-TW" w:eastAsia="zh-TW"/>
        </w:rPr>
        <w:t>Mobile phone number or email registration blocked according to this agreement</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account number.</w:t>
      </w:r>
      <w:r>
        <w:rPr>
          <w:rFonts w:ascii="PingFang SC Regular" w:hAnsi="PingFang SC Regular"/>
          <w:rtl w:val="0"/>
          <w:lang w:val="en-US"/>
        </w:rPr>
        <w:t>MIGO</w:t>
      </w:r>
      <w:r>
        <w:rPr>
          <w:rFonts w:eastAsia="PingFang SC Regular" w:hint="eastAsia"/>
          <w:rtl w:val="0"/>
          <w:lang w:val="zh-TW" w:eastAsia="zh-TW"/>
        </w:rPr>
        <w:t>The method of account registration and binding can be changed according to user needs or product needs without prior notice to users.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If the registered applicant has been</w:t>
      </w:r>
      <w:r>
        <w:rPr>
          <w:rFonts w:ascii="PingFang SC Regular" w:hAnsi="PingFang SC Regular"/>
          <w:rtl w:val="0"/>
          <w:lang w:val="en-US"/>
        </w:rPr>
        <w:t>MIGO</w:t>
      </w:r>
      <w:r>
        <w:rPr>
          <w:rFonts w:eastAsia="PingFang SC Regular" w:hint="eastAsia"/>
          <w:rtl w:val="0"/>
          <w:lang w:val="zh-TW" w:eastAsia="zh-TW"/>
        </w:rPr>
        <w:t>Precedents of bans or suspected false registrations and abuse of registration in the name of others, and other reasons for not being permitted,</w:t>
      </w:r>
      <w:r>
        <w:rPr>
          <w:rFonts w:ascii="PingFang SC Regular" w:hAnsi="PingFang SC Regular"/>
          <w:rtl w:val="0"/>
          <w:lang w:val="en-US"/>
        </w:rPr>
        <w:t>MIGO</w:t>
      </w:r>
      <w:r>
        <w:rPr>
          <w:rFonts w:eastAsia="PingFang SC Regular" w:hint="eastAsia"/>
          <w:rtl w:val="0"/>
          <w:lang w:val="zh-TW" w:eastAsia="zh-TW"/>
        </w:rPr>
        <w:t>Its registration application will be rejected.</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Given</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Account binding registration method, user agrees</w:t>
      </w:r>
      <w:r>
        <w:rPr>
          <w:rFonts w:ascii="PingFang SC Regular" w:hAnsi="PingFang SC Regular"/>
          <w:rtl w:val="0"/>
          <w:lang w:val="en-US"/>
        </w:rPr>
        <w:t>MIGO</w:t>
      </w:r>
      <w:r>
        <w:rPr>
          <w:rFonts w:eastAsia="PingFang SC Regular" w:hint="eastAsia"/>
          <w:rtl w:val="0"/>
          <w:lang w:val="zh-TW" w:eastAsia="zh-TW"/>
        </w:rPr>
        <w:t>When registering, the user's mobile phone number and mobile device identification code will be allowed to be used for registration.</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(4) When users register and use this service,</w:t>
      </w:r>
      <w:r>
        <w:rPr>
          <w:rFonts w:ascii="PingFang SC Regular" w:hAnsi="PingFang SC Regular"/>
          <w:rtl w:val="0"/>
          <w:lang w:val="en-US"/>
        </w:rPr>
        <w:t>MIGO</w:t>
      </w:r>
      <w:r>
        <w:rPr>
          <w:rFonts w:eastAsia="PingFang SC Regular" w:hint="eastAsia"/>
          <w:rtl w:val="0"/>
          <w:lang w:val="zh-TW" w:eastAsia="zh-TW"/>
        </w:rPr>
        <w:t>Need to collect personal information that can identify the user in order to</w:t>
      </w:r>
      <w:r>
        <w:rPr>
          <w:rFonts w:ascii="PingFang SC Regular" w:hAnsi="PingFang SC Regular"/>
          <w:rtl w:val="0"/>
          <w:lang w:val="en-US"/>
        </w:rPr>
        <w:t>MIGO</w:t>
      </w:r>
      <w:r>
        <w:rPr>
          <w:rFonts w:eastAsia="PingFang SC Regular" w:hint="eastAsia"/>
          <w:rtl w:val="0"/>
          <w:lang w:val="zh-TW" w:eastAsia="zh-TW"/>
        </w:rPr>
        <w:t>You can contact users when necessary, or provide users with a better experience.</w:t>
      </w:r>
      <w:r>
        <w:rPr>
          <w:rFonts w:ascii="PingFang SC Regular" w:hAnsi="PingFang SC Regular"/>
          <w:rtl w:val="0"/>
          <w:lang w:val="en-US"/>
        </w:rPr>
        <w:t>MIGO</w:t>
      </w:r>
      <w:r>
        <w:rPr>
          <w:rFonts w:eastAsia="PingFang SC Regular" w:hint="eastAsia"/>
          <w:rtl w:val="0"/>
          <w:lang w:val="zh-TW" w:eastAsia="zh-TW"/>
        </w:rPr>
        <w:t>The information collected includes but is not limited to the user's name, address, and the ID number and bank card number provided by the three-code authentication;</w:t>
      </w:r>
      <w:r>
        <w:rPr>
          <w:rFonts w:ascii="PingFang SC Regular" w:hAnsi="PingFang SC Regular"/>
          <w:rtl w:val="0"/>
          <w:lang w:val="en-US"/>
        </w:rPr>
        <w:t>MIGO</w:t>
      </w:r>
      <w:r>
        <w:rPr>
          <w:rFonts w:eastAsia="PingFang SC Regular" w:hint="eastAsia"/>
          <w:rtl w:val="0"/>
          <w:lang w:val="zh-TW" w:eastAsia="zh-TW"/>
        </w:rPr>
        <w:t>It is agreed that the use of this information will be subject to the restrictions of Article 3 of the protection of users’ personal privacy information.</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Three, account security</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(1) Once the user has successfully registered, he will become</w:t>
      </w:r>
      <w:r>
        <w:rPr>
          <w:rFonts w:ascii="PingFang SC Regular" w:hAnsi="PingFang SC Regular"/>
          <w:rtl w:val="0"/>
          <w:lang w:val="en-US"/>
        </w:rPr>
        <w:t>MIGO</w:t>
      </w:r>
      <w:r>
        <w:rPr>
          <w:rFonts w:eastAsia="PingFang SC Regular" w:hint="eastAsia"/>
          <w:rtl w:val="0"/>
          <w:lang w:val="zh-TW" w:eastAsia="zh-TW"/>
        </w:rPr>
        <w:t>The user will get a permission to set a user name and password, and have the right to log in at any time with his own user name and password</w:t>
      </w:r>
      <w:r>
        <w:rPr>
          <w:rFonts w:ascii="PingFang SC Regular" w:hAnsi="PingFang SC Regular"/>
          <w:rtl w:val="0"/>
          <w:lang w:val="en-US"/>
        </w:rPr>
        <w:t>MIGO</w:t>
      </w:r>
      <w:r>
        <w:rPr>
          <w:rFonts w:eastAsia="PingFang SC Regular" w:hint="eastAsia"/>
          <w:rtl w:val="0"/>
          <w:lang w:val="zh-TW" w:eastAsia="zh-TW"/>
        </w:rPr>
        <w:t>.</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(2) The user is fully responsible for the security of the user name and password, and at the same time is fully responsible for all activities and incidents conducted under his user name.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Users shall not transfer or authorize others to use their own</w:t>
      </w:r>
      <w:r>
        <w:rPr>
          <w:rFonts w:ascii="PingFang SC Regular" w:hAnsi="PingFang SC Regular"/>
          <w:rtl w:val="0"/>
          <w:lang w:val="en-US"/>
        </w:rPr>
        <w:t>MIGO</w:t>
      </w:r>
      <w:r>
        <w:rPr>
          <w:rFonts w:eastAsia="PingFang SC Regular" w:hint="eastAsia"/>
          <w:rtl w:val="0"/>
          <w:lang w:val="zh-TW" w:eastAsia="zh-TW"/>
        </w:rPr>
        <w:t>username.</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(4) The user should keep the password properly and never tell others the password. All losses caused by improper password storage shall be borne by the user.</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(5) If the user leaks the password, it may lead to unfavorable legal consequences. Therefore, regardless of the reason, the user’s password security is threatened, and the user should immediately contact</w:t>
      </w:r>
      <w:r>
        <w:rPr>
          <w:rFonts w:ascii="PingFang SC Regular" w:hAnsi="PingFang SC Regular"/>
          <w:rtl w:val="0"/>
          <w:lang w:val="en-US"/>
        </w:rPr>
        <w:t>MIGO</w:t>
      </w:r>
      <w:r>
        <w:rPr>
          <w:rFonts w:eastAsia="PingFang SC Regular" w:hint="eastAsia"/>
          <w:rtl w:val="0"/>
          <w:lang w:val="zh-TW" w:eastAsia="zh-TW"/>
        </w:rPr>
        <w:t>Customer service personnel get in touch, otherwise you will be responsible for the consequences.</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Four, user declaration and guarantee</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(1) The user promises that it is a civil subject with full capacity for civil conduct and has the ability to conclude transactions and perform its obligations.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Users are obliged to provide their real information when registering, and to ensure the validity and safety of content such as mobile phone number, name, and location.</w:t>
      </w:r>
      <w:r>
        <w:rPr>
          <w:rFonts w:ascii="PingFang SC Regular" w:hAnsi="PingFang SC Regular"/>
          <w:rtl w:val="0"/>
          <w:lang w:val="en-US"/>
        </w:rPr>
        <w:t>MIGO</w:t>
      </w:r>
      <w:r>
        <w:rPr>
          <w:rFonts w:eastAsia="PingFang SC Regular" w:hint="eastAsia"/>
          <w:rtl w:val="0"/>
          <w:lang w:val="zh-TW" w:eastAsia="zh-TW"/>
        </w:rPr>
        <w:t>Staff can get in touch with users through the above contact information. At the same time, users are also obliged to update the relevant registration information in time when the relevant information actually changes.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Through the use of</w:t>
      </w:r>
      <w:r>
        <w:rPr>
          <w:rFonts w:ascii="PingFang SC Regular" w:hAnsi="PingFang SC Regular"/>
          <w:rtl w:val="0"/>
          <w:lang w:val="en-US"/>
        </w:rPr>
        <w:t>MIGO</w:t>
      </w:r>
      <w:r>
        <w:rPr>
          <w:rFonts w:eastAsia="PingFang SC Regular" w:hint="eastAsia"/>
          <w:rtl w:val="0"/>
          <w:lang w:val="zh-TW" w:eastAsia="zh-TW"/>
        </w:rPr>
        <w:t>Any content produced, uploaded, copied, published, and disseminated during the process, including but not limited to account avatar, name, user description and other registration information and authentication materials, or text, voice, picture, video, graphic, etc. send and reply And related linked pages, and other content generated by using the account or this service, must not violate the relevant national legal system, including but not limited to the following principles: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 Violation of the basic principles established by the Constitution;</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 Endanger national security, leak state secrets, subvert state power, and undermine national unity;</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 Damage to national honor and interests;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 Inciting ethnic hatred, ethnic discrimination, and undermining ethnic unity;</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 Undermine the state's religious policies, and promote cults and feudal superstition;</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 Spread rumors, disrupt social order, and undermine social stability;</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7</w:t>
      </w:r>
      <w:r>
        <w:rPr>
          <w:rFonts w:eastAsia="PingFang SC Regular" w:hint="eastAsia"/>
          <w:rtl w:val="0"/>
          <w:lang w:val="zh-TW" w:eastAsia="zh-TW"/>
        </w:rPr>
        <w:t>, Spread obscenity, pornography, gambling, violence, murder, terror or instigate crime;</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8</w:t>
      </w:r>
      <w:r>
        <w:rPr>
          <w:rFonts w:eastAsia="PingFang SC Regular" w:hint="eastAsia"/>
          <w:rtl w:val="0"/>
          <w:lang w:val="zh-TW" w:eastAsia="zh-TW"/>
        </w:rPr>
        <w:t>, Insulting or slandering others, infringing on the legal rights of others;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9</w:t>
      </w:r>
      <w:r>
        <w:rPr>
          <w:rFonts w:eastAsia="PingFang SC Regular" w:hint="eastAsia"/>
          <w:rtl w:val="0"/>
          <w:lang w:val="zh-TW" w:eastAsia="zh-TW"/>
        </w:rPr>
        <w:t>, Containing other content prohibited by laws and administrative regulations.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(4) Users shall not use</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Interference in the production, uploading, copying, publishing, and dissemination of accounts or this service</w:t>
      </w:r>
      <w:r>
        <w:rPr>
          <w:rFonts w:ascii="PingFang SC Regular" w:hAnsi="PingFang SC Regular" w:hint="default"/>
          <w:rtl w:val="0"/>
          <w:lang w:val="en-US"/>
        </w:rPr>
        <w:t>"</w:t>
      </w:r>
      <w:r>
        <w:rPr>
          <w:rFonts w:ascii="PingFang SC Regular" w:hAnsi="PingFang SC Regular"/>
          <w:rtl w:val="0"/>
          <w:lang w:val="en-US"/>
        </w:rPr>
        <w:t>MIGO</w:t>
      </w:r>
      <w:r>
        <w:rPr>
          <w:rFonts w:ascii="PingFang SC Regular" w:hAnsi="PingFang SC Regular" w:hint="default"/>
          <w:rtl w:val="0"/>
          <w:lang w:val="en-US"/>
        </w:rPr>
        <w:t>"</w:t>
      </w:r>
      <w:r>
        <w:rPr>
          <w:rFonts w:eastAsia="PingFang SC Regular" w:hint="eastAsia"/>
          <w:rtl w:val="0"/>
          <w:lang w:val="zh-TW" w:eastAsia="zh-TW"/>
        </w:rPr>
        <w:t>Normal operations and content that infringes on the legitimate rights and interests of other users or third parties: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 Contains any sexual or sexual suggestion;</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 Contains abusive, intimidating, or threatening content;</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 Containing harassment, spam, malicious information, or deceptive information;</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 Involving the privacy, personal information or data of others;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 Infringe other's legal rights such as reputation rights, portrait rights, intellectual property rights, and trade secrets;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 Contain other information that interferes with the normal operation of this service and infringes on the legitimate rights and interests of other users or third parties.</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Five, service content</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MIGO</w:t>
      </w:r>
      <w:r>
        <w:rPr>
          <w:rFonts w:eastAsia="PingFang SC Regular" w:hint="eastAsia"/>
          <w:rtl w:val="0"/>
          <w:lang w:val="zh-TW" w:eastAsia="zh-TW"/>
        </w:rPr>
        <w:t>Have the right to review or delete user posts at any time</w:t>
      </w:r>
      <w:r>
        <w:rPr>
          <w:rFonts w:ascii="PingFang SC Regular" w:hAnsi="PingFang SC Regular"/>
          <w:rtl w:val="0"/>
          <w:lang w:val="en-US"/>
        </w:rPr>
        <w:t>/</w:t>
      </w:r>
      <w:r>
        <w:rPr>
          <w:rFonts w:eastAsia="PingFang SC Regular" w:hint="eastAsia"/>
          <w:rtl w:val="0"/>
          <w:lang w:val="zh-TW" w:eastAsia="zh-TW"/>
        </w:rPr>
        <w:t>The spread is suspected of breaking the law or violating socialist spiritual civilization, or being</w:t>
      </w:r>
      <w:r>
        <w:rPr>
          <w:rFonts w:ascii="PingFang SC Regular" w:hAnsi="PingFang SC Regular"/>
          <w:rtl w:val="0"/>
          <w:lang w:val="en-US"/>
        </w:rPr>
        <w:t>MIGO</w:t>
      </w:r>
      <w:r>
        <w:rPr>
          <w:rFonts w:eastAsia="PingFang SC Regular" w:hint="eastAsia"/>
          <w:rtl w:val="0"/>
          <w:lang w:val="zh-TW" w:eastAsia="zh-TW"/>
        </w:rPr>
        <w:t>Content deemed inappropriate (including but not limited to text, audio, pictures, videos, graphics, etc.). All announcements and other messages sent to users can be passed</w:t>
      </w:r>
      <w:r>
        <w:rPr>
          <w:rFonts w:ascii="PingFang SC Regular" w:hAnsi="PingFang SC Regular"/>
          <w:rtl w:val="0"/>
          <w:lang w:val="en-US"/>
        </w:rPr>
        <w:t>APP</w:t>
      </w:r>
      <w:r>
        <w:rPr>
          <w:rFonts w:eastAsia="PingFang SC Regular" w:hint="eastAsia"/>
          <w:rtl w:val="0"/>
          <w:lang w:val="zh-TW" w:eastAsia="zh-TW"/>
        </w:rPr>
        <w:t>Or send the contact information provided by the user.</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6. Termination of service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(1) Under the following circumstances,</w:t>
      </w:r>
      <w:r>
        <w:rPr>
          <w:rFonts w:ascii="PingFang SC Regular" w:hAnsi="PingFang SC Regular"/>
          <w:rtl w:val="0"/>
          <w:lang w:val="en-US"/>
        </w:rPr>
        <w:t>MIGO</w:t>
      </w:r>
      <w:r>
        <w:rPr>
          <w:rFonts w:eastAsia="PingFang SC Regular" w:hint="eastAsia"/>
          <w:rtl w:val="0"/>
          <w:lang w:val="zh-TW" w:eastAsia="zh-TW"/>
        </w:rPr>
        <w:t>The right to terminate the provision of services to users:</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 When the user violates the relevant provisions of this service agreement,</w:t>
      </w:r>
      <w:r>
        <w:rPr>
          <w:rFonts w:ascii="PingFang SC Regular" w:hAnsi="PingFang SC Regular"/>
          <w:rtl w:val="0"/>
          <w:lang w:val="en-US"/>
        </w:rPr>
        <w:t>MIGO</w:t>
      </w:r>
      <w:r>
        <w:rPr>
          <w:rFonts w:eastAsia="PingFang SC Regular" w:hint="eastAsia"/>
          <w:rtl w:val="0"/>
          <w:lang w:val="zh-TW" w:eastAsia="zh-TW"/>
        </w:rPr>
        <w:t>Have the right to terminate the provision of services to the user; if the user once again registers as a user directly or indirectly or in the name of another person, once discovered,</w:t>
      </w:r>
      <w:r>
        <w:rPr>
          <w:rFonts w:ascii="PingFang SC Regular" w:hAnsi="PingFang SC Regular"/>
          <w:rtl w:val="0"/>
          <w:lang w:val="en-US"/>
        </w:rPr>
        <w:t>MIGO</w:t>
      </w:r>
      <w:r>
        <w:rPr>
          <w:rFonts w:eastAsia="PingFang SC Regular" w:hint="eastAsia"/>
          <w:rtl w:val="0"/>
          <w:lang w:val="zh-TW" w:eastAsia="zh-TW"/>
        </w:rPr>
        <w:t>Have the right to unilaterally terminate the provision of services to the user directly;</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,Such as</w:t>
      </w:r>
      <w:r>
        <w:rPr>
          <w:rFonts w:ascii="PingFang SC Regular" w:hAnsi="PingFang SC Regular"/>
          <w:rtl w:val="0"/>
          <w:lang w:val="en-US"/>
        </w:rPr>
        <w:t>MIGO</w:t>
      </w:r>
      <w:r>
        <w:rPr>
          <w:rFonts w:eastAsia="PingFang SC Regular" w:hint="eastAsia"/>
          <w:rtl w:val="0"/>
          <w:lang w:val="zh-TW" w:eastAsia="zh-TW"/>
        </w:rPr>
        <w:t>When contacting the user through the information provided by the user, it is found that the contact information that the user filled in during registration no longer exists or cannot be connected.</w:t>
      </w:r>
      <w:r>
        <w:rPr>
          <w:rFonts w:ascii="PingFang SC Regular" w:hAnsi="PingFang SC Regular"/>
          <w:rtl w:val="0"/>
          <w:lang w:val="en-US"/>
        </w:rPr>
        <w:t>MIGO</w:t>
      </w:r>
      <w:r>
        <w:rPr>
          <w:rFonts w:eastAsia="PingFang SC Regular" w:hint="eastAsia"/>
          <w:rtl w:val="0"/>
          <w:lang w:val="zh-TW" w:eastAsia="zh-TW"/>
        </w:rPr>
        <w:t>Notify the user of the change by other contact methods, and the user is</w:t>
      </w:r>
      <w:r>
        <w:rPr>
          <w:rFonts w:ascii="PingFang SC Regular" w:hAnsi="PingFang SC Regular"/>
          <w:rtl w:val="0"/>
          <w:lang w:val="en-US"/>
        </w:rPr>
        <w:t>3</w:t>
      </w:r>
      <w:r>
        <w:rPr>
          <w:rFonts w:eastAsia="PingFang SC Regular" w:hint="eastAsia"/>
          <w:rtl w:val="0"/>
          <w:lang w:val="zh-TW" w:eastAsia="zh-TW"/>
        </w:rPr>
        <w:t>Can’t provide new contact information within three working days,</w:t>
      </w:r>
      <w:r>
        <w:rPr>
          <w:rFonts w:ascii="PingFang SC Regular" w:hAnsi="PingFang SC Regular"/>
          <w:rtl w:val="0"/>
          <w:lang w:val="en-US"/>
        </w:rPr>
        <w:t>MIGO</w:t>
      </w:r>
      <w:r>
        <w:rPr>
          <w:rFonts w:eastAsia="PingFang SC Regular" w:hint="eastAsia"/>
          <w:rtl w:val="0"/>
          <w:lang w:val="zh-TW" w:eastAsia="zh-TW"/>
        </w:rPr>
        <w:t>Have the right to terminate the provision of services to the user;</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3</w:t>
      </w:r>
      <w:r>
        <w:rPr>
          <w:rFonts w:eastAsia="PingFang SC Regular" w:hint="eastAsia"/>
          <w:rtl w:val="0"/>
          <w:lang w:val="zh-TW" w:eastAsia="zh-TW"/>
        </w:rPr>
        <w:t>, Users are not allowed to swipe or cheat through programs or manual methods. If users are found to be cheating,</w:t>
      </w:r>
      <w:r>
        <w:rPr>
          <w:rFonts w:ascii="PingFang SC Regular" w:hAnsi="PingFang SC Regular"/>
          <w:rtl w:val="0"/>
          <w:lang w:val="en-US"/>
        </w:rPr>
        <w:t>MIGO</w:t>
      </w:r>
      <w:r>
        <w:rPr>
          <w:rFonts w:eastAsia="PingFang SC Regular" w:hint="eastAsia"/>
          <w:rtl w:val="0"/>
          <w:lang w:val="zh-TW" w:eastAsia="zh-TW"/>
        </w:rPr>
        <w:t>The service will be terminated immediately and the right to withhold the amount in the account;</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4</w:t>
      </w:r>
      <w:r>
        <w:rPr>
          <w:rFonts w:eastAsia="PingFang SC Regular" w:hint="eastAsia"/>
          <w:rtl w:val="0"/>
          <w:lang w:val="zh-TW" w:eastAsia="zh-TW"/>
        </w:rPr>
        <w:t>,once</w:t>
      </w:r>
      <w:r>
        <w:rPr>
          <w:rFonts w:ascii="PingFang SC Regular" w:hAnsi="PingFang SC Regular"/>
          <w:rtl w:val="0"/>
          <w:lang w:val="en-US"/>
        </w:rPr>
        <w:t>MIGO</w:t>
      </w:r>
      <w:r>
        <w:rPr>
          <w:rFonts w:eastAsia="PingFang SC Regular" w:hint="eastAsia"/>
          <w:rtl w:val="0"/>
          <w:lang w:val="zh-TW" w:eastAsia="zh-TW"/>
        </w:rPr>
        <w:t>Found that the data or information provided by users contains false content,</w:t>
      </w:r>
      <w:r>
        <w:rPr>
          <w:rFonts w:ascii="PingFang SC Regular" w:hAnsi="PingFang SC Regular"/>
          <w:rtl w:val="0"/>
          <w:lang w:val="en-US"/>
        </w:rPr>
        <w:t>MIGO</w:t>
      </w:r>
      <w:r>
        <w:rPr>
          <w:rFonts w:eastAsia="PingFang SC Regular" w:hint="eastAsia"/>
          <w:rtl w:val="0"/>
          <w:lang w:val="zh-TW" w:eastAsia="zh-TW"/>
        </w:rPr>
        <w:t>Have the right to terminate the provision of services to the user at any time;</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5</w:t>
      </w:r>
      <w:r>
        <w:rPr>
          <w:rFonts w:eastAsia="PingFang SC Regular" w:hint="eastAsia"/>
          <w:rtl w:val="0"/>
          <w:lang w:val="zh-TW" w:eastAsia="zh-TW"/>
        </w:rPr>
        <w:t>, When the terms of service are terminated or updated, users expressly do not want to accept the new terms of service;</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6</w:t>
      </w:r>
      <w:r>
        <w:rPr>
          <w:rFonts w:eastAsia="PingFang SC Regular" w:hint="eastAsia"/>
          <w:rtl w:val="0"/>
          <w:lang w:val="zh-TW" w:eastAsia="zh-TW"/>
        </w:rPr>
        <w:t>,other</w:t>
      </w:r>
      <w:r>
        <w:rPr>
          <w:rFonts w:ascii="PingFang SC Regular" w:hAnsi="PingFang SC Regular"/>
          <w:rtl w:val="0"/>
          <w:lang w:val="en-US"/>
        </w:rPr>
        <w:t>MIGO</w:t>
      </w:r>
      <w:r>
        <w:rPr>
          <w:rFonts w:eastAsia="PingFang SC Regular" w:hint="eastAsia"/>
          <w:rtl w:val="0"/>
          <w:lang w:val="zh-TW" w:eastAsia="zh-TW"/>
        </w:rPr>
        <w:t>Circumstances deemed necessary to terminate the service.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After the service is terminated,</w:t>
      </w:r>
      <w:r>
        <w:rPr>
          <w:rFonts w:ascii="PingFang SC Regular" w:hAnsi="PingFang SC Regular"/>
          <w:rtl w:val="0"/>
          <w:lang w:val="en-US"/>
        </w:rPr>
        <w:t>MIGO</w:t>
      </w:r>
      <w:r>
        <w:rPr>
          <w:rFonts w:eastAsia="PingFang SC Regular" w:hint="eastAsia"/>
          <w:rtl w:val="0"/>
          <w:lang w:val="zh-TW" w:eastAsia="zh-TW"/>
        </w:rPr>
        <w:t>There is no obligation to retain any information in or related to the original account for the user, or forward any information that has not been read or sent to the user or a third party.</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The user understands and agrees, even after the termination of this agreement and the user’s service is terminated,</w:t>
      </w:r>
      <w:r>
        <w:rPr>
          <w:rFonts w:ascii="PingFang SC Regular" w:hAnsi="PingFang SC Regular"/>
          <w:rtl w:val="0"/>
          <w:lang w:val="en-US"/>
        </w:rPr>
        <w:t>MIGO</w:t>
      </w:r>
      <w:r>
        <w:rPr>
          <w:rFonts w:eastAsia="PingFang SC Regular" w:hint="eastAsia"/>
          <w:rtl w:val="0"/>
          <w:lang w:val="zh-TW" w:eastAsia="zh-TW"/>
        </w:rPr>
        <w:t>Still entitled to:</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1</w:t>
      </w:r>
      <w:r>
        <w:rPr>
          <w:rFonts w:eastAsia="PingFang SC Regular" w:hint="eastAsia"/>
          <w:rtl w:val="0"/>
          <w:lang w:val="zh-TW" w:eastAsia="zh-TW"/>
        </w:rPr>
        <w:t>, Continue to save the user's user information;</w:t>
      </w:r>
    </w:p>
    <w:p>
      <w:pPr>
        <w:pStyle w:val="Normal.0"/>
        <w:spacing w:line="360" w:lineRule="auto"/>
        <w:ind w:firstLine="420"/>
        <w:rPr>
          <w:rFonts w:ascii="PingFang SC Regular" w:cs="PingFang SC Regular" w:hAnsi="PingFang SC Regular" w:eastAsia="PingFang SC Regular"/>
        </w:rPr>
      </w:pPr>
      <w:r>
        <w:rPr>
          <w:rFonts w:ascii="PingFang SC Regular" w:hAnsi="PingFang SC Regular"/>
          <w:rtl w:val="0"/>
          <w:lang w:val="en-US"/>
        </w:rPr>
        <w:t>2</w:t>
      </w:r>
      <w:r>
        <w:rPr>
          <w:rFonts w:eastAsia="PingFang SC Regular" w:hint="eastAsia"/>
          <w:rtl w:val="0"/>
          <w:lang w:val="zh-TW" w:eastAsia="zh-TW"/>
        </w:rPr>
        <w:t>, Continue to advocate to users for their responsibilities for violating laws and regulations, this agreement and platform rules during their use of Baixing.com platform services.</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7. Service changes and interruptions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(1) In view of the particularity of network services, users need to agree</w:t>
      </w:r>
      <w:r>
        <w:rPr>
          <w:rFonts w:ascii="PingFang SC Regular" w:hAnsi="PingFang SC Regular"/>
          <w:rtl w:val="0"/>
          <w:lang w:val="en-US"/>
        </w:rPr>
        <w:t>MIGO</w:t>
      </w:r>
      <w:r>
        <w:rPr>
          <w:rFonts w:eastAsia="PingFang SC Regular" w:hint="eastAsia"/>
          <w:rtl w:val="0"/>
          <w:lang w:val="zh-TW" w:eastAsia="zh-TW"/>
        </w:rPr>
        <w:t>Some or all of the network services will be changed, interrupted, and any information submitted by the user during use will be deleted (no longer saved) without notifying the user, and without any responsibility for any user or any third party.</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(two)</w:t>
      </w:r>
      <w:r>
        <w:rPr>
          <w:rFonts w:ascii="PingFang SC Regular" w:hAnsi="PingFang SC Regular"/>
          <w:rtl w:val="0"/>
          <w:lang w:val="en-US"/>
        </w:rPr>
        <w:t>MIGO</w:t>
      </w:r>
      <w:r>
        <w:rPr>
          <w:rFonts w:eastAsia="PingFang SC Regular" w:hint="eastAsia"/>
          <w:rtl w:val="0"/>
          <w:lang w:val="zh-TW" w:eastAsia="zh-TW"/>
        </w:rPr>
        <w:t>It is necessary to regularly or irregularly check or update the platform that provides network services. If such circumstances cause network services to be interrupted within a reasonable time,</w:t>
      </w:r>
      <w:r>
        <w:rPr>
          <w:rFonts w:ascii="PingFang SC Regular" w:hAnsi="PingFang SC Regular"/>
          <w:rtl w:val="0"/>
          <w:lang w:val="en-US"/>
        </w:rPr>
        <w:t>MIGO</w:t>
      </w:r>
      <w:r>
        <w:rPr>
          <w:rFonts w:eastAsia="PingFang SC Regular" w:hint="eastAsia"/>
          <w:rtl w:val="0"/>
          <w:lang w:val="zh-TW" w:eastAsia="zh-TW"/>
        </w:rPr>
        <w:t>No responsibility is required for this.</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8. Modification of Terms of Service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(One)</w:t>
      </w:r>
      <w:r>
        <w:rPr>
          <w:rFonts w:ascii="PingFang SC Regular" w:hAnsi="PingFang SC Regular"/>
          <w:rtl w:val="0"/>
          <w:lang w:val="en-US"/>
        </w:rPr>
        <w:t>MIGO</w:t>
      </w:r>
      <w:r>
        <w:rPr>
          <w:rFonts w:eastAsia="PingFang SC Regular" w:hint="eastAsia"/>
          <w:rtl w:val="0"/>
          <w:lang w:val="zh-TW" w:eastAsia="zh-TW"/>
        </w:rPr>
        <w:t>Have the right to modify any content of these terms of service at any time. Once any content of these terms of service changes,</w:t>
      </w:r>
      <w:r>
        <w:rPr>
          <w:rFonts w:ascii="PingFang SC Regular" w:hAnsi="PingFang SC Regular"/>
          <w:rtl w:val="0"/>
          <w:lang w:val="en-US"/>
        </w:rPr>
        <w:t>MIGO</w:t>
      </w:r>
      <w:r>
        <w:rPr>
          <w:rFonts w:eastAsia="PingFang SC Regular" w:hint="eastAsia"/>
          <w:rtl w:val="0"/>
          <w:lang w:val="zh-TW" w:eastAsia="zh-TW"/>
        </w:rPr>
        <w:t>The user will be prompted to modify the content in an appropriate manner.</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If you disagree</w:t>
      </w:r>
      <w:r>
        <w:rPr>
          <w:rFonts w:ascii="PingFang SC Regular" w:hAnsi="PingFang SC Regular"/>
          <w:rtl w:val="0"/>
          <w:lang w:val="en-US"/>
        </w:rPr>
        <w:t>MIGO</w:t>
      </w:r>
      <w:r>
        <w:rPr>
          <w:rFonts w:eastAsia="PingFang SC Regular" w:hint="eastAsia"/>
          <w:rtl w:val="0"/>
          <w:lang w:val="zh-TW" w:eastAsia="zh-TW"/>
        </w:rPr>
        <w:t>The user has the right to stop using the network service for the modifications made to the terms of service.</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If the user continues to use the network service, it is deemed to be accepted by the user</w:t>
      </w:r>
      <w:r>
        <w:rPr>
          <w:rFonts w:ascii="PingFang SC Regular" w:hAnsi="PingFang SC Regular"/>
          <w:rtl w:val="0"/>
          <w:lang w:val="en-US"/>
        </w:rPr>
        <w:t>MIGO</w:t>
      </w:r>
      <w:r>
        <w:rPr>
          <w:rFonts w:eastAsia="PingFang SC Regular" w:hint="eastAsia"/>
          <w:rtl w:val="0"/>
          <w:lang w:val="zh-TW" w:eastAsia="zh-TW"/>
        </w:rPr>
        <w:t>Modifications to these terms of service.</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9. Disclaimer and Compensation Statement</w:t>
      </w:r>
    </w:p>
    <w:p>
      <w:pPr>
        <w:pStyle w:val="Normal.0"/>
        <w:numPr>
          <w:ilvl w:val="0"/>
          <w:numId w:val="2"/>
        </w:numPr>
        <w:spacing w:line="360" w:lineRule="auto"/>
        <w:ind w:right="0"/>
        <w:jc w:val="both"/>
        <w:rPr>
          <w:rFonts w:eastAsia="PingFang SC Regular" w:hint="eastAsia"/>
          <w:rtl w:val="0"/>
          <w:lang w:val="zh-TW" w:eastAsia="zh-TW"/>
        </w:rPr>
      </w:pPr>
      <w:r>
        <w:rPr>
          <w:rFonts w:eastAsia="PingFang SC Regular" w:hint="eastAsia"/>
          <w:rtl w:val="0"/>
          <w:lang w:val="zh-TW" w:eastAsia="zh-TW"/>
        </w:rPr>
        <w:t>If</w:t>
      </w:r>
      <w:r>
        <w:rPr>
          <w:rFonts w:ascii="PingFang SC Regular" w:hAnsi="PingFang SC Regular"/>
          <w:rtl w:val="0"/>
          <w:lang w:val="en-US"/>
        </w:rPr>
        <w:t>MIGO</w:t>
      </w:r>
      <w:r>
        <w:rPr>
          <w:rFonts w:eastAsia="PingFang SC Regular" w:hint="eastAsia"/>
          <w:rtl w:val="0"/>
          <w:lang w:val="zh-TW" w:eastAsia="zh-TW"/>
        </w:rPr>
        <w:t>It has clearly stated that its service provision method has changed and reminded users to pay attention to matters. All consequences caused by users not operating as required shall be borne by users.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The user expressly agrees to its use</w:t>
      </w:r>
      <w:r>
        <w:rPr>
          <w:rFonts w:ascii="PingFang SC Regular" w:hAnsi="PingFang SC Regular"/>
          <w:rtl w:val="0"/>
          <w:lang w:val="en-US"/>
        </w:rPr>
        <w:t>MIGO</w:t>
      </w:r>
      <w:r>
        <w:rPr>
          <w:rFonts w:eastAsia="PingFang SC Regular" w:hint="eastAsia"/>
          <w:rtl w:val="0"/>
          <w:lang w:val="zh-TW" w:eastAsia="zh-TW"/>
        </w:rPr>
        <w:t>The risks that exist will be entirely borne by itself, because its use</w:t>
      </w:r>
      <w:r>
        <w:rPr>
          <w:rFonts w:ascii="PingFang SC Regular" w:hAnsi="PingFang SC Regular"/>
          <w:rtl w:val="0"/>
          <w:lang w:val="en-US"/>
        </w:rPr>
        <w:t>MIGO</w:t>
      </w:r>
      <w:r>
        <w:rPr>
          <w:rFonts w:eastAsia="PingFang SC Regular" w:hint="eastAsia"/>
          <w:rtl w:val="0"/>
          <w:lang w:val="zh-TW" w:eastAsia="zh-TW"/>
        </w:rPr>
        <w:t>And all the consequences will be borne by itself.</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(3) The user agrees to guarantee and maintain</w:t>
      </w:r>
      <w:r>
        <w:rPr>
          <w:rFonts w:ascii="PingFang SC Regular" w:hAnsi="PingFang SC Regular"/>
          <w:rtl w:val="0"/>
          <w:lang w:val="en-US"/>
        </w:rPr>
        <w:t>MIGO</w:t>
      </w:r>
      <w:r>
        <w:rPr>
          <w:rFonts w:eastAsia="PingFang SC Regular" w:hint="eastAsia"/>
          <w:rtl w:val="0"/>
          <w:lang w:val="zh-TW" w:eastAsia="zh-TW"/>
        </w:rPr>
        <w:t>And the interests of other users, because users are using</w:t>
      </w:r>
      <w:r>
        <w:rPr>
          <w:rFonts w:ascii="PingFang SC Regular" w:hAnsi="PingFang SC Regular"/>
          <w:rtl w:val="0"/>
          <w:lang w:val="en-US"/>
        </w:rPr>
        <w:t>MIGO</w:t>
      </w:r>
      <w:r>
        <w:rPr>
          <w:rFonts w:eastAsia="PingFang SC Regular" w:hint="eastAsia"/>
          <w:rtl w:val="0"/>
          <w:lang w:val="zh-TW" w:eastAsia="zh-TW"/>
        </w:rPr>
        <w:t>Acts that are illegal, untrue, improper, infringe on the legitimate rights and interests of third parties, or the user violates any of the terms under this agreement</w:t>
      </w:r>
      <w:r>
        <w:rPr>
          <w:rFonts w:ascii="PingFang SC Regular" w:hAnsi="PingFang SC Regular"/>
          <w:rtl w:val="0"/>
          <w:lang w:val="en-US"/>
        </w:rPr>
        <w:t>MIGO</w:t>
      </w:r>
      <w:r>
        <w:rPr>
          <w:rFonts w:eastAsia="PingFang SC Regular" w:hint="eastAsia"/>
          <w:rtl w:val="0"/>
          <w:lang w:val="zh-TW" w:eastAsia="zh-TW"/>
        </w:rPr>
        <w:t>And any other third parties causing losses, the user agrees to be liable for the damages caused thereby.</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10. Other</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(One)</w:t>
      </w:r>
      <w:r>
        <w:rPr>
          <w:rFonts w:ascii="PingFang SC Regular" w:hAnsi="PingFang SC Regular"/>
          <w:rtl w:val="0"/>
          <w:lang w:val="en-US"/>
        </w:rPr>
        <w:t>MIGO</w:t>
      </w:r>
      <w:r>
        <w:rPr>
          <w:rFonts w:eastAsia="PingFang SC Regular" w:hint="eastAsia"/>
          <w:rtl w:val="0"/>
          <w:lang w:val="zh-TW" w:eastAsia="zh-TW"/>
        </w:rPr>
        <w:t>Solemnly remind users to pay attention to the exemption in this agreement</w:t>
      </w:r>
      <w:r>
        <w:rPr>
          <w:rFonts w:ascii="PingFang SC Regular" w:hAnsi="PingFang SC Regular"/>
          <w:rtl w:val="0"/>
          <w:lang w:val="en-US"/>
        </w:rPr>
        <w:t>MIGO</w:t>
      </w:r>
      <w:r>
        <w:rPr>
          <w:rFonts w:eastAsia="PingFang SC Regular" w:hint="eastAsia"/>
          <w:rtl w:val="0"/>
          <w:lang w:val="zh-TW" w:eastAsia="zh-TW"/>
        </w:rPr>
        <w:t>Please read carefully the terms of liability and limit the rights of users and consider the risks independently. Minors should read this agreement accompanied by a legal guardian.</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(2) The validity, interpretation and dispute resolution of this agreement shall apply to the laws of the People's Republic of China. If the user and</w:t>
      </w:r>
      <w:r>
        <w:rPr>
          <w:rFonts w:ascii="PingFang SC Regular" w:hAnsi="PingFang SC Regular"/>
          <w:rtl w:val="0"/>
          <w:lang w:val="en-US"/>
        </w:rPr>
        <w:t>MIGO</w:t>
      </w:r>
      <w:r>
        <w:rPr>
          <w:rFonts w:eastAsia="PingFang SC Regular" w:hint="eastAsia"/>
          <w:rtl w:val="0"/>
          <w:lang w:val="zh-TW" w:eastAsia="zh-TW"/>
        </w:rPr>
        <w:t>Any disputes or disputes should be settled through friendly negotiation. If the negotiation fails, the user agrees to submit the dispute or dispute</w:t>
      </w:r>
      <w:r>
        <w:rPr>
          <w:rFonts w:ascii="PingFang SC Regular" w:hAnsi="PingFang SC Regular"/>
          <w:rtl w:val="0"/>
          <w:lang w:val="en-US"/>
        </w:rPr>
        <w:t>MIGO</w:t>
      </w:r>
      <w:r>
        <w:rPr>
          <w:rFonts w:eastAsia="PingFang SC Regular" w:hint="eastAsia"/>
          <w:rtl w:val="0"/>
          <w:lang w:val="zh-TW" w:eastAsia="zh-TW"/>
        </w:rPr>
        <w:t>The domicile has the jurisdiction of the people's court.</w:t>
      </w:r>
    </w:p>
    <w:p>
      <w:pPr>
        <w:pStyle w:val="Normal.0"/>
        <w:spacing w:line="360" w:lineRule="auto"/>
        <w:ind w:firstLine="420"/>
        <w:rPr>
          <w:rFonts w:ascii="PingFang SC Regular" w:cs="PingFang SC Regular" w:hAnsi="PingFang SC Regular" w:eastAsia="PingFang SC Regular"/>
          <w:lang w:val="zh-TW" w:eastAsia="zh-TW"/>
        </w:rPr>
      </w:pPr>
      <w:r>
        <w:rPr>
          <w:rFonts w:eastAsia="PingFang SC Regular" w:hint="eastAsia"/>
          <w:rtl w:val="0"/>
          <w:lang w:val="zh-TW" w:eastAsia="zh-TW"/>
        </w:rPr>
        <w:t>(3) No matter any clause of this agreement is invalid or unenforceable for any reason, the remaining clauses are still valid and binding on both parties.</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(4) The final interpretation right of this agreement belongs to</w:t>
      </w:r>
      <w:r>
        <w:rPr>
          <w:rFonts w:ascii="PingFang SC Regular" w:hAnsi="PingFang SC Regular"/>
          <w:rtl w:val="0"/>
          <w:lang w:val="en-US"/>
        </w:rPr>
        <w:t>MIGO</w:t>
      </w:r>
      <w:r>
        <w:rPr>
          <w:rFonts w:eastAsia="PingFang SC Regular" w:hint="eastAsia"/>
          <w:rtl w:val="0"/>
          <w:lang w:val="zh-TW" w:eastAsia="zh-TW"/>
        </w:rPr>
        <w:t>Co., Ltd. owns, and reserves all rights of interpretation and modification.</w:t>
      </w:r>
    </w:p>
    <w:p>
      <w:pPr>
        <w:pStyle w:val="Normal.0"/>
        <w:spacing w:line="360" w:lineRule="auto"/>
        <w:ind w:firstLine="420"/>
        <w:rPr>
          <w:rFonts w:ascii="PingFang SC Regular" w:cs="PingFang SC Regular" w:hAnsi="PingFang SC Regular" w:eastAsia="PingFang SC Regular"/>
        </w:rPr>
      </w:pPr>
      <w:r>
        <w:rPr>
          <w:rFonts w:eastAsia="PingFang SC Regular" w:hint="eastAsia"/>
          <w:rtl w:val="0"/>
          <w:lang w:val="zh-TW" w:eastAsia="zh-TW"/>
        </w:rPr>
        <w:t>(5) This agreement from</w:t>
      </w:r>
      <w:r>
        <w:rPr>
          <w:rFonts w:ascii="PingFang SC Regular" w:hAnsi="PingFang SC Regular"/>
          <w:rtl w:val="0"/>
          <w:lang w:val="en-US"/>
        </w:rPr>
        <w:t>MIGO</w:t>
      </w:r>
      <w:r>
        <w:rPr>
          <w:rFonts w:eastAsia="PingFang SC Regular" w:hint="eastAsia"/>
          <w:rtl w:val="0"/>
          <w:lang w:val="zh-TW" w:eastAsia="zh-TW"/>
        </w:rPr>
        <w:t>year</w:t>
      </w:r>
      <w:r>
        <w:rPr>
          <w:rFonts w:ascii="PingFang SC Regular" w:hAnsi="PingFang SC Regular"/>
          <w:rtl w:val="0"/>
          <w:lang w:val="en-US"/>
        </w:rPr>
        <w:t>MIGO</w:t>
      </w:r>
      <w:r>
        <w:rPr>
          <w:rFonts w:eastAsia="PingFang SC Regular" w:hint="eastAsia"/>
          <w:rtl w:val="0"/>
          <w:lang w:val="zh-TW" w:eastAsia="zh-TW"/>
        </w:rPr>
        <w:t>month</w:t>
      </w:r>
      <w:r>
        <w:rPr>
          <w:rFonts w:ascii="PingFang SC Regular" w:hAnsi="PingFang SC Regular"/>
          <w:rtl w:val="0"/>
          <w:lang w:val="en-US"/>
        </w:rPr>
        <w:t>MIGO</w:t>
      </w:r>
      <w:r>
        <w:rPr>
          <w:rFonts w:eastAsia="PingFang SC Regular" w:hint="eastAsia"/>
          <w:rtl w:val="0"/>
          <w:lang w:val="zh-TW" w:eastAsia="zh-TW"/>
        </w:rPr>
        <w:t>Apply from date.</w:t>
      </w:r>
    </w:p>
    <w:p>
      <w:pPr>
        <w:pStyle w:val="Normal.0"/>
        <w:spacing w:line="360" w:lineRule="auto"/>
        <w:ind w:firstLine="420"/>
      </w:pPr>
      <w:r>
        <w:rPr>
          <w:rFonts w:ascii="PingFang SC Regular" w:cs="PingFang SC Regular" w:hAnsi="PingFang SC Regular" w:eastAsia="PingFang SC Regular"/>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chineseCounting"/>
      <w:suff w:val="nothing"/>
      <w:lvlText w:val="%1."/>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111" w:firstLine="3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