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811020" cy="3448050"/>
            <wp:effectExtent l="0" t="0" r="17780" b="0"/>
            <wp:docPr id="2" name="图片 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"/>
                    <pic:cNvPicPr>
                      <a:picLocks noChangeAspect="1"/>
                    </pic:cNvPicPr>
                  </pic:nvPicPr>
                  <pic:blipFill>
                    <a:blip r:embed="rId4"/>
                    <a:srcRect b="5434"/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673225" cy="3481705"/>
            <wp:effectExtent l="0" t="0" r="3175" b="4445"/>
            <wp:docPr id="6" name="图片 6" descr="Snipaste_2022-06-23_20-46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nipaste_2022-06-23_20-46-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721485" cy="3385820"/>
            <wp:effectExtent l="0" t="0" r="12065" b="5080"/>
            <wp:docPr id="1" name="图片 1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"/>
                    <pic:cNvPicPr>
                      <a:picLocks noChangeAspect="1"/>
                    </pic:cNvPicPr>
                  </pic:nvPicPr>
                  <pic:blipFill>
                    <a:blip r:embed="rId6"/>
                    <a:srcRect b="5528"/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3465195"/>
            <wp:effectExtent l="0" t="0" r="3175" b="190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唯一淘宝官方店：金银的豆子 店铺链接: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  <w:fldChar w:fldCharType="begin"/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  <w:instrText xml:space="preserve"> HYPERLINK "https://shop243665397.taobao.com/" </w:instrTex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  <w:lang w:val="en-US" w:eastAsia="zh-CN"/>
        </w:rPr>
        <w:t>https://shop243665397.taobao.com/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  <w:fldChar w:fldCharType="end"/>
      </w:r>
    </w:p>
    <w:p>
      <w:pPr>
        <w:rPr>
          <w:rFonts w:hint="default" w:ascii="宋体" w:hAnsi="宋体" w:eastAsia="宋体" w:cs="宋体"/>
          <w:color w:val="auto"/>
          <w:sz w:val="24"/>
          <w:szCs w:val="24"/>
          <w:u w:val="none"/>
          <w:lang w:val="en-US" w:eastAsia="zh-CN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需要远程协助的同学可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</w:t>
      </w:r>
      <w:r>
        <w:rPr>
          <w:rFonts w:ascii="宋体" w:hAnsi="宋体" w:eastAsia="宋体" w:cs="宋体"/>
          <w:sz w:val="24"/>
          <w:szCs w:val="24"/>
        </w:rPr>
        <w:t>来找我哦，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暂定远程时间：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工作日晚上6点之后，节假日全天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铺</w:t>
      </w:r>
      <w:r>
        <w:rPr>
          <w:rFonts w:ascii="宋体" w:hAnsi="宋体" w:eastAsia="宋体" w:cs="宋体"/>
          <w:sz w:val="24"/>
          <w:szCs w:val="24"/>
        </w:rPr>
        <w:t>里的每一个java项目，都是我亲自调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</w:t>
      </w:r>
      <w:r>
        <w:rPr>
          <w:rFonts w:ascii="宋体" w:hAnsi="宋体" w:eastAsia="宋体" w:cs="宋体"/>
          <w:sz w:val="24"/>
          <w:szCs w:val="24"/>
        </w:rPr>
        <w:t>过的，所以店里所有java项目均支持远程调试。每个项目难度都不一样，因此价格也会有不一样哦。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======远程的定价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(谢绝讲价)</w:t>
      </w:r>
      <w:r>
        <w:rPr>
          <w:rFonts w:ascii="宋体" w:hAnsi="宋体" w:eastAsia="宋体" w:cs="宋体"/>
          <w:sz w:val="24"/>
          <w:szCs w:val="24"/>
        </w:rPr>
        <w:t>======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1、Java小游戏等不使用数据库的，价格50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2、Java界面窗口项目使用了数据库，价格60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3、</w:t>
      </w:r>
      <w:r>
        <w:rPr>
          <w:rFonts w:ascii="宋体" w:hAnsi="宋体" w:eastAsia="宋体" w:cs="宋体"/>
          <w:color w:val="FF0000"/>
          <w:sz w:val="24"/>
          <w:szCs w:val="24"/>
        </w:rPr>
        <w:t>Javaweb网页普通项目使用了tomcat、数据库等，价格70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注：ssm的分布式在线教育、vue前后端分离的课程管理项目、vue前后端分离的汽车销售系统远程价格为100。其他web项目均为70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远程承诺：不出效果全额退款！调通为止。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color w:val="FF0000"/>
          <w:sz w:val="24"/>
          <w:szCs w:val="24"/>
        </w:rPr>
        <w:t>======远程的流程======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1、添加店长qq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color w:val="FF0000"/>
          <w:sz w:val="24"/>
          <w:szCs w:val="24"/>
        </w:rPr>
        <w:t>1260975667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备用q：2789203559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添加申请时请备注“xxx系统远程”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2、确认需要远程系统，付款(调通为止，不出效果全额退款)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3、开始远程(包括全套环境的安装调试，调好出效果为止)</w:t>
      </w:r>
    </w:p>
    <w:p>
      <w:pPr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一般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0-30分钟即可安装调试完成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调试过程中您无需任何操作，坐等项目调好即可。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4、调试完成出效果，买家确认效果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5、结束远程，服务结束。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如果你是学习上遇到困难需要帮助，或是想要学习技术都可以找我帮你远程调好，我很乐意把自己会的教给你们，在远程调试的过程中，你们也可以录屏下来学习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D4CE6"/>
    <w:rsid w:val="099B0F86"/>
    <w:rsid w:val="12882BFB"/>
    <w:rsid w:val="209E3D30"/>
    <w:rsid w:val="2F1F2D5D"/>
    <w:rsid w:val="339E230A"/>
    <w:rsid w:val="345B19A2"/>
    <w:rsid w:val="35704876"/>
    <w:rsid w:val="7B8C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2022-06-23T12:14:00Z</dcterms:created>
  <dc:creator>Darryl</dc:creator>
  <cp:lastModifiedBy>Darryl</cp:lastModifiedBy>
  <dcterms:modified xsi:type="dcterms:W3CDTF">2022-06-23T14:16:01Z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