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宋体" w:hAnsi="宋体"/>
          <w:b/>
          <w:bCs/>
          <w:sz w:val="52"/>
          <w:szCs w:val="5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52"/>
          <w:szCs w:val="52"/>
        </w:rPr>
      </w:pPr>
    </w:p>
    <w:p>
      <w:pPr>
        <w:pStyle w:val="14"/>
        <w:spacing w:line="288" w:lineRule="auto"/>
        <w:jc w:val="center"/>
        <w:rPr>
          <w:rFonts w:hint="eastAsia"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  <w:lang w:val="en-US" w:eastAsia="zh-CN"/>
        </w:rPr>
        <w:t xml:space="preserve">四川省省级通用数据交换（含批量 </w:t>
      </w:r>
    </w:p>
    <w:p>
      <w:pPr>
        <w:pStyle w:val="14"/>
        <w:spacing w:line="288" w:lineRule="auto"/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  <w:lang w:val="en-US" w:eastAsia="zh-CN"/>
        </w:rPr>
        <w:t>数据）服务管理平台</w:t>
      </w:r>
    </w:p>
    <w:p>
      <w:pPr>
        <w:pStyle w:val="14"/>
        <w:spacing w:line="288" w:lineRule="auto"/>
        <w:jc w:val="center"/>
        <w:rPr>
          <w:rFonts w:ascii="宋体" w:hAnsi="宋体" w:eastAsia="宋体"/>
          <w:b/>
          <w:sz w:val="48"/>
        </w:rPr>
      </w:pPr>
    </w:p>
    <w:p>
      <w:pPr>
        <w:pStyle w:val="14"/>
        <w:spacing w:line="288" w:lineRule="auto"/>
        <w:jc w:val="center"/>
        <w:rPr>
          <w:rFonts w:ascii="宋体" w:hAnsi="宋体" w:eastAsia="宋体"/>
          <w:b/>
          <w:sz w:val="52"/>
          <w:szCs w:val="52"/>
        </w:rPr>
      </w:pPr>
    </w:p>
    <w:p>
      <w:pPr>
        <w:pStyle w:val="14"/>
        <w:spacing w:line="288" w:lineRule="auto"/>
        <w:jc w:val="center"/>
        <w:rPr>
          <w:rFonts w:ascii="宋体" w:hAnsi="宋体" w:eastAsia="宋体"/>
          <w:b/>
          <w:sz w:val="52"/>
          <w:szCs w:val="52"/>
        </w:rPr>
      </w:pPr>
    </w:p>
    <w:p>
      <w:pPr>
        <w:pStyle w:val="14"/>
        <w:spacing w:line="288" w:lineRule="auto"/>
        <w:jc w:val="center"/>
        <w:rPr>
          <w:rFonts w:ascii="宋体" w:hAnsi="宋体" w:eastAsia="宋体"/>
          <w:b/>
          <w:sz w:val="52"/>
          <w:szCs w:val="52"/>
        </w:rPr>
      </w:pPr>
    </w:p>
    <w:p>
      <w:pPr>
        <w:pStyle w:val="14"/>
        <w:spacing w:line="288" w:lineRule="auto"/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功能测试报告</w:t>
      </w:r>
    </w:p>
    <w:p>
      <w:pPr>
        <w:pStyle w:val="14"/>
        <w:spacing w:line="288" w:lineRule="auto"/>
        <w:rPr>
          <w:rFonts w:ascii="宋体" w:hAnsi="宋体" w:eastAsia="宋体"/>
          <w:b/>
          <w:sz w:val="66"/>
        </w:rPr>
      </w:pPr>
    </w:p>
    <w:p>
      <w:pPr>
        <w:pStyle w:val="14"/>
        <w:spacing w:line="288" w:lineRule="auto"/>
        <w:rPr>
          <w:rFonts w:ascii="宋体" w:hAnsi="宋体" w:eastAsia="宋体"/>
          <w:b/>
          <w:sz w:val="66"/>
        </w:rPr>
      </w:pPr>
    </w:p>
    <w:p>
      <w:pPr>
        <w:pStyle w:val="14"/>
        <w:spacing w:line="288" w:lineRule="auto"/>
        <w:rPr>
          <w:rFonts w:ascii="宋体" w:hAnsi="宋体" w:eastAsia="宋体"/>
          <w:b/>
          <w:sz w:val="66"/>
        </w:rPr>
      </w:pPr>
    </w:p>
    <w:p>
      <w:pPr>
        <w:pStyle w:val="14"/>
        <w:spacing w:line="288" w:lineRule="auto"/>
        <w:rPr>
          <w:rFonts w:ascii="宋体" w:hAnsi="宋体" w:eastAsia="宋体"/>
          <w:b/>
          <w:sz w:val="66"/>
        </w:rPr>
      </w:pPr>
    </w:p>
    <w:p>
      <w:pPr>
        <w:pStyle w:val="14"/>
        <w:spacing w:line="288" w:lineRule="auto"/>
        <w:rPr>
          <w:rFonts w:ascii="宋体" w:hAnsi="宋体" w:eastAsia="宋体"/>
          <w:b/>
          <w:sz w:val="66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四川久远银海软件股份有限公司</w:t>
      </w:r>
    </w:p>
    <w:p>
      <w:pPr>
        <w:jc w:val="center"/>
        <w:rPr>
          <w:rFonts w:ascii="宋体" w:hAnsi="宋体"/>
          <w:b/>
          <w:sz w:val="32"/>
          <w:szCs w:val="32"/>
        </w:rPr>
      </w:pPr>
      <w:bookmarkStart w:id="0" w:name="_Toc94451823"/>
      <w:r>
        <w:rPr>
          <w:rFonts w:hint="eastAsia" w:ascii="宋体" w:hAnsi="宋体"/>
          <w:b/>
          <w:sz w:val="32"/>
          <w:szCs w:val="32"/>
        </w:rPr>
        <w:t>2</w:t>
      </w:r>
      <w:r>
        <w:rPr>
          <w:rFonts w:ascii="宋体" w:hAnsi="宋体"/>
          <w:b/>
          <w:sz w:val="32"/>
          <w:szCs w:val="32"/>
        </w:rPr>
        <w:t>O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20</w:t>
      </w:r>
      <w:r>
        <w:rPr>
          <w:rFonts w:hint="eastAsia" w:ascii="宋体" w:hAnsi="宋体"/>
          <w:b/>
          <w:sz w:val="32"/>
          <w:szCs w:val="32"/>
        </w:rPr>
        <w:t>年</w:t>
      </w:r>
      <w:bookmarkEnd w:id="0"/>
      <w:r>
        <w:rPr>
          <w:rFonts w:hint="eastAsia" w:ascii="宋体" w:hAnsi="宋体"/>
          <w:b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b/>
          <w:sz w:val="32"/>
          <w:szCs w:val="32"/>
        </w:rPr>
        <w:t>月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sdt>
      <w:sdtPr>
        <w:rPr>
          <w:sz w:val="44"/>
          <w:szCs w:val="44"/>
          <w:lang w:val="zh-CN"/>
        </w:rPr>
        <w:id w:val="-375013059"/>
        <w:docPartObj>
          <w:docPartGallery w:val="Table of Contents"/>
          <w:docPartUnique/>
        </w:docPartObj>
      </w:sdtPr>
      <w:sdtEndPr>
        <w:rPr>
          <w:b/>
          <w:bCs/>
          <w:sz w:val="18"/>
          <w:szCs w:val="20"/>
          <w:lang w:val="zh-CN"/>
        </w:rPr>
      </w:sdtEndPr>
      <w:sdtContent>
        <w:p>
          <w:pPr>
            <w:jc w:val="center"/>
            <w:rPr>
              <w:rFonts w:ascii="宋体" w:hAnsi="宋体"/>
              <w:sz w:val="44"/>
              <w:szCs w:val="44"/>
            </w:rPr>
          </w:pPr>
          <w:r>
            <w:rPr>
              <w:rFonts w:ascii="宋体" w:hAnsi="宋体"/>
              <w:sz w:val="44"/>
              <w:szCs w:val="44"/>
            </w:rPr>
            <w:t>目录</w:t>
          </w:r>
        </w:p>
        <w:p>
          <w:pPr>
            <w:jc w:val="center"/>
            <w:rPr>
              <w:rFonts w:ascii="宋体" w:hAnsi="宋体"/>
              <w:sz w:val="44"/>
              <w:szCs w:val="44"/>
            </w:rPr>
          </w:pPr>
        </w:p>
        <w:p>
          <w:pPr>
            <w:jc w:val="center"/>
            <w:rPr>
              <w:rFonts w:ascii="宋体" w:hAnsi="宋体"/>
              <w:sz w:val="44"/>
              <w:szCs w:val="44"/>
            </w:rPr>
          </w:pPr>
        </w:p>
        <w:p>
          <w:pPr>
            <w:pStyle w:val="24"/>
            <w:tabs>
              <w:tab w:val="right" w:leader="dot" w:pos="7981"/>
            </w:tabs>
            <w:rPr>
              <w:sz w:val="28"/>
              <w:szCs w:val="28"/>
            </w:rPr>
          </w:pPr>
          <w:r>
            <w:rPr>
              <w:rFonts w:ascii="宋体" w:hAnsi="宋体"/>
              <w:sz w:val="28"/>
              <w:szCs w:val="28"/>
            </w:rPr>
            <w:fldChar w:fldCharType="begin"/>
          </w:r>
          <w:r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>
            <w:rPr>
              <w:rFonts w:ascii="宋体" w:hAnsi="宋体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"_Toc28957" </w:instrText>
          </w:r>
          <w:r>
            <w:fldChar w:fldCharType="separate"/>
          </w:r>
          <w:r>
            <w:rPr>
              <w:rFonts w:ascii="宋体" w:hAnsi="宋体"/>
              <w:sz w:val="28"/>
              <w:szCs w:val="28"/>
            </w:rPr>
            <w:t xml:space="preserve">一、 </w:t>
          </w:r>
          <w:r>
            <w:rPr>
              <w:rFonts w:hint="eastAsia" w:ascii="宋体" w:hAnsi="宋体"/>
              <w:sz w:val="28"/>
              <w:szCs w:val="28"/>
            </w:rPr>
            <w:t>测试说明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_Toc28957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798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"_Toc30089" </w:instrText>
          </w:r>
          <w:r>
            <w:fldChar w:fldCharType="separate"/>
          </w:r>
          <w:r>
            <w:rPr>
              <w:sz w:val="28"/>
              <w:szCs w:val="28"/>
            </w:rPr>
            <w:t xml:space="preserve">二、 </w:t>
          </w:r>
          <w:r>
            <w:rPr>
              <w:rFonts w:hint="eastAsia"/>
              <w:sz w:val="28"/>
              <w:szCs w:val="28"/>
            </w:rPr>
            <w:t>测试环境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_Toc30089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798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"_Toc2690" </w:instrText>
          </w:r>
          <w:r>
            <w:fldChar w:fldCharType="separate"/>
          </w:r>
          <w:r>
            <w:rPr>
              <w:sz w:val="28"/>
              <w:szCs w:val="28"/>
            </w:rPr>
            <w:t xml:space="preserve">三、 </w:t>
          </w:r>
          <w:r>
            <w:rPr>
              <w:rFonts w:hint="eastAsia"/>
              <w:sz w:val="28"/>
              <w:szCs w:val="28"/>
            </w:rPr>
            <w:t>跟踪统计报告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_Toc2690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798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"_Toc29774"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3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按B</w:t>
          </w:r>
          <w:r>
            <w:rPr>
              <w:sz w:val="28"/>
              <w:szCs w:val="28"/>
            </w:rPr>
            <w:t>UG</w:t>
          </w:r>
          <w:r>
            <w:rPr>
              <w:rFonts w:hint="eastAsia"/>
              <w:sz w:val="28"/>
              <w:szCs w:val="28"/>
            </w:rPr>
            <w:t>状态统计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_Toc29774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798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"_Toc20080"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.2 </w:t>
          </w:r>
          <w:r>
            <w:rPr>
              <w:rFonts w:hint="eastAsia"/>
              <w:sz w:val="28"/>
              <w:szCs w:val="28"/>
            </w:rPr>
            <w:t>按B</w:t>
          </w:r>
          <w:r>
            <w:rPr>
              <w:sz w:val="28"/>
              <w:szCs w:val="28"/>
            </w:rPr>
            <w:t>UG</w:t>
          </w:r>
          <w:r>
            <w:rPr>
              <w:rFonts w:hint="eastAsia"/>
              <w:sz w:val="28"/>
              <w:szCs w:val="28"/>
            </w:rPr>
            <w:t>类型统计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_Toc20080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798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"_Toc1127" </w:instrText>
          </w:r>
          <w:r>
            <w:fldChar w:fldCharType="separate"/>
          </w:r>
          <w:r>
            <w:rPr>
              <w:sz w:val="28"/>
              <w:szCs w:val="28"/>
            </w:rPr>
            <w:t xml:space="preserve">四、 </w:t>
          </w:r>
          <w:r>
            <w:rPr>
              <w:rFonts w:hint="eastAsia"/>
              <w:sz w:val="28"/>
              <w:szCs w:val="28"/>
            </w:rPr>
            <w:t>测试范围及结论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_Toc1127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798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"_Toc13465" </w:instrText>
          </w:r>
          <w:r>
            <w:fldChar w:fldCharType="separate"/>
          </w:r>
          <w:r>
            <w:rPr>
              <w:rFonts w:ascii="宋体" w:hAnsi="宋体"/>
              <w:sz w:val="28"/>
              <w:szCs w:val="28"/>
            </w:rPr>
            <w:t xml:space="preserve">五、 </w:t>
          </w:r>
          <w:r>
            <w:rPr>
              <w:rFonts w:hint="eastAsia" w:ascii="宋体" w:hAnsi="宋体"/>
              <w:sz w:val="28"/>
              <w:szCs w:val="28"/>
            </w:rPr>
            <w:t>测试综述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_Toc13465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spacing w:line="480" w:lineRule="auto"/>
          </w:pPr>
          <w:r>
            <w:rPr>
              <w:rFonts w:ascii="宋体" w:hAnsi="宋体"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widowControl/>
        <w:spacing w:line="360" w:lineRule="auto"/>
        <w:jc w:val="left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br w:type="page"/>
      </w:r>
    </w:p>
    <w:p>
      <w:pPr>
        <w:widowControl/>
        <w:spacing w:line="360" w:lineRule="auto"/>
        <w:jc w:val="left"/>
        <w:rPr>
          <w:rFonts w:ascii="宋体" w:hAnsi="宋体"/>
          <w:b/>
          <w:bCs/>
          <w:sz w:val="44"/>
          <w:szCs w:val="44"/>
        </w:rPr>
      </w:pPr>
    </w:p>
    <w:p>
      <w:pPr>
        <w:pStyle w:val="2"/>
        <w:tabs>
          <w:tab w:val="left" w:pos="420"/>
          <w:tab w:val="clear" w:pos="0"/>
        </w:tabs>
        <w:spacing w:line="360" w:lineRule="auto"/>
        <w:rPr>
          <w:rFonts w:ascii="宋体" w:hAnsi="宋体"/>
        </w:rPr>
      </w:pPr>
      <w:bookmarkStart w:id="1" w:name="_Toc28957"/>
      <w:bookmarkStart w:id="2" w:name="_Toc28331"/>
      <w:bookmarkStart w:id="3" w:name="_Toc28993"/>
      <w:r>
        <w:rPr>
          <w:rFonts w:hint="eastAsia" w:ascii="宋体" w:hAnsi="宋体"/>
        </w:rPr>
        <w:t>测试说明</w:t>
      </w:r>
      <w:bookmarkEnd w:id="1"/>
    </w:p>
    <w:tbl>
      <w:tblPr>
        <w:tblStyle w:val="33"/>
        <w:tblW w:w="8280" w:type="dxa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12"/>
        <w:gridCol w:w="1417"/>
        <w:gridCol w:w="20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四川省省级通用数据交换（含批量数据）服务管理平台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项目编号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0"/>
              <w:widowControl/>
              <w:spacing w:before="0" w:beforeAutospacing="0" w:after="0" w:afterAutospacing="0" w:line="360" w:lineRule="auto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测试阶段</w:t>
            </w:r>
          </w:p>
        </w:tc>
        <w:tc>
          <w:tcPr>
            <w:tcW w:w="3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功能测试（回归测试）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责任人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刘孝威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测试工程师</w:t>
            </w:r>
          </w:p>
        </w:tc>
        <w:tc>
          <w:tcPr>
            <w:tcW w:w="3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刘德洋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测试日期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测试目的</w:t>
            </w:r>
          </w:p>
        </w:tc>
        <w:tc>
          <w:tcPr>
            <w:tcW w:w="7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四川省省级通用数据交换（含批量数据）服务管理</w:t>
            </w:r>
            <w:r>
              <w:rPr>
                <w:rFonts w:hint="eastAsia" w:ascii="宋体" w:hAnsi="宋体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系统各个功能界面</w:t>
            </w:r>
            <w:r>
              <w:rPr>
                <w:rFonts w:hint="eastAsia" w:ascii="宋体" w:hAnsi="宋体"/>
                <w:sz w:val="24"/>
                <w:szCs w:val="24"/>
              </w:rPr>
              <w:t>，确保各个功能界面正常使用，确保界面展示数据正确无误，为系统优化提供意见和建议。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  <w:lang w:val="en-US" w:eastAsia="zh-CN"/>
        </w:rPr>
        <w:t>四川省省级通用数据交换（含批量数据）服务管理平台</w:t>
      </w:r>
      <w:r>
        <w:rPr>
          <w:rFonts w:hint="eastAsia"/>
          <w:sz w:val="24"/>
          <w:szCs w:val="24"/>
        </w:rPr>
        <w:t>，以下简称“</w:t>
      </w:r>
      <w:r>
        <w:rPr>
          <w:rFonts w:hint="eastAsia"/>
          <w:sz w:val="24"/>
          <w:szCs w:val="24"/>
          <w:lang w:val="en-US" w:eastAsia="zh-CN"/>
        </w:rPr>
        <w:t>数据交换平台</w:t>
      </w:r>
      <w:r>
        <w:rPr>
          <w:rFonts w:hint="eastAsia"/>
          <w:sz w:val="24"/>
          <w:szCs w:val="24"/>
        </w:rPr>
        <w:t>”</w:t>
      </w:r>
    </w:p>
    <w:p>
      <w:pPr>
        <w:pStyle w:val="2"/>
        <w:spacing w:line="360" w:lineRule="auto"/>
      </w:pPr>
      <w:bookmarkStart w:id="4" w:name="_Toc30089"/>
      <w:r>
        <w:rPr>
          <w:rFonts w:hint="eastAsia"/>
        </w:rPr>
        <w:t>测试环境</w:t>
      </w:r>
      <w:bookmarkEnd w:id="4"/>
    </w:p>
    <w:tbl>
      <w:tblPr>
        <w:tblStyle w:val="3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976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服务器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硬件环境</w:t>
            </w:r>
          </w:p>
        </w:tc>
        <w:tc>
          <w:tcPr>
            <w:tcW w:w="439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四川省卫计委信息中心测试服务器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sz w:val="24"/>
                <w:szCs w:val="24"/>
              </w:rPr>
              <w:t>pu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IntelE5-2620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内存：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8G</w:t>
            </w:r>
          </w:p>
        </w:tc>
        <w:tc>
          <w:tcPr>
            <w:tcW w:w="439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容器：tomcat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数据库：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PostgreSql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客户端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硬件环境</w:t>
            </w:r>
          </w:p>
        </w:tc>
        <w:tc>
          <w:tcPr>
            <w:tcW w:w="439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员工笔记本电脑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sz w:val="24"/>
                <w:szCs w:val="24"/>
              </w:rPr>
              <w:t>pu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8300H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内存：8G</w:t>
            </w:r>
          </w:p>
        </w:tc>
        <w:tc>
          <w:tcPr>
            <w:tcW w:w="439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V</w:t>
            </w:r>
            <w:r>
              <w:rPr>
                <w:rFonts w:ascii="宋体" w:hAnsi="宋体"/>
                <w:b/>
                <w:sz w:val="24"/>
                <w:szCs w:val="24"/>
              </w:rPr>
              <w:t>PN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账号/密码</w:t>
            </w:r>
          </w:p>
        </w:tc>
        <w:tc>
          <w:tcPr>
            <w:tcW w:w="439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3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账号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yinhai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  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密码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yinhai</w:t>
            </w:r>
          </w:p>
        </w:tc>
        <w:tc>
          <w:tcPr>
            <w:tcW w:w="439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"http://125.70.227.59:50191/admin?login"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37"/>
                <w:rFonts w:ascii="宋体" w:hAnsi="宋体" w:eastAsia="宋体" w:cs="宋体"/>
                <w:sz w:val="24"/>
                <w:szCs w:val="24"/>
              </w:rPr>
              <w:t>http://125.70.227.59:50191/admin?login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spacing w:line="360" w:lineRule="auto"/>
      </w:pPr>
    </w:p>
    <w:p>
      <w:pPr>
        <w:pStyle w:val="2"/>
        <w:spacing w:line="360" w:lineRule="auto"/>
      </w:pPr>
      <w:bookmarkStart w:id="5" w:name="_Toc2690"/>
      <w:r>
        <w:rPr>
          <w:rFonts w:hint="eastAsia"/>
        </w:rPr>
        <w:t>跟踪统计报告</w:t>
      </w:r>
      <w:bookmarkEnd w:id="5"/>
    </w:p>
    <w:p>
      <w:pPr>
        <w:pStyle w:val="3"/>
        <w:spacing w:line="360" w:lineRule="auto"/>
      </w:pPr>
      <w:bookmarkStart w:id="6" w:name="_Toc29774"/>
      <w:r>
        <w:rPr>
          <w:rFonts w:hint="eastAsia"/>
        </w:rPr>
        <w:t>3</w:t>
      </w:r>
      <w:r>
        <w:t>.1</w:t>
      </w:r>
      <w:r>
        <w:rPr>
          <w:rFonts w:hint="eastAsia"/>
        </w:rPr>
        <w:t>按B</w:t>
      </w:r>
      <w:r>
        <w:t>UG</w:t>
      </w:r>
      <w:r>
        <w:rPr>
          <w:rFonts w:hint="eastAsia"/>
        </w:rPr>
        <w:t>状态统计</w:t>
      </w:r>
      <w:bookmarkEnd w:id="6"/>
    </w:p>
    <w:tbl>
      <w:tblPr>
        <w:tblStyle w:val="3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2074"/>
        <w:gridCol w:w="1537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2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状态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427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2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不是缺陷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275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图表数据显示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2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未修复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</w:p>
        </w:tc>
        <w:tc>
          <w:tcPr>
            <w:tcW w:w="427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52" w:type="dxa"/>
            <w:gridSpan w:val="2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已修复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47</w:t>
            </w:r>
          </w:p>
        </w:tc>
        <w:tc>
          <w:tcPr>
            <w:tcW w:w="427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578" w:type="dxa"/>
            <w:vMerge w:val="restart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不予修复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无法重现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27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分布图有数据显示灰色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578" w:type="dxa"/>
            <w:vMerge w:val="continue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数据问题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27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578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未有该功能需求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</w:p>
        </w:tc>
        <w:tc>
          <w:tcPr>
            <w:tcW w:w="427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3652" w:type="dxa"/>
            <w:gridSpan w:val="2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合计</w:t>
            </w:r>
          </w:p>
        </w:tc>
        <w:tc>
          <w:tcPr>
            <w:tcW w:w="1537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7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  <w:r>
        <w:rPr>
          <w:rFonts w:hint="eastAsia"/>
        </w:rPr>
        <w:t>图形化分析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drawing>
          <wp:inline distT="0" distB="0" distL="114300" distR="114300">
            <wp:extent cx="5064760" cy="3798570"/>
            <wp:effectExtent l="4445" t="4445" r="10795" b="698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3"/>
        <w:spacing w:line="360" w:lineRule="auto"/>
      </w:pPr>
      <w:bookmarkStart w:id="7" w:name="_Toc2008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按B</w:t>
      </w:r>
      <w:r>
        <w:t>UG</w:t>
      </w:r>
      <w:r>
        <w:rPr>
          <w:rFonts w:hint="eastAsia"/>
        </w:rPr>
        <w:t>类型统计</w:t>
      </w:r>
      <w:bookmarkEnd w:id="7"/>
    </w:p>
    <w:tbl>
      <w:tblPr>
        <w:tblStyle w:val="3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0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类型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UG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3969" w:type="dxa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优化建议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40</w:t>
            </w:r>
          </w:p>
        </w:tc>
        <w:tc>
          <w:tcPr>
            <w:tcW w:w="3969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界面功能缺陷报错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数据计算统计错误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图形化分析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drawing>
          <wp:inline distT="0" distB="0" distL="114300" distR="114300">
            <wp:extent cx="5064760" cy="3798570"/>
            <wp:effectExtent l="4445" t="4445" r="17145" b="698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spacing w:line="360" w:lineRule="auto"/>
      </w:pPr>
      <w:bookmarkStart w:id="8" w:name="_Toc1127"/>
      <w:r>
        <w:rPr>
          <w:rFonts w:hint="eastAsia"/>
        </w:rPr>
        <w:t>测试范围及结论</w:t>
      </w:r>
      <w:bookmarkEnd w:id="8"/>
    </w:p>
    <w:tbl>
      <w:tblPr>
        <w:tblStyle w:val="34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  <w:gridCol w:w="2444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界面功能是否通过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回归是否通过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登录系统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首页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日志、任务展示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数据表管理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数据库管理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节点管理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资源管理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资源申请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资源审核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资源申请审核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Mc节点监控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交换任务管理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批量数据交换日志界面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交换任务调度日志界面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角色管理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rFonts w:hint="eastAsia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权限授权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分配用户界面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用户管理界面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spacing w:line="360" w:lineRule="auto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个人资料界面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00" w:type="dxa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修改密码界面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00" w:type="dxa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上传头像</w:t>
            </w:r>
          </w:p>
        </w:tc>
        <w:tc>
          <w:tcPr>
            <w:tcW w:w="244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>
      <w:pPr>
        <w:spacing w:line="360" w:lineRule="auto"/>
      </w:pPr>
    </w:p>
    <w:bookmarkEnd w:id="2"/>
    <w:p>
      <w:pPr>
        <w:pStyle w:val="2"/>
        <w:tabs>
          <w:tab w:val="left" w:pos="420"/>
          <w:tab w:val="clear" w:pos="0"/>
        </w:tabs>
        <w:spacing w:line="360" w:lineRule="auto"/>
        <w:rPr>
          <w:rFonts w:ascii="宋体" w:hAnsi="宋体"/>
        </w:rPr>
      </w:pPr>
      <w:bookmarkStart w:id="9" w:name="_Toc13465"/>
      <w:r>
        <w:rPr>
          <w:rFonts w:hint="eastAsia" w:ascii="宋体" w:hAnsi="宋体"/>
        </w:rPr>
        <w:t>测试综述</w:t>
      </w:r>
      <w:bookmarkEnd w:id="9"/>
    </w:p>
    <w:p>
      <w:pPr>
        <w:spacing w:line="360" w:lineRule="auto"/>
      </w:pPr>
      <w:r>
        <w:tab/>
      </w:r>
      <w:r>
        <w:rPr>
          <w:rFonts w:hint="eastAsia" w:ascii="宋体" w:hAnsi="宋体"/>
          <w:sz w:val="24"/>
          <w:szCs w:val="24"/>
        </w:rPr>
        <w:t>本轮测试为期一周，到目前为止发现的B</w:t>
      </w:r>
      <w:r>
        <w:rPr>
          <w:rFonts w:ascii="宋体" w:hAnsi="宋体"/>
          <w:sz w:val="24"/>
          <w:szCs w:val="24"/>
        </w:rPr>
        <w:t>UG</w:t>
      </w:r>
      <w:r>
        <w:rPr>
          <w:rFonts w:hint="eastAsia" w:ascii="宋体" w:hAnsi="宋体"/>
          <w:sz w:val="24"/>
          <w:szCs w:val="24"/>
        </w:rPr>
        <w:t>数量</w:t>
      </w:r>
      <w:r>
        <w:rPr>
          <w:rFonts w:hint="eastAsia" w:ascii="宋体" w:hAnsi="宋体"/>
          <w:sz w:val="24"/>
          <w:szCs w:val="24"/>
          <w:lang w:val="en-US" w:eastAsia="zh-CN"/>
        </w:rPr>
        <w:t>57</w:t>
      </w:r>
      <w:r>
        <w:rPr>
          <w:rFonts w:hint="eastAsia" w:ascii="宋体" w:hAnsi="宋体"/>
          <w:sz w:val="24"/>
          <w:szCs w:val="24"/>
        </w:rPr>
        <w:t>个，其中已修改47个，未修改0个，不是缺陷3个，不予修改</w:t>
      </w:r>
      <w:r>
        <w:rPr>
          <w:rFonts w:hint="eastAsia" w:ascii="宋体" w:hAnsi="宋体"/>
          <w:sz w:val="24"/>
          <w:szCs w:val="24"/>
          <w:lang w:val="en-US" w:eastAsia="zh-CN"/>
        </w:rPr>
        <w:t>7</w:t>
      </w:r>
      <w:r>
        <w:rPr>
          <w:rFonts w:hint="eastAsia" w:ascii="宋体" w:hAnsi="宋体"/>
          <w:sz w:val="24"/>
          <w:szCs w:val="24"/>
        </w:rPr>
        <w:t>个。本轮测试通过。</w:t>
      </w:r>
      <w:bookmarkStart w:id="10" w:name="_GoBack"/>
      <w:bookmarkEnd w:id="10"/>
    </w:p>
    <w:bookmarkEnd w:id="3"/>
    <w:p>
      <w:pPr>
        <w:spacing w:line="360" w:lineRule="auto"/>
      </w:pPr>
    </w:p>
    <w:sectPr>
      <w:headerReference r:id="rId3" w:type="default"/>
      <w:pgSz w:w="11906" w:h="16838"/>
      <w:pgMar w:top="1440" w:right="2125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right" w:pos="8931"/>
        <w:tab w:val="clear" w:pos="8640"/>
      </w:tabs>
      <w:ind w:right="-99" w:rightChars="-55"/>
      <w:rPr>
        <w:sz w:val="16"/>
        <w:szCs w:val="16"/>
      </w:rPr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250950" cy="311150"/>
          <wp:effectExtent l="0" t="0" r="6350" b="0"/>
          <wp:wrapSquare wrapText="bothSides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    </w:t>
    </w:r>
    <w:r>
      <w:rPr>
        <w:rFonts w:hint="eastAsia"/>
        <w:sz w:val="16"/>
        <w:szCs w:val="16"/>
      </w:rPr>
      <w:t>四川久远银海软件股份有限公司</w:t>
    </w:r>
    <w:r>
      <w:rPr>
        <w:sz w:val="16"/>
        <w:szCs w:val="16"/>
      </w:rPr>
      <w:t xml:space="preserve">  </w:t>
    </w:r>
  </w:p>
  <w:p>
    <w:pPr>
      <w:pStyle w:val="23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-292100</wp:posOffset>
              </wp:positionH>
              <wp:positionV relativeFrom="paragraph">
                <wp:posOffset>234950</wp:posOffset>
              </wp:positionV>
              <wp:extent cx="5480050" cy="635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0050" cy="635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4472C4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3pt;margin-top:18.5pt;height:0.5pt;width:431.5pt;z-index:251659264;mso-width-relative:page;mso-height-relative:page;" filled="f" stroked="t" coordsize="21600,21600" o:gfxdata="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Pp/ETYAAAACQEAAA8AAAAAAAAA&#10;AQAgAAAAIgAAAGRycy9kb3ducmV2LnhtbFBLAQIUABQAAAAIAIdO4kCzqqth2AEAAJcDAAAOAAAA&#10;AAAAAAEAIAAAACcBAABkcnMvZTJvRG9jLnhtbFBLBQYAAAAABgAGAFkBAABxBQAAAAA=&#10;">
              <v:fill on="f" focussize="0,0"/>
              <v:stroke weight="0.5pt" color="#4472C4" joinstyle="miter"/>
              <v:imagedata o:title=""/>
              <o:lock v:ext="edit" aspectratio="f"/>
            </v:line>
          </w:pict>
        </mc:Fallback>
      </mc:AlternateContent>
    </w:r>
    <w:r>
      <w:rPr>
        <w:sz w:val="16"/>
        <w:szCs w:val="16"/>
      </w:rPr>
      <w:t xml:space="preserve">                                                    </w:t>
    </w:r>
    <w:r>
      <w:rPr>
        <w:rFonts w:hint="eastAsia"/>
        <w:sz w:val="16"/>
        <w:szCs w:val="16"/>
        <w:lang w:val="en-US" w:eastAsia="zh-CN"/>
      </w:rPr>
      <w:t>四川省省级通用数据交换（含批量数据）服务管理平台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lang w:val="en-US"/>
      </w:rPr>
    </w:lvl>
    <w:lvl w:ilvl="1" w:tentative="0">
      <w:start w:val="1"/>
      <w:numFmt w:val="chineseCounting"/>
      <w:suff w:val="nothing"/>
      <w:lvlText w:val="（%2）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firstLine="402"/>
      </w:p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tabs>
          <w:tab w:val="left" w:pos="0"/>
        </w:tabs>
        <w:ind w:left="0" w:firstLine="402"/>
      </w:pPr>
    </w:lvl>
    <w:lvl w:ilvl="5" w:tentative="0">
      <w:start w:val="1"/>
      <w:numFmt w:val="decimal"/>
      <w:pStyle w:val="7"/>
      <w:suff w:val="nothing"/>
      <w:lvlText w:val="%6）"/>
      <w:lvlJc w:val="left"/>
      <w:pPr>
        <w:tabs>
          <w:tab w:val="left" w:pos="0"/>
        </w:tabs>
        <w:ind w:left="0" w:firstLine="402"/>
      </w:pPr>
      <w:rPr>
        <w:rFonts w:ascii="Times New Roman" w:hAnsi="Times New Roman" w:eastAsia="宋体" w:cs="Times New Roman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tabs>
          <w:tab w:val="left" w:pos="0"/>
        </w:tabs>
        <w:ind w:left="0" w:firstLine="402"/>
      </w:pPr>
    </w:lvl>
    <w:lvl w:ilvl="7" w:tentative="0">
      <w:start w:val="1"/>
      <w:numFmt w:val="lowerLetter"/>
      <w:pStyle w:val="9"/>
      <w:suff w:val="nothing"/>
      <w:lvlText w:val="%8）"/>
      <w:lvlJc w:val="left"/>
      <w:pPr>
        <w:tabs>
          <w:tab w:val="left" w:pos="0"/>
        </w:tabs>
        <w:ind w:left="0" w:firstLine="402"/>
      </w:pPr>
    </w:lvl>
    <w:lvl w:ilvl="8" w:tentative="0">
      <w:start w:val="1"/>
      <w:numFmt w:val="lowerRoman"/>
      <w:pStyle w:val="10"/>
      <w:suff w:val="nothing"/>
      <w:lvlText w:val="%9 "/>
      <w:lvlJc w:val="left"/>
      <w:pPr>
        <w:tabs>
          <w:tab w:val="left" w:pos="0"/>
        </w:tabs>
        <w:ind w:left="0" w:firstLine="402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54"/>
    <w:rsid w:val="000035F5"/>
    <w:rsid w:val="00007001"/>
    <w:rsid w:val="0000754A"/>
    <w:rsid w:val="00012510"/>
    <w:rsid w:val="0001724C"/>
    <w:rsid w:val="000237A2"/>
    <w:rsid w:val="00024260"/>
    <w:rsid w:val="000354A4"/>
    <w:rsid w:val="00040925"/>
    <w:rsid w:val="00041223"/>
    <w:rsid w:val="00042989"/>
    <w:rsid w:val="0004400E"/>
    <w:rsid w:val="000502AF"/>
    <w:rsid w:val="00052AAE"/>
    <w:rsid w:val="00052BBC"/>
    <w:rsid w:val="000532D1"/>
    <w:rsid w:val="00055519"/>
    <w:rsid w:val="000577F4"/>
    <w:rsid w:val="000636E1"/>
    <w:rsid w:val="0006512C"/>
    <w:rsid w:val="00067E39"/>
    <w:rsid w:val="00072974"/>
    <w:rsid w:val="00074D93"/>
    <w:rsid w:val="0008219C"/>
    <w:rsid w:val="0008438F"/>
    <w:rsid w:val="00087168"/>
    <w:rsid w:val="000916EE"/>
    <w:rsid w:val="000917C8"/>
    <w:rsid w:val="00092980"/>
    <w:rsid w:val="000930EA"/>
    <w:rsid w:val="00096460"/>
    <w:rsid w:val="000A0AED"/>
    <w:rsid w:val="000A18AD"/>
    <w:rsid w:val="000A2256"/>
    <w:rsid w:val="000A6A06"/>
    <w:rsid w:val="000A7DEE"/>
    <w:rsid w:val="000A7E1A"/>
    <w:rsid w:val="000B0203"/>
    <w:rsid w:val="000B1E8A"/>
    <w:rsid w:val="000B45B3"/>
    <w:rsid w:val="000B4AC2"/>
    <w:rsid w:val="000B5673"/>
    <w:rsid w:val="000B5CAC"/>
    <w:rsid w:val="000B608B"/>
    <w:rsid w:val="000B66C0"/>
    <w:rsid w:val="000C7A3E"/>
    <w:rsid w:val="000D53FD"/>
    <w:rsid w:val="000D6017"/>
    <w:rsid w:val="000D7DC9"/>
    <w:rsid w:val="000E0B34"/>
    <w:rsid w:val="000E151B"/>
    <w:rsid w:val="000E2162"/>
    <w:rsid w:val="000E3086"/>
    <w:rsid w:val="000F76B1"/>
    <w:rsid w:val="00102073"/>
    <w:rsid w:val="00105B5D"/>
    <w:rsid w:val="00105F4F"/>
    <w:rsid w:val="001113AA"/>
    <w:rsid w:val="00111497"/>
    <w:rsid w:val="0011161D"/>
    <w:rsid w:val="00112B9A"/>
    <w:rsid w:val="00117A59"/>
    <w:rsid w:val="00121F65"/>
    <w:rsid w:val="00131265"/>
    <w:rsid w:val="00133667"/>
    <w:rsid w:val="001364AF"/>
    <w:rsid w:val="00140803"/>
    <w:rsid w:val="00142094"/>
    <w:rsid w:val="0014557B"/>
    <w:rsid w:val="00145BEE"/>
    <w:rsid w:val="001506E3"/>
    <w:rsid w:val="00155745"/>
    <w:rsid w:val="00155B3B"/>
    <w:rsid w:val="0017273F"/>
    <w:rsid w:val="00173A65"/>
    <w:rsid w:val="00175FF1"/>
    <w:rsid w:val="001779A4"/>
    <w:rsid w:val="00177ED7"/>
    <w:rsid w:val="001A4B20"/>
    <w:rsid w:val="001A4B23"/>
    <w:rsid w:val="001A7104"/>
    <w:rsid w:val="001B12C6"/>
    <w:rsid w:val="001B1873"/>
    <w:rsid w:val="001B1C84"/>
    <w:rsid w:val="001B2F06"/>
    <w:rsid w:val="001B3FBB"/>
    <w:rsid w:val="001B7E7A"/>
    <w:rsid w:val="001C0862"/>
    <w:rsid w:val="001C2798"/>
    <w:rsid w:val="001D0E78"/>
    <w:rsid w:val="001D2C68"/>
    <w:rsid w:val="001D3047"/>
    <w:rsid w:val="001D36CA"/>
    <w:rsid w:val="001D398C"/>
    <w:rsid w:val="001D3D91"/>
    <w:rsid w:val="001D6665"/>
    <w:rsid w:val="001D790A"/>
    <w:rsid w:val="001E7C68"/>
    <w:rsid w:val="001F1CFF"/>
    <w:rsid w:val="001F393B"/>
    <w:rsid w:val="0020467D"/>
    <w:rsid w:val="002073CB"/>
    <w:rsid w:val="00214D2A"/>
    <w:rsid w:val="00221C5A"/>
    <w:rsid w:val="00224743"/>
    <w:rsid w:val="0022541C"/>
    <w:rsid w:val="00231B34"/>
    <w:rsid w:val="002328BE"/>
    <w:rsid w:val="00233C1E"/>
    <w:rsid w:val="0023409A"/>
    <w:rsid w:val="00234B31"/>
    <w:rsid w:val="00235446"/>
    <w:rsid w:val="00240545"/>
    <w:rsid w:val="0024406C"/>
    <w:rsid w:val="00244B09"/>
    <w:rsid w:val="002462B0"/>
    <w:rsid w:val="00247ECE"/>
    <w:rsid w:val="00250709"/>
    <w:rsid w:val="00250E68"/>
    <w:rsid w:val="00250FB5"/>
    <w:rsid w:val="002574AE"/>
    <w:rsid w:val="002579DD"/>
    <w:rsid w:val="00264EB5"/>
    <w:rsid w:val="0026732B"/>
    <w:rsid w:val="0027240D"/>
    <w:rsid w:val="002726D8"/>
    <w:rsid w:val="00273798"/>
    <w:rsid w:val="002737A2"/>
    <w:rsid w:val="002829D5"/>
    <w:rsid w:val="00284BF7"/>
    <w:rsid w:val="002915E7"/>
    <w:rsid w:val="00291C31"/>
    <w:rsid w:val="00292252"/>
    <w:rsid w:val="00293753"/>
    <w:rsid w:val="00293FA3"/>
    <w:rsid w:val="002960C5"/>
    <w:rsid w:val="002961E8"/>
    <w:rsid w:val="002A1EE9"/>
    <w:rsid w:val="002B04BF"/>
    <w:rsid w:val="002B17CD"/>
    <w:rsid w:val="002B2FE3"/>
    <w:rsid w:val="002B3777"/>
    <w:rsid w:val="002B46DE"/>
    <w:rsid w:val="002C2D3C"/>
    <w:rsid w:val="002D4556"/>
    <w:rsid w:val="002E0E8D"/>
    <w:rsid w:val="002E5565"/>
    <w:rsid w:val="002E580A"/>
    <w:rsid w:val="002E6813"/>
    <w:rsid w:val="002F0676"/>
    <w:rsid w:val="002F3D0D"/>
    <w:rsid w:val="002F618D"/>
    <w:rsid w:val="002F6F62"/>
    <w:rsid w:val="002F77A6"/>
    <w:rsid w:val="003003DA"/>
    <w:rsid w:val="0030128F"/>
    <w:rsid w:val="00301B25"/>
    <w:rsid w:val="00303469"/>
    <w:rsid w:val="00320E13"/>
    <w:rsid w:val="00324DA6"/>
    <w:rsid w:val="0032650F"/>
    <w:rsid w:val="00326CFB"/>
    <w:rsid w:val="00334195"/>
    <w:rsid w:val="0033652C"/>
    <w:rsid w:val="00341705"/>
    <w:rsid w:val="00343D49"/>
    <w:rsid w:val="00347E5D"/>
    <w:rsid w:val="003503B0"/>
    <w:rsid w:val="00350467"/>
    <w:rsid w:val="00352FCA"/>
    <w:rsid w:val="00355DD2"/>
    <w:rsid w:val="0035604A"/>
    <w:rsid w:val="00357805"/>
    <w:rsid w:val="00360F87"/>
    <w:rsid w:val="00380EA2"/>
    <w:rsid w:val="003819F8"/>
    <w:rsid w:val="00383097"/>
    <w:rsid w:val="003877CD"/>
    <w:rsid w:val="003910B5"/>
    <w:rsid w:val="00391B59"/>
    <w:rsid w:val="00396E62"/>
    <w:rsid w:val="003972EC"/>
    <w:rsid w:val="00397B2E"/>
    <w:rsid w:val="003A1CA1"/>
    <w:rsid w:val="003A1D50"/>
    <w:rsid w:val="003A2457"/>
    <w:rsid w:val="003B502A"/>
    <w:rsid w:val="003C0AEB"/>
    <w:rsid w:val="003D706F"/>
    <w:rsid w:val="003E2289"/>
    <w:rsid w:val="003E2B2E"/>
    <w:rsid w:val="003E2BB4"/>
    <w:rsid w:val="003E323B"/>
    <w:rsid w:val="003E36AA"/>
    <w:rsid w:val="003E3E09"/>
    <w:rsid w:val="003F15EE"/>
    <w:rsid w:val="003F5AC0"/>
    <w:rsid w:val="004018D3"/>
    <w:rsid w:val="0040329F"/>
    <w:rsid w:val="00406414"/>
    <w:rsid w:val="00414E7E"/>
    <w:rsid w:val="004234DA"/>
    <w:rsid w:val="0042402F"/>
    <w:rsid w:val="00424153"/>
    <w:rsid w:val="00425813"/>
    <w:rsid w:val="0042632A"/>
    <w:rsid w:val="0042667E"/>
    <w:rsid w:val="004341E2"/>
    <w:rsid w:val="00434AC3"/>
    <w:rsid w:val="00453ACE"/>
    <w:rsid w:val="004545DF"/>
    <w:rsid w:val="0045667B"/>
    <w:rsid w:val="00456B5D"/>
    <w:rsid w:val="004579E1"/>
    <w:rsid w:val="004639A9"/>
    <w:rsid w:val="0047146D"/>
    <w:rsid w:val="004726B8"/>
    <w:rsid w:val="00472C2A"/>
    <w:rsid w:val="00476383"/>
    <w:rsid w:val="00484F4C"/>
    <w:rsid w:val="004865C4"/>
    <w:rsid w:val="00491128"/>
    <w:rsid w:val="00494776"/>
    <w:rsid w:val="004A0E03"/>
    <w:rsid w:val="004A4515"/>
    <w:rsid w:val="004A4D91"/>
    <w:rsid w:val="004B5048"/>
    <w:rsid w:val="004B5D00"/>
    <w:rsid w:val="004C0BFF"/>
    <w:rsid w:val="004C2A74"/>
    <w:rsid w:val="004C4097"/>
    <w:rsid w:val="004C4B12"/>
    <w:rsid w:val="004D4D77"/>
    <w:rsid w:val="004E29AB"/>
    <w:rsid w:val="004E3ADB"/>
    <w:rsid w:val="004E5A9B"/>
    <w:rsid w:val="004F008E"/>
    <w:rsid w:val="004F134E"/>
    <w:rsid w:val="005101F2"/>
    <w:rsid w:val="005111A6"/>
    <w:rsid w:val="005116A3"/>
    <w:rsid w:val="00512904"/>
    <w:rsid w:val="00513B3D"/>
    <w:rsid w:val="005154D1"/>
    <w:rsid w:val="00525166"/>
    <w:rsid w:val="00526CBE"/>
    <w:rsid w:val="00527A50"/>
    <w:rsid w:val="00530809"/>
    <w:rsid w:val="00536228"/>
    <w:rsid w:val="00540D14"/>
    <w:rsid w:val="00551A7E"/>
    <w:rsid w:val="00556455"/>
    <w:rsid w:val="00562E09"/>
    <w:rsid w:val="00563905"/>
    <w:rsid w:val="0056533A"/>
    <w:rsid w:val="00565345"/>
    <w:rsid w:val="00565D79"/>
    <w:rsid w:val="005749F8"/>
    <w:rsid w:val="00586AAD"/>
    <w:rsid w:val="00586B11"/>
    <w:rsid w:val="005906F3"/>
    <w:rsid w:val="005916EC"/>
    <w:rsid w:val="00597629"/>
    <w:rsid w:val="005A20DE"/>
    <w:rsid w:val="005A517A"/>
    <w:rsid w:val="005B1656"/>
    <w:rsid w:val="005B26FB"/>
    <w:rsid w:val="005B370A"/>
    <w:rsid w:val="005B6D69"/>
    <w:rsid w:val="005B7830"/>
    <w:rsid w:val="005C0511"/>
    <w:rsid w:val="005C4A37"/>
    <w:rsid w:val="005D0FE8"/>
    <w:rsid w:val="005D7D49"/>
    <w:rsid w:val="005E2405"/>
    <w:rsid w:val="005E25B3"/>
    <w:rsid w:val="005E2DFF"/>
    <w:rsid w:val="005F0A3B"/>
    <w:rsid w:val="005F0D09"/>
    <w:rsid w:val="005F7F71"/>
    <w:rsid w:val="00602A8A"/>
    <w:rsid w:val="00603418"/>
    <w:rsid w:val="00606B65"/>
    <w:rsid w:val="00613ABD"/>
    <w:rsid w:val="006146CD"/>
    <w:rsid w:val="00614C1C"/>
    <w:rsid w:val="00622056"/>
    <w:rsid w:val="00627505"/>
    <w:rsid w:val="00627E57"/>
    <w:rsid w:val="00627F00"/>
    <w:rsid w:val="00640317"/>
    <w:rsid w:val="00640F4E"/>
    <w:rsid w:val="00641797"/>
    <w:rsid w:val="006545F2"/>
    <w:rsid w:val="0065794F"/>
    <w:rsid w:val="00662E51"/>
    <w:rsid w:val="00663CAC"/>
    <w:rsid w:val="00672061"/>
    <w:rsid w:val="00672FF9"/>
    <w:rsid w:val="0067608E"/>
    <w:rsid w:val="00677999"/>
    <w:rsid w:val="00680EFE"/>
    <w:rsid w:val="00682116"/>
    <w:rsid w:val="0068287B"/>
    <w:rsid w:val="0068376D"/>
    <w:rsid w:val="00684A00"/>
    <w:rsid w:val="00685392"/>
    <w:rsid w:val="00686626"/>
    <w:rsid w:val="00691A08"/>
    <w:rsid w:val="006971C9"/>
    <w:rsid w:val="006A0E17"/>
    <w:rsid w:val="006A4BAC"/>
    <w:rsid w:val="006A5556"/>
    <w:rsid w:val="006A5E07"/>
    <w:rsid w:val="006A6B96"/>
    <w:rsid w:val="006B15F2"/>
    <w:rsid w:val="006B16FF"/>
    <w:rsid w:val="006B769B"/>
    <w:rsid w:val="006C38B1"/>
    <w:rsid w:val="006D2CDE"/>
    <w:rsid w:val="006D376A"/>
    <w:rsid w:val="006D5EA4"/>
    <w:rsid w:val="006D6BF9"/>
    <w:rsid w:val="006E061F"/>
    <w:rsid w:val="006E7BCD"/>
    <w:rsid w:val="006F0071"/>
    <w:rsid w:val="00704612"/>
    <w:rsid w:val="00705D92"/>
    <w:rsid w:val="00706F10"/>
    <w:rsid w:val="00716224"/>
    <w:rsid w:val="00717924"/>
    <w:rsid w:val="007212EC"/>
    <w:rsid w:val="00722370"/>
    <w:rsid w:val="00730745"/>
    <w:rsid w:val="00732BE8"/>
    <w:rsid w:val="00732C67"/>
    <w:rsid w:val="00734DDD"/>
    <w:rsid w:val="007366FD"/>
    <w:rsid w:val="0075356A"/>
    <w:rsid w:val="00753A4C"/>
    <w:rsid w:val="00762EEF"/>
    <w:rsid w:val="007678BA"/>
    <w:rsid w:val="00777B0A"/>
    <w:rsid w:val="007806DE"/>
    <w:rsid w:val="0078551C"/>
    <w:rsid w:val="007873B5"/>
    <w:rsid w:val="00792016"/>
    <w:rsid w:val="00793D73"/>
    <w:rsid w:val="00794486"/>
    <w:rsid w:val="00796E61"/>
    <w:rsid w:val="007A009A"/>
    <w:rsid w:val="007A41CC"/>
    <w:rsid w:val="007A4465"/>
    <w:rsid w:val="007A45F6"/>
    <w:rsid w:val="007A75A7"/>
    <w:rsid w:val="007B3AEF"/>
    <w:rsid w:val="007B47ED"/>
    <w:rsid w:val="007C111D"/>
    <w:rsid w:val="007C6181"/>
    <w:rsid w:val="007D35C3"/>
    <w:rsid w:val="007E1068"/>
    <w:rsid w:val="007E2B82"/>
    <w:rsid w:val="007E558B"/>
    <w:rsid w:val="007E7569"/>
    <w:rsid w:val="007F19F4"/>
    <w:rsid w:val="007F2A32"/>
    <w:rsid w:val="007F3E18"/>
    <w:rsid w:val="008000C6"/>
    <w:rsid w:val="00805502"/>
    <w:rsid w:val="00811237"/>
    <w:rsid w:val="008115DD"/>
    <w:rsid w:val="0081166B"/>
    <w:rsid w:val="00811D3B"/>
    <w:rsid w:val="00814EC9"/>
    <w:rsid w:val="00823672"/>
    <w:rsid w:val="00823EA9"/>
    <w:rsid w:val="008252F0"/>
    <w:rsid w:val="0082605C"/>
    <w:rsid w:val="00832E9C"/>
    <w:rsid w:val="00834082"/>
    <w:rsid w:val="008341CC"/>
    <w:rsid w:val="00834BBF"/>
    <w:rsid w:val="0083544F"/>
    <w:rsid w:val="0083623A"/>
    <w:rsid w:val="00841A7E"/>
    <w:rsid w:val="00850DA6"/>
    <w:rsid w:val="008607EF"/>
    <w:rsid w:val="008611E6"/>
    <w:rsid w:val="008742DE"/>
    <w:rsid w:val="0087626C"/>
    <w:rsid w:val="00887D77"/>
    <w:rsid w:val="00892FDB"/>
    <w:rsid w:val="008A1D8B"/>
    <w:rsid w:val="008A2723"/>
    <w:rsid w:val="008A4047"/>
    <w:rsid w:val="008B01D8"/>
    <w:rsid w:val="008B2627"/>
    <w:rsid w:val="008B3025"/>
    <w:rsid w:val="008C2826"/>
    <w:rsid w:val="008C44B2"/>
    <w:rsid w:val="008C6466"/>
    <w:rsid w:val="008C6BA2"/>
    <w:rsid w:val="008C7347"/>
    <w:rsid w:val="008C76AE"/>
    <w:rsid w:val="008D08D5"/>
    <w:rsid w:val="008D0FAB"/>
    <w:rsid w:val="008D13A5"/>
    <w:rsid w:val="008D5542"/>
    <w:rsid w:val="008D5FE9"/>
    <w:rsid w:val="008E185B"/>
    <w:rsid w:val="008E516D"/>
    <w:rsid w:val="008E5FD4"/>
    <w:rsid w:val="008F007D"/>
    <w:rsid w:val="008F2488"/>
    <w:rsid w:val="008F5693"/>
    <w:rsid w:val="008F7054"/>
    <w:rsid w:val="008F72FB"/>
    <w:rsid w:val="008F7822"/>
    <w:rsid w:val="00901869"/>
    <w:rsid w:val="00901E8B"/>
    <w:rsid w:val="00904EFF"/>
    <w:rsid w:val="009066D6"/>
    <w:rsid w:val="00907E04"/>
    <w:rsid w:val="00910CCB"/>
    <w:rsid w:val="00916AD6"/>
    <w:rsid w:val="00917164"/>
    <w:rsid w:val="0092006F"/>
    <w:rsid w:val="00924959"/>
    <w:rsid w:val="009303BF"/>
    <w:rsid w:val="00932102"/>
    <w:rsid w:val="009336F8"/>
    <w:rsid w:val="00933EDB"/>
    <w:rsid w:val="00935ADB"/>
    <w:rsid w:val="00942D3F"/>
    <w:rsid w:val="0094775F"/>
    <w:rsid w:val="00956ED1"/>
    <w:rsid w:val="009609B7"/>
    <w:rsid w:val="00966A79"/>
    <w:rsid w:val="00970FD1"/>
    <w:rsid w:val="009720E3"/>
    <w:rsid w:val="0097289A"/>
    <w:rsid w:val="009844F8"/>
    <w:rsid w:val="009864B6"/>
    <w:rsid w:val="00990D3D"/>
    <w:rsid w:val="00993A6A"/>
    <w:rsid w:val="0099450D"/>
    <w:rsid w:val="009A12FA"/>
    <w:rsid w:val="009A74BE"/>
    <w:rsid w:val="009B1F0D"/>
    <w:rsid w:val="009B3743"/>
    <w:rsid w:val="009B5BDC"/>
    <w:rsid w:val="009B6815"/>
    <w:rsid w:val="009C130A"/>
    <w:rsid w:val="009C1AB8"/>
    <w:rsid w:val="009C41E6"/>
    <w:rsid w:val="009C7D1F"/>
    <w:rsid w:val="009D327D"/>
    <w:rsid w:val="009E70F0"/>
    <w:rsid w:val="00A06356"/>
    <w:rsid w:val="00A11D1C"/>
    <w:rsid w:val="00A1713A"/>
    <w:rsid w:val="00A17CC1"/>
    <w:rsid w:val="00A20A88"/>
    <w:rsid w:val="00A21D9A"/>
    <w:rsid w:val="00A24321"/>
    <w:rsid w:val="00A32BBA"/>
    <w:rsid w:val="00A342B5"/>
    <w:rsid w:val="00A41D3B"/>
    <w:rsid w:val="00A42652"/>
    <w:rsid w:val="00A43B14"/>
    <w:rsid w:val="00A472FA"/>
    <w:rsid w:val="00A522D3"/>
    <w:rsid w:val="00A52435"/>
    <w:rsid w:val="00A54FF3"/>
    <w:rsid w:val="00A57B0B"/>
    <w:rsid w:val="00A607EE"/>
    <w:rsid w:val="00A60D68"/>
    <w:rsid w:val="00A62C0A"/>
    <w:rsid w:val="00A667AB"/>
    <w:rsid w:val="00A66A15"/>
    <w:rsid w:val="00A71417"/>
    <w:rsid w:val="00A7242F"/>
    <w:rsid w:val="00A725F1"/>
    <w:rsid w:val="00A80131"/>
    <w:rsid w:val="00A801AA"/>
    <w:rsid w:val="00A8053F"/>
    <w:rsid w:val="00A82977"/>
    <w:rsid w:val="00A87DD0"/>
    <w:rsid w:val="00A91960"/>
    <w:rsid w:val="00A920C3"/>
    <w:rsid w:val="00A92922"/>
    <w:rsid w:val="00A94684"/>
    <w:rsid w:val="00A94F6E"/>
    <w:rsid w:val="00AA0B6C"/>
    <w:rsid w:val="00AA144E"/>
    <w:rsid w:val="00AA2A05"/>
    <w:rsid w:val="00AA2F97"/>
    <w:rsid w:val="00AA3346"/>
    <w:rsid w:val="00AA36AD"/>
    <w:rsid w:val="00AA6022"/>
    <w:rsid w:val="00AB3CAE"/>
    <w:rsid w:val="00AB5855"/>
    <w:rsid w:val="00AB758D"/>
    <w:rsid w:val="00AB7C0A"/>
    <w:rsid w:val="00AC251F"/>
    <w:rsid w:val="00AC6B03"/>
    <w:rsid w:val="00AD0006"/>
    <w:rsid w:val="00AD3D73"/>
    <w:rsid w:val="00AE12A4"/>
    <w:rsid w:val="00AE357A"/>
    <w:rsid w:val="00AE3E46"/>
    <w:rsid w:val="00AE5060"/>
    <w:rsid w:val="00AE5A5C"/>
    <w:rsid w:val="00AF2548"/>
    <w:rsid w:val="00AF2F13"/>
    <w:rsid w:val="00B0039F"/>
    <w:rsid w:val="00B0164A"/>
    <w:rsid w:val="00B02A9E"/>
    <w:rsid w:val="00B04A36"/>
    <w:rsid w:val="00B068F0"/>
    <w:rsid w:val="00B13BF7"/>
    <w:rsid w:val="00B14D43"/>
    <w:rsid w:val="00B173AA"/>
    <w:rsid w:val="00B2308E"/>
    <w:rsid w:val="00B23E1E"/>
    <w:rsid w:val="00B2415B"/>
    <w:rsid w:val="00B3031F"/>
    <w:rsid w:val="00B47839"/>
    <w:rsid w:val="00B54B71"/>
    <w:rsid w:val="00B653A5"/>
    <w:rsid w:val="00B65B9B"/>
    <w:rsid w:val="00B67A00"/>
    <w:rsid w:val="00B709F9"/>
    <w:rsid w:val="00B70BBD"/>
    <w:rsid w:val="00B72D9B"/>
    <w:rsid w:val="00B7357C"/>
    <w:rsid w:val="00B75FD0"/>
    <w:rsid w:val="00B76D9B"/>
    <w:rsid w:val="00B80F85"/>
    <w:rsid w:val="00B85DAB"/>
    <w:rsid w:val="00B90BDC"/>
    <w:rsid w:val="00B90CFE"/>
    <w:rsid w:val="00BA0685"/>
    <w:rsid w:val="00BA286E"/>
    <w:rsid w:val="00BA361F"/>
    <w:rsid w:val="00BA74B4"/>
    <w:rsid w:val="00BB418F"/>
    <w:rsid w:val="00BB7A00"/>
    <w:rsid w:val="00BC2C0F"/>
    <w:rsid w:val="00BC50F0"/>
    <w:rsid w:val="00BC7CD2"/>
    <w:rsid w:val="00BD20A5"/>
    <w:rsid w:val="00BD342A"/>
    <w:rsid w:val="00BE188A"/>
    <w:rsid w:val="00BE50B0"/>
    <w:rsid w:val="00BE6475"/>
    <w:rsid w:val="00BF08F7"/>
    <w:rsid w:val="00BF223C"/>
    <w:rsid w:val="00BF67E2"/>
    <w:rsid w:val="00C00241"/>
    <w:rsid w:val="00C0151F"/>
    <w:rsid w:val="00C048D9"/>
    <w:rsid w:val="00C05F08"/>
    <w:rsid w:val="00C24D6B"/>
    <w:rsid w:val="00C255D6"/>
    <w:rsid w:val="00C30292"/>
    <w:rsid w:val="00C417A4"/>
    <w:rsid w:val="00C45045"/>
    <w:rsid w:val="00C456F5"/>
    <w:rsid w:val="00C458EC"/>
    <w:rsid w:val="00C46FC2"/>
    <w:rsid w:val="00C5042B"/>
    <w:rsid w:val="00C513A5"/>
    <w:rsid w:val="00C51EC6"/>
    <w:rsid w:val="00C557FC"/>
    <w:rsid w:val="00C63580"/>
    <w:rsid w:val="00C63A90"/>
    <w:rsid w:val="00C6477B"/>
    <w:rsid w:val="00C656F3"/>
    <w:rsid w:val="00C71CEE"/>
    <w:rsid w:val="00C73231"/>
    <w:rsid w:val="00C738FC"/>
    <w:rsid w:val="00C776D3"/>
    <w:rsid w:val="00C779FB"/>
    <w:rsid w:val="00C77E40"/>
    <w:rsid w:val="00C803EE"/>
    <w:rsid w:val="00C80584"/>
    <w:rsid w:val="00C80C65"/>
    <w:rsid w:val="00C82237"/>
    <w:rsid w:val="00C82F3C"/>
    <w:rsid w:val="00C878A2"/>
    <w:rsid w:val="00C95591"/>
    <w:rsid w:val="00CA332B"/>
    <w:rsid w:val="00CA6B7B"/>
    <w:rsid w:val="00CA6E3F"/>
    <w:rsid w:val="00CB04A3"/>
    <w:rsid w:val="00CB3420"/>
    <w:rsid w:val="00CB6A11"/>
    <w:rsid w:val="00CC1131"/>
    <w:rsid w:val="00CC18E1"/>
    <w:rsid w:val="00CC6A77"/>
    <w:rsid w:val="00CC71C6"/>
    <w:rsid w:val="00CC7866"/>
    <w:rsid w:val="00CD36FB"/>
    <w:rsid w:val="00CD481D"/>
    <w:rsid w:val="00CD7E3E"/>
    <w:rsid w:val="00CE21C4"/>
    <w:rsid w:val="00CE461D"/>
    <w:rsid w:val="00CE5367"/>
    <w:rsid w:val="00CE5B84"/>
    <w:rsid w:val="00CF0432"/>
    <w:rsid w:val="00CF16E0"/>
    <w:rsid w:val="00CF1BD3"/>
    <w:rsid w:val="00CF3290"/>
    <w:rsid w:val="00D12E0E"/>
    <w:rsid w:val="00D14400"/>
    <w:rsid w:val="00D205FB"/>
    <w:rsid w:val="00D2076C"/>
    <w:rsid w:val="00D21B40"/>
    <w:rsid w:val="00D22973"/>
    <w:rsid w:val="00D318EF"/>
    <w:rsid w:val="00D31F6C"/>
    <w:rsid w:val="00D33109"/>
    <w:rsid w:val="00D361B1"/>
    <w:rsid w:val="00D37665"/>
    <w:rsid w:val="00D46AC8"/>
    <w:rsid w:val="00D47C52"/>
    <w:rsid w:val="00D52145"/>
    <w:rsid w:val="00D600CD"/>
    <w:rsid w:val="00D61676"/>
    <w:rsid w:val="00D62809"/>
    <w:rsid w:val="00D632DB"/>
    <w:rsid w:val="00D64407"/>
    <w:rsid w:val="00D701AE"/>
    <w:rsid w:val="00D7412E"/>
    <w:rsid w:val="00D80598"/>
    <w:rsid w:val="00D80646"/>
    <w:rsid w:val="00D840AD"/>
    <w:rsid w:val="00D85806"/>
    <w:rsid w:val="00D87C6E"/>
    <w:rsid w:val="00D96130"/>
    <w:rsid w:val="00DA090F"/>
    <w:rsid w:val="00DA115B"/>
    <w:rsid w:val="00DA15DC"/>
    <w:rsid w:val="00DA5BD3"/>
    <w:rsid w:val="00DB527A"/>
    <w:rsid w:val="00DB5E16"/>
    <w:rsid w:val="00DB696F"/>
    <w:rsid w:val="00DB7FA4"/>
    <w:rsid w:val="00DC2118"/>
    <w:rsid w:val="00DC2A4C"/>
    <w:rsid w:val="00DC2B21"/>
    <w:rsid w:val="00DC7655"/>
    <w:rsid w:val="00DE259D"/>
    <w:rsid w:val="00DE5056"/>
    <w:rsid w:val="00DF231B"/>
    <w:rsid w:val="00DF281F"/>
    <w:rsid w:val="00DF39E0"/>
    <w:rsid w:val="00DF6915"/>
    <w:rsid w:val="00E07837"/>
    <w:rsid w:val="00E10D8D"/>
    <w:rsid w:val="00E12A1A"/>
    <w:rsid w:val="00E23E6B"/>
    <w:rsid w:val="00E27003"/>
    <w:rsid w:val="00E310B6"/>
    <w:rsid w:val="00E33FDA"/>
    <w:rsid w:val="00E42504"/>
    <w:rsid w:val="00E45442"/>
    <w:rsid w:val="00E45D9E"/>
    <w:rsid w:val="00E46B63"/>
    <w:rsid w:val="00E50F24"/>
    <w:rsid w:val="00E531D4"/>
    <w:rsid w:val="00E5575F"/>
    <w:rsid w:val="00E65ABB"/>
    <w:rsid w:val="00E65D58"/>
    <w:rsid w:val="00E66554"/>
    <w:rsid w:val="00E67DAE"/>
    <w:rsid w:val="00E741B6"/>
    <w:rsid w:val="00E80863"/>
    <w:rsid w:val="00E80909"/>
    <w:rsid w:val="00E81514"/>
    <w:rsid w:val="00E81928"/>
    <w:rsid w:val="00E833F5"/>
    <w:rsid w:val="00E85094"/>
    <w:rsid w:val="00E900FF"/>
    <w:rsid w:val="00E90CA1"/>
    <w:rsid w:val="00E971AC"/>
    <w:rsid w:val="00EA5D29"/>
    <w:rsid w:val="00EA6D9B"/>
    <w:rsid w:val="00EA7149"/>
    <w:rsid w:val="00EA71AC"/>
    <w:rsid w:val="00EB040A"/>
    <w:rsid w:val="00EB2E06"/>
    <w:rsid w:val="00EB55F7"/>
    <w:rsid w:val="00EB5D11"/>
    <w:rsid w:val="00EC265C"/>
    <w:rsid w:val="00EC590E"/>
    <w:rsid w:val="00EC6301"/>
    <w:rsid w:val="00EC68FA"/>
    <w:rsid w:val="00ED1636"/>
    <w:rsid w:val="00ED6EE6"/>
    <w:rsid w:val="00EE1A8E"/>
    <w:rsid w:val="00EE2975"/>
    <w:rsid w:val="00EE3C6E"/>
    <w:rsid w:val="00EE4BD2"/>
    <w:rsid w:val="00EF0508"/>
    <w:rsid w:val="00EF10D8"/>
    <w:rsid w:val="00F07747"/>
    <w:rsid w:val="00F1313D"/>
    <w:rsid w:val="00F13591"/>
    <w:rsid w:val="00F1554E"/>
    <w:rsid w:val="00F16FC3"/>
    <w:rsid w:val="00F17297"/>
    <w:rsid w:val="00F2064D"/>
    <w:rsid w:val="00F21D46"/>
    <w:rsid w:val="00F22D91"/>
    <w:rsid w:val="00F23105"/>
    <w:rsid w:val="00F24559"/>
    <w:rsid w:val="00F25EE2"/>
    <w:rsid w:val="00F269B1"/>
    <w:rsid w:val="00F4007A"/>
    <w:rsid w:val="00F4330D"/>
    <w:rsid w:val="00F46941"/>
    <w:rsid w:val="00F54502"/>
    <w:rsid w:val="00F54C07"/>
    <w:rsid w:val="00F577D2"/>
    <w:rsid w:val="00F60AB9"/>
    <w:rsid w:val="00F6331F"/>
    <w:rsid w:val="00F63806"/>
    <w:rsid w:val="00F65F24"/>
    <w:rsid w:val="00F66FCC"/>
    <w:rsid w:val="00F67DDD"/>
    <w:rsid w:val="00F721AF"/>
    <w:rsid w:val="00F7370D"/>
    <w:rsid w:val="00F73ADB"/>
    <w:rsid w:val="00F75F3A"/>
    <w:rsid w:val="00F75FD5"/>
    <w:rsid w:val="00F853F5"/>
    <w:rsid w:val="00F8786F"/>
    <w:rsid w:val="00F949FA"/>
    <w:rsid w:val="00F97219"/>
    <w:rsid w:val="00F9781A"/>
    <w:rsid w:val="00FA190C"/>
    <w:rsid w:val="00FA4E56"/>
    <w:rsid w:val="00FA64BD"/>
    <w:rsid w:val="00FB0204"/>
    <w:rsid w:val="00FB068A"/>
    <w:rsid w:val="00FB4553"/>
    <w:rsid w:val="00FB6C0E"/>
    <w:rsid w:val="00FC2A3D"/>
    <w:rsid w:val="00FC649A"/>
    <w:rsid w:val="00FC66B5"/>
    <w:rsid w:val="00FD305D"/>
    <w:rsid w:val="00FD45C6"/>
    <w:rsid w:val="00FD68C2"/>
    <w:rsid w:val="00FE60D1"/>
    <w:rsid w:val="00FE67C3"/>
    <w:rsid w:val="00FE739E"/>
    <w:rsid w:val="00FF405F"/>
    <w:rsid w:val="01BB3EDE"/>
    <w:rsid w:val="03DF51A9"/>
    <w:rsid w:val="03E36F89"/>
    <w:rsid w:val="03FA102A"/>
    <w:rsid w:val="04A55CD3"/>
    <w:rsid w:val="04E22EB6"/>
    <w:rsid w:val="05C66987"/>
    <w:rsid w:val="062D3B71"/>
    <w:rsid w:val="06DF18A8"/>
    <w:rsid w:val="0765440E"/>
    <w:rsid w:val="07B4683B"/>
    <w:rsid w:val="082A3017"/>
    <w:rsid w:val="084D27C4"/>
    <w:rsid w:val="09746A33"/>
    <w:rsid w:val="09CD4A7E"/>
    <w:rsid w:val="0A020330"/>
    <w:rsid w:val="0BEF5093"/>
    <w:rsid w:val="0C4F150B"/>
    <w:rsid w:val="0C753C1D"/>
    <w:rsid w:val="0C853A61"/>
    <w:rsid w:val="0CEA27ED"/>
    <w:rsid w:val="0D226B45"/>
    <w:rsid w:val="0DCD2358"/>
    <w:rsid w:val="0EC97379"/>
    <w:rsid w:val="0F192D38"/>
    <w:rsid w:val="0FA94FB8"/>
    <w:rsid w:val="0FC8263F"/>
    <w:rsid w:val="104518F7"/>
    <w:rsid w:val="106505A3"/>
    <w:rsid w:val="10C67B5C"/>
    <w:rsid w:val="11323E1E"/>
    <w:rsid w:val="11552CB5"/>
    <w:rsid w:val="11B457E2"/>
    <w:rsid w:val="11BC2397"/>
    <w:rsid w:val="11BE7424"/>
    <w:rsid w:val="12223949"/>
    <w:rsid w:val="12C549C9"/>
    <w:rsid w:val="12F26211"/>
    <w:rsid w:val="13B27E22"/>
    <w:rsid w:val="13F57596"/>
    <w:rsid w:val="14655E38"/>
    <w:rsid w:val="14BF4449"/>
    <w:rsid w:val="14CB107D"/>
    <w:rsid w:val="14DE7AF7"/>
    <w:rsid w:val="157B6B21"/>
    <w:rsid w:val="15B50ABF"/>
    <w:rsid w:val="16731D65"/>
    <w:rsid w:val="16A007A5"/>
    <w:rsid w:val="17691E08"/>
    <w:rsid w:val="17AB6904"/>
    <w:rsid w:val="17EA1C6B"/>
    <w:rsid w:val="187D73BA"/>
    <w:rsid w:val="188E3C84"/>
    <w:rsid w:val="18FB2675"/>
    <w:rsid w:val="1A986930"/>
    <w:rsid w:val="1B17482D"/>
    <w:rsid w:val="1D2A4F5D"/>
    <w:rsid w:val="1D2A635E"/>
    <w:rsid w:val="1E3D766B"/>
    <w:rsid w:val="1E89533A"/>
    <w:rsid w:val="1E8F4010"/>
    <w:rsid w:val="1F482C9F"/>
    <w:rsid w:val="1F527810"/>
    <w:rsid w:val="1F861C96"/>
    <w:rsid w:val="20244643"/>
    <w:rsid w:val="205038E1"/>
    <w:rsid w:val="206E712C"/>
    <w:rsid w:val="20E73BEA"/>
    <w:rsid w:val="211119DE"/>
    <w:rsid w:val="212E2684"/>
    <w:rsid w:val="213A3D79"/>
    <w:rsid w:val="21865391"/>
    <w:rsid w:val="21EC40FA"/>
    <w:rsid w:val="221E2181"/>
    <w:rsid w:val="2222293E"/>
    <w:rsid w:val="224E3D25"/>
    <w:rsid w:val="22F2507A"/>
    <w:rsid w:val="23461270"/>
    <w:rsid w:val="23687CC0"/>
    <w:rsid w:val="24134CA3"/>
    <w:rsid w:val="24451892"/>
    <w:rsid w:val="24F401A3"/>
    <w:rsid w:val="257B1D7C"/>
    <w:rsid w:val="25E1424A"/>
    <w:rsid w:val="25EC6AC3"/>
    <w:rsid w:val="25ED36D0"/>
    <w:rsid w:val="276310A5"/>
    <w:rsid w:val="27796F76"/>
    <w:rsid w:val="27A67A76"/>
    <w:rsid w:val="28986F44"/>
    <w:rsid w:val="28AC69B0"/>
    <w:rsid w:val="29306ADB"/>
    <w:rsid w:val="2957245C"/>
    <w:rsid w:val="29CE3CA6"/>
    <w:rsid w:val="29EF10A5"/>
    <w:rsid w:val="2A6A230D"/>
    <w:rsid w:val="2B343410"/>
    <w:rsid w:val="2B7A1BFD"/>
    <w:rsid w:val="2C1700E7"/>
    <w:rsid w:val="2C361612"/>
    <w:rsid w:val="2C8F218B"/>
    <w:rsid w:val="2CE2456C"/>
    <w:rsid w:val="2D111E5E"/>
    <w:rsid w:val="2D6E1C2F"/>
    <w:rsid w:val="2E4C4DB4"/>
    <w:rsid w:val="2E666A43"/>
    <w:rsid w:val="2F7A6208"/>
    <w:rsid w:val="2F8327B0"/>
    <w:rsid w:val="2F8F13E7"/>
    <w:rsid w:val="2F8F670D"/>
    <w:rsid w:val="304348F8"/>
    <w:rsid w:val="30591769"/>
    <w:rsid w:val="30711DE7"/>
    <w:rsid w:val="30A45178"/>
    <w:rsid w:val="30C3167F"/>
    <w:rsid w:val="32D11CB6"/>
    <w:rsid w:val="338D3CB6"/>
    <w:rsid w:val="33F7765F"/>
    <w:rsid w:val="348F4D53"/>
    <w:rsid w:val="34B35734"/>
    <w:rsid w:val="35103E4E"/>
    <w:rsid w:val="351C7D20"/>
    <w:rsid w:val="352F5B86"/>
    <w:rsid w:val="355A5DC1"/>
    <w:rsid w:val="3649634A"/>
    <w:rsid w:val="365F34B5"/>
    <w:rsid w:val="37084DAF"/>
    <w:rsid w:val="375E1EB4"/>
    <w:rsid w:val="382707DD"/>
    <w:rsid w:val="386D3D5C"/>
    <w:rsid w:val="38E02C41"/>
    <w:rsid w:val="3A557186"/>
    <w:rsid w:val="3A6C7C17"/>
    <w:rsid w:val="3A7C3DDB"/>
    <w:rsid w:val="3B0E7F7D"/>
    <w:rsid w:val="3B8622BD"/>
    <w:rsid w:val="3C4167FE"/>
    <w:rsid w:val="3C9D069B"/>
    <w:rsid w:val="3DFE2928"/>
    <w:rsid w:val="3F3851CA"/>
    <w:rsid w:val="3F501B77"/>
    <w:rsid w:val="40615028"/>
    <w:rsid w:val="40AC71AE"/>
    <w:rsid w:val="411E08E9"/>
    <w:rsid w:val="41872686"/>
    <w:rsid w:val="41D04E23"/>
    <w:rsid w:val="430B450C"/>
    <w:rsid w:val="439F4E4B"/>
    <w:rsid w:val="43A774D5"/>
    <w:rsid w:val="452E30FC"/>
    <w:rsid w:val="453A19E7"/>
    <w:rsid w:val="471851BD"/>
    <w:rsid w:val="474622D1"/>
    <w:rsid w:val="47A00594"/>
    <w:rsid w:val="47A44081"/>
    <w:rsid w:val="47BA10A6"/>
    <w:rsid w:val="48505B88"/>
    <w:rsid w:val="489C186B"/>
    <w:rsid w:val="48A66A2E"/>
    <w:rsid w:val="49C924B9"/>
    <w:rsid w:val="49E5726E"/>
    <w:rsid w:val="4AB2148C"/>
    <w:rsid w:val="4C5F2EF7"/>
    <w:rsid w:val="4C89637B"/>
    <w:rsid w:val="4CDF3B64"/>
    <w:rsid w:val="4D1B46A2"/>
    <w:rsid w:val="4D46651E"/>
    <w:rsid w:val="4DC15227"/>
    <w:rsid w:val="4DC919ED"/>
    <w:rsid w:val="4DF75588"/>
    <w:rsid w:val="4EA207B8"/>
    <w:rsid w:val="4EB03350"/>
    <w:rsid w:val="4F941D50"/>
    <w:rsid w:val="4FB753A4"/>
    <w:rsid w:val="4FF55FD0"/>
    <w:rsid w:val="50674011"/>
    <w:rsid w:val="50944651"/>
    <w:rsid w:val="50B16F80"/>
    <w:rsid w:val="515E7CE0"/>
    <w:rsid w:val="51BB6774"/>
    <w:rsid w:val="51CE2B7E"/>
    <w:rsid w:val="52BE504E"/>
    <w:rsid w:val="533C4FCB"/>
    <w:rsid w:val="53925EB3"/>
    <w:rsid w:val="53AA33AA"/>
    <w:rsid w:val="53F349CE"/>
    <w:rsid w:val="54BA41D1"/>
    <w:rsid w:val="54FF36FA"/>
    <w:rsid w:val="55986159"/>
    <w:rsid w:val="55F1491A"/>
    <w:rsid w:val="561265F9"/>
    <w:rsid w:val="56887173"/>
    <w:rsid w:val="56923E4D"/>
    <w:rsid w:val="56B62B19"/>
    <w:rsid w:val="57B47130"/>
    <w:rsid w:val="58140937"/>
    <w:rsid w:val="583E20B2"/>
    <w:rsid w:val="59E83F09"/>
    <w:rsid w:val="5A261401"/>
    <w:rsid w:val="5A2E2C42"/>
    <w:rsid w:val="5B083A4E"/>
    <w:rsid w:val="5B403EE3"/>
    <w:rsid w:val="5BA227EC"/>
    <w:rsid w:val="5C8412E5"/>
    <w:rsid w:val="5CA31E86"/>
    <w:rsid w:val="5CDC169A"/>
    <w:rsid w:val="5D5067B4"/>
    <w:rsid w:val="5DB069F1"/>
    <w:rsid w:val="5EE55465"/>
    <w:rsid w:val="5F597A0A"/>
    <w:rsid w:val="5F9D547F"/>
    <w:rsid w:val="603F7474"/>
    <w:rsid w:val="60BF67B3"/>
    <w:rsid w:val="60CD479C"/>
    <w:rsid w:val="60DE00C5"/>
    <w:rsid w:val="62323EC9"/>
    <w:rsid w:val="630506DC"/>
    <w:rsid w:val="63B71F1E"/>
    <w:rsid w:val="641204B9"/>
    <w:rsid w:val="643629D8"/>
    <w:rsid w:val="645659F7"/>
    <w:rsid w:val="64B52E16"/>
    <w:rsid w:val="654E0577"/>
    <w:rsid w:val="657F4E32"/>
    <w:rsid w:val="65C828E9"/>
    <w:rsid w:val="65CC4137"/>
    <w:rsid w:val="66D11920"/>
    <w:rsid w:val="67242E23"/>
    <w:rsid w:val="6756654E"/>
    <w:rsid w:val="679F2B60"/>
    <w:rsid w:val="67B160C4"/>
    <w:rsid w:val="67D220C9"/>
    <w:rsid w:val="686150C5"/>
    <w:rsid w:val="687F6EA0"/>
    <w:rsid w:val="68AD27BF"/>
    <w:rsid w:val="69361B9C"/>
    <w:rsid w:val="6A0B3209"/>
    <w:rsid w:val="6A2E610E"/>
    <w:rsid w:val="6ADF11F7"/>
    <w:rsid w:val="6B28102E"/>
    <w:rsid w:val="6B3341EC"/>
    <w:rsid w:val="6DC04332"/>
    <w:rsid w:val="6E774D81"/>
    <w:rsid w:val="6EB601A1"/>
    <w:rsid w:val="6EFB2A1D"/>
    <w:rsid w:val="6F1A5591"/>
    <w:rsid w:val="6F7E14CD"/>
    <w:rsid w:val="6FC34A13"/>
    <w:rsid w:val="6FD552CF"/>
    <w:rsid w:val="6FFA3672"/>
    <w:rsid w:val="708940FC"/>
    <w:rsid w:val="70A014C6"/>
    <w:rsid w:val="714155E7"/>
    <w:rsid w:val="71CA6DA6"/>
    <w:rsid w:val="72A70DFE"/>
    <w:rsid w:val="72FF44EC"/>
    <w:rsid w:val="74805FBE"/>
    <w:rsid w:val="74967CAE"/>
    <w:rsid w:val="75400C95"/>
    <w:rsid w:val="75620ECF"/>
    <w:rsid w:val="75901028"/>
    <w:rsid w:val="75D618DC"/>
    <w:rsid w:val="764052D3"/>
    <w:rsid w:val="76884964"/>
    <w:rsid w:val="76EA58BD"/>
    <w:rsid w:val="7714037E"/>
    <w:rsid w:val="77762A57"/>
    <w:rsid w:val="77AB28CB"/>
    <w:rsid w:val="78AC6D4B"/>
    <w:rsid w:val="792C07C1"/>
    <w:rsid w:val="79657685"/>
    <w:rsid w:val="7B452753"/>
    <w:rsid w:val="7B4E44D4"/>
    <w:rsid w:val="7C1D2E85"/>
    <w:rsid w:val="7C3032BA"/>
    <w:rsid w:val="7CBC76DA"/>
    <w:rsid w:val="7D0A5991"/>
    <w:rsid w:val="7D404EE4"/>
    <w:rsid w:val="7D8A1DC4"/>
    <w:rsid w:val="7E892E81"/>
    <w:rsid w:val="7EA91254"/>
    <w:rsid w:val="7F3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220" w:after="21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140" w:after="140" w:line="410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link w:val="40"/>
    <w:unhideWhenUsed/>
    <w:qFormat/>
    <w:uiPriority w:val="0"/>
    <w:pPr>
      <w:keepNext/>
      <w:keepLines/>
      <w:spacing w:before="140" w:after="140" w:line="410" w:lineRule="auto"/>
      <w:ind w:left="400"/>
      <w:outlineLvl w:val="2"/>
    </w:pPr>
    <w:rPr>
      <w:b/>
      <w:sz w:val="30"/>
    </w:rPr>
  </w:style>
  <w:style w:type="paragraph" w:styleId="5">
    <w:name w:val="heading 4"/>
    <w:basedOn w:val="1"/>
    <w:next w:val="1"/>
    <w:link w:val="41"/>
    <w:unhideWhenUsed/>
    <w:qFormat/>
    <w:uiPriority w:val="0"/>
    <w:pPr>
      <w:keepNext/>
      <w:keepLines/>
      <w:numPr>
        <w:ilvl w:val="3"/>
        <w:numId w:val="1"/>
      </w:numPr>
      <w:spacing w:before="160" w:after="17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42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43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9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9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99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  <w:sz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00" w:leftChars="1200"/>
    </w:pPr>
  </w:style>
  <w:style w:type="paragraph" w:styleId="12">
    <w:name w:val="Normal Indent"/>
    <w:semiHidden/>
    <w:unhideWhenUsed/>
    <w:qFormat/>
    <w:uiPriority w:val="99"/>
    <w:pPr>
      <w:ind w:firstLine="420"/>
    </w:pPr>
    <w:rPr>
      <w:rFonts w:ascii="Times New Roman" w:hAnsi="Times New Roman" w:eastAsia="宋体" w:cs="Times New Roman"/>
      <w:lang w:val="en-US" w:eastAsia="zh-CN" w:bidi="ar-SA"/>
    </w:rPr>
  </w:style>
  <w:style w:type="paragraph" w:styleId="13">
    <w:name w:val="Document Map"/>
    <w:basedOn w:val="1"/>
    <w:link w:val="54"/>
    <w:semiHidden/>
    <w:unhideWhenUsed/>
    <w:qFormat/>
    <w:uiPriority w:val="99"/>
    <w:rPr>
      <w:rFonts w:ascii="宋体"/>
      <w:szCs w:val="18"/>
    </w:rPr>
  </w:style>
  <w:style w:type="paragraph" w:styleId="14">
    <w:name w:val="Body Text"/>
    <w:basedOn w:val="1"/>
    <w:semiHidden/>
    <w:unhideWhenUsed/>
    <w:qFormat/>
    <w:uiPriority w:val="99"/>
    <w:rPr>
      <w:rFonts w:ascii="Courier New" w:hAnsi="Courier New" w:eastAsia="仿宋_GB2312"/>
      <w:sz w:val="30"/>
    </w:rPr>
  </w:style>
  <w:style w:type="paragraph" w:styleId="15">
    <w:name w:val="Body Text Indent"/>
    <w:basedOn w:val="1"/>
    <w:link w:val="49"/>
    <w:semiHidden/>
    <w:unhideWhenUsed/>
    <w:qFormat/>
    <w:uiPriority w:val="99"/>
    <w:pPr>
      <w:tabs>
        <w:tab w:val="left" w:pos="1155"/>
      </w:tabs>
      <w:ind w:left="228" w:leftChars="228"/>
    </w:pPr>
    <w:rPr>
      <w:rFonts w:ascii="宋体"/>
      <w:sz w:val="24"/>
    </w:rPr>
  </w:style>
  <w:style w:type="paragraph" w:styleId="16">
    <w:name w:val="toc 5"/>
    <w:basedOn w:val="1"/>
    <w:next w:val="1"/>
    <w:unhideWhenUsed/>
    <w:qFormat/>
    <w:uiPriority w:val="39"/>
    <w:pPr>
      <w:ind w:left="800" w:leftChars="800"/>
    </w:pPr>
  </w:style>
  <w:style w:type="paragraph" w:styleId="17">
    <w:name w:val="toc 3"/>
    <w:next w:val="1"/>
    <w:unhideWhenUsed/>
    <w:qFormat/>
    <w:uiPriority w:val="39"/>
    <w:pPr>
      <w:ind w:left="400"/>
    </w:pPr>
    <w:rPr>
      <w:rFonts w:ascii="Arial" w:hAnsi="Arial" w:eastAsia="宋体" w:cs="Times New Roman"/>
      <w:lang w:val="en-US" w:eastAsia="zh-CN" w:bidi="ar-SA"/>
    </w:rPr>
  </w:style>
  <w:style w:type="paragraph" w:styleId="18">
    <w:name w:val="toc 8"/>
    <w:basedOn w:val="1"/>
    <w:next w:val="1"/>
    <w:unhideWhenUsed/>
    <w:qFormat/>
    <w:uiPriority w:val="39"/>
    <w:pPr>
      <w:ind w:left="1400" w:leftChars="1400"/>
    </w:pPr>
  </w:style>
  <w:style w:type="paragraph" w:styleId="19">
    <w:name w:val="Date"/>
    <w:basedOn w:val="1"/>
    <w:next w:val="1"/>
    <w:link w:val="70"/>
    <w:semiHidden/>
    <w:unhideWhenUsed/>
    <w:qFormat/>
    <w:uiPriority w:val="99"/>
    <w:pPr>
      <w:ind w:left="100" w:leftChars="2500"/>
    </w:pPr>
  </w:style>
  <w:style w:type="paragraph" w:styleId="20">
    <w:name w:val="endnote text"/>
    <w:basedOn w:val="1"/>
    <w:link w:val="51"/>
    <w:semiHidden/>
    <w:unhideWhenUsed/>
    <w:qFormat/>
    <w:uiPriority w:val="99"/>
    <w:pPr>
      <w:snapToGrid w:val="0"/>
      <w:jc w:val="left"/>
    </w:pPr>
    <w:rPr>
      <w:sz w:val="21"/>
    </w:rPr>
  </w:style>
  <w:style w:type="paragraph" w:styleId="21">
    <w:name w:val="Balloon Text"/>
    <w:basedOn w:val="1"/>
    <w:link w:val="55"/>
    <w:semiHidden/>
    <w:unhideWhenUsed/>
    <w:qFormat/>
    <w:uiPriority w:val="99"/>
    <w:rPr>
      <w:szCs w:val="18"/>
    </w:rPr>
  </w:style>
  <w:style w:type="paragraph" w:styleId="22">
    <w:name w:val="footer"/>
    <w:next w:val="15"/>
    <w:link w:val="50"/>
    <w:unhideWhenUsed/>
    <w:qFormat/>
    <w:uiPriority w:val="99"/>
    <w:pPr>
      <w:tabs>
        <w:tab w:val="center" w:pos="4320"/>
        <w:tab w:val="right" w:pos="8640"/>
      </w:tabs>
    </w:pPr>
    <w:rPr>
      <w:rFonts w:ascii="Arial" w:hAnsi="Arial" w:eastAsia="宋体" w:cs="Times New Roman"/>
      <w:b/>
      <w:sz w:val="24"/>
      <w:lang w:val="en-US" w:eastAsia="zh-CN" w:bidi="ar-SA"/>
    </w:rPr>
  </w:style>
  <w:style w:type="paragraph" w:styleId="23">
    <w:name w:val="header"/>
    <w:next w:val="11"/>
    <w:link w:val="48"/>
    <w:unhideWhenUsed/>
    <w:qFormat/>
    <w:uiPriority w:val="99"/>
    <w:pPr>
      <w:tabs>
        <w:tab w:val="center" w:pos="4320"/>
        <w:tab w:val="right" w:pos="8640"/>
      </w:tabs>
    </w:pPr>
    <w:rPr>
      <w:rFonts w:ascii="Arial" w:hAnsi="Arial" w:eastAsia="宋体" w:cs="Times New Roman"/>
      <w:lang w:val="en-US" w:eastAsia="zh-CN" w:bidi="ar-SA"/>
    </w:rPr>
  </w:style>
  <w:style w:type="paragraph" w:styleId="24">
    <w:name w:val="toc 1"/>
    <w:next w:val="1"/>
    <w:unhideWhenUsed/>
    <w:qFormat/>
    <w:uiPriority w:val="39"/>
    <w:rPr>
      <w:rFonts w:ascii="Arial" w:hAnsi="Arial" w:eastAsia="宋体" w:cs="Times New Roman"/>
      <w:lang w:val="en-US" w:eastAsia="zh-CN" w:bidi="ar-SA"/>
    </w:rPr>
  </w:style>
  <w:style w:type="paragraph" w:styleId="25">
    <w:name w:val="toc 4"/>
    <w:basedOn w:val="1"/>
    <w:next w:val="1"/>
    <w:unhideWhenUsed/>
    <w:qFormat/>
    <w:uiPriority w:val="39"/>
    <w:pPr>
      <w:ind w:left="600" w:leftChars="600"/>
    </w:pPr>
  </w:style>
  <w:style w:type="paragraph" w:styleId="26">
    <w:name w:val="toc 6"/>
    <w:basedOn w:val="1"/>
    <w:next w:val="1"/>
    <w:unhideWhenUsed/>
    <w:qFormat/>
    <w:uiPriority w:val="39"/>
    <w:pPr>
      <w:ind w:left="1000" w:leftChars="1000"/>
    </w:pPr>
  </w:style>
  <w:style w:type="paragraph" w:styleId="27">
    <w:name w:val="Body Text Indent 3"/>
    <w:basedOn w:val="1"/>
    <w:link w:val="53"/>
    <w:semiHidden/>
    <w:unhideWhenUsed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28">
    <w:name w:val="toc 2"/>
    <w:next w:val="1"/>
    <w:unhideWhenUsed/>
    <w:qFormat/>
    <w:uiPriority w:val="39"/>
    <w:pPr>
      <w:ind w:left="200"/>
    </w:pPr>
    <w:rPr>
      <w:rFonts w:ascii="Arial" w:hAnsi="Arial" w:eastAsia="宋体" w:cs="Times New Roman"/>
      <w:lang w:val="en-US" w:eastAsia="zh-CN" w:bidi="ar-SA"/>
    </w:rPr>
  </w:style>
  <w:style w:type="paragraph" w:styleId="29">
    <w:name w:val="toc 9"/>
    <w:basedOn w:val="1"/>
    <w:next w:val="1"/>
    <w:unhideWhenUsed/>
    <w:qFormat/>
    <w:uiPriority w:val="39"/>
    <w:pPr>
      <w:ind w:left="1600" w:leftChars="1600"/>
    </w:pPr>
  </w:style>
  <w:style w:type="paragraph" w:styleId="30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31">
    <w:name w:val="Title"/>
    <w:basedOn w:val="1"/>
    <w:next w:val="1"/>
    <w:link w:val="6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Body Text First Indent 2"/>
    <w:basedOn w:val="15"/>
    <w:link w:val="52"/>
    <w:semiHidden/>
    <w:unhideWhenUsed/>
    <w:qFormat/>
    <w:uiPriority w:val="99"/>
    <w:pPr>
      <w:tabs>
        <w:tab w:val="clear" w:pos="1155"/>
      </w:tabs>
      <w:spacing w:after="120"/>
      <w:ind w:left="200" w:leftChars="200" w:firstLine="200" w:firstLineChars="200"/>
    </w:pPr>
    <w:rPr>
      <w:rFonts w:ascii="Times New Roman"/>
      <w:sz w:val="21"/>
    </w:rPr>
  </w:style>
  <w:style w:type="table" w:styleId="34">
    <w:name w:val="Table Grid"/>
    <w:basedOn w:val="3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endnote reference"/>
    <w:semiHidden/>
    <w:unhideWhenUsed/>
    <w:qFormat/>
    <w:uiPriority w:val="99"/>
    <w:rPr>
      <w:vertAlign w:val="superscript"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8">
    <w:name w:val="标题 1 Char"/>
    <w:basedOn w:val="35"/>
    <w:link w:val="2"/>
    <w:qFormat/>
    <w:uiPriority w:val="0"/>
    <w:rPr>
      <w:b/>
      <w:kern w:val="44"/>
      <w:sz w:val="32"/>
    </w:rPr>
  </w:style>
  <w:style w:type="character" w:customStyle="1" w:styleId="39">
    <w:name w:val="标题 2 Char"/>
    <w:basedOn w:val="35"/>
    <w:link w:val="3"/>
    <w:qFormat/>
    <w:uiPriority w:val="9"/>
    <w:rPr>
      <w:rFonts w:ascii="Arial" w:hAnsi="Arial" w:eastAsia="宋体" w:cs="Times New Roman"/>
      <w:b/>
      <w:sz w:val="30"/>
      <w:szCs w:val="20"/>
    </w:rPr>
  </w:style>
  <w:style w:type="character" w:customStyle="1" w:styleId="40">
    <w:name w:val="标题 3 Char"/>
    <w:basedOn w:val="35"/>
    <w:link w:val="4"/>
    <w:qFormat/>
    <w:uiPriority w:val="0"/>
    <w:rPr>
      <w:rFonts w:ascii="Times New Roman" w:hAnsi="Times New Roman" w:eastAsia="宋体" w:cs="Times New Roman"/>
      <w:b/>
      <w:sz w:val="30"/>
      <w:szCs w:val="20"/>
    </w:rPr>
  </w:style>
  <w:style w:type="character" w:customStyle="1" w:styleId="41">
    <w:name w:val="标题 4 Char"/>
    <w:basedOn w:val="35"/>
    <w:link w:val="5"/>
    <w:qFormat/>
    <w:uiPriority w:val="0"/>
    <w:rPr>
      <w:rFonts w:ascii="Arial" w:hAnsi="Arial"/>
      <w:b/>
      <w:kern w:val="2"/>
      <w:sz w:val="28"/>
    </w:rPr>
  </w:style>
  <w:style w:type="character" w:customStyle="1" w:styleId="42">
    <w:name w:val="标题 5 Char"/>
    <w:basedOn w:val="35"/>
    <w:link w:val="6"/>
    <w:semiHidden/>
    <w:qFormat/>
    <w:uiPriority w:val="0"/>
    <w:rPr>
      <w:b/>
      <w:kern w:val="2"/>
      <w:sz w:val="28"/>
    </w:rPr>
  </w:style>
  <w:style w:type="character" w:customStyle="1" w:styleId="43">
    <w:name w:val="标题 6 Char"/>
    <w:basedOn w:val="35"/>
    <w:link w:val="7"/>
    <w:qFormat/>
    <w:uiPriority w:val="0"/>
    <w:rPr>
      <w:rFonts w:ascii="Arial" w:hAnsi="Arial" w:eastAsia="黑体"/>
      <w:b/>
      <w:kern w:val="2"/>
      <w:sz w:val="24"/>
    </w:rPr>
  </w:style>
  <w:style w:type="character" w:customStyle="1" w:styleId="44">
    <w:name w:val="标题 7 Char"/>
    <w:basedOn w:val="35"/>
    <w:link w:val="8"/>
    <w:semiHidden/>
    <w:qFormat/>
    <w:uiPriority w:val="99"/>
    <w:rPr>
      <w:b/>
      <w:kern w:val="2"/>
      <w:sz w:val="24"/>
    </w:rPr>
  </w:style>
  <w:style w:type="character" w:customStyle="1" w:styleId="45">
    <w:name w:val="标题 8 Char"/>
    <w:basedOn w:val="35"/>
    <w:link w:val="9"/>
    <w:semiHidden/>
    <w:qFormat/>
    <w:uiPriority w:val="99"/>
    <w:rPr>
      <w:rFonts w:ascii="Arial" w:hAnsi="Arial" w:eastAsia="黑体"/>
      <w:kern w:val="2"/>
      <w:sz w:val="24"/>
    </w:rPr>
  </w:style>
  <w:style w:type="character" w:customStyle="1" w:styleId="46">
    <w:name w:val="标题 9 Char"/>
    <w:basedOn w:val="35"/>
    <w:link w:val="10"/>
    <w:semiHidden/>
    <w:qFormat/>
    <w:uiPriority w:val="99"/>
    <w:rPr>
      <w:rFonts w:ascii="Arial" w:hAnsi="Arial" w:eastAsia="黑体"/>
      <w:kern w:val="2"/>
      <w:sz w:val="21"/>
    </w:rPr>
  </w:style>
  <w:style w:type="paragraph" w:customStyle="1" w:styleId="47">
    <w:name w:val="msonormal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48">
    <w:name w:val="页眉 Char"/>
    <w:basedOn w:val="35"/>
    <w:link w:val="23"/>
    <w:qFormat/>
    <w:uiPriority w:val="99"/>
    <w:rPr>
      <w:rFonts w:ascii="Arial" w:hAnsi="Arial" w:eastAsia="宋体" w:cs="Times New Roman"/>
      <w:kern w:val="0"/>
      <w:sz w:val="20"/>
      <w:szCs w:val="20"/>
    </w:rPr>
  </w:style>
  <w:style w:type="character" w:customStyle="1" w:styleId="49">
    <w:name w:val="正文文本缩进 Char"/>
    <w:basedOn w:val="35"/>
    <w:link w:val="15"/>
    <w:semiHidden/>
    <w:qFormat/>
    <w:uiPriority w:val="99"/>
    <w:rPr>
      <w:rFonts w:ascii="宋体" w:hAnsi="Times New Roman" w:eastAsia="宋体" w:cs="Times New Roman"/>
      <w:sz w:val="24"/>
      <w:szCs w:val="20"/>
    </w:rPr>
  </w:style>
  <w:style w:type="character" w:customStyle="1" w:styleId="50">
    <w:name w:val="页脚 Char"/>
    <w:basedOn w:val="35"/>
    <w:link w:val="22"/>
    <w:qFormat/>
    <w:uiPriority w:val="99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51">
    <w:name w:val="尾注文本 Char1"/>
    <w:basedOn w:val="35"/>
    <w:link w:val="20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52">
    <w:name w:val="正文首行缩进 2 Char"/>
    <w:basedOn w:val="49"/>
    <w:link w:val="32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53">
    <w:name w:val="正文文本缩进 3 Char1"/>
    <w:basedOn w:val="35"/>
    <w:link w:val="27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54">
    <w:name w:val="文档结构图 Char1"/>
    <w:basedOn w:val="35"/>
    <w:link w:val="1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55">
    <w:name w:val="批注框文本 Char1"/>
    <w:basedOn w:val="35"/>
    <w:link w:val="2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6">
    <w:name w:val="表格内容"/>
    <w:qFormat/>
    <w:uiPriority w:val="99"/>
    <w:pPr>
      <w:ind w:right="193"/>
    </w:pPr>
    <w:rPr>
      <w:rFonts w:ascii="幼圆" w:hAnsi="幼圆" w:eastAsia="幼圆" w:cs="Times New Roman"/>
      <w:color w:val="008080"/>
      <w:kern w:val="2"/>
      <w:sz w:val="21"/>
      <w:lang w:val="en-US" w:eastAsia="zh-CN" w:bidi="ar-SA"/>
    </w:rPr>
  </w:style>
  <w:style w:type="paragraph" w:customStyle="1" w:styleId="57">
    <w:name w:val="默认段落字体 Para Char Char Char1 Char"/>
    <w:basedOn w:val="32"/>
    <w:qFormat/>
    <w:uiPriority w:val="99"/>
    <w:pPr>
      <w:spacing w:line="240" w:lineRule="atLeast"/>
    </w:pPr>
  </w:style>
  <w:style w:type="paragraph" w:customStyle="1" w:styleId="58">
    <w:name w:val="my1"/>
    <w:basedOn w:val="2"/>
    <w:qFormat/>
    <w:uiPriority w:val="99"/>
  </w:style>
  <w:style w:type="paragraph" w:customStyle="1" w:styleId="59">
    <w:name w:val="project"/>
    <w:qFormat/>
    <w:uiPriority w:val="99"/>
    <w:pPr>
      <w:jc w:val="right"/>
    </w:pPr>
    <w:rPr>
      <w:rFonts w:ascii="Arial" w:hAnsi="Arial" w:eastAsia="宋体" w:cs="Arial"/>
      <w:b/>
      <w:bCs/>
      <w:sz w:val="36"/>
      <w:szCs w:val="36"/>
      <w:lang w:val="en-US" w:eastAsia="zh-CN" w:bidi="ar-SA"/>
    </w:rPr>
  </w:style>
  <w:style w:type="paragraph" w:customStyle="1" w:styleId="60">
    <w:name w:val="TDParagraph"/>
    <w:next w:val="22"/>
    <w:qFormat/>
    <w:uiPriority w:val="99"/>
    <w:rPr>
      <w:rFonts w:ascii="Arial" w:hAnsi="Arial" w:eastAsia="宋体" w:cs="Times New Roman"/>
      <w:lang w:val="en-US" w:eastAsia="zh-CN" w:bidi="ar-SA"/>
    </w:rPr>
  </w:style>
  <w:style w:type="paragraph" w:customStyle="1" w:styleId="61">
    <w:name w:val="my2"/>
    <w:basedOn w:val="3"/>
    <w:qFormat/>
    <w:uiPriority w:val="99"/>
  </w:style>
  <w:style w:type="character" w:customStyle="1" w:styleId="62">
    <w:name w:val="尾注文本 Char"/>
    <w:qFormat/>
    <w:locked/>
    <w:uiPriority w:val="99"/>
    <w:rPr>
      <w:kern w:val="2"/>
      <w:sz w:val="21"/>
    </w:rPr>
  </w:style>
  <w:style w:type="character" w:customStyle="1" w:styleId="63">
    <w:name w:val="文档结构图 Char"/>
    <w:qFormat/>
    <w:locked/>
    <w:uiPriority w:val="99"/>
    <w:rPr>
      <w:rFonts w:hint="eastAsia" w:ascii="宋体" w:hAnsi="宋体" w:eastAsia="宋体"/>
      <w:kern w:val="2"/>
      <w:sz w:val="18"/>
      <w:szCs w:val="18"/>
    </w:rPr>
  </w:style>
  <w:style w:type="character" w:customStyle="1" w:styleId="64">
    <w:name w:val="批注框文本 Char"/>
    <w:qFormat/>
    <w:locked/>
    <w:uiPriority w:val="99"/>
    <w:rPr>
      <w:kern w:val="2"/>
      <w:sz w:val="18"/>
      <w:szCs w:val="18"/>
    </w:rPr>
  </w:style>
  <w:style w:type="character" w:customStyle="1" w:styleId="65">
    <w:name w:val="TDLabel"/>
    <w:qFormat/>
    <w:uiPriority w:val="0"/>
    <w:rPr>
      <w:rFonts w:hint="default" w:ascii="Arial" w:hAnsi="Arial" w:cs="Arial"/>
      <w:b/>
    </w:rPr>
  </w:style>
  <w:style w:type="character" w:customStyle="1" w:styleId="66">
    <w:name w:val="正文文本缩进 3 Char"/>
    <w:qFormat/>
    <w:locked/>
    <w:uiPriority w:val="99"/>
    <w:rPr>
      <w:kern w:val="2"/>
      <w:sz w:val="16"/>
      <w:szCs w:val="16"/>
    </w:rPr>
  </w:style>
  <w:style w:type="character" w:customStyle="1" w:styleId="67">
    <w:name w:val="TDContents"/>
    <w:qFormat/>
    <w:uiPriority w:val="0"/>
    <w:rPr>
      <w:rFonts w:hint="default" w:ascii="Arial" w:hAnsi="Arial" w:cs="Arial"/>
    </w:rPr>
  </w:style>
  <w:style w:type="paragraph" w:styleId="68">
    <w:name w:val="List Paragraph"/>
    <w:basedOn w:val="1"/>
    <w:qFormat/>
    <w:uiPriority w:val="34"/>
    <w:pPr>
      <w:ind w:firstLine="420" w:firstLineChars="200"/>
    </w:pPr>
  </w:style>
  <w:style w:type="character" w:customStyle="1" w:styleId="69">
    <w:name w:val="标题 Char"/>
    <w:basedOn w:val="35"/>
    <w:link w:val="3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0">
    <w:name w:val="日期 Char"/>
    <w:basedOn w:val="35"/>
    <w:link w:val="19"/>
    <w:semiHidden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7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Cs w:val="32"/>
    </w:rPr>
  </w:style>
  <w:style w:type="character" w:customStyle="1" w:styleId="72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3">
    <w:name w:val="未处理的提及2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bug状态统计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不是缺陷</c:v>
                </c:pt>
                <c:pt idx="1">
                  <c:v>未修复</c:v>
                </c:pt>
                <c:pt idx="2">
                  <c:v>已修复</c:v>
                </c:pt>
                <c:pt idx="3">
                  <c:v>不予修复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47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888832"/>
        <c:axId val="88890368"/>
      </c:barChart>
      <c:catAx>
        <c:axId val="88888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890368"/>
        <c:crosses val="autoZero"/>
        <c:auto val="1"/>
        <c:lblAlgn val="ctr"/>
        <c:lblOffset val="100"/>
        <c:noMultiLvlLbl val="0"/>
      </c:catAx>
      <c:valAx>
        <c:axId val="888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8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bug类型统计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优化建议</c:v>
                </c:pt>
                <c:pt idx="1">
                  <c:v>界面功能缺陷</c:v>
                </c:pt>
                <c:pt idx="2">
                  <c:v>数据统计错误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11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164032"/>
        <c:axId val="175378816"/>
      </c:barChart>
      <c:catAx>
        <c:axId val="89164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5378816"/>
        <c:crosses val="autoZero"/>
        <c:auto val="1"/>
        <c:lblAlgn val="ctr"/>
        <c:lblOffset val="100"/>
        <c:noMultiLvlLbl val="0"/>
      </c:catAx>
      <c:valAx>
        <c:axId val="1753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16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6D913-37A3-42AF-90A8-FA18DF1E9F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389</Words>
  <Characters>2222</Characters>
  <Lines>18</Lines>
  <Paragraphs>5</Paragraphs>
  <TotalTime>38</TotalTime>
  <ScaleCrop>false</ScaleCrop>
  <LinksUpToDate>false</LinksUpToDate>
  <CharactersWithSpaces>2606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2018-05-24T09:40:00Z</dcterms:created>
  <dc:creator>Zhifeng Wang</dc:creator>
  <cp:lastModifiedBy>10648</cp:lastModifiedBy>
  <dcterms:modified xsi:type="dcterms:W3CDTF">2020-05-25T02:15:47Z</dcterms:modified>
  <cp:revision>658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