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FE7D3" w14:textId="5F07F650" w:rsidR="00D35AAE" w:rsidRDefault="00D35AAE" w:rsidP="00D35AAE">
      <w:pPr>
        <w:pStyle w:val="3"/>
        <w:rPr>
          <w:rFonts w:hint="eastAsia"/>
        </w:rPr>
      </w:pPr>
      <w:r>
        <w:t>1</w:t>
      </w:r>
      <w:r>
        <w:rPr>
          <w:rFonts w:hint="eastAsia"/>
        </w:rPr>
        <w:t>.</w:t>
      </w:r>
      <w:r>
        <w:rPr>
          <w:rFonts w:hint="eastAsia"/>
        </w:rPr>
        <w:t>开源的</w:t>
      </w:r>
      <w:r>
        <w:rPr>
          <w:rFonts w:hint="eastAsia"/>
        </w:rPr>
        <w:t>Jackson</w:t>
      </w:r>
    </w:p>
    <w:p w14:paraId="630D3C87"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相比json-lib框架，Jackson所依赖的jar包较少，简单易用并且性能也要相对高些。</w:t>
      </w:r>
    </w:p>
    <w:p w14:paraId="0DD7EDB3"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而且Jackson社区相对比较活跃，更新速度也比较快。</w:t>
      </w:r>
    </w:p>
    <w:p w14:paraId="2FC6A80C"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Jackson对于复杂类型的json转换bean会出现问题，一些集合Map，List的转换出现问题。</w:t>
      </w:r>
    </w:p>
    <w:p w14:paraId="47EC35F3" w14:textId="7B3A4040"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Jackson对于复杂类型的bean转换Json，转换的json格式不是标准的Json格式</w:t>
      </w:r>
    </w:p>
    <w:p w14:paraId="34660D65" w14:textId="63615D20" w:rsidR="00D35AAE" w:rsidRDefault="00D35AAE" w:rsidP="00D35AAE">
      <w:pPr>
        <w:pStyle w:val="3"/>
        <w:rPr>
          <w:rFonts w:hint="eastAsia"/>
        </w:rPr>
      </w:pPr>
      <w:r>
        <w:t>2</w:t>
      </w:r>
      <w:r>
        <w:rPr>
          <w:rFonts w:hint="eastAsia"/>
        </w:rPr>
        <w:t>.Google</w:t>
      </w:r>
      <w:r>
        <w:rPr>
          <w:rFonts w:hint="eastAsia"/>
        </w:rPr>
        <w:t>的</w:t>
      </w:r>
      <w:proofErr w:type="spellStart"/>
      <w:r>
        <w:rPr>
          <w:rFonts w:hint="eastAsia"/>
        </w:rPr>
        <w:t>Gson</w:t>
      </w:r>
      <w:proofErr w:type="spellEnd"/>
    </w:p>
    <w:p w14:paraId="4A1CBE5F"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Gson</w:t>
      </w:r>
      <w:proofErr w:type="spellEnd"/>
      <w:r w:rsidRPr="00D35AAE">
        <w:rPr>
          <w:rFonts w:ascii="微软雅黑" w:eastAsia="微软雅黑" w:hAnsi="微软雅黑" w:hint="eastAsia"/>
          <w:sz w:val="24"/>
          <w:szCs w:val="24"/>
        </w:rPr>
        <w:t>是目前功能最全的Json解析神器，</w:t>
      </w:r>
      <w:proofErr w:type="spellStart"/>
      <w:r w:rsidRPr="00D35AAE">
        <w:rPr>
          <w:rFonts w:ascii="微软雅黑" w:eastAsia="微软雅黑" w:hAnsi="微软雅黑" w:hint="eastAsia"/>
          <w:sz w:val="24"/>
          <w:szCs w:val="24"/>
        </w:rPr>
        <w:t>Gson</w:t>
      </w:r>
      <w:proofErr w:type="spellEnd"/>
      <w:r w:rsidRPr="00D35AAE">
        <w:rPr>
          <w:rFonts w:ascii="微软雅黑" w:eastAsia="微软雅黑" w:hAnsi="微软雅黑" w:hint="eastAsia"/>
          <w:sz w:val="24"/>
          <w:szCs w:val="24"/>
        </w:rPr>
        <w:t>当初是为因应Google公司内部需求而由Google自行研发而来，</w:t>
      </w:r>
    </w:p>
    <w:p w14:paraId="4BC024D1"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但自从在2008年五月公开发布第一版后已被许多公司或用户应用。</w:t>
      </w:r>
    </w:p>
    <w:p w14:paraId="25514BC1"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Gson</w:t>
      </w:r>
      <w:proofErr w:type="spellEnd"/>
      <w:r w:rsidRPr="00D35AAE">
        <w:rPr>
          <w:rFonts w:ascii="微软雅黑" w:eastAsia="微软雅黑" w:hAnsi="微软雅黑" w:hint="eastAsia"/>
          <w:sz w:val="24"/>
          <w:szCs w:val="24"/>
        </w:rPr>
        <w:t>的应用主要为</w:t>
      </w:r>
      <w:proofErr w:type="spellStart"/>
      <w:r w:rsidRPr="00D35AAE">
        <w:rPr>
          <w:rFonts w:ascii="微软雅黑" w:eastAsia="微软雅黑" w:hAnsi="微软雅黑" w:hint="eastAsia"/>
          <w:sz w:val="24"/>
          <w:szCs w:val="24"/>
        </w:rPr>
        <w:t>toJson</w:t>
      </w:r>
      <w:proofErr w:type="spellEnd"/>
      <w:r w:rsidRPr="00D35AAE">
        <w:rPr>
          <w:rFonts w:ascii="微软雅黑" w:eastAsia="微软雅黑" w:hAnsi="微软雅黑" w:hint="eastAsia"/>
          <w:sz w:val="24"/>
          <w:szCs w:val="24"/>
        </w:rPr>
        <w:t>与</w:t>
      </w:r>
      <w:proofErr w:type="spellStart"/>
      <w:r w:rsidRPr="00D35AAE">
        <w:rPr>
          <w:rFonts w:ascii="微软雅黑" w:eastAsia="微软雅黑" w:hAnsi="微软雅黑" w:hint="eastAsia"/>
          <w:sz w:val="24"/>
          <w:szCs w:val="24"/>
        </w:rPr>
        <w:t>fromJson</w:t>
      </w:r>
      <w:proofErr w:type="spellEnd"/>
      <w:r w:rsidRPr="00D35AAE">
        <w:rPr>
          <w:rFonts w:ascii="微软雅黑" w:eastAsia="微软雅黑" w:hAnsi="微软雅黑" w:hint="eastAsia"/>
          <w:sz w:val="24"/>
          <w:szCs w:val="24"/>
        </w:rPr>
        <w:t>两个转换函数，无依赖，不需要例外额外的jar，能够直接跑在JDK上。</w:t>
      </w:r>
    </w:p>
    <w:p w14:paraId="3AD3FF2F"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而在使用这种对象转换之前需先创建好对象的类型以及其成员才能成功的将JSON字符串成功转换成相对应的对象。</w:t>
      </w:r>
    </w:p>
    <w:p w14:paraId="71F18045"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类里面只要有get和set方法，</w:t>
      </w:r>
      <w:proofErr w:type="spellStart"/>
      <w:r w:rsidRPr="00D35AAE">
        <w:rPr>
          <w:rFonts w:ascii="微软雅黑" w:eastAsia="微软雅黑" w:hAnsi="微软雅黑" w:hint="eastAsia"/>
          <w:sz w:val="24"/>
          <w:szCs w:val="24"/>
        </w:rPr>
        <w:t>Gson</w:t>
      </w:r>
      <w:proofErr w:type="spellEnd"/>
      <w:r w:rsidRPr="00D35AAE">
        <w:rPr>
          <w:rFonts w:ascii="微软雅黑" w:eastAsia="微软雅黑" w:hAnsi="微软雅黑" w:hint="eastAsia"/>
          <w:sz w:val="24"/>
          <w:szCs w:val="24"/>
        </w:rPr>
        <w:t>完全可以将复杂类型的json到bean或bean到json的转换，是JSON解析的神器。</w:t>
      </w:r>
    </w:p>
    <w:p w14:paraId="58D2BADF"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Gson</w:t>
      </w:r>
      <w:proofErr w:type="spellEnd"/>
      <w:r w:rsidRPr="00D35AAE">
        <w:rPr>
          <w:rFonts w:ascii="微软雅黑" w:eastAsia="微软雅黑" w:hAnsi="微软雅黑" w:hint="eastAsia"/>
          <w:sz w:val="24"/>
          <w:szCs w:val="24"/>
        </w:rPr>
        <w:t>在功能上面无可挑剔，但是性能上面比</w:t>
      </w:r>
      <w:proofErr w:type="spellStart"/>
      <w:r w:rsidRPr="00D35AAE">
        <w:rPr>
          <w:rFonts w:ascii="微软雅黑" w:eastAsia="微软雅黑" w:hAnsi="微软雅黑" w:hint="eastAsia"/>
          <w:sz w:val="24"/>
          <w:szCs w:val="24"/>
        </w:rPr>
        <w:t>FastJson</w:t>
      </w:r>
      <w:proofErr w:type="spellEnd"/>
      <w:r w:rsidRPr="00D35AAE">
        <w:rPr>
          <w:rFonts w:ascii="微软雅黑" w:eastAsia="微软雅黑" w:hAnsi="微软雅黑" w:hint="eastAsia"/>
          <w:sz w:val="24"/>
          <w:szCs w:val="24"/>
        </w:rPr>
        <w:t>有所差距。</w:t>
      </w:r>
    </w:p>
    <w:p w14:paraId="125D9B1A" w14:textId="15A110A3" w:rsidR="00D35AAE" w:rsidRDefault="00D35AAE" w:rsidP="00D35AAE">
      <w:pPr>
        <w:rPr>
          <w:rFonts w:hint="eastAsia"/>
        </w:rPr>
      </w:pPr>
    </w:p>
    <w:p w14:paraId="1527BE37" w14:textId="40932FB3" w:rsidR="00D35AAE" w:rsidRDefault="00D35AAE" w:rsidP="00D35AAE">
      <w:pPr>
        <w:pStyle w:val="3"/>
        <w:rPr>
          <w:rFonts w:hint="eastAsia"/>
        </w:rPr>
      </w:pPr>
      <w:r>
        <w:lastRenderedPageBreak/>
        <w:t>3</w:t>
      </w:r>
      <w:r>
        <w:rPr>
          <w:rFonts w:hint="eastAsia"/>
        </w:rPr>
        <w:t>.</w:t>
      </w:r>
      <w:r>
        <w:rPr>
          <w:rFonts w:hint="eastAsia"/>
        </w:rPr>
        <w:t>阿里巴巴的</w:t>
      </w:r>
      <w:proofErr w:type="spellStart"/>
      <w:r>
        <w:rPr>
          <w:rFonts w:hint="eastAsia"/>
        </w:rPr>
        <w:t>FastJson</w:t>
      </w:r>
      <w:bookmarkStart w:id="0" w:name="_GoBack"/>
      <w:bookmarkEnd w:id="0"/>
      <w:proofErr w:type="spellEnd"/>
    </w:p>
    <w:p w14:paraId="30B90D56"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Fastjson</w:t>
      </w:r>
      <w:proofErr w:type="spellEnd"/>
      <w:r w:rsidRPr="00D35AAE">
        <w:rPr>
          <w:rFonts w:ascii="微软雅黑" w:eastAsia="微软雅黑" w:hAnsi="微软雅黑" w:hint="eastAsia"/>
          <w:sz w:val="24"/>
          <w:szCs w:val="24"/>
        </w:rPr>
        <w:t>是一个Java语言编写的高性能的JSON处理器,由阿里巴巴公司开发。</w:t>
      </w:r>
    </w:p>
    <w:p w14:paraId="46416F6A" w14:textId="77777777" w:rsidR="00D35AAE" w:rsidRPr="00D35AAE" w:rsidRDefault="00D35AAE" w:rsidP="00D35AAE">
      <w:pPr>
        <w:rPr>
          <w:rFonts w:ascii="微软雅黑" w:eastAsia="微软雅黑" w:hAnsi="微软雅黑" w:hint="eastAsia"/>
          <w:sz w:val="24"/>
          <w:szCs w:val="24"/>
        </w:rPr>
      </w:pPr>
      <w:r w:rsidRPr="00D35AAE">
        <w:rPr>
          <w:rFonts w:ascii="微软雅黑" w:eastAsia="微软雅黑" w:hAnsi="微软雅黑" w:hint="eastAsia"/>
          <w:sz w:val="24"/>
          <w:szCs w:val="24"/>
        </w:rPr>
        <w:t>无依赖，不需要例外额外的jar，能够直接跑在JDK上。</w:t>
      </w:r>
    </w:p>
    <w:p w14:paraId="575C00CF"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FastJson</w:t>
      </w:r>
      <w:proofErr w:type="spellEnd"/>
      <w:r w:rsidRPr="00D35AAE">
        <w:rPr>
          <w:rFonts w:ascii="微软雅黑" w:eastAsia="微软雅黑" w:hAnsi="微软雅黑" w:hint="eastAsia"/>
          <w:sz w:val="24"/>
          <w:szCs w:val="24"/>
        </w:rPr>
        <w:t>在复杂类型的Bean转换Json上会出现一些问题，可能会出现引用的类型，导致Json转换出错，需要制定引用。</w:t>
      </w:r>
    </w:p>
    <w:p w14:paraId="7F97F417" w14:textId="77777777" w:rsidR="00D35AAE" w:rsidRPr="00D35AAE" w:rsidRDefault="00D35AAE" w:rsidP="00D35AAE">
      <w:pPr>
        <w:rPr>
          <w:rFonts w:ascii="微软雅黑" w:eastAsia="微软雅黑" w:hAnsi="微软雅黑" w:hint="eastAsia"/>
          <w:sz w:val="24"/>
          <w:szCs w:val="24"/>
        </w:rPr>
      </w:pPr>
      <w:proofErr w:type="spellStart"/>
      <w:r w:rsidRPr="00D35AAE">
        <w:rPr>
          <w:rFonts w:ascii="微软雅黑" w:eastAsia="微软雅黑" w:hAnsi="微软雅黑" w:hint="eastAsia"/>
          <w:sz w:val="24"/>
          <w:szCs w:val="24"/>
        </w:rPr>
        <w:t>FastJson</w:t>
      </w:r>
      <w:proofErr w:type="spellEnd"/>
      <w:r w:rsidRPr="00D35AAE">
        <w:rPr>
          <w:rFonts w:ascii="微软雅黑" w:eastAsia="微软雅黑" w:hAnsi="微软雅黑" w:hint="eastAsia"/>
          <w:sz w:val="24"/>
          <w:szCs w:val="24"/>
        </w:rPr>
        <w:t>采用独创的算法，将parse的速度提升到极致，超过所有json库。</w:t>
      </w:r>
    </w:p>
    <w:p w14:paraId="1C2985EA" w14:textId="7AD4A185" w:rsidR="002C7F2A" w:rsidRDefault="00AA7573" w:rsidP="00D35AAE"/>
    <w:sectPr w:rsidR="002C7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4407" w14:textId="77777777" w:rsidR="00AA7573" w:rsidRDefault="00AA7573" w:rsidP="00D35AAE">
      <w:r>
        <w:separator/>
      </w:r>
    </w:p>
  </w:endnote>
  <w:endnote w:type="continuationSeparator" w:id="0">
    <w:p w14:paraId="48D3160C" w14:textId="77777777" w:rsidR="00AA7573" w:rsidRDefault="00AA7573" w:rsidP="00D3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97D5" w14:textId="77777777" w:rsidR="00AA7573" w:rsidRDefault="00AA7573" w:rsidP="00D35AAE">
      <w:r>
        <w:separator/>
      </w:r>
    </w:p>
  </w:footnote>
  <w:footnote w:type="continuationSeparator" w:id="0">
    <w:p w14:paraId="3AF50E67" w14:textId="77777777" w:rsidR="00AA7573" w:rsidRDefault="00AA7573" w:rsidP="00D35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10FF"/>
    <w:rsid w:val="000310FF"/>
    <w:rsid w:val="00191E8D"/>
    <w:rsid w:val="00793FF1"/>
    <w:rsid w:val="00966B6F"/>
    <w:rsid w:val="00AA7573"/>
    <w:rsid w:val="00D35AAE"/>
    <w:rsid w:val="00FB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B2FD"/>
  <w15:chartTrackingRefBased/>
  <w15:docId w15:val="{8CEB946B-46ED-40F2-AEE6-4B4F25FA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5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A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5A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A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5AAE"/>
    <w:rPr>
      <w:sz w:val="18"/>
      <w:szCs w:val="18"/>
    </w:rPr>
  </w:style>
  <w:style w:type="paragraph" w:styleId="a5">
    <w:name w:val="footer"/>
    <w:basedOn w:val="a"/>
    <w:link w:val="a6"/>
    <w:uiPriority w:val="99"/>
    <w:unhideWhenUsed/>
    <w:rsid w:val="00D35AAE"/>
    <w:pPr>
      <w:tabs>
        <w:tab w:val="center" w:pos="4153"/>
        <w:tab w:val="right" w:pos="8306"/>
      </w:tabs>
      <w:snapToGrid w:val="0"/>
      <w:jc w:val="left"/>
    </w:pPr>
    <w:rPr>
      <w:sz w:val="18"/>
      <w:szCs w:val="18"/>
    </w:rPr>
  </w:style>
  <w:style w:type="character" w:customStyle="1" w:styleId="a6">
    <w:name w:val="页脚 字符"/>
    <w:basedOn w:val="a0"/>
    <w:link w:val="a5"/>
    <w:uiPriority w:val="99"/>
    <w:rsid w:val="00D35AAE"/>
    <w:rPr>
      <w:sz w:val="18"/>
      <w:szCs w:val="18"/>
    </w:rPr>
  </w:style>
  <w:style w:type="character" w:customStyle="1" w:styleId="20">
    <w:name w:val="标题 2 字符"/>
    <w:basedOn w:val="a0"/>
    <w:link w:val="2"/>
    <w:uiPriority w:val="9"/>
    <w:rsid w:val="00D35AA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35AAE"/>
    <w:rPr>
      <w:b/>
      <w:bCs/>
      <w:kern w:val="44"/>
      <w:sz w:val="44"/>
      <w:szCs w:val="44"/>
    </w:rPr>
  </w:style>
  <w:style w:type="character" w:customStyle="1" w:styleId="30">
    <w:name w:val="标题 3 字符"/>
    <w:basedOn w:val="a0"/>
    <w:link w:val="3"/>
    <w:uiPriority w:val="9"/>
    <w:rsid w:val="00D35A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2019-07-25T02:53:00Z</dcterms:created>
  <dcterms:modified xsi:type="dcterms:W3CDTF">2019-07-25T02:55:00Z</dcterms:modified>
</cp:coreProperties>
</file>