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0E5F" w14:textId="77777777" w:rsidR="00135F59" w:rsidRDefault="00531626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的启动 </w:t>
      </w:r>
      <w:r>
        <w:rPr>
          <w:rFonts w:ascii="微软雅黑" w:eastAsia="微软雅黑" w:hAnsi="微软雅黑" w:hint="eastAsia"/>
          <w:color w:val="4D4D4D"/>
        </w:rPr>
        <w:br/>
        <w:t>进入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解压目录下的bin文件夹 </w:t>
      </w:r>
      <w:r>
        <w:rPr>
          <w:rFonts w:ascii="微软雅黑" w:eastAsia="微软雅黑" w:hAnsi="微软雅黑" w:hint="eastAsia"/>
          <w:color w:val="4D4D4D"/>
        </w:rPr>
        <w:br/>
        <w:t>启动</w:t>
      </w:r>
      <w:proofErr w:type="spellStart"/>
      <w:r>
        <w:rPr>
          <w:rFonts w:ascii="微软雅黑" w:eastAsia="微软雅黑" w:hAnsi="微软雅黑" w:hint="eastAsia"/>
          <w:color w:val="4D4D4D"/>
        </w:rPr>
        <w:t>namesrv</w:t>
      </w:r>
      <w:proofErr w:type="spellEnd"/>
      <w:r>
        <w:rPr>
          <w:rFonts w:ascii="微软雅黑" w:eastAsia="微软雅黑" w:hAnsi="微软雅黑" w:hint="eastAsia"/>
          <w:color w:val="4D4D4D"/>
        </w:rPr>
        <w:t>服务：</w:t>
      </w:r>
      <w:proofErr w:type="spellStart"/>
      <w:r>
        <w:rPr>
          <w:rFonts w:ascii="微软雅黑" w:eastAsia="微软雅黑" w:hAnsi="微软雅黑" w:hint="eastAsia"/>
          <w:color w:val="4D4D4D"/>
        </w:rPr>
        <w:t>nohup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bin/</w:t>
      </w:r>
      <w:proofErr w:type="spellStart"/>
      <w:r>
        <w:rPr>
          <w:rFonts w:ascii="微软雅黑" w:eastAsia="微软雅黑" w:hAnsi="微软雅黑" w:hint="eastAsia"/>
          <w:color w:val="4D4D4D"/>
        </w:rPr>
        <w:t>mqnamesrv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&amp; </w:t>
      </w:r>
    </w:p>
    <w:p w14:paraId="12F393D6" w14:textId="77777777" w:rsidR="00135F59" w:rsidRPr="00135F59" w:rsidRDefault="00135F59" w:rsidP="00135F5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FF0000"/>
        </w:rPr>
      </w:pPr>
      <w:proofErr w:type="spellStart"/>
      <w:r w:rsidRPr="00135F59">
        <w:rPr>
          <w:rFonts w:ascii="微软雅黑" w:eastAsia="微软雅黑" w:hAnsi="微软雅黑"/>
          <w:color w:val="FF0000"/>
        </w:rPr>
        <w:t>sh</w:t>
      </w:r>
      <w:proofErr w:type="spellEnd"/>
      <w:r w:rsidRPr="00135F59">
        <w:rPr>
          <w:rFonts w:ascii="微软雅黑" w:eastAsia="微软雅黑" w:hAnsi="微软雅黑"/>
          <w:color w:val="FF0000"/>
        </w:rPr>
        <w:t xml:space="preserve"> </w:t>
      </w:r>
      <w:proofErr w:type="spellStart"/>
      <w:r w:rsidRPr="00135F59">
        <w:rPr>
          <w:rFonts w:ascii="微软雅黑" w:eastAsia="微软雅黑" w:hAnsi="微软雅黑"/>
          <w:color w:val="FF0000"/>
        </w:rPr>
        <w:t>mqbroker</w:t>
      </w:r>
      <w:proofErr w:type="spellEnd"/>
      <w:r w:rsidRPr="00135F59">
        <w:rPr>
          <w:rFonts w:ascii="微软雅黑" w:eastAsia="微软雅黑" w:hAnsi="微软雅黑"/>
          <w:color w:val="FF0000"/>
        </w:rPr>
        <w:t xml:space="preserve"> -c ../conf/</w:t>
      </w:r>
      <w:proofErr w:type="spellStart"/>
      <w:r w:rsidRPr="00135F59">
        <w:rPr>
          <w:rFonts w:ascii="微软雅黑" w:eastAsia="微软雅黑" w:hAnsi="微软雅黑"/>
          <w:color w:val="FF0000"/>
        </w:rPr>
        <w:t>broker.conf</w:t>
      </w:r>
      <w:proofErr w:type="spellEnd"/>
    </w:p>
    <w:p w14:paraId="5F82A474" w14:textId="77777777" w:rsidR="009A249A" w:rsidRPr="009A249A" w:rsidRDefault="009A249A" w:rsidP="009A249A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9A249A">
        <w:rPr>
          <w:rFonts w:ascii="微软雅黑" w:eastAsia="微软雅黑" w:hAnsi="微软雅黑" w:cs="宋体" w:hint="eastAsia"/>
          <w:i/>
          <w:iCs/>
          <w:kern w:val="0"/>
          <w:szCs w:val="21"/>
        </w:rPr>
        <w:t># 查看日志</w:t>
      </w:r>
    </w:p>
    <w:p w14:paraId="5CB5C625" w14:textId="77777777" w:rsidR="009A249A" w:rsidRDefault="009A249A" w:rsidP="009A249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i/>
          <w:iCs/>
          <w:sz w:val="21"/>
          <w:szCs w:val="21"/>
        </w:rPr>
      </w:pPr>
      <w:r w:rsidRPr="009A249A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[</w:t>
      </w:r>
      <w:proofErr w:type="spellStart"/>
      <w:r w:rsidRPr="009A249A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root</w:t>
      </w:r>
      <w:r w:rsidRPr="009A249A">
        <w:rPr>
          <w:rFonts w:ascii="微软雅黑" w:eastAsia="微软雅黑" w:hAnsi="微软雅黑" w:hint="eastAsia"/>
          <w:color w:val="4F4F4F"/>
          <w:sz w:val="21"/>
          <w:szCs w:val="21"/>
        </w:rPr>
        <w:t>@linuxprobe</w:t>
      </w:r>
      <w:proofErr w:type="spellEnd"/>
      <w:r w:rsidRPr="009A249A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 xml:space="preserve"> apache-</w:t>
      </w:r>
      <w:proofErr w:type="spellStart"/>
      <w:r w:rsidRPr="009A249A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rocketmq</w:t>
      </w:r>
      <w:proofErr w:type="spellEnd"/>
      <w:r w:rsidRPr="009A249A">
        <w:rPr>
          <w:rFonts w:ascii="DejaVu Sans Mono" w:hAnsi="DejaVu Sans Mono" w:cs="DejaVu Sans Mono"/>
          <w:color w:val="4F4F4F"/>
          <w:sz w:val="21"/>
          <w:szCs w:val="21"/>
          <w:shd w:val="clear" w:color="auto" w:fill="F6F8FA"/>
        </w:rPr>
        <w:t>]</w:t>
      </w:r>
      <w:r w:rsidRPr="009A249A">
        <w:rPr>
          <w:rFonts w:ascii="微软雅黑" w:eastAsia="微软雅黑" w:hAnsi="微软雅黑" w:hint="eastAsia"/>
          <w:i/>
          <w:iCs/>
          <w:sz w:val="21"/>
          <w:szCs w:val="21"/>
        </w:rPr>
        <w:t># tail -f ~/logs/</w:t>
      </w:r>
      <w:proofErr w:type="spellStart"/>
      <w:r w:rsidRPr="009A249A">
        <w:rPr>
          <w:rFonts w:ascii="微软雅黑" w:eastAsia="微软雅黑" w:hAnsi="微软雅黑" w:hint="eastAsia"/>
          <w:i/>
          <w:iCs/>
          <w:sz w:val="21"/>
          <w:szCs w:val="21"/>
        </w:rPr>
        <w:t>rocketmqlogs</w:t>
      </w:r>
      <w:proofErr w:type="spellEnd"/>
      <w:r w:rsidRPr="009A249A">
        <w:rPr>
          <w:rFonts w:ascii="微软雅黑" w:eastAsia="微软雅黑" w:hAnsi="微软雅黑" w:hint="eastAsia"/>
          <w:i/>
          <w:iCs/>
          <w:sz w:val="21"/>
          <w:szCs w:val="21"/>
        </w:rPr>
        <w:t>/namesrv.log</w:t>
      </w:r>
    </w:p>
    <w:p w14:paraId="3114D967" w14:textId="447F535B" w:rsidR="00531626" w:rsidRDefault="00531626" w:rsidP="009A249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  <w:t>日志目录：{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解压目录}/logs/</w:t>
      </w:r>
      <w:proofErr w:type="spellStart"/>
      <w:r>
        <w:rPr>
          <w:rFonts w:ascii="微软雅黑" w:eastAsia="微软雅黑" w:hAnsi="微软雅黑" w:hint="eastAsia"/>
          <w:color w:val="4D4D4D"/>
        </w:rPr>
        <w:t>rocketmqlogs</w:t>
      </w:r>
      <w:proofErr w:type="spellEnd"/>
      <w:r>
        <w:rPr>
          <w:rFonts w:ascii="微软雅黑" w:eastAsia="微软雅黑" w:hAnsi="微软雅黑" w:hint="eastAsia"/>
          <w:color w:val="4D4D4D"/>
        </w:rPr>
        <w:t>/namesrv.log</w:t>
      </w:r>
    </w:p>
    <w:p w14:paraId="63ADA2B2" w14:textId="77777777" w:rsidR="009A249A" w:rsidRDefault="009A249A" w:rsidP="009A249A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</w:p>
    <w:p w14:paraId="1506F671" w14:textId="4B3A2649" w:rsidR="001C143E" w:rsidRDefault="00531626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启动broker服务</w:t>
      </w:r>
      <w:r w:rsidR="000E1C8C">
        <w:rPr>
          <w:rFonts w:ascii="微软雅黑" w:eastAsia="微软雅黑" w:hAnsi="微软雅黑" w:hint="eastAsia"/>
          <w:color w:val="4D4D4D"/>
        </w:rPr>
        <w:t>：</w:t>
      </w:r>
      <w:bookmarkStart w:id="0" w:name="_GoBack"/>
      <w:bookmarkEnd w:id="0"/>
    </w:p>
    <w:p w14:paraId="0E982398" w14:textId="50344E08" w:rsidR="001C143E" w:rsidRDefault="001C143E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nohup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sh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mqbroker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-n localhost:9876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autoCreateTopicEnable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=true &amp;</w:t>
      </w:r>
    </w:p>
    <w:p w14:paraId="1E7456B8" w14:textId="77777777" w:rsidR="001C143E" w:rsidRDefault="001C143E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</w:p>
    <w:p w14:paraId="4C454DA8" w14:textId="5A5BF099" w:rsidR="001A71BE" w:rsidRPr="00443F80" w:rsidRDefault="001A71BE" w:rsidP="00443F80">
      <w:pPr>
        <w:widowControl/>
        <w:jc w:val="left"/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</w:pPr>
      <w:r w:rsidRPr="009A249A">
        <w:rPr>
          <w:rFonts w:ascii="微软雅黑" w:eastAsia="微软雅黑" w:hAnsi="微软雅黑" w:cs="宋体" w:hint="eastAsia"/>
          <w:i/>
          <w:iCs/>
          <w:kern w:val="0"/>
          <w:szCs w:val="21"/>
        </w:rPr>
        <w:t># 查看日志</w:t>
      </w:r>
    </w:p>
    <w:p w14:paraId="29255A7C" w14:textId="77777777" w:rsidR="00443F80" w:rsidRDefault="001A71BE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i/>
          <w:iCs/>
          <w:color w:val="880000"/>
          <w:sz w:val="21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>tail -f ~/logs/</w:t>
      </w:r>
      <w:proofErr w:type="spellStart"/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>rocketmqlogs</w:t>
      </w:r>
      <w:proofErr w:type="spellEnd"/>
      <w:r>
        <w:rPr>
          <w:rFonts w:ascii="微软雅黑" w:eastAsia="微软雅黑" w:hAnsi="微软雅黑" w:hint="eastAsia"/>
          <w:i/>
          <w:iCs/>
          <w:color w:val="880000"/>
          <w:sz w:val="21"/>
          <w:szCs w:val="21"/>
          <w:shd w:val="clear" w:color="auto" w:fill="F6F8FA"/>
        </w:rPr>
        <w:t>/broker.log</w:t>
      </w:r>
    </w:p>
    <w:p w14:paraId="07E50815" w14:textId="1429F840" w:rsidR="00531626" w:rsidRDefault="00531626" w:rsidP="0053162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  <w:t>日志目录：{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解压目录}/logs/</w:t>
      </w:r>
      <w:proofErr w:type="spellStart"/>
      <w:r>
        <w:rPr>
          <w:rFonts w:ascii="微软雅黑" w:eastAsia="微软雅黑" w:hAnsi="微软雅黑" w:hint="eastAsia"/>
          <w:color w:val="4D4D4D"/>
        </w:rPr>
        <w:t>rocketmqlogs</w:t>
      </w:r>
      <w:proofErr w:type="spellEnd"/>
      <w:r>
        <w:rPr>
          <w:rFonts w:ascii="微软雅黑" w:eastAsia="微软雅黑" w:hAnsi="微软雅黑" w:hint="eastAsia"/>
          <w:color w:val="4D4D4D"/>
        </w:rPr>
        <w:t>/broker.log </w:t>
      </w:r>
    </w:p>
    <w:p w14:paraId="7873C1ED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以上的启动日志可以在启动目录下的</w:t>
      </w:r>
      <w:proofErr w:type="spellStart"/>
      <w:r>
        <w:rPr>
          <w:rFonts w:ascii="微软雅黑" w:eastAsia="微软雅黑" w:hAnsi="微软雅黑" w:hint="eastAsia"/>
          <w:color w:val="4D4D4D"/>
        </w:rPr>
        <w:t>nohub.out</w:t>
      </w:r>
      <w:proofErr w:type="spellEnd"/>
      <w:r>
        <w:rPr>
          <w:rFonts w:ascii="微软雅黑" w:eastAsia="微软雅黑" w:hAnsi="微软雅黑" w:hint="eastAsia"/>
          <w:color w:val="4D4D4D"/>
        </w:rPr>
        <w:t>中看到 </w:t>
      </w:r>
    </w:p>
    <w:p w14:paraId="0BE39910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2、</w:t>
      </w:r>
      <w:proofErr w:type="spellStart"/>
      <w:r>
        <w:rPr>
          <w:rFonts w:ascii="微软雅黑" w:eastAsia="微软雅黑" w:hAnsi="微软雅黑" w:hint="eastAsia"/>
          <w:color w:val="4D4D4D"/>
        </w:rPr>
        <w:t>rocketmq</w:t>
      </w:r>
      <w:proofErr w:type="spellEnd"/>
      <w:r>
        <w:rPr>
          <w:rFonts w:ascii="微软雅黑" w:eastAsia="微软雅黑" w:hAnsi="微软雅黑" w:hint="eastAsia"/>
          <w:color w:val="4D4D4D"/>
        </w:rPr>
        <w:t>服务关闭</w:t>
      </w:r>
    </w:p>
    <w:p w14:paraId="3573A6F2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关闭</w:t>
      </w:r>
      <w:proofErr w:type="spellStart"/>
      <w:r>
        <w:rPr>
          <w:rFonts w:ascii="微软雅黑" w:eastAsia="微软雅黑" w:hAnsi="微软雅黑" w:hint="eastAsia"/>
          <w:color w:val="4D4D4D"/>
        </w:rPr>
        <w:t>namesrv</w:t>
      </w:r>
      <w:proofErr w:type="spellEnd"/>
      <w:r>
        <w:rPr>
          <w:rFonts w:ascii="微软雅黑" w:eastAsia="微软雅黑" w:hAnsi="微软雅黑" w:hint="eastAsia"/>
          <w:color w:val="4D4D4D"/>
        </w:rPr>
        <w:t>服务：</w:t>
      </w:r>
      <w:proofErr w:type="spellStart"/>
      <w:r>
        <w:rPr>
          <w:rFonts w:ascii="微软雅黑" w:eastAsia="微软雅黑" w:hAnsi="微软雅黑" w:hint="eastAsia"/>
          <w:color w:val="4D4D4D"/>
        </w:rPr>
        <w:t>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bin/</w:t>
      </w:r>
      <w:proofErr w:type="spellStart"/>
      <w:r>
        <w:rPr>
          <w:rFonts w:ascii="微软雅黑" w:eastAsia="微软雅黑" w:hAnsi="微软雅黑" w:hint="eastAsia"/>
          <w:color w:val="4D4D4D"/>
        </w:rPr>
        <w:t>mqshutdown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</w:rPr>
        <w:t>namesrv</w:t>
      </w:r>
      <w:proofErr w:type="spellEnd"/>
    </w:p>
    <w:p w14:paraId="30D86B3B" w14:textId="77777777" w:rsidR="00531626" w:rsidRDefault="00531626" w:rsidP="00531626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关闭broker服务 ：</w:t>
      </w:r>
      <w:proofErr w:type="spellStart"/>
      <w:r>
        <w:rPr>
          <w:rFonts w:ascii="微软雅黑" w:eastAsia="微软雅黑" w:hAnsi="微软雅黑" w:hint="eastAsia"/>
          <w:color w:val="4D4D4D"/>
        </w:rPr>
        <w:t>sh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bin/</w:t>
      </w:r>
      <w:proofErr w:type="spellStart"/>
      <w:r>
        <w:rPr>
          <w:rFonts w:ascii="微软雅黑" w:eastAsia="微软雅黑" w:hAnsi="微软雅黑" w:hint="eastAsia"/>
          <w:color w:val="4D4D4D"/>
        </w:rPr>
        <w:t>mqshutdown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broker</w:t>
      </w:r>
    </w:p>
    <w:p w14:paraId="7795CF9F" w14:textId="77777777" w:rsidR="002C7F2A" w:rsidRDefault="00A92D03"/>
    <w:sectPr w:rsidR="002C7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B822A" w14:textId="77777777" w:rsidR="00A92D03" w:rsidRDefault="00A92D03" w:rsidP="00531626">
      <w:r>
        <w:separator/>
      </w:r>
    </w:p>
  </w:endnote>
  <w:endnote w:type="continuationSeparator" w:id="0">
    <w:p w14:paraId="6B5AB37A" w14:textId="77777777" w:rsidR="00A92D03" w:rsidRDefault="00A92D03" w:rsidP="0053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DFAFD" w14:textId="77777777" w:rsidR="00A92D03" w:rsidRDefault="00A92D03" w:rsidP="00531626">
      <w:r>
        <w:separator/>
      </w:r>
    </w:p>
  </w:footnote>
  <w:footnote w:type="continuationSeparator" w:id="0">
    <w:p w14:paraId="5E6A711B" w14:textId="77777777" w:rsidR="00A92D03" w:rsidRDefault="00A92D03" w:rsidP="0053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C0E"/>
    <w:rsid w:val="000E1C8C"/>
    <w:rsid w:val="00135F59"/>
    <w:rsid w:val="00191E8D"/>
    <w:rsid w:val="001A71BE"/>
    <w:rsid w:val="001C143E"/>
    <w:rsid w:val="00443F80"/>
    <w:rsid w:val="00452C09"/>
    <w:rsid w:val="004A5C0E"/>
    <w:rsid w:val="00531626"/>
    <w:rsid w:val="00793FF1"/>
    <w:rsid w:val="00950D03"/>
    <w:rsid w:val="00966B6F"/>
    <w:rsid w:val="009A249A"/>
    <w:rsid w:val="00A92D03"/>
    <w:rsid w:val="00F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DF3C"/>
  <w15:chartTrackingRefBased/>
  <w15:docId w15:val="{20859FCD-11BD-4D95-B7B2-97635E74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62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316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5F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5F5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5F5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A249A"/>
  </w:style>
  <w:style w:type="character" w:customStyle="1" w:styleId="hljs-variable">
    <w:name w:val="hljs-variable"/>
    <w:basedOn w:val="a0"/>
    <w:rsid w:val="009A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2019-11-29T08:44:00Z</dcterms:created>
  <dcterms:modified xsi:type="dcterms:W3CDTF">2019-12-03T09:40:00Z</dcterms:modified>
</cp:coreProperties>
</file>