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6D6" w:rsidRDefault="003E56D6" w:rsidP="00625CAB">
      <w:r>
        <w:t>P1</w:t>
      </w:r>
    </w:p>
    <w:p w:rsidR="00323B23" w:rsidRDefault="003E56D6" w:rsidP="00323B23">
      <w:pPr>
        <w:pStyle w:val="ListParagraph"/>
        <w:numPr>
          <w:ilvl w:val="0"/>
          <w:numId w:val="5"/>
        </w:numPr>
      </w:pPr>
      <w:r w:rsidRPr="004941A0">
        <w:rPr>
          <w:i/>
        </w:rPr>
        <w:t>What is gcd(x!+1,(x+1)!+1), where x &gt; 0?</w:t>
      </w:r>
      <w:r w:rsidR="004941A0">
        <w:br/>
      </w:r>
      <w:r>
        <w:br/>
      </w:r>
      <w:r w:rsidRPr="003E56D6">
        <w:t>gcd(x!+1,(x+1)!+1)</w:t>
      </w:r>
      <w:r>
        <w:t xml:space="preserve"> </w:t>
      </w:r>
      <w:r>
        <w:br/>
        <w:t xml:space="preserve">= </w:t>
      </w:r>
      <w:r w:rsidRPr="003E56D6">
        <w:t>gcd(x!</w:t>
      </w:r>
      <w:r>
        <w:t xml:space="preserve"> </w:t>
      </w:r>
      <w:r w:rsidRPr="003E56D6">
        <w:t>+</w:t>
      </w:r>
      <w:r>
        <w:t xml:space="preserve"> </w:t>
      </w:r>
      <w:r w:rsidRPr="003E56D6">
        <w:t>1,</w:t>
      </w:r>
      <w:r>
        <w:t xml:space="preserve"> </w:t>
      </w:r>
      <w:r w:rsidRPr="003E56D6">
        <w:t>(x+1)!</w:t>
      </w:r>
      <w:r>
        <w:t xml:space="preserve"> </w:t>
      </w:r>
      <w:r w:rsidRPr="003E56D6">
        <w:t>+</w:t>
      </w:r>
      <w:r>
        <w:t xml:space="preserve"> </w:t>
      </w:r>
      <w:r w:rsidRPr="003E56D6">
        <w:t>1</w:t>
      </w:r>
      <w:r>
        <w:t xml:space="preserve"> - (x! + 1)</w:t>
      </w:r>
      <w:r w:rsidRPr="003E56D6">
        <w:t>)</w:t>
      </w:r>
      <w:r>
        <w:br/>
        <w:t xml:space="preserve">= </w:t>
      </w:r>
      <w:r w:rsidRPr="003E56D6">
        <w:t>gcd(x!</w:t>
      </w:r>
      <w:r>
        <w:t xml:space="preserve"> </w:t>
      </w:r>
      <w:r w:rsidRPr="003E56D6">
        <w:t>+</w:t>
      </w:r>
      <w:r>
        <w:t xml:space="preserve"> </w:t>
      </w:r>
      <w:r w:rsidRPr="003E56D6">
        <w:t>1,</w:t>
      </w:r>
      <w:r>
        <w:t xml:space="preserve"> x</w:t>
      </w:r>
      <w:r w:rsidRPr="003E56D6">
        <w:t>!</w:t>
      </w:r>
      <w:r>
        <w:t>*x</w:t>
      </w:r>
      <w:r w:rsidRPr="003E56D6">
        <w:t>)</w:t>
      </w:r>
      <w:r>
        <w:br/>
      </w:r>
      <w:r w:rsidR="00323B23">
        <w:t>x! + 1 cannot be divided by any integers in range [2, x],</w:t>
      </w:r>
      <w:r>
        <w:t xml:space="preserve"> </w:t>
      </w:r>
      <w:r w:rsidR="00323B23">
        <w:br/>
        <w:t xml:space="preserve">because, for any integer i in range [2, x],  </w:t>
      </w:r>
      <w:r w:rsidR="00323B23">
        <w:br/>
      </w:r>
      <m:oMath>
        <m:f>
          <m:fPr>
            <m:ctrlPr>
              <w:rPr>
                <w:rFonts w:ascii="Cambria Math" w:hAnsi="Cambria Math"/>
              </w:rPr>
            </m:ctrlPr>
          </m:fPr>
          <m:num>
            <m:r>
              <m:rPr>
                <m:sty m:val="p"/>
              </m:rPr>
              <w:rPr>
                <w:rFonts w:ascii="Cambria Math" w:hAnsi="Cambria Math"/>
              </w:rPr>
              <m:t>x! + 1</m:t>
            </m:r>
          </m:num>
          <m:den>
            <m:r>
              <w:rPr>
                <w:rFonts w:ascii="Cambria Math" w:hAnsi="Cambria Math"/>
              </w:rPr>
              <m:t>i</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x!</m:t>
            </m:r>
          </m:num>
          <m:den>
            <m: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i</m:t>
            </m:r>
          </m:den>
        </m:f>
        <m:r>
          <m:rPr>
            <m:sty m:val="p"/>
          </m:rPr>
          <w:rPr>
            <w:rFonts w:ascii="Cambria Math" w:hAnsi="Cambria Math"/>
          </w:rPr>
          <m:t xml:space="preserve"> , where</m:t>
        </m:r>
        <m:f>
          <m:fPr>
            <m:ctrlPr>
              <w:rPr>
                <w:rFonts w:ascii="Cambria Math" w:hAnsi="Cambria Math"/>
              </w:rPr>
            </m:ctrlPr>
          </m:fPr>
          <m:num>
            <m:r>
              <m:rPr>
                <m:sty m:val="p"/>
              </m:rPr>
              <w:rPr>
                <w:rFonts w:ascii="Cambria Math" w:hAnsi="Cambria Math"/>
              </w:rPr>
              <m:t>x!</m:t>
            </m:r>
          </m:num>
          <m:den>
            <m:r>
              <m:rPr>
                <m:sty m:val="p"/>
              </m:rPr>
              <w:rPr>
                <w:rFonts w:ascii="Cambria Math" w:hAnsi="Cambria Math"/>
              </w:rPr>
              <m:t>i</m:t>
            </m:r>
          </m:den>
        </m:f>
        <m:r>
          <w:rPr>
            <w:rFonts w:ascii="Cambria Math" w:hAnsi="Cambria Math"/>
          </w:rPr>
          <m:t xml:space="preserve"> must be integer while</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 xml:space="preserve"> must not</m:t>
        </m:r>
      </m:oMath>
      <w:r w:rsidR="00323B23">
        <w:t xml:space="preserve">  </w:t>
      </w:r>
      <w:r w:rsidR="00323B23">
        <w:br/>
      </w:r>
      <w:r w:rsidR="00323B23">
        <w:br/>
        <w:t>Thus, x! + 1 doesn’t have prime factors smaller than or equal than x</w:t>
      </w:r>
      <w:r w:rsidR="00323B23">
        <w:br/>
        <w:t>mean while x!*x only have prime factors smaller than or equal than x</w:t>
      </w:r>
      <w:r w:rsidR="00323B23">
        <w:br/>
      </w:r>
      <w:r w:rsidR="00323B23">
        <w:rPr>
          <w:rFonts w:hint="eastAsia"/>
        </w:rPr>
        <w:t>thu</w:t>
      </w:r>
      <w:r w:rsidR="00323B23">
        <w:rPr>
          <w:lang w:eastAsia="zh-TW"/>
        </w:rPr>
        <w:t xml:space="preserve">s </w:t>
      </w:r>
      <w:r w:rsidR="00323B23" w:rsidRPr="003E56D6">
        <w:t>gcd(x!</w:t>
      </w:r>
      <w:r w:rsidR="00323B23">
        <w:t xml:space="preserve"> </w:t>
      </w:r>
      <w:r w:rsidR="00323B23" w:rsidRPr="003E56D6">
        <w:t>+</w:t>
      </w:r>
      <w:r w:rsidR="00323B23">
        <w:t xml:space="preserve"> </w:t>
      </w:r>
      <w:r w:rsidR="00323B23" w:rsidRPr="003E56D6">
        <w:t>1,</w:t>
      </w:r>
      <w:r w:rsidR="00323B23">
        <w:t xml:space="preserve"> x</w:t>
      </w:r>
      <w:r w:rsidR="00323B23" w:rsidRPr="003E56D6">
        <w:t>!</w:t>
      </w:r>
      <w:r w:rsidR="00323B23">
        <w:t>*x</w:t>
      </w:r>
      <w:r w:rsidR="00323B23" w:rsidRPr="003E56D6">
        <w:t>)</w:t>
      </w:r>
      <w:r w:rsidR="00323B23">
        <w:t xml:space="preserve"> = 1</w:t>
      </w:r>
      <w:r w:rsidR="004941A0">
        <w:br/>
      </w:r>
    </w:p>
    <w:p w:rsidR="00F328CF" w:rsidRDefault="004941A0" w:rsidP="00F328CF">
      <w:pPr>
        <w:pStyle w:val="ListParagraph"/>
        <w:numPr>
          <w:ilvl w:val="0"/>
          <w:numId w:val="5"/>
        </w:numPr>
      </w:pPr>
      <w:r w:rsidRPr="004941A0">
        <w:rPr>
          <w:i/>
        </w:rPr>
        <w:t>How many integers n : 1 &lt;= n &lt;= 100, are there such that (n+1)(n+3) is divisible by 7?</w:t>
      </w:r>
      <w:r>
        <w:br/>
      </w:r>
      <w:r>
        <w:br/>
      </w:r>
      <w:r w:rsidR="00323B23">
        <w:t>For (n + 1)(n + 3) to be divis</w:t>
      </w:r>
      <w:r>
        <w:t>ible by 7, either n + 1 is divisible by 7 or n + 3 is divisible by 7 (n + 1 and n + 3 cannot be both divisible by 7 at the same time)</w:t>
      </w:r>
      <w:r>
        <w:br/>
      </w:r>
      <w:r>
        <w:br/>
        <w:t>1 &lt;= n &lt;= 100</w:t>
      </w:r>
      <w:r>
        <w:rPr>
          <w:lang w:eastAsia="zh-TW"/>
        </w:rPr>
        <w:t xml:space="preserve">, </w:t>
      </w:r>
      <w:r>
        <w:rPr>
          <w:rFonts w:hint="eastAsia"/>
        </w:rPr>
        <w:t>then</w:t>
      </w:r>
      <w:r>
        <w:t xml:space="preserve">  2 &lt;= n + 1&lt;= 101, 4 &lt;= n + 3 &lt;= 103</w:t>
      </w:r>
      <w:r>
        <w:br/>
      </w:r>
      <w:r>
        <w:br/>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101</m:t>
                </m:r>
              </m:num>
              <m:den>
                <m:r>
                  <w:rPr>
                    <w:rFonts w:ascii="Cambria Math" w:hAnsi="Cambria Math"/>
                  </w:rPr>
                  <m:t>7</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10</m:t>
                </m:r>
                <m:r>
                  <w:rPr>
                    <w:rFonts w:ascii="Cambria Math" w:hAnsi="Cambria Math"/>
                  </w:rPr>
                  <m:t>3</m:t>
                </m:r>
              </m:num>
              <m:den>
                <m:r>
                  <w:rPr>
                    <w:rFonts w:ascii="Cambria Math" w:hAnsi="Cambria Math"/>
                  </w:rPr>
                  <m:t>7</m:t>
                </m:r>
              </m:den>
            </m:f>
          </m:e>
        </m:d>
        <m:r>
          <w:rPr>
            <w:rFonts w:ascii="Cambria Math" w:hAnsi="Cambria Math"/>
          </w:rPr>
          <m:t>=14</m:t>
        </m:r>
      </m:oMath>
      <w:r w:rsidR="00F328CF">
        <w:t xml:space="preserve"> </w:t>
      </w:r>
      <w:r w:rsidR="00F328CF">
        <w:t xml:space="preserve"> </w:t>
      </w:r>
      <w:r w:rsidR="00F328CF">
        <w:br/>
        <w:t xml:space="preserve">there are 14 numbers divisible by 7, </w:t>
      </w:r>
      <w:r w:rsidR="00F328CF">
        <w:br/>
        <w:t>the smallest is 7, the largest is 7 *14 = 98</w:t>
      </w:r>
      <w:r w:rsidR="00F328CF">
        <w:br/>
      </w:r>
      <w:r w:rsidR="00F328CF">
        <w:br/>
        <w:t>So n can be  i*7 – 1 or i*7 -3, where i = 1, 2, … , 14</w:t>
      </w:r>
      <w:r w:rsidR="00F328CF">
        <w:br/>
        <w:t>In total, 2 * 14 = 28 choices. Therefore, there are 28 integers n, s.t. (n + 1)(n + 3) is divisible by 7</w:t>
      </w:r>
      <w:r w:rsidR="00F328CF">
        <w:br/>
      </w:r>
    </w:p>
    <w:p w:rsidR="00E63887" w:rsidRPr="00E63887" w:rsidRDefault="00F328CF" w:rsidP="004941A0">
      <w:pPr>
        <w:pStyle w:val="ListParagraph"/>
        <w:numPr>
          <w:ilvl w:val="0"/>
          <w:numId w:val="5"/>
        </w:numPr>
      </w:pPr>
      <w:r w:rsidRPr="00F328CF">
        <w:rPr>
          <w:i/>
        </w:rPr>
        <w:t>What is (1! + 2! + 3! + 4! + ... + 1000!) % 10?</w:t>
      </w:r>
      <w:r>
        <w:rPr>
          <w:i/>
        </w:rPr>
        <w:br/>
      </w:r>
      <w:r>
        <w:br/>
      </w:r>
      <m:oMathPara>
        <m:oMath>
          <m:d>
            <m:dPr>
              <m:ctrlPr>
                <w:rPr>
                  <w:rFonts w:ascii="Cambria Math" w:hAnsi="Cambria Math"/>
                  <w:i/>
                </w:rPr>
              </m:ctrlPr>
            </m:dPr>
            <m:e>
              <m:r>
                <w:rPr>
                  <w:rFonts w:ascii="Cambria Math" w:hAnsi="Cambria Math"/>
                </w:rPr>
                <m:t>1!+2!+3!+…+1000!</m:t>
              </m:r>
            </m:e>
          </m:d>
          <m:r>
            <w:rPr>
              <w:rFonts w:ascii="Cambria Math" w:hAnsi="Cambria Math"/>
            </w:rPr>
            <m:t xml:space="preserve"> % 10</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1!% 10+2!% 10+…1000!%10</m:t>
              </m:r>
            </m:e>
          </m:d>
          <m:r>
            <w:rPr>
              <w:rFonts w:ascii="Cambria Math" w:hAnsi="Cambria Math"/>
            </w:rPr>
            <m:t xml:space="preserve"> % 10</m:t>
          </m:r>
          <m:r>
            <w:rPr>
              <w:rFonts w:ascii="Cambria Math" w:hAnsi="Cambria Math"/>
            </w:rPr>
            <w:br/>
          </m:r>
        </m:oMath>
        <m:oMath>
          <m:d>
            <m:dPr>
              <m:ctrlPr>
                <w:rPr>
                  <w:rFonts w:ascii="Cambria Math" w:hAnsi="Cambria Math"/>
                  <w:i/>
                </w:rPr>
              </m:ctrlPr>
            </m:dPr>
            <m:e>
              <m:eqArr>
                <m:eqArrPr>
                  <m:ctrlPr>
                    <w:rPr>
                      <w:rFonts w:ascii="Cambria Math" w:hAnsi="Cambria Math"/>
                      <w:i/>
                    </w:rPr>
                  </m:ctrlPr>
                </m:eqArrPr>
                <m:e>
                  <m:r>
                    <w:rPr>
                      <w:rFonts w:ascii="Cambria Math" w:hAnsi="Cambria Math"/>
                    </w:rPr>
                    <m:t xml:space="preserve">for any number x≥5, x!is divisble by 10, </m:t>
                  </m:r>
                </m:e>
                <m:e>
                  <m:r>
                    <w:rPr>
                      <w:rFonts w:ascii="Cambria Math" w:hAnsi="Cambria Math"/>
                    </w:rPr>
                    <m:t>because 2 and 5 are factors of x!, 2*5=10</m:t>
                  </m:r>
                </m:e>
              </m:eqArr>
            </m:e>
          </m:d>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1!% 10+2!%10+3!% 10+4%10</m:t>
              </m:r>
            </m:e>
          </m:d>
          <m:r>
            <w:rPr>
              <w:rFonts w:ascii="Cambria Math" w:hAnsi="Cambria Math"/>
            </w:rPr>
            <m:t xml:space="preserve"> % 10</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1+2+6+4</m:t>
              </m:r>
            </m:e>
          </m:d>
          <m:r>
            <w:rPr>
              <w:rFonts w:ascii="Cambria Math" w:hAnsi="Cambria Math"/>
            </w:rPr>
            <m:t>% 10</m:t>
          </m:r>
          <m:r>
            <w:rPr>
              <w:rFonts w:ascii="Cambria Math" w:hAnsi="Cambria Math"/>
            </w:rPr>
            <w:br/>
          </m:r>
        </m:oMath>
        <m:oMath>
          <m:r>
            <w:rPr>
              <w:rFonts w:ascii="Cambria Math" w:hAnsi="Cambria Math"/>
            </w:rPr>
            <m:t>=3</m:t>
          </m:r>
          <m:r>
            <w:br/>
          </m:r>
        </m:oMath>
      </m:oMathPara>
    </w:p>
    <w:p w:rsidR="005E48DB" w:rsidRPr="005E48DB" w:rsidRDefault="00E63887" w:rsidP="005E48DB">
      <w:pPr>
        <w:pStyle w:val="ListParagraph"/>
        <w:numPr>
          <w:ilvl w:val="0"/>
          <w:numId w:val="5"/>
        </w:numPr>
        <w:rPr>
          <w:i/>
        </w:rPr>
      </w:pPr>
      <w:r w:rsidRPr="00E63887">
        <w:rPr>
          <w:i/>
        </w:rPr>
        <w:t>Our prisons are too crowded, so we need to release some inmates. For a high-security prison, there are 1000 inmates and 1000 guards. Initially, all doors are locked. Beginning with the 1st guard, the ith guard switches the locked/unlocked state of every ith door. For example, the first guard would go through and unlock every door. Then the 2nd guard switches the (lock/unlock) state for every even door (effectively locking every even door while leaving every odd door unlocked). Then the 3rd guard switches the state for every 3rd door, unlocking the door if it is locked, or locking the door if it is unlocked. After the 1000th guard, how many doors are left unlocked?</w:t>
      </w:r>
      <w:r>
        <w:br/>
      </w:r>
      <w:r w:rsidR="007871A0">
        <w:br/>
        <w:t xml:space="preserve">The doors that are left unlocked state are toggled odd times each. </w:t>
      </w:r>
      <w:r w:rsidR="007871A0">
        <w:br/>
      </w:r>
      <w:r>
        <w:br/>
      </w:r>
      <w:r w:rsidR="007871A0">
        <w:t>ith door will be toggled even times if i has even number of factors</w:t>
      </w:r>
      <w:r w:rsidR="005E48DB">
        <w:t>;</w:t>
      </w:r>
      <w:r w:rsidR="007871A0">
        <w:t xml:space="preserve"> it will be toggled odd times if it has odd number of factors. </w:t>
      </w:r>
      <w:r w:rsidR="007871A0">
        <w:br/>
      </w:r>
      <w:r w:rsidR="007871A0">
        <w:br/>
        <w:t>For any number x by which i is divisible, i is also divisible by the quotient</w:t>
      </w:r>
      <w:r w:rsidR="005E48DB">
        <w:t>,</w:t>
      </w:r>
      <w:r w:rsidR="007871A0">
        <w:t xml:space="preserve"> i/x. </w:t>
      </w:r>
      <w:r w:rsidR="005E48DB">
        <w:t>So i’s factors are in pairs, unless x = i/x, which gives odd number of factors.</w:t>
      </w:r>
      <w:r w:rsidR="005E48DB">
        <w:br/>
      </w:r>
      <w:r w:rsidR="005E48DB">
        <w:br/>
        <w:t xml:space="preserve">Therefore, only square </w:t>
      </w:r>
      <w:r w:rsidR="005E48DB">
        <w:rPr>
          <w:rFonts w:hint="eastAsia"/>
        </w:rPr>
        <w:t>numbe</w:t>
      </w:r>
      <w:r w:rsidR="005E48DB">
        <w:t>r</w:t>
      </w:r>
      <w:r w:rsidR="005E48DB">
        <w:rPr>
          <w:rFonts w:hint="eastAsia"/>
        </w:rPr>
        <w:t>s</w:t>
      </w:r>
      <w:r w:rsidR="005E48DB">
        <w:t xml:space="preserve"> </w:t>
      </w:r>
      <w:r w:rsidR="005E48DB">
        <w:rPr>
          <w:rFonts w:hint="eastAsia"/>
          <w:lang w:eastAsia="zh-TW"/>
        </w:rPr>
        <w:t>will</w:t>
      </w:r>
      <w:r w:rsidR="005E48DB">
        <w:rPr>
          <w:lang w:eastAsia="zh-TW"/>
        </w:rPr>
        <w:t xml:space="preserve"> have odd number factors. (square number doors will be left unlocked) </w:t>
      </w:r>
      <w:r w:rsidR="005E48DB">
        <w:rPr>
          <w:lang w:eastAsia="zh-TW"/>
        </w:rPr>
        <w:br/>
      </w:r>
      <w:r w:rsidR="005E48DB">
        <w:rPr>
          <w:lang w:eastAsia="zh-TW"/>
        </w:rPr>
        <w:lastRenderedPageBreak/>
        <w:t xml:space="preserve">In range [1, 1000], there are </w:t>
      </w:r>
      <m:oMath>
        <m:d>
          <m:dPr>
            <m:begChr m:val="⌊"/>
            <m:endChr m:val="⌋"/>
            <m:ctrlPr>
              <w:rPr>
                <w:rFonts w:ascii="Cambria Math" w:hAnsi="Cambria Math"/>
                <w:i/>
                <w:lang w:eastAsia="zh-TW"/>
              </w:rPr>
            </m:ctrlPr>
          </m:dPr>
          <m:e>
            <m:rad>
              <m:radPr>
                <m:degHide m:val="1"/>
                <m:ctrlPr>
                  <w:rPr>
                    <w:rFonts w:ascii="Cambria Math" w:hAnsi="Cambria Math"/>
                    <w:i/>
                    <w:lang w:eastAsia="zh-TW"/>
                  </w:rPr>
                </m:ctrlPr>
              </m:radPr>
              <m:deg/>
              <m:e>
                <m:r>
                  <w:rPr>
                    <w:rFonts w:ascii="Cambria Math" w:hAnsi="Cambria Math"/>
                    <w:lang w:eastAsia="zh-TW"/>
                  </w:rPr>
                  <m:t>1000</m:t>
                </m:r>
              </m:e>
            </m:rad>
          </m:e>
        </m:d>
        <m:r>
          <w:rPr>
            <w:rFonts w:ascii="Cambria Math" w:hAnsi="Cambria Math"/>
            <w:lang w:eastAsia="zh-TW"/>
          </w:rPr>
          <m:t>=31</m:t>
        </m:r>
      </m:oMath>
      <w:r w:rsidR="005E48DB">
        <w:rPr>
          <w:lang w:eastAsia="zh-TW"/>
        </w:rPr>
        <w:t xml:space="preserve"> square numbers. Therefore, there are 31 doors left unlocked at the end. </w:t>
      </w:r>
    </w:p>
    <w:p w:rsidR="003E56D6" w:rsidRDefault="003E56D6" w:rsidP="00625CAB"/>
    <w:p w:rsidR="00625CAB" w:rsidRDefault="00625CAB" w:rsidP="00625CAB">
      <w:r>
        <w:t>P2</w:t>
      </w:r>
    </w:p>
    <w:p w:rsidR="00625CAB" w:rsidRDefault="00625CAB" w:rsidP="00625CAB">
      <w:pPr>
        <w:pStyle w:val="ListParagraph"/>
        <w:numPr>
          <w:ilvl w:val="0"/>
          <w:numId w:val="1"/>
        </w:numPr>
      </w:pPr>
      <w:r w:rsidRPr="00625CAB">
        <w:rPr>
          <w:i/>
        </w:rPr>
        <w:t>Explain how, given the value of h(s1 s2 ... sk), you can update it in constant time to obtain h(s2 s3 ... s(k+1)).</w:t>
      </w:r>
      <w:r>
        <w:rPr>
          <w:i/>
        </w:rPr>
        <w:br/>
      </w:r>
      <w:r>
        <w:rPr>
          <w:i/>
        </w:rPr>
        <w:br/>
      </w:r>
      <w:r>
        <w:t>We can calculate the hash value by the following O(1) operation:</w:t>
      </w:r>
      <w:r w:rsidRPr="00625CAB">
        <w:rPr>
          <w:rFonts w:hint="eastAsia"/>
          <w:lang w:eastAsia="zh-TW"/>
        </w:rPr>
        <w:br/>
      </w:r>
      <w:r>
        <w:t>h(s2 s3 … s(k + 1)) = h(s1 s2 … sk) - s1 + s(k+1)</w:t>
      </w:r>
      <w:r>
        <w:t xml:space="preserve"> </w:t>
      </w:r>
      <w:r>
        <w:br/>
      </w:r>
    </w:p>
    <w:p w:rsidR="00625CAB" w:rsidRDefault="00625CAB" w:rsidP="00625CAB">
      <w:pPr>
        <w:pStyle w:val="ListParagraph"/>
        <w:numPr>
          <w:ilvl w:val="0"/>
          <w:numId w:val="1"/>
        </w:numPr>
      </w:pPr>
      <w:r w:rsidRPr="00625CAB">
        <w:rPr>
          <w:i/>
        </w:rPr>
        <w:t>If h(si s(i+1) ... s(i+k-1)) = h(T), why have we not necessarily found a match? How would we verify whether this is actually a match?</w:t>
      </w:r>
      <w:r w:rsidRPr="00625CAB">
        <w:br/>
      </w:r>
      <w:r>
        <w:br/>
      </w:r>
      <w:r>
        <w:t>Due to hash collisions</w:t>
      </w:r>
      <w:r>
        <w:t>, when hash values are same the strings are not necessarily equal</w:t>
      </w:r>
      <w:r>
        <w:t>. For example, ‘b’ + ‘c’ = ‘a’ + ‘d’, but “bc” != “ad”.</w:t>
      </w:r>
      <w:r w:rsidRPr="00625CAB">
        <w:rPr>
          <w:rFonts w:ascii="MS Gothic" w:eastAsia="MS Gothic" w:hAnsi="MS Gothic" w:cs="MS Gothic" w:hint="eastAsia"/>
        </w:rPr>
        <w:t> </w:t>
      </w:r>
      <w:r>
        <w:t xml:space="preserve">We </w:t>
      </w:r>
      <w:r>
        <w:t xml:space="preserve">then </w:t>
      </w:r>
      <w:r>
        <w:t>need to compare  si s(i+1) ... s(i+k-1) and  T character by character</w:t>
      </w:r>
      <w:r>
        <w:br/>
      </w:r>
    </w:p>
    <w:p w:rsidR="00625CAB" w:rsidRDefault="00625CAB" w:rsidP="00625CAB">
      <w:pPr>
        <w:pStyle w:val="ListParagraph"/>
        <w:numPr>
          <w:ilvl w:val="0"/>
          <w:numId w:val="1"/>
        </w:numPr>
      </w:pPr>
      <w:r w:rsidRPr="00625CAB">
        <w:rPr>
          <w:i/>
        </w:rPr>
        <w:t>We will assume the probability of a false positive (that is, finding h(si s(i+1) ... s(i+k-1)) = h(T) when it isn’t a match) is smaller than 1/k. Explain how the algorithm sketched out in your previous answers obtains an average runtime of O(n)</w:t>
      </w:r>
      <w:r w:rsidRPr="00625CAB">
        <w:br/>
      </w:r>
      <w:r>
        <w:br/>
        <w:t>F</w:t>
      </w:r>
      <w:r>
        <w:t xml:space="preserve">or i = from 1 to (n - k), </w:t>
      </w:r>
      <w:r>
        <w:t>w</w:t>
      </w:r>
      <w:r>
        <w:t>e check h(si s(i+1) ... s(i+k-1)) = h(T)</w:t>
      </w:r>
      <w:r>
        <w:t xml:space="preserve">, </w:t>
      </w:r>
      <w:r>
        <w:t xml:space="preserve">and </w:t>
      </w:r>
      <w:r>
        <w:t>when hash values are equal, we</w:t>
      </w:r>
      <w:r>
        <w:t xml:space="preserve"> check character by character</w:t>
      </w:r>
      <w:r>
        <w:t>. We continue to next string when there is a false positive, or stop when there is a real matc</w:t>
      </w:r>
      <w:r>
        <w:rPr>
          <w:rFonts w:hint="eastAsia"/>
        </w:rPr>
        <w:t>h</w:t>
      </w:r>
      <w:r>
        <w:t xml:space="preserve">. Runtime to check one false positive </w:t>
      </w:r>
      <w:r w:rsidR="003E56D6">
        <w:t xml:space="preserve">match </w:t>
      </w:r>
      <w:r>
        <w:t>is O(k) and probability of false positive is 1/k, therefore:</w:t>
      </w:r>
      <w:r w:rsidRPr="00625CAB">
        <w:rPr>
          <w:rFonts w:ascii="MS Gothic" w:eastAsia="MS Gothic" w:hAnsi="MS Gothic" w:cs="MS Gothic"/>
        </w:rPr>
        <w:br/>
      </w:r>
      <w:r>
        <w:t>1/k * O(k) * O(n)</w:t>
      </w:r>
      <w:r w:rsidR="003E56D6">
        <w:t xml:space="preserve"> + </w:t>
      </w:r>
      <w:r w:rsidR="003E56D6">
        <w:t xml:space="preserve">(k - 1)/k *O(1)*O(n) </w:t>
      </w:r>
      <w:r>
        <w:t>= O(nk/k</w:t>
      </w:r>
      <w:r w:rsidR="003E56D6">
        <w:t xml:space="preserve"> + n</w:t>
      </w:r>
      <w:r>
        <w:t>) = O(n)</w:t>
      </w:r>
    </w:p>
    <w:p w:rsidR="00625CAB" w:rsidRDefault="00625CAB" w:rsidP="00625CAB"/>
    <w:p w:rsidR="00625CAB" w:rsidRDefault="00625CAB" w:rsidP="00625CAB">
      <w:r>
        <w:t>P3</w:t>
      </w:r>
    </w:p>
    <w:p w:rsidR="003E56D6" w:rsidRPr="003E56D6" w:rsidRDefault="003E56D6" w:rsidP="00625CAB">
      <w:pPr>
        <w:rPr>
          <w:i/>
        </w:rPr>
      </w:pPr>
      <w:r w:rsidRPr="003E56D6">
        <w:rPr>
          <w:i/>
        </w:rPr>
        <w:t>Prove: The probability that any hash bucket contains more than ln(m) items goes to 0 as m goes to infinity. (As a result, for large hash tables, all hash operations are very likely to run in time O(log m).)</w:t>
      </w:r>
    </w:p>
    <w:p w:rsidR="00625CAB" w:rsidRDefault="00625CAB" w:rsidP="00625CAB"/>
    <w:p w:rsidR="00625CAB" w:rsidRDefault="003E56D6" w:rsidP="00625CAB">
      <w:r>
        <w:t>P</w:t>
      </w:r>
      <w:r w:rsidR="00625CAB">
        <w:t>lace m items in m hash buckets</w:t>
      </w:r>
    </w:p>
    <w:p w:rsidR="00625CAB" w:rsidRDefault="00625CAB" w:rsidP="00625CAB"/>
    <w:p w:rsidR="00625CAB" w:rsidRDefault="003E56D6" w:rsidP="00625CAB">
      <w:r>
        <w:t>H</w:t>
      </w:r>
      <w:r w:rsidR="00625CAB">
        <w:t>ash function maps each item independently to a uniformly random position between 0 and m</w:t>
      </w:r>
      <w:r>
        <w:t>-1</w:t>
      </w:r>
      <w:r w:rsidR="00625CAB">
        <w:t>.</w:t>
      </w:r>
    </w:p>
    <w:p w:rsidR="00625CAB" w:rsidRDefault="00625CAB" w:rsidP="00625CAB"/>
    <w:p w:rsidR="00625CAB" w:rsidRDefault="00625CAB" w:rsidP="003E56D6">
      <w:r>
        <w:t>one item mapping to bucket i, probability is 1/m</w:t>
      </w:r>
    </w:p>
    <w:p w:rsidR="003E56D6" w:rsidRDefault="003E56D6" w:rsidP="003E56D6"/>
    <w:p w:rsidR="00625CAB" w:rsidRDefault="00625CAB" w:rsidP="00625CAB">
      <w:r>
        <w:t xml:space="preserve">a set ln(m) items all mapping to bucket i, probability </w:t>
      </w:r>
      <w:r w:rsidR="003E56D6">
        <w:t xml:space="preserve">is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m:rPr>
                <m:sty m:val="p"/>
              </m:rPr>
              <w:rPr>
                <w:rFonts w:ascii="Cambria Math" w:hAnsi="Cambria Math"/>
              </w:rPr>
              <m:t>)</m:t>
            </m:r>
          </m:e>
          <m:sup>
            <m:r>
              <m:rPr>
                <m:sty m:val="p"/>
              </m:rPr>
              <w:rPr>
                <w:rFonts w:ascii="Cambria Math" w:hAnsi="Cambria Math"/>
              </w:rPr>
              <m:t>ln(m)</m:t>
            </m:r>
          </m:sup>
        </m:sSup>
      </m:oMath>
    </w:p>
    <w:p w:rsidR="00625CAB" w:rsidRDefault="00625CAB" w:rsidP="00625CAB"/>
    <w:p w:rsidR="00625CAB" w:rsidRDefault="003E56D6" w:rsidP="00625CAB">
      <w:r>
        <w:t xml:space="preserve">total number of sets = </w:t>
      </w:r>
      <w:r w:rsidR="00625CAB">
        <w:t xml:space="preserve">(m choose ln(m)) =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sup>
            </m:sSup>
            <m:ctrlPr>
              <w:rPr>
                <w:rFonts w:ascii="Cambria Math" w:hAnsi="Cambria Math"/>
                <w:i/>
              </w:rPr>
            </m:ctrlPr>
          </m:num>
          <m:den>
            <m:r>
              <m:rPr>
                <m:sty m:val="p"/>
              </m:rPr>
              <w:rPr>
                <w:rFonts w:ascii="Cambria Math" w:hAnsi="Cambria Math"/>
              </w:rPr>
              <m:t>ln(m)!</m:t>
            </m:r>
          </m:den>
        </m:f>
      </m:oMath>
    </w:p>
    <w:p w:rsidR="00625CAB" w:rsidRDefault="00625CAB" w:rsidP="00625CAB"/>
    <w:p w:rsidR="00625CAB" w:rsidRDefault="00625CAB" w:rsidP="00625CAB">
      <w:r>
        <w:t>Probability of at least one set ending up in bucket i is upper bounded by sum of the probabilities of each set ending up in bucket i</w:t>
      </w:r>
    </w:p>
    <w:p w:rsidR="00625CAB" w:rsidRDefault="003E56D6" w:rsidP="00625CAB">
      <w:r>
        <w:t>=</w:t>
      </w:r>
      <w:r w:rsidR="00625CAB">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sup>
            </m:sSup>
            <m:ctrlPr>
              <w:rPr>
                <w:rFonts w:ascii="Cambria Math" w:hAnsi="Cambria Math"/>
                <w:i/>
              </w:rPr>
            </m:ctrlPr>
          </m:num>
          <m:den>
            <m:r>
              <m:rPr>
                <m:sty m:val="p"/>
              </m:rPr>
              <w:rPr>
                <w:rFonts w:ascii="Cambria Math" w:hAnsi="Cambria Math"/>
              </w:rPr>
              <m:t>ln(m)!</m:t>
            </m:r>
          </m:den>
        </m:f>
        <m:r>
          <m:rPr>
            <m:sty m:val="p"/>
          </m:rPr>
          <w:rPr>
            <w:rFonts w:ascii="Cambria Math" w:hAnsi="Cambria Math"/>
          </w:rPr>
          <m:t xml:space="preserve"> *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m</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sup>
            </m:sSup>
            <m:ctrlPr>
              <w:rPr>
                <w:rFonts w:ascii="Cambria Math" w:hAnsi="Cambria Math"/>
                <w:i/>
              </w:rPr>
            </m:ctrlP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r>
              <m:rPr>
                <m:sty m:val="p"/>
              </m:rPr>
              <w:rPr>
                <w:rFonts w:ascii="Cambria Math" w:hAnsi="Cambria Math"/>
              </w:rPr>
              <m: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m</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sup>
            </m:sSup>
          </m:den>
        </m:f>
        <m:r>
          <m:rPr>
            <m:sty m:val="p"/>
          </m:rP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ln(m)!</m:t>
            </m:r>
          </m:den>
        </m:f>
        <m:r>
          <m:rPr>
            <m:sty m:val="p"/>
          </m:rPr>
          <w:rPr>
            <w:rFonts w:ascii="Cambria Math" w:hAnsi="Cambria Math"/>
          </w:rPr>
          <m:t xml:space="preserve"> </m:t>
        </m:r>
      </m:oMath>
    </w:p>
    <w:p w:rsidR="00625CAB" w:rsidRDefault="00625CAB" w:rsidP="00625CAB"/>
    <w:p w:rsidR="00625CAB" w:rsidRDefault="00625CAB" w:rsidP="00625CAB">
      <w:r>
        <w:t>Probability of at least one bucket has more than ln(m) is upper bound by sum of probabilities of each bucket has more than ln(m) items</w:t>
      </w:r>
    </w:p>
    <w:p w:rsidR="00625CAB" w:rsidRDefault="00625CAB" w:rsidP="00625CAB">
      <w:r>
        <w:t xml:space="preserve">= </w:t>
      </w:r>
      <m:oMath>
        <m:r>
          <m:rPr>
            <m:sty m:val="p"/>
          </m:rPr>
          <w:rPr>
            <w:rFonts w:ascii="Cambria Math" w:hAnsi="Cambria Math"/>
          </w:rPr>
          <m:t xml:space="preserve">m * </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r>
              <m:rPr>
                <m:sty m:val="p"/>
              </m:rPr>
              <w:rPr>
                <w:rFonts w:ascii="Cambria Math" w:hAnsi="Cambria Math"/>
              </w:rPr>
              <m:t>!</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r>
              <m:rPr>
                <m:sty m:val="p"/>
              </m:rPr>
              <w:rPr>
                <w:rFonts w:ascii="Cambria Math" w:hAnsi="Cambria Math"/>
              </w:rPr>
              <m:t>!</m:t>
            </m:r>
          </m:den>
        </m:f>
      </m:oMath>
      <w:r w:rsidR="003E56D6">
        <w:br/>
      </w:r>
    </w:p>
    <w:p w:rsidR="00625CAB" w:rsidRDefault="00625CAB" w:rsidP="00625CAB">
      <w:r>
        <w:t>when m goes infinite,</w:t>
      </w:r>
      <w:r w:rsidR="00E23BEC">
        <w:t xml:space="preserve"> m grows linearly, ln(m) grows exponentially</w:t>
      </w:r>
      <w:bookmarkStart w:id="0" w:name="_GoBack"/>
      <w:bookmarkEnd w:id="0"/>
      <w:r w:rsidR="003E56D6">
        <w:br/>
      </w: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m</m:t>
                  </m:r>
                  <m:r>
                    <m:rPr>
                      <m:sty m:val="p"/>
                    </m:rPr>
                    <w:rPr>
                      <w:rFonts w:ascii="Cambria Math" w:hAnsi="Cambria Math"/>
                    </w:rPr>
                    <m:t>→∞</m:t>
                  </m:r>
                </m:lim>
              </m:limLow>
            </m:fName>
            <m:e>
              <m:f>
                <m:fPr>
                  <m:ctrlPr>
                    <w:rPr>
                      <w:rFonts w:ascii="Cambria Math" w:hAnsi="Cambria Math"/>
                    </w:rPr>
                  </m:ctrlPr>
                </m:fPr>
                <m:num>
                  <m:r>
                    <m:rPr>
                      <m:sty m:val="p"/>
                    </m:rPr>
                    <w:rPr>
                      <w:rFonts w:ascii="Cambria Math" w:hAnsi="Cambria Math"/>
                    </w:rPr>
                    <m:t>m</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m</m:t>
                          </m:r>
                        </m:e>
                      </m:d>
                    </m:e>
                  </m:func>
                  <m:r>
                    <m:rPr>
                      <m:sty m:val="p"/>
                    </m:rPr>
                    <w:rPr>
                      <w:rFonts w:ascii="Cambria Math" w:hAnsi="Cambria Math"/>
                    </w:rPr>
                    <m:t>!</m:t>
                  </m:r>
                </m:den>
              </m:f>
            </m:e>
          </m:func>
          <m:r>
            <w:rPr>
              <w:rFonts w:ascii="Cambria Math" w:hAnsi="Cambria Math"/>
            </w:rPr>
            <m:t xml:space="preserve">=0 </m:t>
          </m:r>
        </m:oMath>
      </m:oMathPara>
    </w:p>
    <w:p w:rsidR="002A759E" w:rsidRDefault="00E23BEC"/>
    <w:sectPr w:rsidR="002A759E" w:rsidSect="002173BB">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C3B"/>
    <w:multiLevelType w:val="hybridMultilevel"/>
    <w:tmpl w:val="C8DC5872"/>
    <w:lvl w:ilvl="0" w:tplc="5036A34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35204"/>
    <w:multiLevelType w:val="hybridMultilevel"/>
    <w:tmpl w:val="92E83206"/>
    <w:lvl w:ilvl="0" w:tplc="DF9E6A1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02578"/>
    <w:multiLevelType w:val="hybridMultilevel"/>
    <w:tmpl w:val="C47A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0091B"/>
    <w:multiLevelType w:val="multilevel"/>
    <w:tmpl w:val="1022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2443E"/>
    <w:multiLevelType w:val="hybridMultilevel"/>
    <w:tmpl w:val="40DA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AB"/>
    <w:rsid w:val="002173BB"/>
    <w:rsid w:val="00323B23"/>
    <w:rsid w:val="003E56D6"/>
    <w:rsid w:val="00445123"/>
    <w:rsid w:val="004941A0"/>
    <w:rsid w:val="005E48DB"/>
    <w:rsid w:val="00625CAB"/>
    <w:rsid w:val="007871A0"/>
    <w:rsid w:val="00BA5AFD"/>
    <w:rsid w:val="00E23BEC"/>
    <w:rsid w:val="00E63887"/>
    <w:rsid w:val="00F3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6B84"/>
  <w15:chartTrackingRefBased/>
  <w15:docId w15:val="{19D8B1A2-DD34-964D-8038-3BB39B17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AB"/>
    <w:pPr>
      <w:ind w:left="720"/>
      <w:contextualSpacing/>
    </w:pPr>
  </w:style>
  <w:style w:type="character" w:styleId="HTMLCode">
    <w:name w:val="HTML Code"/>
    <w:basedOn w:val="DefaultParagraphFont"/>
    <w:uiPriority w:val="99"/>
    <w:semiHidden/>
    <w:unhideWhenUsed/>
    <w:rsid w:val="00625CAB"/>
    <w:rPr>
      <w:rFonts w:ascii="Courier New" w:eastAsia="Times New Roman" w:hAnsi="Courier New" w:cs="Courier New"/>
      <w:sz w:val="20"/>
      <w:szCs w:val="20"/>
    </w:rPr>
  </w:style>
  <w:style w:type="character" w:styleId="Strong">
    <w:name w:val="Strong"/>
    <w:basedOn w:val="DefaultParagraphFont"/>
    <w:uiPriority w:val="22"/>
    <w:qFormat/>
    <w:rsid w:val="00625CAB"/>
    <w:rPr>
      <w:b/>
      <w:bCs/>
    </w:rPr>
  </w:style>
  <w:style w:type="character" w:styleId="PlaceholderText">
    <w:name w:val="Placeholder Text"/>
    <w:basedOn w:val="DefaultParagraphFont"/>
    <w:uiPriority w:val="99"/>
    <w:semiHidden/>
    <w:rsid w:val="003E5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5834">
      <w:bodyDiv w:val="1"/>
      <w:marLeft w:val="0"/>
      <w:marRight w:val="0"/>
      <w:marTop w:val="0"/>
      <w:marBottom w:val="0"/>
      <w:divBdr>
        <w:top w:val="none" w:sz="0" w:space="0" w:color="auto"/>
        <w:left w:val="none" w:sz="0" w:space="0" w:color="auto"/>
        <w:bottom w:val="none" w:sz="0" w:space="0" w:color="auto"/>
        <w:right w:val="none" w:sz="0" w:space="0" w:color="auto"/>
      </w:divBdr>
    </w:div>
    <w:div w:id="283535801">
      <w:bodyDiv w:val="1"/>
      <w:marLeft w:val="0"/>
      <w:marRight w:val="0"/>
      <w:marTop w:val="0"/>
      <w:marBottom w:val="0"/>
      <w:divBdr>
        <w:top w:val="none" w:sz="0" w:space="0" w:color="auto"/>
        <w:left w:val="none" w:sz="0" w:space="0" w:color="auto"/>
        <w:bottom w:val="none" w:sz="0" w:space="0" w:color="auto"/>
        <w:right w:val="none" w:sz="0" w:space="0" w:color="auto"/>
      </w:divBdr>
    </w:div>
    <w:div w:id="312569600">
      <w:bodyDiv w:val="1"/>
      <w:marLeft w:val="0"/>
      <w:marRight w:val="0"/>
      <w:marTop w:val="0"/>
      <w:marBottom w:val="0"/>
      <w:divBdr>
        <w:top w:val="none" w:sz="0" w:space="0" w:color="auto"/>
        <w:left w:val="none" w:sz="0" w:space="0" w:color="auto"/>
        <w:bottom w:val="none" w:sz="0" w:space="0" w:color="auto"/>
        <w:right w:val="none" w:sz="0" w:space="0" w:color="auto"/>
      </w:divBdr>
    </w:div>
    <w:div w:id="651301042">
      <w:bodyDiv w:val="1"/>
      <w:marLeft w:val="0"/>
      <w:marRight w:val="0"/>
      <w:marTop w:val="0"/>
      <w:marBottom w:val="0"/>
      <w:divBdr>
        <w:top w:val="none" w:sz="0" w:space="0" w:color="auto"/>
        <w:left w:val="none" w:sz="0" w:space="0" w:color="auto"/>
        <w:bottom w:val="none" w:sz="0" w:space="0" w:color="auto"/>
        <w:right w:val="none" w:sz="0" w:space="0" w:color="auto"/>
      </w:divBdr>
    </w:div>
    <w:div w:id="676812920">
      <w:bodyDiv w:val="1"/>
      <w:marLeft w:val="0"/>
      <w:marRight w:val="0"/>
      <w:marTop w:val="0"/>
      <w:marBottom w:val="0"/>
      <w:divBdr>
        <w:top w:val="none" w:sz="0" w:space="0" w:color="auto"/>
        <w:left w:val="none" w:sz="0" w:space="0" w:color="auto"/>
        <w:bottom w:val="none" w:sz="0" w:space="0" w:color="auto"/>
        <w:right w:val="none" w:sz="0" w:space="0" w:color="auto"/>
      </w:divBdr>
    </w:div>
    <w:div w:id="730620580">
      <w:bodyDiv w:val="1"/>
      <w:marLeft w:val="0"/>
      <w:marRight w:val="0"/>
      <w:marTop w:val="0"/>
      <w:marBottom w:val="0"/>
      <w:divBdr>
        <w:top w:val="none" w:sz="0" w:space="0" w:color="auto"/>
        <w:left w:val="none" w:sz="0" w:space="0" w:color="auto"/>
        <w:bottom w:val="none" w:sz="0" w:space="0" w:color="auto"/>
        <w:right w:val="none" w:sz="0" w:space="0" w:color="auto"/>
      </w:divBdr>
    </w:div>
    <w:div w:id="1228296160">
      <w:bodyDiv w:val="1"/>
      <w:marLeft w:val="0"/>
      <w:marRight w:val="0"/>
      <w:marTop w:val="0"/>
      <w:marBottom w:val="0"/>
      <w:divBdr>
        <w:top w:val="none" w:sz="0" w:space="0" w:color="auto"/>
        <w:left w:val="none" w:sz="0" w:space="0" w:color="auto"/>
        <w:bottom w:val="none" w:sz="0" w:space="0" w:color="auto"/>
        <w:right w:val="none" w:sz="0" w:space="0" w:color="auto"/>
      </w:divBdr>
    </w:div>
    <w:div w:id="1332641648">
      <w:bodyDiv w:val="1"/>
      <w:marLeft w:val="0"/>
      <w:marRight w:val="0"/>
      <w:marTop w:val="0"/>
      <w:marBottom w:val="0"/>
      <w:divBdr>
        <w:top w:val="none" w:sz="0" w:space="0" w:color="auto"/>
        <w:left w:val="none" w:sz="0" w:space="0" w:color="auto"/>
        <w:bottom w:val="none" w:sz="0" w:space="0" w:color="auto"/>
        <w:right w:val="none" w:sz="0" w:space="0" w:color="auto"/>
      </w:divBdr>
    </w:div>
    <w:div w:id="1598176109">
      <w:bodyDiv w:val="1"/>
      <w:marLeft w:val="0"/>
      <w:marRight w:val="0"/>
      <w:marTop w:val="0"/>
      <w:marBottom w:val="0"/>
      <w:divBdr>
        <w:top w:val="none" w:sz="0" w:space="0" w:color="auto"/>
        <w:left w:val="none" w:sz="0" w:space="0" w:color="auto"/>
        <w:bottom w:val="none" w:sz="0" w:space="0" w:color="auto"/>
        <w:right w:val="none" w:sz="0" w:space="0" w:color="auto"/>
      </w:divBdr>
    </w:div>
    <w:div w:id="1685356147">
      <w:bodyDiv w:val="1"/>
      <w:marLeft w:val="0"/>
      <w:marRight w:val="0"/>
      <w:marTop w:val="0"/>
      <w:marBottom w:val="0"/>
      <w:divBdr>
        <w:top w:val="none" w:sz="0" w:space="0" w:color="auto"/>
        <w:left w:val="none" w:sz="0" w:space="0" w:color="auto"/>
        <w:bottom w:val="none" w:sz="0" w:space="0" w:color="auto"/>
        <w:right w:val="none" w:sz="0" w:space="0" w:color="auto"/>
      </w:divBdr>
    </w:div>
    <w:div w:id="1691444019">
      <w:bodyDiv w:val="1"/>
      <w:marLeft w:val="0"/>
      <w:marRight w:val="0"/>
      <w:marTop w:val="0"/>
      <w:marBottom w:val="0"/>
      <w:divBdr>
        <w:top w:val="none" w:sz="0" w:space="0" w:color="auto"/>
        <w:left w:val="none" w:sz="0" w:space="0" w:color="auto"/>
        <w:bottom w:val="none" w:sz="0" w:space="0" w:color="auto"/>
        <w:right w:val="none" w:sz="0" w:space="0" w:color="auto"/>
      </w:divBdr>
    </w:div>
    <w:div w:id="194938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Hu</dc:creator>
  <cp:keywords/>
  <dc:description/>
  <cp:lastModifiedBy>Tianyu Hu</cp:lastModifiedBy>
  <cp:revision>3</cp:revision>
  <dcterms:created xsi:type="dcterms:W3CDTF">2021-04-24T02:27:00Z</dcterms:created>
  <dcterms:modified xsi:type="dcterms:W3CDTF">2021-04-24T03:57:00Z</dcterms:modified>
</cp:coreProperties>
</file>