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58" w:rsidRDefault="00643054">
      <w:pPr>
        <w:pStyle w:val="1"/>
        <w:spacing w:line="240" w:lineRule="auto"/>
      </w:pPr>
      <w:r>
        <w:rPr>
          <w:rFonts w:hint="eastAsia"/>
        </w:rPr>
        <w:t>Boss</w:t>
      </w:r>
      <w:r>
        <w:rPr>
          <w:rFonts w:hint="eastAsia"/>
        </w:rPr>
        <w:t>基础信息对外同步接口</w:t>
      </w:r>
    </w:p>
    <w:p w:rsidR="00C14E58" w:rsidRDefault="00643054">
      <w:pPr>
        <w:rPr>
          <w:rStyle w:val="a9"/>
        </w:rPr>
      </w:pPr>
      <w:r>
        <w:rPr>
          <w:rStyle w:val="a9"/>
          <w:rFonts w:hint="eastAsia"/>
        </w:rPr>
        <w:t>文档历史</w:t>
      </w:r>
    </w:p>
    <w:tbl>
      <w:tblPr>
        <w:tblStyle w:val="1-5"/>
        <w:tblW w:w="8414" w:type="dxa"/>
        <w:tblInd w:w="108" w:type="dxa"/>
        <w:tblLayout w:type="fixed"/>
        <w:tblLook w:val="04A0"/>
      </w:tblPr>
      <w:tblGrid>
        <w:gridCol w:w="1701"/>
        <w:gridCol w:w="3261"/>
        <w:gridCol w:w="1842"/>
        <w:gridCol w:w="1610"/>
      </w:tblGrid>
      <w:tr w:rsidR="00C14E58" w:rsidTr="00C14E58">
        <w:trPr>
          <w:cnfStyle w:val="100000000000"/>
        </w:trPr>
        <w:tc>
          <w:tcPr>
            <w:cnfStyle w:val="001000000000"/>
            <w:tcW w:w="1701" w:type="dxa"/>
            <w:vAlign w:val="center"/>
          </w:tcPr>
          <w:p w:rsidR="00C14E58" w:rsidRDefault="00643054">
            <w:pPr>
              <w:rPr>
                <w:rFonts w:asciiTheme="minorEastAsia" w:hAnsiTheme="minorEastAsia"/>
                <w:color w:val="EAF1DD" w:themeColor="accent3" w:themeTint="33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EAF1DD" w:themeColor="accent3" w:themeTint="33"/>
                <w:sz w:val="24"/>
                <w:szCs w:val="24"/>
              </w:rPr>
              <w:t>修改时间</w:t>
            </w:r>
          </w:p>
        </w:tc>
        <w:tc>
          <w:tcPr>
            <w:tcW w:w="3261" w:type="dxa"/>
            <w:vAlign w:val="center"/>
          </w:tcPr>
          <w:p w:rsidR="00C14E58" w:rsidRDefault="00643054">
            <w:pPr>
              <w:cnfStyle w:val="100000000000"/>
              <w:rPr>
                <w:rFonts w:asciiTheme="minorEastAsia" w:hAnsiTheme="minorEastAsia"/>
                <w:color w:val="EAF1DD" w:themeColor="accent3" w:themeTint="33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EAF1DD" w:themeColor="accent3" w:themeTint="33"/>
                <w:sz w:val="24"/>
                <w:szCs w:val="24"/>
              </w:rPr>
              <w:t>修改内容</w:t>
            </w:r>
          </w:p>
        </w:tc>
        <w:tc>
          <w:tcPr>
            <w:tcW w:w="1842" w:type="dxa"/>
            <w:vAlign w:val="center"/>
          </w:tcPr>
          <w:p w:rsidR="00C14E58" w:rsidRDefault="00643054">
            <w:pPr>
              <w:cnfStyle w:val="100000000000"/>
              <w:rPr>
                <w:rFonts w:asciiTheme="minorEastAsia" w:hAnsiTheme="minorEastAsia"/>
                <w:color w:val="EAF1DD" w:themeColor="accent3" w:themeTint="33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EAF1DD" w:themeColor="accent3" w:themeTint="33"/>
                <w:sz w:val="24"/>
                <w:szCs w:val="24"/>
              </w:rPr>
              <w:t>修改者</w:t>
            </w:r>
          </w:p>
        </w:tc>
        <w:tc>
          <w:tcPr>
            <w:tcW w:w="1610" w:type="dxa"/>
            <w:vAlign w:val="center"/>
          </w:tcPr>
          <w:p w:rsidR="00C14E58" w:rsidRDefault="00643054">
            <w:pPr>
              <w:cnfStyle w:val="100000000000"/>
              <w:rPr>
                <w:rFonts w:asciiTheme="minorEastAsia" w:hAnsiTheme="minorEastAsia"/>
                <w:color w:val="EAF1DD" w:themeColor="accent3" w:themeTint="33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EAF1DD" w:themeColor="accent3" w:themeTint="33"/>
                <w:sz w:val="24"/>
                <w:szCs w:val="24"/>
              </w:rPr>
              <w:t>版本</w:t>
            </w:r>
          </w:p>
        </w:tc>
      </w:tr>
      <w:tr w:rsidR="00C14E58" w:rsidTr="00C14E58">
        <w:trPr>
          <w:trHeight w:val="457"/>
        </w:trPr>
        <w:tc>
          <w:tcPr>
            <w:cnfStyle w:val="001000000000"/>
            <w:tcW w:w="170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2013-08-24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增加运营节点同步接口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王加峰</w:t>
            </w:r>
          </w:p>
        </w:tc>
        <w:tc>
          <w:tcPr>
            <w:tcW w:w="1610" w:type="dxa"/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C14E58" w:rsidTr="00C14E58">
        <w:trPr>
          <w:trHeight w:val="421"/>
        </w:trPr>
        <w:tc>
          <w:tcPr>
            <w:cnfStyle w:val="001000000000"/>
            <w:tcW w:w="1701" w:type="dxa"/>
            <w:tcBorders>
              <w:right w:val="nil"/>
            </w:tcBorders>
            <w:vAlign w:val="center"/>
          </w:tcPr>
          <w:p w:rsidR="00C14E58" w:rsidRDefault="006430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2015-02-04</w:t>
            </w:r>
          </w:p>
        </w:tc>
        <w:tc>
          <w:tcPr>
            <w:tcW w:w="3261" w:type="dxa"/>
            <w:tcBorders>
              <w:right w:val="nil"/>
            </w:tcBorders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增加社区信息同步接口</w:t>
            </w:r>
          </w:p>
        </w:tc>
        <w:tc>
          <w:tcPr>
            <w:tcW w:w="1842" w:type="dxa"/>
            <w:tcBorders>
              <w:right w:val="nil"/>
            </w:tcBorders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张芳芳</w:t>
            </w:r>
          </w:p>
        </w:tc>
        <w:tc>
          <w:tcPr>
            <w:tcW w:w="1610" w:type="dxa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V2.0</w:t>
            </w:r>
          </w:p>
        </w:tc>
      </w:tr>
      <w:tr w:rsidR="00C14E58" w:rsidTr="00C14E58">
        <w:trPr>
          <w:trHeight w:val="421"/>
        </w:trPr>
        <w:tc>
          <w:tcPr>
            <w:cnfStyle w:val="001000000000"/>
            <w:tcW w:w="170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2016-05-04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ind w:leftChars="-19" w:left="-40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增加型号同步接口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张芳芳</w:t>
            </w:r>
          </w:p>
        </w:tc>
        <w:tc>
          <w:tcPr>
            <w:tcW w:w="1610" w:type="dxa"/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V3.0</w:t>
            </w:r>
          </w:p>
        </w:tc>
      </w:tr>
      <w:tr w:rsidR="00C14E58" w:rsidTr="00C14E58">
        <w:trPr>
          <w:trHeight w:val="421"/>
        </w:trPr>
        <w:tc>
          <w:tcPr>
            <w:cnfStyle w:val="001000000000"/>
            <w:tcW w:w="170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2018-02-08</w:t>
            </w:r>
          </w:p>
        </w:tc>
        <w:tc>
          <w:tcPr>
            <w:tcW w:w="3261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tabs>
                <w:tab w:val="left" w:pos="983"/>
              </w:tabs>
              <w:ind w:leftChars="-19" w:left="-40"/>
              <w:jc w:val="left"/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添加券相关接口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肖健红</w:t>
            </w:r>
          </w:p>
        </w:tc>
        <w:tc>
          <w:tcPr>
            <w:tcW w:w="1610" w:type="dxa"/>
            <w:shd w:val="clear" w:color="auto" w:fill="D2EAF1" w:themeFill="accent5" w:themeFillTint="3F"/>
            <w:vAlign w:val="center"/>
          </w:tcPr>
          <w:p w:rsidR="00C14E58" w:rsidRDefault="00643054">
            <w:pPr>
              <w:cnfStyle w:val="0000000000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V4.0</w:t>
            </w:r>
          </w:p>
        </w:tc>
      </w:tr>
    </w:tbl>
    <w:p w:rsidR="00C14E58" w:rsidRDefault="00C14E58"/>
    <w:p w:rsidR="00C14E58" w:rsidRDefault="00C14E58"/>
    <w:p w:rsidR="00C14E58" w:rsidRDefault="00C14E58"/>
    <w:p w:rsidR="00C14E58" w:rsidRDefault="00643054">
      <w:pPr>
        <w:widowControl/>
        <w:jc w:val="left"/>
      </w:pPr>
      <w:r>
        <w:br w:type="page"/>
      </w:r>
    </w:p>
    <w:p w:rsidR="00C14E58" w:rsidRDefault="00643054">
      <w:pPr>
        <w:pStyle w:val="2"/>
        <w:spacing w:line="240" w:lineRule="auto"/>
      </w:pPr>
      <w:r>
        <w:rPr>
          <w:rFonts w:hint="eastAsia"/>
        </w:rPr>
        <w:lastRenderedPageBreak/>
        <w:t>1</w:t>
      </w:r>
      <w:r>
        <w:rPr>
          <w:rFonts w:hint="eastAsia"/>
        </w:rPr>
        <w:t>、运营节点同步接口</w:t>
      </w:r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+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接口方向：</w:t>
      </w:r>
      <w:r>
        <w:rPr>
          <w:rFonts w:ascii="Times New Roman" w:hAnsi="Times New Roman" w:cs="Times New Roman"/>
          <w:sz w:val="28"/>
          <w:szCs w:val="28"/>
        </w:rPr>
        <w:t>Boss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客户端（</w:t>
      </w:r>
      <w:proofErr w:type="spellStart"/>
      <w:r>
        <w:rPr>
          <w:rFonts w:ascii="Times New Roman" w:hAnsi="Times New Roman" w:cs="Times New Roman"/>
          <w:sz w:val="28"/>
          <w:szCs w:val="28"/>
        </w:rPr>
        <w:t>epg/adm</w:t>
      </w:r>
      <w:proofErr w:type="spellEnd"/>
      <w:r>
        <w:rPr>
          <w:rFonts w:hint="eastAsia"/>
          <w:sz w:val="28"/>
          <w:szCs w:val="28"/>
        </w:rPr>
        <w:t>），</w:t>
      </w:r>
      <w:r>
        <w:rPr>
          <w:rFonts w:ascii="Times New Roman" w:hAnsi="Times New Roman" w:cs="Times New Roman"/>
          <w:sz w:val="28"/>
          <w:szCs w:val="28"/>
        </w:rPr>
        <w:t>Push</w:t>
      </w:r>
      <w:r>
        <w:rPr>
          <w:rFonts w:hint="eastAsia"/>
          <w:sz w:val="28"/>
          <w:szCs w:val="28"/>
        </w:rPr>
        <w:t>模式</w:t>
      </w:r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pStyle w:val="ac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参数描述：</w:t>
      </w:r>
    </w:p>
    <w:tbl>
      <w:tblPr>
        <w:tblStyle w:val="ab"/>
        <w:tblW w:w="8505" w:type="dxa"/>
        <w:tblInd w:w="108" w:type="dxa"/>
        <w:tblLayout w:type="fixed"/>
        <w:tblLook w:val="04A0"/>
      </w:tblPr>
      <w:tblGrid>
        <w:gridCol w:w="2911"/>
        <w:gridCol w:w="2476"/>
        <w:gridCol w:w="3118"/>
      </w:tblGrid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Name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Data Type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Description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NodeId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NodeName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节点名称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Describe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(300)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节点描述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状态字段：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禁用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CreateTime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UpdateTime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NodeLogo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(200)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</w:t>
            </w:r>
            <w:r>
              <w:rPr>
                <w:rFonts w:asciiTheme="minorEastAsia" w:hAnsiTheme="minorEastAsia" w:hint="eastAsia"/>
                <w:szCs w:val="21"/>
              </w:rPr>
              <w:t>logo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IsDefault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Bit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是否默认节点</w:t>
            </w:r>
          </w:p>
        </w:tc>
      </w:tr>
    </w:tbl>
    <w:p w:rsidR="00C14E58" w:rsidRDefault="00C14E58">
      <w:pPr>
        <w:widowControl/>
        <w:jc w:val="left"/>
      </w:pPr>
    </w:p>
    <w:p w:rsidR="00C14E58" w:rsidRDefault="0064305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</w:t>
      </w:r>
      <w:proofErr w:type="spellStart"/>
      <w:r>
        <w:rPr>
          <w:rFonts w:asciiTheme="minorEastAsia" w:hAnsiTheme="minorEastAsia" w:cs="Times New Roman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格式：</w:t>
      </w:r>
    </w:p>
    <w:tbl>
      <w:tblPr>
        <w:tblStyle w:val="ab"/>
        <w:tblW w:w="8414" w:type="dxa"/>
        <w:tblInd w:w="108" w:type="dxa"/>
        <w:tblLayout w:type="fixed"/>
        <w:tblLook w:val="04A0"/>
      </w:tblPr>
      <w:tblGrid>
        <w:gridCol w:w="8414"/>
      </w:tblGrid>
      <w:tr w:rsidR="00C14E58">
        <w:tc>
          <w:tcPr>
            <w:tcW w:w="8414" w:type="dxa"/>
            <w:shd w:val="clear" w:color="auto" w:fill="FDE9D9" w:themeFill="accent6" w:themeFillTint="33"/>
          </w:tcPr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NodeId</w:t>
            </w:r>
            <w:proofErr w:type="spellEnd"/>
            <w:r>
              <w:rPr>
                <w:sz w:val="24"/>
                <w:szCs w:val="24"/>
              </w:rPr>
              <w:t>": 1,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NodeName</w:t>
            </w:r>
            <w:proofErr w:type="spellEnd"/>
            <w:r>
              <w:rPr>
                <w:sz w:val="24"/>
                <w:szCs w:val="24"/>
              </w:rPr>
              <w:t>": "Mira Node",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"Describe": "Mira node",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"Status": 0,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CreateTime</w:t>
            </w:r>
            <w:proofErr w:type="spellEnd"/>
            <w:r>
              <w:rPr>
                <w:sz w:val="24"/>
                <w:szCs w:val="24"/>
              </w:rPr>
              <w:t>": "/Date(1367914337299)/",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UpdateTime</w:t>
            </w:r>
            <w:proofErr w:type="spellEnd"/>
            <w:r>
              <w:rPr>
                <w:sz w:val="24"/>
                <w:szCs w:val="24"/>
              </w:rPr>
              <w:t>": "/Date(-62135596800000)/",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NodeLogo</w:t>
            </w:r>
            <w:proofErr w:type="spellEnd"/>
            <w:r>
              <w:rPr>
                <w:sz w:val="24"/>
                <w:szCs w:val="24"/>
              </w:rPr>
              <w:t>": null,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IsDefault</w:t>
            </w:r>
            <w:proofErr w:type="spellEnd"/>
            <w:r>
              <w:rPr>
                <w:sz w:val="24"/>
                <w:szCs w:val="24"/>
              </w:rPr>
              <w:t>": false,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EntityState</w:t>
            </w:r>
            <w:proofErr w:type="spellEnd"/>
            <w:r>
              <w:rPr>
                <w:sz w:val="24"/>
                <w:szCs w:val="24"/>
              </w:rPr>
              <w:t>": 1</w:t>
            </w:r>
            <w:r>
              <w:rPr>
                <w:sz w:val="24"/>
                <w:szCs w:val="24"/>
              </w:rPr>
              <w:t>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EntityKey</w:t>
            </w:r>
            <w:proofErr w:type="spellEnd"/>
            <w:r>
              <w:rPr>
                <w:sz w:val="24"/>
                <w:szCs w:val="24"/>
              </w:rPr>
              <w:t>": null</w:t>
            </w:r>
          </w:p>
          <w:p w:rsidR="00C14E58" w:rsidRDefault="00643054">
            <w:pPr>
              <w:pStyle w:val="ac"/>
              <w:ind w:firstLine="480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C14E58" w:rsidRDefault="00C14E58">
      <w:pPr>
        <w:pStyle w:val="ac"/>
        <w:ind w:left="360" w:firstLineChars="0" w:firstLine="0"/>
      </w:pP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返回格式：</w:t>
      </w:r>
    </w:p>
    <w:tbl>
      <w:tblPr>
        <w:tblStyle w:val="ab"/>
        <w:tblW w:w="8364" w:type="dxa"/>
        <w:tblInd w:w="108" w:type="dxa"/>
        <w:tblLayout w:type="fixed"/>
        <w:tblLook w:val="04A0"/>
      </w:tblPr>
      <w:tblGrid>
        <w:gridCol w:w="3544"/>
        <w:gridCol w:w="4820"/>
      </w:tblGrid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lastRenderedPageBreak/>
              <w:t>返回类型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 w:hint="eastAsia"/>
                <w:szCs w:val="21"/>
              </w:rPr>
              <w:t>=1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 w:hint="eastAsia"/>
                <w:szCs w:val="21"/>
              </w:rPr>
              <w:t>=0</w:t>
            </w:r>
          </w:p>
        </w:tc>
      </w:tr>
    </w:tbl>
    <w:p w:rsidR="00C14E58" w:rsidRDefault="00C14E58"/>
    <w:p w:rsidR="00C14E58" w:rsidRDefault="00643054">
      <w:pPr>
        <w:pStyle w:val="2"/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、社区信息同步接口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接口方向：</w:t>
      </w:r>
      <w:r>
        <w:rPr>
          <w:rFonts w:ascii="Times New Roman" w:hAnsi="Times New Roman" w:cs="Times New Roman"/>
          <w:sz w:val="28"/>
          <w:szCs w:val="28"/>
        </w:rPr>
        <w:t>Boss</w:t>
      </w: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升级服务系统，</w:t>
      </w:r>
      <w:r>
        <w:rPr>
          <w:rFonts w:ascii="Times New Roman" w:hAnsi="Times New Roman" w:cs="Times New Roman"/>
          <w:sz w:val="28"/>
          <w:szCs w:val="28"/>
        </w:rPr>
        <w:t>Push</w:t>
      </w:r>
      <w:r>
        <w:rPr>
          <w:rFonts w:hint="eastAsia"/>
          <w:sz w:val="28"/>
          <w:szCs w:val="28"/>
        </w:rPr>
        <w:t>模式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参数描述：</w:t>
      </w:r>
    </w:p>
    <w:tbl>
      <w:tblPr>
        <w:tblStyle w:val="ab"/>
        <w:tblpPr w:leftFromText="180" w:rightFromText="180" w:vertAnchor="text" w:horzAnchor="page" w:tblpX="1852" w:tblpY="387"/>
        <w:tblW w:w="8505" w:type="dxa"/>
        <w:tblLayout w:type="fixed"/>
        <w:tblLook w:val="04A0"/>
      </w:tblPr>
      <w:tblGrid>
        <w:gridCol w:w="1932"/>
        <w:gridCol w:w="1935"/>
        <w:gridCol w:w="1847"/>
        <w:gridCol w:w="2791"/>
      </w:tblGrid>
      <w:tr w:rsidR="00C14E58">
        <w:tc>
          <w:tcPr>
            <w:tcW w:w="1932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Name</w:t>
            </w:r>
          </w:p>
        </w:tc>
        <w:tc>
          <w:tcPr>
            <w:tcW w:w="1935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Data Type</w:t>
            </w:r>
          </w:p>
        </w:tc>
        <w:tc>
          <w:tcPr>
            <w:tcW w:w="1847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Is Required</w:t>
            </w:r>
          </w:p>
        </w:tc>
        <w:tc>
          <w:tcPr>
            <w:tcW w:w="2791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Description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CommunityId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社区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CommunityName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社区名称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DistrictId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县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DistrictName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 w:hint="eastAsia"/>
                <w:szCs w:val="21"/>
              </w:rPr>
              <w:t>县名称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CityId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CityName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城市名称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ProvinceId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（默认：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ProvinceName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省份名称（默认：）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935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状态字段：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禁用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</w:p>
        </w:tc>
      </w:tr>
      <w:tr w:rsidR="00C14E58"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CreateTime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C14E58">
        <w:trPr>
          <w:trHeight w:val="933"/>
        </w:trPr>
        <w:tc>
          <w:tcPr>
            <w:tcW w:w="1932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UpdateTime</w:t>
            </w:r>
            <w:proofErr w:type="spellEnd"/>
          </w:p>
        </w:tc>
        <w:tc>
          <w:tcPr>
            <w:tcW w:w="1935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1847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791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</w:tbl>
    <w:p w:rsidR="00C14E58" w:rsidRDefault="00643054">
      <w:r>
        <w:t>推送参数：</w:t>
      </w:r>
    </w:p>
    <w:p w:rsidR="00C14E58" w:rsidRDefault="00643054">
      <w:pPr>
        <w:widowControl/>
        <w:jc w:val="left"/>
      </w:pPr>
      <w:r>
        <w:br w:type="page"/>
      </w:r>
      <w:r>
        <w:rPr>
          <w:rFonts w:hint="eastAsia"/>
        </w:rPr>
        <w:lastRenderedPageBreak/>
        <w:t>推送</w:t>
      </w:r>
      <w:proofErr w:type="spellStart"/>
      <w:r>
        <w:rPr>
          <w:rFonts w:asciiTheme="minorEastAsia" w:hAnsiTheme="minorEastAsia" w:cs="Times New Roman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格式：</w:t>
      </w:r>
    </w:p>
    <w:tbl>
      <w:tblPr>
        <w:tblStyle w:val="ab"/>
        <w:tblW w:w="8414" w:type="dxa"/>
        <w:tblInd w:w="108" w:type="dxa"/>
        <w:tblLayout w:type="fixed"/>
        <w:tblLook w:val="04A0"/>
      </w:tblPr>
      <w:tblGrid>
        <w:gridCol w:w="8414"/>
      </w:tblGrid>
      <w:tr w:rsidR="00C14E58">
        <w:tc>
          <w:tcPr>
            <w:tcW w:w="8414" w:type="dxa"/>
            <w:shd w:val="clear" w:color="auto" w:fill="FDE9D9" w:themeFill="accent6" w:themeFillTint="33"/>
          </w:tcPr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</w:t>
            </w:r>
            <w:proofErr w:type="spellStart"/>
            <w:r>
              <w:rPr>
                <w:sz w:val="24"/>
                <w:szCs w:val="24"/>
              </w:rPr>
              <w:t>AreaRequestEntity</w:t>
            </w:r>
            <w:proofErr w:type="spellEnd"/>
            <w:r>
              <w:rPr>
                <w:sz w:val="24"/>
                <w:szCs w:val="24"/>
              </w:rPr>
              <w:t>": [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sz w:val="24"/>
                <w:szCs w:val="24"/>
              </w:rPr>
              <w:t>CommunityId</w:t>
            </w:r>
            <w:proofErr w:type="spellEnd"/>
            <w:r>
              <w:rPr>
                <w:sz w:val="24"/>
                <w:szCs w:val="24"/>
              </w:rPr>
              <w:t xml:space="preserve"> ": 1,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rFonts w:hint="eastAsia"/>
                <w:sz w:val="24"/>
                <w:szCs w:val="24"/>
              </w:rPr>
              <w:t>CommunityName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": "</w:t>
            </w:r>
            <w:r>
              <w:rPr>
                <w:rFonts w:hint="eastAsia"/>
                <w:sz w:val="24"/>
                <w:szCs w:val="24"/>
              </w:rPr>
              <w:t>丽景新园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sz w:val="24"/>
                <w:szCs w:val="24"/>
              </w:rPr>
              <w:t>DistrictId</w:t>
            </w:r>
            <w:proofErr w:type="spellEnd"/>
            <w:r>
              <w:rPr>
                <w:sz w:val="24"/>
                <w:szCs w:val="24"/>
              </w:rPr>
              <w:t xml:space="preserve"> ": 1,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rFonts w:hint="eastAsia"/>
                <w:sz w:val="24"/>
                <w:szCs w:val="24"/>
              </w:rPr>
              <w:t>DistrictName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": "</w:t>
            </w:r>
            <w:r>
              <w:rPr>
                <w:rFonts w:hint="eastAsia"/>
                <w:sz w:val="24"/>
                <w:szCs w:val="24"/>
              </w:rPr>
              <w:t>滨城区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sz w:val="24"/>
                <w:szCs w:val="24"/>
              </w:rPr>
              <w:t>CityId</w:t>
            </w:r>
            <w:proofErr w:type="spellEnd"/>
            <w:r>
              <w:rPr>
                <w:sz w:val="24"/>
                <w:szCs w:val="24"/>
              </w:rPr>
              <w:t xml:space="preserve"> ": 162,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rFonts w:hint="eastAsia"/>
                <w:sz w:val="24"/>
                <w:szCs w:val="24"/>
              </w:rPr>
              <w:t>CityName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"</w:t>
            </w:r>
            <w:r>
              <w:rPr>
                <w:rFonts w:hint="eastAsia"/>
                <w:sz w:val="24"/>
                <w:szCs w:val="24"/>
              </w:rPr>
              <w:t>: "</w:t>
            </w:r>
            <w:r>
              <w:rPr>
                <w:rFonts w:hint="eastAsia"/>
                <w:sz w:val="24"/>
                <w:szCs w:val="24"/>
              </w:rPr>
              <w:t>滨州市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sz w:val="24"/>
                <w:szCs w:val="24"/>
              </w:rPr>
              <w:t>ProvinceId</w:t>
            </w:r>
            <w:proofErr w:type="spellEnd"/>
            <w:r>
              <w:rPr>
                <w:sz w:val="24"/>
                <w:szCs w:val="24"/>
              </w:rPr>
              <w:t xml:space="preserve"> ": 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 </w:t>
            </w:r>
            <w:proofErr w:type="spellStart"/>
            <w:r>
              <w:rPr>
                <w:rFonts w:hint="eastAsia"/>
                <w:sz w:val="24"/>
                <w:szCs w:val="24"/>
              </w:rPr>
              <w:t>ProvinceName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": "</w:t>
            </w:r>
            <w:r>
              <w:rPr>
                <w:rFonts w:hint="eastAsia"/>
                <w:sz w:val="24"/>
                <w:szCs w:val="24"/>
              </w:rPr>
              <w:t>山东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"Status": 1,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</w:t>
            </w:r>
            <w:proofErr w:type="spellStart"/>
            <w:r>
              <w:rPr>
                <w:sz w:val="24"/>
                <w:szCs w:val="24"/>
              </w:rPr>
              <w:t>CreateTime</w:t>
            </w:r>
            <w:proofErr w:type="spellEnd"/>
            <w:r>
              <w:rPr>
                <w:sz w:val="24"/>
                <w:szCs w:val="24"/>
              </w:rPr>
              <w:t>": "/Date(1367914337299)/",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</w:t>
            </w:r>
            <w:proofErr w:type="spellStart"/>
            <w:r>
              <w:rPr>
                <w:sz w:val="24"/>
                <w:szCs w:val="24"/>
              </w:rPr>
              <w:t>UpdateTime</w:t>
            </w:r>
            <w:proofErr w:type="spellEnd"/>
            <w:r>
              <w:rPr>
                <w:sz w:val="24"/>
                <w:szCs w:val="24"/>
              </w:rPr>
              <w:t>": "/Date(-62135596800000)/"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 w:rsidR="00C14E58" w:rsidRDefault="00643054">
            <w:pPr>
              <w:pStyle w:val="ac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 w:rsidR="00C14E58" w:rsidRDefault="00643054">
            <w:pPr>
              <w:pStyle w:val="ac"/>
              <w:ind w:firstLine="480"/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C14E58" w:rsidRDefault="00C14E58"/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返回格式：</w:t>
      </w:r>
    </w:p>
    <w:tbl>
      <w:tblPr>
        <w:tblStyle w:val="ab"/>
        <w:tblW w:w="8364" w:type="dxa"/>
        <w:tblInd w:w="108" w:type="dxa"/>
        <w:tblLayout w:type="fixed"/>
        <w:tblLook w:val="04A0"/>
      </w:tblPr>
      <w:tblGrid>
        <w:gridCol w:w="3544"/>
        <w:gridCol w:w="4820"/>
      </w:tblGrid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t>返回类型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 w:hint="eastAsia"/>
                <w:szCs w:val="21"/>
              </w:rPr>
              <w:t>=1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 w:hint="eastAsia"/>
                <w:szCs w:val="21"/>
              </w:rPr>
              <w:t>=0</w:t>
            </w:r>
          </w:p>
        </w:tc>
      </w:tr>
    </w:tbl>
    <w:p w:rsidR="00C14E58" w:rsidRDefault="00C14E58"/>
    <w:p w:rsidR="00C14E58" w:rsidRDefault="00643054">
      <w:pPr>
        <w:pStyle w:val="2"/>
        <w:spacing w:line="24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、机顶盒型号同步接口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+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接口方向：</w:t>
      </w:r>
      <w:r>
        <w:rPr>
          <w:rFonts w:ascii="Times New Roman" w:hAnsi="Times New Roman" w:cs="Times New Roman"/>
          <w:sz w:val="28"/>
          <w:szCs w:val="28"/>
        </w:rPr>
        <w:t>Boss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客户端，</w:t>
      </w:r>
      <w:r>
        <w:rPr>
          <w:rFonts w:ascii="Times New Roman" w:hAnsi="Times New Roman" w:cs="Times New Roman"/>
          <w:sz w:val="28"/>
          <w:szCs w:val="28"/>
        </w:rPr>
        <w:t>Push</w:t>
      </w:r>
      <w:r>
        <w:rPr>
          <w:rFonts w:hint="eastAsia"/>
          <w:sz w:val="28"/>
          <w:szCs w:val="28"/>
        </w:rPr>
        <w:t>模式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参数描述：</w:t>
      </w:r>
    </w:p>
    <w:tbl>
      <w:tblPr>
        <w:tblStyle w:val="ab"/>
        <w:tblW w:w="8647" w:type="dxa"/>
        <w:tblInd w:w="108" w:type="dxa"/>
        <w:tblLayout w:type="fixed"/>
        <w:tblLook w:val="04A0"/>
      </w:tblPr>
      <w:tblGrid>
        <w:gridCol w:w="2911"/>
        <w:gridCol w:w="2476"/>
        <w:gridCol w:w="3260"/>
      </w:tblGrid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Name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="Times New Roman" w:hAnsi="Times New Roman" w:cs="Times New Roman"/>
                <w:color w:val="FFFFFF" w:themeColor="background1"/>
                <w:szCs w:val="2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Cs w:val="21"/>
              </w:rPr>
              <w:t>Data Type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Description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型号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Name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型号名称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状态字段：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0</w:t>
            </w:r>
            <w:r>
              <w:rPr>
                <w:rFonts w:asciiTheme="minorEastAsia" w:hAnsiTheme="minorEastAsia" w:hint="eastAsia"/>
                <w:szCs w:val="21"/>
              </w:rPr>
              <w:t>禁用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正常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lastRenderedPageBreak/>
              <w:t>CreateTime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</w:tr>
      <w:tr w:rsidR="00C14E58"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UpdateTime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Datetime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修改时间</w:t>
            </w:r>
          </w:p>
        </w:tc>
      </w:tr>
    </w:tbl>
    <w:p w:rsidR="00C14E58" w:rsidRDefault="0064305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</w:t>
      </w:r>
      <w:proofErr w:type="spellStart"/>
      <w:r>
        <w:rPr>
          <w:rFonts w:asciiTheme="minorEastAsia" w:hAnsiTheme="minorEastAsia" w:cs="Times New Roman"/>
          <w:szCs w:val="21"/>
        </w:rPr>
        <w:t>json</w:t>
      </w:r>
      <w:proofErr w:type="spellEnd"/>
      <w:r>
        <w:rPr>
          <w:rFonts w:asciiTheme="minorEastAsia" w:hAnsiTheme="minorEastAsia" w:hint="eastAsia"/>
          <w:szCs w:val="21"/>
        </w:rPr>
        <w:t>格式：</w:t>
      </w:r>
    </w:p>
    <w:tbl>
      <w:tblPr>
        <w:tblStyle w:val="ab"/>
        <w:tblW w:w="8414" w:type="dxa"/>
        <w:tblInd w:w="108" w:type="dxa"/>
        <w:tblLayout w:type="fixed"/>
        <w:tblLook w:val="04A0"/>
      </w:tblPr>
      <w:tblGrid>
        <w:gridCol w:w="8414"/>
      </w:tblGrid>
      <w:tr w:rsidR="00C14E58">
        <w:tc>
          <w:tcPr>
            <w:tcW w:w="8414" w:type="dxa"/>
            <w:shd w:val="clear" w:color="auto" w:fill="FDE9D9" w:themeFill="accent6" w:themeFillTint="33"/>
          </w:tcPr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"Id": 1,</w:t>
            </w:r>
          </w:p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"Name": "String",</w:t>
            </w:r>
          </w:p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"Status": 1,</w:t>
            </w:r>
          </w:p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</w:rPr>
              <w:t>CreateTime</w:t>
            </w:r>
            <w:proofErr w:type="spellEnd"/>
            <w:r>
              <w:rPr>
                <w:rFonts w:ascii="Times New Roman" w:hAnsi="Times New Roman" w:cs="Times New Roman"/>
              </w:rPr>
              <w:t>": "/Date(1367914337299)/",</w:t>
            </w:r>
          </w:p>
          <w:p w:rsidR="00C14E58" w:rsidRDefault="00643054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"</w:t>
            </w:r>
            <w:proofErr w:type="spellStart"/>
            <w:r>
              <w:rPr>
                <w:rFonts w:ascii="Times New Roman" w:hAnsi="Times New Roman" w:cs="Times New Roman"/>
              </w:rPr>
              <w:t>UpdateTime</w:t>
            </w:r>
            <w:proofErr w:type="spellEnd"/>
            <w:r>
              <w:rPr>
                <w:rFonts w:ascii="Times New Roman" w:hAnsi="Times New Roman" w:cs="Times New Roman"/>
              </w:rPr>
              <w:t>": "/Date(-62135596800000)/"</w:t>
            </w:r>
          </w:p>
          <w:p w:rsidR="00C14E58" w:rsidRDefault="00643054">
            <w:pPr>
              <w:pStyle w:val="ac"/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C14E58" w:rsidRDefault="00643054">
      <w:pPr>
        <w:jc w:val="left"/>
        <w:rPr>
          <w:szCs w:val="21"/>
        </w:rPr>
      </w:pPr>
      <w:r>
        <w:rPr>
          <w:rFonts w:hint="eastAsia"/>
          <w:szCs w:val="21"/>
        </w:rPr>
        <w:t>返回格式：</w:t>
      </w:r>
    </w:p>
    <w:tbl>
      <w:tblPr>
        <w:tblStyle w:val="ab"/>
        <w:tblW w:w="8364" w:type="dxa"/>
        <w:tblInd w:w="108" w:type="dxa"/>
        <w:tblLayout w:type="fixed"/>
        <w:tblLook w:val="04A0"/>
      </w:tblPr>
      <w:tblGrid>
        <w:gridCol w:w="3544"/>
        <w:gridCol w:w="4820"/>
      </w:tblGrid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t>返回类型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 w:hint="eastAsia"/>
                <w:color w:val="FFFFFF" w:themeColor="background1"/>
                <w:szCs w:val="21"/>
              </w:rPr>
              <w:t>描述</w:t>
            </w:r>
          </w:p>
        </w:tc>
      </w:tr>
      <w:tr w:rsidR="00C14E58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 w:hint="eastAsia"/>
                <w:szCs w:val="21"/>
              </w:rPr>
              <w:t>=1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 w:hint="eastAsia"/>
                <w:szCs w:val="21"/>
              </w:rPr>
              <w:t>=0</w:t>
            </w:r>
          </w:p>
        </w:tc>
      </w:tr>
    </w:tbl>
    <w:p w:rsidR="00C14E58" w:rsidRDefault="00C14E58"/>
    <w:p w:rsidR="00C14E58" w:rsidRDefault="00643054">
      <w:pPr>
        <w:pStyle w:val="2"/>
        <w:numPr>
          <w:ilvl w:val="0"/>
          <w:numId w:val="1"/>
        </w:numPr>
        <w:spacing w:line="240" w:lineRule="auto"/>
        <w:jc w:val="left"/>
      </w:pPr>
      <w:r>
        <w:rPr>
          <w:rFonts w:hint="eastAsia"/>
        </w:rPr>
        <w:t>滨州促销活动同步接口</w:t>
      </w:r>
    </w:p>
    <w:p w:rsidR="00C14E58" w:rsidRDefault="00643054">
      <w:pPr>
        <w:pStyle w:val="3"/>
        <w:ind w:firstLineChars="100" w:firstLine="280"/>
        <w:rPr>
          <w:rStyle w:val="Char2"/>
          <w:sz w:val="28"/>
          <w:szCs w:val="28"/>
        </w:rPr>
      </w:pPr>
      <w:bookmarkStart w:id="0" w:name="_Toc422297702"/>
      <w:r>
        <w:rPr>
          <w:rStyle w:val="Char2"/>
          <w:rFonts w:hint="eastAsia"/>
          <w:sz w:val="28"/>
          <w:szCs w:val="28"/>
        </w:rPr>
        <w:t>4.1</w:t>
      </w:r>
      <w:bookmarkEnd w:id="0"/>
      <w:r w:rsidR="00540BAE">
        <w:rPr>
          <w:rStyle w:val="Char2"/>
          <w:rFonts w:hint="eastAsia"/>
          <w:sz w:val="28"/>
          <w:szCs w:val="28"/>
        </w:rPr>
        <w:t>券信息</w:t>
      </w:r>
      <w:r>
        <w:rPr>
          <w:rStyle w:val="Char2"/>
          <w:rFonts w:hint="eastAsia"/>
          <w:sz w:val="28"/>
          <w:szCs w:val="28"/>
        </w:rPr>
        <w:t>接口</w:t>
      </w:r>
    </w:p>
    <w:p w:rsidR="00C14E58" w:rsidRDefault="0064305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接口地址：</w:t>
      </w:r>
    </w:p>
    <w:p w:rsidR="00C14E58" w:rsidRDefault="0064305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+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接口方向：</w:t>
      </w:r>
      <w:r>
        <w:rPr>
          <w:rFonts w:ascii="Times New Roman" w:hAnsi="Times New Roman" w:cs="Times New Roman"/>
          <w:sz w:val="28"/>
          <w:szCs w:val="28"/>
        </w:rPr>
        <w:t>BOSS</w:t>
      </w:r>
      <w:r w:rsidR="00540BA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40BAE">
        <w:rPr>
          <w:rFonts w:ascii="Times New Roman" w:hAnsi="Times New Roman" w:cs="Times New Roman"/>
          <w:sz w:val="28"/>
          <w:szCs w:val="28"/>
        </w:rPr>
        <w:t>–</w:t>
      </w:r>
      <w:r w:rsidR="00540BAE">
        <w:rPr>
          <w:rFonts w:ascii="Times New Roman" w:hAnsi="Times New Roman" w:cs="Times New Roman" w:hint="eastAsia"/>
          <w:sz w:val="28"/>
          <w:szCs w:val="28"/>
        </w:rPr>
        <w:t>&gt;</w:t>
      </w:r>
      <w:r w:rsidR="00540BAE" w:rsidRPr="00540BA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40BAE">
        <w:rPr>
          <w:rFonts w:ascii="Times New Roman" w:hAnsi="Times New Roman" w:cs="Times New Roman" w:hint="eastAsia"/>
          <w:sz w:val="28"/>
          <w:szCs w:val="28"/>
        </w:rPr>
        <w:t>C</w:t>
      </w:r>
      <w:r w:rsidR="00540BAE">
        <w:rPr>
          <w:rFonts w:ascii="Times New Roman" w:hAnsi="Times New Roman" w:cs="Times New Roman"/>
          <w:sz w:val="28"/>
          <w:szCs w:val="28"/>
        </w:rPr>
        <w:t>lient</w:t>
      </w:r>
    </w:p>
    <w:p w:rsidR="00C14E58" w:rsidRDefault="0064305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请求参数：无</w:t>
      </w:r>
    </w:p>
    <w:p w:rsidR="00C14E58" w:rsidRDefault="00643054">
      <w:pPr>
        <w:jc w:val="left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返回参数说明：</w:t>
      </w:r>
    </w:p>
    <w:tbl>
      <w:tblPr>
        <w:tblStyle w:val="ab"/>
        <w:tblW w:w="8647" w:type="dxa"/>
        <w:tblInd w:w="108" w:type="dxa"/>
        <w:tblLayout w:type="fixed"/>
        <w:tblLook w:val="04A0"/>
      </w:tblPr>
      <w:tblGrid>
        <w:gridCol w:w="1985"/>
        <w:gridCol w:w="3402"/>
        <w:gridCol w:w="3260"/>
      </w:tblGrid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字段名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描述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ErrorCode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错误代码（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错误信息描述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Cs w:val="21"/>
              </w:rPr>
              <w:t>(1</w:t>
            </w:r>
            <w:r>
              <w:rPr>
                <w:rFonts w:asciiTheme="minorEastAsia" w:hAnsiTheme="minorEastAsia" w:hint="eastAsia"/>
                <w:szCs w:val="21"/>
              </w:rPr>
              <w:t>：添加、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：修改、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：删除、</w:t>
            </w:r>
            <w:r>
              <w:rPr>
                <w:rFonts w:asciiTheme="minorEastAsia" w:hAnsiTheme="minorEastAsia" w:hint="eastAsia"/>
                <w:szCs w:val="21"/>
              </w:rPr>
              <w:t>4：</w:t>
            </w:r>
            <w:r>
              <w:rPr>
                <w:rFonts w:asciiTheme="minorEastAsia" w:hAnsiTheme="minorEastAsia" w:hint="eastAsia"/>
                <w:szCs w:val="21"/>
              </w:rPr>
              <w:t>全部券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C</w:t>
            </w:r>
            <w:r>
              <w:rPr>
                <w:rFonts w:ascii="Times New Roman" w:hAnsi="Times New Roman" w:cs="Times New Roman"/>
                <w:szCs w:val="21"/>
              </w:rPr>
              <w:t>oupon</w:t>
            </w: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List&lt;</w:t>
            </w:r>
            <w: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oupon</w:t>
            </w:r>
            <w:r>
              <w:rPr>
                <w:rFonts w:ascii="Times New Roman" w:hAnsi="Times New Roman" w:cs="Times New Roman" w:hint="eastAsia"/>
                <w:szCs w:val="21"/>
              </w:rPr>
              <w:t>&gt;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优惠券列表</w:t>
            </w:r>
          </w:p>
        </w:tc>
      </w:tr>
    </w:tbl>
    <w:p w:rsidR="00C14E58" w:rsidRDefault="0064305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Coupon</w:t>
      </w:r>
    </w:p>
    <w:tbl>
      <w:tblPr>
        <w:tblStyle w:val="ab"/>
        <w:tblW w:w="8647" w:type="dxa"/>
        <w:tblInd w:w="108" w:type="dxa"/>
        <w:tblLayout w:type="fixed"/>
        <w:tblLook w:val="04A0"/>
      </w:tblPr>
      <w:tblGrid>
        <w:gridCol w:w="1985"/>
        <w:gridCol w:w="3402"/>
        <w:gridCol w:w="3260"/>
      </w:tblGrid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字段名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color w:val="FFFFFF" w:themeColor="background1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FFFF" w:themeColor="background1"/>
                <w:szCs w:val="21"/>
              </w:rPr>
              <w:t>描述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券代码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NominalValue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面值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CycType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周期类型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：日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：月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：年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CycNum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t>周期数量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(200)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14E5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状态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</w:tc>
      </w:tr>
    </w:tbl>
    <w:p w:rsidR="00C14E58" w:rsidRDefault="00643054">
      <w:pPr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示例：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8931"/>
      </w:tblGrid>
      <w:tr w:rsidR="00C14E58">
        <w:tc>
          <w:tcPr>
            <w:tcW w:w="8931" w:type="dxa"/>
            <w:shd w:val="clear" w:color="auto" w:fill="FFFFFF"/>
          </w:tcPr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0,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1</w:t>
            </w:r>
            <w:bookmarkStart w:id="1" w:name="_GoBack"/>
            <w:bookmarkEnd w:id="1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CouponList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[{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CouponCode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NominalValue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3,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CycType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1,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CycNum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2,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Remark":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"State": 1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CouponCode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NominalValue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5,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CycType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2,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CycNum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1,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"Remark":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"State": 1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]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14E58" w:rsidRDefault="00C14E58"/>
    <w:p w:rsidR="00C14E58" w:rsidRDefault="00643054">
      <w:pPr>
        <w:pStyle w:val="3"/>
        <w:ind w:firstLineChars="100" w:firstLine="280"/>
        <w:rPr>
          <w:rStyle w:val="Char2"/>
          <w:sz w:val="28"/>
          <w:szCs w:val="28"/>
        </w:rPr>
      </w:pPr>
      <w:r>
        <w:rPr>
          <w:rStyle w:val="Char2"/>
          <w:rFonts w:hint="eastAsia"/>
          <w:sz w:val="28"/>
          <w:szCs w:val="28"/>
        </w:rPr>
        <w:lastRenderedPageBreak/>
        <w:t>4.2</w:t>
      </w:r>
      <w:r>
        <w:rPr>
          <w:rStyle w:val="Char2"/>
          <w:rFonts w:hint="eastAsia"/>
          <w:sz w:val="28"/>
          <w:szCs w:val="28"/>
        </w:rPr>
        <w:t>积分兑换券接口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+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接口方向：</w:t>
      </w:r>
      <w:r>
        <w:rPr>
          <w:rFonts w:ascii="Times New Roman" w:hAnsi="Times New Roman" w:cs="Times New Roman" w:hint="eastAsia"/>
          <w:sz w:val="28"/>
          <w:szCs w:val="28"/>
        </w:rPr>
        <w:t>client-&gt;BOSS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参数描述：</w:t>
      </w:r>
    </w:p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请求参数：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2268"/>
        <w:gridCol w:w="1701"/>
        <w:gridCol w:w="2693"/>
      </w:tblGrid>
      <w:tr w:rsidR="00C14E58">
        <w:tc>
          <w:tcPr>
            <w:tcW w:w="2127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2268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701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是否必须</w:t>
            </w:r>
          </w:p>
        </w:tc>
        <w:tc>
          <w:tcPr>
            <w:tcW w:w="2693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C14E58">
        <w:tc>
          <w:tcPr>
            <w:tcW w:w="2127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TransactionID</w:t>
            </w:r>
            <w:proofErr w:type="spellEnd"/>
          </w:p>
        </w:tc>
        <w:tc>
          <w:tcPr>
            <w:tcW w:w="2268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701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3" w:type="dxa"/>
          </w:tcPr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交易号</w:t>
            </w:r>
          </w:p>
        </w:tc>
      </w:tr>
      <w:tr w:rsidR="00C14E58">
        <w:tc>
          <w:tcPr>
            <w:tcW w:w="2127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UserId</w:t>
            </w:r>
            <w:proofErr w:type="spellEnd"/>
          </w:p>
        </w:tc>
        <w:tc>
          <w:tcPr>
            <w:tcW w:w="2268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3" w:type="dxa"/>
          </w:tcPr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14E58">
        <w:tc>
          <w:tcPr>
            <w:tcW w:w="2127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B91AF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CouponCode</w:t>
            </w:r>
            <w:proofErr w:type="spellEnd"/>
          </w:p>
        </w:tc>
        <w:tc>
          <w:tcPr>
            <w:tcW w:w="2268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701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3" w:type="dxa"/>
          </w:tcPr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券代码</w:t>
            </w:r>
          </w:p>
        </w:tc>
      </w:tr>
    </w:tbl>
    <w:p w:rsidR="00C14E58" w:rsidRDefault="00C14E58">
      <w:pPr>
        <w:autoSpaceDE w:val="0"/>
        <w:autoSpaceDN w:val="0"/>
        <w:adjustRightInd w:val="0"/>
        <w:jc w:val="left"/>
        <w:rPr>
          <w:rFonts w:ascii="新宋体" w:hAnsi="新宋体" w:cs="新宋体"/>
          <w:color w:val="2B91AF"/>
          <w:kern w:val="0"/>
          <w:sz w:val="24"/>
          <w:szCs w:val="24"/>
        </w:rPr>
      </w:pPr>
    </w:p>
    <w:p w:rsidR="00C14E58" w:rsidRDefault="0064305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>消息格式：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8789"/>
      </w:tblGrid>
      <w:tr w:rsidR="00C14E58">
        <w:tc>
          <w:tcPr>
            <w:tcW w:w="8789" w:type="dxa"/>
            <w:shd w:val="clear" w:color="auto" w:fill="FFFFFF"/>
          </w:tcPr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ab/>
              <w:t>"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TransactionID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ab/>
              <w:t>"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UserId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": 123456,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ab/>
              <w:t>"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CouponCode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": "String content"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}</w:t>
            </w:r>
          </w:p>
        </w:tc>
      </w:tr>
    </w:tbl>
    <w:p w:rsidR="00C14E58" w:rsidRDefault="00C14E58"/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b"/>
        <w:tblW w:w="8931" w:type="dxa"/>
        <w:tblInd w:w="108" w:type="dxa"/>
        <w:tblLayout w:type="fixed"/>
        <w:tblLook w:val="04A0"/>
      </w:tblPr>
      <w:tblGrid>
        <w:gridCol w:w="2694"/>
        <w:gridCol w:w="1984"/>
        <w:gridCol w:w="1559"/>
        <w:gridCol w:w="2694"/>
      </w:tblGrid>
      <w:tr w:rsidR="00C14E58"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是否必须</w:t>
            </w:r>
          </w:p>
        </w:tc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TransactionID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交易号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ErrorCode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错误代码（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错误信息描述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User</w:t>
            </w:r>
            <w:r>
              <w:rPr>
                <w:rFonts w:ascii="Times New Roman" w:hAnsi="Times New Roman" w:cs="Times New Roman"/>
                <w:szCs w:val="21"/>
              </w:rPr>
              <w:t>Coupon</w:t>
            </w: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List&lt;</w:t>
            </w:r>
            <w:proofErr w:type="spellStart"/>
            <w:r>
              <w:rPr>
                <w:rFonts w:ascii="Times New Roman" w:hAnsi="Times New Roman" w:cs="Times New Roman" w:hint="eastAsia"/>
              </w:rPr>
              <w:t>UserCoupon</w:t>
            </w:r>
            <w:proofErr w:type="spellEnd"/>
            <w:r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换购的券信息</w:t>
            </w:r>
          </w:p>
        </w:tc>
      </w:tr>
    </w:tbl>
    <w:p w:rsidR="00C14E58" w:rsidRDefault="00C14E58">
      <w:pPr>
        <w:rPr>
          <w:rFonts w:ascii="Times New Roman" w:hAnsi="Times New Roman" w:cs="Times New Roman"/>
          <w:szCs w:val="21"/>
        </w:rPr>
      </w:pPr>
    </w:p>
    <w:p w:rsidR="00C14E58" w:rsidRDefault="00643054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/>
          <w:szCs w:val="21"/>
        </w:rPr>
        <w:t>Coupon</w:t>
      </w:r>
      <w:proofErr w:type="spellEnd"/>
    </w:p>
    <w:tbl>
      <w:tblPr>
        <w:tblStyle w:val="ab"/>
        <w:tblpPr w:leftFromText="180" w:rightFromText="180" w:vertAnchor="text" w:horzAnchor="margin" w:tblpX="108" w:tblpY="111"/>
        <w:tblW w:w="8897" w:type="dxa"/>
        <w:tblLayout w:type="fixed"/>
        <w:tblLook w:val="04A0"/>
      </w:tblPr>
      <w:tblGrid>
        <w:gridCol w:w="2694"/>
        <w:gridCol w:w="1950"/>
        <w:gridCol w:w="1593"/>
        <w:gridCol w:w="2660"/>
      </w:tblGrid>
      <w:tr w:rsidR="00C14E58"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1950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593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是否必须</w:t>
            </w:r>
          </w:p>
        </w:tc>
        <w:tc>
          <w:tcPr>
            <w:tcW w:w="2660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CouponCode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券代码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NominalValue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面值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State</w:t>
            </w:r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：无效</w:t>
            </w:r>
            <w:r>
              <w:rPr>
                <w:rFonts w:asciiTheme="minorEastAsia" w:hAnsiTheme="minorEastAsia" w:hint="eastAsia"/>
                <w:szCs w:val="21"/>
              </w:rPr>
              <w:t xml:space="preserve">  1</w:t>
            </w:r>
            <w:r>
              <w:rPr>
                <w:rFonts w:asciiTheme="minorEastAsia" w:hAnsiTheme="minorEastAsia" w:hint="eastAsia"/>
                <w:szCs w:val="21"/>
              </w:rPr>
              <w:t>：正常</w:t>
            </w:r>
            <w:r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：已到期</w:t>
            </w:r>
            <w:r>
              <w:rPr>
                <w:rFonts w:asciiTheme="minorEastAsia" w:hAnsiTheme="minorEastAsia" w:hint="eastAsia"/>
                <w:szCs w:val="21"/>
              </w:rPr>
              <w:t xml:space="preserve"> 3</w:t>
            </w:r>
            <w:r>
              <w:rPr>
                <w:rFonts w:asciiTheme="minorEastAsia" w:hAnsiTheme="minorEastAsia" w:hint="eastAsia"/>
                <w:szCs w:val="21"/>
              </w:rPr>
              <w:t>：已使用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:rsidR="00C14E58" w:rsidRDefault="00C14E58">
      <w:pPr>
        <w:rPr>
          <w:rFonts w:ascii="Times New Roman" w:hAnsi="Times New Roman" w:cs="Times New Roman"/>
          <w:szCs w:val="21"/>
        </w:rPr>
      </w:pPr>
    </w:p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返回消息格式：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8931"/>
      </w:tblGrid>
      <w:tr w:rsidR="00C14E58">
        <w:tc>
          <w:tcPr>
            <w:tcW w:w="8931" w:type="dxa"/>
            <w:shd w:val="clear" w:color="auto" w:fill="FFFFFF"/>
          </w:tcPr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TransactionID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0,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"Success",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123456,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UserCoupon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[{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CouponCode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":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NominalValue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3,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"2018-2-11",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"2018-3-11",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"State": 1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}]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14E58" w:rsidRDefault="00C14E58"/>
    <w:p w:rsidR="00C14E58" w:rsidRDefault="00643054">
      <w:pPr>
        <w:pStyle w:val="3"/>
        <w:ind w:firstLineChars="100" w:firstLine="280"/>
        <w:rPr>
          <w:rStyle w:val="Char2"/>
          <w:sz w:val="28"/>
          <w:szCs w:val="28"/>
        </w:rPr>
      </w:pPr>
      <w:r>
        <w:rPr>
          <w:rStyle w:val="Char2"/>
          <w:rFonts w:hint="eastAsia"/>
          <w:sz w:val="28"/>
          <w:szCs w:val="28"/>
        </w:rPr>
        <w:t>4.3</w:t>
      </w:r>
      <w:r>
        <w:rPr>
          <w:rStyle w:val="Char2"/>
          <w:rFonts w:hint="eastAsia"/>
          <w:sz w:val="28"/>
          <w:szCs w:val="28"/>
        </w:rPr>
        <w:t>获取某一客户所有券接口</w:t>
      </w:r>
    </w:p>
    <w:p w:rsidR="00C14E58" w:rsidRDefault="00643054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接口地址：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http://www.xxx.com/xxx</w:t>
        </w:r>
      </w:hyperlink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接口方式：</w:t>
      </w:r>
      <w:r>
        <w:rPr>
          <w:rFonts w:ascii="Times New Roman" w:hAnsi="Times New Roman" w:cs="Times New Roman"/>
          <w:sz w:val="28"/>
          <w:szCs w:val="28"/>
        </w:rPr>
        <w:t xml:space="preserve">Http Post +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接口方向：</w:t>
      </w:r>
      <w:r>
        <w:rPr>
          <w:rFonts w:ascii="Times New Roman" w:hAnsi="Times New Roman" w:cs="Times New Roman" w:hint="eastAsia"/>
          <w:sz w:val="28"/>
          <w:szCs w:val="28"/>
        </w:rPr>
        <w:t>client-&gt;BOSS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数据交换格式：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/xml</w:t>
      </w:r>
    </w:p>
    <w:p w:rsidR="00C14E58" w:rsidRDefault="00643054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编码格式：</w:t>
      </w:r>
      <w:r>
        <w:rPr>
          <w:rFonts w:ascii="Times New Roman" w:hAnsi="Times New Roman" w:cs="Times New Roman"/>
          <w:sz w:val="28"/>
          <w:szCs w:val="28"/>
        </w:rPr>
        <w:t>Utf-8</w:t>
      </w:r>
    </w:p>
    <w:p w:rsidR="00C14E58" w:rsidRDefault="006430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参数描述：</w:t>
      </w:r>
    </w:p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请求参数：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1701"/>
        <w:gridCol w:w="1559"/>
        <w:gridCol w:w="3544"/>
      </w:tblGrid>
      <w:tr w:rsidR="00C14E58">
        <w:tc>
          <w:tcPr>
            <w:tcW w:w="2127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名称</w:t>
            </w:r>
          </w:p>
        </w:tc>
        <w:tc>
          <w:tcPr>
            <w:tcW w:w="1701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是否必须</w:t>
            </w:r>
          </w:p>
        </w:tc>
        <w:tc>
          <w:tcPr>
            <w:tcW w:w="3544" w:type="dxa"/>
            <w:shd w:val="clear" w:color="auto" w:fill="548DD4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C14E58">
        <w:tc>
          <w:tcPr>
            <w:tcW w:w="2127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UserId</w:t>
            </w:r>
            <w:proofErr w:type="spellEnd"/>
          </w:p>
        </w:tc>
        <w:tc>
          <w:tcPr>
            <w:tcW w:w="1701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3544" w:type="dxa"/>
          </w:tcPr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14E58">
        <w:tc>
          <w:tcPr>
            <w:tcW w:w="2127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2B91AF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701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</w:p>
        </w:tc>
        <w:tc>
          <w:tcPr>
            <w:tcW w:w="3544" w:type="dxa"/>
          </w:tcPr>
          <w:p w:rsidR="00C14E58" w:rsidRDefault="00643054">
            <w:pPr>
              <w:jc w:val="left"/>
            </w:pPr>
            <w:r>
              <w:rPr>
                <w:rFonts w:hint="eastAsia"/>
              </w:rPr>
              <w:t>查询类型（默认返回全部）</w:t>
            </w:r>
          </w:p>
          <w:p w:rsidR="00C14E58" w:rsidRDefault="00643054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：全部</w:t>
            </w:r>
          </w:p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：查询正常券</w:t>
            </w:r>
          </w:p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：查询过期券</w:t>
            </w:r>
          </w:p>
          <w:p w:rsidR="00C14E58" w:rsidRDefault="0064305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：查询已使用券</w:t>
            </w:r>
          </w:p>
        </w:tc>
      </w:tr>
    </w:tbl>
    <w:p w:rsidR="00C14E58" w:rsidRDefault="00C14E58">
      <w:pPr>
        <w:autoSpaceDE w:val="0"/>
        <w:autoSpaceDN w:val="0"/>
        <w:adjustRightInd w:val="0"/>
        <w:jc w:val="left"/>
        <w:rPr>
          <w:rFonts w:ascii="新宋体" w:hAnsi="新宋体" w:cs="新宋体"/>
          <w:color w:val="2B91AF"/>
          <w:kern w:val="0"/>
          <w:sz w:val="24"/>
          <w:szCs w:val="24"/>
        </w:rPr>
      </w:pPr>
    </w:p>
    <w:p w:rsidR="00C14E58" w:rsidRDefault="00643054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</w:t>
      </w:r>
      <w:proofErr w:type="spellStart"/>
      <w:r>
        <w:rPr>
          <w:rFonts w:asciiTheme="minorEastAsia" w:hAnsiTheme="minorEastAsia" w:hint="eastAsia"/>
        </w:rPr>
        <w:t>json</w:t>
      </w:r>
      <w:proofErr w:type="spellEnd"/>
      <w:r>
        <w:rPr>
          <w:rFonts w:asciiTheme="minorEastAsia" w:hAnsiTheme="minorEastAsia" w:hint="eastAsia"/>
        </w:rPr>
        <w:t>消息格式：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8931"/>
      </w:tblGrid>
      <w:tr w:rsidR="00C14E58">
        <w:tc>
          <w:tcPr>
            <w:tcW w:w="8931" w:type="dxa"/>
            <w:shd w:val="clear" w:color="auto" w:fill="FFFFFF"/>
          </w:tcPr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ab/>
              <w:t>"</w:t>
            </w:r>
            <w:proofErr w:type="spellStart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UserId</w:t>
            </w:r>
            <w:proofErr w:type="spellEnd"/>
            <w:r>
              <w:rPr>
                <w:rFonts w:ascii="Times New Roman" w:hAnsi="Times New Roman"/>
                <w:color w:val="000000"/>
                <w:kern w:val="0"/>
                <w:szCs w:val="21"/>
              </w:rPr>
              <w:t>": 123456,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ab/>
              <w:t>"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": </w:t>
            </w: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>}</w:t>
            </w:r>
          </w:p>
        </w:tc>
      </w:tr>
    </w:tbl>
    <w:p w:rsidR="00C14E58" w:rsidRDefault="00C14E58">
      <w:pPr>
        <w:rPr>
          <w:szCs w:val="21"/>
        </w:rPr>
      </w:pPr>
    </w:p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返回参数：</w:t>
      </w:r>
    </w:p>
    <w:tbl>
      <w:tblPr>
        <w:tblStyle w:val="ab"/>
        <w:tblW w:w="8931" w:type="dxa"/>
        <w:tblInd w:w="108" w:type="dxa"/>
        <w:tblLayout w:type="fixed"/>
        <w:tblLook w:val="04A0"/>
      </w:tblPr>
      <w:tblGrid>
        <w:gridCol w:w="2694"/>
        <w:gridCol w:w="1984"/>
        <w:gridCol w:w="1559"/>
        <w:gridCol w:w="2694"/>
      </w:tblGrid>
      <w:tr w:rsidR="00C14E58"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559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是否必须</w:t>
            </w:r>
          </w:p>
        </w:tc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TransactionID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交易号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ErrorCode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错误代码（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：成功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Cs w:val="21"/>
              </w:rPr>
              <w:t>ErrorMsg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Cs w:val="21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(50)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错误信息描述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User</w:t>
            </w:r>
            <w:r>
              <w:rPr>
                <w:rFonts w:ascii="Times New Roman" w:hAnsi="Times New Roman" w:cs="Times New Roman"/>
                <w:szCs w:val="21"/>
              </w:rPr>
              <w:t>Coupon</w:t>
            </w:r>
            <w:r>
              <w:rPr>
                <w:rFonts w:ascii="Times New Roman" w:hAnsi="Times New Roman" w:cs="Times New Roman" w:hint="eastAsia"/>
                <w:szCs w:val="21"/>
              </w:rPr>
              <w:t>List</w:t>
            </w:r>
            <w:proofErr w:type="spellEnd"/>
          </w:p>
        </w:tc>
        <w:tc>
          <w:tcPr>
            <w:tcW w:w="198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List&lt;</w:t>
            </w:r>
            <w:proofErr w:type="spellStart"/>
            <w:r>
              <w:rPr>
                <w:rFonts w:ascii="Times New Roman" w:hAnsi="Times New Roman" w:cs="Times New Roman" w:hint="eastAsia"/>
              </w:rPr>
              <w:t>UserCoupon</w:t>
            </w:r>
            <w:proofErr w:type="spellEnd"/>
            <w:r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1559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694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换购的券信息</w:t>
            </w:r>
          </w:p>
        </w:tc>
      </w:tr>
    </w:tbl>
    <w:p w:rsidR="00C14E58" w:rsidRDefault="00C14E58">
      <w:pPr>
        <w:rPr>
          <w:rFonts w:ascii="Times New Roman" w:hAnsi="Times New Roman" w:cs="Times New Roman"/>
          <w:szCs w:val="21"/>
        </w:rPr>
      </w:pPr>
    </w:p>
    <w:p w:rsidR="00C14E58" w:rsidRDefault="00643054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User</w:t>
      </w:r>
      <w:r>
        <w:rPr>
          <w:rFonts w:ascii="Times New Roman" w:hAnsi="Times New Roman" w:cs="Times New Roman"/>
          <w:szCs w:val="21"/>
        </w:rPr>
        <w:t>Coupon</w:t>
      </w:r>
      <w:proofErr w:type="spellEnd"/>
    </w:p>
    <w:tbl>
      <w:tblPr>
        <w:tblStyle w:val="ab"/>
        <w:tblpPr w:leftFromText="180" w:rightFromText="180" w:vertAnchor="text" w:horzAnchor="margin" w:tblpX="108" w:tblpY="111"/>
        <w:tblW w:w="8897" w:type="dxa"/>
        <w:tblLayout w:type="fixed"/>
        <w:tblLook w:val="04A0"/>
      </w:tblPr>
      <w:tblGrid>
        <w:gridCol w:w="2694"/>
        <w:gridCol w:w="1950"/>
        <w:gridCol w:w="1593"/>
        <w:gridCol w:w="2660"/>
      </w:tblGrid>
      <w:tr w:rsidR="00C14E58">
        <w:tc>
          <w:tcPr>
            <w:tcW w:w="2694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名称</w:t>
            </w:r>
          </w:p>
        </w:tc>
        <w:tc>
          <w:tcPr>
            <w:tcW w:w="1950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数据类型</w:t>
            </w:r>
          </w:p>
        </w:tc>
        <w:tc>
          <w:tcPr>
            <w:tcW w:w="1593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是否必须</w:t>
            </w:r>
          </w:p>
        </w:tc>
        <w:tc>
          <w:tcPr>
            <w:tcW w:w="2660" w:type="dxa"/>
            <w:shd w:val="clear" w:color="auto" w:fill="548DD4" w:themeFill="text2" w:themeFillTint="99"/>
          </w:tcPr>
          <w:p w:rsidR="00C14E58" w:rsidRDefault="00643054">
            <w:pPr>
              <w:pStyle w:val="ac"/>
              <w:ind w:firstLineChars="0" w:firstLine="0"/>
              <w:jc w:val="center"/>
            </w:pPr>
            <w:r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CouponCode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券代码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NominalValue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int</w:t>
            </w:r>
            <w:proofErr w:type="spellEnd"/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面值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开始时间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(20)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UseTime</w:t>
            </w:r>
            <w:proofErr w:type="spellEnd"/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v</w:t>
            </w:r>
            <w:r>
              <w:rPr>
                <w:rFonts w:ascii="Times New Roman" w:hAnsi="Times New Roman" w:cs="Times New Roman"/>
                <w:szCs w:val="21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0)</w:t>
            </w:r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使用时间</w:t>
            </w:r>
          </w:p>
        </w:tc>
      </w:tr>
      <w:tr w:rsidR="00C14E58">
        <w:tc>
          <w:tcPr>
            <w:tcW w:w="2694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950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593" w:type="dxa"/>
          </w:tcPr>
          <w:p w:rsidR="00C14E58" w:rsidRDefault="00643054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</w:t>
            </w:r>
          </w:p>
        </w:tc>
        <w:tc>
          <w:tcPr>
            <w:tcW w:w="2660" w:type="dxa"/>
          </w:tcPr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</w:t>
            </w:r>
          </w:p>
          <w:p w:rsidR="00C14E58" w:rsidRDefault="0064305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：无效</w:t>
            </w:r>
            <w:r>
              <w:rPr>
                <w:rFonts w:asciiTheme="minorEastAsia" w:hAnsiTheme="minorEastAsia" w:hint="eastAsia"/>
                <w:szCs w:val="21"/>
              </w:rPr>
              <w:t xml:space="preserve">  1</w:t>
            </w:r>
            <w:r>
              <w:rPr>
                <w:rFonts w:asciiTheme="minorEastAsia" w:hAnsiTheme="minorEastAsia" w:hint="eastAsia"/>
                <w:szCs w:val="21"/>
              </w:rPr>
              <w:t>：正常</w:t>
            </w:r>
            <w:r>
              <w:rPr>
                <w:rFonts w:asciiTheme="minorEastAsia" w:hAnsiTheme="minorEastAsia" w:hint="eastAsia"/>
                <w:szCs w:val="21"/>
              </w:rPr>
              <w:t xml:space="preserve"> 2</w:t>
            </w:r>
            <w:r>
              <w:rPr>
                <w:rFonts w:asciiTheme="minorEastAsia" w:hAnsiTheme="minorEastAsia" w:hint="eastAsia"/>
                <w:szCs w:val="21"/>
              </w:rPr>
              <w:t>：已到期</w:t>
            </w:r>
            <w:r>
              <w:rPr>
                <w:rFonts w:asciiTheme="minorEastAsia" w:hAnsiTheme="minorEastAsia" w:hint="eastAsia"/>
                <w:szCs w:val="21"/>
              </w:rPr>
              <w:t xml:space="preserve"> 3</w:t>
            </w:r>
            <w:r>
              <w:rPr>
                <w:rFonts w:asciiTheme="minorEastAsia" w:hAnsiTheme="minorEastAsia" w:hint="eastAsia"/>
                <w:szCs w:val="21"/>
              </w:rPr>
              <w:t>：已使用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:rsidR="00C14E58" w:rsidRDefault="00C14E58">
      <w:pPr>
        <w:rPr>
          <w:szCs w:val="21"/>
        </w:rPr>
      </w:pPr>
    </w:p>
    <w:p w:rsidR="00C14E58" w:rsidRDefault="00643054">
      <w:pPr>
        <w:rPr>
          <w:szCs w:val="21"/>
        </w:rPr>
      </w:pPr>
      <w:r>
        <w:rPr>
          <w:rFonts w:hint="eastAsia"/>
          <w:szCs w:val="21"/>
        </w:rPr>
        <w:t>返回消息格式：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8931"/>
      </w:tblGrid>
      <w:tr w:rsidR="00C14E58">
        <w:tc>
          <w:tcPr>
            <w:tcW w:w="8931" w:type="dxa"/>
            <w:shd w:val="clear" w:color="auto" w:fill="FFFFFF"/>
          </w:tcPr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TransactionID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0,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ErrorMsg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"Success",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123456,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UserCoupon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[{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CouponCode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"String content",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NominalValue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3,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StartTime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"2018-2-11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"2018-3-11",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UseTime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": "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2017-11-23 16:09:36.280",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"State": 1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}]</w:t>
            </w:r>
          </w:p>
          <w:p w:rsidR="00C14E58" w:rsidRDefault="00643054">
            <w:pPr>
              <w:widowControl/>
              <w:pBdr>
                <w:top w:val="single" w:sz="6" w:space="3" w:color="F0F0E0"/>
                <w:left w:val="single" w:sz="6" w:space="3" w:color="F0F0E0"/>
                <w:bottom w:val="single" w:sz="6" w:space="3" w:color="F0F0E0"/>
                <w:right w:val="single" w:sz="6" w:space="3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14E58" w:rsidRDefault="00C14E58">
      <w:pPr>
        <w:rPr>
          <w:rFonts w:ascii="新宋体" w:hAnsi="新宋体" w:cs="新宋体"/>
          <w:color w:val="2B91AF"/>
          <w:kern w:val="0"/>
          <w:sz w:val="24"/>
          <w:szCs w:val="24"/>
        </w:rPr>
      </w:pPr>
    </w:p>
    <w:p w:rsidR="00C14E58" w:rsidRDefault="00C14E58">
      <w:pPr>
        <w:rPr>
          <w:rStyle w:val="Char2"/>
          <w:b w:val="0"/>
          <w:bCs w:val="0"/>
          <w:sz w:val="28"/>
          <w:szCs w:val="28"/>
        </w:rPr>
      </w:pPr>
    </w:p>
    <w:sectPr w:rsidR="00C14E58" w:rsidSect="00C14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BFD08"/>
    <w:multiLevelType w:val="singleLevel"/>
    <w:tmpl w:val="5A7BFD08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61314"/>
    <w:rsid w:val="00003FA0"/>
    <w:rsid w:val="00016022"/>
    <w:rsid w:val="0002670F"/>
    <w:rsid w:val="00055706"/>
    <w:rsid w:val="00081050"/>
    <w:rsid w:val="00081AF4"/>
    <w:rsid w:val="00085C6D"/>
    <w:rsid w:val="000B04DD"/>
    <w:rsid w:val="000B3F65"/>
    <w:rsid w:val="000C0845"/>
    <w:rsid w:val="000C09D6"/>
    <w:rsid w:val="001025DD"/>
    <w:rsid w:val="0010545D"/>
    <w:rsid w:val="001453A7"/>
    <w:rsid w:val="001503DE"/>
    <w:rsid w:val="00154769"/>
    <w:rsid w:val="00155B1F"/>
    <w:rsid w:val="001C49A4"/>
    <w:rsid w:val="001F0815"/>
    <w:rsid w:val="001F1A10"/>
    <w:rsid w:val="001F1FB8"/>
    <w:rsid w:val="0022698D"/>
    <w:rsid w:val="00234934"/>
    <w:rsid w:val="002466CD"/>
    <w:rsid w:val="00247798"/>
    <w:rsid w:val="00261314"/>
    <w:rsid w:val="0029728C"/>
    <w:rsid w:val="002B5A54"/>
    <w:rsid w:val="002F27EF"/>
    <w:rsid w:val="002F4EFF"/>
    <w:rsid w:val="002F78BF"/>
    <w:rsid w:val="003056E9"/>
    <w:rsid w:val="00350265"/>
    <w:rsid w:val="00352C41"/>
    <w:rsid w:val="0037627B"/>
    <w:rsid w:val="003A0187"/>
    <w:rsid w:val="003B537F"/>
    <w:rsid w:val="004340C8"/>
    <w:rsid w:val="00435D55"/>
    <w:rsid w:val="00474B18"/>
    <w:rsid w:val="004976DD"/>
    <w:rsid w:val="004B416F"/>
    <w:rsid w:val="004E5BD9"/>
    <w:rsid w:val="004E70AF"/>
    <w:rsid w:val="004F6B29"/>
    <w:rsid w:val="005200AE"/>
    <w:rsid w:val="005252F9"/>
    <w:rsid w:val="0053123D"/>
    <w:rsid w:val="00540BAE"/>
    <w:rsid w:val="0057733D"/>
    <w:rsid w:val="00585A39"/>
    <w:rsid w:val="005E7F7A"/>
    <w:rsid w:val="005F3EB0"/>
    <w:rsid w:val="00616D6F"/>
    <w:rsid w:val="006257ED"/>
    <w:rsid w:val="00625E95"/>
    <w:rsid w:val="00642408"/>
    <w:rsid w:val="00643054"/>
    <w:rsid w:val="00664BD4"/>
    <w:rsid w:val="0066708A"/>
    <w:rsid w:val="006A36F0"/>
    <w:rsid w:val="006C0FBE"/>
    <w:rsid w:val="006D7872"/>
    <w:rsid w:val="006F2BF3"/>
    <w:rsid w:val="006F416A"/>
    <w:rsid w:val="006F4189"/>
    <w:rsid w:val="00703F14"/>
    <w:rsid w:val="007363C0"/>
    <w:rsid w:val="007411DA"/>
    <w:rsid w:val="007930F7"/>
    <w:rsid w:val="007934A6"/>
    <w:rsid w:val="007A159E"/>
    <w:rsid w:val="007B4852"/>
    <w:rsid w:val="007B676E"/>
    <w:rsid w:val="007E1D2D"/>
    <w:rsid w:val="007F3C6C"/>
    <w:rsid w:val="0085364F"/>
    <w:rsid w:val="00857CB4"/>
    <w:rsid w:val="00887ABF"/>
    <w:rsid w:val="00891963"/>
    <w:rsid w:val="008C4BF5"/>
    <w:rsid w:val="00937321"/>
    <w:rsid w:val="009430D5"/>
    <w:rsid w:val="00955A79"/>
    <w:rsid w:val="009A43A7"/>
    <w:rsid w:val="009C6A5B"/>
    <w:rsid w:val="009E15B2"/>
    <w:rsid w:val="00A15277"/>
    <w:rsid w:val="00A22BB7"/>
    <w:rsid w:val="00A40022"/>
    <w:rsid w:val="00A67D04"/>
    <w:rsid w:val="00A71082"/>
    <w:rsid w:val="00A93AE5"/>
    <w:rsid w:val="00A95CA2"/>
    <w:rsid w:val="00AB5AE2"/>
    <w:rsid w:val="00B00910"/>
    <w:rsid w:val="00B043BB"/>
    <w:rsid w:val="00B24E11"/>
    <w:rsid w:val="00B2765A"/>
    <w:rsid w:val="00B310BC"/>
    <w:rsid w:val="00B65FDB"/>
    <w:rsid w:val="00B901A0"/>
    <w:rsid w:val="00BA5AFD"/>
    <w:rsid w:val="00BC1F2D"/>
    <w:rsid w:val="00BF027A"/>
    <w:rsid w:val="00BF4B35"/>
    <w:rsid w:val="00C00705"/>
    <w:rsid w:val="00C14E58"/>
    <w:rsid w:val="00C31FB6"/>
    <w:rsid w:val="00C36E39"/>
    <w:rsid w:val="00C40715"/>
    <w:rsid w:val="00C4179A"/>
    <w:rsid w:val="00C52F26"/>
    <w:rsid w:val="00C812BA"/>
    <w:rsid w:val="00C84407"/>
    <w:rsid w:val="00C9308A"/>
    <w:rsid w:val="00C95554"/>
    <w:rsid w:val="00CA7909"/>
    <w:rsid w:val="00CB60FD"/>
    <w:rsid w:val="00CC2392"/>
    <w:rsid w:val="00CC4CDA"/>
    <w:rsid w:val="00CD11D8"/>
    <w:rsid w:val="00CE0077"/>
    <w:rsid w:val="00CE2D9A"/>
    <w:rsid w:val="00D12FB0"/>
    <w:rsid w:val="00D352DB"/>
    <w:rsid w:val="00D447B0"/>
    <w:rsid w:val="00D61CC4"/>
    <w:rsid w:val="00D81ECB"/>
    <w:rsid w:val="00DA2B05"/>
    <w:rsid w:val="00DB272E"/>
    <w:rsid w:val="00DB43D0"/>
    <w:rsid w:val="00DD5876"/>
    <w:rsid w:val="00DE3685"/>
    <w:rsid w:val="00DF165B"/>
    <w:rsid w:val="00E16839"/>
    <w:rsid w:val="00E36FE7"/>
    <w:rsid w:val="00E51EA9"/>
    <w:rsid w:val="00E7566E"/>
    <w:rsid w:val="00E97EF1"/>
    <w:rsid w:val="00EA128F"/>
    <w:rsid w:val="00EA19F0"/>
    <w:rsid w:val="00EE38A5"/>
    <w:rsid w:val="00F02544"/>
    <w:rsid w:val="00FA2DFC"/>
    <w:rsid w:val="00FA3D19"/>
    <w:rsid w:val="00FA5FC7"/>
    <w:rsid w:val="00FB6992"/>
    <w:rsid w:val="0A6F25A2"/>
    <w:rsid w:val="0BAB555A"/>
    <w:rsid w:val="169F32A4"/>
    <w:rsid w:val="1CAC2BC7"/>
    <w:rsid w:val="1CAF7064"/>
    <w:rsid w:val="1D6A1726"/>
    <w:rsid w:val="20ED3AE9"/>
    <w:rsid w:val="21385BF8"/>
    <w:rsid w:val="221C533A"/>
    <w:rsid w:val="22721718"/>
    <w:rsid w:val="25A61D17"/>
    <w:rsid w:val="31156157"/>
    <w:rsid w:val="31612D40"/>
    <w:rsid w:val="363035B1"/>
    <w:rsid w:val="374E56D2"/>
    <w:rsid w:val="3808288B"/>
    <w:rsid w:val="3BDC76EB"/>
    <w:rsid w:val="3EAD237F"/>
    <w:rsid w:val="44B21E28"/>
    <w:rsid w:val="4C5E1925"/>
    <w:rsid w:val="4E1147E4"/>
    <w:rsid w:val="4ED26CE9"/>
    <w:rsid w:val="50C46EDB"/>
    <w:rsid w:val="54974497"/>
    <w:rsid w:val="5B376197"/>
    <w:rsid w:val="5FD530AB"/>
    <w:rsid w:val="60745D62"/>
    <w:rsid w:val="635D389D"/>
    <w:rsid w:val="69AA37A1"/>
    <w:rsid w:val="6B8937DA"/>
    <w:rsid w:val="6D7B0D65"/>
    <w:rsid w:val="6EAB5E6D"/>
    <w:rsid w:val="6FD411E8"/>
    <w:rsid w:val="7772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 w:qFormat="1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 w:qFormat="1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 w:qFormat="1"/>
    <w:lsdException w:name="Light Grid Accent 5" w:semiHidden="0" w:uiPriority="62" w:unhideWhenUsed="0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 w:qFormat="1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E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14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14E58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1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1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C14E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unhideWhenUsed/>
    <w:qFormat/>
    <w:rsid w:val="00C14E5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Char3"/>
    <w:uiPriority w:val="10"/>
    <w:qFormat/>
    <w:rsid w:val="00C14E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14E58"/>
    <w:rPr>
      <w:b/>
      <w:bCs/>
    </w:rPr>
  </w:style>
  <w:style w:type="character" w:styleId="aa">
    <w:name w:val="Hyperlink"/>
    <w:basedOn w:val="a0"/>
    <w:uiPriority w:val="99"/>
    <w:unhideWhenUsed/>
    <w:qFormat/>
    <w:rsid w:val="00C14E58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C14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qFormat/>
    <w:rsid w:val="00C14E58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qFormat/>
    <w:rsid w:val="00C14E58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Shading 1 Accent 1"/>
    <w:basedOn w:val="a1"/>
    <w:uiPriority w:val="63"/>
    <w:qFormat/>
    <w:rsid w:val="00C14E58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qFormat/>
    <w:rsid w:val="00C14E58"/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qFormat/>
    <w:rsid w:val="00C14E58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qFormat/>
    <w:rsid w:val="00C14E58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1"/>
    <w:uiPriority w:val="69"/>
    <w:qFormat/>
    <w:rsid w:val="00C14E58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-6">
    <w:name w:val="Colorful List Accent 6"/>
    <w:basedOn w:val="a1"/>
    <w:uiPriority w:val="72"/>
    <w:qFormat/>
    <w:rsid w:val="00C14E58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Char3">
    <w:name w:val="标题 Char"/>
    <w:basedOn w:val="a0"/>
    <w:link w:val="a8"/>
    <w:uiPriority w:val="10"/>
    <w:qFormat/>
    <w:rsid w:val="00C14E58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C14E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C14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C14E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C14E58"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sid w:val="00C14E5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14E58"/>
    <w:rPr>
      <w:sz w:val="18"/>
      <w:szCs w:val="18"/>
    </w:rPr>
  </w:style>
  <w:style w:type="character" w:customStyle="1" w:styleId="Char2">
    <w:name w:val="副标题 Char"/>
    <w:link w:val="a6"/>
    <w:qFormat/>
    <w:rsid w:val="00C14E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style-span">
    <w:name w:val="apple-style-span"/>
    <w:basedOn w:val="a0"/>
    <w:qFormat/>
    <w:rsid w:val="00C14E58"/>
  </w:style>
  <w:style w:type="character" w:customStyle="1" w:styleId="Char">
    <w:name w:val="文档结构图 Char"/>
    <w:basedOn w:val="a0"/>
    <w:link w:val="a3"/>
    <w:uiPriority w:val="99"/>
    <w:semiHidden/>
    <w:qFormat/>
    <w:rsid w:val="00C14E5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xxx.com/xx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54D04F-2D94-4155-8085-7C28C172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zhangff</dc:creator>
  <cp:lastModifiedBy>Administrator</cp:lastModifiedBy>
  <cp:revision>135</cp:revision>
  <dcterms:created xsi:type="dcterms:W3CDTF">2015-02-04T01:11:00Z</dcterms:created>
  <dcterms:modified xsi:type="dcterms:W3CDTF">2018-02-24T02:50:00Z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