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295" w:rsidRPr="005A2295" w:rsidRDefault="005A2295" w:rsidP="005A2295">
      <w:pPr>
        <w:jc w:val="center"/>
        <w:rPr>
          <w:rFonts w:asciiTheme="minorEastAsia" w:hAnsiTheme="minorEastAsia"/>
          <w:b/>
          <w:sz w:val="72"/>
          <w:szCs w:val="72"/>
        </w:rPr>
      </w:pPr>
      <w:r w:rsidRPr="005A2295">
        <w:rPr>
          <w:rFonts w:asciiTheme="minorEastAsia" w:hAnsiTheme="minorEastAsia" w:hint="eastAsia"/>
          <w:b/>
          <w:sz w:val="72"/>
          <w:szCs w:val="72"/>
        </w:rPr>
        <w:t>玲珑</w:t>
      </w:r>
      <w:r w:rsidR="00D6704F" w:rsidRPr="005A2295">
        <w:rPr>
          <w:rFonts w:asciiTheme="minorEastAsia" w:hAnsiTheme="minorEastAsia" w:hint="eastAsia"/>
          <w:b/>
          <w:sz w:val="72"/>
          <w:szCs w:val="72"/>
        </w:rPr>
        <w:t>视频切片接口</w:t>
      </w:r>
    </w:p>
    <w:p w:rsidR="00A669A2" w:rsidRPr="005A2295" w:rsidRDefault="00D6704F" w:rsidP="005A2295">
      <w:pPr>
        <w:jc w:val="center"/>
        <w:rPr>
          <w:rFonts w:asciiTheme="minorEastAsia" w:hAnsiTheme="minorEastAsia"/>
          <w:b/>
          <w:sz w:val="72"/>
          <w:szCs w:val="72"/>
        </w:rPr>
      </w:pPr>
      <w:r w:rsidRPr="005A2295">
        <w:rPr>
          <w:rFonts w:asciiTheme="minorEastAsia" w:hAnsiTheme="minorEastAsia" w:hint="eastAsia"/>
          <w:b/>
          <w:sz w:val="72"/>
          <w:szCs w:val="72"/>
        </w:rPr>
        <w:t>使用说明</w:t>
      </w:r>
    </w:p>
    <w:p w:rsidR="00A669A2" w:rsidRDefault="00A669A2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 w:rsidP="005A2295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版本：V</w:t>
      </w:r>
      <w:r>
        <w:rPr>
          <w:rFonts w:asciiTheme="minorEastAsia" w:hAnsiTheme="minorEastAsia"/>
          <w:sz w:val="28"/>
          <w:szCs w:val="28"/>
        </w:rPr>
        <w:t>1.0</w:t>
      </w: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 w:rsidP="005A2295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作者：hulj</w:t>
      </w: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 w:rsidP="005A2295">
      <w:pPr>
        <w:jc w:val="righ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日期：2</w:t>
      </w:r>
      <w:r>
        <w:rPr>
          <w:rFonts w:asciiTheme="minorEastAsia" w:hAnsiTheme="minorEastAsia"/>
          <w:sz w:val="28"/>
          <w:szCs w:val="28"/>
        </w:rPr>
        <w:t>018-01-17</w:t>
      </w: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Default="005A2295">
      <w:pPr>
        <w:rPr>
          <w:rFonts w:asciiTheme="minorEastAsia" w:hAnsiTheme="minorEastAsia"/>
          <w:sz w:val="28"/>
          <w:szCs w:val="28"/>
        </w:rPr>
      </w:pPr>
    </w:p>
    <w:p w:rsidR="005A2295" w:rsidRPr="005A2295" w:rsidRDefault="005A2295">
      <w:pPr>
        <w:rPr>
          <w:rFonts w:asciiTheme="minorEastAsia" w:hAnsiTheme="minorEastAsia" w:hint="eastAsia"/>
          <w:sz w:val="28"/>
          <w:szCs w:val="28"/>
        </w:rPr>
      </w:pPr>
    </w:p>
    <w:p w:rsidR="00A669A2" w:rsidRPr="005A2295" w:rsidRDefault="005A2295" w:rsidP="005A2295">
      <w:pPr>
        <w:pStyle w:val="2"/>
      </w:pPr>
      <w:r>
        <w:rPr>
          <w:rFonts w:hint="eastAsia"/>
        </w:rPr>
        <w:lastRenderedPageBreak/>
        <w:t>一、</w:t>
      </w:r>
      <w:r w:rsidR="00D6704F" w:rsidRPr="005A2295">
        <w:rPr>
          <w:rFonts w:hint="eastAsia"/>
        </w:rPr>
        <w:t>视频</w:t>
      </w:r>
      <w:r>
        <w:rPr>
          <w:rFonts w:hint="eastAsia"/>
        </w:rPr>
        <w:t>通知</w:t>
      </w:r>
      <w:r w:rsidR="00D6704F" w:rsidRPr="005A2295">
        <w:rPr>
          <w:rFonts w:hint="eastAsia"/>
        </w:rPr>
        <w:t>切片接口：</w:t>
      </w:r>
    </w:p>
    <w:p w:rsidR="005A2295" w:rsidRDefault="005A2295" w:rsidP="005A2295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D6704F" w:rsidRPr="005A2295">
        <w:rPr>
          <w:rFonts w:hint="eastAsia"/>
        </w:rPr>
        <w:t>使用场景：</w:t>
      </w:r>
    </w:p>
    <w:p w:rsidR="00A669A2" w:rsidRDefault="00270F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第三方视频后台在编目视频信息后，需要调用本接口，通知视频切片服务，进行视频的切片生产。</w:t>
      </w:r>
    </w:p>
    <w:p w:rsidR="005A2295" w:rsidRPr="005A2295" w:rsidRDefault="005A2295" w:rsidP="005A2295">
      <w:pPr>
        <w:pStyle w:val="3"/>
        <w:rPr>
          <w:rFonts w:hint="eastAsia"/>
        </w:rPr>
      </w:pPr>
      <w:r>
        <w:t>1.2</w:t>
      </w:r>
      <w:r>
        <w:rPr>
          <w:rFonts w:hint="eastAsia"/>
        </w:rPr>
        <w:t>、请求地址及请求方式：</w:t>
      </w:r>
    </w:p>
    <w:p w:rsidR="00270F73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</w:t>
      </w:r>
      <w:proofErr w:type="spellStart"/>
      <w:r w:rsidRPr="005A2295">
        <w:rPr>
          <w:rFonts w:asciiTheme="minorEastAsia" w:hAnsiTheme="minorEastAsia" w:hint="eastAsia"/>
          <w:sz w:val="28"/>
          <w:szCs w:val="28"/>
        </w:rPr>
        <w:t>url</w:t>
      </w:r>
      <w:proofErr w:type="spellEnd"/>
      <w:r w:rsidR="00270F73">
        <w:rPr>
          <w:rFonts w:asciiTheme="minorEastAsia" w:hAnsiTheme="minorEastAsia" w:hint="eastAsia"/>
          <w:sz w:val="28"/>
          <w:szCs w:val="28"/>
        </w:rPr>
        <w:t>格式：</w:t>
      </w:r>
      <w:r w:rsidRPr="005A2295">
        <w:rPr>
          <w:rFonts w:asciiTheme="minorEastAsia" w:hAnsiTheme="minorEastAsia" w:hint="eastAsia"/>
          <w:sz w:val="28"/>
          <w:szCs w:val="28"/>
        </w:rPr>
        <w:t xml:space="preserve">http://ip:port/?op=slicevideo.progress </w:t>
      </w:r>
    </w:p>
    <w:p w:rsidR="00A669A2" w:rsidRPr="005A2295" w:rsidRDefault="00270F7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</w:t>
      </w:r>
      <w:r w:rsidR="00D6704F" w:rsidRPr="005A2295">
        <w:rPr>
          <w:rFonts w:asciiTheme="minorEastAsia" w:hAnsiTheme="minorEastAsia" w:hint="eastAsia"/>
          <w:sz w:val="28"/>
          <w:szCs w:val="28"/>
        </w:rPr>
        <w:t>如：</w:t>
      </w:r>
      <w:hyperlink r:id="rId5" w:history="1">
        <w:r w:rsidR="00D6704F" w:rsidRPr="005A2295">
          <w:rPr>
            <w:rStyle w:val="a3"/>
            <w:rFonts w:asciiTheme="minorEastAsia" w:hAnsiTheme="minorEastAsia" w:hint="eastAsia"/>
            <w:sz w:val="28"/>
            <w:szCs w:val="28"/>
          </w:rPr>
          <w:t>http://192.168.6.76:</w:t>
        </w:r>
        <w:r w:rsidR="00D6704F" w:rsidRPr="005A2295">
          <w:rPr>
            <w:rStyle w:val="a3"/>
            <w:rFonts w:asciiTheme="minorEastAsia" w:hAnsiTheme="minorEastAsia" w:cs="Tahoma" w:hint="eastAsia"/>
            <w:sz w:val="28"/>
            <w:szCs w:val="28"/>
          </w:rPr>
          <w:t>9523</w:t>
        </w:r>
        <w:r w:rsidR="00D6704F" w:rsidRPr="005A2295">
          <w:rPr>
            <w:rStyle w:val="a3"/>
            <w:rFonts w:asciiTheme="minorEastAsia" w:hAnsiTheme="minorEastAsia" w:hint="eastAsia"/>
            <w:sz w:val="28"/>
            <w:szCs w:val="28"/>
          </w:rPr>
          <w:t>/?op=slicevideo.progress</w:t>
        </w:r>
      </w:hyperlink>
    </w:p>
    <w:p w:rsidR="00A669A2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请求方式：</w:t>
      </w:r>
      <w:r w:rsidR="00270F73">
        <w:rPr>
          <w:rFonts w:asciiTheme="minorEastAsia" w:hAnsiTheme="minorEastAsia" w:hint="eastAsia"/>
          <w:sz w:val="28"/>
          <w:szCs w:val="28"/>
        </w:rPr>
        <w:t>POST</w:t>
      </w:r>
    </w:p>
    <w:p w:rsidR="005A2295" w:rsidRPr="005A2295" w:rsidRDefault="005A2295" w:rsidP="005A2295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、通知内容模型</w:t>
      </w:r>
    </w:p>
    <w:p w:rsidR="00A669A2" w:rsidRPr="005A2295" w:rsidRDefault="00270F7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如下为内容模型定义，需要转换成</w:t>
      </w:r>
      <w:proofErr w:type="spellStart"/>
      <w:r>
        <w:rPr>
          <w:rFonts w:asciiTheme="minorEastAsia" w:hAnsiTheme="minorEastAsia" w:hint="eastAsia"/>
          <w:sz w:val="28"/>
          <w:szCs w:val="28"/>
        </w:rPr>
        <w:t>Json</w:t>
      </w:r>
      <w:proofErr w:type="spellEnd"/>
      <w:r>
        <w:rPr>
          <w:rFonts w:asciiTheme="minorEastAsia" w:hAnsiTheme="minorEastAsia" w:hint="eastAsia"/>
          <w:sz w:val="28"/>
          <w:szCs w:val="28"/>
        </w:rPr>
        <w:t>格式作为内容体p</w:t>
      </w:r>
      <w:r>
        <w:rPr>
          <w:rFonts w:asciiTheme="minorEastAsia" w:hAnsiTheme="minorEastAsia"/>
          <w:sz w:val="28"/>
          <w:szCs w:val="28"/>
        </w:rPr>
        <w:t>ost</w:t>
      </w:r>
      <w:r>
        <w:rPr>
          <w:rFonts w:asciiTheme="minorEastAsia" w:hAnsiTheme="minorEastAsia" w:hint="eastAsia"/>
          <w:sz w:val="28"/>
          <w:szCs w:val="28"/>
        </w:rPr>
        <w:t>接口发送。</w:t>
      </w:r>
    </w:p>
    <w:tbl>
      <w:tblPr>
        <w:tblStyle w:val="a4"/>
        <w:tblW w:w="8330" w:type="dxa"/>
        <w:tblLayout w:type="fixed"/>
        <w:tblLook w:val="04A0" w:firstRow="1" w:lastRow="0" w:firstColumn="1" w:lastColumn="0" w:noHBand="0" w:noVBand="1"/>
      </w:tblPr>
      <w:tblGrid>
        <w:gridCol w:w="1599"/>
        <w:gridCol w:w="1335"/>
        <w:gridCol w:w="1406"/>
        <w:gridCol w:w="3990"/>
      </w:tblGrid>
      <w:tr w:rsidR="00B1221A" w:rsidRPr="005A2295" w:rsidTr="00B1221A">
        <w:tc>
          <w:tcPr>
            <w:tcW w:w="1599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参数名</w:t>
            </w:r>
          </w:p>
        </w:tc>
        <w:tc>
          <w:tcPr>
            <w:tcW w:w="1335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1406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是否必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要</w:t>
            </w:r>
          </w:p>
        </w:tc>
        <w:tc>
          <w:tcPr>
            <w:tcW w:w="399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B1221A" w:rsidRPr="005A2295" w:rsidTr="00B1221A">
        <w:tc>
          <w:tcPr>
            <w:tcW w:w="1599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vid</w:t>
            </w:r>
          </w:p>
        </w:tc>
        <w:tc>
          <w:tcPr>
            <w:tcW w:w="1335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06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399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视频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后台生产视频</w:t>
            </w: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的唯一标识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，可以数字可以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</w:t>
            </w:r>
            <w:r>
              <w:rPr>
                <w:rFonts w:asciiTheme="minorEastAsia" w:hAnsiTheme="minorEastAsia"/>
                <w:sz w:val="28"/>
                <w:szCs w:val="28"/>
              </w:rPr>
              <w:t>uid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，建议是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</w:t>
            </w:r>
            <w:r>
              <w:rPr>
                <w:rFonts w:asciiTheme="minorEastAsia" w:hAnsiTheme="minorEastAsia"/>
                <w:sz w:val="28"/>
                <w:szCs w:val="28"/>
              </w:rPr>
              <w:t>uid</w:t>
            </w:r>
            <w:proofErr w:type="spellEnd"/>
          </w:p>
        </w:tc>
      </w:tr>
      <w:tr w:rsidR="00B1221A" w:rsidRPr="005A2295" w:rsidTr="00B1221A">
        <w:tc>
          <w:tcPr>
            <w:tcW w:w="1599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reporturl</w:t>
            </w:r>
            <w:proofErr w:type="spellEnd"/>
          </w:p>
        </w:tc>
        <w:tc>
          <w:tcPr>
            <w:tcW w:w="1335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06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399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切片处理后，任务会调用该接口通知后台处理状态，若</w:t>
            </w:r>
            <w:proofErr w:type="gramStart"/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不</w:t>
            </w:r>
            <w:proofErr w:type="gramEnd"/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传回调接口则不会返回处理状态或处理完成的切片访问地址</w:t>
            </w:r>
          </w:p>
        </w:tc>
      </w:tr>
      <w:tr w:rsidR="00B1221A" w:rsidRPr="005A2295" w:rsidTr="00B1221A">
        <w:tc>
          <w:tcPr>
            <w:tcW w:w="1599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solution</w:t>
            </w:r>
          </w:p>
        </w:tc>
        <w:tc>
          <w:tcPr>
            <w:tcW w:w="1335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406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399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包括切片方案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,若第三方，需要玲珑提前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指定写死</w:t>
            </w:r>
            <w:proofErr w:type="gramEnd"/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B1221A" w:rsidRPr="005A2295" w:rsidTr="00B1221A">
        <w:tc>
          <w:tcPr>
            <w:tcW w:w="1599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sourcefile</w:t>
            </w:r>
            <w:proofErr w:type="spellEnd"/>
          </w:p>
        </w:tc>
        <w:tc>
          <w:tcPr>
            <w:tcW w:w="1335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06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399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Mp4文件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，http全地址。目前只支持h</w:t>
            </w:r>
            <w:r>
              <w:rPr>
                <w:rFonts w:asciiTheme="minorEastAsia" w:hAnsiTheme="minorEastAsia"/>
                <w:sz w:val="28"/>
                <w:szCs w:val="28"/>
              </w:rPr>
              <w:t>ttp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下载源文件</w:t>
            </w:r>
          </w:p>
        </w:tc>
      </w:tr>
      <w:tr w:rsidR="00B1221A" w:rsidRPr="005A2295" w:rsidTr="00B1221A">
        <w:tc>
          <w:tcPr>
            <w:tcW w:w="1599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additional</w:t>
            </w:r>
          </w:p>
        </w:tc>
        <w:tc>
          <w:tcPr>
            <w:tcW w:w="1335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406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否</w:t>
            </w:r>
          </w:p>
        </w:tc>
        <w:tc>
          <w:tcPr>
            <w:tcW w:w="399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比如站点id ,操作用户等</w:t>
            </w:r>
          </w:p>
        </w:tc>
      </w:tr>
      <w:tr w:rsidR="00B1221A" w:rsidRPr="005A2295" w:rsidTr="00B1221A">
        <w:tc>
          <w:tcPr>
            <w:tcW w:w="1599" w:type="dxa"/>
          </w:tcPr>
          <w:p w:rsidR="00B1221A" w:rsidRPr="005A2295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p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</w:t>
            </w:r>
            <w:r>
              <w:rPr>
                <w:rFonts w:asciiTheme="minorEastAsia" w:hAnsiTheme="minorEastAsia"/>
                <w:sz w:val="28"/>
                <w:szCs w:val="28"/>
              </w:rPr>
              <w:t>tner</w:t>
            </w:r>
          </w:p>
        </w:tc>
        <w:tc>
          <w:tcPr>
            <w:tcW w:w="1335" w:type="dxa"/>
          </w:tcPr>
          <w:p w:rsidR="00B1221A" w:rsidRPr="005A2295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tring</w:t>
            </w:r>
          </w:p>
        </w:tc>
        <w:tc>
          <w:tcPr>
            <w:tcW w:w="1406" w:type="dxa"/>
          </w:tcPr>
          <w:p w:rsidR="00B1221A" w:rsidRPr="005A2295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399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第三方视频平台合作者身份标识，在对接前需要玲珑定义，并给第三方。</w:t>
            </w:r>
          </w:p>
        </w:tc>
      </w:tr>
    </w:tbl>
    <w:p w:rsidR="00A669A2" w:rsidRDefault="00A669A2">
      <w:pPr>
        <w:jc w:val="left"/>
        <w:rPr>
          <w:rFonts w:asciiTheme="minorEastAsia" w:hAnsiTheme="minorEastAsia"/>
          <w:sz w:val="28"/>
          <w:szCs w:val="28"/>
        </w:rPr>
      </w:pPr>
    </w:p>
    <w:p w:rsidR="005A2295" w:rsidRPr="005A2295" w:rsidRDefault="005A2295" w:rsidP="005A2295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、请求示例：</w:t>
      </w:r>
    </w:p>
    <w:p w:rsidR="00A669A2" w:rsidRPr="005A2295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请求格式：</w:t>
      </w:r>
      <w:proofErr w:type="spellStart"/>
      <w:r w:rsidRPr="005A2295">
        <w:rPr>
          <w:rFonts w:asciiTheme="minorEastAsia" w:hAnsiTheme="minorEastAsia" w:hint="eastAsia"/>
          <w:sz w:val="28"/>
          <w:szCs w:val="28"/>
        </w:rPr>
        <w:t>json</w:t>
      </w:r>
      <w:proofErr w:type="spellEnd"/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21A" w:rsidTr="00B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1221A" w:rsidRPr="00B1221A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{"vid":373,"reporturl":"http://www.ic.itv.cn/api.php?op=slicereport","solution</w:t>
            </w:r>
            <w:proofErr w:type="gramStart"/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":{</w:t>
            </w:r>
            <w:proofErr w:type="gramEnd"/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"sid":6},"sourcefile":"http://www.ic.itv.cn/video/testyyb/20171120/3ca69399d8f4e0db7a683bb45f8cc56b.mp4","additional":{"siteid":26,"username":"admin"}</w:t>
            </w:r>
            <w:r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,</w:t>
            </w: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</w:t>
            </w:r>
            <w:r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partner</w:t>
            </w: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</w:t>
            </w:r>
            <w:r>
              <w:rPr>
                <w:rFonts w:asciiTheme="minorEastAsia" w:hAnsiTheme="minorEastAsia" w:cs="微软雅黑" w:hint="eastAsia"/>
                <w:b w:val="0"/>
                <w:color w:val="000000"/>
                <w:sz w:val="28"/>
                <w:szCs w:val="28"/>
              </w:rPr>
              <w:t>:</w:t>
            </w: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</w:t>
            </w:r>
            <w:r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meishuguan</w:t>
            </w: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"}</w:t>
            </w:r>
          </w:p>
        </w:tc>
      </w:tr>
    </w:tbl>
    <w:p w:rsidR="00A669A2" w:rsidRDefault="00A669A2">
      <w:pPr>
        <w:jc w:val="left"/>
        <w:rPr>
          <w:rFonts w:asciiTheme="minorEastAsia" w:hAnsiTheme="minorEastAsia"/>
          <w:sz w:val="28"/>
          <w:szCs w:val="28"/>
        </w:rPr>
      </w:pPr>
    </w:p>
    <w:p w:rsidR="00B1221A" w:rsidRDefault="00B1221A" w:rsidP="00B1221A">
      <w:pPr>
        <w:pStyle w:val="3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、返回结果：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21A" w:rsidTr="00B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1221A" w:rsidRDefault="00B1221A">
            <w:pPr>
              <w:jc w:val="left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{</w:t>
            </w:r>
          </w:p>
          <w:p w:rsidR="00B1221A" w:rsidRDefault="00B1221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lastRenderedPageBreak/>
              <w:t>resultcode:0,</w:t>
            </w:r>
          </w:p>
          <w:p w:rsidR="00B1221A" w:rsidRDefault="00B1221A">
            <w:pPr>
              <w:jc w:val="left"/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r</w:t>
            </w: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esultmsg</w:t>
            </w:r>
            <w:proofErr w:type="spellEnd"/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:”</w:t>
            </w:r>
            <w:r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成功</w:t>
            </w: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”</w:t>
            </w:r>
          </w:p>
          <w:p w:rsidR="00B1221A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A669A2" w:rsidRPr="005A2295" w:rsidRDefault="00B1221A" w:rsidP="00B1221A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/>
          <w:sz w:val="28"/>
          <w:szCs w:val="28"/>
        </w:rPr>
        <w:lastRenderedPageBreak/>
        <w:t xml:space="preserve"> </w:t>
      </w:r>
    </w:p>
    <w:p w:rsidR="00A669A2" w:rsidRPr="005A2295" w:rsidRDefault="00A669A2">
      <w:pPr>
        <w:jc w:val="left"/>
        <w:rPr>
          <w:rFonts w:asciiTheme="minorEastAsia" w:hAnsiTheme="minorEastAsia"/>
          <w:sz w:val="28"/>
          <w:szCs w:val="28"/>
        </w:rPr>
      </w:pPr>
    </w:p>
    <w:p w:rsidR="00A669A2" w:rsidRPr="005A2295" w:rsidRDefault="005A2295" w:rsidP="005A2295">
      <w:pPr>
        <w:pStyle w:val="2"/>
      </w:pPr>
      <w:r>
        <w:rPr>
          <w:rFonts w:hint="eastAsia"/>
        </w:rPr>
        <w:t>二、视频</w:t>
      </w:r>
      <w:r w:rsidR="00D6704F" w:rsidRPr="005A2295">
        <w:rPr>
          <w:rFonts w:hint="eastAsia"/>
        </w:rPr>
        <w:t>重新</w:t>
      </w:r>
      <w:r>
        <w:rPr>
          <w:rFonts w:hint="eastAsia"/>
        </w:rPr>
        <w:t>通知</w:t>
      </w:r>
      <w:r w:rsidR="00D6704F" w:rsidRPr="005A2295">
        <w:rPr>
          <w:rFonts w:hint="eastAsia"/>
        </w:rPr>
        <w:t>切片接口：</w:t>
      </w:r>
    </w:p>
    <w:p w:rsidR="005A2295" w:rsidRDefault="005A2295" w:rsidP="00C6742E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 w:rsidR="00D6704F" w:rsidRPr="005A2295">
        <w:rPr>
          <w:rFonts w:hint="eastAsia"/>
        </w:rPr>
        <w:t>使用场景：</w:t>
      </w:r>
    </w:p>
    <w:p w:rsidR="00A669A2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当视频切片状态为处理失败后，可以重新切片</w:t>
      </w:r>
    </w:p>
    <w:p w:rsidR="005A2295" w:rsidRPr="005A2295" w:rsidRDefault="005A2295" w:rsidP="00C6742E">
      <w:pPr>
        <w:pStyle w:val="3"/>
        <w:rPr>
          <w:rFonts w:hint="eastAsia"/>
        </w:rPr>
      </w:pPr>
      <w:r>
        <w:t>2.2</w:t>
      </w:r>
      <w:r>
        <w:rPr>
          <w:rFonts w:hint="eastAsia"/>
        </w:rPr>
        <w:t>、请求地址及请求方式：</w:t>
      </w:r>
    </w:p>
    <w:p w:rsidR="00A669A2" w:rsidRPr="005A2295" w:rsidRDefault="00D6704F">
      <w:pPr>
        <w:jc w:val="left"/>
        <w:rPr>
          <w:rFonts w:asciiTheme="minorEastAsia" w:hAnsiTheme="minorEastAsia" w:hint="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</w:t>
      </w:r>
      <w:r w:rsidRPr="005A2295">
        <w:rPr>
          <w:rFonts w:asciiTheme="minorEastAsia" w:hAnsiTheme="minorEastAsia" w:hint="eastAsia"/>
          <w:sz w:val="28"/>
          <w:szCs w:val="28"/>
        </w:rPr>
        <w:t>url:http://ip:port/?op=slicevideo.reslice</w:t>
      </w:r>
      <w:r w:rsidRPr="005A2295">
        <w:rPr>
          <w:rFonts w:asciiTheme="minorEastAsia" w:hAnsiTheme="minorEastAsia" w:hint="eastAsia"/>
          <w:sz w:val="28"/>
          <w:szCs w:val="28"/>
        </w:rPr>
        <w:t>比如：</w:t>
      </w:r>
      <w:r w:rsidRPr="005A2295">
        <w:rPr>
          <w:rFonts w:asciiTheme="minorEastAsia" w:hAnsiTheme="minorEastAsia" w:hint="eastAsia"/>
          <w:sz w:val="28"/>
          <w:szCs w:val="28"/>
        </w:rPr>
        <w:fldChar w:fldCharType="begin"/>
      </w:r>
      <w:r w:rsidRPr="005A2295">
        <w:rPr>
          <w:rFonts w:asciiTheme="minorEastAsia" w:hAnsiTheme="minorEastAsia" w:hint="eastAsia"/>
          <w:sz w:val="28"/>
          <w:szCs w:val="28"/>
        </w:rPr>
        <w:instrText xml:space="preserve"> HYPERLINK "http://192.168.6.76:9523/?op=slicevideo.progress" </w:instrText>
      </w:r>
      <w:r w:rsidRPr="005A2295">
        <w:rPr>
          <w:rFonts w:asciiTheme="minorEastAsia" w:hAnsiTheme="minorEastAsia" w:hint="eastAsia"/>
          <w:sz w:val="28"/>
          <w:szCs w:val="28"/>
        </w:rPr>
        <w:fldChar w:fldCharType="separate"/>
      </w:r>
      <w:r w:rsidRPr="005A2295">
        <w:rPr>
          <w:rStyle w:val="a3"/>
          <w:rFonts w:asciiTheme="minorEastAsia" w:hAnsiTheme="minorEastAsia" w:hint="eastAsia"/>
          <w:sz w:val="28"/>
          <w:szCs w:val="28"/>
        </w:rPr>
        <w:t>http://192.168.6.76:</w:t>
      </w:r>
      <w:r w:rsidRPr="005A2295">
        <w:rPr>
          <w:rStyle w:val="a3"/>
          <w:rFonts w:asciiTheme="minorEastAsia" w:hAnsiTheme="minorEastAsia" w:cs="Tahoma" w:hint="eastAsia"/>
          <w:sz w:val="28"/>
          <w:szCs w:val="28"/>
        </w:rPr>
        <w:t>9523</w:t>
      </w:r>
      <w:r w:rsidRPr="005A2295">
        <w:rPr>
          <w:rStyle w:val="a3"/>
          <w:rFonts w:asciiTheme="minorEastAsia" w:hAnsiTheme="minorEastAsia" w:hint="eastAsia"/>
          <w:sz w:val="28"/>
          <w:szCs w:val="28"/>
        </w:rPr>
        <w:t>/?op=slicevide</w:t>
      </w:r>
      <w:r w:rsidRPr="005A2295">
        <w:rPr>
          <w:rStyle w:val="a3"/>
          <w:rFonts w:asciiTheme="minorEastAsia" w:hAnsiTheme="minorEastAsia" w:hint="eastAsia"/>
          <w:sz w:val="28"/>
          <w:szCs w:val="28"/>
        </w:rPr>
        <w:t>o.reslice</w:t>
      </w:r>
      <w:r w:rsidRPr="005A2295">
        <w:rPr>
          <w:rFonts w:asciiTheme="minorEastAsia" w:hAnsiTheme="minorEastAsia" w:hint="eastAsia"/>
          <w:sz w:val="28"/>
          <w:szCs w:val="28"/>
        </w:rPr>
        <w:fldChar w:fldCharType="end"/>
      </w:r>
    </w:p>
    <w:p w:rsidR="00A669A2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请求方式：</w:t>
      </w:r>
      <w:r w:rsidRPr="005A2295">
        <w:rPr>
          <w:rFonts w:asciiTheme="minorEastAsia" w:hAnsiTheme="minorEastAsia" w:hint="eastAsia"/>
          <w:sz w:val="28"/>
          <w:szCs w:val="28"/>
        </w:rPr>
        <w:t xml:space="preserve"> post</w:t>
      </w:r>
    </w:p>
    <w:p w:rsidR="005A2295" w:rsidRPr="005A2295" w:rsidRDefault="005A2295" w:rsidP="00C6742E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 w:rsidR="00C6742E">
        <w:rPr>
          <w:rFonts w:hint="eastAsia"/>
        </w:rPr>
        <w:t>通知内容模型</w:t>
      </w:r>
    </w:p>
    <w:p w:rsidR="00A669A2" w:rsidRPr="005A2295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9A2" w:rsidRPr="005A2295">
        <w:tc>
          <w:tcPr>
            <w:tcW w:w="2840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参数名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参数含义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A669A2" w:rsidRPr="005A2295">
        <w:tc>
          <w:tcPr>
            <w:tcW w:w="2840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vid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视频</w:t>
            </w: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视频的唯一标识符</w:t>
            </w:r>
          </w:p>
        </w:tc>
      </w:tr>
      <w:tr w:rsidR="00B1221A" w:rsidRPr="005A2295">
        <w:tc>
          <w:tcPr>
            <w:tcW w:w="2840" w:type="dxa"/>
          </w:tcPr>
          <w:p w:rsidR="00B1221A" w:rsidRPr="005A2295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p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</w:t>
            </w:r>
            <w:r>
              <w:rPr>
                <w:rFonts w:asciiTheme="minorEastAsia" w:hAnsiTheme="minorEastAsia"/>
                <w:sz w:val="28"/>
                <w:szCs w:val="28"/>
              </w:rPr>
              <w:t>tner</w:t>
            </w:r>
          </w:p>
        </w:tc>
        <w:tc>
          <w:tcPr>
            <w:tcW w:w="2841" w:type="dxa"/>
          </w:tcPr>
          <w:p w:rsidR="00B1221A" w:rsidRPr="005A2295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合作者</w:t>
            </w:r>
          </w:p>
        </w:tc>
        <w:tc>
          <w:tcPr>
            <w:tcW w:w="2841" w:type="dxa"/>
          </w:tcPr>
          <w:p w:rsidR="00B1221A" w:rsidRPr="005A2295" w:rsidRDefault="00B1221A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第三方视频平台合作者身份标识，在对接前需要玲珑定义，并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给第三方。</w:t>
            </w:r>
          </w:p>
        </w:tc>
      </w:tr>
    </w:tbl>
    <w:p w:rsidR="00A669A2" w:rsidRPr="005A2295" w:rsidRDefault="00A669A2">
      <w:pPr>
        <w:jc w:val="left"/>
        <w:rPr>
          <w:rFonts w:asciiTheme="minorEastAsia" w:hAnsiTheme="minorEastAsia"/>
          <w:sz w:val="28"/>
          <w:szCs w:val="28"/>
        </w:rPr>
      </w:pPr>
    </w:p>
    <w:p w:rsidR="00A669A2" w:rsidRPr="005A2295" w:rsidRDefault="00C6742E" w:rsidP="00C6742E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、请求示例</w:t>
      </w:r>
    </w:p>
    <w:p w:rsidR="00A669A2" w:rsidRPr="005A2295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请求格式：</w:t>
      </w:r>
      <w:proofErr w:type="spellStart"/>
      <w:r w:rsidRPr="005A2295">
        <w:rPr>
          <w:rFonts w:asciiTheme="minorEastAsia" w:hAnsiTheme="minorEastAsia" w:hint="eastAsia"/>
          <w:sz w:val="28"/>
          <w:szCs w:val="28"/>
        </w:rPr>
        <w:t>json</w:t>
      </w:r>
      <w:proofErr w:type="spellEnd"/>
    </w:p>
    <w:p w:rsidR="00A669A2" w:rsidRPr="005A2295" w:rsidRDefault="00D6704F">
      <w:pPr>
        <w:pStyle w:val="HTML"/>
        <w:widowControl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比如：</w:t>
      </w:r>
      <w:r w:rsidRPr="005A2295">
        <w:rPr>
          <w:rFonts w:asciiTheme="minorEastAsia" w:hAnsiTheme="minorEastAsia" w:cs="微软雅黑"/>
          <w:color w:val="000000"/>
          <w:kern w:val="2"/>
          <w:sz w:val="28"/>
          <w:szCs w:val="28"/>
        </w:rPr>
        <w:t>{"vid":</w:t>
      </w:r>
      <w:r w:rsidR="00B1221A" w:rsidRPr="005A2295">
        <w:rPr>
          <w:rFonts w:asciiTheme="minorEastAsia" w:hAnsiTheme="minorEastAsia" w:cs="微软雅黑"/>
          <w:color w:val="000000"/>
          <w:sz w:val="28"/>
          <w:szCs w:val="28"/>
        </w:rPr>
        <w:t>"</w:t>
      </w:r>
      <w:r w:rsidRPr="005A2295">
        <w:rPr>
          <w:rFonts w:asciiTheme="minorEastAsia" w:hAnsiTheme="minorEastAsia" w:cs="微软雅黑"/>
          <w:color w:val="000000"/>
          <w:kern w:val="2"/>
          <w:sz w:val="28"/>
          <w:szCs w:val="28"/>
        </w:rPr>
        <w:t>373</w:t>
      </w:r>
      <w:r w:rsidR="00B1221A" w:rsidRPr="005A2295">
        <w:rPr>
          <w:rFonts w:asciiTheme="minorEastAsia" w:hAnsiTheme="minorEastAsia" w:cs="微软雅黑"/>
          <w:color w:val="000000"/>
          <w:sz w:val="28"/>
          <w:szCs w:val="28"/>
        </w:rPr>
        <w:t>"</w:t>
      </w:r>
      <w:r w:rsidR="00B1221A" w:rsidRPr="00B1221A">
        <w:rPr>
          <w:rFonts w:asciiTheme="minorEastAsia" w:hAnsiTheme="minorEastAsia" w:cs="微软雅黑"/>
          <w:color w:val="000000"/>
          <w:sz w:val="28"/>
          <w:szCs w:val="28"/>
        </w:rPr>
        <w:t>,</w:t>
      </w:r>
      <w:r w:rsidR="00B1221A" w:rsidRPr="005A2295">
        <w:rPr>
          <w:rFonts w:asciiTheme="minorEastAsia" w:hAnsiTheme="minorEastAsia" w:cs="微软雅黑"/>
          <w:color w:val="000000"/>
          <w:sz w:val="28"/>
          <w:szCs w:val="28"/>
        </w:rPr>
        <w:t>"</w:t>
      </w:r>
      <w:r w:rsidR="00B1221A" w:rsidRPr="00B1221A">
        <w:rPr>
          <w:rFonts w:asciiTheme="minorEastAsia" w:hAnsiTheme="minorEastAsia" w:cs="微软雅黑"/>
          <w:color w:val="000000"/>
          <w:sz w:val="28"/>
          <w:szCs w:val="28"/>
        </w:rPr>
        <w:t>partner"</w:t>
      </w:r>
      <w:r w:rsidR="00B1221A" w:rsidRPr="00B1221A">
        <w:rPr>
          <w:rFonts w:asciiTheme="minorEastAsia" w:hAnsiTheme="minorEastAsia" w:cs="微软雅黑" w:hint="eastAsia"/>
          <w:color w:val="000000"/>
          <w:sz w:val="28"/>
          <w:szCs w:val="28"/>
        </w:rPr>
        <w:t>:</w:t>
      </w:r>
      <w:r w:rsidR="00B1221A" w:rsidRPr="00B1221A">
        <w:rPr>
          <w:rFonts w:asciiTheme="minorEastAsia" w:hAnsiTheme="minorEastAsia" w:cs="微软雅黑"/>
          <w:color w:val="000000"/>
          <w:sz w:val="28"/>
          <w:szCs w:val="28"/>
        </w:rPr>
        <w:t>"meishuguan</w:t>
      </w:r>
      <w:r w:rsidR="00B1221A" w:rsidRPr="005A2295">
        <w:rPr>
          <w:rFonts w:asciiTheme="minorEastAsia" w:hAnsiTheme="minorEastAsia" w:cs="微软雅黑"/>
          <w:color w:val="000000"/>
          <w:sz w:val="28"/>
          <w:szCs w:val="28"/>
        </w:rPr>
        <w:t>"</w:t>
      </w:r>
      <w:r w:rsidRPr="005A2295">
        <w:rPr>
          <w:rFonts w:asciiTheme="minorEastAsia" w:hAnsiTheme="minorEastAsia" w:cs="微软雅黑"/>
          <w:color w:val="000000"/>
          <w:kern w:val="2"/>
          <w:sz w:val="28"/>
          <w:szCs w:val="28"/>
        </w:rPr>
        <w:t>}</w:t>
      </w:r>
    </w:p>
    <w:p w:rsidR="00B1221A" w:rsidRDefault="00B1221A" w:rsidP="00B1221A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、返回结果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21A" w:rsidTr="009A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1221A" w:rsidRDefault="00B1221A" w:rsidP="009A7B23">
            <w:pPr>
              <w:jc w:val="left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{</w:t>
            </w:r>
          </w:p>
          <w:p w:rsidR="00B1221A" w:rsidRDefault="00B1221A" w:rsidP="009A7B2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resultcode:0,</w:t>
            </w:r>
          </w:p>
          <w:p w:rsidR="00B1221A" w:rsidRDefault="00B1221A" w:rsidP="009A7B23">
            <w:pPr>
              <w:jc w:val="left"/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r</w:t>
            </w: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esultmsg</w:t>
            </w:r>
            <w:proofErr w:type="spellEnd"/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:”</w:t>
            </w:r>
            <w:r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成功</w:t>
            </w: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”</w:t>
            </w:r>
          </w:p>
          <w:p w:rsidR="00B1221A" w:rsidRDefault="00B1221A" w:rsidP="009A7B23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B1221A" w:rsidRPr="005A2295" w:rsidRDefault="00B1221A" w:rsidP="00B1221A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/>
          <w:sz w:val="28"/>
          <w:szCs w:val="28"/>
        </w:rPr>
        <w:t xml:space="preserve"> </w:t>
      </w:r>
    </w:p>
    <w:p w:rsidR="00A669A2" w:rsidRPr="005A2295" w:rsidRDefault="00A669A2">
      <w:pPr>
        <w:jc w:val="left"/>
        <w:rPr>
          <w:rFonts w:asciiTheme="minorEastAsia" w:hAnsiTheme="minorEastAsia"/>
          <w:sz w:val="28"/>
          <w:szCs w:val="28"/>
        </w:rPr>
      </w:pPr>
    </w:p>
    <w:p w:rsidR="00A669A2" w:rsidRPr="005A2295" w:rsidRDefault="005A2295" w:rsidP="005A2295">
      <w:pPr>
        <w:pStyle w:val="2"/>
        <w:rPr>
          <w:rFonts w:eastAsiaTheme="minorEastAsia"/>
        </w:rPr>
      </w:pPr>
      <w:r>
        <w:rPr>
          <w:rFonts w:hint="eastAsia"/>
        </w:rPr>
        <w:t>三、视频切片完成</w:t>
      </w:r>
      <w:r w:rsidR="00D6704F" w:rsidRPr="005A2295">
        <w:rPr>
          <w:rFonts w:eastAsiaTheme="minorEastAsia" w:hint="eastAsia"/>
        </w:rPr>
        <w:t>回调接口：</w:t>
      </w:r>
      <w:r>
        <w:rPr>
          <w:rFonts w:eastAsiaTheme="minorEastAsia" w:hint="eastAsia"/>
        </w:rPr>
        <w:t>【第三方提供】</w:t>
      </w:r>
    </w:p>
    <w:p w:rsidR="00C6742E" w:rsidRDefault="00C6742E" w:rsidP="00C6742E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D6704F" w:rsidRPr="005A2295">
        <w:rPr>
          <w:rFonts w:hint="eastAsia"/>
        </w:rPr>
        <w:t>使用场景：</w:t>
      </w:r>
    </w:p>
    <w:p w:rsidR="00A669A2" w:rsidRPr="005A2295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在任务服务器端，处理完切片任务后，会自动调用该接口修改后台的切片处理状态，该接口的逻辑由第三方自己定义</w:t>
      </w:r>
    </w:p>
    <w:p w:rsidR="00A669A2" w:rsidRPr="00C6742E" w:rsidRDefault="00C6742E" w:rsidP="00C6742E">
      <w:pPr>
        <w:pStyle w:val="3"/>
      </w:pPr>
      <w:r>
        <w:t>3.2</w:t>
      </w:r>
      <w:r>
        <w:rPr>
          <w:rFonts w:hint="eastAsia"/>
        </w:rPr>
        <w:t>、请求地址及方式</w:t>
      </w:r>
    </w:p>
    <w:p w:rsidR="00A669A2" w:rsidRPr="005A2295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请求地址：</w:t>
      </w:r>
    </w:p>
    <w:p w:rsidR="00A669A2" w:rsidRPr="005A2295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lastRenderedPageBreak/>
        <w:t>比如</w:t>
      </w:r>
      <w:r w:rsidRPr="005A2295">
        <w:rPr>
          <w:rFonts w:asciiTheme="minorEastAsia" w:hAnsiTheme="minorEastAsia"/>
          <w:sz w:val="28"/>
          <w:szCs w:val="28"/>
        </w:rPr>
        <w:t>http:</w:t>
      </w:r>
      <w:proofErr w:type="gramStart"/>
      <w:r w:rsidRPr="005A2295">
        <w:rPr>
          <w:rFonts w:asciiTheme="minorEastAsia" w:hAnsiTheme="minorEastAsia"/>
          <w:sz w:val="28"/>
          <w:szCs w:val="28"/>
        </w:rPr>
        <w:t>//www.ic.itv.cn/api.php?op</w:t>
      </w:r>
      <w:proofErr w:type="gramEnd"/>
      <w:r w:rsidRPr="005A2295">
        <w:rPr>
          <w:rFonts w:asciiTheme="minorEastAsia" w:hAnsiTheme="minorEastAsia"/>
          <w:sz w:val="28"/>
          <w:szCs w:val="28"/>
        </w:rPr>
        <w:t>=slicereport</w:t>
      </w:r>
    </w:p>
    <w:p w:rsidR="00A669A2" w:rsidRPr="005A2295" w:rsidRDefault="00A669A2">
      <w:pPr>
        <w:jc w:val="left"/>
        <w:rPr>
          <w:rFonts w:asciiTheme="minorEastAsia" w:hAnsiTheme="minorEastAsia"/>
          <w:sz w:val="28"/>
          <w:szCs w:val="28"/>
        </w:rPr>
      </w:pPr>
    </w:p>
    <w:p w:rsidR="00A669A2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请求方式</w:t>
      </w:r>
      <w:r w:rsidRPr="005A2295">
        <w:rPr>
          <w:rFonts w:asciiTheme="minorEastAsia" w:hAnsiTheme="minorEastAsia" w:hint="eastAsia"/>
          <w:sz w:val="28"/>
          <w:szCs w:val="28"/>
        </w:rPr>
        <w:t>:</w:t>
      </w:r>
      <w:r w:rsidR="00C94747">
        <w:rPr>
          <w:rFonts w:asciiTheme="minorEastAsia" w:hAnsiTheme="minorEastAsia" w:hint="eastAsia"/>
          <w:sz w:val="28"/>
          <w:szCs w:val="28"/>
        </w:rPr>
        <w:t>post</w:t>
      </w:r>
    </w:p>
    <w:p w:rsidR="00C6742E" w:rsidRPr="005A2295" w:rsidRDefault="00C6742E" w:rsidP="00C6742E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、内容模型：</w:t>
      </w:r>
    </w:p>
    <w:p w:rsidR="00A669A2" w:rsidRPr="005A2295" w:rsidRDefault="00D6704F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任务处理完，返回的请求参数：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9A2" w:rsidRPr="005A2295">
        <w:tc>
          <w:tcPr>
            <w:tcW w:w="2840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参数名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参数含义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A669A2" w:rsidRPr="005A2295">
        <w:tc>
          <w:tcPr>
            <w:tcW w:w="2840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vid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视频</w:t>
            </w: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视频唯一标识</w:t>
            </w:r>
          </w:p>
        </w:tc>
      </w:tr>
      <w:tr w:rsidR="00A669A2" w:rsidRPr="005A2295">
        <w:tc>
          <w:tcPr>
            <w:tcW w:w="2840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切片处理状态</w:t>
            </w:r>
          </w:p>
        </w:tc>
        <w:tc>
          <w:tcPr>
            <w:tcW w:w="2841" w:type="dxa"/>
          </w:tcPr>
          <w:p w:rsidR="00A669A2" w:rsidRPr="005A2295" w:rsidRDefault="00D46E1C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见第四项状态码描述</w:t>
            </w:r>
          </w:p>
        </w:tc>
      </w:tr>
      <w:tr w:rsidR="00A669A2" w:rsidRPr="005A2295">
        <w:tc>
          <w:tcPr>
            <w:tcW w:w="2840" w:type="dxa"/>
          </w:tcPr>
          <w:p w:rsidR="00A669A2" w:rsidRPr="005A2295" w:rsidRDefault="00D9012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playurl</w:t>
            </w:r>
            <w:proofErr w:type="spellEnd"/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切片的访问地址</w:t>
            </w:r>
          </w:p>
        </w:tc>
        <w:tc>
          <w:tcPr>
            <w:tcW w:w="2841" w:type="dxa"/>
          </w:tcPr>
          <w:p w:rsidR="00A669A2" w:rsidRPr="005A2295" w:rsidRDefault="00D6704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A2295">
              <w:rPr>
                <w:rFonts w:asciiTheme="minorEastAsia" w:hAnsiTheme="minorEastAsia" w:hint="eastAsia"/>
                <w:sz w:val="28"/>
                <w:szCs w:val="28"/>
              </w:rPr>
              <w:t>只有当切片成功后才会返回这个信息</w:t>
            </w:r>
          </w:p>
        </w:tc>
      </w:tr>
    </w:tbl>
    <w:p w:rsidR="00A669A2" w:rsidRPr="005A2295" w:rsidRDefault="00A669A2">
      <w:pPr>
        <w:jc w:val="left"/>
        <w:rPr>
          <w:rFonts w:asciiTheme="minorEastAsia" w:hAnsiTheme="minorEastAsia"/>
          <w:sz w:val="28"/>
          <w:szCs w:val="28"/>
        </w:rPr>
      </w:pPr>
    </w:p>
    <w:p w:rsidR="00B1221A" w:rsidRDefault="00C6742E" w:rsidP="00D90120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、返回结果要求</w:t>
      </w:r>
      <w:r w:rsidR="00D6704F" w:rsidRPr="005A2295">
        <w:rPr>
          <w:rFonts w:hint="eastAsia"/>
        </w:rPr>
        <w:t>：</w:t>
      </w:r>
    </w:p>
    <w:p w:rsidR="00B1221A" w:rsidRPr="005A2295" w:rsidRDefault="00B1221A" w:rsidP="00B1221A">
      <w:pPr>
        <w:jc w:val="left"/>
        <w:rPr>
          <w:rFonts w:asciiTheme="minorEastAsia" w:hAnsiTheme="minorEastAsia"/>
          <w:sz w:val="28"/>
          <w:szCs w:val="28"/>
        </w:rPr>
      </w:pPr>
      <w:r w:rsidRPr="005A2295">
        <w:rPr>
          <w:rFonts w:asciiTheme="minorEastAsia" w:hAnsiTheme="minorEastAsia" w:hint="eastAsia"/>
          <w:sz w:val="28"/>
          <w:szCs w:val="28"/>
        </w:rPr>
        <w:t>返回值：</w:t>
      </w:r>
      <w:proofErr w:type="spellStart"/>
      <w:r w:rsidRPr="005A2295">
        <w:rPr>
          <w:rFonts w:asciiTheme="minorEastAsia" w:hAnsiTheme="minorEastAsia" w:hint="eastAsia"/>
          <w:sz w:val="28"/>
          <w:szCs w:val="28"/>
        </w:rPr>
        <w:t>json</w:t>
      </w:r>
      <w:proofErr w:type="spellEnd"/>
    </w:p>
    <w:p w:rsidR="00B1221A" w:rsidRPr="00B1221A" w:rsidRDefault="00B1221A" w:rsidP="00B1221A">
      <w:pPr>
        <w:rPr>
          <w:rFonts w:hint="eastAsia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21A" w:rsidTr="009A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1221A" w:rsidRDefault="00B1221A" w:rsidP="009A7B23">
            <w:pPr>
              <w:jc w:val="left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{</w:t>
            </w:r>
          </w:p>
          <w:p w:rsidR="00B1221A" w:rsidRDefault="00B1221A" w:rsidP="009A7B2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resultcode:0,</w:t>
            </w:r>
          </w:p>
          <w:p w:rsidR="00B1221A" w:rsidRDefault="00B1221A" w:rsidP="009A7B23">
            <w:pPr>
              <w:jc w:val="left"/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r</w:t>
            </w: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esultmsg</w:t>
            </w:r>
            <w:proofErr w:type="spellEnd"/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:”</w:t>
            </w:r>
            <w:r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成功</w:t>
            </w:r>
            <w:r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  <w:t>”</w:t>
            </w:r>
          </w:p>
          <w:p w:rsidR="00B1221A" w:rsidRDefault="00B1221A" w:rsidP="009A7B23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C6742E" w:rsidRDefault="00B1221A">
      <w:pPr>
        <w:jc w:val="left"/>
        <w:rPr>
          <w:rFonts w:asciiTheme="minorEastAsia" w:hAnsiTheme="minorEastAsia" w:hint="eastAsia"/>
          <w:sz w:val="28"/>
          <w:szCs w:val="28"/>
        </w:rPr>
      </w:pPr>
      <w:r w:rsidRPr="005A2295">
        <w:rPr>
          <w:rFonts w:asciiTheme="minorEastAsia" w:hAnsiTheme="minorEastAsia"/>
          <w:sz w:val="28"/>
          <w:szCs w:val="28"/>
        </w:rPr>
        <w:t xml:space="preserve"> </w:t>
      </w:r>
    </w:p>
    <w:p w:rsidR="00C6742E" w:rsidRDefault="00C6742E" w:rsidP="00C6742E">
      <w:pPr>
        <w:pStyle w:val="3"/>
      </w:pPr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、示例：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21A" w:rsidTr="00B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1221A" w:rsidRDefault="00B1221A">
            <w:pPr>
              <w:jc w:val="left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{</w:t>
            </w:r>
          </w:p>
          <w:p w:rsidR="00D90120" w:rsidRDefault="00B1221A" w:rsidP="00D90120">
            <w:pPr>
              <w:jc w:val="left"/>
              <w:rPr>
                <w:rFonts w:asciiTheme="minorEastAsia" w:hAnsiTheme="minorEastAsia" w:cs="微软雅黑"/>
                <w:bCs w:val="0"/>
                <w:color w:val="000000"/>
                <w:sz w:val="28"/>
                <w:szCs w:val="28"/>
              </w:rPr>
            </w:pP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"vid":373,"</w:t>
            </w:r>
            <w:r w:rsidR="00D90120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stauts</w:t>
            </w: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":"</w:t>
            </w:r>
            <w:r w:rsidR="00D90120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9</w:t>
            </w: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","</w:t>
            </w:r>
            <w:r w:rsidR="00D90120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playurl</w:t>
            </w:r>
            <w:r w:rsidRPr="005A2295">
              <w:rPr>
                <w:rFonts w:asciiTheme="minorEastAsia" w:hAnsiTheme="minorEastAsia" w:cs="微软雅黑"/>
                <w:b w:val="0"/>
                <w:color w:val="000000"/>
                <w:sz w:val="28"/>
                <w:szCs w:val="28"/>
              </w:rPr>
              <w:t>":</w:t>
            </w:r>
            <w:hyperlink r:id="rId6" w:history="1">
              <w:r w:rsidR="00D90120" w:rsidRPr="00EA742C">
                <w:rPr>
                  <w:rStyle w:val="a3"/>
                  <w:rFonts w:asciiTheme="minorEastAsia" w:hAnsiTheme="minorEastAsia" w:cs="微软雅黑"/>
                  <w:sz w:val="28"/>
                  <w:szCs w:val="28"/>
                </w:rPr>
                <w:t>http://www.ic.itv.cn/video/testyyb/20171120/3ca69399d8f4e0db7a683bb45f8cc56b.m3u8</w:t>
              </w:r>
            </w:hyperlink>
          </w:p>
          <w:p w:rsidR="00B1221A" w:rsidRDefault="00B1221A" w:rsidP="00D9012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C6742E" w:rsidRDefault="00C6742E">
      <w:pPr>
        <w:jc w:val="left"/>
        <w:rPr>
          <w:rFonts w:asciiTheme="minorEastAsia" w:hAnsiTheme="minorEastAsia"/>
          <w:sz w:val="28"/>
          <w:szCs w:val="28"/>
        </w:rPr>
      </w:pPr>
    </w:p>
    <w:p w:rsidR="00C6742E" w:rsidRDefault="00D46E1C" w:rsidP="00D6704F">
      <w:pPr>
        <w:pStyle w:val="2"/>
      </w:pPr>
      <w:r>
        <w:rPr>
          <w:rFonts w:hint="eastAsia"/>
        </w:rPr>
        <w:t>四、状态码</w:t>
      </w:r>
    </w:p>
    <w:p w:rsidR="00D46E1C" w:rsidRDefault="00D46E1C" w:rsidP="00D6704F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、切片处理状态码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状态码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描述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下载视频文件失败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切片方案信息不存在 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执行切片命令失败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没有生成m</w:t>
            </w:r>
            <w:r>
              <w:rPr>
                <w:rFonts w:asciiTheme="minorEastAsia" w:hAnsiTheme="minorEastAsia"/>
                <w:sz w:val="28"/>
                <w:szCs w:val="28"/>
              </w:rPr>
              <w:t>3u8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文件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上传服务器连接失败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上传m</w:t>
            </w:r>
            <w:r>
              <w:rPr>
                <w:rFonts w:asciiTheme="minorEastAsia" w:hAnsiTheme="minorEastAsia"/>
                <w:sz w:val="28"/>
                <w:szCs w:val="28"/>
              </w:rPr>
              <w:t>3u8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文件失败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处理成功</w:t>
            </w:r>
          </w:p>
        </w:tc>
      </w:tr>
    </w:tbl>
    <w:p w:rsidR="00D46E1C" w:rsidRDefault="00D46E1C">
      <w:pPr>
        <w:jc w:val="left"/>
        <w:rPr>
          <w:rFonts w:asciiTheme="minorEastAsia" w:hAnsiTheme="minorEastAsia"/>
          <w:sz w:val="28"/>
          <w:szCs w:val="28"/>
        </w:rPr>
      </w:pPr>
    </w:p>
    <w:p w:rsidR="00D46E1C" w:rsidRDefault="00D46E1C">
      <w:pPr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D46E1C" w:rsidRDefault="00D46E1C" w:rsidP="00D6704F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、结果返回状态码：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状态码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描述 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成功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错误 </w:t>
            </w:r>
          </w:p>
        </w:tc>
      </w:tr>
      <w:tr w:rsidR="00D46E1C" w:rsidTr="00D46E1C"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  <w:r>
              <w:rPr>
                <w:rFonts w:asciiTheme="minorEastAsia" w:hAnsiTheme="minorEastAsia"/>
                <w:sz w:val="28"/>
                <w:szCs w:val="28"/>
              </w:rPr>
              <w:t>99</w:t>
            </w:r>
          </w:p>
        </w:tc>
        <w:tc>
          <w:tcPr>
            <w:tcW w:w="4261" w:type="dxa"/>
          </w:tcPr>
          <w:p w:rsidR="00D46E1C" w:rsidRDefault="00D46E1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未知错误</w:t>
            </w:r>
          </w:p>
        </w:tc>
      </w:tr>
    </w:tbl>
    <w:p w:rsidR="00D46E1C" w:rsidRDefault="00D46E1C">
      <w:pPr>
        <w:jc w:val="left"/>
        <w:rPr>
          <w:rFonts w:asciiTheme="minorEastAsia" w:hAnsiTheme="minorEastAsia"/>
          <w:sz w:val="28"/>
          <w:szCs w:val="28"/>
        </w:rPr>
      </w:pPr>
    </w:p>
    <w:p w:rsidR="00D46E1C" w:rsidRPr="005A2295" w:rsidRDefault="00D46E1C">
      <w:pPr>
        <w:jc w:val="left"/>
        <w:rPr>
          <w:rFonts w:asciiTheme="minorEastAsia" w:hAnsiTheme="minorEastAsia" w:hint="eastAsia"/>
          <w:sz w:val="28"/>
          <w:szCs w:val="28"/>
        </w:rPr>
      </w:pPr>
    </w:p>
    <w:sectPr w:rsidR="00D46E1C" w:rsidRPr="005A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9A2"/>
    <w:rsid w:val="00270F73"/>
    <w:rsid w:val="004B5D22"/>
    <w:rsid w:val="005A2295"/>
    <w:rsid w:val="00710CBB"/>
    <w:rsid w:val="007878E1"/>
    <w:rsid w:val="00A669A2"/>
    <w:rsid w:val="00B1221A"/>
    <w:rsid w:val="00C6742E"/>
    <w:rsid w:val="00C94747"/>
    <w:rsid w:val="00D46E1C"/>
    <w:rsid w:val="00D6704F"/>
    <w:rsid w:val="00D90120"/>
    <w:rsid w:val="00DB62E6"/>
    <w:rsid w:val="00F84BD5"/>
    <w:rsid w:val="04417F91"/>
    <w:rsid w:val="06AA1956"/>
    <w:rsid w:val="118D5EE9"/>
    <w:rsid w:val="120C0E9A"/>
    <w:rsid w:val="128C2318"/>
    <w:rsid w:val="158319BD"/>
    <w:rsid w:val="198A54B3"/>
    <w:rsid w:val="1BAB004F"/>
    <w:rsid w:val="23D91AE8"/>
    <w:rsid w:val="29BF2C8C"/>
    <w:rsid w:val="29D92CDA"/>
    <w:rsid w:val="2C9D5925"/>
    <w:rsid w:val="2E164053"/>
    <w:rsid w:val="2E643F64"/>
    <w:rsid w:val="2E6B055B"/>
    <w:rsid w:val="2EBE0033"/>
    <w:rsid w:val="39232030"/>
    <w:rsid w:val="3B807EFE"/>
    <w:rsid w:val="4777096C"/>
    <w:rsid w:val="4A2A6289"/>
    <w:rsid w:val="51F26FC5"/>
    <w:rsid w:val="54277330"/>
    <w:rsid w:val="5BB31169"/>
    <w:rsid w:val="5C25655F"/>
    <w:rsid w:val="5C37504F"/>
    <w:rsid w:val="5FC30E23"/>
    <w:rsid w:val="5FCD7AB5"/>
    <w:rsid w:val="61F55498"/>
    <w:rsid w:val="6A98632A"/>
    <w:rsid w:val="6CB90F84"/>
    <w:rsid w:val="74B768D4"/>
    <w:rsid w:val="7B0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EE461"/>
  <w15:docId w15:val="{E90886D0-A630-4A02-B942-9A37C393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5A2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674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5A229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C674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1-2">
    <w:name w:val="Grid Table 1 Light Accent 2"/>
    <w:basedOn w:val="a1"/>
    <w:uiPriority w:val="46"/>
    <w:rsid w:val="00B1221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B1221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Unresolved Mention"/>
    <w:basedOn w:val="a0"/>
    <w:uiPriority w:val="99"/>
    <w:semiHidden/>
    <w:unhideWhenUsed/>
    <w:rsid w:val="00D901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c.itv.cn/video/testyyb/20171120/3ca69399d8f4e0db7a683bb45f8cc56b.m3u8" TargetMode="External"/><Relationship Id="rId5" Type="http://schemas.openxmlformats.org/officeDocument/2006/relationships/hyperlink" Target="http://192.168.6.76:9523/?op=slicevideo.prog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hulj</cp:lastModifiedBy>
  <cp:revision>10</cp:revision>
  <dcterms:created xsi:type="dcterms:W3CDTF">2014-10-29T12:08:00Z</dcterms:created>
  <dcterms:modified xsi:type="dcterms:W3CDTF">2018-01-17T07:20:00Z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