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7F4EDA" w14:textId="77777777" w:rsidR="006935B0" w:rsidRDefault="009B77C2">
      <w:r w:rsidRPr="009B77C2">
        <w:t>https://blog.saush.com/2011/04/20/edge-detection-with-the-sobel-operator-in-ruby/</w:t>
      </w:r>
      <w:bookmarkStart w:id="0" w:name="_GoBack"/>
      <w:bookmarkEnd w:id="0"/>
    </w:p>
    <w:sectPr w:rsidR="006935B0" w:rsidSect="000E0E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7C2"/>
    <w:rsid w:val="000E0EF9"/>
    <w:rsid w:val="00544869"/>
    <w:rsid w:val="009B77C2"/>
    <w:rsid w:val="00F1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FA8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Macintosh Word</Application>
  <DocSecurity>0</DocSecurity>
  <Lines>1</Lines>
  <Paragraphs>1</Paragraphs>
  <ScaleCrop>false</ScaleCrop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Quoc Le</dc:creator>
  <cp:keywords/>
  <dc:description/>
  <cp:lastModifiedBy>Khai Quoc Le</cp:lastModifiedBy>
  <cp:revision>1</cp:revision>
  <dcterms:created xsi:type="dcterms:W3CDTF">2016-09-10T04:56:00Z</dcterms:created>
  <dcterms:modified xsi:type="dcterms:W3CDTF">2016-09-10T04:56:00Z</dcterms:modified>
</cp:coreProperties>
</file>