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020" w:rsidRDefault="00763020" w:rsidP="009461BC">
      <w:pPr>
        <w:pStyle w:val="a3"/>
        <w:numPr>
          <w:ilvl w:val="0"/>
          <w:numId w:val="2"/>
        </w:numPr>
        <w:spacing w:line="360" w:lineRule="auto"/>
        <w:ind w:firstLineChars="0"/>
      </w:pPr>
      <w:r w:rsidRPr="00763020">
        <w:t>The UML is the de facto standard diagramming notation for drawing or presenting software model.</w:t>
      </w:r>
      <w:r w:rsidRPr="00763020">
        <w:rPr>
          <w:rFonts w:hint="eastAsia"/>
          <w:color w:val="FF0000"/>
          <w:sz w:val="36"/>
        </w:rPr>
        <w:t xml:space="preserve"> </w:t>
      </w:r>
      <w:r w:rsidRPr="00763020">
        <w:rPr>
          <w:color w:val="FF0000"/>
          <w:sz w:val="36"/>
        </w:rPr>
        <w:t>T</w:t>
      </w:r>
    </w:p>
    <w:p w:rsidR="00763020" w:rsidRDefault="00763020" w:rsidP="009461BC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UML</w:t>
      </w:r>
      <w:r>
        <w:t>是描述</w:t>
      </w:r>
      <w:r>
        <w:rPr>
          <w:rFonts w:hint="eastAsia"/>
        </w:rPr>
        <w:t>、</w:t>
      </w:r>
      <w:r>
        <w:t>构造</w:t>
      </w:r>
      <w:r>
        <w:rPr>
          <w:rFonts w:hint="eastAsia"/>
        </w:rPr>
        <w:t>、</w:t>
      </w:r>
      <w:r>
        <w:t>文档化系统制品的可视化语言</w:t>
      </w:r>
    </w:p>
    <w:p w:rsidR="0016739D" w:rsidRDefault="00763020" w:rsidP="009461BC">
      <w:pPr>
        <w:pStyle w:val="a3"/>
        <w:numPr>
          <w:ilvl w:val="0"/>
          <w:numId w:val="2"/>
        </w:numPr>
        <w:spacing w:line="360" w:lineRule="auto"/>
        <w:ind w:firstLineChars="0"/>
      </w:pPr>
      <w:r w:rsidRPr="00763020">
        <w:t xml:space="preserve">In Design Class </w:t>
      </w:r>
      <w:proofErr w:type="gramStart"/>
      <w:r w:rsidRPr="00763020">
        <w:t>Diagram(</w:t>
      </w:r>
      <w:proofErr w:type="gramEnd"/>
      <w:r w:rsidRPr="00763020">
        <w:t xml:space="preserve">DCD), </w:t>
      </w:r>
      <w:proofErr w:type="spellStart"/>
      <w:r w:rsidRPr="00763020">
        <w:t>a</w:t>
      </w:r>
      <w:proofErr w:type="spellEnd"/>
      <w:r w:rsidRPr="00763020">
        <w:t xml:space="preserve"> association line between classes m</w:t>
      </w:r>
      <w:r>
        <w:t xml:space="preserve">ay has an association name. </w:t>
      </w:r>
      <w:r w:rsidR="0016739D" w:rsidRPr="0016739D">
        <w:rPr>
          <w:color w:val="FF0000"/>
          <w:sz w:val="36"/>
        </w:rPr>
        <w:t>F</w:t>
      </w:r>
      <w:r w:rsidR="0016739D">
        <w:t xml:space="preserve"> </w:t>
      </w:r>
    </w:p>
    <w:p w:rsidR="0016739D" w:rsidRDefault="0016739D" w:rsidP="009461BC">
      <w:pPr>
        <w:pStyle w:val="a3"/>
        <w:spacing w:line="360" w:lineRule="auto"/>
        <w:ind w:left="420" w:firstLineChars="0" w:firstLine="0"/>
      </w:pPr>
      <w:r>
        <w:t>不需要关联名称</w:t>
      </w:r>
    </w:p>
    <w:p w:rsidR="0016739D" w:rsidRDefault="00763020" w:rsidP="009461BC">
      <w:pPr>
        <w:pStyle w:val="a3"/>
        <w:numPr>
          <w:ilvl w:val="0"/>
          <w:numId w:val="2"/>
        </w:numPr>
        <w:spacing w:line="360" w:lineRule="auto"/>
        <w:ind w:firstLineChars="0"/>
      </w:pPr>
      <w:r w:rsidRPr="00763020">
        <w:t>UML property-string denote characteristic of UML Attr</w:t>
      </w:r>
      <w:r w:rsidR="0016739D">
        <w:t xml:space="preserve">ibutes of UML Class. </w:t>
      </w:r>
      <w:r w:rsidR="0016739D" w:rsidRPr="0016739D">
        <w:rPr>
          <w:color w:val="FF0000"/>
          <w:sz w:val="36"/>
        </w:rPr>
        <w:t>可能是对的吧</w:t>
      </w:r>
      <w:r w:rsidR="0016739D" w:rsidRPr="0016739D">
        <w:rPr>
          <w:rFonts w:hint="eastAsia"/>
          <w:color w:val="FF0000"/>
          <w:sz w:val="36"/>
        </w:rPr>
        <w:t>T</w:t>
      </w:r>
      <w:r w:rsidR="0016739D">
        <w:t xml:space="preserve"> </w:t>
      </w:r>
    </w:p>
    <w:p w:rsidR="00811FC5" w:rsidRDefault="0016739D" w:rsidP="009461BC">
      <w:pPr>
        <w:pStyle w:val="a3"/>
        <w:spacing w:line="360" w:lineRule="auto"/>
        <w:ind w:left="420" w:firstLineChars="0" w:firstLine="0"/>
      </w:pPr>
      <w:r>
        <w:t>UML</w:t>
      </w:r>
      <w:r>
        <w:t>规范采用</w:t>
      </w:r>
      <w:r>
        <w:rPr>
          <w:rFonts w:hint="eastAsia"/>
        </w:rPr>
        <w:t>UML</w:t>
      </w:r>
      <w:r>
        <w:rPr>
          <w:rFonts w:hint="eastAsia"/>
        </w:rPr>
        <w:t>特性字符串来表示元素的特性</w:t>
      </w:r>
    </w:p>
    <w:p w:rsidR="0016739D" w:rsidRDefault="0016739D" w:rsidP="009461BC">
      <w:pPr>
        <w:pStyle w:val="a3"/>
        <w:numPr>
          <w:ilvl w:val="0"/>
          <w:numId w:val="2"/>
        </w:numPr>
        <w:spacing w:line="360" w:lineRule="auto"/>
        <w:ind w:firstLineChars="0"/>
      </w:pPr>
      <w:r w:rsidRPr="0016739D">
        <w:rPr>
          <w:rFonts w:hint="eastAsia"/>
        </w:rPr>
        <w:t>The precondition of buy drink for a vending machine(</w:t>
      </w:r>
      <w:r w:rsidRPr="0016739D">
        <w:rPr>
          <w:rFonts w:hint="eastAsia"/>
        </w:rPr>
        <w:t>售货机</w:t>
      </w:r>
      <w:r w:rsidRPr="0016739D">
        <w:rPr>
          <w:rFonts w:hint="eastAsia"/>
        </w:rPr>
        <w:t xml:space="preserve">) is "OK" displayed. </w:t>
      </w:r>
      <w:r w:rsidRPr="0016739D">
        <w:rPr>
          <w:color w:val="FF0000"/>
          <w:sz w:val="36"/>
        </w:rPr>
        <w:t>F</w:t>
      </w:r>
      <w:r w:rsidRPr="0016739D">
        <w:rPr>
          <w:color w:val="FF0000"/>
          <w:sz w:val="36"/>
        </w:rPr>
        <w:t>吧</w:t>
      </w:r>
    </w:p>
    <w:p w:rsidR="0016739D" w:rsidRDefault="0016739D" w:rsidP="009461BC">
      <w:pPr>
        <w:pStyle w:val="a3"/>
        <w:numPr>
          <w:ilvl w:val="0"/>
          <w:numId w:val="2"/>
        </w:numPr>
        <w:spacing w:line="360" w:lineRule="auto"/>
        <w:ind w:firstLineChars="0"/>
      </w:pPr>
      <w:r w:rsidRPr="0016739D">
        <w:rPr>
          <w:rFonts w:hint="eastAsia"/>
        </w:rPr>
        <w:t>Softwa</w:t>
      </w:r>
      <w:r>
        <w:rPr>
          <w:rFonts w:hint="eastAsia"/>
        </w:rPr>
        <w:t>re</w:t>
      </w:r>
      <w:r>
        <w:t xml:space="preserve"> engineering</w:t>
      </w:r>
      <w:r w:rsidRPr="0016739D">
        <w:rPr>
          <w:rFonts w:hint="eastAsia"/>
        </w:rPr>
        <w:t xml:space="preserve"> is the application of a systematic, disciplined, quantifiable approach to develop software.</w:t>
      </w:r>
      <w:r>
        <w:t xml:space="preserve"> </w:t>
      </w:r>
      <w:r w:rsidRPr="0016739D">
        <w:rPr>
          <w:color w:val="FF0000"/>
          <w:sz w:val="36"/>
        </w:rPr>
        <w:t>T</w:t>
      </w:r>
    </w:p>
    <w:p w:rsidR="0016739D" w:rsidRDefault="0016739D" w:rsidP="009461BC">
      <w:pPr>
        <w:pStyle w:val="a3"/>
        <w:spacing w:line="360" w:lineRule="auto"/>
        <w:ind w:left="420" w:firstLineChars="0" w:firstLine="0"/>
      </w:pPr>
      <w:r>
        <w:t>定义</w:t>
      </w:r>
    </w:p>
    <w:p w:rsidR="00343602" w:rsidRDefault="0016739D" w:rsidP="00343602">
      <w:pPr>
        <w:pStyle w:val="a3"/>
        <w:numPr>
          <w:ilvl w:val="0"/>
          <w:numId w:val="2"/>
        </w:numPr>
        <w:spacing w:line="360" w:lineRule="auto"/>
        <w:ind w:firstLineChars="0"/>
      </w:pPr>
      <w:r w:rsidRPr="0016739D">
        <w:rPr>
          <w:rFonts w:hint="eastAsia"/>
        </w:rPr>
        <w:t>In DCD, use a navigability arrow(</w:t>
      </w:r>
      <w:r w:rsidRPr="0016739D">
        <w:rPr>
          <w:rFonts w:hint="eastAsia"/>
        </w:rPr>
        <w:t>导航箭头</w:t>
      </w:r>
      <w:r w:rsidRPr="0016739D">
        <w:rPr>
          <w:rFonts w:hint="eastAsia"/>
        </w:rPr>
        <w:t>) to indic</w:t>
      </w:r>
      <w:r w:rsidRPr="0016739D">
        <w:t>ate that a Register object has an attribute of one Sale object.</w:t>
      </w:r>
      <w:r w:rsidR="00343602">
        <w:t xml:space="preserve"> </w:t>
      </w:r>
      <w:r w:rsidR="00343602" w:rsidRPr="00343602">
        <w:rPr>
          <w:color w:val="FF0000"/>
          <w:sz w:val="36"/>
        </w:rPr>
        <w:t>F</w:t>
      </w:r>
    </w:p>
    <w:p w:rsidR="0016739D" w:rsidRDefault="00343602" w:rsidP="00343602">
      <w:pPr>
        <w:pStyle w:val="a3"/>
        <w:spacing w:line="360" w:lineRule="auto"/>
        <w:ind w:left="420" w:firstLineChars="0" w:firstLine="0"/>
      </w:pPr>
      <w:r>
        <w:t xml:space="preserve"> P182</w:t>
      </w:r>
      <w:r>
        <w:t>导航性箭头由源对象</w:t>
      </w:r>
      <w:r>
        <w:t>register</w:t>
      </w:r>
      <w:r>
        <w:t>指向目标对象</w:t>
      </w:r>
      <w:r>
        <w:rPr>
          <w:rFonts w:hint="eastAsia"/>
        </w:rPr>
        <w:t>，</w:t>
      </w:r>
      <w:r>
        <w:t>表示</w:t>
      </w:r>
      <w:r>
        <w:t>register</w:t>
      </w:r>
      <w:r>
        <w:t>的一个属性是</w:t>
      </w:r>
      <w:r>
        <w:t>sale</w:t>
      </w:r>
      <w:r>
        <w:t>对象</w:t>
      </w:r>
      <w:r>
        <w:rPr>
          <w:rFonts w:hint="eastAsia"/>
        </w:rPr>
        <w:t>。表示某个属性是这个</w:t>
      </w:r>
      <w:r>
        <w:rPr>
          <w:rFonts w:hint="eastAsia"/>
        </w:rPr>
        <w:t>sale</w:t>
      </w:r>
      <w:r>
        <w:rPr>
          <w:rFonts w:hint="eastAsia"/>
        </w:rPr>
        <w:t>对象（并不是）有</w:t>
      </w:r>
      <w:r>
        <w:rPr>
          <w:rFonts w:hint="eastAsia"/>
        </w:rPr>
        <w:t>sale</w:t>
      </w:r>
      <w:r>
        <w:rPr>
          <w:rFonts w:hint="eastAsia"/>
        </w:rPr>
        <w:t>对象的某属性</w:t>
      </w:r>
    </w:p>
    <w:p w:rsidR="00F96EC5" w:rsidRDefault="00F96EC5" w:rsidP="00F96EC5">
      <w:pPr>
        <w:pStyle w:val="a3"/>
        <w:numPr>
          <w:ilvl w:val="0"/>
          <w:numId w:val="2"/>
        </w:numPr>
        <w:spacing w:line="360" w:lineRule="auto"/>
        <w:ind w:firstLineChars="0"/>
      </w:pPr>
      <w:r w:rsidRPr="00F96EC5">
        <w:t xml:space="preserve">Finding conceptual classes with noun phrase identification is a useful technique. </w:t>
      </w:r>
      <w:r w:rsidRPr="00F96EC5">
        <w:rPr>
          <w:color w:val="FF0000"/>
          <w:sz w:val="36"/>
        </w:rPr>
        <w:t>T</w:t>
      </w:r>
      <w:r>
        <w:t xml:space="preserve"> </w:t>
      </w:r>
    </w:p>
    <w:p w:rsidR="00F96EC5" w:rsidRDefault="00F96EC5" w:rsidP="00F96EC5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概念类是思想</w:t>
      </w:r>
      <w:r>
        <w:rPr>
          <w:rFonts w:hint="eastAsia"/>
        </w:rPr>
        <w:t>、</w:t>
      </w:r>
      <w:r>
        <w:t>事物或对象</w:t>
      </w:r>
      <w:r>
        <w:rPr>
          <w:rFonts w:hint="eastAsia"/>
        </w:rPr>
        <w:t>；</w:t>
      </w:r>
      <w:proofErr w:type="gramStart"/>
      <w:r>
        <w:rPr>
          <w:rFonts w:hint="eastAsia"/>
        </w:rPr>
        <w:t>找概念</w:t>
      </w:r>
      <w:proofErr w:type="gramEnd"/>
      <w:r>
        <w:rPr>
          <w:rFonts w:hint="eastAsia"/>
        </w:rPr>
        <w:t>类的三条策略：重用和修改现有的模型、使用分类列表、确定名词短语。</w:t>
      </w:r>
    </w:p>
    <w:p w:rsidR="000D3158" w:rsidRPr="003F29AE" w:rsidRDefault="000D3158" w:rsidP="000D3158">
      <w:pPr>
        <w:pStyle w:val="a3"/>
        <w:numPr>
          <w:ilvl w:val="0"/>
          <w:numId w:val="3"/>
        </w:numPr>
        <w:spacing w:line="360" w:lineRule="auto"/>
        <w:ind w:firstLineChars="0"/>
      </w:pPr>
      <w:r w:rsidRPr="003F29AE">
        <w:t>XP 'story card' practice is acceptable for catching requirements in UP.</w:t>
      </w:r>
      <w:r>
        <w:t xml:space="preserve"> </w:t>
      </w:r>
      <w:r w:rsidRPr="003F29AE">
        <w:rPr>
          <w:color w:val="FF0000"/>
          <w:sz w:val="36"/>
        </w:rPr>
        <w:t>T</w:t>
      </w:r>
    </w:p>
    <w:p w:rsidR="000D3158" w:rsidRDefault="000D3158" w:rsidP="000D3158">
      <w:pPr>
        <w:pStyle w:val="a3"/>
        <w:spacing w:line="360" w:lineRule="auto"/>
        <w:ind w:left="420" w:firstLineChars="0" w:firstLine="0"/>
      </w:pPr>
      <w:r>
        <w:t>UP</w:t>
      </w:r>
      <w:r>
        <w:rPr>
          <w:rFonts w:hint="eastAsia"/>
        </w:rPr>
        <w:t>：</w:t>
      </w:r>
      <w:r>
        <w:t>unified process</w:t>
      </w:r>
      <w:r>
        <w:t>统一过程</w:t>
      </w:r>
      <w:r>
        <w:rPr>
          <w:rFonts w:hint="eastAsia"/>
        </w:rPr>
        <w:t>，</w:t>
      </w:r>
      <w:r>
        <w:rPr>
          <w:rFonts w:hint="eastAsia"/>
        </w:rPr>
        <w:t>UP</w:t>
      </w:r>
      <w:r>
        <w:rPr>
          <w:rFonts w:hint="eastAsia"/>
        </w:rPr>
        <w:t>是灵活开放的，鼓励引进其他迭代方法中有用的时间，比如</w:t>
      </w:r>
      <w:r>
        <w:rPr>
          <w:rFonts w:hint="eastAsia"/>
        </w:rPr>
        <w:t>XP</w:t>
      </w:r>
      <w:r>
        <w:rPr>
          <w:rFonts w:hint="eastAsia"/>
        </w:rPr>
        <w:t>极限编程、</w:t>
      </w:r>
      <w:r>
        <w:rPr>
          <w:rFonts w:hint="eastAsia"/>
        </w:rPr>
        <w:t>Scrum</w:t>
      </w:r>
      <w:r>
        <w:rPr>
          <w:rFonts w:hint="eastAsia"/>
        </w:rPr>
        <w:t>等。</w:t>
      </w:r>
      <w:r w:rsidRPr="003F29AE">
        <w:rPr>
          <w:rFonts w:hint="eastAsia"/>
        </w:rPr>
        <w:t>UP</w:t>
      </w:r>
      <w:r w:rsidRPr="003F29AE">
        <w:rPr>
          <w:rFonts w:hint="eastAsia"/>
        </w:rPr>
        <w:t>项目甚至可以接受简单的</w:t>
      </w:r>
      <w:r w:rsidRPr="003F29AE">
        <w:rPr>
          <w:rFonts w:hint="eastAsia"/>
        </w:rPr>
        <w:t>XP</w:t>
      </w:r>
      <w:r w:rsidRPr="003F29AE">
        <w:rPr>
          <w:rFonts w:hint="eastAsia"/>
        </w:rPr>
        <w:t>素材卡片实践</w:t>
      </w:r>
    </w:p>
    <w:p w:rsidR="000D3158" w:rsidRDefault="000D3158" w:rsidP="000D3158">
      <w:pPr>
        <w:pStyle w:val="a3"/>
        <w:spacing w:line="360" w:lineRule="auto"/>
        <w:ind w:left="420" w:firstLineChars="0" w:firstLine="0"/>
      </w:pPr>
      <w:r>
        <w:t>迭代开发是</w:t>
      </w:r>
      <w:r>
        <w:rPr>
          <w:rFonts w:hint="eastAsia"/>
        </w:rPr>
        <w:t>UP</w:t>
      </w:r>
      <w:r>
        <w:rPr>
          <w:rFonts w:hint="eastAsia"/>
        </w:rPr>
        <w:t>和大多数其他现代方法中的关键实践</w:t>
      </w:r>
    </w:p>
    <w:p w:rsidR="000D3158" w:rsidRDefault="00F96EC5" w:rsidP="000D3158">
      <w:pPr>
        <w:pStyle w:val="a3"/>
        <w:numPr>
          <w:ilvl w:val="0"/>
          <w:numId w:val="3"/>
        </w:numPr>
        <w:spacing w:line="360" w:lineRule="auto"/>
        <w:ind w:firstLineChars="0"/>
      </w:pPr>
      <w:r w:rsidRPr="00F96EC5">
        <w:t xml:space="preserve">In </w:t>
      </w:r>
      <w:proofErr w:type="spellStart"/>
      <w:r w:rsidRPr="00F96EC5">
        <w:t>GoF</w:t>
      </w:r>
      <w:proofErr w:type="spellEnd"/>
      <w:r w:rsidRPr="00F96EC5">
        <w:t xml:space="preserve"> Composite pattern, the whole object and its part objects have the same interface.</w:t>
      </w:r>
      <w:r w:rsidR="000D3158">
        <w:t xml:space="preserve"> </w:t>
      </w:r>
      <w:r w:rsidR="000D3158" w:rsidRPr="000D3158">
        <w:rPr>
          <w:color w:val="FF0000"/>
          <w:sz w:val="36"/>
        </w:rPr>
        <w:t>T</w:t>
      </w:r>
    </w:p>
    <w:p w:rsidR="00F96EC5" w:rsidRDefault="000D3158" w:rsidP="000D3158">
      <w:pPr>
        <w:pStyle w:val="a3"/>
        <w:spacing w:line="360" w:lineRule="auto"/>
        <w:ind w:left="420" w:firstLineChars="0" w:firstLine="0"/>
      </w:pPr>
      <w:r>
        <w:t>定义组合和原子对象的类</w:t>
      </w:r>
      <w:r>
        <w:rPr>
          <w:rFonts w:hint="eastAsia"/>
        </w:rPr>
        <w:t>，</w:t>
      </w:r>
      <w:r>
        <w:t>使她们实现相同的接口</w:t>
      </w:r>
    </w:p>
    <w:p w:rsidR="00CD5547" w:rsidRDefault="000D3158" w:rsidP="00CD5547">
      <w:pPr>
        <w:pStyle w:val="a3"/>
        <w:numPr>
          <w:ilvl w:val="0"/>
          <w:numId w:val="3"/>
        </w:numPr>
        <w:spacing w:line="360" w:lineRule="auto"/>
        <w:ind w:firstLineChars="0"/>
      </w:pPr>
      <w:r>
        <w:lastRenderedPageBreak/>
        <w:t xml:space="preserve">Arrow line indicates the relation of a user use </w:t>
      </w:r>
      <w:proofErr w:type="spellStart"/>
      <w:r>
        <w:t>use</w:t>
      </w:r>
      <w:proofErr w:type="spellEnd"/>
      <w:r>
        <w:t xml:space="preserve"> </w:t>
      </w:r>
      <w:proofErr w:type="gramStart"/>
      <w:r>
        <w:t>cases  in</w:t>
      </w:r>
      <w:proofErr w:type="gramEnd"/>
      <w:r>
        <w:t xml:space="preserve"> UML Use Case Diagram. </w:t>
      </w:r>
      <w:r w:rsidR="00CD5547" w:rsidRPr="00CD5547">
        <w:rPr>
          <w:color w:val="FF0000"/>
          <w:sz w:val="36"/>
        </w:rPr>
        <w:t>F</w:t>
      </w:r>
      <w:r w:rsidR="00CD5547">
        <w:t xml:space="preserve"> </w:t>
      </w:r>
    </w:p>
    <w:p w:rsidR="000D3158" w:rsidRDefault="00CD5547" w:rsidP="00CD5547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用例图画实直线</w:t>
      </w:r>
      <w:r>
        <w:rPr>
          <w:rFonts w:hint="eastAsia"/>
        </w:rPr>
        <w:t>，</w:t>
      </w:r>
      <w:r>
        <w:t>不用箭头</w:t>
      </w:r>
    </w:p>
    <w:p w:rsidR="000D3158" w:rsidRDefault="000D3158" w:rsidP="00AA5650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t xml:space="preserve">Informally, a use case is a specific sequence of actions and interactions between actors and the system.  </w:t>
      </w:r>
      <w:r w:rsidR="00AA5650" w:rsidRPr="00AA5650">
        <w:rPr>
          <w:color w:val="FF0000"/>
          <w:sz w:val="36"/>
        </w:rPr>
        <w:t>我感觉是</w:t>
      </w:r>
      <w:r w:rsidR="00AA5650" w:rsidRPr="00AA5650">
        <w:rPr>
          <w:rFonts w:hint="eastAsia"/>
          <w:color w:val="FF0000"/>
          <w:sz w:val="36"/>
        </w:rPr>
        <w:t>T</w:t>
      </w:r>
    </w:p>
    <w:p w:rsidR="00AA5650" w:rsidRDefault="00AA5650" w:rsidP="00AA5650">
      <w:pPr>
        <w:spacing w:line="360" w:lineRule="auto"/>
        <w:ind w:firstLine="420"/>
        <w:rPr>
          <w:rFonts w:hint="eastAsia"/>
        </w:rPr>
      </w:pPr>
      <w:r>
        <w:t>怎么看都还挺对的</w:t>
      </w:r>
    </w:p>
    <w:p w:rsidR="00AA5650" w:rsidRDefault="000D3158" w:rsidP="00AA5650">
      <w:pPr>
        <w:pStyle w:val="a3"/>
        <w:numPr>
          <w:ilvl w:val="0"/>
          <w:numId w:val="3"/>
        </w:numPr>
        <w:spacing w:line="360" w:lineRule="auto"/>
        <w:ind w:firstLineChars="0"/>
      </w:pPr>
      <w:r>
        <w:t>"condition: actions ..." structure can be used to describe a Use case Main Success Scenario</w:t>
      </w:r>
      <w:r w:rsidR="00AA5650">
        <w:t xml:space="preserve"> </w:t>
      </w:r>
      <w:r w:rsidR="00AA5650" w:rsidRPr="00AA5650">
        <w:rPr>
          <w:color w:val="FF0000"/>
          <w:sz w:val="36"/>
        </w:rPr>
        <w:t>F</w:t>
      </w:r>
      <w:r w:rsidR="00AA5650">
        <w:t xml:space="preserve"> </w:t>
      </w:r>
    </w:p>
    <w:p w:rsidR="000D3158" w:rsidRDefault="00AA5650" w:rsidP="00AA5650">
      <w:pPr>
        <w:pStyle w:val="a3"/>
        <w:spacing w:line="360" w:lineRule="auto"/>
        <w:ind w:left="420" w:firstLineChars="0" w:firstLine="0"/>
      </w:pPr>
      <w:proofErr w:type="gramStart"/>
      <w:r>
        <w:t>主成功</w:t>
      </w:r>
      <w:proofErr w:type="gramEnd"/>
      <w:r>
        <w:t>场景是典型的无条件的</w:t>
      </w:r>
      <w:r>
        <w:rPr>
          <w:rFonts w:hint="eastAsia"/>
        </w:rPr>
        <w:t>、</w:t>
      </w:r>
      <w:r>
        <w:t>理想的成功场景</w:t>
      </w:r>
      <w:r>
        <w:rPr>
          <w:rFonts w:hint="eastAsia"/>
        </w:rPr>
        <w:t>，</w:t>
      </w:r>
      <w:r>
        <w:t>所以这里这个</w:t>
      </w:r>
      <w:r>
        <w:t>condition</w:t>
      </w:r>
      <w:r>
        <w:t>会不会多余</w:t>
      </w:r>
    </w:p>
    <w:p w:rsidR="00AA5650" w:rsidRDefault="00AA5650" w:rsidP="00AA5650">
      <w:pPr>
        <w:pStyle w:val="a3"/>
        <w:numPr>
          <w:ilvl w:val="0"/>
          <w:numId w:val="3"/>
        </w:numPr>
        <w:spacing w:line="360" w:lineRule="auto"/>
        <w:ind w:firstLineChars="0"/>
      </w:pPr>
      <w:r w:rsidRPr="00AA5650">
        <w:t xml:space="preserve">The requirements and object-oriented analysis focused on learning to do the thing right. </w:t>
      </w:r>
      <w:r>
        <w:t xml:space="preserve"> </w:t>
      </w:r>
      <w:r w:rsidRPr="00AA5650">
        <w:rPr>
          <w:color w:val="FF0000"/>
          <w:sz w:val="36"/>
        </w:rPr>
        <w:t>F</w:t>
      </w:r>
      <w:r>
        <w:t xml:space="preserve"> </w:t>
      </w:r>
    </w:p>
    <w:p w:rsidR="00AA5650" w:rsidRDefault="00AA5650" w:rsidP="00AA5650">
      <w:pPr>
        <w:pStyle w:val="a3"/>
        <w:spacing w:line="360" w:lineRule="auto"/>
        <w:ind w:left="420" w:firstLineChars="0" w:firstLine="0"/>
      </w:pPr>
      <w:r>
        <w:t>需求和</w:t>
      </w:r>
      <w:r>
        <w:rPr>
          <w:rFonts w:hint="eastAsia"/>
        </w:rPr>
        <w:t>OOA</w:t>
      </w:r>
      <w:r>
        <w:rPr>
          <w:rFonts w:hint="eastAsia"/>
        </w:rPr>
        <w:t>需要做正确的事，后续的设计和实现才需要正确地做事</w:t>
      </w:r>
    </w:p>
    <w:p w:rsidR="004E2A7B" w:rsidRDefault="00AA5650" w:rsidP="004E2A7B">
      <w:pPr>
        <w:pStyle w:val="a3"/>
        <w:numPr>
          <w:ilvl w:val="0"/>
          <w:numId w:val="3"/>
        </w:numPr>
        <w:spacing w:line="360" w:lineRule="auto"/>
        <w:ind w:firstLineChars="0"/>
      </w:pPr>
      <w:r w:rsidRPr="00AA5650">
        <w:t xml:space="preserve">In software design, Aggregation over Composition </w:t>
      </w:r>
      <w:r w:rsidR="004E2A7B" w:rsidRPr="004E2A7B">
        <w:rPr>
          <w:color w:val="FF0000"/>
          <w:sz w:val="36"/>
        </w:rPr>
        <w:t>F</w:t>
      </w:r>
      <w:r w:rsidR="004E2A7B">
        <w:t xml:space="preserve"> </w:t>
      </w:r>
    </w:p>
    <w:p w:rsidR="00AA5650" w:rsidRDefault="004E2A7B" w:rsidP="004E2A7B">
      <w:pPr>
        <w:pStyle w:val="a3"/>
        <w:spacing w:line="360" w:lineRule="auto"/>
        <w:ind w:left="420" w:firstLineChars="0" w:firstLine="0"/>
      </w:pPr>
      <w:r>
        <w:t>组合优于聚合</w:t>
      </w:r>
    </w:p>
    <w:p w:rsidR="004E2A7B" w:rsidRDefault="00AA5650" w:rsidP="004E2A7B">
      <w:pPr>
        <w:pStyle w:val="a3"/>
        <w:numPr>
          <w:ilvl w:val="0"/>
          <w:numId w:val="3"/>
        </w:numPr>
        <w:spacing w:line="360" w:lineRule="auto"/>
        <w:ind w:firstLineChars="0"/>
      </w:pPr>
      <w:r w:rsidRPr="00AA5650">
        <w:t>Spend significant time doing class diagrams than UML interactive diagrams</w:t>
      </w:r>
      <w:r w:rsidR="004E2A7B">
        <w:t xml:space="preserve"> </w:t>
      </w:r>
      <w:r w:rsidR="004E2A7B" w:rsidRPr="004E2A7B">
        <w:rPr>
          <w:color w:val="FF0000"/>
          <w:sz w:val="36"/>
        </w:rPr>
        <w:t>F</w:t>
      </w:r>
      <w:r w:rsidR="004E2A7B">
        <w:t xml:space="preserve"> </w:t>
      </w:r>
    </w:p>
    <w:p w:rsidR="00AA5650" w:rsidRDefault="004E2A7B" w:rsidP="004E2A7B">
      <w:pPr>
        <w:pStyle w:val="a3"/>
        <w:spacing w:line="360" w:lineRule="auto"/>
        <w:ind w:left="420" w:firstLineChars="0" w:firstLine="0"/>
      </w:pPr>
      <w:r>
        <w:t>应该把时间花费在交互图</w:t>
      </w:r>
      <w:r>
        <w:rPr>
          <w:rFonts w:hint="eastAsia"/>
        </w:rPr>
        <w:t>（顺序图或通信图）</w:t>
      </w:r>
      <w:r>
        <w:t>而不仅是类图上</w:t>
      </w:r>
    </w:p>
    <w:p w:rsidR="00EA21BD" w:rsidRDefault="00EA21BD" w:rsidP="00EA21BD">
      <w:pPr>
        <w:pStyle w:val="a3"/>
        <w:numPr>
          <w:ilvl w:val="0"/>
          <w:numId w:val="3"/>
        </w:numPr>
        <w:spacing w:line="360" w:lineRule="auto"/>
        <w:ind w:firstLineChars="0"/>
      </w:pPr>
      <w:r w:rsidRPr="00EA21BD">
        <w:t xml:space="preserve">It is more than "a few" weeks long for </w:t>
      </w:r>
      <w:r>
        <w:t xml:space="preserve">most projects in Inception. </w:t>
      </w:r>
      <w:r w:rsidRPr="00EA21BD">
        <w:rPr>
          <w:color w:val="FF0000"/>
          <w:sz w:val="36"/>
        </w:rPr>
        <w:t>F</w:t>
      </w:r>
    </w:p>
    <w:p w:rsidR="00EA21BD" w:rsidRPr="00EA21BD" w:rsidRDefault="00EA21BD" w:rsidP="004C3002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初始阶段主要是为项目目标建立一些初始的共同构想</w:t>
      </w:r>
      <w:r>
        <w:rPr>
          <w:rFonts w:hint="eastAsia"/>
        </w:rPr>
        <w:t>，</w:t>
      </w:r>
      <w:r>
        <w:t>确定项目是否可行</w:t>
      </w:r>
      <w:r>
        <w:rPr>
          <w:rFonts w:hint="eastAsia"/>
        </w:rPr>
        <w:t>，</w:t>
      </w:r>
      <w:r>
        <w:t>并决定是否值得进入细化阶段加以认真研究</w:t>
      </w:r>
      <w:r>
        <w:rPr>
          <w:rFonts w:hint="eastAsia"/>
        </w:rPr>
        <w:t>。</w:t>
      </w:r>
      <w:r>
        <w:t>当认为大部分项目的初始阶段后持续几周或更长时间</w:t>
      </w:r>
      <w:r>
        <w:rPr>
          <w:rFonts w:hint="eastAsia"/>
        </w:rPr>
        <w:t>，</w:t>
      </w:r>
      <w:r>
        <w:t>说明自己并不了解初始阶段</w:t>
      </w:r>
      <w:r>
        <w:rPr>
          <w:rFonts w:hint="eastAsia"/>
        </w:rPr>
        <w:t>。</w:t>
      </w:r>
    </w:p>
    <w:p w:rsidR="004C3002" w:rsidRDefault="004C3002" w:rsidP="004C3002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5E02EC">
        <w:rPr>
          <w:color w:val="000000" w:themeColor="text1"/>
        </w:rPr>
        <w:t>A '/' symbol before the attribute name is wrong in domain model</w:t>
      </w:r>
      <w:r>
        <w:rPr>
          <w:color w:val="000000" w:themeColor="text1"/>
        </w:rPr>
        <w:t xml:space="preserve"> </w:t>
      </w:r>
      <w:r w:rsidRPr="005E02EC">
        <w:rPr>
          <w:color w:val="FF0000"/>
          <w:sz w:val="36"/>
        </w:rPr>
        <w:t>F</w:t>
      </w:r>
      <w:r>
        <w:rPr>
          <w:color w:val="000000" w:themeColor="text1"/>
        </w:rPr>
        <w:t xml:space="preserve"> </w:t>
      </w:r>
    </w:p>
    <w:p w:rsidR="004C3002" w:rsidRDefault="004C3002" w:rsidP="004C3002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UML</w:t>
      </w:r>
      <w:r>
        <w:rPr>
          <w:color w:val="000000" w:themeColor="text1"/>
        </w:rPr>
        <w:t>约定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属性名称前加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”符号，表示该属性重要，且可导出。</w:t>
      </w:r>
    </w:p>
    <w:p w:rsidR="004C3002" w:rsidRDefault="004C3002" w:rsidP="004C3002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9E1C9F">
        <w:rPr>
          <w:color w:val="000000" w:themeColor="text1"/>
        </w:rPr>
        <w:t xml:space="preserve">In UP, a suitable iteration length is two to six weeks </w:t>
      </w:r>
      <w:proofErr w:type="spellStart"/>
      <w:r w:rsidRPr="009E1C9F">
        <w:rPr>
          <w:color w:val="000000" w:themeColor="text1"/>
        </w:rPr>
        <w:t>timebox</w:t>
      </w:r>
      <w:proofErr w:type="spellEnd"/>
      <w:r>
        <w:rPr>
          <w:color w:val="000000" w:themeColor="text1"/>
        </w:rPr>
        <w:t xml:space="preserve"> </w:t>
      </w:r>
      <w:r w:rsidRPr="009E1C9F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4C3002" w:rsidRDefault="004C3002" w:rsidP="004C3002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P17</w:t>
      </w:r>
      <w:r>
        <w:rPr>
          <w:color w:val="000000" w:themeColor="text1"/>
        </w:rPr>
        <w:t>大部分迭代方法建议迭代时间在</w:t>
      </w:r>
      <w:r>
        <w:rPr>
          <w:rFonts w:hint="eastAsia"/>
          <w:color w:val="000000" w:themeColor="text1"/>
        </w:rPr>
        <w:t>2-</w:t>
      </w:r>
      <w:r>
        <w:rPr>
          <w:color w:val="000000" w:themeColor="text1"/>
        </w:rPr>
        <w:t>6</w:t>
      </w:r>
      <w:r>
        <w:rPr>
          <w:color w:val="000000" w:themeColor="text1"/>
        </w:rPr>
        <w:t>周之间</w:t>
      </w:r>
    </w:p>
    <w:p w:rsidR="004C3002" w:rsidRDefault="004C3002" w:rsidP="004C3002">
      <w:pPr>
        <w:pStyle w:val="a3"/>
        <w:numPr>
          <w:ilvl w:val="0"/>
          <w:numId w:val="3"/>
        </w:numPr>
        <w:spacing w:line="360" w:lineRule="auto"/>
        <w:ind w:firstLineChars="0"/>
      </w:pPr>
      <w:r w:rsidRPr="004C3002">
        <w:t>To implement a singleton class, we p</w:t>
      </w:r>
      <w:r>
        <w:t xml:space="preserve">refer eager initialization. </w:t>
      </w:r>
      <w:r w:rsidRPr="004C3002">
        <w:rPr>
          <w:color w:val="FF0000"/>
          <w:sz w:val="36"/>
        </w:rPr>
        <w:t>F</w:t>
      </w:r>
      <w:r>
        <w:t xml:space="preserve"> </w:t>
      </w:r>
    </w:p>
    <w:p w:rsidR="004C3002" w:rsidRDefault="004C3002" w:rsidP="004C3002">
      <w:pPr>
        <w:pStyle w:val="a3"/>
        <w:spacing w:line="360" w:lineRule="auto"/>
        <w:ind w:left="420" w:firstLineChars="0" w:firstLine="0"/>
      </w:pPr>
      <w:r>
        <w:t>单实例类的方法通常</w:t>
      </w:r>
      <w:proofErr w:type="gramStart"/>
      <w:r>
        <w:t>使用缓式初始化</w:t>
      </w:r>
      <w:proofErr w:type="gramEnd"/>
      <w:r>
        <w:t xml:space="preserve">lazy initialization </w:t>
      </w:r>
      <w:r>
        <w:t>而不是</w:t>
      </w:r>
      <w:r>
        <w:t>eager initialization</w:t>
      </w:r>
      <w:r>
        <w:t>预先初始化</w:t>
      </w:r>
    </w:p>
    <w:p w:rsidR="0096508D" w:rsidRDefault="004C3002" w:rsidP="0096508D">
      <w:pPr>
        <w:pStyle w:val="a3"/>
        <w:numPr>
          <w:ilvl w:val="0"/>
          <w:numId w:val="3"/>
        </w:numPr>
        <w:spacing w:line="360" w:lineRule="auto"/>
        <w:ind w:firstLineChars="0"/>
      </w:pPr>
      <w:r w:rsidRPr="004C3002">
        <w:t xml:space="preserve">During </w:t>
      </w:r>
      <w:proofErr w:type="gramStart"/>
      <w:r w:rsidRPr="004C3002">
        <w:t>OOA ,</w:t>
      </w:r>
      <w:proofErr w:type="gramEnd"/>
      <w:r w:rsidRPr="004C3002">
        <w:t xml:space="preserve"> there is an emphasis on finding and describing the objects or conce</w:t>
      </w:r>
      <w:r>
        <w:t xml:space="preserve">ption in the problem domain. </w:t>
      </w:r>
      <w:r w:rsidR="0096508D" w:rsidRPr="0096508D">
        <w:rPr>
          <w:color w:val="FF0000"/>
          <w:sz w:val="36"/>
        </w:rPr>
        <w:t>T</w:t>
      </w:r>
      <w:r w:rsidR="0096508D">
        <w:t xml:space="preserve"> </w:t>
      </w:r>
    </w:p>
    <w:p w:rsidR="004C3002" w:rsidRDefault="0096508D" w:rsidP="0096508D">
      <w:pPr>
        <w:pStyle w:val="a3"/>
        <w:spacing w:line="360" w:lineRule="auto"/>
        <w:ind w:left="420" w:firstLineChars="0" w:firstLine="0"/>
      </w:pPr>
      <w:r>
        <w:lastRenderedPageBreak/>
        <w:t>OOA</w:t>
      </w:r>
      <w:r>
        <w:t>强调在问题领域内发现和描述对象或概念</w:t>
      </w:r>
      <w:r>
        <w:rPr>
          <w:rFonts w:hint="eastAsia"/>
        </w:rPr>
        <w:t>、</w:t>
      </w:r>
      <w:r>
        <w:rPr>
          <w:rFonts w:hint="eastAsia"/>
        </w:rPr>
        <w:t>OOD</w:t>
      </w:r>
      <w:r>
        <w:rPr>
          <w:rFonts w:hint="eastAsia"/>
        </w:rPr>
        <w:t>强调的是定义软件对象以及它们如何写作以实现需求。</w:t>
      </w:r>
    </w:p>
    <w:p w:rsidR="004E5E85" w:rsidRDefault="004E5E85" w:rsidP="004E5E85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'Find Product Help' with underline in a use case text means emphasis</w:t>
      </w:r>
      <w:r>
        <w:rPr>
          <w:rFonts w:hint="eastAsia"/>
        </w:rPr>
        <w:t>（突出、强调）</w:t>
      </w:r>
      <w:r w:rsidRPr="00AD21A8">
        <w:rPr>
          <w:rFonts w:hint="eastAsia"/>
          <w:color w:val="FF0000"/>
          <w:sz w:val="36"/>
        </w:rPr>
        <w:t>F</w:t>
      </w:r>
    </w:p>
    <w:p w:rsidR="004E5E85" w:rsidRDefault="004E5E85" w:rsidP="004E5E85">
      <w:pPr>
        <w:pStyle w:val="a3"/>
        <w:spacing w:line="360" w:lineRule="auto"/>
        <w:ind w:left="420" w:firstLineChars="0" w:firstLine="0"/>
      </w:pPr>
      <w:r>
        <w:t>当一个用例引用另一个用例</w:t>
      </w:r>
      <w:r>
        <w:rPr>
          <w:rFonts w:hint="eastAsia"/>
        </w:rPr>
        <w:t>，</w:t>
      </w:r>
      <w:r w:rsidRPr="00397E32">
        <w:rPr>
          <w:color w:val="FF0000"/>
        </w:rPr>
        <w:t>被引用</w:t>
      </w:r>
      <w:r>
        <w:t>的那个用例会被加以下划线</w:t>
      </w:r>
    </w:p>
    <w:p w:rsidR="004E5E85" w:rsidRDefault="004E5E85" w:rsidP="004E5E85">
      <w:pPr>
        <w:pStyle w:val="a3"/>
        <w:spacing w:line="360" w:lineRule="auto"/>
        <w:ind w:left="420" w:firstLineChars="0" w:firstLine="0"/>
      </w:pPr>
      <w:r>
        <w:t>补充</w:t>
      </w:r>
      <w:r>
        <w:rPr>
          <w:rFonts w:hint="eastAsia"/>
        </w:rPr>
        <w:t>：</w:t>
      </w:r>
      <w:r w:rsidRPr="00397E32">
        <w:rPr>
          <w:color w:val="FF0000"/>
        </w:rPr>
        <w:t>用例是文本文档</w:t>
      </w:r>
      <w:r>
        <w:rPr>
          <w:rFonts w:hint="eastAsia"/>
        </w:rPr>
        <w:t>，</w:t>
      </w:r>
      <w:r>
        <w:t>而非图形</w:t>
      </w:r>
      <w:r>
        <w:rPr>
          <w:rFonts w:hint="eastAsia"/>
        </w:rPr>
        <w:t>；</w:t>
      </w:r>
      <w:r>
        <w:t>用例建模主要是编写文本的活动而非制图</w:t>
      </w:r>
      <w:r>
        <w:rPr>
          <w:rFonts w:hint="eastAsia"/>
        </w:rPr>
        <w:t>。</w:t>
      </w:r>
    </w:p>
    <w:p w:rsidR="004E5E85" w:rsidRDefault="004E5E85" w:rsidP="004E5E85">
      <w:pPr>
        <w:pStyle w:val="a3"/>
        <w:spacing w:line="360" w:lineRule="auto"/>
        <w:ind w:left="420" w:firstLineChars="0" w:firstLine="0"/>
      </w:pPr>
      <w:r>
        <w:t>编写用例文本比画用例图更重要</w:t>
      </w:r>
    </w:p>
    <w:p w:rsidR="004E5E85" w:rsidRDefault="004E5E85" w:rsidP="004E5E85">
      <w:pPr>
        <w:pStyle w:val="a3"/>
        <w:numPr>
          <w:ilvl w:val="0"/>
          <w:numId w:val="3"/>
        </w:numPr>
        <w:spacing w:line="360" w:lineRule="auto"/>
        <w:ind w:firstLineChars="0"/>
      </w:pPr>
      <w:r w:rsidRPr="004E5E85">
        <w:t xml:space="preserve">Use Case </w:t>
      </w:r>
      <w:r>
        <w:t xml:space="preserve">name must start with a verb. </w:t>
      </w:r>
      <w:r w:rsidRPr="004E5E85">
        <w:t xml:space="preserve"> </w:t>
      </w:r>
      <w:r w:rsidRPr="004E5E85">
        <w:rPr>
          <w:color w:val="FF0000"/>
          <w:sz w:val="36"/>
        </w:rPr>
        <w:t>T</w:t>
      </w:r>
      <w:r>
        <w:t xml:space="preserve"> </w:t>
      </w:r>
    </w:p>
    <w:p w:rsidR="004E5E85" w:rsidRDefault="004E5E85" w:rsidP="004E5E85">
      <w:pPr>
        <w:pStyle w:val="a3"/>
        <w:spacing w:line="360" w:lineRule="auto"/>
        <w:ind w:left="420" w:firstLineChars="0" w:firstLine="0"/>
      </w:pPr>
      <w:r>
        <w:t xml:space="preserve">P50 </w:t>
      </w:r>
      <w:r>
        <w:t>用例名称必须以动词开始</w:t>
      </w:r>
    </w:p>
    <w:p w:rsidR="00A248CE" w:rsidRDefault="00A248CE" w:rsidP="00A248CE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5E02EC">
        <w:rPr>
          <w:color w:val="000000" w:themeColor="text1"/>
        </w:rPr>
        <w:t>In Agile Principles, our highest priority is early and continuously deliver valuable software to custome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 </w:t>
      </w:r>
      <w:r w:rsidRPr="005E02EC">
        <w:rPr>
          <w:rFonts w:hint="eastAsia"/>
          <w:color w:val="FF0000"/>
          <w:sz w:val="36"/>
        </w:rPr>
        <w:t>T</w:t>
      </w:r>
      <w:r>
        <w:rPr>
          <w:rFonts w:hint="eastAsia"/>
          <w:color w:val="000000" w:themeColor="text1"/>
        </w:rPr>
        <w:t xml:space="preserve"> </w:t>
      </w:r>
    </w:p>
    <w:p w:rsidR="00A248CE" w:rsidRDefault="00A248CE" w:rsidP="00A248CE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敏捷原则，优先级最高的是，通过早期和持续交付有价值的软件来满足客户</w:t>
      </w:r>
    </w:p>
    <w:p w:rsidR="00A248CE" w:rsidRDefault="004E5E85" w:rsidP="00A248CE">
      <w:pPr>
        <w:pStyle w:val="a3"/>
        <w:numPr>
          <w:ilvl w:val="0"/>
          <w:numId w:val="3"/>
        </w:numPr>
        <w:spacing w:line="360" w:lineRule="auto"/>
        <w:ind w:firstLineChars="0"/>
      </w:pPr>
      <w:r w:rsidRPr="004E5E85">
        <w:t>A domain model can show UI elements and database in a business project</w:t>
      </w:r>
      <w:r w:rsidR="00A248CE">
        <w:t xml:space="preserve"> </w:t>
      </w:r>
      <w:r w:rsidR="00A248CE" w:rsidRPr="00A248CE">
        <w:rPr>
          <w:color w:val="FF0000"/>
          <w:sz w:val="36"/>
        </w:rPr>
        <w:t>F</w:t>
      </w:r>
      <w:r w:rsidR="00A248CE">
        <w:t xml:space="preserve"> </w:t>
      </w:r>
    </w:p>
    <w:p w:rsidR="00EA21BD" w:rsidRDefault="00A248CE" w:rsidP="00A248CE">
      <w:pPr>
        <w:pStyle w:val="a3"/>
        <w:spacing w:line="360" w:lineRule="auto"/>
        <w:ind w:left="420" w:firstLineChars="0" w:firstLine="0"/>
      </w:pPr>
      <w:r>
        <w:t>领域模型是可视化字典</w:t>
      </w:r>
      <w:r>
        <w:rPr>
          <w:rFonts w:hint="eastAsia"/>
        </w:rPr>
        <w:t>，</w:t>
      </w:r>
      <w:r>
        <w:t>表示领域的重要抽象</w:t>
      </w:r>
      <w:r>
        <w:rPr>
          <w:rFonts w:hint="eastAsia"/>
        </w:rPr>
        <w:t>、</w:t>
      </w:r>
      <w:r>
        <w:t>领域词汇和领域的内容信息</w:t>
      </w:r>
      <w:r>
        <w:rPr>
          <w:rFonts w:hint="eastAsia"/>
        </w:rPr>
        <w:t>。</w:t>
      </w:r>
      <w:r>
        <w:t>所关注的是现实世界领域中事物的可视化</w:t>
      </w:r>
      <w:r>
        <w:rPr>
          <w:rFonts w:hint="eastAsia"/>
        </w:rPr>
        <w:t>，</w:t>
      </w:r>
      <w:r>
        <w:t>窗口或数据库属于软件制品</w:t>
      </w:r>
      <w:r>
        <w:rPr>
          <w:rFonts w:hint="eastAsia"/>
        </w:rPr>
        <w:t>，</w:t>
      </w:r>
      <w:r>
        <w:t>因此不属于领域模型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UI</w:t>
      </w:r>
      <w:r>
        <w:rPr>
          <w:rFonts w:hint="eastAsia"/>
        </w:rPr>
        <w:t>模型属于领域模型。</w:t>
      </w:r>
    </w:p>
    <w:p w:rsidR="00AD3331" w:rsidRDefault="00AD3331" w:rsidP="00AD3331">
      <w:pPr>
        <w:pStyle w:val="a3"/>
        <w:numPr>
          <w:ilvl w:val="0"/>
          <w:numId w:val="3"/>
        </w:numPr>
        <w:spacing w:line="360" w:lineRule="auto"/>
        <w:ind w:firstLineChars="0"/>
      </w:pPr>
      <w:r>
        <w:t xml:space="preserve">In elaboration, we do not need deliver a runnable product to user for testing </w:t>
      </w:r>
      <w:r w:rsidRPr="00AD3331">
        <w:rPr>
          <w:color w:val="FF0000"/>
          <w:sz w:val="36"/>
        </w:rPr>
        <w:t>F</w:t>
      </w:r>
    </w:p>
    <w:p w:rsidR="00D20661" w:rsidRDefault="00AD3331" w:rsidP="00AD333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细化阶段需要对核心、有风险的软件架构进行编程和测试、发现并稳定需求的主体部分、规避主要风险</w:t>
      </w:r>
    </w:p>
    <w:p w:rsidR="00D71AAA" w:rsidRDefault="00AD3331" w:rsidP="00D71AAA">
      <w:pPr>
        <w:pStyle w:val="a3"/>
        <w:numPr>
          <w:ilvl w:val="0"/>
          <w:numId w:val="3"/>
        </w:numPr>
        <w:spacing w:line="360" w:lineRule="auto"/>
        <w:ind w:firstLineChars="0"/>
      </w:pPr>
      <w:r w:rsidRPr="00AD3331">
        <w:t>"+</w:t>
      </w:r>
      <w:proofErr w:type="spellStart"/>
      <w:r w:rsidRPr="00AD3331">
        <w:t>doSomething</w:t>
      </w:r>
      <w:proofErr w:type="spellEnd"/>
      <w:r w:rsidRPr="00AD3331">
        <w:t>(</w:t>
      </w:r>
      <w:proofErr w:type="spellStart"/>
      <w:r w:rsidRPr="00AD3331">
        <w:t>b:B</w:t>
      </w:r>
      <w:proofErr w:type="spellEnd"/>
      <w:r w:rsidRPr="00AD3331">
        <w:t xml:space="preserve">)" of class A means that the class A dependent on the class B. </w:t>
      </w:r>
      <w:r w:rsidR="00D71AAA" w:rsidRPr="00D71AAA">
        <w:rPr>
          <w:color w:val="FF0000"/>
          <w:sz w:val="36"/>
        </w:rPr>
        <w:t>T</w:t>
      </w:r>
      <w:r w:rsidR="00D71AAA">
        <w:t xml:space="preserve"> </w:t>
      </w:r>
    </w:p>
    <w:p w:rsidR="00AD3331" w:rsidRDefault="00D71AAA" w:rsidP="00D71AAA">
      <w:pPr>
        <w:pStyle w:val="a3"/>
        <w:spacing w:line="360" w:lineRule="auto"/>
        <w:ind w:left="420" w:firstLineChars="0" w:firstLine="0"/>
        <w:rPr>
          <w:rFonts w:hint="eastAsia"/>
        </w:rPr>
      </w:pPr>
      <w:r>
        <w:t>常见的依赖形式</w:t>
      </w:r>
      <w:r>
        <w:rPr>
          <w:rFonts w:hint="eastAsia"/>
        </w:rPr>
        <w:t>：</w:t>
      </w:r>
      <w:r>
        <w:t>拥有提供者类型的属性</w:t>
      </w:r>
      <w:r>
        <w:rPr>
          <w:rFonts w:hint="eastAsia"/>
        </w:rPr>
        <w:t>、</w:t>
      </w:r>
      <w:r>
        <w:t>项提供者发送消息</w:t>
      </w:r>
      <w:r>
        <w:rPr>
          <w:rFonts w:hint="eastAsia"/>
        </w:rPr>
        <w:t>、</w:t>
      </w:r>
      <w:r w:rsidRPr="00D71AAA">
        <w:rPr>
          <w:color w:val="FF0000"/>
        </w:rPr>
        <w:t>接收提供者类型的参数</w:t>
      </w:r>
      <w:r>
        <w:rPr>
          <w:rFonts w:hint="eastAsia"/>
        </w:rPr>
        <w:t>、</w:t>
      </w:r>
      <w:r>
        <w:t>提供者是超类或接口</w:t>
      </w:r>
      <w:r>
        <w:rPr>
          <w:rFonts w:hint="eastAsia"/>
        </w:rPr>
        <w:t>。</w:t>
      </w:r>
    </w:p>
    <w:p w:rsidR="00603374" w:rsidRDefault="00603374" w:rsidP="00603374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A5501D">
        <w:rPr>
          <w:color w:val="000000" w:themeColor="text1"/>
        </w:rPr>
        <w:t>In the UP, requirements are categorized according to the FURPS+ model</w:t>
      </w:r>
      <w:r>
        <w:rPr>
          <w:color w:val="000000" w:themeColor="text1"/>
        </w:rPr>
        <w:t xml:space="preserve"> </w:t>
      </w:r>
      <w:r w:rsidRPr="00A5501D">
        <w:rPr>
          <w:color w:val="FF0000"/>
          <w:sz w:val="36"/>
        </w:rPr>
        <w:t>T</w:t>
      </w:r>
      <w:r>
        <w:rPr>
          <w:color w:val="000000" w:themeColor="text1"/>
        </w:rPr>
        <w:t xml:space="preserve"> </w:t>
      </w:r>
    </w:p>
    <w:p w:rsidR="00603374" w:rsidRDefault="00603374" w:rsidP="0060337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P42</w:t>
      </w:r>
      <w:r>
        <w:rPr>
          <w:color w:val="000000" w:themeColor="text1"/>
        </w:rPr>
        <w:t>在统一过程中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需求按照</w:t>
      </w:r>
      <w:r>
        <w:rPr>
          <w:rFonts w:hint="eastAsia"/>
          <w:color w:val="000000" w:themeColor="text1"/>
        </w:rPr>
        <w:t>FURPS+</w:t>
      </w:r>
      <w:r>
        <w:rPr>
          <w:rFonts w:hint="eastAsia"/>
          <w:color w:val="000000" w:themeColor="text1"/>
        </w:rPr>
        <w:t>模型进行分类，含义如下：功能性</w:t>
      </w:r>
      <w:r>
        <w:rPr>
          <w:rFonts w:hint="eastAsia"/>
          <w:color w:val="000000" w:themeColor="text1"/>
        </w:rPr>
        <w:t>functional</w:t>
      </w:r>
      <w:r>
        <w:rPr>
          <w:rFonts w:hint="eastAsia"/>
          <w:color w:val="000000" w:themeColor="text1"/>
        </w:rPr>
        <w:t>、可用性</w:t>
      </w:r>
      <w:r>
        <w:rPr>
          <w:rFonts w:hint="eastAsia"/>
          <w:color w:val="000000" w:themeColor="text1"/>
        </w:rPr>
        <w:t>usability</w:t>
      </w:r>
      <w:r>
        <w:rPr>
          <w:rFonts w:hint="eastAsia"/>
          <w:color w:val="000000" w:themeColor="text1"/>
        </w:rPr>
        <w:t>、可靠性</w:t>
      </w:r>
      <w:r>
        <w:rPr>
          <w:rFonts w:hint="eastAsia"/>
          <w:color w:val="000000" w:themeColor="text1"/>
        </w:rPr>
        <w:t>reliability</w:t>
      </w:r>
      <w:r>
        <w:rPr>
          <w:rFonts w:hint="eastAsia"/>
          <w:color w:val="000000" w:themeColor="text1"/>
        </w:rPr>
        <w:t>、性能</w:t>
      </w:r>
      <w:r>
        <w:rPr>
          <w:rFonts w:hint="eastAsia"/>
          <w:color w:val="000000" w:themeColor="text1"/>
        </w:rPr>
        <w:t>performance</w:t>
      </w:r>
      <w:r>
        <w:rPr>
          <w:rFonts w:hint="eastAsia"/>
          <w:color w:val="000000" w:themeColor="text1"/>
        </w:rPr>
        <w:t>、可支持性</w:t>
      </w:r>
      <w:r>
        <w:rPr>
          <w:rFonts w:hint="eastAsia"/>
          <w:color w:val="000000" w:themeColor="text1"/>
        </w:rPr>
        <w:t>supportability</w:t>
      </w:r>
      <w:r>
        <w:rPr>
          <w:rFonts w:hint="eastAsia"/>
          <w:color w:val="000000" w:themeColor="text1"/>
        </w:rPr>
        <w:t>、可实现性、接口、操作、包装、授权（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）</w:t>
      </w:r>
    </w:p>
    <w:p w:rsidR="00603374" w:rsidRDefault="00603374" w:rsidP="00603374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001AB2">
        <w:rPr>
          <w:color w:val="000000" w:themeColor="text1"/>
        </w:rPr>
        <w:t>Operations are usually assumed private if no visibility is given</w:t>
      </w:r>
      <w:r>
        <w:rPr>
          <w:color w:val="000000" w:themeColor="text1"/>
        </w:rPr>
        <w:t xml:space="preserve"> </w:t>
      </w:r>
      <w:r w:rsidR="00190D06">
        <w:rPr>
          <w:color w:val="FF0000"/>
          <w:sz w:val="36"/>
        </w:rPr>
        <w:t>T</w:t>
      </w:r>
    </w:p>
    <w:p w:rsidR="00603374" w:rsidRDefault="00603374" w:rsidP="0060337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操作的可见性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不填则默认是</w:t>
      </w:r>
      <w:r w:rsidR="00190D06">
        <w:rPr>
          <w:rFonts w:hint="eastAsia"/>
          <w:color w:val="000000" w:themeColor="text1"/>
        </w:rPr>
        <w:t>私有</w:t>
      </w:r>
      <w:r w:rsidR="00190D06">
        <w:rPr>
          <w:color w:val="000000" w:themeColor="text1"/>
        </w:rPr>
        <w:t>的</w:t>
      </w:r>
    </w:p>
    <w:p w:rsidR="00603374" w:rsidRDefault="00603374" w:rsidP="0060337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184391" wp14:editId="4CE503B7">
            <wp:extent cx="3848100" cy="1571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74" w:rsidRDefault="00603374" w:rsidP="00603374">
      <w:pPr>
        <w:pStyle w:val="a3"/>
        <w:numPr>
          <w:ilvl w:val="0"/>
          <w:numId w:val="3"/>
        </w:numPr>
        <w:spacing w:line="360" w:lineRule="auto"/>
        <w:ind w:firstLineChars="0"/>
        <w:rPr>
          <w:color w:val="000000" w:themeColor="text1"/>
        </w:rPr>
      </w:pPr>
      <w:r w:rsidRPr="00603374">
        <w:t>SSD should involving other external systems. In general, the external system place at the left of the "</w:t>
      </w:r>
      <w:proofErr w:type="gramStart"/>
      <w:r w:rsidRPr="00603374">
        <w:t>:system</w:t>
      </w:r>
      <w:proofErr w:type="gramEnd"/>
      <w:r w:rsidRPr="00603374">
        <w:t>".</w:t>
      </w:r>
      <w:r w:rsidR="00A92834">
        <w:t xml:space="preserve"> </w:t>
      </w:r>
      <w:r w:rsidR="001B5BBB" w:rsidRPr="001B5BBB">
        <w:rPr>
          <w:color w:val="FF0000"/>
          <w:sz w:val="36"/>
        </w:rPr>
        <w:t>F</w:t>
      </w:r>
      <w:r w:rsidRPr="00603374">
        <w:rPr>
          <w:color w:val="FF0000"/>
          <w:sz w:val="36"/>
        </w:rPr>
        <w:t>我猜</w:t>
      </w:r>
      <w:r w:rsidRPr="00603374">
        <w:rPr>
          <w:rFonts w:hint="eastAsia"/>
          <w:color w:val="000000" w:themeColor="text1"/>
        </w:rPr>
        <w:t xml:space="preserve"> </w:t>
      </w:r>
    </w:p>
    <w:p w:rsidR="00603374" w:rsidRDefault="00603374" w:rsidP="00603374">
      <w:pPr>
        <w:pStyle w:val="a3"/>
        <w:spacing w:line="360" w:lineRule="auto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SSD</w:t>
      </w:r>
      <w:r>
        <w:rPr>
          <w:rFonts w:hint="eastAsia"/>
          <w:color w:val="000000" w:themeColor="text1"/>
        </w:rPr>
        <w:t>展示了直接与系统交互的外部参与者、系统（作为黑盒）以及有参与者发起的系统事件</w:t>
      </w:r>
      <w:r w:rsidR="001B5BBB">
        <w:rPr>
          <w:rFonts w:hint="eastAsia"/>
          <w:color w:val="000000" w:themeColor="text1"/>
        </w:rPr>
        <w:t>这个，在右侧</w:t>
      </w:r>
      <w:r w:rsidR="001B5BBB">
        <w:rPr>
          <w:color w:val="000000" w:themeColor="text1"/>
        </w:rPr>
        <w:t xml:space="preserve"> </w:t>
      </w:r>
      <w:r w:rsidR="00A92834">
        <w:rPr>
          <w:rFonts w:hint="eastAsia"/>
          <w:color w:val="000000" w:themeColor="text1"/>
        </w:rPr>
        <w:t>。</w:t>
      </w:r>
    </w:p>
    <w:p w:rsidR="00A92834" w:rsidRDefault="00603374" w:rsidP="00A92834">
      <w:pPr>
        <w:pStyle w:val="a3"/>
        <w:numPr>
          <w:ilvl w:val="0"/>
          <w:numId w:val="3"/>
        </w:numPr>
        <w:spacing w:line="360" w:lineRule="auto"/>
        <w:ind w:firstLineChars="0"/>
      </w:pPr>
      <w:r w:rsidRPr="00603374">
        <w:t xml:space="preserve">The sequence </w:t>
      </w:r>
      <w:bookmarkStart w:id="0" w:name="_GoBack"/>
      <w:bookmarkEnd w:id="0"/>
      <w:r w:rsidRPr="00603374">
        <w:t>of software development in UP should be: 1) define the requirements; 2) design the architecture; 3) implement</w:t>
      </w:r>
      <w:r w:rsidR="00A92834">
        <w:t xml:space="preserve"> </w:t>
      </w:r>
      <w:r w:rsidR="00A92834" w:rsidRPr="00A92834">
        <w:rPr>
          <w:color w:val="FF0000"/>
          <w:sz w:val="36"/>
        </w:rPr>
        <w:t>F</w:t>
      </w:r>
    </w:p>
    <w:p w:rsidR="00A92834" w:rsidRPr="00603374" w:rsidRDefault="00A92834" w:rsidP="00A92834">
      <w:pPr>
        <w:pStyle w:val="a3"/>
        <w:spacing w:line="360" w:lineRule="auto"/>
        <w:ind w:left="420" w:firstLineChars="0" w:firstLine="0"/>
        <w:rPr>
          <w:rFonts w:hint="eastAsia"/>
        </w:rPr>
      </w:pP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开启阶段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(inception)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，细化阶段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(elaboration)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，构建阶段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(construction)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，移交阶段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(transition)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，生产</w:t>
      </w:r>
      <w:r w:rsidRPr="00A92834">
        <w:rPr>
          <w:rFonts w:ascii="Arial" w:hAnsi="Arial" w:cs="Arial"/>
          <w:color w:val="333333"/>
          <w:szCs w:val="21"/>
          <w:shd w:val="clear" w:color="auto" w:fill="FFFFFF"/>
        </w:rPr>
        <w:t>(production)</w:t>
      </w:r>
    </w:p>
    <w:sectPr w:rsidR="00A92834" w:rsidRPr="00603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1654E"/>
    <w:multiLevelType w:val="hybridMultilevel"/>
    <w:tmpl w:val="5DE2351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A04E94"/>
    <w:multiLevelType w:val="hybridMultilevel"/>
    <w:tmpl w:val="0B36884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A601487"/>
    <w:multiLevelType w:val="hybridMultilevel"/>
    <w:tmpl w:val="ECC4B054"/>
    <w:lvl w:ilvl="0" w:tplc="DD162B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A9"/>
    <w:rsid w:val="000D3158"/>
    <w:rsid w:val="0016739D"/>
    <w:rsid w:val="00190D06"/>
    <w:rsid w:val="001B5BBB"/>
    <w:rsid w:val="00271852"/>
    <w:rsid w:val="00343602"/>
    <w:rsid w:val="003A0456"/>
    <w:rsid w:val="004C3002"/>
    <w:rsid w:val="004E2A7B"/>
    <w:rsid w:val="004E5E85"/>
    <w:rsid w:val="00603374"/>
    <w:rsid w:val="00763020"/>
    <w:rsid w:val="00811FC5"/>
    <w:rsid w:val="009461BC"/>
    <w:rsid w:val="0096508D"/>
    <w:rsid w:val="00A248CE"/>
    <w:rsid w:val="00A50DD8"/>
    <w:rsid w:val="00A92834"/>
    <w:rsid w:val="00AA5650"/>
    <w:rsid w:val="00AD3331"/>
    <w:rsid w:val="00CD5547"/>
    <w:rsid w:val="00D20661"/>
    <w:rsid w:val="00D71AAA"/>
    <w:rsid w:val="00DE71A9"/>
    <w:rsid w:val="00EA21BD"/>
    <w:rsid w:val="00F9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AFA9F-DADE-4845-A9EF-599BD553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0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jiucheng Tao</dc:creator>
  <cp:keywords/>
  <dc:description/>
  <cp:lastModifiedBy>jiucheng Tao</cp:lastModifiedBy>
  <cp:revision>18</cp:revision>
  <dcterms:created xsi:type="dcterms:W3CDTF">2016-06-16T08:55:00Z</dcterms:created>
  <dcterms:modified xsi:type="dcterms:W3CDTF">2016-06-16T10:48:00Z</dcterms:modified>
</cp:coreProperties>
</file>