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90683711726460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F47" w:rsidRPr="006D4F47" w:rsidRDefault="006D4F47" w:rsidP="00217C81">
      <w:pPr>
        <w:pStyle w:val="1"/>
      </w:pPr>
      <w:proofErr w:type="gramStart"/>
      <w:r w:rsidRPr="00144CC8">
        <w:t>computed</w:t>
      </w:r>
      <w:proofErr w:type="gramEnd"/>
    </w:p>
    <w:p w:rsidR="00055301" w:rsidRDefault="006D4F47">
      <w:r>
        <w:rPr>
          <w:rFonts w:hint="eastAsia"/>
        </w:rPr>
        <w:t>计算</w:t>
      </w:r>
      <w:r>
        <w:t>属性</w:t>
      </w:r>
      <w:r>
        <w:rPr>
          <w:rFonts w:hint="eastAsia"/>
        </w:rPr>
        <w:t>，</w:t>
      </w:r>
      <w:r>
        <w:t>有缓存，如果依赖的值不变，返回结果不变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0"/>
      </w:tblGrid>
      <w:tr w:rsidR="00BF095C" w:rsidRPr="00BF095C" w:rsidTr="00BF09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95C" w:rsidRPr="00BF095C" w:rsidRDefault="00BF095C" w:rsidP="00BF09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095C">
              <w:rPr>
                <w:rFonts w:ascii="宋体" w:eastAsia="宋体" w:hAnsi="宋体" w:cs="宋体"/>
                <w:kern w:val="0"/>
                <w:sz w:val="24"/>
                <w:szCs w:val="24"/>
              </w:rPr>
              <w:t>&lt;div id="example"&gt;</w:t>
            </w:r>
            <w:r w:rsidRPr="00BF095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&lt;p&gt;Original message: "{{ message }}"&lt;/p&gt;</w:t>
            </w:r>
            <w:r w:rsidRPr="00BF095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&lt;p&gt;Computed reversed message: "{{ </w:t>
            </w:r>
            <w:proofErr w:type="spellStart"/>
            <w:r w:rsidRPr="00BF095C">
              <w:rPr>
                <w:rFonts w:ascii="宋体" w:eastAsia="宋体" w:hAnsi="宋体" w:cs="宋体"/>
                <w:kern w:val="0"/>
                <w:sz w:val="24"/>
                <w:szCs w:val="24"/>
              </w:rPr>
              <w:t>reversedMessage</w:t>
            </w:r>
            <w:proofErr w:type="spellEnd"/>
            <w:r w:rsidRPr="00BF095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}}"&lt;/p&gt;</w:t>
            </w:r>
            <w:r w:rsidRPr="00BF095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&lt;/div&gt;</w:t>
            </w:r>
          </w:p>
        </w:tc>
      </w:tr>
    </w:tbl>
    <w:p w:rsidR="00BF095C" w:rsidRPr="00BF095C" w:rsidRDefault="00BF095C" w:rsidP="00BF095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0"/>
      </w:tblGrid>
      <w:tr w:rsidR="00BF095C" w:rsidRPr="00BF095C" w:rsidTr="00BF09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95C" w:rsidRPr="00BF095C" w:rsidRDefault="00BF095C" w:rsidP="00BF09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F095C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BF095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095C">
              <w:rPr>
                <w:rFonts w:ascii="宋体" w:eastAsia="宋体" w:hAnsi="宋体" w:cs="宋体"/>
                <w:kern w:val="0"/>
                <w:sz w:val="24"/>
                <w:szCs w:val="24"/>
              </w:rPr>
              <w:t>vm</w:t>
            </w:r>
            <w:proofErr w:type="spellEnd"/>
            <w:r w:rsidRPr="00BF095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BF095C">
              <w:rPr>
                <w:rFonts w:ascii="宋体" w:eastAsia="宋体" w:hAnsi="宋体" w:cs="宋体"/>
                <w:kern w:val="0"/>
                <w:sz w:val="24"/>
                <w:szCs w:val="24"/>
              </w:rPr>
              <w:t>Vue</w:t>
            </w:r>
            <w:proofErr w:type="spellEnd"/>
            <w:r w:rsidRPr="00BF095C">
              <w:rPr>
                <w:rFonts w:ascii="宋体" w:eastAsia="宋体" w:hAnsi="宋体" w:cs="宋体"/>
                <w:kern w:val="0"/>
                <w:sz w:val="24"/>
                <w:szCs w:val="24"/>
              </w:rPr>
              <w:t>({</w:t>
            </w:r>
            <w:r w:rsidRPr="00BF095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el: '#example',</w:t>
            </w:r>
            <w:r w:rsidRPr="00BF095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data: {</w:t>
            </w:r>
            <w:r w:rsidRPr="00BF095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message: 'Hello'</w:t>
            </w:r>
            <w:r w:rsidRPr="00BF095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},</w:t>
            </w:r>
            <w:r w:rsidRPr="00BF095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computed: {</w:t>
            </w:r>
            <w:r w:rsidRPr="00BF095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// 计算属性的 getter</w:t>
            </w:r>
            <w:r w:rsidRPr="00BF095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F095C">
              <w:rPr>
                <w:rFonts w:ascii="宋体" w:eastAsia="宋体" w:hAnsi="宋体" w:cs="宋体"/>
                <w:kern w:val="0"/>
                <w:sz w:val="24"/>
                <w:szCs w:val="24"/>
              </w:rPr>
              <w:t>reversedMessage</w:t>
            </w:r>
            <w:proofErr w:type="spellEnd"/>
            <w:r w:rsidRPr="00BF095C">
              <w:rPr>
                <w:rFonts w:ascii="宋体" w:eastAsia="宋体" w:hAnsi="宋体" w:cs="宋体"/>
                <w:kern w:val="0"/>
                <w:sz w:val="24"/>
                <w:szCs w:val="24"/>
              </w:rPr>
              <w:t>: function () {</w:t>
            </w:r>
            <w:r w:rsidRPr="00BF095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// `this` 指向 </w:t>
            </w:r>
            <w:proofErr w:type="spellStart"/>
            <w:r w:rsidRPr="00BF095C">
              <w:rPr>
                <w:rFonts w:ascii="宋体" w:eastAsia="宋体" w:hAnsi="宋体" w:cs="宋体"/>
                <w:kern w:val="0"/>
                <w:sz w:val="24"/>
                <w:szCs w:val="24"/>
              </w:rPr>
              <w:t>vm</w:t>
            </w:r>
            <w:proofErr w:type="spellEnd"/>
            <w:r w:rsidRPr="00BF095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实例</w:t>
            </w:r>
            <w:r w:rsidRPr="00BF095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return </w:t>
            </w:r>
            <w:proofErr w:type="spellStart"/>
            <w:r w:rsidRPr="00BF095C">
              <w:rPr>
                <w:rFonts w:ascii="宋体" w:eastAsia="宋体" w:hAnsi="宋体" w:cs="宋体"/>
                <w:kern w:val="0"/>
                <w:sz w:val="24"/>
                <w:szCs w:val="24"/>
              </w:rPr>
              <w:t>this.message.split</w:t>
            </w:r>
            <w:proofErr w:type="spellEnd"/>
            <w:r w:rsidRPr="00BF095C">
              <w:rPr>
                <w:rFonts w:ascii="宋体" w:eastAsia="宋体" w:hAnsi="宋体" w:cs="宋体"/>
                <w:kern w:val="0"/>
                <w:sz w:val="24"/>
                <w:szCs w:val="24"/>
              </w:rPr>
              <w:t>('').reverse().join('')</w:t>
            </w:r>
            <w:r w:rsidRPr="00BF095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}</w:t>
            </w:r>
            <w:r w:rsidRPr="00BF095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}</w:t>
            </w:r>
            <w:r w:rsidRPr="00BF095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})</w:t>
            </w:r>
          </w:p>
        </w:tc>
      </w:tr>
    </w:tbl>
    <w:p w:rsidR="00BF095C" w:rsidRPr="00BF095C" w:rsidRDefault="00BF095C">
      <w:pPr>
        <w:rPr>
          <w:rFonts w:hint="eastAsia"/>
        </w:rPr>
      </w:pPr>
    </w:p>
    <w:p w:rsidR="006D4F47" w:rsidRPr="00144CC8" w:rsidRDefault="006D4F47" w:rsidP="00217C81">
      <w:pPr>
        <w:pStyle w:val="1"/>
      </w:pPr>
      <w:proofErr w:type="gramStart"/>
      <w:r w:rsidRPr="00144CC8">
        <w:t>m</w:t>
      </w:r>
      <w:r w:rsidRPr="00144CC8">
        <w:rPr>
          <w:rFonts w:hint="eastAsia"/>
        </w:rPr>
        <w:t>ethods</w:t>
      </w:r>
      <w:proofErr w:type="gramEnd"/>
    </w:p>
    <w:p w:rsidR="006D4F47" w:rsidRDefault="006D4F47">
      <w:r>
        <w:rPr>
          <w:rFonts w:hint="eastAsia"/>
        </w:rPr>
        <w:t>方法</w:t>
      </w:r>
      <w:r>
        <w:t>，实时计算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0"/>
      </w:tblGrid>
      <w:tr w:rsidR="00F0028F" w:rsidRPr="00F0028F" w:rsidTr="00F002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28F" w:rsidRPr="00F0028F" w:rsidRDefault="00F0028F" w:rsidP="00F002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02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&lt;p&gt;Reversed message: "{{ </w:t>
            </w:r>
            <w:proofErr w:type="spellStart"/>
            <w:r w:rsidRPr="00F0028F">
              <w:rPr>
                <w:rFonts w:ascii="宋体" w:eastAsia="宋体" w:hAnsi="宋体" w:cs="宋体"/>
                <w:kern w:val="0"/>
                <w:sz w:val="24"/>
                <w:szCs w:val="24"/>
              </w:rPr>
              <w:t>reversedMessage</w:t>
            </w:r>
            <w:proofErr w:type="spellEnd"/>
            <w:r w:rsidRPr="00F0028F">
              <w:rPr>
                <w:rFonts w:ascii="宋体" w:eastAsia="宋体" w:hAnsi="宋体" w:cs="宋体"/>
                <w:kern w:val="0"/>
                <w:sz w:val="24"/>
                <w:szCs w:val="24"/>
              </w:rPr>
              <w:t>() }}"&lt;/p&gt;</w:t>
            </w:r>
          </w:p>
        </w:tc>
      </w:tr>
    </w:tbl>
    <w:p w:rsidR="00F0028F" w:rsidRPr="00F0028F" w:rsidRDefault="00F0028F" w:rsidP="00F0028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0"/>
      </w:tblGrid>
      <w:tr w:rsidR="00F0028F" w:rsidRPr="00F0028F" w:rsidTr="00F002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28F" w:rsidRPr="00F0028F" w:rsidRDefault="00F0028F" w:rsidP="00F002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028F">
              <w:rPr>
                <w:rFonts w:ascii="宋体" w:eastAsia="宋体" w:hAnsi="宋体" w:cs="宋体"/>
                <w:kern w:val="0"/>
                <w:sz w:val="24"/>
                <w:szCs w:val="24"/>
              </w:rPr>
              <w:t>// 在组件中</w:t>
            </w:r>
            <w:r w:rsidRPr="00F002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methods: {</w:t>
            </w:r>
            <w:r w:rsidRPr="00F002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</w:t>
            </w:r>
            <w:proofErr w:type="spellStart"/>
            <w:r w:rsidRPr="00F0028F">
              <w:rPr>
                <w:rFonts w:ascii="宋体" w:eastAsia="宋体" w:hAnsi="宋体" w:cs="宋体"/>
                <w:kern w:val="0"/>
                <w:sz w:val="24"/>
                <w:szCs w:val="24"/>
              </w:rPr>
              <w:t>reversedMessage</w:t>
            </w:r>
            <w:proofErr w:type="spellEnd"/>
            <w:r w:rsidRPr="00F0028F">
              <w:rPr>
                <w:rFonts w:ascii="宋体" w:eastAsia="宋体" w:hAnsi="宋体" w:cs="宋体"/>
                <w:kern w:val="0"/>
                <w:sz w:val="24"/>
                <w:szCs w:val="24"/>
              </w:rPr>
              <w:t>: function () {</w:t>
            </w:r>
            <w:r w:rsidRPr="00F002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return </w:t>
            </w:r>
            <w:proofErr w:type="spellStart"/>
            <w:r w:rsidRPr="00F0028F">
              <w:rPr>
                <w:rFonts w:ascii="宋体" w:eastAsia="宋体" w:hAnsi="宋体" w:cs="宋体"/>
                <w:kern w:val="0"/>
                <w:sz w:val="24"/>
                <w:szCs w:val="24"/>
              </w:rPr>
              <w:t>this.message.split</w:t>
            </w:r>
            <w:proofErr w:type="spellEnd"/>
            <w:r w:rsidRPr="00F0028F">
              <w:rPr>
                <w:rFonts w:ascii="宋体" w:eastAsia="宋体" w:hAnsi="宋体" w:cs="宋体"/>
                <w:kern w:val="0"/>
                <w:sz w:val="24"/>
                <w:szCs w:val="24"/>
              </w:rPr>
              <w:t>('').reverse().join('')</w:t>
            </w:r>
            <w:r w:rsidRPr="00F002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}</w:t>
            </w:r>
            <w:r w:rsidRPr="00F002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F0028F" w:rsidRDefault="00F0028F">
      <w:pPr>
        <w:rPr>
          <w:rFonts w:hint="eastAsia"/>
        </w:rPr>
      </w:pPr>
      <w:bookmarkStart w:id="0" w:name="_GoBack"/>
      <w:bookmarkEnd w:id="0"/>
    </w:p>
    <w:p w:rsidR="006D4F47" w:rsidRPr="00144CC8" w:rsidRDefault="006D4F47" w:rsidP="00217C81">
      <w:pPr>
        <w:pStyle w:val="1"/>
      </w:pPr>
      <w:proofErr w:type="gramStart"/>
      <w:r w:rsidRPr="00144CC8">
        <w:t>w</w:t>
      </w:r>
      <w:r w:rsidRPr="00144CC8">
        <w:rPr>
          <w:rFonts w:hint="eastAsia"/>
        </w:rPr>
        <w:t>atch</w:t>
      </w:r>
      <w:proofErr w:type="gramEnd"/>
    </w:p>
    <w:p w:rsidR="006D4F47" w:rsidRDefault="006D4F47">
      <w:r>
        <w:rPr>
          <w:rFonts w:hint="eastAsia"/>
        </w:rPr>
        <w:t>侦听</w:t>
      </w:r>
      <w:r>
        <w:t>，动态侦听数据的变化，不要滥用</w:t>
      </w:r>
    </w:p>
    <w:p w:rsidR="006D4F47" w:rsidRDefault="006D4F4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</w:tblGrid>
      <w:tr w:rsidR="006D4F47" w:rsidRPr="006D4F47" w:rsidTr="006D4F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4F47" w:rsidRPr="006D4F47" w:rsidRDefault="006D4F47" w:rsidP="006D4F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&lt;div id="demo"&gt;{{ </w:t>
            </w:r>
            <w:proofErr w:type="spellStart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fullName</w:t>
            </w:r>
            <w:proofErr w:type="spellEnd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}}&lt;/div&gt;</w:t>
            </w:r>
          </w:p>
        </w:tc>
      </w:tr>
    </w:tbl>
    <w:p w:rsidR="006D4F47" w:rsidRPr="006D4F47" w:rsidRDefault="006D4F47" w:rsidP="006D4F4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0"/>
      </w:tblGrid>
      <w:tr w:rsidR="006D4F47" w:rsidRPr="006D4F47" w:rsidTr="006D4F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4F47" w:rsidRPr="006D4F47" w:rsidRDefault="006D4F47" w:rsidP="006D4F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vm</w:t>
            </w:r>
            <w:proofErr w:type="spellEnd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Vue</w:t>
            </w:r>
            <w:proofErr w:type="spellEnd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({</w:t>
            </w:r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el: '#demo',</w:t>
            </w:r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data: {</w:t>
            </w:r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firstName</w:t>
            </w:r>
            <w:proofErr w:type="spellEnd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: 'Foo',</w:t>
            </w:r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lastName</w:t>
            </w:r>
            <w:proofErr w:type="spellEnd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: 'Bar',</w:t>
            </w:r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fullName</w:t>
            </w:r>
            <w:proofErr w:type="spellEnd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: 'Foo Bar'</w:t>
            </w:r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},</w:t>
            </w:r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watch: {</w:t>
            </w:r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firstName</w:t>
            </w:r>
            <w:proofErr w:type="spellEnd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: function (</w:t>
            </w:r>
            <w:proofErr w:type="spellStart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val</w:t>
            </w:r>
            <w:proofErr w:type="spellEnd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</w:t>
            </w:r>
            <w:proofErr w:type="spellStart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this.fullName</w:t>
            </w:r>
            <w:proofErr w:type="spellEnd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val</w:t>
            </w:r>
            <w:proofErr w:type="spellEnd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' ' + </w:t>
            </w:r>
            <w:proofErr w:type="spellStart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this.lastName</w:t>
            </w:r>
            <w:proofErr w:type="spellEnd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},</w:t>
            </w:r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lastName</w:t>
            </w:r>
            <w:proofErr w:type="spellEnd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: function (</w:t>
            </w:r>
            <w:proofErr w:type="spellStart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val</w:t>
            </w:r>
            <w:proofErr w:type="spellEnd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</w:t>
            </w:r>
            <w:proofErr w:type="spellStart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this.fullName</w:t>
            </w:r>
            <w:proofErr w:type="spellEnd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this.firstName</w:t>
            </w:r>
            <w:proofErr w:type="spellEnd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' ' + </w:t>
            </w:r>
            <w:proofErr w:type="spellStart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val</w:t>
            </w:r>
            <w:proofErr w:type="spellEnd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}</w:t>
            </w:r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}</w:t>
            </w:r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})</w:t>
            </w:r>
          </w:p>
        </w:tc>
      </w:tr>
    </w:tbl>
    <w:p w:rsidR="006D4F47" w:rsidRDefault="006D4F47" w:rsidP="006D4F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4F47">
        <w:rPr>
          <w:rFonts w:ascii="宋体" w:eastAsia="宋体" w:hAnsi="宋体" w:cs="宋体"/>
          <w:kern w:val="0"/>
          <w:sz w:val="24"/>
          <w:szCs w:val="24"/>
        </w:rPr>
        <w:t>上面代码是命令式且重复的。将它与计算属性的版本进行比较：</w:t>
      </w:r>
    </w:p>
    <w:p w:rsidR="006D4F47" w:rsidRDefault="006D4F47" w:rsidP="006D4F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4F47" w:rsidRDefault="006D4F47" w:rsidP="006D4F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0"/>
      </w:tblGrid>
      <w:tr w:rsidR="006D4F47" w:rsidRPr="006D4F47" w:rsidTr="006D4F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4F47" w:rsidRPr="006D4F47" w:rsidRDefault="006D4F47" w:rsidP="006D4F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vm</w:t>
            </w:r>
            <w:proofErr w:type="spellEnd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Vue</w:t>
            </w:r>
            <w:proofErr w:type="spellEnd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({</w:t>
            </w:r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el: '#demo',</w:t>
            </w:r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data: {</w:t>
            </w:r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firstName</w:t>
            </w:r>
            <w:proofErr w:type="spellEnd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: 'Foo',</w:t>
            </w:r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lastName</w:t>
            </w:r>
            <w:proofErr w:type="spellEnd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: 'Bar'</w:t>
            </w:r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},</w:t>
            </w:r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computed: {</w:t>
            </w:r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fullName</w:t>
            </w:r>
            <w:proofErr w:type="spellEnd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: function () {</w:t>
            </w:r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return </w:t>
            </w:r>
            <w:proofErr w:type="spellStart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this.firstName</w:t>
            </w:r>
            <w:proofErr w:type="spellEnd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' ' + </w:t>
            </w:r>
            <w:proofErr w:type="spellStart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t>this.lastName</w:t>
            </w:r>
            <w:proofErr w:type="spellEnd"/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}</w:t>
            </w:r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}</w:t>
            </w:r>
            <w:r w:rsidRPr="006D4F4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})</w:t>
            </w:r>
          </w:p>
        </w:tc>
      </w:tr>
    </w:tbl>
    <w:p w:rsidR="006D4F47" w:rsidRDefault="006D4F47" w:rsidP="006D4F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4F47">
        <w:rPr>
          <w:rFonts w:ascii="宋体" w:eastAsia="宋体" w:hAnsi="宋体" w:cs="宋体"/>
          <w:kern w:val="0"/>
          <w:sz w:val="24"/>
          <w:szCs w:val="24"/>
        </w:rPr>
        <w:t>好得多了，不是吗？</w:t>
      </w:r>
    </w:p>
    <w:p w:rsidR="00217C81" w:rsidRDefault="00217C81" w:rsidP="006D4F47">
      <w:pPr>
        <w:widowControl/>
        <w:spacing w:before="100" w:beforeAutospacing="1" w:after="100" w:afterAutospacing="1"/>
        <w:jc w:val="left"/>
      </w:pPr>
      <w:r>
        <w:t>虽然计算属性在大多数情况下更合适，但有时也需要一个自定义的侦听器。这就是为什么</w:t>
      </w:r>
      <w:r>
        <w:t xml:space="preserve"> </w:t>
      </w:r>
      <w:proofErr w:type="spellStart"/>
      <w:r>
        <w:t>Vue</w:t>
      </w:r>
      <w:proofErr w:type="spellEnd"/>
      <w:r>
        <w:t xml:space="preserve"> </w:t>
      </w:r>
      <w:r>
        <w:t>通过</w:t>
      </w:r>
      <w:r>
        <w:t xml:space="preserve"> </w:t>
      </w:r>
      <w:r>
        <w:rPr>
          <w:rStyle w:val="HTML0"/>
        </w:rPr>
        <w:t>watch</w:t>
      </w:r>
      <w:r>
        <w:t xml:space="preserve"> </w:t>
      </w:r>
      <w:r>
        <w:t>选项提供了一个更通用的方法，来响应数据的变化。当需要在数据变化时执行异步或开销较大的操作时，这个方式是最有用的</w:t>
      </w:r>
    </w:p>
    <w:p w:rsidR="00217C81" w:rsidRPr="00217C81" w:rsidRDefault="00217C81" w:rsidP="00217C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C81">
        <w:rPr>
          <w:rFonts w:ascii="宋体" w:eastAsia="宋体" w:hAnsi="宋体" w:cs="宋体"/>
          <w:kern w:val="0"/>
          <w:sz w:val="24"/>
          <w:szCs w:val="24"/>
        </w:rPr>
        <w:t>例如：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217C81" w:rsidRPr="00217C81" w:rsidTr="00217C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C81" w:rsidRPr="00217C81" w:rsidRDefault="00217C81" w:rsidP="00217C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&lt;div id="watch-example"&gt;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&lt;p&gt;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Ask a yes/no question: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&lt;input v-model="question"&gt;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&lt;/p&gt;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&lt;p&gt;{{ answer }}&lt;/p&gt;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&lt;/div&gt;</w:t>
            </w:r>
          </w:p>
        </w:tc>
      </w:tr>
    </w:tbl>
    <w:p w:rsidR="00217C81" w:rsidRPr="00217C81" w:rsidRDefault="00217C81" w:rsidP="00217C8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217C81" w:rsidRPr="00217C81" w:rsidTr="00217C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C81" w:rsidRPr="00217C81" w:rsidRDefault="00217C81" w:rsidP="00217C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&lt;!--</w:t>
            </w:r>
            <w:proofErr w:type="gramEnd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因为 AJAX 库和通用工具的生态已经相当丰富，</w:t>
            </w:r>
            <w:proofErr w:type="spellStart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Vue</w:t>
            </w:r>
            <w:proofErr w:type="spellEnd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核心代码没有重复 --&gt;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&lt;!-- 提供这些功能以保持精简。这也可以让你自由选择自己更熟悉的工具。 --&gt;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&lt;script src="https://cdn.jsdelivr.net/npm/axios@0.12.0/dist/axios.min.js"&gt;&lt;/script&gt;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&lt;script src="https://cdn.jsdelivr.net/npm/lodash@4.13.1/lodash.min.js"&gt;&lt;/script&gt;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&lt;script&gt;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watchExampleVM</w:t>
            </w:r>
            <w:proofErr w:type="spellEnd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Vue</w:t>
            </w:r>
            <w:proofErr w:type="spellEnd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el: '#watch-example',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data: {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question: '',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answer: 'I cannot give you an answer until you ask a question!'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},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watch: {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   // 如果 `question` 发生改变，这个函数就会运行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question: function (</w:t>
            </w:r>
            <w:proofErr w:type="spellStart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newQuestion</w:t>
            </w:r>
            <w:proofErr w:type="spellEnd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oldQuestion</w:t>
            </w:r>
            <w:proofErr w:type="spellEnd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</w:t>
            </w:r>
            <w:proofErr w:type="spellStart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this.answer</w:t>
            </w:r>
            <w:proofErr w:type="spellEnd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'Waiting for you to stop typing...'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</w:t>
            </w:r>
            <w:proofErr w:type="spellStart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this.getAnswer</w:t>
            </w:r>
            <w:proofErr w:type="spellEnd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}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},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methods: {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   // `_.</w:t>
            </w:r>
            <w:proofErr w:type="spellStart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debounce</w:t>
            </w:r>
            <w:proofErr w:type="spellEnd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` 是一个通过 </w:t>
            </w:r>
            <w:proofErr w:type="spellStart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Lodash</w:t>
            </w:r>
            <w:proofErr w:type="spellEnd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限制操作频率的函数。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   // 在这个例子中，我们希望限制访问 </w:t>
            </w:r>
            <w:proofErr w:type="spellStart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yesno.wtf</w:t>
            </w:r>
            <w:proofErr w:type="spellEnd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api</w:t>
            </w:r>
            <w:proofErr w:type="spellEnd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的频率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   // AJAX 请求直到用户输入完毕才会发出。想要了解更多关于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// `_.</w:t>
            </w:r>
            <w:proofErr w:type="spellStart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debounce</w:t>
            </w:r>
            <w:proofErr w:type="spellEnd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` 函数 (及其近亲 `_.throttle`) 的知识，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// 请参考：https://lodash.com/docs#debounce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getAnswer</w:t>
            </w:r>
            <w:proofErr w:type="spellEnd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: _.</w:t>
            </w:r>
            <w:proofErr w:type="spellStart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debounce</w:t>
            </w:r>
            <w:proofErr w:type="spellEnd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function () {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if (</w:t>
            </w:r>
            <w:proofErr w:type="spellStart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this.question.indexOf</w:t>
            </w:r>
            <w:proofErr w:type="spellEnd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('?') === -1) {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</w:t>
            </w:r>
            <w:proofErr w:type="spellStart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this.answer</w:t>
            </w:r>
            <w:proofErr w:type="spellEnd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'Questions usually contain a question mark. ;-)'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return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}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this.answer</w:t>
            </w:r>
            <w:proofErr w:type="spellEnd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'Thinking...'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vm</w:t>
            </w:r>
            <w:proofErr w:type="spellEnd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this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axios.get</w:t>
            </w:r>
            <w:proofErr w:type="spellEnd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('https://yesno.wtf/api')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.then(function (response) {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vm.answer</w:t>
            </w:r>
            <w:proofErr w:type="spellEnd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_.capitalize(</w:t>
            </w:r>
            <w:proofErr w:type="spellStart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response.data.answer</w:t>
            </w:r>
            <w:proofErr w:type="spellEnd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})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.catch(function (error) {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>vm.answer</w:t>
            </w:r>
            <w:proofErr w:type="spellEnd"/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'Error! Could not reach the API. ' + error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})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},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// 这是我们为判定用户停止输入等待的毫秒数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500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)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}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})</w:t>
            </w:r>
            <w:r w:rsidRPr="00217C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&lt;/script&gt;</w:t>
            </w:r>
          </w:p>
        </w:tc>
      </w:tr>
    </w:tbl>
    <w:p w:rsidR="00217C81" w:rsidRDefault="00217C81" w:rsidP="00217C81">
      <w:pPr>
        <w:pStyle w:val="a3"/>
      </w:pPr>
      <w:r>
        <w:lastRenderedPageBreak/>
        <w:t xml:space="preserve">在这个示例中，使用 </w:t>
      </w:r>
      <w:r>
        <w:rPr>
          <w:rStyle w:val="HTML0"/>
        </w:rPr>
        <w:t>watch</w:t>
      </w:r>
      <w:r>
        <w:t xml:space="preserve"> 选项允许我们执行异步操作 (访问一个 API)，限制我们执行该操作的频率，并在我们得到最终结果前，设置中间状态。这些都是计算属性无法做到的。</w:t>
      </w:r>
    </w:p>
    <w:p w:rsidR="00217C81" w:rsidRDefault="00217C81" w:rsidP="00217C81">
      <w:pPr>
        <w:pStyle w:val="a3"/>
      </w:pPr>
      <w:r>
        <w:t xml:space="preserve">除了 </w:t>
      </w:r>
      <w:r>
        <w:rPr>
          <w:rStyle w:val="HTML0"/>
        </w:rPr>
        <w:t>watch</w:t>
      </w:r>
      <w:r>
        <w:t xml:space="preserve"> 选项之外，您还可以使用命令式的 </w:t>
      </w:r>
      <w:hyperlink r:id="rId4" w:anchor="vm-watch" w:history="1">
        <w:r>
          <w:rPr>
            <w:rStyle w:val="a4"/>
          </w:rPr>
          <w:t>vm.$watch API</w:t>
        </w:r>
      </w:hyperlink>
    </w:p>
    <w:p w:rsidR="00217C81" w:rsidRPr="006D4F47" w:rsidRDefault="00217C81" w:rsidP="006D4F4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44CC8" w:rsidRPr="00144CC8" w:rsidRDefault="00144CC8" w:rsidP="00217C81">
      <w:pPr>
        <w:pStyle w:val="1"/>
      </w:pPr>
      <w:hyperlink r:id="rId5" w:anchor="计算属性的-setter" w:tooltip="计算属性的 setter" w:history="1">
        <w:proofErr w:type="gramStart"/>
        <w:r w:rsidRPr="00144CC8">
          <w:rPr>
            <w:u w:val="single"/>
          </w:rPr>
          <w:t>setter</w:t>
        </w:r>
        <w:proofErr w:type="gramEnd"/>
      </w:hyperlink>
    </w:p>
    <w:p w:rsidR="00144CC8" w:rsidRPr="00144CC8" w:rsidRDefault="00144CC8" w:rsidP="00144C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CC8">
        <w:rPr>
          <w:rFonts w:ascii="宋体" w:eastAsia="宋体" w:hAnsi="宋体" w:cs="宋体"/>
          <w:kern w:val="0"/>
          <w:sz w:val="24"/>
          <w:szCs w:val="24"/>
        </w:rPr>
        <w:t>计算属性默认只有 getter ，不过在需要时你也可以提供一个 setter 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0"/>
      </w:tblGrid>
      <w:tr w:rsidR="00144CC8" w:rsidRPr="00144CC8" w:rsidTr="00144C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4CC8" w:rsidRPr="00144CC8" w:rsidRDefault="00144CC8" w:rsidP="00144C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t>// ...</w:t>
            </w:r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computed: {</w:t>
            </w:r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</w:t>
            </w:r>
            <w:proofErr w:type="spellStart"/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t>fullName</w:t>
            </w:r>
            <w:proofErr w:type="spellEnd"/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t>: {</w:t>
            </w:r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// getter</w:t>
            </w:r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get: function () {</w:t>
            </w:r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return </w:t>
            </w:r>
            <w:proofErr w:type="spellStart"/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t>this.firstName</w:t>
            </w:r>
            <w:proofErr w:type="spellEnd"/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' ' + </w:t>
            </w:r>
            <w:proofErr w:type="spellStart"/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t>this.lastName</w:t>
            </w:r>
            <w:proofErr w:type="spellEnd"/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},</w:t>
            </w:r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// setter</w:t>
            </w:r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set: function (</w:t>
            </w:r>
            <w:proofErr w:type="spellStart"/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t>newValue</w:t>
            </w:r>
            <w:proofErr w:type="spellEnd"/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</w:t>
            </w:r>
            <w:proofErr w:type="spellStart"/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names = </w:t>
            </w:r>
            <w:proofErr w:type="spellStart"/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t>newValue.split</w:t>
            </w:r>
            <w:proofErr w:type="spellEnd"/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t>(' ')</w:t>
            </w:r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</w:t>
            </w:r>
            <w:proofErr w:type="spellStart"/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t>this.firstName</w:t>
            </w:r>
            <w:proofErr w:type="spellEnd"/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names[0]</w:t>
            </w:r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</w:t>
            </w:r>
            <w:proofErr w:type="spellStart"/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t>this.lastName</w:t>
            </w:r>
            <w:proofErr w:type="spellEnd"/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names[</w:t>
            </w:r>
            <w:proofErr w:type="spellStart"/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t>names.length</w:t>
            </w:r>
            <w:proofErr w:type="spellEnd"/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- 1]</w:t>
            </w:r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}</w:t>
            </w:r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}</w:t>
            </w:r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}</w:t>
            </w:r>
            <w:r w:rsidRPr="00144CC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// ...</w:t>
            </w:r>
          </w:p>
        </w:tc>
      </w:tr>
    </w:tbl>
    <w:p w:rsidR="00144CC8" w:rsidRPr="00144CC8" w:rsidRDefault="00144CC8" w:rsidP="00144C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CC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现在再运行 </w:t>
      </w:r>
      <w:proofErr w:type="spellStart"/>
      <w:r w:rsidRPr="00144CC8">
        <w:rPr>
          <w:rFonts w:ascii="宋体" w:eastAsia="宋体" w:hAnsi="宋体" w:cs="宋体"/>
          <w:kern w:val="0"/>
          <w:sz w:val="24"/>
          <w:szCs w:val="24"/>
        </w:rPr>
        <w:t>vm.fullName</w:t>
      </w:r>
      <w:proofErr w:type="spellEnd"/>
      <w:r w:rsidRPr="00144CC8">
        <w:rPr>
          <w:rFonts w:ascii="宋体" w:eastAsia="宋体" w:hAnsi="宋体" w:cs="宋体"/>
          <w:kern w:val="0"/>
          <w:sz w:val="24"/>
          <w:szCs w:val="24"/>
        </w:rPr>
        <w:t xml:space="preserve"> = 'John Doe' 时，setter 会被调用，</w:t>
      </w:r>
      <w:proofErr w:type="spellStart"/>
      <w:r w:rsidRPr="00144CC8">
        <w:rPr>
          <w:rFonts w:ascii="宋体" w:eastAsia="宋体" w:hAnsi="宋体" w:cs="宋体"/>
          <w:kern w:val="0"/>
          <w:sz w:val="24"/>
          <w:szCs w:val="24"/>
        </w:rPr>
        <w:t>vm.firstName</w:t>
      </w:r>
      <w:proofErr w:type="spellEnd"/>
      <w:r w:rsidRPr="00144CC8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144CC8">
        <w:rPr>
          <w:rFonts w:ascii="宋体" w:eastAsia="宋体" w:hAnsi="宋体" w:cs="宋体"/>
          <w:kern w:val="0"/>
          <w:sz w:val="24"/>
          <w:szCs w:val="24"/>
        </w:rPr>
        <w:t>vm.lastName</w:t>
      </w:r>
      <w:proofErr w:type="spellEnd"/>
      <w:r w:rsidRPr="00144CC8">
        <w:rPr>
          <w:rFonts w:ascii="宋体" w:eastAsia="宋体" w:hAnsi="宋体" w:cs="宋体"/>
          <w:kern w:val="0"/>
          <w:sz w:val="24"/>
          <w:szCs w:val="24"/>
        </w:rPr>
        <w:t xml:space="preserve"> 也会相应地被更新。</w:t>
      </w:r>
    </w:p>
    <w:p w:rsidR="006D4F47" w:rsidRPr="006D4F47" w:rsidRDefault="006D4F47" w:rsidP="006D4F4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D4F47" w:rsidRPr="006D4F47" w:rsidRDefault="006D4F47">
      <w:pPr>
        <w:rPr>
          <w:rFonts w:hint="eastAsia"/>
        </w:rPr>
      </w:pPr>
    </w:p>
    <w:sectPr w:rsidR="006D4F47" w:rsidRPr="006D4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1D0"/>
    <w:rsid w:val="00124536"/>
    <w:rsid w:val="00144CC8"/>
    <w:rsid w:val="00217C81"/>
    <w:rsid w:val="002A61D0"/>
    <w:rsid w:val="006D4F47"/>
    <w:rsid w:val="008C3CAC"/>
    <w:rsid w:val="00BF095C"/>
    <w:rsid w:val="00DB3601"/>
    <w:rsid w:val="00EF142F"/>
    <w:rsid w:val="00F0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6B092-005F-4629-A27F-7310BC95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7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144C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D4F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4F47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6D4F47"/>
  </w:style>
  <w:style w:type="character" w:customStyle="1" w:styleId="tag">
    <w:name w:val="tag"/>
    <w:basedOn w:val="a0"/>
    <w:rsid w:val="006D4F47"/>
  </w:style>
  <w:style w:type="character" w:customStyle="1" w:styleId="name">
    <w:name w:val="name"/>
    <w:basedOn w:val="a0"/>
    <w:rsid w:val="006D4F47"/>
  </w:style>
  <w:style w:type="character" w:customStyle="1" w:styleId="attr">
    <w:name w:val="attr"/>
    <w:basedOn w:val="a0"/>
    <w:rsid w:val="006D4F47"/>
  </w:style>
  <w:style w:type="character" w:customStyle="1" w:styleId="string">
    <w:name w:val="string"/>
    <w:basedOn w:val="a0"/>
    <w:rsid w:val="006D4F47"/>
  </w:style>
  <w:style w:type="character" w:customStyle="1" w:styleId="keyword">
    <w:name w:val="keyword"/>
    <w:basedOn w:val="a0"/>
    <w:rsid w:val="006D4F47"/>
  </w:style>
  <w:style w:type="character" w:customStyle="1" w:styleId="function">
    <w:name w:val="function"/>
    <w:basedOn w:val="a0"/>
    <w:rsid w:val="006D4F47"/>
  </w:style>
  <w:style w:type="character" w:customStyle="1" w:styleId="params">
    <w:name w:val="params"/>
    <w:basedOn w:val="a0"/>
    <w:rsid w:val="006D4F47"/>
  </w:style>
  <w:style w:type="paragraph" w:styleId="a3">
    <w:name w:val="Normal (Web)"/>
    <w:basedOn w:val="a"/>
    <w:uiPriority w:val="99"/>
    <w:semiHidden/>
    <w:unhideWhenUsed/>
    <w:rsid w:val="006D4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44CC8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144CC8"/>
    <w:rPr>
      <w:color w:val="0000FF"/>
      <w:u w:val="single"/>
    </w:rPr>
  </w:style>
  <w:style w:type="character" w:customStyle="1" w:styleId="comment">
    <w:name w:val="comment"/>
    <w:basedOn w:val="a0"/>
    <w:rsid w:val="00144CC8"/>
  </w:style>
  <w:style w:type="character" w:customStyle="1" w:styleId="number">
    <w:name w:val="number"/>
    <w:basedOn w:val="a0"/>
    <w:rsid w:val="00144CC8"/>
  </w:style>
  <w:style w:type="character" w:styleId="HTML0">
    <w:name w:val="HTML Code"/>
    <w:basedOn w:val="a0"/>
    <w:uiPriority w:val="99"/>
    <w:semiHidden/>
    <w:unhideWhenUsed/>
    <w:rsid w:val="00144CC8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17C81"/>
    <w:rPr>
      <w:b/>
      <w:bCs/>
      <w:kern w:val="44"/>
      <w:sz w:val="44"/>
      <w:szCs w:val="44"/>
    </w:rPr>
  </w:style>
  <w:style w:type="character" w:customStyle="1" w:styleId="undefined">
    <w:name w:val="undefined"/>
    <w:basedOn w:val="a0"/>
    <w:rsid w:val="00217C81"/>
  </w:style>
  <w:style w:type="character" w:customStyle="1" w:styleId="javascript">
    <w:name w:val="javascript"/>
    <w:basedOn w:val="a0"/>
    <w:rsid w:val="00217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n.vuejs.org/v2/guide/computed.html" TargetMode="External"/><Relationship Id="rId4" Type="http://schemas.openxmlformats.org/officeDocument/2006/relationships/hyperlink" Target="https://cn.vuejs.org/v2/api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liuxiaohong1</dc:creator>
  <cp:keywords/>
  <dc:description/>
  <cp:lastModifiedBy>liuxiaohong1</cp:lastModifiedBy>
  <cp:revision>10</cp:revision>
  <dcterms:created xsi:type="dcterms:W3CDTF">2018-01-16T13:31:00Z</dcterms:created>
  <dcterms:modified xsi:type="dcterms:W3CDTF">2018-01-16T13:49:00Z</dcterms:modified>
</cp:coreProperties>
</file>