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BAC3" w14:textId="77777777" w:rsidR="008335AC" w:rsidRDefault="00E025A2" w:rsidP="00E52F79">
      <w:pPr>
        <w:pStyle w:val="Title"/>
        <w:jc w:val="center"/>
      </w:pPr>
      <w:r w:rsidRPr="00EC540F">
        <w:t>Guidelines for Moji</w:t>
      </w:r>
    </w:p>
    <w:p w14:paraId="59EC8D95" w14:textId="016E62F1" w:rsidR="00E52F79" w:rsidRPr="00EC540F" w:rsidRDefault="00E52F79" w:rsidP="00D13283">
      <w:pPr>
        <w:pStyle w:val="IntenseQuote"/>
        <w:rPr>
          <w:rStyle w:val="IntenseEmphasis"/>
        </w:rPr>
      </w:pPr>
      <w:r w:rsidRPr="00EC540F">
        <w:rPr>
          <w:rStyle w:val="IntenseEmphasis"/>
        </w:rPr>
        <w:t>Java Client for Moss by Alex Aiken of Stanford University</w:t>
      </w:r>
    </w:p>
    <w:p w14:paraId="263B21AB" w14:textId="77777777" w:rsidR="00E52F79" w:rsidRDefault="00E52F79" w:rsidP="00E52F79">
      <w:pPr>
        <w:pStyle w:val="ListParagraph"/>
        <w:jc w:val="right"/>
        <w:rPr>
          <w:rStyle w:val="IntenseEmphasis"/>
        </w:rPr>
      </w:pPr>
    </w:p>
    <w:p w14:paraId="437E28B5" w14:textId="6F90EF59" w:rsidR="00E52F79" w:rsidRDefault="00E52F79" w:rsidP="00E52F79">
      <w:pPr>
        <w:pStyle w:val="ListParagraph"/>
        <w:jc w:val="right"/>
        <w:rPr>
          <w:rStyle w:val="IntenseEmphasis"/>
        </w:rPr>
      </w:pPr>
      <w:r w:rsidRPr="00EC540F">
        <w:rPr>
          <w:rStyle w:val="IntenseEmphasis"/>
        </w:rPr>
        <w:t>Reference</w:t>
      </w:r>
      <w:r>
        <w:rPr>
          <w:rStyle w:val="IntenseEmphasis"/>
        </w:rPr>
        <w:t>s</w:t>
      </w:r>
      <w:r w:rsidRPr="00EC540F">
        <w:rPr>
          <w:rStyle w:val="IntenseEmphasis"/>
        </w:rPr>
        <w:t xml:space="preserve">: </w:t>
      </w:r>
      <w:hyperlink r:id="rId7" w:history="1">
        <w:r w:rsidRPr="00EC540F">
          <w:rPr>
            <w:rStyle w:val="IntenseEmphasis"/>
          </w:rPr>
          <w:t>https://github.com/nordicway/moji</w:t>
        </w:r>
      </w:hyperlink>
    </w:p>
    <w:p w14:paraId="226A9A28" w14:textId="56C5711B" w:rsidR="00E52F79" w:rsidRPr="00E52F79" w:rsidRDefault="00E52F79" w:rsidP="00E52F79">
      <w:pPr>
        <w:pStyle w:val="ListParagraph"/>
        <w:jc w:val="right"/>
        <w:rPr>
          <w:i/>
          <w:iCs/>
          <w:color w:val="499BC9" w:themeColor="accent1"/>
        </w:rPr>
      </w:pPr>
      <w:r w:rsidRPr="00E52F79">
        <w:rPr>
          <w:i/>
          <w:iCs/>
          <w:color w:val="499BC9" w:themeColor="accent1"/>
        </w:rPr>
        <w:t>http://theory.stanford.edu/~aiken/moss/</w:t>
      </w:r>
    </w:p>
    <w:p w14:paraId="491780D2" w14:textId="77777777" w:rsidR="00EC540F" w:rsidRDefault="00EC540F" w:rsidP="00EC540F"/>
    <w:p w14:paraId="6EBAB42C" w14:textId="696F1AF3" w:rsidR="00E52F79" w:rsidRDefault="00E52F79" w:rsidP="00E52F79">
      <w:pPr>
        <w:jc w:val="right"/>
      </w:pPr>
      <w:r>
        <w:tab/>
        <w:t>Jianlin Zhang</w:t>
      </w:r>
    </w:p>
    <w:p w14:paraId="5D04A403" w14:textId="39B55FC1" w:rsidR="00E52F79" w:rsidRDefault="00E52F79" w:rsidP="00E52F79">
      <w:pPr>
        <w:jc w:val="right"/>
      </w:pPr>
      <w:r>
        <w:t>(jianlin1992@gmail.com)</w:t>
      </w:r>
    </w:p>
    <w:p w14:paraId="0B9EE2CA" w14:textId="02CF73CE" w:rsidR="00E52F79" w:rsidRPr="00EC540F" w:rsidRDefault="00E52F79" w:rsidP="00E52F79">
      <w:pPr>
        <w:jc w:val="right"/>
      </w:pPr>
      <w:r>
        <w:tab/>
        <w:t>Feb 12, 2016</w:t>
      </w:r>
    </w:p>
    <w:p w14:paraId="45876C2C" w14:textId="77777777" w:rsidR="00E52F79" w:rsidRDefault="00E52F79" w:rsidP="0025656D">
      <w:pPr>
        <w:pStyle w:val="Heading4"/>
      </w:pPr>
    </w:p>
    <w:p w14:paraId="30E2F3A7" w14:textId="77777777" w:rsidR="00FD71DF" w:rsidRDefault="0025656D" w:rsidP="0025656D">
      <w:pPr>
        <w:pStyle w:val="Heading4"/>
        <w:rPr>
          <w:rFonts w:hint="eastAsia"/>
        </w:rPr>
      </w:pPr>
      <w:r>
        <w:t xml:space="preserve">Step 0 – Prepare 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vironment</w:t>
      </w:r>
    </w:p>
    <w:p w14:paraId="0DAA0C3D" w14:textId="77777777" w:rsidR="0025656D" w:rsidRDefault="0025656D" w:rsidP="0025656D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Install </w:t>
      </w:r>
      <w:r>
        <w:rPr>
          <w:rFonts w:hint="eastAsia"/>
        </w:rPr>
        <w:t>maven</w:t>
      </w:r>
    </w:p>
    <w:p w14:paraId="4FA426F9" w14:textId="77777777" w:rsidR="0025656D" w:rsidRDefault="0025656D" w:rsidP="0025656D">
      <w:pPr>
        <w:pStyle w:val="ListParagraph"/>
        <w:numPr>
          <w:ilvl w:val="0"/>
          <w:numId w:val="4"/>
        </w:numPr>
      </w:pPr>
      <w:r>
        <w:t>I</w:t>
      </w:r>
      <w:r>
        <w:rPr>
          <w:rFonts w:hint="eastAsia"/>
        </w:rPr>
        <w:t>nstall NetBeans IDE. Source codes are under NetBeans Maven project.</w:t>
      </w:r>
    </w:p>
    <w:p w14:paraId="75C53C40" w14:textId="5BA0D898" w:rsidR="002C227A" w:rsidRPr="00FD71DF" w:rsidRDefault="002C227A" w:rsidP="0025656D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t xml:space="preserve">has been registered. If for any further usage you need to change or reapply for a </w:t>
      </w:r>
      <w:proofErr w:type="spellStart"/>
      <w:r>
        <w:t>userID</w:t>
      </w:r>
      <w:proofErr w:type="spellEnd"/>
      <w:r>
        <w:t>,</w:t>
      </w:r>
      <w:r w:rsidR="0016534E">
        <w:t xml:space="preserve"> you </w:t>
      </w:r>
      <w:r>
        <w:t xml:space="preserve">follow the instructions by Moss and change in </w:t>
      </w:r>
      <w:r w:rsidR="0016534E" w:rsidRPr="0016534E">
        <w:rPr>
          <w:rFonts w:ascii="Menlo" w:hAnsi="Menlo" w:cs="Menlo"/>
        </w:rPr>
        <w:t>Submission.java</w:t>
      </w:r>
      <w:r>
        <w:t xml:space="preserve"> accordingly.</w:t>
      </w:r>
    </w:p>
    <w:p w14:paraId="6777FBBE" w14:textId="77777777" w:rsidR="008335AC" w:rsidRDefault="00FD71DF" w:rsidP="00FD71DF">
      <w:pPr>
        <w:pStyle w:val="Heading4"/>
      </w:pPr>
      <w:r>
        <w:rPr>
          <w:rFonts w:hint="eastAsia"/>
        </w:rPr>
        <w:t>S</w:t>
      </w:r>
      <w:r w:rsidR="00E025A2">
        <w:t>tep 1 - prepare files accordingly</w:t>
      </w:r>
    </w:p>
    <w:p w14:paraId="10B33F2B" w14:textId="77777777" w:rsidR="000E376B" w:rsidRDefault="00E025A2" w:rsidP="00FD71DF">
      <w:pPr>
        <w:pStyle w:val="NoSpacing"/>
      </w:pPr>
      <w:r>
        <w:t xml:space="preserve">In the </w:t>
      </w:r>
      <w:r w:rsidR="0016534E">
        <w:t>working directory</w:t>
      </w:r>
      <w:r>
        <w:t>, create a folder called “</w:t>
      </w:r>
      <w:proofErr w:type="spellStart"/>
      <w:r w:rsidR="0099405E" w:rsidRPr="00EC540F">
        <w:rPr>
          <w:rFonts w:ascii="Menlo" w:hAnsi="Menlo" w:cs="Menlo"/>
        </w:rPr>
        <w:t>solution_directory</w:t>
      </w:r>
      <w:proofErr w:type="spellEnd"/>
      <w:r>
        <w:t>”</w:t>
      </w:r>
      <w:r w:rsidR="0016534E">
        <w:t xml:space="preserve"> </w:t>
      </w:r>
    </w:p>
    <w:p w14:paraId="3E8B58AE" w14:textId="77777777" w:rsidR="000E376B" w:rsidRDefault="000E376B" w:rsidP="00FD71DF">
      <w:pPr>
        <w:pStyle w:val="NoSpacing"/>
        <w:rPr>
          <w:rFonts w:hint="eastAsia"/>
        </w:rPr>
      </w:pPr>
    </w:p>
    <w:p w14:paraId="01018756" w14:textId="4C889D9F" w:rsidR="008335AC" w:rsidRPr="000E376B" w:rsidRDefault="0016534E" w:rsidP="00FD71DF">
      <w:pPr>
        <w:pStyle w:val="NoSpacing"/>
        <w:rPr>
          <w:color w:val="2F759E" w:themeColor="accent1" w:themeShade="BF"/>
          <w:sz w:val="22"/>
        </w:rPr>
      </w:pPr>
      <w:r w:rsidRPr="000E376B">
        <w:rPr>
          <w:color w:val="2F759E" w:themeColor="accent1" w:themeShade="BF"/>
          <w:sz w:val="22"/>
        </w:rPr>
        <w:t>(working directory is where all files and directories are located, including</w:t>
      </w:r>
      <w:r w:rsidR="000E376B" w:rsidRPr="000E376B">
        <w:rPr>
          <w:color w:val="2F759E" w:themeColor="accent1" w:themeShade="BF"/>
          <w:sz w:val="22"/>
        </w:rPr>
        <w:t xml:space="preserve"> </w:t>
      </w:r>
      <w:r w:rsidR="000E376B" w:rsidRPr="000E376B">
        <w:rPr>
          <w:rFonts w:ascii="Menlo" w:hAnsi="Menlo" w:cs="Menlo"/>
          <w:color w:val="2F759E" w:themeColor="accent1" w:themeShade="BF"/>
          <w:sz w:val="22"/>
        </w:rPr>
        <w:t>copyFile.sh,</w:t>
      </w:r>
      <w:r w:rsidRPr="000E376B">
        <w:rPr>
          <w:color w:val="2F759E" w:themeColor="accent1" w:themeShade="BF"/>
          <w:sz w:val="22"/>
        </w:rPr>
        <w:t xml:space="preserve"> </w:t>
      </w:r>
      <w:r w:rsidRPr="000E376B">
        <w:rPr>
          <w:rFonts w:ascii="Menlo" w:hAnsi="Menlo" w:cs="Menlo"/>
          <w:color w:val="2F759E" w:themeColor="accent1" w:themeShade="BF"/>
          <w:sz w:val="22"/>
        </w:rPr>
        <w:t xml:space="preserve">.jar, </w:t>
      </w:r>
      <w:proofErr w:type="spellStart"/>
      <w:r w:rsidRPr="000E376B">
        <w:rPr>
          <w:rFonts w:ascii="Menlo" w:hAnsi="Menlo" w:cs="Menlo"/>
          <w:color w:val="2F759E" w:themeColor="accent1" w:themeShade="BF"/>
          <w:sz w:val="22"/>
        </w:rPr>
        <w:t>solution_directory</w:t>
      </w:r>
      <w:proofErr w:type="spellEnd"/>
      <w:r w:rsidRPr="000E376B">
        <w:rPr>
          <w:rFonts w:ascii="Menlo" w:hAnsi="Menlo" w:cs="Menlo"/>
          <w:color w:val="2F759E" w:themeColor="accent1" w:themeShade="BF"/>
          <w:sz w:val="22"/>
        </w:rPr>
        <w:t xml:space="preserve">, </w:t>
      </w:r>
      <w:proofErr w:type="spellStart"/>
      <w:r w:rsidRPr="000E376B">
        <w:rPr>
          <w:rFonts w:ascii="Menlo" w:hAnsi="Menlo" w:cs="Menlo"/>
          <w:color w:val="2F759E" w:themeColor="accent1" w:themeShade="BF"/>
          <w:sz w:val="22"/>
        </w:rPr>
        <w:t>base_directory</w:t>
      </w:r>
      <w:proofErr w:type="spellEnd"/>
      <w:r w:rsidR="000E376B">
        <w:rPr>
          <w:color w:val="2F759E" w:themeColor="accent1" w:themeShade="BF"/>
          <w:sz w:val="22"/>
        </w:rPr>
        <w:t>, and potential archived result</w:t>
      </w:r>
      <w:r w:rsidRPr="000E376B">
        <w:rPr>
          <w:color w:val="2F759E" w:themeColor="accent1" w:themeShade="BF"/>
          <w:sz w:val="22"/>
        </w:rPr>
        <w:t xml:space="preserve"> from Moss)</w:t>
      </w:r>
    </w:p>
    <w:p w14:paraId="02D5F264" w14:textId="77777777" w:rsidR="000E376B" w:rsidRPr="000E376B" w:rsidRDefault="000E376B" w:rsidP="00FD71DF">
      <w:pPr>
        <w:pStyle w:val="NoSpacing"/>
        <w:rPr>
          <w:rFonts w:hint="eastAsia"/>
          <w:sz w:val="22"/>
        </w:rPr>
      </w:pPr>
    </w:p>
    <w:p w14:paraId="32B1A384" w14:textId="77777777" w:rsidR="008335AC" w:rsidRDefault="00E025A2" w:rsidP="00FD71DF">
      <w:pPr>
        <w:pStyle w:val="NoSpacing"/>
        <w:numPr>
          <w:ilvl w:val="0"/>
          <w:numId w:val="3"/>
        </w:numPr>
      </w:pPr>
      <w:r>
        <w:t>Download all students’ codes from blackboard and unzip them under “</w:t>
      </w:r>
      <w:proofErr w:type="spellStart"/>
      <w:r w:rsidR="0099405E" w:rsidRPr="00EC540F">
        <w:rPr>
          <w:rFonts w:ascii="Menlo" w:hAnsi="Menlo" w:cs="Menlo"/>
        </w:rPr>
        <w:t>solution_directory</w:t>
      </w:r>
      <w:proofErr w:type="spellEnd"/>
      <w:r>
        <w:t>” folder. Note: you also need to unzip the project zips of students</w:t>
      </w:r>
    </w:p>
    <w:p w14:paraId="63DADE69" w14:textId="3E279CB2" w:rsidR="008335AC" w:rsidRDefault="00E025A2" w:rsidP="00FD71DF">
      <w:pPr>
        <w:pStyle w:val="NoSpacing"/>
        <w:numPr>
          <w:ilvl w:val="0"/>
          <w:numId w:val="3"/>
        </w:numPr>
      </w:pPr>
      <w:r>
        <w:t>A valid directory containing</w:t>
      </w:r>
      <w:r w:rsidR="000E376B">
        <w:t xml:space="preserve"> all</w:t>
      </w:r>
      <w:r>
        <w:t xml:space="preserve"> student</w:t>
      </w:r>
      <w:r w:rsidR="000E376B">
        <w:t>s’</w:t>
      </w:r>
      <w:r>
        <w:t xml:space="preserve"> solutions </w:t>
      </w:r>
      <w:r w:rsidR="000E376B">
        <w:t>should</w:t>
      </w:r>
      <w:r>
        <w:t xml:space="preserve"> look like this:</w:t>
      </w:r>
    </w:p>
    <w:p w14:paraId="5E935738" w14:textId="77777777" w:rsidR="008335AC" w:rsidRPr="005569D2" w:rsidRDefault="00E025A2" w:rsidP="00FD71DF">
      <w:pPr>
        <w:pStyle w:val="Default"/>
        <w:rPr>
          <w:rFonts w:ascii="Menlo" w:hAnsi="Menlo"/>
          <w:color w:val="323232"/>
          <w:szCs w:val="28"/>
          <w:shd w:val="clear" w:color="auto" w:fill="F7F7F7"/>
        </w:rPr>
      </w:pPr>
      <w:proofErr w:type="spellStart"/>
      <w:r w:rsidRPr="005569D2">
        <w:rPr>
          <w:rFonts w:ascii="Menlo" w:hAnsi="Menlo"/>
          <w:color w:val="323232"/>
          <w:szCs w:val="28"/>
          <w:shd w:val="clear" w:color="auto" w:fill="F7F7F7"/>
        </w:rPr>
        <w:t>solution_directory</w:t>
      </w:r>
      <w:proofErr w:type="spellEnd"/>
    </w:p>
    <w:p w14:paraId="5585E53F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>|- student1</w:t>
      </w:r>
    </w:p>
    <w:p w14:paraId="0CB87CEE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 xml:space="preserve">   |- cl</w:t>
      </w:r>
      <w:r w:rsidRPr="005569D2">
        <w:rPr>
          <w:rFonts w:ascii="Menlo" w:hAnsi="Menlo"/>
          <w:color w:val="323232"/>
          <w:szCs w:val="28"/>
          <w:shd w:val="clear" w:color="auto" w:fill="F7F7F7"/>
        </w:rPr>
        <w:t>assA.java</w:t>
      </w:r>
    </w:p>
    <w:p w14:paraId="1C9D5E2D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 xml:space="preserve">   |- ...</w:t>
      </w:r>
    </w:p>
    <w:p w14:paraId="5C32A229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>|- student2</w:t>
      </w:r>
    </w:p>
    <w:p w14:paraId="1D83F97B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 xml:space="preserve">   |- ...</w:t>
      </w:r>
    </w:p>
    <w:p w14:paraId="6B069D73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>|_ student3</w:t>
      </w:r>
    </w:p>
    <w:p w14:paraId="77D346B3" w14:textId="77777777" w:rsidR="008335AC" w:rsidRPr="005569D2" w:rsidRDefault="00E025A2">
      <w:pPr>
        <w:pStyle w:val="Default"/>
        <w:rPr>
          <w:rFonts w:ascii="Menlo" w:eastAsia="Menlo" w:hAnsi="Menlo" w:cs="Menlo"/>
          <w:color w:val="323232"/>
          <w:szCs w:val="28"/>
          <w:shd w:val="clear" w:color="auto" w:fill="F7F7F7"/>
        </w:rPr>
      </w:pPr>
      <w:r w:rsidRPr="005569D2">
        <w:rPr>
          <w:rFonts w:ascii="Menlo" w:hAnsi="Menlo"/>
          <w:color w:val="323232"/>
          <w:szCs w:val="28"/>
          <w:shd w:val="clear" w:color="auto" w:fill="F7F7F7"/>
        </w:rPr>
        <w:t xml:space="preserve">   |- ...</w:t>
      </w:r>
    </w:p>
    <w:p w14:paraId="7F4C4007" w14:textId="3A04E6B8" w:rsidR="008335AC" w:rsidRDefault="00E025A2" w:rsidP="00FD71DF">
      <w:pPr>
        <w:pStyle w:val="NoSpacing"/>
        <w:numPr>
          <w:ilvl w:val="0"/>
          <w:numId w:val="3"/>
        </w:numPr>
      </w:pPr>
      <w:r>
        <w:t xml:space="preserve">Execute copyFile.sh given folder_name </w:t>
      </w:r>
      <w:r>
        <w:t>as parameter:</w:t>
      </w:r>
    </w:p>
    <w:p w14:paraId="2B414840" w14:textId="77777777" w:rsidR="008335AC" w:rsidRPr="00EC540F" w:rsidRDefault="00E025A2" w:rsidP="00EC540F">
      <w:pPr>
        <w:pStyle w:val="NoSpacing"/>
        <w:ind w:left="720"/>
        <w:rPr>
          <w:rFonts w:ascii="Menlo" w:hAnsi="Menlo" w:cs="Menlo"/>
        </w:rPr>
      </w:pPr>
      <w:r w:rsidRPr="00EC540F">
        <w:rPr>
          <w:rFonts w:ascii="Menlo" w:hAnsi="Menlo" w:cs="Menlo"/>
        </w:rPr>
        <w:t xml:space="preserve">./copyFile.sh </w:t>
      </w:r>
      <w:proofErr w:type="spellStart"/>
      <w:r w:rsidRPr="00EC540F">
        <w:rPr>
          <w:rFonts w:ascii="Menlo" w:hAnsi="Menlo" w:cs="Menlo"/>
        </w:rPr>
        <w:t>folder_name</w:t>
      </w:r>
      <w:proofErr w:type="spellEnd"/>
    </w:p>
    <w:p w14:paraId="027D94E6" w14:textId="7F84C149" w:rsidR="008335AC" w:rsidRDefault="00FD71DF" w:rsidP="001721C4">
      <w:pPr>
        <w:pStyle w:val="NoSpacing"/>
        <w:rPr>
          <w:rFonts w:hint="eastAsia"/>
          <w:iCs/>
        </w:rPr>
      </w:pPr>
      <w:r>
        <w:rPr>
          <w:iCs/>
        </w:rPr>
        <w:tab/>
        <w:t>(if you can’</w:t>
      </w:r>
      <w:r w:rsidR="000E376B">
        <w:rPr>
          <w:rFonts w:hint="eastAsia"/>
          <w:iCs/>
        </w:rPr>
        <w:t>t execute it, execute</w:t>
      </w:r>
      <w:r>
        <w:rPr>
          <w:rFonts w:hint="eastAsia"/>
          <w:iCs/>
        </w:rPr>
        <w:t xml:space="preserve">: </w:t>
      </w:r>
      <w:proofErr w:type="spellStart"/>
      <w:r w:rsidRPr="00EC540F">
        <w:rPr>
          <w:rFonts w:ascii="Menlo" w:hAnsi="Menlo" w:cs="Menlo" w:hint="eastAsia"/>
        </w:rPr>
        <w:t>chmod</w:t>
      </w:r>
      <w:proofErr w:type="spellEnd"/>
      <w:r w:rsidRPr="00EC540F">
        <w:rPr>
          <w:rFonts w:ascii="Menlo" w:hAnsi="Menlo" w:cs="Menlo" w:hint="eastAsia"/>
        </w:rPr>
        <w:t xml:space="preserve"> </w:t>
      </w:r>
      <w:r w:rsidR="00351D20" w:rsidRPr="00EC540F">
        <w:rPr>
          <w:rFonts w:ascii="Menlo" w:hAnsi="Menlo" w:cs="Menlo"/>
        </w:rPr>
        <w:t>7</w:t>
      </w:r>
      <w:r w:rsidR="001721C4" w:rsidRPr="00EC540F">
        <w:rPr>
          <w:rFonts w:ascii="Menlo" w:hAnsi="Menlo" w:cs="Menlo"/>
        </w:rPr>
        <w:t>77</w:t>
      </w:r>
      <w:r w:rsidRPr="00EC540F">
        <w:rPr>
          <w:rFonts w:ascii="Menlo" w:hAnsi="Menlo" w:cs="Menlo"/>
        </w:rPr>
        <w:t xml:space="preserve"> </w:t>
      </w:r>
      <w:r w:rsidRPr="00EC540F">
        <w:rPr>
          <w:rFonts w:ascii="Menlo" w:hAnsi="Menlo" w:cs="Menlo" w:hint="eastAsia"/>
        </w:rPr>
        <w:t>copyFile</w:t>
      </w:r>
      <w:r w:rsidRPr="00EC540F">
        <w:rPr>
          <w:rFonts w:ascii="Menlo" w:hAnsi="Menlo" w:cs="Menlo"/>
        </w:rPr>
        <w:t>.</w:t>
      </w:r>
      <w:r w:rsidRPr="00EC540F">
        <w:rPr>
          <w:rFonts w:ascii="Menlo" w:hAnsi="Menlo" w:cs="Menlo" w:hint="eastAsia"/>
        </w:rPr>
        <w:t>sh</w:t>
      </w:r>
      <w:r>
        <w:rPr>
          <w:iCs/>
        </w:rPr>
        <w:t>)</w:t>
      </w:r>
    </w:p>
    <w:p w14:paraId="26C5E045" w14:textId="77777777" w:rsidR="001721C4" w:rsidRDefault="006348A5" w:rsidP="001721C4">
      <w:pPr>
        <w:pStyle w:val="NoSpacing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Create </w:t>
      </w:r>
      <w:r>
        <w:rPr>
          <w:rFonts w:hint="eastAsia"/>
          <w:lang w:eastAsia="zh-CN"/>
        </w:rPr>
        <w:t xml:space="preserve">another folder called </w:t>
      </w:r>
      <w:r>
        <w:rPr>
          <w:lang w:eastAsia="zh-CN"/>
        </w:rPr>
        <w:t>“</w:t>
      </w:r>
      <w:proofErr w:type="spellStart"/>
      <w:r w:rsidRPr="00EC540F">
        <w:rPr>
          <w:rFonts w:ascii="Menlo" w:hAnsi="Menlo" w:cs="Menlo" w:hint="eastAsia"/>
        </w:rPr>
        <w:t>base_directory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  <w:r w:rsidR="0099405E">
        <w:rPr>
          <w:lang w:eastAsia="zh-CN"/>
        </w:rPr>
        <w:t>If there are sample codes provided by the f</w:t>
      </w:r>
      <w:r>
        <w:rPr>
          <w:lang w:eastAsia="zh-CN"/>
        </w:rPr>
        <w:t>aculties, add source codes into this directory. Otherwise, leave it empty but keep the directory!</w:t>
      </w:r>
      <w:bookmarkStart w:id="0" w:name="_GoBack"/>
      <w:bookmarkEnd w:id="0"/>
    </w:p>
    <w:p w14:paraId="20707F47" w14:textId="77777777" w:rsidR="005569D2" w:rsidRDefault="005569D2" w:rsidP="005569D2">
      <w:pPr>
        <w:pStyle w:val="NoSpacing"/>
        <w:ind w:left="720"/>
        <w:rPr>
          <w:lang w:eastAsia="zh-CN"/>
        </w:rPr>
      </w:pPr>
    </w:p>
    <w:p w14:paraId="10399110" w14:textId="266F8C92" w:rsidR="006348A5" w:rsidRDefault="006348A5" w:rsidP="006348A5">
      <w:pPr>
        <w:pStyle w:val="Heading4"/>
        <w:rPr>
          <w:lang w:eastAsia="zh-CN"/>
        </w:rPr>
      </w:pPr>
      <w:r>
        <w:rPr>
          <w:lang w:eastAsia="zh-CN"/>
        </w:rPr>
        <w:t xml:space="preserve">Step 2 </w:t>
      </w:r>
      <w:r w:rsidR="005569D2">
        <w:rPr>
          <w:lang w:eastAsia="zh-CN"/>
        </w:rPr>
        <w:t>–</w:t>
      </w:r>
      <w:r>
        <w:rPr>
          <w:lang w:eastAsia="zh-CN"/>
        </w:rPr>
        <w:t xml:space="preserve"> </w:t>
      </w:r>
      <w:r w:rsidR="005569D2">
        <w:rPr>
          <w:lang w:eastAsia="zh-CN"/>
        </w:rPr>
        <w:t xml:space="preserve">Execute </w:t>
      </w:r>
      <w:r w:rsidR="005569D2">
        <w:rPr>
          <w:rFonts w:hint="eastAsia"/>
          <w:lang w:eastAsia="zh-CN"/>
        </w:rPr>
        <w:t>Sub</w:t>
      </w:r>
      <w:r w:rsidR="005569D2">
        <w:rPr>
          <w:lang w:eastAsia="zh-CN"/>
        </w:rPr>
        <w:t>mi</w:t>
      </w:r>
      <w:r w:rsidR="005569D2">
        <w:rPr>
          <w:rFonts w:hint="eastAsia"/>
          <w:lang w:eastAsia="zh-CN"/>
        </w:rPr>
        <w:t xml:space="preserve">ssion </w:t>
      </w:r>
      <w:r w:rsidR="005569D2">
        <w:rPr>
          <w:lang w:eastAsia="zh-CN"/>
        </w:rPr>
        <w:t>Program</w:t>
      </w:r>
    </w:p>
    <w:p w14:paraId="76421620" w14:textId="77777777" w:rsidR="00EC540F" w:rsidRDefault="00EC540F" w:rsidP="00EC540F">
      <w:pPr>
        <w:rPr>
          <w:rFonts w:hint="eastAsia"/>
        </w:rPr>
      </w:pPr>
    </w:p>
    <w:p w14:paraId="6057B525" w14:textId="449D590C" w:rsidR="00EC540F" w:rsidRPr="00EC540F" w:rsidRDefault="00EC540F" w:rsidP="00EC540F">
      <w:r>
        <w:t>B</w:t>
      </w:r>
      <w:r>
        <w:rPr>
          <w:rFonts w:hint="eastAsia"/>
        </w:rPr>
        <w:t xml:space="preserve">eforehand, you </w:t>
      </w:r>
      <w:r>
        <w:t xml:space="preserve">need to copy the jar file to the directory where </w:t>
      </w:r>
      <w:proofErr w:type="spellStart"/>
      <w:r>
        <w:t>solution_directory</w:t>
      </w:r>
      <w:proofErr w:type="spellEnd"/>
      <w:r>
        <w:t xml:space="preserve"> and </w:t>
      </w:r>
      <w:proofErr w:type="spellStart"/>
      <w:r>
        <w:t>base_directory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located.</w:t>
      </w:r>
    </w:p>
    <w:p w14:paraId="5C50057D" w14:textId="77777777" w:rsidR="00EC540F" w:rsidRDefault="00EC540F" w:rsidP="00EC540F">
      <w:pPr>
        <w:rPr>
          <w:rFonts w:hint="eastAsia"/>
        </w:rPr>
      </w:pPr>
    </w:p>
    <w:p w14:paraId="04EF638E" w14:textId="4E0AC6F1" w:rsidR="00EC540F" w:rsidRPr="00EC540F" w:rsidRDefault="00EC540F" w:rsidP="00EC540F">
      <w:pPr>
        <w:pStyle w:val="ListParagraph"/>
        <w:rPr>
          <w:rFonts w:ascii="Menlo" w:hAnsi="Menlo" w:cs="Menlo"/>
        </w:rPr>
      </w:pPr>
      <w:r w:rsidRPr="00EC540F">
        <w:rPr>
          <w:rFonts w:ascii="Menlo" w:hAnsi="Menlo" w:cs="Menlo"/>
        </w:rPr>
        <w:t>java -</w:t>
      </w:r>
      <w:proofErr w:type="spellStart"/>
      <w:r w:rsidRPr="00EC540F">
        <w:rPr>
          <w:rFonts w:ascii="Menlo" w:hAnsi="Menlo" w:cs="Menlo"/>
        </w:rPr>
        <w:t>cp</w:t>
      </w:r>
      <w:proofErr w:type="spellEnd"/>
      <w:r w:rsidRPr="00EC540F">
        <w:rPr>
          <w:rFonts w:ascii="Menlo" w:hAnsi="Menlo" w:cs="Menlo"/>
        </w:rPr>
        <w:t xml:space="preserve"> jar_file_name.jar </w:t>
      </w:r>
      <w:proofErr w:type="spellStart"/>
      <w:proofErr w:type="gramStart"/>
      <w:r w:rsidRPr="00EC540F">
        <w:rPr>
          <w:rFonts w:ascii="Menlo" w:hAnsi="Menlo" w:cs="Menlo"/>
        </w:rPr>
        <w:t>heinz.ds.mosssubmission</w:t>
      </w:r>
      <w:proofErr w:type="gramEnd"/>
      <w:r w:rsidRPr="00EC540F">
        <w:rPr>
          <w:rFonts w:ascii="Menlo" w:hAnsi="Menlo" w:cs="Menlo"/>
        </w:rPr>
        <w:t>.</w:t>
      </w:r>
      <w:r w:rsidR="00DA1671">
        <w:rPr>
          <w:rFonts w:ascii="Menlo" w:hAnsi="Menlo" w:cs="Menlo"/>
        </w:rPr>
        <w:t>Submission</w:t>
      </w:r>
      <w:proofErr w:type="spellEnd"/>
    </w:p>
    <w:p w14:paraId="356684C9" w14:textId="77777777" w:rsidR="00EC540F" w:rsidRDefault="00EC540F" w:rsidP="00EC540F"/>
    <w:p w14:paraId="40B17E25" w14:textId="6854EAA7" w:rsidR="00EC540F" w:rsidRDefault="00EC540F" w:rsidP="00EC540F">
      <w:pPr>
        <w:pStyle w:val="Heading4"/>
      </w:pPr>
      <w:r>
        <w:t>Step 3 – Fetch Results from Moss</w:t>
      </w:r>
    </w:p>
    <w:p w14:paraId="7E2748CD" w14:textId="77777777" w:rsidR="00E52F79" w:rsidRDefault="00E52F79" w:rsidP="00E52F79"/>
    <w:p w14:paraId="4420CA92" w14:textId="4A8D1BA6" w:rsidR="00E52F79" w:rsidRDefault="00E52F79" w:rsidP="00E52F79">
      <w:r>
        <w:t>Moss platform is deployed as an online service, we don’t have access directly to the system, but we can access the result given by Moss.</w:t>
      </w:r>
    </w:p>
    <w:p w14:paraId="2AC8BE71" w14:textId="77777777" w:rsidR="00D13283" w:rsidRDefault="00D13283" w:rsidP="00E52F79"/>
    <w:p w14:paraId="723EBCE7" w14:textId="55FC0C47" w:rsidR="00D13283" w:rsidRDefault="00D13283" w:rsidP="00D13283">
      <w:pPr>
        <w:pStyle w:val="Heading6"/>
        <w:numPr>
          <w:ilvl w:val="0"/>
          <w:numId w:val="3"/>
        </w:numPr>
      </w:pPr>
      <w:r>
        <w:t>Option 1: View on browser</w:t>
      </w:r>
    </w:p>
    <w:p w14:paraId="7F1EBDEE" w14:textId="77777777" w:rsidR="00D13283" w:rsidRPr="00D13283" w:rsidRDefault="00D13283" w:rsidP="00D13283">
      <w:pPr>
        <w:rPr>
          <w:sz w:val="22"/>
        </w:rPr>
      </w:pPr>
      <w:r>
        <w:tab/>
      </w:r>
      <w:r w:rsidRPr="00D13283">
        <w:rPr>
          <w:rFonts w:ascii="Menlo" w:hAnsi="Menlo" w:cs="Menlo"/>
          <w:color w:val="262626"/>
          <w:szCs w:val="28"/>
          <w:lang w:eastAsia="zh-CN"/>
        </w:rPr>
        <w:t>http://moss.stanford.edu/results/</w:t>
      </w:r>
      <w:r>
        <w:rPr>
          <w:rFonts w:ascii="Menlo" w:hAnsi="Menlo" w:cs="Menlo"/>
          <w:color w:val="262626"/>
          <w:szCs w:val="28"/>
          <w:lang w:eastAsia="zh-CN"/>
        </w:rPr>
        <w:t>result#</w:t>
      </w:r>
    </w:p>
    <w:p w14:paraId="6BE1F189" w14:textId="49ADA19E" w:rsidR="00D13283" w:rsidRPr="00E52F79" w:rsidRDefault="00D13283" w:rsidP="00D13283">
      <w:pPr>
        <w:pStyle w:val="Heading6"/>
        <w:numPr>
          <w:ilvl w:val="0"/>
          <w:numId w:val="3"/>
        </w:numPr>
      </w:pPr>
      <w:r>
        <w:t>Option 2: download for local archives</w:t>
      </w:r>
    </w:p>
    <w:p w14:paraId="1CBAE608" w14:textId="70DB0777" w:rsidR="00EC540F" w:rsidRDefault="00D13283" w:rsidP="00D13283">
      <w:pPr>
        <w:ind w:firstLine="720"/>
        <w:rPr>
          <w:rFonts w:ascii="Menlo" w:hAnsi="Menlo" w:cs="Menlo"/>
          <w:color w:val="262626"/>
          <w:szCs w:val="28"/>
          <w:lang w:eastAsia="zh-CN"/>
        </w:rPr>
      </w:pPr>
      <w:proofErr w:type="spellStart"/>
      <w:r w:rsidRPr="00D13283">
        <w:rPr>
          <w:rFonts w:ascii="Menlo" w:hAnsi="Menlo" w:cs="Menlo"/>
          <w:color w:val="262626"/>
          <w:szCs w:val="28"/>
          <w:lang w:eastAsia="zh-CN"/>
        </w:rPr>
        <w:t>wget</w:t>
      </w:r>
      <w:proofErr w:type="spellEnd"/>
      <w:r w:rsidRPr="00D13283">
        <w:rPr>
          <w:rFonts w:ascii="Menlo" w:hAnsi="Menlo" w:cs="Menlo"/>
          <w:color w:val="262626"/>
          <w:szCs w:val="28"/>
          <w:lang w:eastAsia="zh-CN"/>
        </w:rPr>
        <w:t xml:space="preserve"> -r -np </w:t>
      </w:r>
      <w:hyperlink r:id="rId8" w:history="1">
        <w:r w:rsidR="002C227A" w:rsidRPr="004C02C2">
          <w:rPr>
            <w:rStyle w:val="Hyperlink"/>
            <w:rFonts w:ascii="Menlo" w:hAnsi="Menlo" w:cs="Menlo"/>
            <w:szCs w:val="28"/>
            <w:lang w:eastAsia="zh-CN"/>
          </w:rPr>
          <w:t>http://moss.stanford.edu/results/result#</w:t>
        </w:r>
      </w:hyperlink>
    </w:p>
    <w:p w14:paraId="56405D71" w14:textId="77777777" w:rsidR="002C227A" w:rsidRDefault="002C227A" w:rsidP="002C227A">
      <w:pPr>
        <w:rPr>
          <w:rFonts w:ascii="Menlo" w:hAnsi="Menlo" w:cs="Menlo"/>
          <w:color w:val="262626"/>
          <w:szCs w:val="28"/>
          <w:lang w:eastAsia="zh-CN"/>
        </w:rPr>
      </w:pPr>
    </w:p>
    <w:p w14:paraId="1DBA5D5D" w14:textId="77777777" w:rsidR="002C227A" w:rsidRDefault="002C227A" w:rsidP="002C227A">
      <w:pPr>
        <w:rPr>
          <w:rFonts w:ascii="Menlo" w:hAnsi="Menlo" w:cs="Menlo" w:hint="eastAsia"/>
          <w:color w:val="262626"/>
          <w:szCs w:val="28"/>
          <w:lang w:eastAsia="zh-CN"/>
        </w:rPr>
      </w:pPr>
    </w:p>
    <w:p w14:paraId="119C7974" w14:textId="3AEC0140" w:rsidR="002C227A" w:rsidRDefault="002C227A" w:rsidP="002C227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Screenshots:</w:t>
      </w:r>
    </w:p>
    <w:p w14:paraId="0AF8D13D" w14:textId="77777777" w:rsidR="002C227A" w:rsidRDefault="002C227A" w:rsidP="002C227A">
      <w:pPr>
        <w:pStyle w:val="NoSpacing"/>
        <w:rPr>
          <w:sz w:val="22"/>
        </w:rPr>
      </w:pPr>
    </w:p>
    <w:p w14:paraId="067FD499" w14:textId="69856290" w:rsidR="002C227A" w:rsidRDefault="002C227A" w:rsidP="002C227A">
      <w:pPr>
        <w:pStyle w:val="NoSpacing"/>
        <w:rPr>
          <w:sz w:val="22"/>
        </w:rPr>
      </w:pPr>
      <w:r>
        <w:rPr>
          <w:rFonts w:hint="eastAsia"/>
          <w:noProof/>
          <w:sz w:val="22"/>
          <w:lang w:eastAsia="zh-CN"/>
        </w:rPr>
        <w:drawing>
          <wp:inline distT="0" distB="0" distL="0" distR="0" wp14:anchorId="3D232620" wp14:editId="3B8DC1D6">
            <wp:extent cx="5943600" cy="3455670"/>
            <wp:effectExtent l="25400" t="25400" r="2540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62B23" w14:textId="0FA9DC16" w:rsidR="002C227A" w:rsidRPr="00D13283" w:rsidRDefault="002C227A" w:rsidP="002C227A">
      <w:pPr>
        <w:pStyle w:val="NoSpacing"/>
        <w:rPr>
          <w:rFonts w:hint="eastAsia"/>
          <w:sz w:val="22"/>
        </w:rPr>
      </w:pPr>
      <w:r>
        <w:rPr>
          <w:rFonts w:hint="eastAsia"/>
          <w:noProof/>
          <w:sz w:val="22"/>
          <w:lang w:eastAsia="zh-CN"/>
        </w:rPr>
        <w:lastRenderedPageBreak/>
        <w:drawing>
          <wp:inline distT="0" distB="0" distL="0" distR="0" wp14:anchorId="026CF5E3" wp14:editId="04B4A334">
            <wp:extent cx="5943600" cy="3455670"/>
            <wp:effectExtent l="25400" t="25400" r="2540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B9BAA" w14:textId="77777777" w:rsidR="005569D2" w:rsidRDefault="005569D2" w:rsidP="005569D2"/>
    <w:p w14:paraId="16CF9027" w14:textId="4546E5EC" w:rsidR="005569D2" w:rsidRDefault="005C50C3" w:rsidP="00EA627D">
      <w:pPr>
        <w:pStyle w:val="Heading4"/>
      </w:pPr>
      <w:r>
        <w:t>Rebuild .jar After Modification</w:t>
      </w:r>
    </w:p>
    <w:p w14:paraId="5C53A1D8" w14:textId="1B16A7E3" w:rsidR="003E602C" w:rsidRDefault="003E602C" w:rsidP="003E602C">
      <w:r>
        <w:rPr>
          <w:rFonts w:hint="eastAsia"/>
        </w:rPr>
        <w:t>If you</w:t>
      </w:r>
      <w:r w:rsidR="00EA627D">
        <w:rPr>
          <w:rFonts w:hint="eastAsia"/>
        </w:rPr>
        <w:t xml:space="preserve"> want to change any </w:t>
      </w:r>
      <w:r w:rsidR="00797A92">
        <w:rPr>
          <w:rFonts w:hint="eastAsia"/>
        </w:rPr>
        <w:t>part of source codes, you w</w:t>
      </w:r>
      <w:r w:rsidR="00797A92">
        <w:t xml:space="preserve">ill have to rebuild </w:t>
      </w:r>
      <w:r w:rsidR="00EC540F">
        <w:t>and re</w:t>
      </w:r>
      <w:r w:rsidR="005C50C3">
        <w:t>-</w:t>
      </w:r>
      <w:r w:rsidR="00EC540F">
        <w:t xml:space="preserve">create the jar file </w:t>
      </w:r>
      <w:r w:rsidR="005C50C3">
        <w:t>for execution</w:t>
      </w:r>
      <w:r w:rsidR="00EC540F">
        <w:t>.</w:t>
      </w:r>
    </w:p>
    <w:p w14:paraId="0E2AD5DF" w14:textId="07CC2E14" w:rsidR="00EC540F" w:rsidRDefault="00EC540F" w:rsidP="00EC540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In </w:t>
      </w:r>
      <w:r>
        <w:rPr>
          <w:rFonts w:hint="eastAsia"/>
          <w:lang w:eastAsia="zh-CN"/>
        </w:rPr>
        <w:t xml:space="preserve">the project folder, execute: </w:t>
      </w:r>
      <w:proofErr w:type="spellStart"/>
      <w:r w:rsidRPr="00EC540F">
        <w:rPr>
          <w:rFonts w:ascii="Menlo" w:hAnsi="Menlo" w:cs="Menlo" w:hint="eastAsia"/>
        </w:rPr>
        <w:t>mvn</w:t>
      </w:r>
      <w:proofErr w:type="spellEnd"/>
      <w:r w:rsidRPr="00EC540F">
        <w:rPr>
          <w:rFonts w:ascii="Menlo" w:hAnsi="Menlo" w:cs="Menlo" w:hint="eastAsia"/>
        </w:rPr>
        <w:t xml:space="preserve"> package</w:t>
      </w:r>
    </w:p>
    <w:p w14:paraId="56EFFC8E" w14:textId="75452F30" w:rsidR="00EC540F" w:rsidRDefault="00EC540F" w:rsidP="00EC540F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.jar file will be </w:t>
      </w:r>
      <w:r w:rsidR="005C50C3">
        <w:rPr>
          <w:lang w:eastAsia="zh-CN"/>
        </w:rPr>
        <w:t>created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in </w:t>
      </w:r>
      <w:r>
        <w:rPr>
          <w:lang w:eastAsia="zh-CN"/>
        </w:rPr>
        <w:t>/</w:t>
      </w:r>
      <w:r>
        <w:rPr>
          <w:rFonts w:hint="eastAsia"/>
          <w:lang w:eastAsia="zh-CN"/>
        </w:rPr>
        <w:t>target.</w:t>
      </w:r>
    </w:p>
    <w:p w14:paraId="210A0071" w14:textId="77777777" w:rsidR="005C50C3" w:rsidRDefault="005C50C3" w:rsidP="005C50C3">
      <w:pPr>
        <w:rPr>
          <w:lang w:eastAsia="zh-CN"/>
        </w:rPr>
      </w:pPr>
    </w:p>
    <w:p w14:paraId="36DD31D0" w14:textId="42BCD23E" w:rsidR="005C50C3" w:rsidRDefault="005C50C3" w:rsidP="005C50C3">
      <w:pPr>
        <w:pStyle w:val="Heading4"/>
        <w:rPr>
          <w:lang w:eastAsia="zh-CN"/>
        </w:rPr>
      </w:pPr>
      <w:r>
        <w:rPr>
          <w:rFonts w:hint="eastAsia"/>
          <w:lang w:eastAsia="zh-CN"/>
        </w:rPr>
        <w:t>Extension</w:t>
      </w:r>
      <w:r>
        <w:rPr>
          <w:lang w:eastAsia="zh-CN"/>
        </w:rPr>
        <w:t xml:space="preserve"> Beyond .java</w:t>
      </w:r>
    </w:p>
    <w:p w14:paraId="5ECCD699" w14:textId="19EF4688" w:rsidR="005C50C3" w:rsidRPr="005569D2" w:rsidRDefault="005C50C3" w:rsidP="005C50C3">
      <w:pPr>
        <w:rPr>
          <w:rFonts w:hint="eastAsia"/>
          <w:lang w:eastAsia="zh-CN"/>
        </w:rPr>
      </w:pPr>
      <w:r>
        <w:rPr>
          <w:lang w:eastAsia="zh-CN"/>
        </w:rPr>
        <w:t xml:space="preserve">If you want to extension this program </w:t>
      </w:r>
      <w:r>
        <w:rPr>
          <w:rFonts w:hint="eastAsia"/>
          <w:lang w:eastAsia="zh-CN"/>
        </w:rPr>
        <w:t>to support other types of source codes, please go into bash and java programs and modify them accordingly.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not difficult at all!</w:t>
      </w:r>
    </w:p>
    <w:p w14:paraId="0B7EBCB3" w14:textId="77777777" w:rsidR="008335AC" w:rsidRDefault="008335AC">
      <w:pPr>
        <w:pStyle w:val="Body"/>
      </w:pPr>
    </w:p>
    <w:p w14:paraId="1819E71C" w14:textId="77777777" w:rsidR="008335AC" w:rsidRDefault="008335AC">
      <w:pPr>
        <w:pStyle w:val="Body"/>
      </w:pPr>
    </w:p>
    <w:p w14:paraId="34C3ECF9" w14:textId="77777777" w:rsidR="008335AC" w:rsidRDefault="008335AC">
      <w:pPr>
        <w:pStyle w:val="Body"/>
      </w:pPr>
    </w:p>
    <w:p w14:paraId="5B66D117" w14:textId="77777777" w:rsidR="008335AC" w:rsidRDefault="008335AC">
      <w:pPr>
        <w:pStyle w:val="Body"/>
      </w:pPr>
    </w:p>
    <w:sectPr w:rsidR="008335AC">
      <w:headerReference w:type="default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2591F" w14:textId="77777777" w:rsidR="00E025A2" w:rsidRDefault="00E025A2">
      <w:r>
        <w:separator/>
      </w:r>
    </w:p>
  </w:endnote>
  <w:endnote w:type="continuationSeparator" w:id="0">
    <w:p w14:paraId="6C508762" w14:textId="77777777" w:rsidR="00E025A2" w:rsidRDefault="00E0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C0B22" w14:textId="77777777" w:rsidR="008335AC" w:rsidRDefault="008335A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AF68A" w14:textId="77777777" w:rsidR="00E025A2" w:rsidRDefault="00E025A2">
      <w:r>
        <w:separator/>
      </w:r>
    </w:p>
  </w:footnote>
  <w:footnote w:type="continuationSeparator" w:id="0">
    <w:p w14:paraId="59294D1C" w14:textId="77777777" w:rsidR="00E025A2" w:rsidRDefault="00E025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5565" w14:textId="77777777" w:rsidR="008335AC" w:rsidRDefault="008335A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48B9"/>
    <w:multiLevelType w:val="hybridMultilevel"/>
    <w:tmpl w:val="7AC2CD74"/>
    <w:numStyleLink w:val="Bullet"/>
  </w:abstractNum>
  <w:abstractNum w:abstractNumId="1">
    <w:nsid w:val="65251557"/>
    <w:multiLevelType w:val="hybridMultilevel"/>
    <w:tmpl w:val="B04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544C7"/>
    <w:multiLevelType w:val="hybridMultilevel"/>
    <w:tmpl w:val="7AC2CD74"/>
    <w:styleLink w:val="Bullet"/>
    <w:lvl w:ilvl="0" w:tplc="844E4B0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43EE6D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E0E8B1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84843E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F7C163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A6653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FD43BA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6BEEB3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E5063F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7421762F"/>
    <w:multiLevelType w:val="hybridMultilevel"/>
    <w:tmpl w:val="D8DC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C"/>
    <w:rsid w:val="000E376B"/>
    <w:rsid w:val="0016534E"/>
    <w:rsid w:val="001721C4"/>
    <w:rsid w:val="0025656D"/>
    <w:rsid w:val="002C227A"/>
    <w:rsid w:val="00351D20"/>
    <w:rsid w:val="003E602C"/>
    <w:rsid w:val="005569D2"/>
    <w:rsid w:val="005C50C3"/>
    <w:rsid w:val="006348A5"/>
    <w:rsid w:val="00797A92"/>
    <w:rsid w:val="008335AC"/>
    <w:rsid w:val="0099405E"/>
    <w:rsid w:val="00D13283"/>
    <w:rsid w:val="00DA1671"/>
    <w:rsid w:val="00E025A2"/>
    <w:rsid w:val="00E52F79"/>
    <w:rsid w:val="00EA627D"/>
    <w:rsid w:val="00EC540F"/>
    <w:rsid w:val="00F2778D"/>
    <w:rsid w:val="00F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40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1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1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2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32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  <w:lang w:val="zh-CN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zh-CN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  <w:lang w:val="zh-CN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Italic">
    <w:name w:val="Italic"/>
    <w:rPr>
      <w:i/>
      <w:iCs/>
      <w:lang w:val="zh-CN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FD71DF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D71DF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71DF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71D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oSpacing">
    <w:name w:val="No Spacing"/>
    <w:uiPriority w:val="1"/>
    <w:qFormat/>
    <w:rsid w:val="00FD71DF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5656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C540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C540F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C540F"/>
    <w:rPr>
      <w:b/>
      <w:bCs/>
      <w:smallCaps/>
      <w:color w:val="499BC9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EC540F"/>
    <w:rPr>
      <w:i/>
      <w:iCs/>
      <w:color w:val="499BC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83"/>
    <w:pPr>
      <w:pBdr>
        <w:top w:val="single" w:sz="4" w:space="10" w:color="499BC9" w:themeColor="accent1"/>
        <w:bottom w:val="single" w:sz="4" w:space="10" w:color="499BC9" w:themeColor="accent1"/>
      </w:pBdr>
      <w:spacing w:before="360" w:after="360"/>
      <w:ind w:left="864" w:right="864"/>
      <w:jc w:val="center"/>
    </w:pPr>
    <w:rPr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83"/>
    <w:rPr>
      <w:i/>
      <w:iCs/>
      <w:color w:val="499BC9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13283"/>
    <w:rPr>
      <w:rFonts w:asciiTheme="majorHAnsi" w:eastAsiaTheme="majorEastAsia" w:hAnsiTheme="majorHAnsi" w:cstheme="majorBidi"/>
      <w:color w:val="2F759E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13283"/>
    <w:rPr>
      <w:rFonts w:asciiTheme="majorHAnsi" w:eastAsiaTheme="majorEastAsia" w:hAnsiTheme="majorHAnsi" w:cstheme="majorBidi"/>
      <w:color w:val="1F4E69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nordicway/moji" TargetMode="External"/><Relationship Id="rId8" Type="http://schemas.openxmlformats.org/officeDocument/2006/relationships/hyperlink" Target="http://moss.stanford.edu/results/result#" TargetMode="External"/><Relationship Id="rId9" Type="http://schemas.openxmlformats.org/officeDocument/2006/relationships/image" Target="media/image1.tiff"/><Relationship Id="rId10" Type="http://schemas.openxmlformats.org/officeDocument/2006/relationships/image" Target="media/image2.tif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380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Jianlin Zhang</cp:lastModifiedBy>
  <cp:revision>6</cp:revision>
  <dcterms:created xsi:type="dcterms:W3CDTF">2016-02-10T21:14:00Z</dcterms:created>
  <dcterms:modified xsi:type="dcterms:W3CDTF">2016-02-11T01:15:00Z</dcterms:modified>
</cp:coreProperties>
</file>