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D2A5" w14:textId="4EDC0B34" w:rsidR="009D3354" w:rsidRPr="009C0D40" w:rsidRDefault="003F453F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6"/>
          <w:szCs w:val="36"/>
        </w:rPr>
      </w:pPr>
      <w:r w:rsidRPr="009C0D40">
        <w:rPr>
          <w:rFonts w:ascii="宋体" w:eastAsia="宋体" w:hAnsi="宋体" w:hint="eastAsia"/>
          <w:color w:val="FF0000"/>
          <w:sz w:val="36"/>
          <w:szCs w:val="36"/>
        </w:rPr>
        <w:t>清除浮动</w:t>
      </w:r>
    </w:p>
    <w:p w14:paraId="73EFE734" w14:textId="77613063" w:rsidR="00545233" w:rsidRPr="00545233" w:rsidRDefault="003F453F" w:rsidP="00545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</w:t>
      </w:r>
      <w:r w:rsidRPr="00545233">
        <w:rPr>
          <w:rFonts w:ascii="宋体" w:eastAsia="宋体" w:hAnsi="宋体"/>
          <w:sz w:val="28"/>
          <w:szCs w:val="28"/>
        </w:rPr>
        <w:t>tml</w:t>
      </w:r>
    </w:p>
    <w:p w14:paraId="555448BC" w14:textId="2EC86A71" w:rsidR="00545233" w:rsidRDefault="003F453F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proofErr w:type="spellStart"/>
      <w:r>
        <w:rPr>
          <w:rStyle w:val="token"/>
          <w:rFonts w:ascii="Consolas" w:hAnsi="Consolas"/>
          <w:color w:val="008A7E"/>
        </w:rPr>
        <w:t>clearfix</w:t>
      </w:r>
      <w:proofErr w:type="spellEnd"/>
      <w:r>
        <w:rPr>
          <w:rStyle w:val="token"/>
          <w:rFonts w:ascii="Consolas" w:hAnsi="Consolas"/>
          <w:color w:val="93A0C7"/>
        </w:rPr>
        <w:t>"&gt;</w:t>
      </w:r>
    </w:p>
    <w:p w14:paraId="1D772D77" w14:textId="3AA3DF3F" w:rsidR="00545233" w:rsidRDefault="003F453F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a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0017E78E" w14:textId="2224054C" w:rsidR="00545233" w:rsidRDefault="003F453F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b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301AE457" w14:textId="7421F988" w:rsidR="00545233" w:rsidRDefault="003F453F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c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5AFFF553" w14:textId="37EA50A1" w:rsidR="00545233" w:rsidRPr="00545233" w:rsidRDefault="003F453F" w:rsidP="00545233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48918456" w14:textId="081A70C9" w:rsidR="00545233" w:rsidRDefault="003F453F" w:rsidP="009D3354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css</w:t>
      </w:r>
      <w:proofErr w:type="spellEnd"/>
    </w:p>
    <w:p w14:paraId="106BB244" w14:textId="5841CF6B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.</w:t>
      </w:r>
      <w:proofErr w:type="spell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clearfix</w:t>
      </w:r>
      <w:proofErr w:type="spellEnd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::</w:t>
      </w:r>
      <w:proofErr w:type="gramEnd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after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0EA2985F" w14:textId="79717A63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content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008A7E"/>
          <w:kern w:val="0"/>
          <w:sz w:val="24"/>
          <w:szCs w:val="24"/>
        </w:rPr>
        <w:t>''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0EBC3ACC" w14:textId="7AB61262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display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block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6628661F" w14:textId="058E964D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clear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both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36E28E13" w14:textId="172202A9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2C714E70" w14:textId="12AF9E9C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.floated</w:t>
      </w:r>
      <w:proofErr w:type="gramEnd"/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11DAE8DF" w14:textId="17E163D9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float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left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16245FBF" w14:textId="3647FFD3" w:rsidR="00545233" w:rsidRPr="00545233" w:rsidRDefault="003F453F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5F34B22B" w14:textId="25494CF1" w:rsidR="00545233" w:rsidRDefault="003F453F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clearfix</w:t>
      </w:r>
      <w:proofErr w:type="spellEnd"/>
      <w:r>
        <w:rPr>
          <w:rFonts w:ascii="宋体" w:eastAsia="宋体" w:hAnsi="宋体"/>
          <w:sz w:val="24"/>
          <w:szCs w:val="24"/>
        </w:rPr>
        <w:t>::after</w:t>
      </w:r>
      <w:r>
        <w:rPr>
          <w:rFonts w:ascii="宋体" w:eastAsia="宋体" w:hAnsi="宋体" w:hint="eastAsia"/>
          <w:sz w:val="24"/>
          <w:szCs w:val="24"/>
        </w:rPr>
        <w:t>定义伪元素</w:t>
      </w:r>
    </w:p>
    <w:p w14:paraId="6BC5B561" w14:textId="44F9EEC4" w:rsidR="00545233" w:rsidRDefault="003F453F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content:”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 xml:space="preserve">; </w:t>
      </w:r>
      <w:r>
        <w:rPr>
          <w:rFonts w:ascii="宋体" w:eastAsia="宋体" w:hAnsi="宋体" w:hint="eastAsia"/>
          <w:sz w:val="24"/>
          <w:szCs w:val="24"/>
        </w:rPr>
        <w:t>允许伪元素影响布局</w:t>
      </w:r>
    </w:p>
    <w:p w14:paraId="45AB63CA" w14:textId="2E5B31EA" w:rsidR="00545233" w:rsidRDefault="003F453F" w:rsidP="009D335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clear:both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清除所有浮动</w:t>
      </w:r>
    </w:p>
    <w:p w14:paraId="48A45241" w14:textId="27386A79" w:rsidR="00545233" w:rsidRDefault="003F453F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0D40">
        <w:rPr>
          <w:rFonts w:ascii="宋体" w:eastAsia="宋体" w:hAnsi="宋体" w:hint="eastAsia"/>
          <w:color w:val="FF0000"/>
          <w:sz w:val="36"/>
          <w:szCs w:val="36"/>
        </w:rPr>
        <w:t>等宽高比</w:t>
      </w:r>
      <w:r>
        <w:rPr>
          <w:rFonts w:ascii="宋体" w:eastAsia="宋体" w:hAnsi="宋体" w:hint="eastAsia"/>
          <w:sz w:val="24"/>
          <w:szCs w:val="24"/>
        </w:rPr>
        <w:t>（给定可变宽度的元素，它将确保其高度以响应的方式保持成比例（即，其高度和宽度的比率保持恒定）</w:t>
      </w:r>
    </w:p>
    <w:p w14:paraId="2F6AB4E4" w14:textId="57331557" w:rsidR="00545233" w:rsidRDefault="003F453F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html</w:t>
      </w:r>
    </w:p>
    <w:p w14:paraId="219010D7" w14:textId="2BA428F5" w:rsidR="00EA2944" w:rsidRDefault="003F453F" w:rsidP="00EA2944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constant-width-to-height-ratio</w:t>
      </w:r>
      <w:r>
        <w:rPr>
          <w:rStyle w:val="token"/>
          <w:rFonts w:ascii="Consolas" w:hAnsi="Consolas"/>
          <w:color w:val="93A0C7"/>
        </w:rPr>
        <w:t>"&gt;&lt;/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4D9D2E0B" w14:textId="756A4B3A" w:rsidR="00EA2944" w:rsidRDefault="003F453F" w:rsidP="0054523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css</w:t>
      </w:r>
      <w:proofErr w:type="spellEnd"/>
    </w:p>
    <w:p w14:paraId="05F258B6" w14:textId="1C1BA5B9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3D41E89A" w14:textId="0CD9379A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lastRenderedPageBreak/>
        <w:t xml:space="preserve">  </w:t>
      </w:r>
      <w:r>
        <w:rPr>
          <w:rStyle w:val="token"/>
          <w:rFonts w:ascii="Consolas" w:hAnsi="Consolas"/>
          <w:color w:val="0087CA"/>
        </w:rPr>
        <w:t>background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#333</w:t>
      </w:r>
      <w:r>
        <w:rPr>
          <w:rStyle w:val="token"/>
          <w:rFonts w:ascii="Consolas" w:hAnsi="Consolas"/>
          <w:color w:val="93A0C7"/>
        </w:rPr>
        <w:t>;</w:t>
      </w:r>
    </w:p>
    <w:p w14:paraId="24853569" w14:textId="513094D8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width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50%</w:t>
      </w:r>
      <w:r>
        <w:rPr>
          <w:rStyle w:val="token"/>
          <w:rFonts w:ascii="Consolas" w:hAnsi="Consolas"/>
          <w:color w:val="93A0C7"/>
        </w:rPr>
        <w:t>;</w:t>
      </w:r>
    </w:p>
    <w:p w14:paraId="255ED257" w14:textId="3ABC832C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41B81B3D" w14:textId="5A6467EF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-width-to-height-ratio::before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4EF9BF83" w14:textId="3A27BE89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008A7E"/>
        </w:rPr>
        <w:t>''</w:t>
      </w:r>
      <w:r>
        <w:rPr>
          <w:rStyle w:val="token"/>
          <w:rFonts w:ascii="Consolas" w:hAnsi="Consolas"/>
          <w:color w:val="93A0C7"/>
        </w:rPr>
        <w:t>;</w:t>
      </w:r>
    </w:p>
    <w:p w14:paraId="5E34E1F3" w14:textId="03005B93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padding-top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100%</w:t>
      </w:r>
      <w:r>
        <w:rPr>
          <w:rStyle w:val="token"/>
          <w:rFonts w:ascii="Consolas" w:hAnsi="Consolas"/>
          <w:color w:val="93A0C7"/>
        </w:rPr>
        <w:t>;</w:t>
      </w:r>
    </w:p>
    <w:p w14:paraId="2DCD0D8E" w14:textId="5ECC81A0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float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left</w:t>
      </w:r>
      <w:r>
        <w:rPr>
          <w:rStyle w:val="token"/>
          <w:rFonts w:ascii="Consolas" w:hAnsi="Consolas"/>
          <w:color w:val="93A0C7"/>
        </w:rPr>
        <w:t>;</w:t>
      </w:r>
    </w:p>
    <w:p w14:paraId="2E8DD81B" w14:textId="18A15AAC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12A83D48" w14:textId="3E7E5B8F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-width-to-height-ratio::after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5B43B2D8" w14:textId="4F803C86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008A7E"/>
        </w:rPr>
        <w:t>''</w:t>
      </w:r>
      <w:r>
        <w:rPr>
          <w:rStyle w:val="token"/>
          <w:rFonts w:ascii="Consolas" w:hAnsi="Consolas"/>
          <w:color w:val="93A0C7"/>
        </w:rPr>
        <w:t>;</w:t>
      </w:r>
    </w:p>
    <w:p w14:paraId="4F30F171" w14:textId="347B0E79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display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block</w:t>
      </w:r>
      <w:r>
        <w:rPr>
          <w:rStyle w:val="token"/>
          <w:rFonts w:ascii="Consolas" w:hAnsi="Consolas"/>
          <w:color w:val="93A0C7"/>
        </w:rPr>
        <w:t>;</w:t>
      </w:r>
    </w:p>
    <w:p w14:paraId="23AB6840" w14:textId="11EE85DB" w:rsidR="00EA2944" w:rsidRDefault="003F453F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clear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both</w:t>
      </w:r>
      <w:r>
        <w:rPr>
          <w:rStyle w:val="token"/>
          <w:rFonts w:ascii="Consolas" w:hAnsi="Consolas"/>
          <w:color w:val="93A0C7"/>
        </w:rPr>
        <w:t>;</w:t>
      </w:r>
    </w:p>
    <w:p w14:paraId="01CB1DD2" w14:textId="22293BD3" w:rsidR="00EA2944" w:rsidRDefault="003F453F" w:rsidP="00EA2944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307B5101" w14:textId="04598F00" w:rsidR="00EA2944" w:rsidRDefault="003F453F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调整浏览器大小查看元素的比例保持不变</w:t>
      </w:r>
    </w:p>
    <w:p w14:paraId="69D04EA2" w14:textId="5E170F16" w:rsidR="007C35AF" w:rsidRPr="00EA2944" w:rsidRDefault="003F453F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</w:t>
      </w:r>
      <w:r>
        <w:rPr>
          <w:rFonts w:ascii="宋体" w:eastAsia="宋体" w:hAnsi="宋体"/>
          <w:sz w:val="24"/>
          <w:szCs w:val="24"/>
        </w:rPr>
        <w:t>before</w:t>
      </w:r>
      <w:r>
        <w:rPr>
          <w:rFonts w:ascii="宋体" w:eastAsia="宋体" w:hAnsi="宋体" w:hint="eastAsia"/>
          <w:sz w:val="24"/>
          <w:szCs w:val="24"/>
        </w:rPr>
        <w:t>伪元素使元素的高度等于其宽度的百分比</w:t>
      </w:r>
    </w:p>
    <w:p w14:paraId="793824A5" w14:textId="4C7CB62E" w:rsidR="00D14E67" w:rsidRPr="00D14E67" w:rsidRDefault="003F453F" w:rsidP="00D14E67">
      <w:pPr>
        <w:pStyle w:val="a3"/>
        <w:numPr>
          <w:ilvl w:val="0"/>
          <w:numId w:val="1"/>
        </w:numPr>
        <w:ind w:firstLineChars="0"/>
        <w:rPr>
          <w:rStyle w:val="token"/>
          <w:rFonts w:ascii="宋体" w:eastAsia="宋体" w:hAnsi="宋体"/>
          <w:sz w:val="24"/>
          <w:szCs w:val="24"/>
        </w:rPr>
      </w:pPr>
      <w:r w:rsidRPr="009C0D40">
        <w:rPr>
          <w:rFonts w:ascii="宋体" w:eastAsia="宋体" w:hAnsi="宋体" w:hint="eastAsia"/>
          <w:color w:val="FF0000"/>
          <w:sz w:val="36"/>
          <w:szCs w:val="36"/>
        </w:rPr>
        <w:t>均匀分布的子元素</w:t>
      </w:r>
      <w:r>
        <w:rPr>
          <w:rFonts w:ascii="宋体" w:eastAsia="宋体" w:hAnsi="宋体" w:hint="eastAsia"/>
          <w:sz w:val="24"/>
          <w:szCs w:val="24"/>
        </w:rPr>
        <w:t>（在父元素中均匀分布的子元素）</w:t>
      </w:r>
      <w:r w:rsidRPr="00D14E67">
        <w:rPr>
          <w:rFonts w:ascii="Segoe UI" w:hAnsi="Segoe UI" w:cs="Segoe UI"/>
          <w:color w:val="FFFFFF"/>
        </w:rPr>
        <w:t>html</w:t>
      </w:r>
    </w:p>
    <w:p w14:paraId="579353D5" w14:textId="6EB60ABC" w:rsidR="00D14E67" w:rsidRDefault="003F453F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evenly-distributed-children</w:t>
      </w:r>
      <w:r>
        <w:rPr>
          <w:rStyle w:val="token"/>
          <w:rFonts w:ascii="Consolas" w:hAnsi="Consolas"/>
          <w:color w:val="93A0C7"/>
        </w:rPr>
        <w:t>"&gt;</w:t>
      </w:r>
    </w:p>
    <w:p w14:paraId="4A040146" w14:textId="2DE30402" w:rsidR="00D14E67" w:rsidRDefault="003F453F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  <w:r>
        <w:rPr>
          <w:rStyle w:val="HTML1"/>
          <w:rFonts w:ascii="Consolas" w:hAnsi="Consolas"/>
          <w:color w:val="324B64"/>
        </w:rPr>
        <w:t>item1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</w:p>
    <w:p w14:paraId="16B1ADAE" w14:textId="1C0D966B" w:rsidR="00D14E67" w:rsidRDefault="003F453F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  <w:r>
        <w:rPr>
          <w:rStyle w:val="HTML1"/>
          <w:rFonts w:ascii="Consolas" w:hAnsi="Consolas"/>
          <w:color w:val="324B64"/>
        </w:rPr>
        <w:t>item2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</w:p>
    <w:p w14:paraId="3960981F" w14:textId="0B7986F6" w:rsidR="00D14E67" w:rsidRDefault="003F453F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  <w:r>
        <w:rPr>
          <w:rStyle w:val="HTML1"/>
          <w:rFonts w:ascii="Consolas" w:hAnsi="Consolas"/>
          <w:color w:val="324B64"/>
        </w:rPr>
        <w:t>item3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p</w:t>
      </w:r>
      <w:r>
        <w:rPr>
          <w:rStyle w:val="token"/>
          <w:rFonts w:ascii="Consolas" w:hAnsi="Consolas"/>
          <w:color w:val="93A0C7"/>
        </w:rPr>
        <w:t>&gt;</w:t>
      </w:r>
    </w:p>
    <w:p w14:paraId="49B8A1AC" w14:textId="117A73FA" w:rsidR="00D14E67" w:rsidRDefault="003F453F" w:rsidP="00D14E67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32D5C675" w14:textId="5C5DC4CD" w:rsidR="00D14E67" w:rsidRDefault="003F453F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.evenly</w:t>
      </w:r>
      <w:proofErr w:type="gramEnd"/>
      <w:r>
        <w:rPr>
          <w:rStyle w:val="token"/>
          <w:rFonts w:ascii="Consolas" w:hAnsi="Consolas"/>
          <w:color w:val="DA7800"/>
        </w:rPr>
        <w:t>-distributed-children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4E2B390A" w14:textId="6745877F" w:rsidR="00D14E67" w:rsidRDefault="003F453F" w:rsidP="00D14E67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display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flex</w:t>
      </w:r>
      <w:r>
        <w:rPr>
          <w:rStyle w:val="token"/>
          <w:rFonts w:ascii="Consolas" w:hAnsi="Consolas"/>
          <w:color w:val="93A0C7"/>
        </w:rPr>
        <w:t>;</w:t>
      </w:r>
    </w:p>
    <w:p w14:paraId="6244F5F8" w14:textId="77C3FB07" w:rsidR="00D14E67" w:rsidRDefault="003F453F" w:rsidP="00D14E67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lastRenderedPageBreak/>
        <w:t xml:space="preserve">  </w:t>
      </w:r>
      <w:r>
        <w:rPr>
          <w:rStyle w:val="token"/>
          <w:rFonts w:ascii="Consolas" w:hAnsi="Consolas"/>
          <w:color w:val="0087CA"/>
        </w:rPr>
        <w:t>justify-content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space-between</w:t>
      </w:r>
      <w:r>
        <w:rPr>
          <w:rStyle w:val="token"/>
          <w:rFonts w:ascii="Consolas" w:hAnsi="Consolas"/>
          <w:color w:val="93A0C7"/>
        </w:rPr>
        <w:t>;}</w:t>
      </w:r>
    </w:p>
    <w:p w14:paraId="06CE3F93" w14:textId="3169A359" w:rsidR="008B3FBE" w:rsidRPr="00311DEF" w:rsidRDefault="003F453F" w:rsidP="008B3FB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6"/>
          <w:szCs w:val="36"/>
        </w:rPr>
      </w:pPr>
      <w:proofErr w:type="spellStart"/>
      <w:r w:rsidRPr="00311DEF">
        <w:rPr>
          <w:rFonts w:ascii="宋体" w:eastAsia="宋体" w:hAnsi="宋体"/>
          <w:color w:val="FF0000"/>
          <w:sz w:val="36"/>
          <w:szCs w:val="36"/>
        </w:rPr>
        <w:t>display:flex</w:t>
      </w:r>
      <w:proofErr w:type="spellEnd"/>
      <w:r w:rsidRPr="00311DEF">
        <w:rPr>
          <w:rFonts w:ascii="宋体" w:eastAsia="宋体" w:hAnsi="宋体"/>
          <w:color w:val="FF0000"/>
          <w:sz w:val="36"/>
          <w:szCs w:val="36"/>
        </w:rPr>
        <w:t>;</w:t>
      </w:r>
      <w:r w:rsidRPr="00311DEF">
        <w:rPr>
          <w:rFonts w:ascii="宋体" w:eastAsia="宋体" w:hAnsi="宋体" w:hint="eastAsia"/>
          <w:color w:val="FF0000"/>
          <w:sz w:val="36"/>
          <w:szCs w:val="36"/>
        </w:rPr>
        <w:t>弹性盒子布局</w:t>
      </w:r>
      <w:r w:rsidR="008B3FBE" w:rsidRPr="00311DEF">
        <w:rPr>
          <w:rFonts w:ascii="宋体" w:eastAsia="宋体" w:hAnsi="宋体" w:hint="eastAsia"/>
          <w:color w:val="FF0000"/>
          <w:sz w:val="36"/>
          <w:szCs w:val="36"/>
        </w:rPr>
        <w:t xml:space="preserve"> </w:t>
      </w:r>
    </w:p>
    <w:p w14:paraId="1127744E" w14:textId="1F1514DE" w:rsidR="000D38F1" w:rsidRPr="008B3FBE" w:rsidRDefault="003F453F" w:rsidP="008B3FBE">
      <w:pPr>
        <w:rPr>
          <w:rFonts w:ascii="宋体" w:eastAsia="宋体" w:hAnsi="宋体"/>
          <w:sz w:val="24"/>
          <w:szCs w:val="24"/>
        </w:rPr>
      </w:pPr>
      <w:r w:rsidRPr="008B3FBE">
        <w:rPr>
          <w:rFonts w:ascii="宋体" w:eastAsia="宋体" w:hAnsi="宋体" w:hint="eastAsia"/>
          <w:sz w:val="24"/>
          <w:szCs w:val="24"/>
        </w:rPr>
        <w:t>是前端布局神器</w:t>
      </w:r>
    </w:p>
    <w:p w14:paraId="6E33816F" w14:textId="110CCF7A" w:rsidR="000D38F1" w:rsidRDefault="003F453F" w:rsidP="00433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详细讲解参考：</w:t>
      </w:r>
      <w:r w:rsidRPr="00D73159">
        <w:rPr>
          <w:rFonts w:ascii="宋体" w:eastAsia="宋体" w:hAnsi="宋体"/>
          <w:color w:val="4472C4" w:themeColor="accent1"/>
          <w:sz w:val="24"/>
          <w:szCs w:val="24"/>
        </w:rPr>
        <w:t>https://www.cnblogs.com/qingchunshiguang/p/8011103.html</w:t>
      </w:r>
    </w:p>
    <w:p w14:paraId="7BC7AFD7" w14:textId="5425901E" w:rsidR="00F26362" w:rsidRDefault="003F453F" w:rsidP="00433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弹性盒子：</w:t>
      </w:r>
      <w:r>
        <w:rPr>
          <w:rFonts w:ascii="宋体" w:eastAsia="宋体" w:hAnsi="宋体"/>
          <w:sz w:val="24"/>
          <w:szCs w:val="24"/>
        </w:rPr>
        <w:t>flexible box</w:t>
      </w:r>
      <w:r>
        <w:rPr>
          <w:rFonts w:ascii="宋体" w:eastAsia="宋体" w:hAnsi="宋体" w:hint="eastAsia"/>
          <w:sz w:val="24"/>
          <w:szCs w:val="24"/>
        </w:rPr>
        <w:t>，为盒装模型提供最大的灵活性，任何一个容器都可以指定为</w:t>
      </w:r>
      <w:r>
        <w:rPr>
          <w:rFonts w:ascii="宋体" w:eastAsia="宋体" w:hAnsi="宋体"/>
          <w:sz w:val="24"/>
          <w:szCs w:val="24"/>
        </w:rPr>
        <w:t>flex</w:t>
      </w:r>
      <w:r>
        <w:rPr>
          <w:rFonts w:ascii="宋体" w:eastAsia="宋体" w:hAnsi="宋体" w:hint="eastAsia"/>
          <w:sz w:val="24"/>
          <w:szCs w:val="24"/>
        </w:rPr>
        <w:t>布局。</w:t>
      </w:r>
    </w:p>
    <w:p w14:paraId="07146AB9" w14:textId="1BEBD030" w:rsidR="00F26362" w:rsidRDefault="003F453F" w:rsidP="00433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行内元素也可以使用</w:t>
      </w:r>
      <w:r>
        <w:rPr>
          <w:rFonts w:ascii="宋体" w:eastAsia="宋体" w:hAnsi="宋体"/>
          <w:sz w:val="24"/>
          <w:szCs w:val="24"/>
        </w:rPr>
        <w:t>flex</w:t>
      </w:r>
      <w:r>
        <w:rPr>
          <w:rFonts w:ascii="宋体" w:eastAsia="宋体" w:hAnsi="宋体" w:hint="eastAsia"/>
          <w:sz w:val="24"/>
          <w:szCs w:val="24"/>
        </w:rPr>
        <w:t>布局：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display:inline</w:t>
      </w:r>
      <w:proofErr w:type="gramEnd"/>
      <w:r>
        <w:rPr>
          <w:rFonts w:ascii="宋体" w:eastAsia="宋体" w:hAnsi="宋体"/>
          <w:sz w:val="24"/>
          <w:szCs w:val="24"/>
        </w:rPr>
        <w:t>-flex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6E282995" w14:textId="636021C1" w:rsidR="00545233" w:rsidRDefault="003F453F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兼容性写法：</w:t>
      </w:r>
      <w:r>
        <w:rPr>
          <w:rFonts w:ascii="宋体" w:eastAsia="宋体" w:hAnsi="宋体"/>
          <w:sz w:val="24"/>
          <w:szCs w:val="24"/>
        </w:rPr>
        <w:t>display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flex||inline-flex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AFDF6D8" w14:textId="3D280FDE" w:rsidR="002D3C6A" w:rsidRDefault="003F453F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flex</w:t>
      </w:r>
      <w:r>
        <w:rPr>
          <w:rFonts w:ascii="宋体" w:eastAsia="宋体" w:hAnsi="宋体" w:hint="eastAsia"/>
          <w:sz w:val="24"/>
          <w:szCs w:val="24"/>
        </w:rPr>
        <w:t>容器结构示意图：</w:t>
      </w:r>
    </w:p>
    <w:p w14:paraId="76E587D8" w14:textId="78C54AB4" w:rsidR="003B1B4B" w:rsidRDefault="003B1B4B" w:rsidP="009D3354">
      <w:pPr>
        <w:rPr>
          <w:rFonts w:ascii="宋体" w:eastAsia="宋体" w:hAnsi="宋体"/>
          <w:sz w:val="24"/>
          <w:szCs w:val="24"/>
        </w:rPr>
      </w:pPr>
      <w:r w:rsidRPr="003B1B4B">
        <w:rPr>
          <w:noProof/>
        </w:rPr>
        <w:drawing>
          <wp:inline distT="0" distB="0" distL="0" distR="0" wp14:anchorId="02C6C1DD" wp14:editId="6B559AFE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DDB1" w14:textId="1D90266D" w:rsidR="00956982" w:rsidRDefault="003F453F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容器属性：</w:t>
      </w:r>
    </w:p>
    <w:p w14:paraId="21046330" w14:textId="21351FB6" w:rsidR="00F37CA2" w:rsidRDefault="003F453F" w:rsidP="00F37C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flex-direction</w:t>
      </w:r>
      <w:r>
        <w:rPr>
          <w:rFonts w:ascii="宋体" w:eastAsia="宋体" w:hAnsi="宋体" w:hint="eastAsia"/>
          <w:sz w:val="24"/>
          <w:szCs w:val="24"/>
        </w:rPr>
        <w:t>：主轴的排列方向（项目的排列方式）</w:t>
      </w:r>
    </w:p>
    <w:p w14:paraId="3B313DBB" w14:textId="4C65BDF3" w:rsidR="00FA527C" w:rsidRPr="00FA527C" w:rsidRDefault="003F453F" w:rsidP="00FA527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A527C">
        <w:rPr>
          <w:rFonts w:ascii="Verdana" w:eastAsia="宋体" w:hAnsi="Verdana" w:cs="宋体"/>
          <w:color w:val="333333"/>
          <w:kern w:val="0"/>
          <w:szCs w:val="21"/>
        </w:rPr>
        <w:t>row</w:t>
      </w:r>
      <w:r w:rsidRPr="00FA527C">
        <w:rPr>
          <w:rFonts w:ascii="Verdana" w:eastAsia="宋体" w:hAnsi="Verdana" w:cs="宋体" w:hint="eastAsia"/>
          <w:color w:val="333333"/>
          <w:kern w:val="0"/>
          <w:szCs w:val="21"/>
        </w:rPr>
        <w:t>（默认）：主轴水平方向，起点在左端；</w:t>
      </w:r>
    </w:p>
    <w:p w14:paraId="6B1A0E64" w14:textId="2C206ADD" w:rsidR="00FA527C" w:rsidRPr="00FA527C" w:rsidRDefault="003F453F" w:rsidP="00FA527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A527C">
        <w:rPr>
          <w:rFonts w:ascii="Verdana" w:eastAsia="宋体" w:hAnsi="Verdana" w:cs="宋体"/>
          <w:color w:val="333333"/>
          <w:kern w:val="0"/>
          <w:szCs w:val="21"/>
        </w:rPr>
        <w:t>row-reverse</w:t>
      </w:r>
      <w:r w:rsidRPr="00FA527C">
        <w:rPr>
          <w:rFonts w:ascii="Verdana" w:eastAsia="宋体" w:hAnsi="Verdana" w:cs="宋体" w:hint="eastAsia"/>
          <w:color w:val="333333"/>
          <w:kern w:val="0"/>
          <w:szCs w:val="21"/>
        </w:rPr>
        <w:t>：主轴水平方向，起点在右端；</w:t>
      </w:r>
    </w:p>
    <w:p w14:paraId="61A6FBE6" w14:textId="0CF6EDAD" w:rsidR="00FA527C" w:rsidRPr="00FA527C" w:rsidRDefault="003F453F" w:rsidP="00FA527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A527C">
        <w:rPr>
          <w:rFonts w:ascii="Verdana" w:eastAsia="宋体" w:hAnsi="Verdana" w:cs="宋体"/>
          <w:color w:val="333333"/>
          <w:kern w:val="0"/>
          <w:szCs w:val="21"/>
        </w:rPr>
        <w:t>column</w:t>
      </w:r>
      <w:r w:rsidRPr="00FA527C">
        <w:rPr>
          <w:rFonts w:ascii="Verdana" w:eastAsia="宋体" w:hAnsi="Verdana" w:cs="宋体" w:hint="eastAsia"/>
          <w:color w:val="333333"/>
          <w:kern w:val="0"/>
          <w:szCs w:val="21"/>
        </w:rPr>
        <w:t>：主轴垂直方向，起点在上边沿；</w:t>
      </w:r>
    </w:p>
    <w:p w14:paraId="5E1AA435" w14:textId="63B86593" w:rsidR="00FA527C" w:rsidRPr="00FA527C" w:rsidRDefault="003F453F" w:rsidP="00FA527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A527C">
        <w:rPr>
          <w:rFonts w:ascii="Verdana" w:eastAsia="宋体" w:hAnsi="Verdana" w:cs="宋体"/>
          <w:color w:val="333333"/>
          <w:kern w:val="0"/>
          <w:szCs w:val="21"/>
        </w:rPr>
        <w:t>column-reserve</w:t>
      </w:r>
      <w:r w:rsidRPr="00FA527C">
        <w:rPr>
          <w:rFonts w:ascii="Verdana" w:eastAsia="宋体" w:hAnsi="Verdana" w:cs="宋体" w:hint="eastAsia"/>
          <w:color w:val="333333"/>
          <w:kern w:val="0"/>
          <w:szCs w:val="21"/>
        </w:rPr>
        <w:t>：主轴垂直方向，起点在下边沿。</w:t>
      </w:r>
    </w:p>
    <w:p w14:paraId="41E42113" w14:textId="79B5D547" w:rsidR="00FA527C" w:rsidRPr="00F37CA2" w:rsidRDefault="00FA527C" w:rsidP="00FA527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C40525" wp14:editId="471B04D9">
            <wp:extent cx="5274310" cy="1473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870E" w14:textId="78328D22" w:rsidR="002D222D" w:rsidRDefault="003F453F" w:rsidP="00B573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flex-wrap:</w:t>
      </w:r>
      <w:r>
        <w:rPr>
          <w:rFonts w:ascii="宋体" w:eastAsia="宋体" w:hAnsi="宋体" w:hint="eastAsia"/>
          <w:sz w:val="24"/>
          <w:szCs w:val="24"/>
        </w:rPr>
        <w:t>定义换行情况</w:t>
      </w:r>
    </w:p>
    <w:p w14:paraId="2840DE08" w14:textId="660B8107" w:rsidR="00EB442F" w:rsidRPr="009F56C5" w:rsidRDefault="003F453F" w:rsidP="00EB442F">
      <w:pPr>
        <w:pStyle w:val="a3"/>
        <w:ind w:left="420" w:firstLineChars="0" w:firstLine="0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F56C5">
        <w:rPr>
          <w:rFonts w:ascii="Verdana" w:eastAsia="宋体" w:hAnsi="Verdana" w:cs="宋体"/>
          <w:color w:val="333333"/>
          <w:kern w:val="0"/>
          <w:szCs w:val="21"/>
        </w:rPr>
        <w:t>nowarp</w:t>
      </w:r>
      <w:proofErr w:type="spellEnd"/>
      <w:r w:rsidRPr="009F56C5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F56C5">
        <w:rPr>
          <w:rFonts w:ascii="Verdana" w:eastAsia="宋体" w:hAnsi="Verdana" w:cs="宋体" w:hint="eastAsia"/>
          <w:color w:val="333333"/>
          <w:kern w:val="0"/>
          <w:szCs w:val="21"/>
        </w:rPr>
        <w:t>默认</w:t>
      </w:r>
      <w:r w:rsidRPr="009F56C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F56C5"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proofErr w:type="gramStart"/>
      <w:r w:rsidRPr="009F56C5">
        <w:rPr>
          <w:rFonts w:ascii="Verdana" w:eastAsia="宋体" w:hAnsi="Verdana" w:cs="宋体" w:hint="eastAsia"/>
          <w:color w:val="333333"/>
          <w:kern w:val="0"/>
          <w:szCs w:val="21"/>
        </w:rPr>
        <w:t>不</w:t>
      </w:r>
      <w:proofErr w:type="gramEnd"/>
      <w:r w:rsidRPr="009F56C5">
        <w:rPr>
          <w:rFonts w:ascii="Verdana" w:eastAsia="宋体" w:hAnsi="Verdana" w:cs="宋体" w:hint="eastAsia"/>
          <w:color w:val="333333"/>
          <w:kern w:val="0"/>
          <w:szCs w:val="21"/>
        </w:rPr>
        <w:t>换行</w:t>
      </w:r>
    </w:p>
    <w:p w14:paraId="6F338A34" w14:textId="1656481E" w:rsidR="00394682" w:rsidRPr="009F56C5" w:rsidRDefault="003F453F" w:rsidP="00EB442F">
      <w:pPr>
        <w:pStyle w:val="a3"/>
        <w:ind w:left="420" w:firstLineChars="0" w:firstLine="0"/>
        <w:rPr>
          <w:rFonts w:ascii="Verdana" w:eastAsia="宋体" w:hAnsi="Verdana" w:cs="宋体"/>
          <w:color w:val="333333"/>
          <w:kern w:val="0"/>
          <w:szCs w:val="21"/>
        </w:rPr>
      </w:pPr>
      <w:r w:rsidRPr="009F56C5">
        <w:rPr>
          <w:rFonts w:ascii="Verdana" w:eastAsia="宋体" w:hAnsi="Verdana" w:cs="宋体"/>
          <w:color w:val="333333"/>
          <w:kern w:val="0"/>
          <w:szCs w:val="21"/>
        </w:rPr>
        <w:t>warp</w:t>
      </w:r>
      <w:r w:rsidRPr="009F56C5">
        <w:rPr>
          <w:rFonts w:ascii="Verdana" w:eastAsia="宋体" w:hAnsi="Verdana" w:cs="宋体" w:hint="eastAsia"/>
          <w:color w:val="333333"/>
          <w:kern w:val="0"/>
          <w:szCs w:val="21"/>
        </w:rPr>
        <w:t>：换行，第一行在上方</w:t>
      </w:r>
    </w:p>
    <w:p w14:paraId="642DB29B" w14:textId="7B4587B4" w:rsidR="00C17058" w:rsidRPr="009F56C5" w:rsidRDefault="003F453F" w:rsidP="00EB442F">
      <w:pPr>
        <w:pStyle w:val="a3"/>
        <w:ind w:left="420" w:firstLineChars="0" w:firstLine="0"/>
        <w:rPr>
          <w:rFonts w:ascii="Verdana" w:eastAsia="宋体" w:hAnsi="Verdana" w:cs="宋体"/>
          <w:color w:val="333333"/>
          <w:kern w:val="0"/>
          <w:szCs w:val="21"/>
        </w:rPr>
      </w:pPr>
      <w:r w:rsidRPr="009F56C5">
        <w:rPr>
          <w:rFonts w:ascii="Verdana" w:eastAsia="宋体" w:hAnsi="Verdana" w:cs="宋体"/>
          <w:color w:val="333333"/>
          <w:kern w:val="0"/>
          <w:szCs w:val="21"/>
        </w:rPr>
        <w:lastRenderedPageBreak/>
        <w:t>wrap-reverse:</w:t>
      </w:r>
      <w:r w:rsidRPr="009F56C5">
        <w:rPr>
          <w:rFonts w:ascii="Verdana" w:eastAsia="宋体" w:hAnsi="Verdana" w:cs="宋体" w:hint="eastAsia"/>
          <w:color w:val="333333"/>
          <w:kern w:val="0"/>
          <w:szCs w:val="21"/>
        </w:rPr>
        <w:t>换行，第一行在下方</w:t>
      </w:r>
    </w:p>
    <w:p w14:paraId="2A44FB90" w14:textId="7593E0D8" w:rsidR="00B573B5" w:rsidRDefault="003F453F" w:rsidP="00B573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flex-flow:</w:t>
      </w:r>
    </w:p>
    <w:p w14:paraId="788772BF" w14:textId="20538B0E" w:rsidR="009F56C5" w:rsidRPr="009F56C5" w:rsidRDefault="003F453F" w:rsidP="009F56C5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flex-direction</w:t>
      </w:r>
      <w:r>
        <w:rPr>
          <w:rFonts w:ascii="Verdana" w:hAnsi="Verdana" w:hint="eastAsi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flex-wrap</w:t>
      </w:r>
      <w:r>
        <w:rPr>
          <w:rFonts w:ascii="Verdana" w:hAnsi="Verdana" w:hint="eastAsia"/>
          <w:color w:val="333333"/>
          <w:sz w:val="21"/>
          <w:szCs w:val="21"/>
        </w:rPr>
        <w:t>的简写，默认</w:t>
      </w:r>
      <w:r>
        <w:rPr>
          <w:rFonts w:ascii="Verdana" w:hAnsi="Verdana"/>
          <w:color w:val="333333"/>
          <w:sz w:val="21"/>
          <w:szCs w:val="21"/>
        </w:rPr>
        <w:t xml:space="preserve">row </w:t>
      </w:r>
      <w:proofErr w:type="spellStart"/>
      <w:r>
        <w:rPr>
          <w:rFonts w:ascii="Verdana" w:hAnsi="Verdana"/>
          <w:color w:val="333333"/>
          <w:sz w:val="21"/>
          <w:szCs w:val="21"/>
        </w:rPr>
        <w:t>nowrap</w:t>
      </w:r>
      <w:proofErr w:type="spellEnd"/>
    </w:p>
    <w:p w14:paraId="4D5A1EF3" w14:textId="7D1FC193" w:rsidR="00B573B5" w:rsidRDefault="003F453F" w:rsidP="00B573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justify-content:</w:t>
      </w:r>
      <w:r>
        <w:rPr>
          <w:rFonts w:ascii="宋体" w:eastAsia="宋体" w:hAnsi="宋体" w:hint="eastAsia"/>
          <w:sz w:val="24"/>
          <w:szCs w:val="24"/>
        </w:rPr>
        <w:t>定义项目在主轴上的对齐方式，对齐方向与轴的方向有关</w:t>
      </w:r>
    </w:p>
    <w:p w14:paraId="0AE71B83" w14:textId="140784E9" w:rsidR="009F56C5" w:rsidRDefault="003F453F" w:rsidP="001349DC">
      <w:pPr>
        <w:pStyle w:val="a3"/>
        <w:ind w:left="42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space-around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：每个项目两侧的间隔相等，即项目之间的间隔比项目与边框的间隔大一倍。</w:t>
      </w:r>
      <w:r>
        <w:br/>
      </w:r>
      <w:r>
        <w:rPr>
          <w:rFonts w:ascii="Verdana" w:hAnsi="Verdana"/>
          <w:color w:val="333333"/>
          <w:szCs w:val="21"/>
          <w:shd w:val="clear" w:color="auto" w:fill="FFFFFF"/>
        </w:rPr>
        <w:t>space-between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：两端对齐，项目之间间隔相等；</w:t>
      </w:r>
    </w:p>
    <w:p w14:paraId="7E9A781A" w14:textId="6E058738" w:rsidR="00B573B5" w:rsidRDefault="001349DC" w:rsidP="005F275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56079E" wp14:editId="106F03DB">
            <wp:extent cx="42481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97D0" w14:textId="77777777" w:rsidR="00972CD0" w:rsidRPr="00972CD0" w:rsidRDefault="00972CD0" w:rsidP="00972CD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代码演示：</w:t>
      </w:r>
      <w:r w:rsidRPr="00972CD0">
        <w:rPr>
          <w:rFonts w:ascii="宋体" w:eastAsia="宋体" w:hAnsi="宋体"/>
          <w:sz w:val="24"/>
          <w:szCs w:val="24"/>
        </w:rPr>
        <w:t>&lt;div class="evenly-distributed-children"&gt;</w:t>
      </w:r>
    </w:p>
    <w:p w14:paraId="25FAEEB7" w14:textId="77777777" w:rsidR="00972CD0" w:rsidRPr="00972CD0" w:rsidRDefault="00972CD0" w:rsidP="00972CD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  <w:t xml:space="preserve">&lt;a </w:t>
      </w:r>
      <w:proofErr w:type="spellStart"/>
      <w:r w:rsidRPr="00972CD0">
        <w:rPr>
          <w:rFonts w:ascii="宋体" w:eastAsia="宋体" w:hAnsi="宋体"/>
          <w:sz w:val="24"/>
          <w:szCs w:val="24"/>
        </w:rPr>
        <w:t>href</w:t>
      </w:r>
      <w:proofErr w:type="spellEnd"/>
      <w:r w:rsidRPr="00972CD0">
        <w:rPr>
          <w:rFonts w:ascii="宋体" w:eastAsia="宋体" w:hAnsi="宋体"/>
          <w:sz w:val="24"/>
          <w:szCs w:val="24"/>
        </w:rPr>
        <w:t>=""&gt;item&lt;/a&gt;</w:t>
      </w:r>
    </w:p>
    <w:p w14:paraId="26A4A864" w14:textId="77777777" w:rsidR="00972CD0" w:rsidRPr="00972CD0" w:rsidRDefault="00972CD0" w:rsidP="00972CD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  <w:t xml:space="preserve">&lt;a </w:t>
      </w:r>
      <w:proofErr w:type="spellStart"/>
      <w:r w:rsidRPr="00972CD0">
        <w:rPr>
          <w:rFonts w:ascii="宋体" w:eastAsia="宋体" w:hAnsi="宋体"/>
          <w:sz w:val="24"/>
          <w:szCs w:val="24"/>
        </w:rPr>
        <w:t>href</w:t>
      </w:r>
      <w:proofErr w:type="spellEnd"/>
      <w:r w:rsidRPr="00972CD0">
        <w:rPr>
          <w:rFonts w:ascii="宋体" w:eastAsia="宋体" w:hAnsi="宋体"/>
          <w:sz w:val="24"/>
          <w:szCs w:val="24"/>
        </w:rPr>
        <w:t>=""&gt;item&lt;/a&gt;</w:t>
      </w:r>
    </w:p>
    <w:p w14:paraId="15DCC9DD" w14:textId="77777777" w:rsidR="00972CD0" w:rsidRPr="00972CD0" w:rsidRDefault="00972CD0" w:rsidP="00972CD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  <w:t xml:space="preserve">&lt;a </w:t>
      </w:r>
      <w:proofErr w:type="spellStart"/>
      <w:r w:rsidRPr="00972CD0">
        <w:rPr>
          <w:rFonts w:ascii="宋体" w:eastAsia="宋体" w:hAnsi="宋体"/>
          <w:sz w:val="24"/>
          <w:szCs w:val="24"/>
        </w:rPr>
        <w:t>href</w:t>
      </w:r>
      <w:proofErr w:type="spellEnd"/>
      <w:r w:rsidRPr="00972CD0">
        <w:rPr>
          <w:rFonts w:ascii="宋体" w:eastAsia="宋体" w:hAnsi="宋体"/>
          <w:sz w:val="24"/>
          <w:szCs w:val="24"/>
        </w:rPr>
        <w:t>=""&gt;item&lt;/a&gt;</w:t>
      </w:r>
    </w:p>
    <w:p w14:paraId="5238EC57" w14:textId="77777777" w:rsidR="00972CD0" w:rsidRPr="00972CD0" w:rsidRDefault="00972CD0" w:rsidP="00972CD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  <w:t xml:space="preserve">&lt;a </w:t>
      </w:r>
      <w:proofErr w:type="spellStart"/>
      <w:r w:rsidRPr="00972CD0">
        <w:rPr>
          <w:rFonts w:ascii="宋体" w:eastAsia="宋体" w:hAnsi="宋体"/>
          <w:sz w:val="24"/>
          <w:szCs w:val="24"/>
        </w:rPr>
        <w:t>href</w:t>
      </w:r>
      <w:proofErr w:type="spellEnd"/>
      <w:r w:rsidRPr="00972CD0">
        <w:rPr>
          <w:rFonts w:ascii="宋体" w:eastAsia="宋体" w:hAnsi="宋体"/>
          <w:sz w:val="24"/>
          <w:szCs w:val="24"/>
        </w:rPr>
        <w:t>=""&gt;item&lt;/a&gt;</w:t>
      </w:r>
    </w:p>
    <w:p w14:paraId="6CCFA343" w14:textId="77777777" w:rsidR="00972CD0" w:rsidRPr="00972CD0" w:rsidRDefault="00972CD0" w:rsidP="00972CD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  <w:t xml:space="preserve">&lt;a </w:t>
      </w:r>
      <w:proofErr w:type="spellStart"/>
      <w:r w:rsidRPr="00972CD0">
        <w:rPr>
          <w:rFonts w:ascii="宋体" w:eastAsia="宋体" w:hAnsi="宋体"/>
          <w:sz w:val="24"/>
          <w:szCs w:val="24"/>
        </w:rPr>
        <w:t>href</w:t>
      </w:r>
      <w:proofErr w:type="spellEnd"/>
      <w:r w:rsidRPr="00972CD0">
        <w:rPr>
          <w:rFonts w:ascii="宋体" w:eastAsia="宋体" w:hAnsi="宋体"/>
          <w:sz w:val="24"/>
          <w:szCs w:val="24"/>
        </w:rPr>
        <w:t>=""&gt;item&lt;/a&gt;</w:t>
      </w:r>
    </w:p>
    <w:p w14:paraId="4550411D" w14:textId="2EC6BF94" w:rsidR="00E93260" w:rsidRDefault="00972CD0" w:rsidP="008B357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72CD0">
        <w:rPr>
          <w:rFonts w:ascii="宋体" w:eastAsia="宋体" w:hAnsi="宋体"/>
          <w:sz w:val="24"/>
          <w:szCs w:val="24"/>
        </w:rPr>
        <w:tab/>
      </w:r>
      <w:r w:rsidRPr="00972CD0">
        <w:rPr>
          <w:rFonts w:ascii="宋体" w:eastAsia="宋体" w:hAnsi="宋体"/>
          <w:sz w:val="24"/>
          <w:szCs w:val="24"/>
        </w:rPr>
        <w:tab/>
        <w:t>&lt;/div&gt;</w:t>
      </w:r>
    </w:p>
    <w:p w14:paraId="7005BB9F" w14:textId="26289828" w:rsidR="00F17796" w:rsidRDefault="002B52B2" w:rsidP="00F177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6"/>
          <w:szCs w:val="36"/>
        </w:rPr>
      </w:pPr>
      <w:r w:rsidRPr="00F17796">
        <w:rPr>
          <w:rFonts w:ascii="宋体" w:eastAsia="宋体" w:hAnsi="宋体" w:hint="eastAsia"/>
          <w:color w:val="FF0000"/>
          <w:sz w:val="36"/>
          <w:szCs w:val="36"/>
        </w:rPr>
        <w:t>弹性盒子垂直居中</w:t>
      </w:r>
    </w:p>
    <w:p w14:paraId="75BF899F" w14:textId="6D1B7CCC" w:rsidR="00B93959" w:rsidRPr="00B93959" w:rsidRDefault="00B93959" w:rsidP="00B93959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 w:rsidRPr="00B93959">
        <w:rPr>
          <w:rFonts w:ascii="Consolas" w:hAnsi="Consolas"/>
          <w:color w:val="93A0C7"/>
        </w:rPr>
        <w:t>&lt;</w:t>
      </w:r>
      <w:r w:rsidRPr="00B93959">
        <w:rPr>
          <w:rFonts w:ascii="Consolas" w:hAnsi="Consolas"/>
          <w:color w:val="E22F70"/>
        </w:rPr>
        <w:t xml:space="preserve">div </w:t>
      </w:r>
      <w:r w:rsidRPr="00B93959">
        <w:rPr>
          <w:rFonts w:ascii="Consolas" w:hAnsi="Consolas"/>
          <w:color w:val="DA7800"/>
        </w:rPr>
        <w:t>class</w:t>
      </w:r>
      <w:r w:rsidRPr="00B93959">
        <w:rPr>
          <w:rFonts w:ascii="Consolas" w:hAnsi="Consolas"/>
          <w:color w:val="93A0C7"/>
        </w:rPr>
        <w:t>="</w:t>
      </w:r>
      <w:r w:rsidRPr="00B93959">
        <w:rPr>
          <w:rFonts w:ascii="Consolas" w:hAnsi="Consolas"/>
          <w:color w:val="008A7E"/>
        </w:rPr>
        <w:t>flexbox-centering</w:t>
      </w:r>
      <w:r w:rsidRPr="00B93959">
        <w:rPr>
          <w:rFonts w:ascii="Consolas" w:hAnsi="Consolas"/>
          <w:color w:val="93A0C7"/>
        </w:rPr>
        <w:t>"&gt;</w:t>
      </w:r>
    </w:p>
    <w:p w14:paraId="500F9631" w14:textId="528F8163" w:rsidR="00B93959" w:rsidRPr="00B93959" w:rsidRDefault="00B93959" w:rsidP="00B93959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B93959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&lt;</w:t>
      </w:r>
      <w:r w:rsidRPr="00B93959">
        <w:rPr>
          <w:rFonts w:ascii="Consolas" w:eastAsia="宋体" w:hAnsi="Consolas" w:cs="宋体"/>
          <w:color w:val="E22F70"/>
          <w:kern w:val="0"/>
          <w:sz w:val="24"/>
          <w:szCs w:val="24"/>
        </w:rPr>
        <w:t xml:space="preserve">div </w:t>
      </w:r>
      <w:r w:rsidRPr="00B93959">
        <w:rPr>
          <w:rFonts w:ascii="Consolas" w:eastAsia="宋体" w:hAnsi="Consolas" w:cs="宋体"/>
          <w:color w:val="DA7800"/>
          <w:kern w:val="0"/>
          <w:sz w:val="24"/>
          <w:szCs w:val="24"/>
        </w:rPr>
        <w:t>class</w:t>
      </w: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="</w:t>
      </w:r>
      <w:r w:rsidRPr="00B93959">
        <w:rPr>
          <w:rFonts w:ascii="Consolas" w:eastAsia="宋体" w:hAnsi="Consolas" w:cs="宋体"/>
          <w:color w:val="008A7E"/>
          <w:kern w:val="0"/>
          <w:sz w:val="24"/>
          <w:szCs w:val="24"/>
        </w:rPr>
        <w:t>child</w:t>
      </w: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"&gt;</w:t>
      </w:r>
      <w:r w:rsidRPr="00B93959">
        <w:rPr>
          <w:rFonts w:ascii="Consolas" w:eastAsia="宋体" w:hAnsi="Consolas" w:cs="宋体"/>
          <w:color w:val="324B64"/>
          <w:kern w:val="0"/>
          <w:sz w:val="24"/>
          <w:szCs w:val="24"/>
        </w:rPr>
        <w:t>Centered content</w:t>
      </w: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&lt;/</w:t>
      </w:r>
      <w:r w:rsidRPr="00B93959">
        <w:rPr>
          <w:rFonts w:ascii="Consolas" w:eastAsia="宋体" w:hAnsi="Consolas" w:cs="宋体"/>
          <w:color w:val="E22F70"/>
          <w:kern w:val="0"/>
          <w:sz w:val="24"/>
          <w:szCs w:val="24"/>
        </w:rPr>
        <w:t>div</w:t>
      </w: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&gt;</w:t>
      </w:r>
    </w:p>
    <w:p w14:paraId="0101B257" w14:textId="77777777" w:rsidR="00B93959" w:rsidRPr="00B93959" w:rsidRDefault="00B93959" w:rsidP="00B93959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&lt;/</w:t>
      </w:r>
      <w:r w:rsidRPr="00B93959">
        <w:rPr>
          <w:rFonts w:ascii="Consolas" w:eastAsia="宋体" w:hAnsi="Consolas" w:cs="宋体"/>
          <w:color w:val="E22F70"/>
          <w:kern w:val="0"/>
          <w:sz w:val="24"/>
          <w:szCs w:val="24"/>
        </w:rPr>
        <w:t>div</w:t>
      </w:r>
      <w:r w:rsidRPr="00B93959">
        <w:rPr>
          <w:rFonts w:ascii="Consolas" w:eastAsia="宋体" w:hAnsi="Consolas" w:cs="宋体"/>
          <w:color w:val="93A0C7"/>
          <w:kern w:val="0"/>
          <w:sz w:val="24"/>
          <w:szCs w:val="24"/>
        </w:rPr>
        <w:t>&gt;</w:t>
      </w:r>
    </w:p>
    <w:p w14:paraId="123F1E19" w14:textId="77777777" w:rsidR="007A2827" w:rsidRPr="007A2827" w:rsidRDefault="007A2827" w:rsidP="007A2827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7A2827">
        <w:rPr>
          <w:rFonts w:ascii="Consolas" w:eastAsia="宋体" w:hAnsi="Consolas" w:cs="宋体"/>
          <w:color w:val="DA7800"/>
          <w:kern w:val="0"/>
          <w:sz w:val="24"/>
          <w:szCs w:val="24"/>
        </w:rPr>
        <w:t>.flexbox</w:t>
      </w:r>
      <w:proofErr w:type="gramEnd"/>
      <w:r w:rsidRPr="007A2827">
        <w:rPr>
          <w:rFonts w:ascii="Consolas" w:eastAsia="宋体" w:hAnsi="Consolas" w:cs="宋体"/>
          <w:color w:val="DA7800"/>
          <w:kern w:val="0"/>
          <w:sz w:val="24"/>
          <w:szCs w:val="24"/>
        </w:rPr>
        <w:t>-centering</w:t>
      </w: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1A726AEB" w14:textId="77777777" w:rsidR="007A2827" w:rsidRPr="007A2827" w:rsidRDefault="007A2827" w:rsidP="007A2827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7A2827">
        <w:rPr>
          <w:rFonts w:ascii="Consolas" w:eastAsia="宋体" w:hAnsi="Consolas" w:cs="宋体"/>
          <w:color w:val="0087CA"/>
          <w:kern w:val="0"/>
          <w:sz w:val="24"/>
          <w:szCs w:val="24"/>
        </w:rPr>
        <w:t>display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flex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327C77F0" w14:textId="77777777" w:rsidR="007A2827" w:rsidRPr="007A2827" w:rsidRDefault="007A2827" w:rsidP="007A2827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7A2827">
        <w:rPr>
          <w:rFonts w:ascii="Consolas" w:eastAsia="宋体" w:hAnsi="Consolas" w:cs="宋体"/>
          <w:color w:val="0087CA"/>
          <w:kern w:val="0"/>
          <w:sz w:val="24"/>
          <w:szCs w:val="24"/>
        </w:rPr>
        <w:t>justify-content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center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6C11FF5C" w14:textId="77777777" w:rsidR="007A2827" w:rsidRPr="007A2827" w:rsidRDefault="007A2827" w:rsidP="007A2827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7A2827">
        <w:rPr>
          <w:rFonts w:ascii="Consolas" w:eastAsia="宋体" w:hAnsi="Consolas" w:cs="宋体"/>
          <w:color w:val="0087CA"/>
          <w:kern w:val="0"/>
          <w:sz w:val="24"/>
          <w:szCs w:val="24"/>
        </w:rPr>
        <w:t>align-items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7A2827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center</w:t>
      </w: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097E7013" w14:textId="77777777" w:rsidR="007A2827" w:rsidRPr="007A2827" w:rsidRDefault="007A2827" w:rsidP="007A2827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7A2827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037D6A46" w14:textId="3F312ED6" w:rsidR="007D6A52" w:rsidRDefault="00B711C2" w:rsidP="007D6A5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B711C2">
        <w:rPr>
          <w:rFonts w:ascii="宋体" w:eastAsia="宋体" w:hAnsi="宋体"/>
          <w:color w:val="000000" w:themeColor="text1"/>
          <w:sz w:val="24"/>
          <w:szCs w:val="24"/>
        </w:rPr>
        <w:t>D</w:t>
      </w:r>
      <w:r w:rsidRPr="00B711C2">
        <w:rPr>
          <w:rFonts w:ascii="宋体" w:eastAsia="宋体" w:hAnsi="宋体" w:hint="eastAsia"/>
          <w:color w:val="000000" w:themeColor="text1"/>
          <w:sz w:val="24"/>
          <w:szCs w:val="24"/>
        </w:rPr>
        <w:t>isplay：flex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启用弹性盒子</w:t>
      </w:r>
    </w:p>
    <w:p w14:paraId="5CDEADDE" w14:textId="4E2602E8" w:rsidR="00B711C2" w:rsidRPr="00B711C2" w:rsidRDefault="00B711C2" w:rsidP="007D6A52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J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ustify-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conent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：center将子元素水平居中</w:t>
      </w:r>
    </w:p>
    <w:p w14:paraId="44C0C1C1" w14:textId="46BDAAE7" w:rsidR="00641F26" w:rsidRPr="00271B84" w:rsidRDefault="00B711C2" w:rsidP="007D6A52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A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lign-items：center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将子元素垂直居中</w:t>
      </w:r>
      <w:bookmarkStart w:id="0" w:name="_GoBack"/>
      <w:bookmarkEnd w:id="0"/>
    </w:p>
    <w:p w14:paraId="7536FEE5" w14:textId="59DD9CA3" w:rsidR="00641F26" w:rsidRDefault="00641F26" w:rsidP="007D6A52">
      <w:pPr>
        <w:rPr>
          <w:rFonts w:ascii="宋体" w:eastAsia="宋体" w:hAnsi="宋体"/>
          <w:color w:val="FF0000"/>
          <w:sz w:val="24"/>
          <w:szCs w:val="24"/>
        </w:rPr>
      </w:pPr>
    </w:p>
    <w:p w14:paraId="25CF0663" w14:textId="1234D065" w:rsidR="00641F26" w:rsidRDefault="00641F26" w:rsidP="007D6A52">
      <w:pPr>
        <w:rPr>
          <w:rFonts w:ascii="宋体" w:eastAsia="宋体" w:hAnsi="宋体"/>
          <w:color w:val="FF0000"/>
          <w:sz w:val="24"/>
          <w:szCs w:val="24"/>
        </w:rPr>
      </w:pPr>
    </w:p>
    <w:p w14:paraId="0F2B70A9" w14:textId="77777777" w:rsidR="00641F26" w:rsidRPr="007D6A52" w:rsidRDefault="00641F26" w:rsidP="007D6A52">
      <w:pPr>
        <w:rPr>
          <w:rFonts w:ascii="宋体" w:eastAsia="宋体" w:hAnsi="宋体" w:hint="eastAsia"/>
          <w:color w:val="FF0000"/>
          <w:sz w:val="24"/>
          <w:szCs w:val="24"/>
        </w:rPr>
      </w:pPr>
    </w:p>
    <w:sectPr w:rsidR="00641F26" w:rsidRPr="007D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5753"/>
      </v:shape>
    </w:pict>
  </w:numPicBullet>
  <w:abstractNum w:abstractNumId="0" w15:restartNumberingAfterBreak="0">
    <w:nsid w:val="16113F01"/>
    <w:multiLevelType w:val="multilevel"/>
    <w:tmpl w:val="9DB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477FB"/>
    <w:multiLevelType w:val="hybridMultilevel"/>
    <w:tmpl w:val="6B0E546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956C01"/>
    <w:multiLevelType w:val="hybridMultilevel"/>
    <w:tmpl w:val="1C320046"/>
    <w:lvl w:ilvl="0" w:tplc="DBF83FC6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3B"/>
    <w:rsid w:val="00044EA1"/>
    <w:rsid w:val="0008119D"/>
    <w:rsid w:val="000D38F1"/>
    <w:rsid w:val="001349DC"/>
    <w:rsid w:val="00271B84"/>
    <w:rsid w:val="002B52B2"/>
    <w:rsid w:val="002D222D"/>
    <w:rsid w:val="002D3C6A"/>
    <w:rsid w:val="002F55E1"/>
    <w:rsid w:val="00311DEF"/>
    <w:rsid w:val="00324855"/>
    <w:rsid w:val="0036646C"/>
    <w:rsid w:val="00394682"/>
    <w:rsid w:val="003B1B4B"/>
    <w:rsid w:val="003F453F"/>
    <w:rsid w:val="0041603B"/>
    <w:rsid w:val="00433E49"/>
    <w:rsid w:val="004D6A1A"/>
    <w:rsid w:val="00545233"/>
    <w:rsid w:val="005F2751"/>
    <w:rsid w:val="00641F26"/>
    <w:rsid w:val="006540B1"/>
    <w:rsid w:val="007A2827"/>
    <w:rsid w:val="007B7C61"/>
    <w:rsid w:val="007C35AF"/>
    <w:rsid w:val="007C67B2"/>
    <w:rsid w:val="007D6A52"/>
    <w:rsid w:val="007E1BF2"/>
    <w:rsid w:val="007E34BB"/>
    <w:rsid w:val="007F7489"/>
    <w:rsid w:val="008A3CAE"/>
    <w:rsid w:val="008B3573"/>
    <w:rsid w:val="008B3FBE"/>
    <w:rsid w:val="008C5BA2"/>
    <w:rsid w:val="008C648E"/>
    <w:rsid w:val="008E5FFF"/>
    <w:rsid w:val="009313F4"/>
    <w:rsid w:val="00955044"/>
    <w:rsid w:val="00956982"/>
    <w:rsid w:val="00972CD0"/>
    <w:rsid w:val="009A3A49"/>
    <w:rsid w:val="009C0D40"/>
    <w:rsid w:val="009D3354"/>
    <w:rsid w:val="009F56C5"/>
    <w:rsid w:val="00B573B5"/>
    <w:rsid w:val="00B711C2"/>
    <w:rsid w:val="00B9087D"/>
    <w:rsid w:val="00B93959"/>
    <w:rsid w:val="00C17058"/>
    <w:rsid w:val="00C84C64"/>
    <w:rsid w:val="00CD41BC"/>
    <w:rsid w:val="00D14E67"/>
    <w:rsid w:val="00D63EF1"/>
    <w:rsid w:val="00D73159"/>
    <w:rsid w:val="00D805BC"/>
    <w:rsid w:val="00DB2237"/>
    <w:rsid w:val="00E93260"/>
    <w:rsid w:val="00EA2944"/>
    <w:rsid w:val="00EB442F"/>
    <w:rsid w:val="00EF1752"/>
    <w:rsid w:val="00F17796"/>
    <w:rsid w:val="00F26362"/>
    <w:rsid w:val="00F37CA2"/>
    <w:rsid w:val="00F856FC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F64"/>
  <w15:chartTrackingRefBased/>
  <w15:docId w15:val="{F5F9E54C-68BD-45BC-94F9-930112B0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452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4523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45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52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523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45233"/>
  </w:style>
  <w:style w:type="paragraph" w:styleId="a3">
    <w:name w:val="List Paragraph"/>
    <w:basedOn w:val="a"/>
    <w:uiPriority w:val="34"/>
    <w:qFormat/>
    <w:rsid w:val="005452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14E6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B1B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59</cp:revision>
  <dcterms:created xsi:type="dcterms:W3CDTF">2019-03-04T05:04:00Z</dcterms:created>
  <dcterms:modified xsi:type="dcterms:W3CDTF">2019-03-05T06:30:00Z</dcterms:modified>
</cp:coreProperties>
</file>