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  <w:bookmarkStart w:id="0" w:name="_GoBack"/>
      <w:r>
        <w:rPr>
          <w:rFonts w:ascii="微软雅黑" w:eastAsia="微软雅黑" w:hAnsi="微软雅黑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D940D95" wp14:editId="63D9F2F4">
            <wp:simplePos x="0" y="0"/>
            <wp:positionH relativeFrom="column">
              <wp:posOffset>-381000</wp:posOffset>
            </wp:positionH>
            <wp:positionV relativeFrom="paragraph">
              <wp:posOffset>-373380</wp:posOffset>
            </wp:positionV>
            <wp:extent cx="10553700" cy="7460615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封面横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83602">
        <w:rPr>
          <w:rFonts w:ascii="微软雅黑" w:eastAsia="微软雅黑" w:hAnsi="微软雅黑"/>
          <w:sz w:val="32"/>
          <w:szCs w:val="32"/>
        </w:rPr>
        <w:tab/>
      </w: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tbl>
      <w:tblPr>
        <w:tblStyle w:val="a6"/>
        <w:tblpPr w:leftFromText="180" w:rightFromText="180" w:vertAnchor="text" w:horzAnchor="page" w:tblpX="4800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8"/>
        <w:gridCol w:w="3626"/>
      </w:tblGrid>
      <w:tr w:rsidR="004271BC" w:rsidTr="004271BC">
        <w:trPr>
          <w:trHeight w:val="556"/>
        </w:trPr>
        <w:tc>
          <w:tcPr>
            <w:tcW w:w="4028" w:type="dxa"/>
          </w:tcPr>
          <w:p w:rsidR="004271BC" w:rsidRDefault="004271BC" w:rsidP="004271BC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项目名称：</w:t>
            </w:r>
            <w:proofErr w:type="gramStart"/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觅优旅行网</w:t>
            </w:r>
            <w:proofErr w:type="gramEnd"/>
          </w:p>
        </w:tc>
        <w:tc>
          <w:tcPr>
            <w:tcW w:w="3625" w:type="dxa"/>
          </w:tcPr>
          <w:p w:rsidR="004271BC" w:rsidRDefault="004271BC" w:rsidP="004271BC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项目负责人：</w:t>
            </w:r>
            <w:proofErr w:type="gramStart"/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韩依绘</w:t>
            </w:r>
            <w:proofErr w:type="gramEnd"/>
          </w:p>
        </w:tc>
      </w:tr>
      <w:tr w:rsidR="004271BC" w:rsidTr="004271BC">
        <w:trPr>
          <w:trHeight w:val="543"/>
        </w:trPr>
        <w:tc>
          <w:tcPr>
            <w:tcW w:w="4028" w:type="dxa"/>
          </w:tcPr>
          <w:p w:rsidR="004271BC" w:rsidRDefault="004271BC" w:rsidP="004271BC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隶属事业部：</w:t>
            </w:r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互联网旅游事业部</w:t>
            </w:r>
          </w:p>
        </w:tc>
        <w:tc>
          <w:tcPr>
            <w:tcW w:w="3625" w:type="dxa"/>
          </w:tcPr>
          <w:p w:rsidR="004271BC" w:rsidRDefault="004271BC" w:rsidP="004271BC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项目合伙人：</w:t>
            </w:r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张志成</w:t>
            </w:r>
          </w:p>
        </w:tc>
      </w:tr>
      <w:tr w:rsidR="004271BC" w:rsidTr="004271BC">
        <w:trPr>
          <w:trHeight w:val="543"/>
        </w:trPr>
        <w:tc>
          <w:tcPr>
            <w:tcW w:w="7654" w:type="dxa"/>
            <w:gridSpan w:val="2"/>
          </w:tcPr>
          <w:p w:rsidR="004271BC" w:rsidRPr="00BB0BEE" w:rsidRDefault="004271BC" w:rsidP="004271BC">
            <w:pPr>
              <w:rPr>
                <w:rFonts w:ascii="微软雅黑" w:eastAsia="微软雅黑" w:hAnsi="微软雅黑"/>
                <w:b/>
                <w:sz w:val="24"/>
                <w:szCs w:val="18"/>
              </w:rPr>
            </w:pPr>
            <w:r w:rsidRPr="003B37C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项目业务：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旅游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综合服务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企业服务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供应链解决方案平台</w:t>
            </w:r>
          </w:p>
        </w:tc>
      </w:tr>
    </w:tbl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D653A6" w:rsidRDefault="00D653A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BB0BEE" w:rsidRDefault="002C3554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6F5D00" w:rsidRDefault="006F5D00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0540F6" w:rsidRDefault="00BB0BEE" w:rsidP="00D653A6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2"/>
          <w:szCs w:val="32"/>
        </w:rPr>
      </w:pPr>
      <w:r w:rsidRPr="00BB0BEE">
        <w:rPr>
          <w:rFonts w:ascii="微软雅黑" w:eastAsia="微软雅黑" w:hAnsi="微软雅黑" w:hint="eastAsia"/>
          <w:sz w:val="36"/>
          <w:szCs w:val="32"/>
        </w:rPr>
        <w:t>项目概览</w:t>
      </w:r>
    </w:p>
    <w:p w:rsidR="002842C6" w:rsidRDefault="002842C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482745" w:rsidRDefault="00482745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2842C6" w:rsidRPr="00482745" w:rsidRDefault="002842C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Cs w:val="21"/>
        </w:rPr>
      </w:pPr>
    </w:p>
    <w:tbl>
      <w:tblPr>
        <w:tblStyle w:val="a6"/>
        <w:tblpPr w:leftFromText="180" w:rightFromText="180" w:vertAnchor="text" w:horzAnchor="page" w:tblpX="4825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827"/>
      </w:tblGrid>
      <w:tr w:rsidR="00D653A6" w:rsidTr="007B4548">
        <w:trPr>
          <w:trHeight w:val="551"/>
        </w:trPr>
        <w:tc>
          <w:tcPr>
            <w:tcW w:w="4253" w:type="dxa"/>
          </w:tcPr>
          <w:p w:rsidR="00D653A6" w:rsidRDefault="00D653A6" w:rsidP="00D653A6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项目名称：</w:t>
            </w:r>
            <w:proofErr w:type="gramStart"/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觅优旅行网</w:t>
            </w:r>
            <w:proofErr w:type="gramEnd"/>
          </w:p>
        </w:tc>
        <w:tc>
          <w:tcPr>
            <w:tcW w:w="3827" w:type="dxa"/>
          </w:tcPr>
          <w:p w:rsidR="00D653A6" w:rsidRDefault="00D653A6" w:rsidP="00D653A6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项目负责人：</w:t>
            </w:r>
            <w:proofErr w:type="gramStart"/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韩依绘</w:t>
            </w:r>
            <w:proofErr w:type="gramEnd"/>
          </w:p>
        </w:tc>
      </w:tr>
      <w:tr w:rsidR="00D653A6" w:rsidTr="007B4548">
        <w:trPr>
          <w:trHeight w:val="538"/>
        </w:trPr>
        <w:tc>
          <w:tcPr>
            <w:tcW w:w="4253" w:type="dxa"/>
          </w:tcPr>
          <w:p w:rsidR="00D653A6" w:rsidRDefault="00D653A6" w:rsidP="00D653A6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隶属事业部：</w:t>
            </w:r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互联网旅游事业部</w:t>
            </w:r>
          </w:p>
        </w:tc>
        <w:tc>
          <w:tcPr>
            <w:tcW w:w="3827" w:type="dxa"/>
          </w:tcPr>
          <w:p w:rsidR="00D653A6" w:rsidRDefault="00D653A6" w:rsidP="00D653A6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BB0BEE">
              <w:rPr>
                <w:rFonts w:ascii="微软雅黑" w:eastAsia="微软雅黑" w:hAnsi="微软雅黑" w:hint="eastAsia"/>
                <w:b/>
                <w:sz w:val="24"/>
                <w:szCs w:val="18"/>
              </w:rPr>
              <w:t>项目合伙人：</w:t>
            </w:r>
            <w:r w:rsidRPr="00BB0BEE">
              <w:rPr>
                <w:rFonts w:ascii="微软雅黑" w:eastAsia="微软雅黑" w:hAnsi="微软雅黑" w:hint="eastAsia"/>
                <w:sz w:val="24"/>
                <w:szCs w:val="18"/>
              </w:rPr>
              <w:t>张志成</w:t>
            </w:r>
          </w:p>
        </w:tc>
      </w:tr>
      <w:tr w:rsidR="003B37CE" w:rsidTr="007B4548">
        <w:trPr>
          <w:trHeight w:val="538"/>
        </w:trPr>
        <w:tc>
          <w:tcPr>
            <w:tcW w:w="8080" w:type="dxa"/>
            <w:gridSpan w:val="2"/>
          </w:tcPr>
          <w:p w:rsidR="003B37CE" w:rsidRPr="003B37CE" w:rsidRDefault="003B37CE" w:rsidP="00D653A6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B37C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项目业务：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旅游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综合服务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企业服务 -</w:t>
            </w:r>
            <w:r w:rsidRPr="003B37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供应</w:t>
            </w:r>
            <w:proofErr w:type="gramStart"/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链解决</w:t>
            </w:r>
            <w:proofErr w:type="gramEnd"/>
            <w:r w:rsidRPr="003B37CE">
              <w:rPr>
                <w:rFonts w:ascii="微软雅黑" w:eastAsia="微软雅黑" w:hAnsi="微软雅黑" w:hint="eastAsia"/>
                <w:sz w:val="24"/>
                <w:szCs w:val="24"/>
              </w:rPr>
              <w:t>方案平台</w:t>
            </w:r>
          </w:p>
        </w:tc>
      </w:tr>
    </w:tbl>
    <w:p w:rsidR="00BB0BEE" w:rsidRPr="00BB0BEE" w:rsidRDefault="00BB0BEE" w:rsidP="00182DA7">
      <w:pPr>
        <w:spacing w:line="360" w:lineRule="auto"/>
        <w:ind w:left="3360" w:firstLine="420"/>
        <w:rPr>
          <w:rFonts w:ascii="微软雅黑" w:eastAsia="微软雅黑" w:hAnsi="微软雅黑"/>
          <w:sz w:val="24"/>
          <w:szCs w:val="18"/>
        </w:rPr>
      </w:pPr>
    </w:p>
    <w:p w:rsidR="002842C6" w:rsidRDefault="002842C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</w:p>
    <w:p w:rsidR="002842C6" w:rsidRPr="00540CAF" w:rsidRDefault="002842C6" w:rsidP="002842C6">
      <w:pPr>
        <w:rPr>
          <w:rFonts w:ascii="微软雅黑" w:eastAsia="微软雅黑" w:hAnsi="微软雅黑"/>
          <w:sz w:val="32"/>
          <w:szCs w:val="32"/>
        </w:rPr>
      </w:pPr>
    </w:p>
    <w:tbl>
      <w:tblPr>
        <w:tblStyle w:val="a6"/>
        <w:tblpPr w:leftFromText="180" w:rightFromText="180" w:vertAnchor="text" w:horzAnchor="page" w:tblpX="3373" w:tblpY="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6"/>
      </w:tblGrid>
      <w:tr w:rsidR="00F053BB" w:rsidTr="00387B6F">
        <w:trPr>
          <w:trHeight w:val="288"/>
        </w:trPr>
        <w:tc>
          <w:tcPr>
            <w:tcW w:w="4846" w:type="dxa"/>
            <w:vAlign w:val="center"/>
          </w:tcPr>
          <w:p w:rsidR="00F053BB" w:rsidRDefault="00F053BB" w:rsidP="00857B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项目创新类型：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模式创新</w:t>
            </w:r>
          </w:p>
        </w:tc>
      </w:tr>
      <w:tr w:rsidR="00F053BB" w:rsidTr="00387B6F">
        <w:trPr>
          <w:trHeight w:val="298"/>
        </w:trPr>
        <w:tc>
          <w:tcPr>
            <w:tcW w:w="4846" w:type="dxa"/>
            <w:vAlign w:val="center"/>
          </w:tcPr>
          <w:p w:rsidR="00F053BB" w:rsidRPr="00D217EF" w:rsidRDefault="00F053BB" w:rsidP="00857BFD">
            <w:pPr>
              <w:spacing w:line="4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项目战略类别：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战略潜质项目</w:t>
            </w:r>
          </w:p>
        </w:tc>
      </w:tr>
      <w:tr w:rsidR="00387B6F" w:rsidTr="00387B6F">
        <w:trPr>
          <w:trHeight w:val="288"/>
        </w:trPr>
        <w:tc>
          <w:tcPr>
            <w:tcW w:w="4846" w:type="dxa"/>
            <w:vAlign w:val="center"/>
          </w:tcPr>
          <w:p w:rsidR="00387B6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项目阶段：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天使</w:t>
            </w:r>
          </w:p>
        </w:tc>
      </w:tr>
      <w:tr w:rsidR="00387B6F" w:rsidTr="00387B6F">
        <w:trPr>
          <w:trHeight w:val="298"/>
        </w:trPr>
        <w:tc>
          <w:tcPr>
            <w:tcW w:w="4846" w:type="dxa"/>
            <w:vAlign w:val="center"/>
          </w:tcPr>
          <w:p w:rsidR="00387B6F" w:rsidRPr="001F727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项目模式：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2B</w:t>
            </w:r>
          </w:p>
        </w:tc>
      </w:tr>
      <w:tr w:rsidR="00387B6F" w:rsidTr="00387B6F">
        <w:trPr>
          <w:trHeight w:val="288"/>
        </w:trPr>
        <w:tc>
          <w:tcPr>
            <w:tcW w:w="4846" w:type="dxa"/>
            <w:vAlign w:val="center"/>
          </w:tcPr>
          <w:p w:rsidR="00387B6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事业部意见：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投资</w:t>
            </w:r>
          </w:p>
        </w:tc>
      </w:tr>
      <w:tr w:rsidR="00387B6F" w:rsidTr="00387B6F">
        <w:trPr>
          <w:trHeight w:val="288"/>
        </w:trPr>
        <w:tc>
          <w:tcPr>
            <w:tcW w:w="4846" w:type="dxa"/>
            <w:vAlign w:val="center"/>
          </w:tcPr>
          <w:p w:rsidR="00387B6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F7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立项委员会意见：</w:t>
            </w:r>
            <w:r w:rsidRPr="001F727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387B6F" w:rsidTr="00387B6F">
        <w:trPr>
          <w:trHeight w:val="288"/>
        </w:trPr>
        <w:tc>
          <w:tcPr>
            <w:tcW w:w="4846" w:type="dxa"/>
            <w:vAlign w:val="center"/>
          </w:tcPr>
          <w:p w:rsidR="00387B6F" w:rsidRPr="001F727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本轮融资希望稀释股权比例：</w:t>
            </w:r>
            <w:r w:rsidRPr="00387B6F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</w:tr>
      <w:tr w:rsidR="00387B6F" w:rsidTr="00387B6F">
        <w:trPr>
          <w:trHeight w:val="288"/>
        </w:trPr>
        <w:tc>
          <w:tcPr>
            <w:tcW w:w="4846" w:type="dxa"/>
            <w:vAlign w:val="center"/>
          </w:tcPr>
          <w:p w:rsidR="00387B6F" w:rsidRPr="001F727F" w:rsidRDefault="00387B6F" w:rsidP="00857BFD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希望融资金额：</w:t>
            </w:r>
            <w:r w:rsidRPr="00387B6F">
              <w:rPr>
                <w:rFonts w:ascii="微软雅黑" w:eastAsia="微软雅黑" w:hAnsi="微软雅黑" w:hint="eastAsia"/>
                <w:sz w:val="18"/>
                <w:szCs w:val="18"/>
              </w:rPr>
              <w:t>2000万</w:t>
            </w:r>
          </w:p>
        </w:tc>
      </w:tr>
    </w:tbl>
    <w:p w:rsidR="00F975C1" w:rsidRPr="007B4548" w:rsidRDefault="00857BFD" w:rsidP="00857BF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335DF" wp14:editId="39E66AE1">
                <wp:simplePos x="0" y="0"/>
                <wp:positionH relativeFrom="column">
                  <wp:posOffset>1646555</wp:posOffset>
                </wp:positionH>
                <wp:positionV relativeFrom="paragraph">
                  <wp:posOffset>98278</wp:posOffset>
                </wp:positionV>
                <wp:extent cx="7513955" cy="29210"/>
                <wp:effectExtent l="0" t="0" r="2984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955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40BE"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7.75pt" to="721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" strokecolor="#d8d8d8 [2732]" strokeweight=".5pt">
                <v:stroke dashstyle="longDash"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20BDA" wp14:editId="558D85E8">
                <wp:simplePos x="0" y="0"/>
                <wp:positionH relativeFrom="column">
                  <wp:posOffset>5044440</wp:posOffset>
                </wp:positionH>
                <wp:positionV relativeFrom="paragraph">
                  <wp:posOffset>149860</wp:posOffset>
                </wp:positionV>
                <wp:extent cx="0" cy="2636520"/>
                <wp:effectExtent l="0" t="0" r="19050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F142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2pt,11.8pt" to="397.2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" strokecolor="#d8d8d8 [2732]" strokeweight=".5pt">
                <v:stroke dashstyle="longDash" joinstyle="miter"/>
              </v:line>
            </w:pict>
          </mc:Fallback>
        </mc:AlternateContent>
      </w:r>
    </w:p>
    <w:tbl>
      <w:tblPr>
        <w:tblStyle w:val="a6"/>
        <w:tblpPr w:leftFromText="180" w:rightFromText="180" w:vertAnchor="text" w:horzAnchor="page" w:tblpX="9109" w:tblpY="-59"/>
        <w:tblOverlap w:val="never"/>
        <w:tblW w:w="5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416"/>
        <w:gridCol w:w="1423"/>
        <w:gridCol w:w="1181"/>
      </w:tblGrid>
      <w:tr w:rsidR="00387B6F" w:rsidRPr="00F053BB" w:rsidTr="00857BFD">
        <w:trPr>
          <w:trHeight w:val="266"/>
        </w:trPr>
        <w:tc>
          <w:tcPr>
            <w:tcW w:w="5862" w:type="dxa"/>
            <w:gridSpan w:val="4"/>
          </w:tcPr>
          <w:p w:rsidR="00387B6F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商业模式：</w:t>
            </w:r>
            <w:r w:rsidR="004271BC" w:rsidRPr="004271BC">
              <w:rPr>
                <w:rFonts w:ascii="华文楷体" w:eastAsia="华文楷体" w:hAnsi="华文楷体" w:hint="eastAsia"/>
                <w:sz w:val="18"/>
                <w:szCs w:val="18"/>
              </w:rPr>
              <w:t>该项目是一个基于（</w:t>
            </w:r>
            <w:proofErr w:type="spellStart"/>
            <w:r w:rsidR="004271BC" w:rsidRPr="004271BC">
              <w:rPr>
                <w:rFonts w:ascii="华文楷体" w:eastAsia="华文楷体" w:hAnsi="华文楷体" w:hint="eastAsia"/>
                <w:sz w:val="18"/>
                <w:szCs w:val="18"/>
              </w:rPr>
              <w:t>SaaS</w:t>
            </w:r>
            <w:proofErr w:type="spellEnd"/>
            <w:r w:rsidR="004271BC" w:rsidRPr="004271BC">
              <w:rPr>
                <w:rFonts w:ascii="华文楷体" w:eastAsia="华文楷体" w:hAnsi="华文楷体" w:hint="eastAsia"/>
                <w:sz w:val="18"/>
                <w:szCs w:val="18"/>
              </w:rPr>
              <w:t>模式）的（企业服务) 的（供应</w:t>
            </w:r>
            <w:proofErr w:type="gramStart"/>
            <w:r w:rsidR="004271BC" w:rsidRPr="004271BC">
              <w:rPr>
                <w:rFonts w:ascii="华文楷体" w:eastAsia="华文楷体" w:hAnsi="华文楷体" w:hint="eastAsia"/>
                <w:sz w:val="18"/>
                <w:szCs w:val="18"/>
              </w:rPr>
              <w:t>链解决</w:t>
            </w:r>
            <w:proofErr w:type="gramEnd"/>
            <w:r w:rsidR="004271BC" w:rsidRPr="004271BC">
              <w:rPr>
                <w:rFonts w:ascii="华文楷体" w:eastAsia="华文楷体" w:hAnsi="华文楷体" w:hint="eastAsia"/>
                <w:sz w:val="18"/>
                <w:szCs w:val="18"/>
              </w:rPr>
              <w:t>方案提供商），连接（传统商旅公司）和（中小企业高端商旅散客），为（商旅公司）提供（提供系统+资源平台支持），满足了（高端商旅散客的流量变现、运营及对中小企业商旅品牌推广、供应链输出）的刚需，解决了（传统旅社转型难的痛点）。</w:t>
            </w:r>
          </w:p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7B6F" w:rsidRPr="00F053BB" w:rsidTr="00857BFD">
        <w:trPr>
          <w:trHeight w:val="266"/>
        </w:trPr>
        <w:tc>
          <w:tcPr>
            <w:tcW w:w="5862" w:type="dxa"/>
            <w:gridSpan w:val="4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核心创始团队成员名单：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（只展示3人其余在详情中显示）</w:t>
            </w:r>
          </w:p>
        </w:tc>
      </w:tr>
      <w:tr w:rsidR="00387B6F" w:rsidRPr="00F053BB" w:rsidTr="00857BFD">
        <w:trPr>
          <w:trHeight w:val="313"/>
        </w:trPr>
        <w:tc>
          <w:tcPr>
            <w:tcW w:w="1842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张海滨</w:t>
            </w:r>
          </w:p>
        </w:tc>
        <w:tc>
          <w:tcPr>
            <w:tcW w:w="1416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  <w:tc>
          <w:tcPr>
            <w:tcW w:w="1423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CEO</w:t>
            </w:r>
          </w:p>
        </w:tc>
        <w:tc>
          <w:tcPr>
            <w:tcW w:w="1181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/>
                <w:sz w:val="18"/>
                <w:szCs w:val="18"/>
              </w:rPr>
              <w:t>本科</w:t>
            </w:r>
          </w:p>
        </w:tc>
      </w:tr>
      <w:tr w:rsidR="00387B6F" w:rsidRPr="00F053BB" w:rsidTr="00857BFD">
        <w:trPr>
          <w:trHeight w:val="235"/>
        </w:trPr>
        <w:tc>
          <w:tcPr>
            <w:tcW w:w="1842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张海滨</w:t>
            </w:r>
          </w:p>
        </w:tc>
        <w:tc>
          <w:tcPr>
            <w:tcW w:w="1416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  <w:tc>
          <w:tcPr>
            <w:tcW w:w="1423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CEO</w:t>
            </w:r>
          </w:p>
        </w:tc>
        <w:tc>
          <w:tcPr>
            <w:tcW w:w="1181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/>
                <w:sz w:val="18"/>
                <w:szCs w:val="18"/>
              </w:rPr>
              <w:t>本科</w:t>
            </w:r>
          </w:p>
        </w:tc>
      </w:tr>
      <w:tr w:rsidR="00387B6F" w:rsidRPr="00F053BB" w:rsidTr="00857BFD">
        <w:trPr>
          <w:trHeight w:val="282"/>
        </w:trPr>
        <w:tc>
          <w:tcPr>
            <w:tcW w:w="1842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张海滨</w:t>
            </w:r>
          </w:p>
        </w:tc>
        <w:tc>
          <w:tcPr>
            <w:tcW w:w="1416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  <w:tc>
          <w:tcPr>
            <w:tcW w:w="1423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 w:hint="eastAsia"/>
                <w:sz w:val="18"/>
                <w:szCs w:val="18"/>
              </w:rPr>
              <w:t>CEO</w:t>
            </w:r>
          </w:p>
        </w:tc>
        <w:tc>
          <w:tcPr>
            <w:tcW w:w="1181" w:type="dxa"/>
          </w:tcPr>
          <w:p w:rsidR="00387B6F" w:rsidRPr="00F053BB" w:rsidRDefault="00387B6F" w:rsidP="00387B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53BB">
              <w:rPr>
                <w:rFonts w:ascii="微软雅黑" w:eastAsia="微软雅黑" w:hAnsi="微软雅黑"/>
                <w:sz w:val="18"/>
                <w:szCs w:val="18"/>
              </w:rPr>
              <w:t>本科</w:t>
            </w:r>
          </w:p>
        </w:tc>
      </w:tr>
    </w:tbl>
    <w:p w:rsidR="007B4548" w:rsidRPr="00F975C1" w:rsidRDefault="00F975C1" w:rsidP="00F975C1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  <w:t xml:space="preserve">     </w:t>
      </w:r>
    </w:p>
    <w:p w:rsidR="00F975C1" w:rsidRPr="009244DD" w:rsidRDefault="00F975C1" w:rsidP="00F975C1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F975C1" w:rsidRDefault="00F975C1" w:rsidP="00F975C1">
      <w:pPr>
        <w:spacing w:line="360" w:lineRule="auto"/>
        <w:jc w:val="left"/>
        <w:rPr>
          <w:rFonts w:ascii="微软雅黑" w:eastAsia="微软雅黑" w:hAnsi="微软雅黑"/>
          <w:sz w:val="32"/>
          <w:szCs w:val="32"/>
        </w:rPr>
      </w:pP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  <w:r w:rsidRPr="00F975C1">
        <w:rPr>
          <w:rFonts w:ascii="微软雅黑" w:eastAsia="微软雅黑" w:hAnsi="微软雅黑"/>
          <w:szCs w:val="21"/>
        </w:rPr>
        <w:tab/>
      </w:r>
    </w:p>
    <w:p w:rsidR="00F975C1" w:rsidRPr="009244DD" w:rsidRDefault="00F975C1" w:rsidP="002842C6">
      <w:pPr>
        <w:rPr>
          <w:rFonts w:ascii="微软雅黑" w:eastAsia="微软雅黑" w:hAnsi="微软雅黑"/>
          <w:sz w:val="32"/>
          <w:szCs w:val="32"/>
        </w:rPr>
      </w:pPr>
    </w:p>
    <w:p w:rsidR="002842C6" w:rsidRPr="007B4548" w:rsidRDefault="002842C6" w:rsidP="002842C6">
      <w:pPr>
        <w:rPr>
          <w:rFonts w:ascii="微软雅黑" w:eastAsia="微软雅黑" w:hAnsi="微软雅黑"/>
          <w:sz w:val="32"/>
          <w:szCs w:val="32"/>
        </w:rPr>
      </w:pPr>
    </w:p>
    <w:sectPr w:rsidR="002842C6" w:rsidRPr="007B4548" w:rsidSect="00D653A6">
      <w:headerReference w:type="even" r:id="rId9"/>
      <w:footerReference w:type="default" r:id="rId10"/>
      <w:pgSz w:w="16838" w:h="11906" w:orient="landscape" w:code="9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F3E" w:rsidRDefault="00620F3E" w:rsidP="000540F6">
      <w:r>
        <w:separator/>
      </w:r>
    </w:p>
  </w:endnote>
  <w:endnote w:type="continuationSeparator" w:id="0">
    <w:p w:rsidR="00620F3E" w:rsidRDefault="00620F3E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554" w:rsidRDefault="002C3554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F3E" w:rsidRDefault="00620F3E" w:rsidP="000540F6">
      <w:r>
        <w:separator/>
      </w:r>
    </w:p>
  </w:footnote>
  <w:footnote w:type="continuationSeparator" w:id="0">
    <w:p w:rsidR="00620F3E" w:rsidRDefault="00620F3E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554" w:rsidRDefault="00D653A6" w:rsidP="003B37CE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46499450" wp14:editId="0FCB96A2">
          <wp:extent cx="9237345" cy="231775"/>
          <wp:effectExtent l="0" t="0" r="190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页眉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53A6" w:rsidRDefault="00D653A6" w:rsidP="00054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540F6"/>
    <w:rsid w:val="000B4B03"/>
    <w:rsid w:val="000D2CE3"/>
    <w:rsid w:val="000E7FC1"/>
    <w:rsid w:val="001409F9"/>
    <w:rsid w:val="00172C07"/>
    <w:rsid w:val="00182DA7"/>
    <w:rsid w:val="001C305B"/>
    <w:rsid w:val="001C7C75"/>
    <w:rsid w:val="001E496E"/>
    <w:rsid w:val="001E7AF0"/>
    <w:rsid w:val="001F727F"/>
    <w:rsid w:val="00222998"/>
    <w:rsid w:val="00263292"/>
    <w:rsid w:val="002842C6"/>
    <w:rsid w:val="002863B8"/>
    <w:rsid w:val="0029703D"/>
    <w:rsid w:val="002B6730"/>
    <w:rsid w:val="002C1A64"/>
    <w:rsid w:val="002C3554"/>
    <w:rsid w:val="002D1D12"/>
    <w:rsid w:val="002D7464"/>
    <w:rsid w:val="00343046"/>
    <w:rsid w:val="003514BD"/>
    <w:rsid w:val="003758AC"/>
    <w:rsid w:val="003770C0"/>
    <w:rsid w:val="00387B6F"/>
    <w:rsid w:val="003B323C"/>
    <w:rsid w:val="003B37CE"/>
    <w:rsid w:val="004271BC"/>
    <w:rsid w:val="004366B9"/>
    <w:rsid w:val="00482745"/>
    <w:rsid w:val="0049328F"/>
    <w:rsid w:val="004D6752"/>
    <w:rsid w:val="004E023D"/>
    <w:rsid w:val="00500FB3"/>
    <w:rsid w:val="00506215"/>
    <w:rsid w:val="00540CAF"/>
    <w:rsid w:val="005841D0"/>
    <w:rsid w:val="005A7848"/>
    <w:rsid w:val="005E6A87"/>
    <w:rsid w:val="005E71B6"/>
    <w:rsid w:val="00603B80"/>
    <w:rsid w:val="00620F3E"/>
    <w:rsid w:val="006417D3"/>
    <w:rsid w:val="00655433"/>
    <w:rsid w:val="0066740A"/>
    <w:rsid w:val="006676B6"/>
    <w:rsid w:val="00677582"/>
    <w:rsid w:val="006F5D00"/>
    <w:rsid w:val="00714B53"/>
    <w:rsid w:val="00717A6B"/>
    <w:rsid w:val="00754446"/>
    <w:rsid w:val="007742B8"/>
    <w:rsid w:val="00783896"/>
    <w:rsid w:val="00796AF9"/>
    <w:rsid w:val="007B4548"/>
    <w:rsid w:val="007F2246"/>
    <w:rsid w:val="007F7A72"/>
    <w:rsid w:val="008046FB"/>
    <w:rsid w:val="008120AC"/>
    <w:rsid w:val="008246F1"/>
    <w:rsid w:val="00852BA4"/>
    <w:rsid w:val="00857BFD"/>
    <w:rsid w:val="008A77F4"/>
    <w:rsid w:val="008D6C74"/>
    <w:rsid w:val="008F2955"/>
    <w:rsid w:val="00910D1E"/>
    <w:rsid w:val="0092156B"/>
    <w:rsid w:val="009244DD"/>
    <w:rsid w:val="00950E0A"/>
    <w:rsid w:val="009628D0"/>
    <w:rsid w:val="00975F9D"/>
    <w:rsid w:val="00983602"/>
    <w:rsid w:val="00A040EA"/>
    <w:rsid w:val="00A30710"/>
    <w:rsid w:val="00A561C8"/>
    <w:rsid w:val="00AE136F"/>
    <w:rsid w:val="00B0059A"/>
    <w:rsid w:val="00B133AA"/>
    <w:rsid w:val="00B33A6D"/>
    <w:rsid w:val="00B55D46"/>
    <w:rsid w:val="00BA7751"/>
    <w:rsid w:val="00BB0BEE"/>
    <w:rsid w:val="00BD291D"/>
    <w:rsid w:val="00C76CAD"/>
    <w:rsid w:val="00C84D35"/>
    <w:rsid w:val="00CF5F0D"/>
    <w:rsid w:val="00D13430"/>
    <w:rsid w:val="00D258A1"/>
    <w:rsid w:val="00D551E1"/>
    <w:rsid w:val="00D653A6"/>
    <w:rsid w:val="00DB0601"/>
    <w:rsid w:val="00DB0614"/>
    <w:rsid w:val="00DC41C1"/>
    <w:rsid w:val="00DE12E3"/>
    <w:rsid w:val="00E03C9B"/>
    <w:rsid w:val="00E15A94"/>
    <w:rsid w:val="00E46086"/>
    <w:rsid w:val="00EA749E"/>
    <w:rsid w:val="00EA7DA7"/>
    <w:rsid w:val="00EB418A"/>
    <w:rsid w:val="00EC1C9A"/>
    <w:rsid w:val="00ED7B5D"/>
    <w:rsid w:val="00F053BB"/>
    <w:rsid w:val="00F52DEF"/>
    <w:rsid w:val="00F970EA"/>
    <w:rsid w:val="00F975C1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0F6"/>
    <w:rPr>
      <w:sz w:val="18"/>
      <w:szCs w:val="18"/>
    </w:rPr>
  </w:style>
  <w:style w:type="paragraph" w:styleId="a5">
    <w:name w:val="List Paragraph"/>
    <w:basedOn w:val="a"/>
    <w:uiPriority w:val="34"/>
    <w:qFormat/>
    <w:rsid w:val="008120AC"/>
    <w:pPr>
      <w:ind w:firstLineChars="200" w:firstLine="420"/>
    </w:pPr>
  </w:style>
  <w:style w:type="table" w:styleId="a6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17A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7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0D47-8176-4A0E-A140-80C32473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80</Words>
  <Characters>461</Characters>
  <Application>Microsoft Office Word</Application>
  <DocSecurity>0</DocSecurity>
  <Lines>3</Lines>
  <Paragraphs>1</Paragraphs>
  <ScaleCrop>false</ScaleCrop>
  <Company>Hewlett-Packard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李昂</cp:lastModifiedBy>
  <cp:revision>39</cp:revision>
  <cp:lastPrinted>2017-09-06T02:40:00Z</cp:lastPrinted>
  <dcterms:created xsi:type="dcterms:W3CDTF">2017-08-25T06:53:00Z</dcterms:created>
  <dcterms:modified xsi:type="dcterms:W3CDTF">2017-09-06T06:18:00Z</dcterms:modified>
</cp:coreProperties>
</file>