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64899749"/>
        <w:docPartObj>
          <w:docPartGallery w:val="AutoText"/>
        </w:docPartObj>
      </w:sdtPr>
      <w:sdtEndPr>
        <w:rPr>
          <w:lang w:val="zh-CN"/>
        </w:rPr>
      </w:sdtEndPr>
      <w:sdtContent>
        <w:p w:rsidR="00EF76AC" w:rsidRDefault="00893B7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800576" behindDoc="0" locked="0" layoutInCell="1" allowOverlap="1">
                    <wp:simplePos x="0" y="0"/>
                    <wp:positionH relativeFrom="column">
                      <wp:posOffset>3017520</wp:posOffset>
                    </wp:positionH>
                    <wp:positionV relativeFrom="page">
                      <wp:posOffset>3733800</wp:posOffset>
                    </wp:positionV>
                    <wp:extent cx="4733925" cy="2102485"/>
                    <wp:effectExtent l="0" t="0" r="0" b="0"/>
                    <wp:wrapNone/>
                    <wp:docPr id="3" name="矩形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734000" cy="210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aa"/>
                                  <w:tblW w:w="6896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ayout w:type="fixed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176"/>
                                  <w:gridCol w:w="4720"/>
                                </w:tblGrid>
                                <w:tr w:rsidR="00EF76AC">
                                  <w:trPr>
                                    <w:trHeight w:val="400"/>
                                  </w:trPr>
                                  <w:tc>
                                    <w:tcPr>
                                      <w:tcW w:w="2176" w:type="dxa"/>
                                    </w:tcPr>
                                    <w:p w:rsidR="00EF76AC" w:rsidRDefault="00893B72">
                                      <w:pPr>
                                        <w:jc w:val="right"/>
                                        <w:rPr>
                                          <w:rFonts w:ascii="微软雅黑" w:eastAsia="微软雅黑" w:hAnsi="微软雅黑"/>
                                          <w:color w:val="171717" w:themeColor="background2" w:themeShade="1A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微软雅黑" w:eastAsia="微软雅黑" w:hAnsi="微软雅黑" w:hint="eastAsia"/>
                                          <w:color w:val="171717" w:themeColor="background2" w:themeShade="1A"/>
                                          <w:sz w:val="24"/>
                                          <w:szCs w:val="24"/>
                                        </w:rPr>
                                        <w:t>项目</w:t>
                                      </w:r>
                                      <w:r>
                                        <w:rPr>
                                          <w:rFonts w:ascii="微软雅黑" w:eastAsia="微软雅黑" w:hAnsi="微软雅黑"/>
                                          <w:color w:val="171717" w:themeColor="background2" w:themeShade="1A"/>
                                          <w:sz w:val="24"/>
                                          <w:szCs w:val="24"/>
                                        </w:rPr>
                                        <w:t xml:space="preserve">名称： </w:t>
                                      </w:r>
                                    </w:p>
                                  </w:tc>
                                  <w:tc>
                                    <w:tcPr>
                                      <w:tcW w:w="4720" w:type="dxa"/>
                                    </w:tcPr>
                                    <w:p w:rsidR="00EF76AC" w:rsidRDefault="00CA156B">
                                      <w:pPr>
                                        <w:jc w:val="left"/>
                                        <w:rPr>
                                          <w:rFonts w:ascii="微软雅黑" w:eastAsia="微软雅黑" w:hAnsi="微软雅黑"/>
                                          <w:color w:val="171717" w:themeColor="background2" w:themeShade="1A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CA156B">
                                        <w:rPr>
                                          <w:rFonts w:ascii="微软雅黑" w:eastAsia="微软雅黑" w:hAnsi="微软雅黑"/>
                                          <w:color w:val="171717" w:themeColor="background2" w:themeShade="1A"/>
                                          <w:sz w:val="24"/>
                                          <w:szCs w:val="24"/>
                                        </w:rPr>
                                        <w:t>${NO1_1_1_n!"-"}</w:t>
                                      </w:r>
                                    </w:p>
                                  </w:tc>
                                </w:tr>
                                <w:tr w:rsidR="00EF76AC">
                                  <w:trPr>
                                    <w:trHeight w:val="414"/>
                                  </w:trPr>
                                  <w:tc>
                                    <w:tcPr>
                                      <w:tcW w:w="2176" w:type="dxa"/>
                                    </w:tcPr>
                                    <w:p w:rsidR="00EF76AC" w:rsidRDefault="00893B72">
                                      <w:pPr>
                                        <w:jc w:val="right"/>
                                        <w:rPr>
                                          <w:rFonts w:ascii="微软雅黑" w:eastAsia="微软雅黑" w:hAnsi="微软雅黑"/>
                                          <w:color w:val="171717" w:themeColor="background2" w:themeShade="1A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微软雅黑" w:eastAsia="微软雅黑" w:hAnsi="微软雅黑" w:hint="eastAsia"/>
                                          <w:color w:val="171717" w:themeColor="background2" w:themeShade="1A"/>
                                          <w:sz w:val="24"/>
                                          <w:szCs w:val="24"/>
                                        </w:rPr>
                                        <w:t>项目承做</w:t>
                                      </w:r>
                                      <w:r>
                                        <w:rPr>
                                          <w:rFonts w:ascii="微软雅黑" w:eastAsia="微软雅黑" w:hAnsi="微软雅黑"/>
                                          <w:color w:val="171717" w:themeColor="background2" w:themeShade="1A"/>
                                          <w:sz w:val="24"/>
                                          <w:szCs w:val="24"/>
                                        </w:rPr>
                                        <w:t xml:space="preserve">人： </w:t>
                                      </w:r>
                                    </w:p>
                                  </w:tc>
                                  <w:tc>
                                    <w:tcPr>
                                      <w:tcW w:w="4720" w:type="dxa"/>
                                    </w:tcPr>
                                    <w:p w:rsidR="00EF76AC" w:rsidRDefault="00CA156B">
                                      <w:pPr>
                                        <w:jc w:val="left"/>
                                        <w:rPr>
                                          <w:rFonts w:ascii="微软雅黑" w:eastAsia="微软雅黑" w:hAnsi="微软雅黑"/>
                                          <w:color w:val="171717" w:themeColor="background2" w:themeShade="1A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CA156B">
                                        <w:rPr>
                                          <w:rFonts w:ascii="微软雅黑" w:eastAsia="微软雅黑" w:hAnsi="微软雅黑"/>
                                          <w:color w:val="171717" w:themeColor="background2" w:themeShade="1A"/>
                                          <w:sz w:val="24"/>
                                          <w:szCs w:val="24"/>
                                        </w:rPr>
                                        <w:t>${</w:t>
                                      </w:r>
                                      <w:r w:rsidR="00893B72">
                                        <w:rPr>
                                          <w:rFonts w:ascii="微软雅黑" w:eastAsia="微软雅黑" w:hAnsi="微软雅黑"/>
                                          <w:color w:val="171717" w:themeColor="background2" w:themeShade="1A"/>
                                          <w:sz w:val="24"/>
                                          <w:szCs w:val="24"/>
                                        </w:rPr>
                                        <w:t>NO1_1_2</w:t>
                                      </w:r>
                                      <w:r w:rsidRPr="00CA156B">
                                        <w:rPr>
                                          <w:rFonts w:ascii="微软雅黑" w:eastAsia="微软雅黑" w:hAnsi="微软雅黑"/>
                                          <w:color w:val="171717" w:themeColor="background2" w:themeShade="1A"/>
                                          <w:sz w:val="24"/>
                                          <w:szCs w:val="24"/>
                                        </w:rPr>
                                        <w:t>!"-"}</w:t>
                                      </w:r>
                                    </w:p>
                                  </w:tc>
                                </w:tr>
                                <w:tr w:rsidR="00EF76AC">
                                  <w:trPr>
                                    <w:trHeight w:val="400"/>
                                  </w:trPr>
                                  <w:tc>
                                    <w:tcPr>
                                      <w:tcW w:w="2176" w:type="dxa"/>
                                    </w:tcPr>
                                    <w:p w:rsidR="00EF76AC" w:rsidRDefault="00893B72">
                                      <w:pPr>
                                        <w:jc w:val="right"/>
                                        <w:rPr>
                                          <w:rFonts w:ascii="微软雅黑" w:eastAsia="微软雅黑" w:hAnsi="微软雅黑"/>
                                          <w:color w:val="171717" w:themeColor="background2" w:themeShade="1A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微软雅黑" w:eastAsia="微软雅黑" w:hAnsi="微软雅黑" w:hint="eastAsia"/>
                                          <w:color w:val="171717" w:themeColor="background2" w:themeShade="1A"/>
                                          <w:sz w:val="24"/>
                                          <w:szCs w:val="24"/>
                                        </w:rPr>
                                        <w:t>隶属</w:t>
                                      </w:r>
                                      <w:r>
                                        <w:rPr>
                                          <w:rFonts w:ascii="微软雅黑" w:eastAsia="微软雅黑" w:hAnsi="微软雅黑"/>
                                          <w:color w:val="171717" w:themeColor="background2" w:themeShade="1A"/>
                                          <w:sz w:val="24"/>
                                          <w:szCs w:val="24"/>
                                        </w:rPr>
                                        <w:t xml:space="preserve">事业部： </w:t>
                                      </w:r>
                                    </w:p>
                                  </w:tc>
                                  <w:tc>
                                    <w:tcPr>
                                      <w:tcW w:w="4720" w:type="dxa"/>
                                    </w:tcPr>
                                    <w:p w:rsidR="00EF76AC" w:rsidRDefault="00CA156B">
                                      <w:pPr>
                                        <w:jc w:val="left"/>
                                        <w:rPr>
                                          <w:rFonts w:ascii="微软雅黑" w:eastAsia="微软雅黑" w:hAnsi="微软雅黑"/>
                                          <w:color w:val="171717" w:themeColor="background2" w:themeShade="1A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CA156B">
                                        <w:rPr>
                                          <w:rFonts w:ascii="微软雅黑" w:eastAsia="微软雅黑" w:hAnsi="微软雅黑"/>
                                          <w:color w:val="171717" w:themeColor="background2" w:themeShade="1A"/>
                                          <w:sz w:val="24"/>
                                          <w:szCs w:val="24"/>
                                        </w:rPr>
                                        <w:t>${</w:t>
                                      </w:r>
                                      <w:r w:rsidR="00893B72">
                                        <w:rPr>
                                          <w:rFonts w:ascii="微软雅黑" w:eastAsia="微软雅黑" w:hAnsi="微软雅黑"/>
                                          <w:color w:val="171717" w:themeColor="background2" w:themeShade="1A"/>
                                          <w:sz w:val="24"/>
                                          <w:szCs w:val="24"/>
                                        </w:rPr>
                                        <w:t>NO1_1_4</w:t>
                                      </w:r>
                                      <w:r w:rsidRPr="00CA156B">
                                        <w:rPr>
                                          <w:rFonts w:ascii="微软雅黑" w:eastAsia="微软雅黑" w:hAnsi="微软雅黑"/>
                                          <w:color w:val="171717" w:themeColor="background2" w:themeShade="1A"/>
                                          <w:sz w:val="24"/>
                                          <w:szCs w:val="24"/>
                                        </w:rPr>
                                        <w:t>!"-"}</w:t>
                                      </w:r>
                                    </w:p>
                                  </w:tc>
                                </w:tr>
                                <w:tr w:rsidR="00EF76AC">
                                  <w:trPr>
                                    <w:trHeight w:val="414"/>
                                  </w:trPr>
                                  <w:tc>
                                    <w:tcPr>
                                      <w:tcW w:w="2176" w:type="dxa"/>
                                    </w:tcPr>
                                    <w:p w:rsidR="00EF76AC" w:rsidRDefault="00893B72">
                                      <w:pPr>
                                        <w:jc w:val="right"/>
                                        <w:rPr>
                                          <w:rFonts w:ascii="微软雅黑" w:eastAsia="微软雅黑" w:hAnsi="微软雅黑"/>
                                          <w:color w:val="171717" w:themeColor="background2" w:themeShade="1A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微软雅黑" w:eastAsia="微软雅黑" w:hAnsi="微软雅黑" w:hint="eastAsia"/>
                                          <w:color w:val="171717" w:themeColor="background2" w:themeShade="1A"/>
                                          <w:sz w:val="24"/>
                                          <w:szCs w:val="24"/>
                                        </w:rPr>
                                        <w:t>事业部</w:t>
                                      </w:r>
                                      <w:r>
                                        <w:rPr>
                                          <w:rFonts w:ascii="微软雅黑" w:eastAsia="微软雅黑" w:hAnsi="微软雅黑"/>
                                          <w:color w:val="171717" w:themeColor="background2" w:themeShade="1A"/>
                                          <w:sz w:val="24"/>
                                          <w:szCs w:val="24"/>
                                        </w:rPr>
                                        <w:t xml:space="preserve">总经理： </w:t>
                                      </w:r>
                                    </w:p>
                                  </w:tc>
                                  <w:tc>
                                    <w:tcPr>
                                      <w:tcW w:w="4720" w:type="dxa"/>
                                    </w:tcPr>
                                    <w:p w:rsidR="00EF76AC" w:rsidRDefault="00CA156B">
                                      <w:pPr>
                                        <w:jc w:val="left"/>
                                        <w:rPr>
                                          <w:rFonts w:ascii="微软雅黑" w:eastAsia="微软雅黑" w:hAnsi="微软雅黑"/>
                                          <w:color w:val="171717" w:themeColor="background2" w:themeShade="1A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CA156B">
                                        <w:rPr>
                                          <w:rFonts w:ascii="微软雅黑" w:eastAsia="微软雅黑" w:hAnsi="微软雅黑"/>
                                          <w:color w:val="171717" w:themeColor="background2" w:themeShade="1A"/>
                                          <w:sz w:val="24"/>
                                          <w:szCs w:val="24"/>
                                        </w:rPr>
                                        <w:t>${</w:t>
                                      </w:r>
                                      <w:r w:rsidR="00893B72">
                                        <w:rPr>
                                          <w:rFonts w:ascii="微软雅黑" w:eastAsia="微软雅黑" w:hAnsi="微软雅黑"/>
                                          <w:color w:val="171717" w:themeColor="background2" w:themeShade="1A"/>
                                          <w:sz w:val="24"/>
                                          <w:szCs w:val="24"/>
                                        </w:rPr>
                                        <w:t>NO1_1_3</w:t>
                                      </w:r>
                                      <w:r w:rsidRPr="00CA156B">
                                        <w:rPr>
                                          <w:rFonts w:ascii="微软雅黑" w:eastAsia="微软雅黑" w:hAnsi="微软雅黑"/>
                                          <w:color w:val="171717" w:themeColor="background2" w:themeShade="1A"/>
                                          <w:sz w:val="24"/>
                                          <w:szCs w:val="24"/>
                                        </w:rPr>
                                        <w:t>!"-"}</w:t>
                                      </w:r>
                                    </w:p>
                                  </w:tc>
                                </w:tr>
                                <w:tr w:rsidR="00EF76AC">
                                  <w:trPr>
                                    <w:trHeight w:val="816"/>
                                  </w:trPr>
                                  <w:tc>
                                    <w:tcPr>
                                      <w:tcW w:w="2176" w:type="dxa"/>
                                    </w:tcPr>
                                    <w:p w:rsidR="00EF76AC" w:rsidRDefault="00893B72">
                                      <w:pPr>
                                        <w:jc w:val="right"/>
                                        <w:rPr>
                                          <w:rFonts w:ascii="微软雅黑" w:eastAsia="微软雅黑" w:hAnsi="微软雅黑"/>
                                          <w:color w:val="171717" w:themeColor="background2" w:themeShade="1A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微软雅黑" w:eastAsia="微软雅黑" w:hAnsi="微软雅黑" w:hint="eastAsia"/>
                                          <w:color w:val="171717" w:themeColor="background2" w:themeShade="1A"/>
                                          <w:sz w:val="24"/>
                                          <w:szCs w:val="24"/>
                                        </w:rPr>
                                        <w:t>项目</w:t>
                                      </w:r>
                                      <w:r>
                                        <w:rPr>
                                          <w:rFonts w:ascii="微软雅黑" w:eastAsia="微软雅黑" w:hAnsi="微软雅黑"/>
                                          <w:color w:val="171717" w:themeColor="background2" w:themeShade="1A"/>
                                          <w:sz w:val="24"/>
                                          <w:szCs w:val="24"/>
                                        </w:rPr>
                                        <w:t>业务</w:t>
                                      </w:r>
                                      <w:r>
                                        <w:rPr>
                                          <w:rFonts w:ascii="微软雅黑" w:eastAsia="微软雅黑" w:hAnsi="微软雅黑" w:hint="eastAsia"/>
                                          <w:color w:val="171717" w:themeColor="background2" w:themeShade="1A"/>
                                          <w:sz w:val="24"/>
                                          <w:szCs w:val="24"/>
                                        </w:rPr>
                                        <w:t>分类</w:t>
                                      </w:r>
                                      <w:r>
                                        <w:rPr>
                                          <w:rFonts w:ascii="微软雅黑" w:eastAsia="微软雅黑" w:hAnsi="微软雅黑"/>
                                          <w:color w:val="171717" w:themeColor="background2" w:themeShade="1A"/>
                                          <w:sz w:val="24"/>
                                          <w:szCs w:val="24"/>
                                        </w:rPr>
                                        <w:t xml:space="preserve">： </w:t>
                                      </w:r>
                                    </w:p>
                                  </w:tc>
                                  <w:tc>
                                    <w:tcPr>
                                      <w:tcW w:w="4720" w:type="dxa"/>
                                    </w:tcPr>
                                    <w:p w:rsidR="00EF76AC" w:rsidRDefault="00CA156B">
                                      <w:pPr>
                                        <w:jc w:val="left"/>
                                        <w:rPr>
                                          <w:rFonts w:ascii="微软雅黑" w:eastAsia="微软雅黑" w:hAnsi="微软雅黑"/>
                                          <w:color w:val="171717" w:themeColor="background2" w:themeShade="1A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CA156B">
                                        <w:rPr>
                                          <w:rFonts w:ascii="微软雅黑" w:eastAsia="微软雅黑" w:hAnsi="微软雅黑"/>
                                          <w:color w:val="171717" w:themeColor="background2" w:themeShade="1A"/>
                                          <w:sz w:val="24"/>
                                          <w:szCs w:val="24"/>
                                        </w:rPr>
                                        <w:t>${</w:t>
                                      </w:r>
                                      <w:r w:rsidR="00893B72">
                                        <w:rPr>
                                          <w:rFonts w:ascii="微软雅黑" w:eastAsia="微软雅黑" w:hAnsi="微软雅黑"/>
                                          <w:color w:val="171717" w:themeColor="background2" w:themeShade="1A"/>
                                          <w:sz w:val="24"/>
                                          <w:szCs w:val="24"/>
                                        </w:rPr>
                                        <w:t>NO1_1_9</w:t>
                                      </w:r>
                                      <w:r w:rsidRPr="00CA156B">
                                        <w:rPr>
                                          <w:rFonts w:ascii="微软雅黑" w:eastAsia="微软雅黑" w:hAnsi="微软雅黑"/>
                                          <w:color w:val="171717" w:themeColor="background2" w:themeShade="1A"/>
                                          <w:sz w:val="24"/>
                                          <w:szCs w:val="24"/>
                                        </w:rPr>
                                        <w:t>!"-"}</w:t>
                                      </w:r>
                                    </w:p>
                                  </w:tc>
                                </w:tr>
                              </w:tbl>
                              <w:p w:rsidR="00EF76AC" w:rsidRDefault="00EF76AC">
                                <w:pPr>
                                  <w:jc w:val="left"/>
                                  <w:rPr>
                                    <w:rFonts w:ascii="微软雅黑" w:eastAsia="微软雅黑" w:hAnsi="微软雅黑"/>
                                    <w:color w:val="171717" w:themeColor="background2" w:themeShade="1A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矩形 3" o:spid="_x0000_s1026" style="position:absolute;left:0;text-align:left;margin-left:237.6pt;margin-top:294pt;width:372.75pt;height:165.5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" filled="f" stroked="f" strokeweight="1pt">
                    <v:textbox>
                      <w:txbxContent>
                        <w:tbl>
                          <w:tblPr>
                            <w:tblStyle w:val="aa"/>
                            <w:tblW w:w="6896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176"/>
                            <w:gridCol w:w="4720"/>
                          </w:tblGrid>
                          <w:tr w:rsidR="00EF76AC">
                            <w:trPr>
                              <w:trHeight w:val="400"/>
                            </w:trPr>
                            <w:tc>
                              <w:tcPr>
                                <w:tcW w:w="2176" w:type="dxa"/>
                              </w:tcPr>
                              <w:p w:rsidR="00EF76AC" w:rsidRDefault="00893B72">
                                <w:pPr>
                                  <w:jc w:val="right"/>
                                  <w:rPr>
                                    <w:rFonts w:ascii="微软雅黑" w:eastAsia="微软雅黑" w:hAnsi="微软雅黑"/>
                                    <w:color w:val="171717" w:themeColor="background2" w:themeShade="1A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171717" w:themeColor="background2" w:themeShade="1A"/>
                                    <w:sz w:val="24"/>
                                    <w:szCs w:val="24"/>
                                  </w:rPr>
                                  <w:t>项目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171717" w:themeColor="background2" w:themeShade="1A"/>
                                    <w:sz w:val="24"/>
                                    <w:szCs w:val="24"/>
                                  </w:rPr>
                                  <w:t xml:space="preserve">名称： </w:t>
                                </w:r>
                              </w:p>
                            </w:tc>
                            <w:tc>
                              <w:tcPr>
                                <w:tcW w:w="4720" w:type="dxa"/>
                              </w:tcPr>
                              <w:p w:rsidR="00EF76AC" w:rsidRDefault="00CA156B">
                                <w:pPr>
                                  <w:jc w:val="left"/>
                                  <w:rPr>
                                    <w:rFonts w:ascii="微软雅黑" w:eastAsia="微软雅黑" w:hAnsi="微软雅黑"/>
                                    <w:color w:val="171717" w:themeColor="background2" w:themeShade="1A"/>
                                    <w:sz w:val="24"/>
                                    <w:szCs w:val="24"/>
                                  </w:rPr>
                                </w:pPr>
                                <w:r w:rsidRPr="00CA156B">
                                  <w:rPr>
                                    <w:rFonts w:ascii="微软雅黑" w:eastAsia="微软雅黑" w:hAnsi="微软雅黑"/>
                                    <w:color w:val="171717" w:themeColor="background2" w:themeShade="1A"/>
                                    <w:sz w:val="24"/>
                                    <w:szCs w:val="24"/>
                                  </w:rPr>
                                  <w:t>${NO1_1_1_n!"-"}</w:t>
                                </w:r>
                              </w:p>
                            </w:tc>
                          </w:tr>
                          <w:tr w:rsidR="00EF76AC">
                            <w:trPr>
                              <w:trHeight w:val="414"/>
                            </w:trPr>
                            <w:tc>
                              <w:tcPr>
                                <w:tcW w:w="2176" w:type="dxa"/>
                              </w:tcPr>
                              <w:p w:rsidR="00EF76AC" w:rsidRDefault="00893B72">
                                <w:pPr>
                                  <w:jc w:val="right"/>
                                  <w:rPr>
                                    <w:rFonts w:ascii="微软雅黑" w:eastAsia="微软雅黑" w:hAnsi="微软雅黑"/>
                                    <w:color w:val="171717" w:themeColor="background2" w:themeShade="1A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171717" w:themeColor="background2" w:themeShade="1A"/>
                                    <w:sz w:val="24"/>
                                    <w:szCs w:val="24"/>
                                  </w:rPr>
                                  <w:t>项目承做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171717" w:themeColor="background2" w:themeShade="1A"/>
                                    <w:sz w:val="24"/>
                                    <w:szCs w:val="24"/>
                                  </w:rPr>
                                  <w:t xml:space="preserve">人： </w:t>
                                </w:r>
                              </w:p>
                            </w:tc>
                            <w:tc>
                              <w:tcPr>
                                <w:tcW w:w="4720" w:type="dxa"/>
                              </w:tcPr>
                              <w:p w:rsidR="00EF76AC" w:rsidRDefault="00CA156B">
                                <w:pPr>
                                  <w:jc w:val="left"/>
                                  <w:rPr>
                                    <w:rFonts w:ascii="微软雅黑" w:eastAsia="微软雅黑" w:hAnsi="微软雅黑"/>
                                    <w:color w:val="171717" w:themeColor="background2" w:themeShade="1A"/>
                                    <w:sz w:val="24"/>
                                    <w:szCs w:val="24"/>
                                  </w:rPr>
                                </w:pPr>
                                <w:r w:rsidRPr="00CA156B">
                                  <w:rPr>
                                    <w:rFonts w:ascii="微软雅黑" w:eastAsia="微软雅黑" w:hAnsi="微软雅黑"/>
                                    <w:color w:val="171717" w:themeColor="background2" w:themeShade="1A"/>
                                    <w:sz w:val="24"/>
                                    <w:szCs w:val="24"/>
                                  </w:rPr>
                                  <w:t>${</w:t>
                                </w:r>
                                <w:r w:rsidR="00893B72">
                                  <w:rPr>
                                    <w:rFonts w:ascii="微软雅黑" w:eastAsia="微软雅黑" w:hAnsi="微软雅黑"/>
                                    <w:color w:val="171717" w:themeColor="background2" w:themeShade="1A"/>
                                    <w:sz w:val="24"/>
                                    <w:szCs w:val="24"/>
                                  </w:rPr>
                                  <w:t>NO1_1_2</w:t>
                                </w:r>
                                <w:r w:rsidRPr="00CA156B">
                                  <w:rPr>
                                    <w:rFonts w:ascii="微软雅黑" w:eastAsia="微软雅黑" w:hAnsi="微软雅黑"/>
                                    <w:color w:val="171717" w:themeColor="background2" w:themeShade="1A"/>
                                    <w:sz w:val="24"/>
                                    <w:szCs w:val="24"/>
                                  </w:rPr>
                                  <w:t>!"-"}</w:t>
                                </w:r>
                              </w:p>
                            </w:tc>
                          </w:tr>
                          <w:tr w:rsidR="00EF76AC">
                            <w:trPr>
                              <w:trHeight w:val="400"/>
                            </w:trPr>
                            <w:tc>
                              <w:tcPr>
                                <w:tcW w:w="2176" w:type="dxa"/>
                              </w:tcPr>
                              <w:p w:rsidR="00EF76AC" w:rsidRDefault="00893B72">
                                <w:pPr>
                                  <w:jc w:val="right"/>
                                  <w:rPr>
                                    <w:rFonts w:ascii="微软雅黑" w:eastAsia="微软雅黑" w:hAnsi="微软雅黑"/>
                                    <w:color w:val="171717" w:themeColor="background2" w:themeShade="1A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171717" w:themeColor="background2" w:themeShade="1A"/>
                                    <w:sz w:val="24"/>
                                    <w:szCs w:val="24"/>
                                  </w:rPr>
                                  <w:t>隶属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171717" w:themeColor="background2" w:themeShade="1A"/>
                                    <w:sz w:val="24"/>
                                    <w:szCs w:val="24"/>
                                  </w:rPr>
                                  <w:t xml:space="preserve">事业部： </w:t>
                                </w:r>
                              </w:p>
                            </w:tc>
                            <w:tc>
                              <w:tcPr>
                                <w:tcW w:w="4720" w:type="dxa"/>
                              </w:tcPr>
                              <w:p w:rsidR="00EF76AC" w:rsidRDefault="00CA156B">
                                <w:pPr>
                                  <w:jc w:val="left"/>
                                  <w:rPr>
                                    <w:rFonts w:ascii="微软雅黑" w:eastAsia="微软雅黑" w:hAnsi="微软雅黑"/>
                                    <w:color w:val="171717" w:themeColor="background2" w:themeShade="1A"/>
                                    <w:sz w:val="24"/>
                                    <w:szCs w:val="24"/>
                                  </w:rPr>
                                </w:pPr>
                                <w:r w:rsidRPr="00CA156B">
                                  <w:rPr>
                                    <w:rFonts w:ascii="微软雅黑" w:eastAsia="微软雅黑" w:hAnsi="微软雅黑"/>
                                    <w:color w:val="171717" w:themeColor="background2" w:themeShade="1A"/>
                                    <w:sz w:val="24"/>
                                    <w:szCs w:val="24"/>
                                  </w:rPr>
                                  <w:t>${</w:t>
                                </w:r>
                                <w:r w:rsidR="00893B72">
                                  <w:rPr>
                                    <w:rFonts w:ascii="微软雅黑" w:eastAsia="微软雅黑" w:hAnsi="微软雅黑"/>
                                    <w:color w:val="171717" w:themeColor="background2" w:themeShade="1A"/>
                                    <w:sz w:val="24"/>
                                    <w:szCs w:val="24"/>
                                  </w:rPr>
                                  <w:t>NO1_1_4</w:t>
                                </w:r>
                                <w:r w:rsidRPr="00CA156B">
                                  <w:rPr>
                                    <w:rFonts w:ascii="微软雅黑" w:eastAsia="微软雅黑" w:hAnsi="微软雅黑"/>
                                    <w:color w:val="171717" w:themeColor="background2" w:themeShade="1A"/>
                                    <w:sz w:val="24"/>
                                    <w:szCs w:val="24"/>
                                  </w:rPr>
                                  <w:t>!"-"}</w:t>
                                </w:r>
                              </w:p>
                            </w:tc>
                          </w:tr>
                          <w:tr w:rsidR="00EF76AC">
                            <w:trPr>
                              <w:trHeight w:val="414"/>
                            </w:trPr>
                            <w:tc>
                              <w:tcPr>
                                <w:tcW w:w="2176" w:type="dxa"/>
                              </w:tcPr>
                              <w:p w:rsidR="00EF76AC" w:rsidRDefault="00893B72">
                                <w:pPr>
                                  <w:jc w:val="right"/>
                                  <w:rPr>
                                    <w:rFonts w:ascii="微软雅黑" w:eastAsia="微软雅黑" w:hAnsi="微软雅黑"/>
                                    <w:color w:val="171717" w:themeColor="background2" w:themeShade="1A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171717" w:themeColor="background2" w:themeShade="1A"/>
                                    <w:sz w:val="24"/>
                                    <w:szCs w:val="24"/>
                                  </w:rPr>
                                  <w:t>事业部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171717" w:themeColor="background2" w:themeShade="1A"/>
                                    <w:sz w:val="24"/>
                                    <w:szCs w:val="24"/>
                                  </w:rPr>
                                  <w:t xml:space="preserve">总经理： </w:t>
                                </w:r>
                              </w:p>
                            </w:tc>
                            <w:tc>
                              <w:tcPr>
                                <w:tcW w:w="4720" w:type="dxa"/>
                              </w:tcPr>
                              <w:p w:rsidR="00EF76AC" w:rsidRDefault="00CA156B">
                                <w:pPr>
                                  <w:jc w:val="left"/>
                                  <w:rPr>
                                    <w:rFonts w:ascii="微软雅黑" w:eastAsia="微软雅黑" w:hAnsi="微软雅黑"/>
                                    <w:color w:val="171717" w:themeColor="background2" w:themeShade="1A"/>
                                    <w:sz w:val="24"/>
                                    <w:szCs w:val="24"/>
                                  </w:rPr>
                                </w:pPr>
                                <w:r w:rsidRPr="00CA156B">
                                  <w:rPr>
                                    <w:rFonts w:ascii="微软雅黑" w:eastAsia="微软雅黑" w:hAnsi="微软雅黑"/>
                                    <w:color w:val="171717" w:themeColor="background2" w:themeShade="1A"/>
                                    <w:sz w:val="24"/>
                                    <w:szCs w:val="24"/>
                                  </w:rPr>
                                  <w:t>${</w:t>
                                </w:r>
                                <w:r w:rsidR="00893B72">
                                  <w:rPr>
                                    <w:rFonts w:ascii="微软雅黑" w:eastAsia="微软雅黑" w:hAnsi="微软雅黑"/>
                                    <w:color w:val="171717" w:themeColor="background2" w:themeShade="1A"/>
                                    <w:sz w:val="24"/>
                                    <w:szCs w:val="24"/>
                                  </w:rPr>
                                  <w:t>NO1_1_3</w:t>
                                </w:r>
                                <w:r w:rsidRPr="00CA156B">
                                  <w:rPr>
                                    <w:rFonts w:ascii="微软雅黑" w:eastAsia="微软雅黑" w:hAnsi="微软雅黑"/>
                                    <w:color w:val="171717" w:themeColor="background2" w:themeShade="1A"/>
                                    <w:sz w:val="24"/>
                                    <w:szCs w:val="24"/>
                                  </w:rPr>
                                  <w:t>!"-"}</w:t>
                                </w:r>
                              </w:p>
                            </w:tc>
                          </w:tr>
                          <w:tr w:rsidR="00EF76AC">
                            <w:trPr>
                              <w:trHeight w:val="816"/>
                            </w:trPr>
                            <w:tc>
                              <w:tcPr>
                                <w:tcW w:w="2176" w:type="dxa"/>
                              </w:tcPr>
                              <w:p w:rsidR="00EF76AC" w:rsidRDefault="00893B72">
                                <w:pPr>
                                  <w:jc w:val="right"/>
                                  <w:rPr>
                                    <w:rFonts w:ascii="微软雅黑" w:eastAsia="微软雅黑" w:hAnsi="微软雅黑"/>
                                    <w:color w:val="171717" w:themeColor="background2" w:themeShade="1A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171717" w:themeColor="background2" w:themeShade="1A"/>
                                    <w:sz w:val="24"/>
                                    <w:szCs w:val="24"/>
                                  </w:rPr>
                                  <w:t>项目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171717" w:themeColor="background2" w:themeShade="1A"/>
                                    <w:sz w:val="24"/>
                                    <w:szCs w:val="24"/>
                                  </w:rPr>
                                  <w:t>业务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171717" w:themeColor="background2" w:themeShade="1A"/>
                                    <w:sz w:val="24"/>
                                    <w:szCs w:val="24"/>
                                  </w:rPr>
                                  <w:t>分类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171717" w:themeColor="background2" w:themeShade="1A"/>
                                    <w:sz w:val="24"/>
                                    <w:szCs w:val="24"/>
                                  </w:rPr>
                                  <w:t xml:space="preserve">： </w:t>
                                </w:r>
                              </w:p>
                            </w:tc>
                            <w:tc>
                              <w:tcPr>
                                <w:tcW w:w="4720" w:type="dxa"/>
                              </w:tcPr>
                              <w:p w:rsidR="00EF76AC" w:rsidRDefault="00CA156B">
                                <w:pPr>
                                  <w:jc w:val="left"/>
                                  <w:rPr>
                                    <w:rFonts w:ascii="微软雅黑" w:eastAsia="微软雅黑" w:hAnsi="微软雅黑"/>
                                    <w:color w:val="171717" w:themeColor="background2" w:themeShade="1A"/>
                                    <w:sz w:val="24"/>
                                    <w:szCs w:val="24"/>
                                  </w:rPr>
                                </w:pPr>
                                <w:r w:rsidRPr="00CA156B">
                                  <w:rPr>
                                    <w:rFonts w:ascii="微软雅黑" w:eastAsia="微软雅黑" w:hAnsi="微软雅黑"/>
                                    <w:color w:val="171717" w:themeColor="background2" w:themeShade="1A"/>
                                    <w:sz w:val="24"/>
                                    <w:szCs w:val="24"/>
                                  </w:rPr>
                                  <w:t>${</w:t>
                                </w:r>
                                <w:r w:rsidR="00893B72">
                                  <w:rPr>
                                    <w:rFonts w:ascii="微软雅黑" w:eastAsia="微软雅黑" w:hAnsi="微软雅黑"/>
                                    <w:color w:val="171717" w:themeColor="background2" w:themeShade="1A"/>
                                    <w:sz w:val="24"/>
                                    <w:szCs w:val="24"/>
                                  </w:rPr>
                                  <w:t>NO1_1_9</w:t>
                                </w:r>
                                <w:r w:rsidRPr="00CA156B">
                                  <w:rPr>
                                    <w:rFonts w:ascii="微软雅黑" w:eastAsia="微软雅黑" w:hAnsi="微软雅黑"/>
                                    <w:color w:val="171717" w:themeColor="background2" w:themeShade="1A"/>
                                    <w:sz w:val="24"/>
                                    <w:szCs w:val="24"/>
                                  </w:rPr>
                                  <w:t>!"-"}</w:t>
                                </w:r>
                              </w:p>
                            </w:tc>
                          </w:tr>
                        </w:tbl>
                        <w:p w:rsidR="00EF76AC" w:rsidRDefault="00EF76AC">
                          <w:pPr>
                            <w:jc w:val="left"/>
                            <w:rPr>
                              <w:rFonts w:ascii="微软雅黑" w:eastAsia="微软雅黑" w:hAnsi="微软雅黑"/>
                              <w:color w:val="171717" w:themeColor="background2" w:themeShade="1A"/>
                              <w:sz w:val="22"/>
                            </w:rPr>
                          </w:pPr>
                        </w:p>
                      </w:txbxContent>
                    </v:textbox>
                    <w10:wrap anchory="page"/>
                  </v:rect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0</wp:posOffset>
                </wp:positionV>
                <wp:extent cx="9693910" cy="7017385"/>
                <wp:effectExtent l="0" t="0" r="2540" b="0"/>
                <wp:wrapSquare wrapText="bothSides"/>
                <wp:docPr id="2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2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93910" cy="70173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EF76AC" w:rsidRDefault="00CC7FFD">
          <w:pPr>
            <w:widowControl/>
            <w:jc w:val="left"/>
            <w:rPr>
              <w:lang w:val="zh-CN"/>
            </w:rPr>
          </w:pPr>
        </w:p>
      </w:sdtContent>
    </w:sdt>
    <w:p w:rsidR="00EF76AC" w:rsidRDefault="00893B72">
      <w:pPr>
        <w:tabs>
          <w:tab w:val="center" w:pos="4666"/>
          <w:tab w:val="right" w:pos="9332"/>
        </w:tabs>
        <w:jc w:val="center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/>
          <w:sz w:val="36"/>
          <w:szCs w:val="36"/>
        </w:rPr>
        <w:t>目录</w:t>
      </w:r>
    </w:p>
    <w:p w:rsidR="00EF76AC" w:rsidRDefault="00EF76AC">
      <w:pPr>
        <w:tabs>
          <w:tab w:val="center" w:pos="4666"/>
          <w:tab w:val="right" w:pos="9332"/>
        </w:tabs>
        <w:jc w:val="center"/>
        <w:rPr>
          <w:sz w:val="48"/>
          <w:szCs w:val="48"/>
          <w:lang w:val="zh-CN"/>
        </w:rPr>
      </w:pPr>
    </w:p>
    <w:sdt>
      <w:sdtPr>
        <w:rPr>
          <w:rFonts w:cstheme="minorBidi"/>
          <w:kern w:val="2"/>
          <w:sz w:val="18"/>
          <w:szCs w:val="18"/>
          <w:lang w:val="zh-CN"/>
        </w:rPr>
        <w:id w:val="-700311852"/>
        <w:docPartObj>
          <w:docPartGallery w:val="Table of Contents"/>
          <w:docPartUnique/>
        </w:docPartObj>
      </w:sdtPr>
      <w:sdtEndPr>
        <w:rPr>
          <w:rFonts w:cs="Times New Roman"/>
          <w:kern w:val="0"/>
          <w:sz w:val="24"/>
          <w:szCs w:val="22"/>
        </w:rPr>
      </w:sdtEndPr>
      <w:sdtContent>
        <w:p w:rsidR="00EF76AC" w:rsidRDefault="00893B72">
          <w:pPr>
            <w:pStyle w:val="11"/>
            <w:rPr>
              <w:rFonts w:cstheme="minorBidi"/>
              <w:noProof/>
              <w:kern w:val="2"/>
              <w:sz w:val="28"/>
              <w:szCs w:val="28"/>
            </w:rPr>
          </w:pPr>
          <w:r>
            <w:rPr>
              <w:rFonts w:cstheme="minorBidi"/>
              <w:kern w:val="2"/>
              <w:sz w:val="18"/>
              <w:szCs w:val="18"/>
              <w:lang w:val="zh-CN"/>
            </w:rPr>
            <w:fldChar w:fldCharType="begin"/>
          </w:r>
          <w:r>
            <w:rPr>
              <w:rFonts w:cstheme="minorBidi"/>
              <w:kern w:val="2"/>
              <w:sz w:val="18"/>
              <w:szCs w:val="18"/>
              <w:lang w:val="zh-CN"/>
            </w:rPr>
            <w:instrText xml:space="preserve"> TOC \o "1-1" \h \z \u </w:instrText>
          </w:r>
          <w:r>
            <w:rPr>
              <w:rFonts w:cstheme="minorBidi"/>
              <w:kern w:val="2"/>
              <w:sz w:val="18"/>
              <w:szCs w:val="18"/>
              <w:lang w:val="zh-CN"/>
            </w:rPr>
            <w:fldChar w:fldCharType="separate"/>
          </w:r>
          <w:hyperlink w:anchor="_Toc497238441" w:history="1">
            <w:r>
              <w:rPr>
                <w:rStyle w:val="a9"/>
                <w:rFonts w:hint="eastAsia"/>
                <w:noProof/>
                <w:sz w:val="28"/>
                <w:szCs w:val="28"/>
              </w:rPr>
              <w:t>第一部分</w:t>
            </w:r>
            <w:r>
              <w:rPr>
                <w:rStyle w:val="a9"/>
                <w:noProof/>
                <w:sz w:val="28"/>
                <w:szCs w:val="28"/>
              </w:rPr>
              <w:t xml:space="preserve"> </w:t>
            </w:r>
            <w:r>
              <w:rPr>
                <w:rStyle w:val="a9"/>
                <w:rFonts w:hint="eastAsia"/>
                <w:noProof/>
                <w:sz w:val="28"/>
                <w:szCs w:val="28"/>
              </w:rPr>
              <w:t>项目概览</w:t>
            </w:r>
            <w:r>
              <w:rPr>
                <w:noProof/>
                <w:sz w:val="28"/>
                <w:szCs w:val="28"/>
              </w:rPr>
              <w:tab/>
            </w:r>
            <w:r>
              <w:rPr>
                <w:noProof/>
                <w:sz w:val="28"/>
                <w:szCs w:val="28"/>
              </w:rPr>
              <w:fldChar w:fldCharType="begin"/>
            </w:r>
            <w:r>
              <w:rPr>
                <w:noProof/>
                <w:sz w:val="28"/>
                <w:szCs w:val="28"/>
              </w:rPr>
              <w:instrText xml:space="preserve"> PAGEREF _Toc497238441 \h </w:instrText>
            </w:r>
            <w:r>
              <w:rPr>
                <w:noProof/>
                <w:sz w:val="28"/>
                <w:szCs w:val="28"/>
              </w:rPr>
            </w:r>
            <w:r>
              <w:rPr>
                <w:noProof/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1</w:t>
            </w:r>
            <w:r>
              <w:rPr>
                <w:noProof/>
                <w:sz w:val="28"/>
                <w:szCs w:val="28"/>
              </w:rPr>
              <w:fldChar w:fldCharType="end"/>
            </w:r>
          </w:hyperlink>
        </w:p>
        <w:p w:rsidR="00EF76AC" w:rsidRDefault="00CC7FFD">
          <w:pPr>
            <w:pStyle w:val="11"/>
            <w:rPr>
              <w:rFonts w:cstheme="minorBidi"/>
              <w:noProof/>
              <w:kern w:val="2"/>
              <w:sz w:val="28"/>
              <w:szCs w:val="28"/>
            </w:rPr>
          </w:pPr>
          <w:hyperlink w:anchor="_Toc497238442" w:history="1">
            <w:r w:rsidR="00893B72">
              <w:rPr>
                <w:rStyle w:val="a9"/>
                <w:rFonts w:hint="eastAsia"/>
                <w:noProof/>
                <w:sz w:val="28"/>
                <w:szCs w:val="28"/>
              </w:rPr>
              <w:t>第二部分</w:t>
            </w:r>
            <w:r w:rsidR="00893B72">
              <w:rPr>
                <w:rStyle w:val="a9"/>
                <w:noProof/>
                <w:sz w:val="28"/>
                <w:szCs w:val="28"/>
              </w:rPr>
              <w:t xml:space="preserve"> </w:t>
            </w:r>
            <w:r w:rsidR="00893B72">
              <w:rPr>
                <w:rStyle w:val="a9"/>
                <w:rFonts w:hint="eastAsia"/>
                <w:noProof/>
                <w:sz w:val="28"/>
                <w:szCs w:val="28"/>
              </w:rPr>
              <w:t>项目</w:t>
            </w:r>
            <w:r w:rsidR="00893B72">
              <w:rPr>
                <w:noProof/>
                <w:sz w:val="28"/>
                <w:szCs w:val="28"/>
              </w:rPr>
              <w:tab/>
            </w:r>
            <w:r w:rsidR="00893B72">
              <w:rPr>
                <w:noProof/>
                <w:sz w:val="28"/>
                <w:szCs w:val="28"/>
              </w:rPr>
              <w:fldChar w:fldCharType="begin"/>
            </w:r>
            <w:r w:rsidR="00893B72">
              <w:rPr>
                <w:noProof/>
                <w:sz w:val="28"/>
                <w:szCs w:val="28"/>
              </w:rPr>
              <w:instrText xml:space="preserve"> PAGEREF _Toc497238442 \h </w:instrText>
            </w:r>
            <w:r w:rsidR="00893B72">
              <w:rPr>
                <w:noProof/>
                <w:sz w:val="28"/>
                <w:szCs w:val="28"/>
              </w:rPr>
            </w:r>
            <w:r w:rsidR="00893B72">
              <w:rPr>
                <w:noProof/>
                <w:sz w:val="28"/>
                <w:szCs w:val="28"/>
              </w:rPr>
              <w:fldChar w:fldCharType="separate"/>
            </w:r>
            <w:r w:rsidR="00893B72">
              <w:rPr>
                <w:noProof/>
                <w:sz w:val="28"/>
                <w:szCs w:val="28"/>
              </w:rPr>
              <w:t>2</w:t>
            </w:r>
            <w:r w:rsidR="00893B72">
              <w:rPr>
                <w:noProof/>
                <w:sz w:val="28"/>
                <w:szCs w:val="28"/>
              </w:rPr>
              <w:fldChar w:fldCharType="end"/>
            </w:r>
          </w:hyperlink>
        </w:p>
        <w:p w:rsidR="00EF76AC" w:rsidRDefault="00CC7FFD">
          <w:pPr>
            <w:pStyle w:val="11"/>
            <w:rPr>
              <w:rFonts w:cstheme="minorBidi"/>
              <w:noProof/>
              <w:kern w:val="2"/>
              <w:sz w:val="28"/>
              <w:szCs w:val="28"/>
            </w:rPr>
          </w:pPr>
          <w:hyperlink w:anchor="_Toc497238443" w:history="1">
            <w:r w:rsidR="00893B72">
              <w:rPr>
                <w:rStyle w:val="a9"/>
                <w:rFonts w:hint="eastAsia"/>
                <w:noProof/>
                <w:sz w:val="28"/>
                <w:szCs w:val="28"/>
              </w:rPr>
              <w:t>第三部分</w:t>
            </w:r>
            <w:r w:rsidR="00893B72">
              <w:rPr>
                <w:rStyle w:val="a9"/>
                <w:noProof/>
                <w:sz w:val="28"/>
                <w:szCs w:val="28"/>
              </w:rPr>
              <w:t xml:space="preserve"> </w:t>
            </w:r>
            <w:r w:rsidR="00893B72">
              <w:rPr>
                <w:rStyle w:val="a9"/>
                <w:rFonts w:hint="eastAsia"/>
                <w:noProof/>
                <w:sz w:val="28"/>
                <w:szCs w:val="28"/>
              </w:rPr>
              <w:t>团队</w:t>
            </w:r>
            <w:r w:rsidR="00893B72">
              <w:rPr>
                <w:noProof/>
                <w:sz w:val="28"/>
                <w:szCs w:val="28"/>
              </w:rPr>
              <w:tab/>
            </w:r>
            <w:r w:rsidR="00893B72">
              <w:rPr>
                <w:noProof/>
                <w:sz w:val="28"/>
                <w:szCs w:val="28"/>
              </w:rPr>
              <w:fldChar w:fldCharType="begin"/>
            </w:r>
            <w:r w:rsidR="00893B72">
              <w:rPr>
                <w:noProof/>
                <w:sz w:val="28"/>
                <w:szCs w:val="28"/>
              </w:rPr>
              <w:instrText xml:space="preserve"> PAGEREF _Toc497238443 \h </w:instrText>
            </w:r>
            <w:r w:rsidR="00893B72">
              <w:rPr>
                <w:noProof/>
                <w:sz w:val="28"/>
                <w:szCs w:val="28"/>
              </w:rPr>
            </w:r>
            <w:r w:rsidR="00893B72">
              <w:rPr>
                <w:noProof/>
                <w:sz w:val="28"/>
                <w:szCs w:val="28"/>
              </w:rPr>
              <w:fldChar w:fldCharType="separate"/>
            </w:r>
            <w:r w:rsidR="00893B72">
              <w:rPr>
                <w:noProof/>
                <w:sz w:val="28"/>
                <w:szCs w:val="28"/>
              </w:rPr>
              <w:t>4</w:t>
            </w:r>
            <w:r w:rsidR="00893B72">
              <w:rPr>
                <w:noProof/>
                <w:sz w:val="28"/>
                <w:szCs w:val="28"/>
              </w:rPr>
              <w:fldChar w:fldCharType="end"/>
            </w:r>
          </w:hyperlink>
        </w:p>
        <w:p w:rsidR="00EF76AC" w:rsidRDefault="00CC7FFD">
          <w:pPr>
            <w:pStyle w:val="11"/>
            <w:rPr>
              <w:rFonts w:cstheme="minorBidi"/>
              <w:noProof/>
              <w:kern w:val="2"/>
              <w:sz w:val="28"/>
              <w:szCs w:val="28"/>
            </w:rPr>
          </w:pPr>
          <w:hyperlink w:anchor="_Toc497238444" w:history="1">
            <w:r w:rsidR="00893B72">
              <w:rPr>
                <w:rStyle w:val="a9"/>
                <w:rFonts w:hint="eastAsia"/>
                <w:noProof/>
                <w:sz w:val="28"/>
                <w:szCs w:val="28"/>
              </w:rPr>
              <w:t>第四部分</w:t>
            </w:r>
            <w:r w:rsidR="00893B72">
              <w:rPr>
                <w:rStyle w:val="a9"/>
                <w:noProof/>
                <w:sz w:val="28"/>
                <w:szCs w:val="28"/>
              </w:rPr>
              <w:t xml:space="preserve"> </w:t>
            </w:r>
            <w:r w:rsidR="00893B72">
              <w:rPr>
                <w:rStyle w:val="a9"/>
                <w:rFonts w:hint="eastAsia"/>
                <w:noProof/>
                <w:sz w:val="28"/>
                <w:szCs w:val="28"/>
              </w:rPr>
              <w:t>运营数据</w:t>
            </w:r>
            <w:r w:rsidR="00893B72">
              <w:rPr>
                <w:noProof/>
                <w:sz w:val="28"/>
                <w:szCs w:val="28"/>
              </w:rPr>
              <w:tab/>
            </w:r>
            <w:r w:rsidR="00893B72">
              <w:rPr>
                <w:noProof/>
                <w:sz w:val="28"/>
                <w:szCs w:val="28"/>
              </w:rPr>
              <w:fldChar w:fldCharType="begin"/>
            </w:r>
            <w:r w:rsidR="00893B72">
              <w:rPr>
                <w:noProof/>
                <w:sz w:val="28"/>
                <w:szCs w:val="28"/>
              </w:rPr>
              <w:instrText xml:space="preserve"> PAGEREF _Toc497238444 \h </w:instrText>
            </w:r>
            <w:r w:rsidR="00893B72">
              <w:rPr>
                <w:noProof/>
                <w:sz w:val="28"/>
                <w:szCs w:val="28"/>
              </w:rPr>
            </w:r>
            <w:r w:rsidR="00893B72">
              <w:rPr>
                <w:noProof/>
                <w:sz w:val="28"/>
                <w:szCs w:val="28"/>
              </w:rPr>
              <w:fldChar w:fldCharType="separate"/>
            </w:r>
            <w:r w:rsidR="00893B72">
              <w:rPr>
                <w:noProof/>
                <w:sz w:val="28"/>
                <w:szCs w:val="28"/>
              </w:rPr>
              <w:t>7</w:t>
            </w:r>
            <w:r w:rsidR="00893B72">
              <w:rPr>
                <w:noProof/>
                <w:sz w:val="28"/>
                <w:szCs w:val="28"/>
              </w:rPr>
              <w:fldChar w:fldCharType="end"/>
            </w:r>
          </w:hyperlink>
        </w:p>
        <w:p w:rsidR="00EF76AC" w:rsidRDefault="00CC7FFD">
          <w:pPr>
            <w:pStyle w:val="11"/>
            <w:rPr>
              <w:rFonts w:cstheme="minorBidi"/>
              <w:noProof/>
              <w:kern w:val="2"/>
              <w:sz w:val="28"/>
              <w:szCs w:val="28"/>
            </w:rPr>
          </w:pPr>
          <w:hyperlink w:anchor="_Toc497238445" w:history="1">
            <w:r w:rsidR="00893B72">
              <w:rPr>
                <w:rStyle w:val="a9"/>
                <w:rFonts w:hint="eastAsia"/>
                <w:noProof/>
                <w:sz w:val="28"/>
                <w:szCs w:val="28"/>
              </w:rPr>
              <w:t>第五部分</w:t>
            </w:r>
            <w:r w:rsidR="00893B72">
              <w:rPr>
                <w:rStyle w:val="a9"/>
                <w:noProof/>
                <w:sz w:val="28"/>
                <w:szCs w:val="28"/>
              </w:rPr>
              <w:t xml:space="preserve"> </w:t>
            </w:r>
            <w:r w:rsidR="00893B72">
              <w:rPr>
                <w:rStyle w:val="a9"/>
                <w:rFonts w:hint="eastAsia"/>
                <w:noProof/>
                <w:sz w:val="28"/>
                <w:szCs w:val="28"/>
              </w:rPr>
              <w:t>竞争</w:t>
            </w:r>
            <w:r w:rsidR="00893B72">
              <w:rPr>
                <w:noProof/>
                <w:sz w:val="28"/>
                <w:szCs w:val="28"/>
              </w:rPr>
              <w:tab/>
            </w:r>
            <w:r w:rsidR="00893B72">
              <w:rPr>
                <w:noProof/>
                <w:sz w:val="28"/>
                <w:szCs w:val="28"/>
              </w:rPr>
              <w:fldChar w:fldCharType="begin"/>
            </w:r>
            <w:r w:rsidR="00893B72">
              <w:rPr>
                <w:noProof/>
                <w:sz w:val="28"/>
                <w:szCs w:val="28"/>
              </w:rPr>
              <w:instrText xml:space="preserve"> PAGEREF _Toc497238445 \h </w:instrText>
            </w:r>
            <w:r w:rsidR="00893B72">
              <w:rPr>
                <w:noProof/>
                <w:sz w:val="28"/>
                <w:szCs w:val="28"/>
              </w:rPr>
            </w:r>
            <w:r w:rsidR="00893B72">
              <w:rPr>
                <w:noProof/>
                <w:sz w:val="28"/>
                <w:szCs w:val="28"/>
              </w:rPr>
              <w:fldChar w:fldCharType="separate"/>
            </w:r>
            <w:r w:rsidR="00893B72">
              <w:rPr>
                <w:noProof/>
                <w:sz w:val="28"/>
                <w:szCs w:val="28"/>
              </w:rPr>
              <w:t>13</w:t>
            </w:r>
            <w:r w:rsidR="00893B72">
              <w:rPr>
                <w:noProof/>
                <w:sz w:val="28"/>
                <w:szCs w:val="28"/>
              </w:rPr>
              <w:fldChar w:fldCharType="end"/>
            </w:r>
          </w:hyperlink>
        </w:p>
        <w:p w:rsidR="00EF76AC" w:rsidRDefault="00CC7FFD">
          <w:pPr>
            <w:pStyle w:val="11"/>
            <w:rPr>
              <w:rFonts w:cstheme="minorBidi"/>
              <w:noProof/>
              <w:kern w:val="2"/>
              <w:sz w:val="28"/>
              <w:szCs w:val="28"/>
            </w:rPr>
          </w:pPr>
          <w:hyperlink w:anchor="_Toc497238446" w:history="1">
            <w:r w:rsidR="00893B72">
              <w:rPr>
                <w:rStyle w:val="a9"/>
                <w:rFonts w:hint="eastAsia"/>
                <w:noProof/>
                <w:sz w:val="28"/>
                <w:szCs w:val="28"/>
              </w:rPr>
              <w:t>第六部分</w:t>
            </w:r>
            <w:r w:rsidR="00893B72">
              <w:rPr>
                <w:rStyle w:val="a9"/>
                <w:noProof/>
                <w:sz w:val="28"/>
                <w:szCs w:val="28"/>
              </w:rPr>
              <w:t xml:space="preserve"> </w:t>
            </w:r>
            <w:r w:rsidR="00893B72">
              <w:rPr>
                <w:rStyle w:val="a9"/>
                <w:rFonts w:hint="eastAsia"/>
                <w:noProof/>
                <w:sz w:val="28"/>
                <w:szCs w:val="28"/>
              </w:rPr>
              <w:t>战略及策略</w:t>
            </w:r>
            <w:r w:rsidR="00893B72">
              <w:rPr>
                <w:noProof/>
                <w:sz w:val="28"/>
                <w:szCs w:val="28"/>
              </w:rPr>
              <w:tab/>
            </w:r>
            <w:r w:rsidR="00893B72">
              <w:rPr>
                <w:noProof/>
                <w:sz w:val="28"/>
                <w:szCs w:val="28"/>
              </w:rPr>
              <w:fldChar w:fldCharType="begin"/>
            </w:r>
            <w:r w:rsidR="00893B72">
              <w:rPr>
                <w:noProof/>
                <w:sz w:val="28"/>
                <w:szCs w:val="28"/>
              </w:rPr>
              <w:instrText xml:space="preserve"> PAGEREF _Toc497238446 \h </w:instrText>
            </w:r>
            <w:r w:rsidR="00893B72">
              <w:rPr>
                <w:noProof/>
                <w:sz w:val="28"/>
                <w:szCs w:val="28"/>
              </w:rPr>
            </w:r>
            <w:r w:rsidR="00893B72">
              <w:rPr>
                <w:noProof/>
                <w:sz w:val="28"/>
                <w:szCs w:val="28"/>
              </w:rPr>
              <w:fldChar w:fldCharType="separate"/>
            </w:r>
            <w:r w:rsidR="00893B72">
              <w:rPr>
                <w:noProof/>
                <w:sz w:val="28"/>
                <w:szCs w:val="28"/>
              </w:rPr>
              <w:t>17</w:t>
            </w:r>
            <w:r w:rsidR="00893B72">
              <w:rPr>
                <w:noProof/>
                <w:sz w:val="28"/>
                <w:szCs w:val="28"/>
              </w:rPr>
              <w:fldChar w:fldCharType="end"/>
            </w:r>
          </w:hyperlink>
        </w:p>
        <w:p w:rsidR="00EF76AC" w:rsidRDefault="00CC7FFD">
          <w:pPr>
            <w:pStyle w:val="11"/>
            <w:rPr>
              <w:rFonts w:cstheme="minorBidi"/>
              <w:noProof/>
              <w:kern w:val="2"/>
              <w:sz w:val="28"/>
              <w:szCs w:val="28"/>
            </w:rPr>
          </w:pPr>
          <w:hyperlink w:anchor="_Toc497238447" w:history="1">
            <w:r w:rsidR="00893B72">
              <w:rPr>
                <w:rStyle w:val="a9"/>
                <w:rFonts w:hint="eastAsia"/>
                <w:noProof/>
                <w:sz w:val="28"/>
                <w:szCs w:val="28"/>
              </w:rPr>
              <w:t>第七部分</w:t>
            </w:r>
            <w:r w:rsidR="00893B72">
              <w:rPr>
                <w:rStyle w:val="a9"/>
                <w:noProof/>
                <w:sz w:val="28"/>
                <w:szCs w:val="28"/>
              </w:rPr>
              <w:t xml:space="preserve"> </w:t>
            </w:r>
            <w:r w:rsidR="00893B72">
              <w:rPr>
                <w:rStyle w:val="a9"/>
                <w:rFonts w:hint="eastAsia"/>
                <w:noProof/>
                <w:sz w:val="28"/>
                <w:szCs w:val="28"/>
              </w:rPr>
              <w:t>财务</w:t>
            </w:r>
            <w:r w:rsidR="00893B72">
              <w:rPr>
                <w:noProof/>
                <w:sz w:val="28"/>
                <w:szCs w:val="28"/>
              </w:rPr>
              <w:tab/>
            </w:r>
            <w:r w:rsidR="00893B72">
              <w:rPr>
                <w:noProof/>
                <w:sz w:val="28"/>
                <w:szCs w:val="28"/>
              </w:rPr>
              <w:fldChar w:fldCharType="begin"/>
            </w:r>
            <w:r w:rsidR="00893B72">
              <w:rPr>
                <w:noProof/>
                <w:sz w:val="28"/>
                <w:szCs w:val="28"/>
              </w:rPr>
              <w:instrText xml:space="preserve"> PAGEREF _Toc497238447 \h </w:instrText>
            </w:r>
            <w:r w:rsidR="00893B72">
              <w:rPr>
                <w:noProof/>
                <w:sz w:val="28"/>
                <w:szCs w:val="28"/>
              </w:rPr>
            </w:r>
            <w:r w:rsidR="00893B72">
              <w:rPr>
                <w:noProof/>
                <w:sz w:val="28"/>
                <w:szCs w:val="28"/>
              </w:rPr>
              <w:fldChar w:fldCharType="separate"/>
            </w:r>
            <w:r w:rsidR="00893B72">
              <w:rPr>
                <w:noProof/>
                <w:sz w:val="28"/>
                <w:szCs w:val="28"/>
              </w:rPr>
              <w:t>19</w:t>
            </w:r>
            <w:r w:rsidR="00893B72">
              <w:rPr>
                <w:noProof/>
                <w:sz w:val="28"/>
                <w:szCs w:val="28"/>
              </w:rPr>
              <w:fldChar w:fldCharType="end"/>
            </w:r>
          </w:hyperlink>
        </w:p>
        <w:p w:rsidR="00EF76AC" w:rsidRDefault="00CC7FFD">
          <w:pPr>
            <w:pStyle w:val="11"/>
            <w:rPr>
              <w:rFonts w:cstheme="minorBidi"/>
              <w:noProof/>
              <w:kern w:val="2"/>
              <w:sz w:val="28"/>
              <w:szCs w:val="28"/>
            </w:rPr>
          </w:pPr>
          <w:hyperlink w:anchor="_Toc497238448" w:history="1">
            <w:r w:rsidR="00893B72">
              <w:rPr>
                <w:rStyle w:val="a9"/>
                <w:rFonts w:hint="eastAsia"/>
                <w:noProof/>
                <w:sz w:val="28"/>
                <w:szCs w:val="28"/>
              </w:rPr>
              <w:t>第八部分</w:t>
            </w:r>
            <w:r w:rsidR="00893B72">
              <w:rPr>
                <w:rStyle w:val="a9"/>
                <w:noProof/>
                <w:sz w:val="28"/>
                <w:szCs w:val="28"/>
              </w:rPr>
              <w:t xml:space="preserve"> </w:t>
            </w:r>
            <w:r w:rsidR="00893B72">
              <w:rPr>
                <w:rStyle w:val="a9"/>
                <w:rFonts w:hint="eastAsia"/>
                <w:noProof/>
                <w:sz w:val="28"/>
                <w:szCs w:val="28"/>
              </w:rPr>
              <w:t>法务</w:t>
            </w:r>
            <w:r w:rsidR="00893B72">
              <w:rPr>
                <w:noProof/>
                <w:sz w:val="28"/>
                <w:szCs w:val="28"/>
              </w:rPr>
              <w:tab/>
            </w:r>
            <w:r w:rsidR="00893B72">
              <w:rPr>
                <w:noProof/>
                <w:sz w:val="28"/>
                <w:szCs w:val="28"/>
              </w:rPr>
              <w:fldChar w:fldCharType="begin"/>
            </w:r>
            <w:r w:rsidR="00893B72">
              <w:rPr>
                <w:noProof/>
                <w:sz w:val="28"/>
                <w:szCs w:val="28"/>
              </w:rPr>
              <w:instrText xml:space="preserve"> PAGEREF _Toc497238448 \h </w:instrText>
            </w:r>
            <w:r w:rsidR="00893B72">
              <w:rPr>
                <w:noProof/>
                <w:sz w:val="28"/>
                <w:szCs w:val="28"/>
              </w:rPr>
            </w:r>
            <w:r w:rsidR="00893B72">
              <w:rPr>
                <w:noProof/>
                <w:sz w:val="28"/>
                <w:szCs w:val="28"/>
              </w:rPr>
              <w:fldChar w:fldCharType="separate"/>
            </w:r>
            <w:r w:rsidR="00893B72">
              <w:rPr>
                <w:noProof/>
                <w:sz w:val="28"/>
                <w:szCs w:val="28"/>
              </w:rPr>
              <w:t>19</w:t>
            </w:r>
            <w:r w:rsidR="00893B72">
              <w:rPr>
                <w:noProof/>
                <w:sz w:val="28"/>
                <w:szCs w:val="28"/>
              </w:rPr>
              <w:fldChar w:fldCharType="end"/>
            </w:r>
          </w:hyperlink>
        </w:p>
        <w:p w:rsidR="00EF76AC" w:rsidRDefault="00CC7FFD">
          <w:pPr>
            <w:pStyle w:val="11"/>
            <w:rPr>
              <w:rFonts w:cstheme="minorBidi"/>
              <w:noProof/>
              <w:kern w:val="2"/>
              <w:sz w:val="21"/>
            </w:rPr>
          </w:pPr>
          <w:hyperlink w:anchor="_Toc497238449" w:history="1">
            <w:r w:rsidR="00893B72">
              <w:rPr>
                <w:rStyle w:val="a9"/>
                <w:rFonts w:hint="eastAsia"/>
                <w:noProof/>
                <w:sz w:val="28"/>
                <w:szCs w:val="28"/>
              </w:rPr>
              <w:t>第九部分</w:t>
            </w:r>
            <w:r w:rsidR="00893B72">
              <w:rPr>
                <w:rStyle w:val="a9"/>
                <w:noProof/>
                <w:sz w:val="28"/>
                <w:szCs w:val="28"/>
              </w:rPr>
              <w:t xml:space="preserve"> </w:t>
            </w:r>
            <w:r w:rsidR="00893B72">
              <w:rPr>
                <w:rStyle w:val="a9"/>
                <w:rFonts w:hint="eastAsia"/>
                <w:noProof/>
                <w:sz w:val="28"/>
                <w:szCs w:val="28"/>
              </w:rPr>
              <w:t>融资及估值</w:t>
            </w:r>
            <w:r w:rsidR="00893B72">
              <w:rPr>
                <w:noProof/>
                <w:sz w:val="28"/>
                <w:szCs w:val="28"/>
              </w:rPr>
              <w:tab/>
            </w:r>
            <w:r w:rsidR="00893B72">
              <w:rPr>
                <w:noProof/>
                <w:sz w:val="28"/>
                <w:szCs w:val="28"/>
              </w:rPr>
              <w:fldChar w:fldCharType="begin"/>
            </w:r>
            <w:r w:rsidR="00893B72">
              <w:rPr>
                <w:noProof/>
                <w:sz w:val="28"/>
                <w:szCs w:val="28"/>
              </w:rPr>
              <w:instrText xml:space="preserve"> PAGEREF _Toc497238449 \h </w:instrText>
            </w:r>
            <w:r w:rsidR="00893B72">
              <w:rPr>
                <w:noProof/>
                <w:sz w:val="28"/>
                <w:szCs w:val="28"/>
              </w:rPr>
            </w:r>
            <w:r w:rsidR="00893B72">
              <w:rPr>
                <w:noProof/>
                <w:sz w:val="28"/>
                <w:szCs w:val="28"/>
              </w:rPr>
              <w:fldChar w:fldCharType="separate"/>
            </w:r>
            <w:r w:rsidR="00893B72">
              <w:rPr>
                <w:noProof/>
                <w:sz w:val="28"/>
                <w:szCs w:val="28"/>
              </w:rPr>
              <w:t>20</w:t>
            </w:r>
            <w:r w:rsidR="00893B72">
              <w:rPr>
                <w:noProof/>
                <w:sz w:val="28"/>
                <w:szCs w:val="28"/>
              </w:rPr>
              <w:fldChar w:fldCharType="end"/>
            </w:r>
          </w:hyperlink>
        </w:p>
        <w:p w:rsidR="00EF76AC" w:rsidRDefault="00893B72">
          <w:pPr>
            <w:pStyle w:val="11"/>
            <w:rPr>
              <w:lang w:val="zh-CN"/>
            </w:rPr>
          </w:pPr>
          <w:r>
            <w:rPr>
              <w:rFonts w:cstheme="minorBidi"/>
              <w:kern w:val="2"/>
              <w:sz w:val="18"/>
              <w:szCs w:val="18"/>
              <w:lang w:val="zh-CN"/>
            </w:rPr>
            <w:fldChar w:fldCharType="end"/>
          </w:r>
        </w:p>
      </w:sdtContent>
    </w:sdt>
    <w:p w:rsidR="00EF76AC" w:rsidRDefault="00893B72">
      <w:pPr>
        <w:pStyle w:val="1"/>
      </w:pPr>
      <w:bookmarkStart w:id="0" w:name="_Toc497238441"/>
      <w:r>
        <w:rPr>
          <w:rFonts w:hint="eastAsia"/>
        </w:rPr>
        <w:lastRenderedPageBreak/>
        <w:t>第一部分</w:t>
      </w:r>
      <w:r>
        <w:rPr>
          <w:rFonts w:hint="eastAsia"/>
        </w:rPr>
        <w:t xml:space="preserve"> </w:t>
      </w:r>
      <w:r>
        <w:rPr>
          <w:rFonts w:hint="eastAsia"/>
        </w:rPr>
        <w:t>项目概览</w:t>
      </w:r>
      <w:bookmarkEnd w:id="0"/>
    </w:p>
    <w:tbl>
      <w:tblPr>
        <w:tblStyle w:val="aa"/>
        <w:tblW w:w="7083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3964"/>
      </w:tblGrid>
      <w:tr w:rsidR="00EF76AC">
        <w:tc>
          <w:tcPr>
            <w:tcW w:w="3119" w:type="dxa"/>
            <w:vAlign w:val="center"/>
          </w:tcPr>
          <w:p w:rsidR="00EF76AC" w:rsidRDefault="00893B72">
            <w:pPr>
              <w:spacing w:line="440" w:lineRule="exac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项目名称：</w:t>
            </w:r>
            <w:r>
              <w:rPr>
                <w:rFonts w:ascii="华文楷体" w:eastAsia="华文楷体" w:hAnsi="华文楷体"/>
                <w:sz w:val="22"/>
              </w:rPr>
              <w:t>${NO1_1_1_n!"-"}</w:t>
            </w:r>
          </w:p>
        </w:tc>
        <w:tc>
          <w:tcPr>
            <w:tcW w:w="3964" w:type="dxa"/>
            <w:vAlign w:val="center"/>
          </w:tcPr>
          <w:p w:rsidR="00EF76AC" w:rsidRDefault="00893B72">
            <w:pPr>
              <w:spacing w:line="440" w:lineRule="exac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项目承做人：</w:t>
            </w:r>
            <w:r>
              <w:rPr>
                <w:rFonts w:ascii="华文楷体" w:eastAsia="华文楷体" w:hAnsi="华文楷体"/>
                <w:sz w:val="22"/>
              </w:rPr>
              <w:t>${NO1_1_2!"-"}</w:t>
            </w:r>
          </w:p>
        </w:tc>
      </w:tr>
      <w:tr w:rsidR="00EF76AC">
        <w:tc>
          <w:tcPr>
            <w:tcW w:w="3119" w:type="dxa"/>
            <w:vAlign w:val="center"/>
          </w:tcPr>
          <w:p w:rsidR="00EF76AC" w:rsidRDefault="00893B72">
            <w:pPr>
              <w:spacing w:line="440" w:lineRule="exac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事业部总经理：</w:t>
            </w:r>
            <w:r>
              <w:rPr>
                <w:rFonts w:ascii="华文楷体" w:eastAsia="华文楷体" w:hAnsi="华文楷体"/>
                <w:sz w:val="22"/>
              </w:rPr>
              <w:t>${NO1_1_3!"-"}</w:t>
            </w:r>
          </w:p>
        </w:tc>
        <w:tc>
          <w:tcPr>
            <w:tcW w:w="3964" w:type="dxa"/>
            <w:vAlign w:val="center"/>
          </w:tcPr>
          <w:p w:rsidR="00EF76AC" w:rsidRDefault="00893B72">
            <w:pPr>
              <w:spacing w:line="440" w:lineRule="exac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隶属事业部：</w:t>
            </w:r>
            <w:r>
              <w:rPr>
                <w:rFonts w:ascii="华文楷体" w:eastAsia="华文楷体" w:hAnsi="华文楷体"/>
                <w:sz w:val="22"/>
              </w:rPr>
              <w:t>${NO1_1_4!"-"}</w:t>
            </w:r>
          </w:p>
        </w:tc>
      </w:tr>
      <w:tr w:rsidR="00EF76AC">
        <w:tc>
          <w:tcPr>
            <w:tcW w:w="3119" w:type="dxa"/>
            <w:vAlign w:val="center"/>
          </w:tcPr>
          <w:p w:rsidR="00EF76AC" w:rsidRDefault="00893B72">
            <w:pPr>
              <w:spacing w:line="440" w:lineRule="exact"/>
              <w:jc w:val="left"/>
              <w:rPr>
                <w:rFonts w:ascii="微软雅黑" w:eastAsia="微软雅黑" w:hAnsi="微软雅黑"/>
                <w:b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项目承揽人：</w:t>
            </w:r>
            <w:r>
              <w:rPr>
                <w:rFonts w:ascii="华文楷体" w:eastAsia="华文楷体" w:hAnsi="华文楷体"/>
                <w:sz w:val="22"/>
              </w:rPr>
              <w:t>${NO1_1_10!"-"}</w:t>
            </w:r>
          </w:p>
        </w:tc>
        <w:tc>
          <w:tcPr>
            <w:tcW w:w="3964" w:type="dxa"/>
            <w:vAlign w:val="center"/>
          </w:tcPr>
          <w:p w:rsidR="00EF76AC" w:rsidRDefault="00893B72">
            <w:pPr>
              <w:spacing w:line="440" w:lineRule="exact"/>
              <w:jc w:val="left"/>
              <w:rPr>
                <w:rFonts w:ascii="微软雅黑" w:eastAsia="微软雅黑" w:hAnsi="微软雅黑"/>
                <w:b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项目来源：</w:t>
            </w:r>
            <w:r>
              <w:rPr>
                <w:rFonts w:ascii="华文楷体" w:eastAsia="华文楷体" w:hAnsi="华文楷体"/>
                <w:sz w:val="22"/>
              </w:rPr>
              <w:t>${NO1_flag!"-"}</w:t>
            </w:r>
          </w:p>
        </w:tc>
      </w:tr>
      <w:tr w:rsidR="00EF76AC">
        <w:tc>
          <w:tcPr>
            <w:tcW w:w="7083" w:type="dxa"/>
            <w:gridSpan w:val="2"/>
            <w:vAlign w:val="center"/>
          </w:tcPr>
          <w:p w:rsidR="00EF76AC" w:rsidRDefault="00893B72">
            <w:pPr>
              <w:spacing w:line="440" w:lineRule="exac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项目业务分类：</w:t>
            </w:r>
            <w:r>
              <w:rPr>
                <w:rFonts w:ascii="华文楷体" w:eastAsia="华文楷体" w:hAnsi="华文楷体"/>
                <w:sz w:val="22"/>
              </w:rPr>
              <w:t>${NO1_1_9!"-"}</w:t>
            </w:r>
          </w:p>
        </w:tc>
      </w:tr>
      <w:tr w:rsidR="00EF76AC">
        <w:tc>
          <w:tcPr>
            <w:tcW w:w="7083" w:type="dxa"/>
            <w:gridSpan w:val="2"/>
            <w:vAlign w:val="center"/>
          </w:tcPr>
          <w:p w:rsidR="00EF76AC" w:rsidRDefault="00893B72">
            <w:pPr>
              <w:spacing w:line="440" w:lineRule="exac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项目创新类型：</w:t>
            </w:r>
            <w:r>
              <w:rPr>
                <w:rFonts w:ascii="华文楷体" w:eastAsia="华文楷体" w:hAnsi="华文楷体"/>
                <w:sz w:val="22"/>
              </w:rPr>
              <w:t>${NO1_1_5!"-"}</w:t>
            </w:r>
          </w:p>
        </w:tc>
      </w:tr>
      <w:tr w:rsidR="00EF76AC">
        <w:tc>
          <w:tcPr>
            <w:tcW w:w="7083" w:type="dxa"/>
            <w:gridSpan w:val="2"/>
            <w:vAlign w:val="center"/>
          </w:tcPr>
          <w:p w:rsidR="00EF76AC" w:rsidRDefault="00893B72">
            <w:pPr>
              <w:spacing w:line="440" w:lineRule="exac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项目战略级别：</w:t>
            </w:r>
            <w:r>
              <w:rPr>
                <w:rFonts w:ascii="华文楷体" w:eastAsia="华文楷体" w:hAnsi="华文楷体"/>
                <w:sz w:val="22"/>
              </w:rPr>
              <w:t>${NO1_1_6!"-"}</w:t>
            </w:r>
          </w:p>
        </w:tc>
      </w:tr>
      <w:tr w:rsidR="00EF76AC">
        <w:tc>
          <w:tcPr>
            <w:tcW w:w="3119" w:type="dxa"/>
            <w:vAlign w:val="center"/>
          </w:tcPr>
          <w:p w:rsidR="00EF76AC" w:rsidRDefault="00893B72">
            <w:pPr>
              <w:spacing w:line="440" w:lineRule="exac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项目阶段：</w:t>
            </w:r>
            <w:r>
              <w:rPr>
                <w:rFonts w:ascii="华文楷体" w:eastAsia="华文楷体" w:hAnsi="华文楷体"/>
                <w:sz w:val="22"/>
              </w:rPr>
              <w:t>${NO1_1_7!"-"}</w:t>
            </w:r>
          </w:p>
        </w:tc>
        <w:tc>
          <w:tcPr>
            <w:tcW w:w="3964" w:type="dxa"/>
            <w:vAlign w:val="center"/>
          </w:tcPr>
          <w:p w:rsidR="00EF76AC" w:rsidRDefault="00893B72">
            <w:pPr>
              <w:spacing w:line="440" w:lineRule="exac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项目模式：</w:t>
            </w:r>
            <w:r>
              <w:rPr>
                <w:rFonts w:ascii="华文楷体" w:eastAsia="华文楷体" w:hAnsi="华文楷体"/>
                <w:sz w:val="22"/>
              </w:rPr>
              <w:t>${NO1_1_8!"-"}</w:t>
            </w:r>
          </w:p>
        </w:tc>
      </w:tr>
      <w:tr w:rsidR="00EF76AC">
        <w:tc>
          <w:tcPr>
            <w:tcW w:w="3119" w:type="dxa"/>
            <w:vAlign w:val="center"/>
          </w:tcPr>
          <w:p w:rsidR="00EF76AC" w:rsidRDefault="00893B72">
            <w:pPr>
              <w:spacing w:line="440" w:lineRule="exac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事业部意见：</w:t>
            </w:r>
            <w:r>
              <w:rPr>
                <w:rFonts w:ascii="华文楷体" w:eastAsia="华文楷体" w:hAnsi="华文楷体" w:hint="eastAsia"/>
                <w:sz w:val="22"/>
              </w:rPr>
              <w:t>${NO1_2_1!"-"}</w:t>
            </w:r>
          </w:p>
        </w:tc>
        <w:tc>
          <w:tcPr>
            <w:tcW w:w="3964" w:type="dxa"/>
            <w:vAlign w:val="center"/>
          </w:tcPr>
          <w:p w:rsidR="00EF76AC" w:rsidRDefault="00893B72">
            <w:pPr>
              <w:spacing w:line="440" w:lineRule="exac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事业部立项排期需求：</w:t>
            </w:r>
            <w:r>
              <w:rPr>
                <w:rFonts w:ascii="华文楷体" w:eastAsia="华文楷体" w:hAnsi="华文楷体" w:hint="eastAsia"/>
                <w:sz w:val="22"/>
              </w:rPr>
              <w:t>${NO1_2_2!"-"}</w:t>
            </w:r>
          </w:p>
        </w:tc>
      </w:tr>
      <w:tr w:rsidR="00EF76AC">
        <w:tc>
          <w:tcPr>
            <w:tcW w:w="3119" w:type="dxa"/>
            <w:vAlign w:val="center"/>
          </w:tcPr>
          <w:p w:rsidR="00EF76AC" w:rsidRDefault="00893B72">
            <w:pPr>
              <w:spacing w:line="440" w:lineRule="exact"/>
              <w:jc w:val="left"/>
              <w:rPr>
                <w:rFonts w:ascii="微软雅黑" w:eastAsia="微软雅黑" w:hAnsi="微软雅黑"/>
                <w:b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立项委员会意见：</w:t>
            </w:r>
            <w:r>
              <w:rPr>
                <w:rFonts w:ascii="华文楷体" w:eastAsia="华文楷体" w:hAnsi="华文楷体" w:hint="eastAsia"/>
                <w:sz w:val="22"/>
              </w:rPr>
              <w:t>${NO1_2_3!"-"}</w:t>
            </w:r>
          </w:p>
        </w:tc>
        <w:tc>
          <w:tcPr>
            <w:tcW w:w="3964" w:type="dxa"/>
            <w:vAlign w:val="center"/>
          </w:tcPr>
          <w:p w:rsidR="00EF76AC" w:rsidRDefault="00893B72">
            <w:pPr>
              <w:spacing w:line="440" w:lineRule="exact"/>
              <w:jc w:val="left"/>
              <w:rPr>
                <w:rFonts w:ascii="微软雅黑" w:eastAsia="微软雅黑" w:hAnsi="微软雅黑"/>
                <w:b/>
                <w:sz w:val="22"/>
              </w:rPr>
            </w:pPr>
            <w:proofErr w:type="gramStart"/>
            <w:r>
              <w:rPr>
                <w:rFonts w:ascii="微软雅黑" w:eastAsia="微软雅黑" w:hAnsi="微软雅黑" w:hint="eastAsia"/>
                <w:b/>
                <w:sz w:val="22"/>
              </w:rPr>
              <w:t>投决会</w:t>
            </w:r>
            <w:proofErr w:type="gramEnd"/>
            <w:r>
              <w:rPr>
                <w:rFonts w:ascii="微软雅黑" w:eastAsia="微软雅黑" w:hAnsi="微软雅黑" w:hint="eastAsia"/>
                <w:b/>
                <w:sz w:val="22"/>
              </w:rPr>
              <w:t>意见：</w:t>
            </w:r>
            <w:r>
              <w:rPr>
                <w:rFonts w:ascii="华文楷体" w:eastAsia="华文楷体" w:hAnsi="华文楷体" w:hint="eastAsia"/>
                <w:sz w:val="22"/>
              </w:rPr>
              <w:t>${NO1_2_4!"-"}</w:t>
            </w:r>
          </w:p>
        </w:tc>
      </w:tr>
      <w:tr w:rsidR="00EF76AC">
        <w:tc>
          <w:tcPr>
            <w:tcW w:w="7083" w:type="dxa"/>
            <w:gridSpan w:val="2"/>
            <w:vAlign w:val="center"/>
          </w:tcPr>
          <w:p w:rsidR="00EF76AC" w:rsidRDefault="00893B72">
            <w:pPr>
              <w:spacing w:line="440" w:lineRule="exact"/>
              <w:jc w:val="left"/>
              <w:rPr>
                <w:rFonts w:ascii="微软雅黑" w:eastAsia="微软雅黑" w:hAnsi="微软雅黑"/>
                <w:b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运营级别：</w:t>
            </w:r>
            <w:r>
              <w:rPr>
                <w:rFonts w:ascii="华文楷体" w:eastAsia="华文楷体" w:hAnsi="华文楷体" w:hint="eastAsia"/>
                <w:sz w:val="22"/>
              </w:rPr>
              <w:t>${NO1_2_5!"-"}</w:t>
            </w:r>
          </w:p>
        </w:tc>
      </w:tr>
      <w:tr w:rsidR="00EF76AC">
        <w:tc>
          <w:tcPr>
            <w:tcW w:w="3119" w:type="dxa"/>
            <w:vAlign w:val="center"/>
          </w:tcPr>
          <w:p w:rsidR="00EF76AC" w:rsidRDefault="00893B72">
            <w:pPr>
              <w:spacing w:line="440" w:lineRule="exact"/>
              <w:jc w:val="left"/>
              <w:rPr>
                <w:rFonts w:ascii="微软雅黑" w:eastAsia="微软雅黑" w:hAnsi="微软雅黑"/>
                <w:b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希望融资金额：</w:t>
            </w:r>
            <w:r>
              <w:rPr>
                <w:rFonts w:ascii="华文楷体" w:eastAsia="华文楷体" w:hAnsi="华文楷体" w:hint="eastAsia"/>
                <w:sz w:val="22"/>
              </w:rPr>
              <w:t>NO9_2_1</w:t>
            </w:r>
          </w:p>
        </w:tc>
        <w:tc>
          <w:tcPr>
            <w:tcW w:w="3964" w:type="dxa"/>
            <w:vAlign w:val="center"/>
          </w:tcPr>
          <w:p w:rsidR="00EF76AC" w:rsidRDefault="00893B72">
            <w:pPr>
              <w:spacing w:line="440" w:lineRule="exact"/>
              <w:jc w:val="left"/>
              <w:rPr>
                <w:rFonts w:ascii="微软雅黑" w:eastAsia="微软雅黑" w:hAnsi="微软雅黑"/>
                <w:b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本轮融资希望稀释股权比例：</w:t>
            </w:r>
            <w:r>
              <w:rPr>
                <w:rFonts w:ascii="华文楷体" w:eastAsia="华文楷体" w:hAnsi="华文楷体" w:hint="eastAsia"/>
                <w:sz w:val="22"/>
              </w:rPr>
              <w:t>NO9_2_2</w:t>
            </w:r>
          </w:p>
        </w:tc>
      </w:tr>
      <w:tr w:rsidR="00EF76AC">
        <w:tc>
          <w:tcPr>
            <w:tcW w:w="7083" w:type="dxa"/>
            <w:gridSpan w:val="2"/>
            <w:vAlign w:val="center"/>
          </w:tcPr>
          <w:p w:rsidR="00EF76AC" w:rsidRDefault="00893B72">
            <w:pPr>
              <w:spacing w:line="440" w:lineRule="exact"/>
              <w:jc w:val="left"/>
              <w:rPr>
                <w:rFonts w:ascii="微软雅黑" w:eastAsia="微软雅黑" w:hAnsi="微软雅黑"/>
                <w:b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项目估值：</w:t>
            </w:r>
            <w:r>
              <w:rPr>
                <w:rFonts w:ascii="华文楷体" w:eastAsia="华文楷体" w:hAnsi="华文楷体" w:hint="eastAsia"/>
                <w:sz w:val="22"/>
              </w:rPr>
              <w:t>NO9_2_11</w:t>
            </w:r>
          </w:p>
        </w:tc>
      </w:tr>
    </w:tbl>
    <w:tbl>
      <w:tblPr>
        <w:tblStyle w:val="aa"/>
        <w:tblpPr w:leftFromText="180" w:rightFromText="180" w:vertAnchor="text" w:horzAnchor="page" w:tblpX="9228" w:tblpY="67"/>
        <w:tblOverlap w:val="never"/>
        <w:tblW w:w="70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3"/>
        <w:gridCol w:w="1239"/>
        <w:gridCol w:w="1858"/>
        <w:gridCol w:w="2133"/>
      </w:tblGrid>
      <w:tr w:rsidR="00EF76AC">
        <w:trPr>
          <w:trHeight w:val="297"/>
        </w:trPr>
        <w:tc>
          <w:tcPr>
            <w:tcW w:w="7083" w:type="dxa"/>
            <w:gridSpan w:val="4"/>
            <w:tcBorders>
              <w:bottom w:val="dotted" w:sz="4" w:space="0" w:color="auto"/>
            </w:tcBorders>
          </w:tcPr>
          <w:p w:rsidR="00EF76AC" w:rsidRDefault="00893B72">
            <w:pPr>
              <w:spacing w:line="440" w:lineRule="exact"/>
              <w:jc w:val="left"/>
              <w:rPr>
                <w:rFonts w:ascii="微软雅黑" w:eastAsia="微软雅黑" w:hAnsi="微软雅黑"/>
                <w:b/>
                <w:sz w:val="22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2"/>
                <w:szCs w:val="20"/>
              </w:rPr>
              <w:t>核心创始团队成员名单：（只展示3人其余在详情中显示）</w:t>
            </w:r>
          </w:p>
        </w:tc>
      </w:tr>
      <w:tr w:rsidR="00EF76AC">
        <w:trPr>
          <w:trHeight w:val="350"/>
        </w:trPr>
        <w:tc>
          <w:tcPr>
            <w:tcW w:w="1853" w:type="dxa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</w:tcPr>
          <w:p w:rsidR="00EF76AC" w:rsidRDefault="00893B72">
            <w:pPr>
              <w:spacing w:line="440" w:lineRule="exact"/>
              <w:jc w:val="left"/>
              <w:rPr>
                <w:rFonts w:ascii="华文楷体" w:eastAsia="华文楷体" w:hAnsi="华文楷体"/>
                <w:sz w:val="22"/>
                <w:szCs w:val="20"/>
              </w:rPr>
            </w:pPr>
            <w:r>
              <w:rPr>
                <w:rFonts w:ascii="华文楷体" w:eastAsia="华文楷体" w:hAnsi="华文楷体" w:hint="eastAsia"/>
                <w:sz w:val="22"/>
                <w:szCs w:val="20"/>
              </w:rPr>
              <w:t>张</w:t>
            </w:r>
          </w:p>
        </w:tc>
        <w:tc>
          <w:tcPr>
            <w:tcW w:w="1239" w:type="dxa"/>
            <w:tcBorders>
              <w:top w:val="dotted" w:sz="4" w:space="0" w:color="auto"/>
              <w:left w:val="dotted" w:sz="4" w:space="0" w:color="auto"/>
              <w:right w:val="single" w:sz="4" w:space="0" w:color="auto"/>
            </w:tcBorders>
          </w:tcPr>
          <w:p w:rsidR="00EF76AC" w:rsidRDefault="00893B72">
            <w:pPr>
              <w:spacing w:line="440" w:lineRule="exact"/>
              <w:jc w:val="center"/>
              <w:rPr>
                <w:rFonts w:ascii="华文楷体" w:eastAsia="华文楷体" w:hAnsi="华文楷体"/>
                <w:sz w:val="22"/>
                <w:szCs w:val="20"/>
              </w:rPr>
            </w:pPr>
            <w:r>
              <w:rPr>
                <w:rFonts w:ascii="华文楷体" w:eastAsia="华文楷体" w:hAnsi="华文楷体" w:hint="eastAsia"/>
                <w:sz w:val="22"/>
                <w:szCs w:val="20"/>
              </w:rPr>
              <w:t>男</w:t>
            </w:r>
          </w:p>
        </w:tc>
        <w:tc>
          <w:tcPr>
            <w:tcW w:w="1858" w:type="dxa"/>
            <w:tcBorders>
              <w:top w:val="dotted" w:sz="4" w:space="0" w:color="auto"/>
              <w:left w:val="single" w:sz="4" w:space="0" w:color="auto"/>
              <w:right w:val="dotted" w:sz="4" w:space="0" w:color="auto"/>
            </w:tcBorders>
          </w:tcPr>
          <w:p w:rsidR="00EF76AC" w:rsidRDefault="00893B72">
            <w:pPr>
              <w:spacing w:line="440" w:lineRule="exact"/>
              <w:jc w:val="center"/>
              <w:rPr>
                <w:rFonts w:ascii="华文楷体" w:eastAsia="华文楷体" w:hAnsi="华文楷体"/>
                <w:sz w:val="22"/>
                <w:szCs w:val="20"/>
              </w:rPr>
            </w:pPr>
            <w:r>
              <w:rPr>
                <w:rFonts w:ascii="华文楷体" w:eastAsia="华文楷体" w:hAnsi="华文楷体" w:hint="eastAsia"/>
                <w:sz w:val="22"/>
                <w:szCs w:val="20"/>
              </w:rPr>
              <w:t>C</w:t>
            </w:r>
          </w:p>
        </w:tc>
        <w:tc>
          <w:tcPr>
            <w:tcW w:w="2133" w:type="dxa"/>
            <w:tcBorders>
              <w:top w:val="dotted" w:sz="4" w:space="0" w:color="auto"/>
              <w:left w:val="dotted" w:sz="4" w:space="0" w:color="auto"/>
            </w:tcBorders>
          </w:tcPr>
          <w:p w:rsidR="00EF76AC" w:rsidRDefault="00893B72">
            <w:pPr>
              <w:spacing w:line="440" w:lineRule="exact"/>
              <w:jc w:val="center"/>
              <w:rPr>
                <w:rFonts w:ascii="华文楷体" w:eastAsia="华文楷体" w:hAnsi="华文楷体"/>
                <w:sz w:val="22"/>
                <w:szCs w:val="20"/>
              </w:rPr>
            </w:pPr>
            <w:r>
              <w:rPr>
                <w:rFonts w:ascii="华文楷体" w:eastAsia="华文楷体" w:hAnsi="华文楷体"/>
                <w:sz w:val="22"/>
                <w:szCs w:val="20"/>
              </w:rPr>
              <w:t>本</w:t>
            </w:r>
          </w:p>
        </w:tc>
      </w:tr>
    </w:tbl>
    <w:p w:rsidR="00EF76AC" w:rsidRDefault="00EF76AC"/>
    <w:p w:rsidR="00EF76AC" w:rsidRDefault="00893B72">
      <w:pPr>
        <w:pStyle w:val="1"/>
      </w:pPr>
      <w:bookmarkStart w:id="1" w:name="_Toc497238442"/>
      <w:r>
        <w:rPr>
          <w:rFonts w:hint="eastAsia"/>
        </w:rPr>
        <w:lastRenderedPageBreak/>
        <w:t>第二部分</w:t>
      </w:r>
      <w:r>
        <w:rPr>
          <w:rFonts w:hint="eastAsia"/>
        </w:rPr>
        <w:t xml:space="preserve"> </w:t>
      </w:r>
      <w:r>
        <w:rPr>
          <w:rFonts w:hint="eastAsia"/>
        </w:rPr>
        <w:t>项目</w:t>
      </w:r>
      <w:bookmarkEnd w:id="1"/>
    </w:p>
    <w:p w:rsidR="00EF76AC" w:rsidRDefault="00893B72">
      <w:pPr>
        <w:pStyle w:val="2"/>
        <w:ind w:firstLineChars="100" w:firstLine="280"/>
      </w:pPr>
      <w:r>
        <w:rPr>
          <w:rFonts w:hint="eastAsia"/>
        </w:rPr>
        <w:t>2.1公司定位、商业模式</w:t>
      </w:r>
    </w:p>
    <w:p w:rsidR="00EF76AC" w:rsidRDefault="00893B72">
      <w:pPr>
        <w:spacing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商业模式：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${NO2_1_1!"-"}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商业模式进化：</w:t>
      </w:r>
    </w:p>
    <w:p w:rsidR="00EF76AC" w:rsidRDefault="00893B72">
      <w:pPr>
        <w:spacing w:line="360" w:lineRule="exact"/>
        <w:ind w:firstLine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${NO2_1_2!"-"}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商业模式存在的困惑点：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${NO2_1_3!"-"}</w:t>
      </w:r>
    </w:p>
    <w:p w:rsidR="00EF76AC" w:rsidRDefault="00EF76AC">
      <w:pPr>
        <w:spacing w:line="360" w:lineRule="exact"/>
        <w:jc w:val="left"/>
        <w:rPr>
          <w:rFonts w:ascii="微软雅黑" w:eastAsia="微软雅黑" w:hAnsi="微软雅黑"/>
          <w:sz w:val="22"/>
        </w:rPr>
      </w:pPr>
    </w:p>
    <w:p w:rsidR="00EF76AC" w:rsidRDefault="00893B72">
      <w:pPr>
        <w:pStyle w:val="2"/>
        <w:ind w:firstLineChars="100" w:firstLine="280"/>
      </w:pPr>
      <w:r>
        <w:rPr>
          <w:rFonts w:hint="eastAsia"/>
        </w:rPr>
        <w:t>2.2创新性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该项目的颠覆性创新点：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${NO2_2_1!"-"}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该项目的三个核心亮点：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${NO2_2_2!"-"}</w:t>
      </w:r>
    </w:p>
    <w:p w:rsidR="00EF76AC" w:rsidRDefault="00EF76AC">
      <w:pPr>
        <w:spacing w:line="360" w:lineRule="exact"/>
        <w:jc w:val="left"/>
        <w:rPr>
          <w:rFonts w:ascii="微软雅黑" w:eastAsia="微软雅黑" w:hAnsi="微软雅黑"/>
          <w:sz w:val="22"/>
        </w:rPr>
      </w:pPr>
    </w:p>
    <w:p w:rsidR="00EF76AC" w:rsidRDefault="00893B72">
      <w:pPr>
        <w:pStyle w:val="2"/>
        <w:ind w:firstLineChars="100" w:firstLine="280"/>
      </w:pPr>
      <w:r>
        <w:rPr>
          <w:rFonts w:hint="eastAsia"/>
        </w:rPr>
        <w:t>2.3市场地位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该项目的市场地位领先性：</w:t>
      </w:r>
      <w:r>
        <w:rPr>
          <w:rFonts w:ascii="华文楷体" w:eastAsia="华文楷体" w:hAnsi="华文楷体" w:hint="eastAsia"/>
          <w:sz w:val="22"/>
        </w:rPr>
        <w:t>${NO2_3_1!"-"}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lastRenderedPageBreak/>
        <w:t>该项目技术或模式创新领先性：</w:t>
      </w:r>
      <w:r>
        <w:rPr>
          <w:rFonts w:ascii="华文楷体" w:eastAsia="华文楷体" w:hAnsi="华文楷体" w:hint="eastAsia"/>
          <w:sz w:val="22"/>
        </w:rPr>
        <w:t>${NO2_3_2!"-"}</w:t>
      </w:r>
    </w:p>
    <w:p w:rsidR="00EF76AC" w:rsidRDefault="00EF76AC">
      <w:pPr>
        <w:spacing w:line="360" w:lineRule="auto"/>
        <w:jc w:val="left"/>
        <w:rPr>
          <w:rFonts w:ascii="微软雅黑" w:eastAsia="微软雅黑" w:hAnsi="微软雅黑"/>
          <w:szCs w:val="21"/>
        </w:rPr>
      </w:pPr>
    </w:p>
    <w:p w:rsidR="00EF76AC" w:rsidRDefault="00893B72">
      <w:pPr>
        <w:pStyle w:val="2"/>
        <w:ind w:firstLineChars="100" w:firstLine="280"/>
      </w:pPr>
      <w:r>
        <w:rPr>
          <w:rFonts w:hint="eastAsia"/>
        </w:rPr>
        <w:t>2.4市场机会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国内市场规模当前是否达到百亿市值：</w:t>
      </w:r>
      <w:r>
        <w:rPr>
          <w:rFonts w:ascii="华文楷体" w:eastAsia="华文楷体" w:hAnsi="华文楷体" w:hint="eastAsia"/>
          <w:sz w:val="22"/>
        </w:rPr>
        <w:t>$</w:t>
      </w:r>
      <w:bookmarkStart w:id="2" w:name="_GoBack"/>
      <w:bookmarkEnd w:id="2"/>
      <w:r>
        <w:rPr>
          <w:rFonts w:ascii="华文楷体" w:eastAsia="华文楷体" w:hAnsi="华文楷体" w:hint="eastAsia"/>
          <w:sz w:val="22"/>
        </w:rPr>
        <w:t>{NO2_4_1!"-"}</w:t>
      </w:r>
      <w:r>
        <w:rPr>
          <w:rFonts w:ascii="微软雅黑" w:eastAsia="微软雅黑" w:hAnsi="微软雅黑" w:hint="eastAsia"/>
          <w:sz w:val="22"/>
        </w:rPr>
        <w:t xml:space="preserve"> 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国内市场规模未来是否达到百亿市值：</w:t>
      </w:r>
      <w:r>
        <w:rPr>
          <w:rFonts w:ascii="华文楷体" w:eastAsia="华文楷体" w:hAnsi="华文楷体" w:hint="eastAsia"/>
          <w:sz w:val="22"/>
        </w:rPr>
        <w:t>${NO2_4_2!"-"}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市场规模的趋势是增大还是缩小：</w:t>
      </w:r>
      <w:r>
        <w:rPr>
          <w:rFonts w:ascii="华文楷体" w:eastAsia="华文楷体" w:hAnsi="华文楷体" w:hint="eastAsia"/>
          <w:sz w:val="22"/>
        </w:rPr>
        <w:t>${NO2_4_3!"-"}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是否存在多个巨头共存机会：</w:t>
      </w:r>
      <w:r>
        <w:rPr>
          <w:rFonts w:ascii="华文楷体" w:eastAsia="华文楷体" w:hAnsi="华文楷体" w:hint="eastAsia"/>
          <w:sz w:val="22"/>
        </w:rPr>
        <w:t>${NO2_4_4!"-"}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22"/>
        </w:rPr>
        <w:t>产业链环</w:t>
      </w:r>
      <w:proofErr w:type="gramStart"/>
      <w:r>
        <w:rPr>
          <w:rFonts w:ascii="微软雅黑" w:eastAsia="微软雅黑" w:hAnsi="微软雅黑" w:hint="eastAsia"/>
          <w:b/>
          <w:sz w:val="22"/>
        </w:rPr>
        <w:t>境友好度</w:t>
      </w:r>
      <w:proofErr w:type="gramEnd"/>
      <w:r>
        <w:rPr>
          <w:rFonts w:ascii="微软雅黑" w:eastAsia="微软雅黑" w:hAnsi="微软雅黑" w:hint="eastAsia"/>
          <w:b/>
          <w:sz w:val="22"/>
        </w:rPr>
        <w:t>：</w:t>
      </w:r>
    </w:p>
    <w:tbl>
      <w:tblPr>
        <w:tblStyle w:val="aa"/>
        <w:tblW w:w="6610" w:type="dxa"/>
        <w:tblLayout w:type="fixed"/>
        <w:tblLook w:val="04A0" w:firstRow="1" w:lastRow="0" w:firstColumn="1" w:lastColumn="0" w:noHBand="0" w:noVBand="1"/>
      </w:tblPr>
      <w:tblGrid>
        <w:gridCol w:w="736"/>
        <w:gridCol w:w="2101"/>
        <w:gridCol w:w="2261"/>
        <w:gridCol w:w="1512"/>
      </w:tblGrid>
      <w:tr w:rsidR="00EF76AC">
        <w:tc>
          <w:tcPr>
            <w:tcW w:w="736" w:type="dxa"/>
            <w:shd w:val="clear" w:color="auto" w:fill="F2F2F2" w:themeFill="background1" w:themeFillShade="F2"/>
            <w:vAlign w:val="center"/>
          </w:tcPr>
          <w:p w:rsidR="00EF76AC" w:rsidRDefault="00EF76AC">
            <w:pPr>
              <w:spacing w:line="360" w:lineRule="auto"/>
              <w:jc w:val="center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362" w:type="dxa"/>
            <w:gridSpan w:val="2"/>
            <w:shd w:val="clear" w:color="auto" w:fill="F2F2F2" w:themeFill="background1" w:themeFillShade="F2"/>
            <w:vAlign w:val="center"/>
          </w:tcPr>
          <w:p w:rsidR="00EF76AC" w:rsidRDefault="00893B72">
            <w:pPr>
              <w:spacing w:line="360" w:lineRule="auto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集中度</w:t>
            </w:r>
          </w:p>
        </w:tc>
        <w:tc>
          <w:tcPr>
            <w:tcW w:w="1512" w:type="dxa"/>
            <w:shd w:val="clear" w:color="auto" w:fill="F2F2F2" w:themeFill="background1" w:themeFillShade="F2"/>
            <w:vAlign w:val="center"/>
          </w:tcPr>
          <w:p w:rsidR="00EF76AC" w:rsidRDefault="00893B72">
            <w:pPr>
              <w:spacing w:line="360" w:lineRule="auto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发展趋势</w:t>
            </w:r>
          </w:p>
        </w:tc>
      </w:tr>
      <w:tr w:rsidR="00EF76AC">
        <w:tc>
          <w:tcPr>
            <w:tcW w:w="736" w:type="dxa"/>
            <w:vAlign w:val="center"/>
          </w:tcPr>
          <w:p w:rsidR="00EF76AC" w:rsidRDefault="00893B72">
            <w:pPr>
              <w:spacing w:line="360" w:lineRule="auto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上游</w:t>
            </w:r>
          </w:p>
        </w:tc>
        <w:tc>
          <w:tcPr>
            <w:tcW w:w="2101" w:type="dxa"/>
            <w:vAlign w:val="center"/>
          </w:tcPr>
          <w:p w:rsidR="00EF76AC" w:rsidRDefault="00893B72">
            <w:pPr>
              <w:spacing w:line="360" w:lineRule="auto"/>
              <w:jc w:val="center"/>
              <w:rPr>
                <w:rFonts w:ascii="华文楷体" w:eastAsia="华文楷体" w:hAnsi="华文楷体"/>
                <w:sz w:val="22"/>
              </w:rPr>
            </w:pPr>
            <w:r>
              <w:rPr>
                <w:rFonts w:ascii="华文楷体" w:eastAsia="华文楷体" w:hAnsi="华文楷体" w:hint="eastAsia"/>
                <w:sz w:val="22"/>
              </w:rPr>
              <w:t>供应商</w:t>
            </w:r>
          </w:p>
        </w:tc>
        <w:tc>
          <w:tcPr>
            <w:tcW w:w="2261" w:type="dxa"/>
          </w:tcPr>
          <w:p w:rsidR="00EF76AC" w:rsidRDefault="00893B72">
            <w:pPr>
              <w:spacing w:line="360" w:lineRule="auto"/>
              <w:jc w:val="center"/>
              <w:rPr>
                <w:rFonts w:ascii="华文楷体" w:eastAsia="华文楷体" w:hAnsi="华文楷体"/>
                <w:sz w:val="22"/>
              </w:rPr>
            </w:pPr>
            <w:r>
              <w:rPr>
                <w:rFonts w:ascii="华文楷体" w:eastAsia="华文楷体" w:hAnsi="华文楷体" w:hint="eastAsia"/>
                <w:sz w:val="22"/>
              </w:rPr>
              <w:t>NO2_4_5</w:t>
            </w:r>
          </w:p>
        </w:tc>
        <w:tc>
          <w:tcPr>
            <w:tcW w:w="1512" w:type="dxa"/>
            <w:vAlign w:val="center"/>
          </w:tcPr>
          <w:p w:rsidR="00EF76AC" w:rsidRDefault="00893B72">
            <w:pPr>
              <w:spacing w:line="360" w:lineRule="auto"/>
              <w:jc w:val="center"/>
              <w:rPr>
                <w:rFonts w:ascii="华文楷体" w:eastAsia="华文楷体" w:hAnsi="华文楷体"/>
                <w:sz w:val="22"/>
              </w:rPr>
            </w:pPr>
            <w:r>
              <w:rPr>
                <w:rFonts w:ascii="华文楷体" w:eastAsia="华文楷体" w:hAnsi="华文楷体" w:hint="eastAsia"/>
                <w:sz w:val="22"/>
              </w:rPr>
              <w:t>NO2_4_5</w:t>
            </w:r>
          </w:p>
        </w:tc>
      </w:tr>
      <w:tr w:rsidR="00EF76AC">
        <w:tc>
          <w:tcPr>
            <w:tcW w:w="736" w:type="dxa"/>
            <w:vMerge w:val="restart"/>
            <w:vAlign w:val="center"/>
          </w:tcPr>
          <w:p w:rsidR="00EF76AC" w:rsidRDefault="00893B72">
            <w:pPr>
              <w:spacing w:line="360" w:lineRule="auto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下游</w:t>
            </w:r>
          </w:p>
        </w:tc>
        <w:tc>
          <w:tcPr>
            <w:tcW w:w="2101" w:type="dxa"/>
            <w:vAlign w:val="center"/>
          </w:tcPr>
          <w:p w:rsidR="00EF76AC" w:rsidRDefault="00893B72">
            <w:pPr>
              <w:spacing w:line="360" w:lineRule="auto"/>
              <w:jc w:val="center"/>
              <w:rPr>
                <w:rFonts w:ascii="华文楷体" w:eastAsia="华文楷体" w:hAnsi="华文楷体"/>
                <w:sz w:val="22"/>
              </w:rPr>
            </w:pPr>
            <w:r>
              <w:rPr>
                <w:rFonts w:ascii="华文楷体" w:eastAsia="华文楷体" w:hAnsi="华文楷体" w:hint="eastAsia"/>
                <w:sz w:val="22"/>
              </w:rPr>
              <w:t>主要渠道</w:t>
            </w:r>
          </w:p>
        </w:tc>
        <w:tc>
          <w:tcPr>
            <w:tcW w:w="2261" w:type="dxa"/>
          </w:tcPr>
          <w:p w:rsidR="00EF76AC" w:rsidRDefault="00893B72">
            <w:pPr>
              <w:spacing w:line="360" w:lineRule="auto"/>
              <w:jc w:val="center"/>
              <w:rPr>
                <w:rFonts w:ascii="华文楷体" w:eastAsia="华文楷体" w:hAnsi="华文楷体"/>
                <w:sz w:val="22"/>
              </w:rPr>
            </w:pPr>
            <w:r>
              <w:rPr>
                <w:rFonts w:ascii="华文楷体" w:eastAsia="华文楷体" w:hAnsi="华文楷体" w:hint="eastAsia"/>
                <w:sz w:val="22"/>
              </w:rPr>
              <w:t>NO2_4_5</w:t>
            </w:r>
          </w:p>
        </w:tc>
        <w:tc>
          <w:tcPr>
            <w:tcW w:w="1512" w:type="dxa"/>
            <w:vAlign w:val="center"/>
          </w:tcPr>
          <w:p w:rsidR="00EF76AC" w:rsidRDefault="00893B72">
            <w:pPr>
              <w:spacing w:line="360" w:lineRule="auto"/>
              <w:jc w:val="center"/>
              <w:rPr>
                <w:rFonts w:ascii="华文楷体" w:eastAsia="华文楷体" w:hAnsi="华文楷体"/>
                <w:sz w:val="22"/>
              </w:rPr>
            </w:pPr>
            <w:r>
              <w:rPr>
                <w:rFonts w:ascii="华文楷体" w:eastAsia="华文楷体" w:hAnsi="华文楷体" w:hint="eastAsia"/>
                <w:sz w:val="22"/>
              </w:rPr>
              <w:t>NO2_4_5</w:t>
            </w:r>
          </w:p>
        </w:tc>
      </w:tr>
      <w:tr w:rsidR="00EF76AC">
        <w:trPr>
          <w:trHeight w:val="320"/>
        </w:trPr>
        <w:tc>
          <w:tcPr>
            <w:tcW w:w="736" w:type="dxa"/>
            <w:vMerge/>
            <w:vAlign w:val="center"/>
          </w:tcPr>
          <w:p w:rsidR="00EF76AC" w:rsidRDefault="00EF76AC">
            <w:pPr>
              <w:spacing w:line="360" w:lineRule="auto"/>
              <w:jc w:val="center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2101" w:type="dxa"/>
            <w:vAlign w:val="center"/>
          </w:tcPr>
          <w:p w:rsidR="00EF76AC" w:rsidRDefault="00893B72">
            <w:pPr>
              <w:spacing w:line="360" w:lineRule="auto"/>
              <w:jc w:val="center"/>
              <w:rPr>
                <w:rFonts w:ascii="华文楷体" w:eastAsia="华文楷体" w:hAnsi="华文楷体"/>
                <w:sz w:val="22"/>
              </w:rPr>
            </w:pPr>
            <w:r>
              <w:rPr>
                <w:rFonts w:ascii="华文楷体" w:eastAsia="华文楷体" w:hAnsi="华文楷体" w:hint="eastAsia"/>
                <w:sz w:val="22"/>
              </w:rPr>
              <w:t>主要客户</w:t>
            </w:r>
          </w:p>
        </w:tc>
        <w:tc>
          <w:tcPr>
            <w:tcW w:w="2261" w:type="dxa"/>
          </w:tcPr>
          <w:p w:rsidR="00EF76AC" w:rsidRDefault="00893B72">
            <w:pPr>
              <w:spacing w:line="360" w:lineRule="auto"/>
              <w:jc w:val="center"/>
              <w:rPr>
                <w:rFonts w:ascii="华文楷体" w:eastAsia="华文楷体" w:hAnsi="华文楷体"/>
                <w:sz w:val="22"/>
              </w:rPr>
            </w:pPr>
            <w:r>
              <w:rPr>
                <w:rFonts w:ascii="华文楷体" w:eastAsia="华文楷体" w:hAnsi="华文楷体" w:hint="eastAsia"/>
                <w:sz w:val="22"/>
              </w:rPr>
              <w:t>NO2_4_5</w:t>
            </w:r>
          </w:p>
        </w:tc>
        <w:tc>
          <w:tcPr>
            <w:tcW w:w="1512" w:type="dxa"/>
            <w:vAlign w:val="center"/>
          </w:tcPr>
          <w:p w:rsidR="00EF76AC" w:rsidRDefault="00893B72">
            <w:pPr>
              <w:spacing w:line="360" w:lineRule="auto"/>
              <w:jc w:val="center"/>
              <w:rPr>
                <w:rFonts w:ascii="华文楷体" w:eastAsia="华文楷体" w:hAnsi="华文楷体"/>
                <w:sz w:val="22"/>
              </w:rPr>
            </w:pPr>
            <w:r>
              <w:rPr>
                <w:rFonts w:ascii="华文楷体" w:eastAsia="华文楷体" w:hAnsi="华文楷体" w:hint="eastAsia"/>
                <w:sz w:val="22"/>
              </w:rPr>
              <w:t>NO2_4_5</w:t>
            </w:r>
          </w:p>
        </w:tc>
      </w:tr>
    </w:tbl>
    <w:p w:rsidR="00EF76AC" w:rsidRDefault="00EF76AC">
      <w:pPr>
        <w:spacing w:line="360" w:lineRule="auto"/>
        <w:jc w:val="left"/>
        <w:rPr>
          <w:rFonts w:ascii="微软雅黑" w:eastAsia="微软雅黑" w:hAnsi="微软雅黑"/>
          <w:b/>
          <w:szCs w:val="21"/>
        </w:rPr>
      </w:pPr>
    </w:p>
    <w:p w:rsidR="00EF76AC" w:rsidRDefault="00893B72">
      <w:pPr>
        <w:pStyle w:val="2"/>
        <w:ind w:firstLineChars="100" w:firstLine="280"/>
      </w:pPr>
      <w:r>
        <w:rPr>
          <w:rFonts w:hint="eastAsia"/>
        </w:rPr>
        <w:t>2.5产品或服务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该产品是否是一个可以简单形容、理解和自我复制扩展的产品：</w:t>
      </w:r>
      <w:r>
        <w:rPr>
          <w:rFonts w:ascii="华文楷体" w:eastAsia="华文楷体" w:hAnsi="华文楷体" w:hint="eastAsia"/>
          <w:sz w:val="22"/>
        </w:rPr>
        <w:t>${NO2_5_1!"-"}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产品或服务是否能够让客户或用户自增长：</w:t>
      </w:r>
      <w:r>
        <w:rPr>
          <w:rFonts w:ascii="华文楷体" w:eastAsia="华文楷体" w:hAnsi="华文楷体" w:hint="eastAsia"/>
          <w:sz w:val="22"/>
        </w:rPr>
        <w:t>${NO2_5_2!"-"}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lastRenderedPageBreak/>
        <w:t>创新类型：</w:t>
      </w:r>
      <w:r>
        <w:rPr>
          <w:rFonts w:ascii="华文楷体" w:eastAsia="华文楷体" w:hAnsi="华文楷体" w:hint="eastAsia"/>
          <w:sz w:val="22"/>
        </w:rPr>
        <w:t>${NO2_5_3!"-"}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切入的垂直细分市场：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${NO2_5_4!"-"}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该细分市场的用户画像：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${NO2_5_5!"-"}</w:t>
      </w:r>
    </w:p>
    <w:p w:rsidR="00EF76AC" w:rsidRDefault="00EF76AC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</w:p>
    <w:p w:rsidR="00EF76AC" w:rsidRDefault="00893B72">
      <w:pPr>
        <w:pStyle w:val="2"/>
        <w:ind w:firstLineChars="100" w:firstLine="280"/>
      </w:pPr>
      <w:r>
        <w:rPr>
          <w:rFonts w:hint="eastAsia"/>
        </w:rPr>
        <w:t>2.6收费模式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该项目向谁收费：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${NO2_6_1!"-"}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项目收费类型：</w:t>
      </w:r>
    </w:p>
    <w:p w:rsidR="00EF76AC" w:rsidRDefault="00893B72">
      <w:pPr>
        <w:spacing w:line="360" w:lineRule="exact"/>
        <w:ind w:firstLine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直销收费占比（%）：${NO2_6_2_1!"-"}</w:t>
      </w:r>
    </w:p>
    <w:p w:rsidR="00EF76AC" w:rsidRDefault="00893B72">
      <w:pPr>
        <w:spacing w:line="360" w:lineRule="exact"/>
        <w:ind w:firstLine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渠道收费占比（%）：${NO2_6_2_2!"-"}</w:t>
      </w:r>
    </w:p>
    <w:p w:rsidR="00EF76AC" w:rsidRDefault="00EF76AC">
      <w:pPr>
        <w:spacing w:line="360" w:lineRule="exact"/>
        <w:ind w:firstLine="420"/>
        <w:jc w:val="left"/>
        <w:rPr>
          <w:rFonts w:ascii="华文楷体" w:eastAsia="华文楷体" w:hAnsi="华文楷体"/>
          <w:sz w:val="22"/>
        </w:rPr>
      </w:pPr>
    </w:p>
    <w:p w:rsidR="00EF76AC" w:rsidRDefault="00893B72">
      <w:pPr>
        <w:pStyle w:val="2"/>
        <w:ind w:firstLineChars="100" w:firstLine="280"/>
      </w:pPr>
      <w:r>
        <w:rPr>
          <w:rFonts w:hint="eastAsia"/>
        </w:rPr>
        <w:t>2.7技术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技术创新类项目：</w:t>
      </w:r>
      <w:r>
        <w:rPr>
          <w:rFonts w:ascii="华文楷体" w:eastAsia="华文楷体" w:hAnsi="华文楷体" w:hint="eastAsia"/>
          <w:sz w:val="22"/>
        </w:rPr>
        <w:t>${NO2_7_1!"-"}</w:t>
      </w:r>
      <w:r>
        <w:rPr>
          <w:rFonts w:ascii="微软雅黑" w:eastAsia="微软雅黑" w:hAnsi="微软雅黑"/>
          <w:sz w:val="22"/>
        </w:rPr>
        <w:t xml:space="preserve"> 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技术领先性：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${NO2_7_2!"-"}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技术的领先性是否得到行业内一流专家的认可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${NO2_7_3!"-"}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技术可行性是否得到验证：</w:t>
      </w:r>
      <w:r>
        <w:rPr>
          <w:rFonts w:ascii="华文楷体" w:eastAsia="华文楷体" w:hAnsi="华文楷体" w:hint="eastAsia"/>
          <w:sz w:val="22"/>
        </w:rPr>
        <w:t>${NO2_7_4!"-"}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lastRenderedPageBreak/>
        <w:t>如果得到验证，请说明验证方法：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${NO2_7_5!"-"}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华文楷体" w:eastAsia="华文楷体" w:hAnsi="华文楷体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核心技术是否存在专利等独占性：</w:t>
      </w:r>
      <w:r>
        <w:rPr>
          <w:rFonts w:ascii="华文楷体" w:eastAsia="华文楷体" w:hAnsi="华文楷体" w:hint="eastAsia"/>
          <w:sz w:val="22"/>
        </w:rPr>
        <w:t>${NO2_7_6!"-"}</w:t>
      </w:r>
    </w:p>
    <w:p w:rsidR="00EF76AC" w:rsidRDefault="00EF76AC">
      <w:pPr>
        <w:spacing w:line="360" w:lineRule="exact"/>
        <w:jc w:val="left"/>
        <w:rPr>
          <w:rFonts w:ascii="微软雅黑" w:eastAsia="微软雅黑" w:hAnsi="微软雅黑"/>
          <w:b/>
          <w:sz w:val="22"/>
        </w:rPr>
      </w:pPr>
    </w:p>
    <w:p w:rsidR="00EF76AC" w:rsidRDefault="00893B72">
      <w:pPr>
        <w:pStyle w:val="1"/>
      </w:pPr>
      <w:bookmarkStart w:id="3" w:name="_Toc497238443"/>
      <w:r>
        <w:rPr>
          <w:rFonts w:hint="eastAsia"/>
        </w:rPr>
        <w:t>第三部分</w:t>
      </w:r>
      <w:r>
        <w:rPr>
          <w:rFonts w:hint="eastAsia"/>
        </w:rPr>
        <w:t xml:space="preserve"> </w:t>
      </w:r>
      <w:r>
        <w:rPr>
          <w:rFonts w:hint="eastAsia"/>
        </w:rPr>
        <w:t>团队</w:t>
      </w:r>
      <w:bookmarkEnd w:id="3"/>
    </w:p>
    <w:p w:rsidR="00EF76AC" w:rsidRDefault="00893B72">
      <w:pPr>
        <w:pStyle w:val="2"/>
        <w:ind w:firstLineChars="100" w:firstLine="280"/>
      </w:pPr>
      <w:r>
        <w:rPr>
          <w:rFonts w:hint="eastAsia"/>
        </w:rPr>
        <w:t>3.1核心创始团队</w:t>
      </w:r>
    </w:p>
    <w:p w:rsidR="00EF76AC" w:rsidRDefault="00893B72">
      <w:pPr>
        <w:spacing w:line="360" w:lineRule="auto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/>
          <w:b/>
          <w:sz w:val="22"/>
        </w:rPr>
        <w:t>成员1：</w:t>
      </w:r>
    </w:p>
    <w:tbl>
      <w:tblPr>
        <w:tblStyle w:val="aa"/>
        <w:tblW w:w="6610" w:type="dxa"/>
        <w:tblLayout w:type="fixed"/>
        <w:tblLook w:val="04A0" w:firstRow="1" w:lastRow="0" w:firstColumn="1" w:lastColumn="0" w:noHBand="0" w:noVBand="1"/>
      </w:tblPr>
      <w:tblGrid>
        <w:gridCol w:w="1800"/>
        <w:gridCol w:w="1332"/>
        <w:gridCol w:w="1339"/>
        <w:gridCol w:w="2139"/>
      </w:tblGrid>
      <w:tr w:rsidR="00EF76AC">
        <w:tc>
          <w:tcPr>
            <w:tcW w:w="6610" w:type="dxa"/>
            <w:gridSpan w:val="4"/>
            <w:shd w:val="clear" w:color="auto" w:fill="F2F2F2" w:themeFill="background1" w:themeFillShade="F2"/>
          </w:tcPr>
          <w:p w:rsidR="00EF76AC" w:rsidRDefault="00893B72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基本信息</w:t>
            </w:r>
          </w:p>
        </w:tc>
      </w:tr>
      <w:tr w:rsidR="00EF76AC">
        <w:tc>
          <w:tcPr>
            <w:tcW w:w="1800" w:type="dxa"/>
          </w:tcPr>
          <w:p w:rsidR="00EF76AC" w:rsidRDefault="00893B72">
            <w:pPr>
              <w:spacing w:line="360" w:lineRule="exact"/>
              <w:jc w:val="left"/>
              <w:rPr>
                <w:rFonts w:ascii="华文楷体" w:eastAsia="华文楷体" w:hAnsi="华文楷体"/>
                <w:sz w:val="22"/>
              </w:rPr>
            </w:pPr>
            <w:r>
              <w:rPr>
                <w:rFonts w:ascii="华文楷体" w:eastAsia="华文楷体" w:hAnsi="华文楷体" w:hint="eastAsia"/>
                <w:sz w:val="22"/>
              </w:rPr>
              <w:t>姓名：张</w:t>
            </w:r>
          </w:p>
        </w:tc>
        <w:tc>
          <w:tcPr>
            <w:tcW w:w="1332" w:type="dxa"/>
          </w:tcPr>
          <w:p w:rsidR="00EF76AC" w:rsidRDefault="00893B72">
            <w:pPr>
              <w:spacing w:line="360" w:lineRule="exact"/>
              <w:jc w:val="left"/>
              <w:rPr>
                <w:rFonts w:ascii="华文楷体" w:eastAsia="华文楷体" w:hAnsi="华文楷体"/>
                <w:sz w:val="22"/>
              </w:rPr>
            </w:pPr>
            <w:r>
              <w:rPr>
                <w:rFonts w:ascii="华文楷体" w:eastAsia="华文楷体" w:hAnsi="华文楷体" w:hint="eastAsia"/>
                <w:sz w:val="22"/>
              </w:rPr>
              <w:t>性别：男</w:t>
            </w:r>
          </w:p>
        </w:tc>
        <w:tc>
          <w:tcPr>
            <w:tcW w:w="1339" w:type="dxa"/>
          </w:tcPr>
          <w:p w:rsidR="00EF76AC" w:rsidRDefault="00893B72">
            <w:pPr>
              <w:spacing w:line="360" w:lineRule="exact"/>
              <w:jc w:val="left"/>
              <w:rPr>
                <w:rFonts w:ascii="华文楷体" w:eastAsia="华文楷体" w:hAnsi="华文楷体"/>
                <w:sz w:val="22"/>
              </w:rPr>
            </w:pPr>
            <w:r>
              <w:rPr>
                <w:rFonts w:ascii="华文楷体" w:eastAsia="华文楷体" w:hAnsi="华文楷体" w:hint="eastAsia"/>
                <w:sz w:val="22"/>
              </w:rPr>
              <w:t>职位：O</w:t>
            </w:r>
          </w:p>
        </w:tc>
        <w:tc>
          <w:tcPr>
            <w:tcW w:w="2139" w:type="dxa"/>
          </w:tcPr>
          <w:p w:rsidR="00EF76AC" w:rsidRDefault="00893B72">
            <w:pPr>
              <w:spacing w:line="360" w:lineRule="exact"/>
              <w:jc w:val="left"/>
              <w:rPr>
                <w:rFonts w:ascii="华文楷体" w:eastAsia="华文楷体" w:hAnsi="华文楷体"/>
                <w:sz w:val="22"/>
              </w:rPr>
            </w:pPr>
            <w:r>
              <w:rPr>
                <w:rFonts w:ascii="华文楷体" w:eastAsia="华文楷体" w:hAnsi="华文楷体"/>
                <w:sz w:val="22"/>
              </w:rPr>
              <w:t>最高学历：科</w:t>
            </w:r>
          </w:p>
        </w:tc>
      </w:tr>
      <w:tr w:rsidR="00EF76AC">
        <w:tc>
          <w:tcPr>
            <w:tcW w:w="6610" w:type="dxa"/>
            <w:gridSpan w:val="4"/>
            <w:shd w:val="clear" w:color="auto" w:fill="F2F2F2" w:themeFill="background1" w:themeFillShade="F2"/>
          </w:tcPr>
          <w:p w:rsidR="00EF76AC" w:rsidRDefault="00893B72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学习经历</w:t>
            </w:r>
          </w:p>
        </w:tc>
      </w:tr>
      <w:tr w:rsidR="00EF76AC">
        <w:tc>
          <w:tcPr>
            <w:tcW w:w="1800" w:type="dxa"/>
          </w:tcPr>
          <w:p w:rsidR="00EF76AC" w:rsidRDefault="00893B72">
            <w:pPr>
              <w:spacing w:line="360" w:lineRule="exact"/>
              <w:jc w:val="left"/>
              <w:rPr>
                <w:rFonts w:ascii="华文楷体" w:eastAsia="华文楷体" w:hAnsi="华文楷体"/>
                <w:sz w:val="22"/>
              </w:rPr>
            </w:pPr>
            <w:r>
              <w:rPr>
                <w:rFonts w:ascii="华文楷体" w:eastAsia="华文楷体" w:hAnsi="华文楷体" w:hint="eastAsia"/>
                <w:sz w:val="22"/>
              </w:rPr>
              <w:t xml:space="preserve">2 </w:t>
            </w:r>
            <w:r>
              <w:rPr>
                <w:rFonts w:ascii="华文楷体" w:eastAsia="华文楷体" w:hAnsi="华文楷体"/>
                <w:sz w:val="22"/>
              </w:rPr>
              <w:t>–</w:t>
            </w:r>
            <w:r>
              <w:rPr>
                <w:rFonts w:ascii="华文楷体" w:eastAsia="华文楷体" w:hAnsi="华文楷体" w:hint="eastAsia"/>
                <w:sz w:val="22"/>
              </w:rPr>
              <w:t>2</w:t>
            </w:r>
          </w:p>
        </w:tc>
        <w:tc>
          <w:tcPr>
            <w:tcW w:w="1332" w:type="dxa"/>
          </w:tcPr>
          <w:p w:rsidR="00EF76AC" w:rsidRDefault="00893B72">
            <w:pPr>
              <w:spacing w:line="360" w:lineRule="exact"/>
              <w:jc w:val="left"/>
              <w:rPr>
                <w:rFonts w:ascii="华文楷体" w:eastAsia="华文楷体" w:hAnsi="华文楷体"/>
                <w:sz w:val="22"/>
              </w:rPr>
            </w:pPr>
            <w:r>
              <w:rPr>
                <w:rFonts w:ascii="华文楷体" w:eastAsia="华文楷体" w:hAnsi="华文楷体" w:hint="eastAsia"/>
                <w:sz w:val="22"/>
              </w:rPr>
              <w:t>成</w:t>
            </w:r>
          </w:p>
        </w:tc>
        <w:tc>
          <w:tcPr>
            <w:tcW w:w="1339" w:type="dxa"/>
          </w:tcPr>
          <w:p w:rsidR="00EF76AC" w:rsidRDefault="00893B72">
            <w:pPr>
              <w:spacing w:line="360" w:lineRule="exact"/>
              <w:jc w:val="left"/>
              <w:rPr>
                <w:rFonts w:ascii="华文楷体" w:eastAsia="华文楷体" w:hAnsi="华文楷体"/>
                <w:sz w:val="22"/>
              </w:rPr>
            </w:pPr>
            <w:r>
              <w:rPr>
                <w:rFonts w:ascii="华文楷体" w:eastAsia="华文楷体" w:hAnsi="华文楷体" w:hint="eastAsia"/>
                <w:sz w:val="22"/>
              </w:rPr>
              <w:t>科</w:t>
            </w:r>
          </w:p>
        </w:tc>
        <w:tc>
          <w:tcPr>
            <w:tcW w:w="2139" w:type="dxa"/>
          </w:tcPr>
          <w:p w:rsidR="00EF76AC" w:rsidRDefault="00893B72">
            <w:pPr>
              <w:spacing w:line="360" w:lineRule="exact"/>
              <w:jc w:val="left"/>
              <w:rPr>
                <w:rFonts w:ascii="华文楷体" w:eastAsia="华文楷体" w:hAnsi="华文楷体"/>
                <w:sz w:val="22"/>
              </w:rPr>
            </w:pPr>
            <w:r>
              <w:rPr>
                <w:rFonts w:ascii="华文楷体" w:eastAsia="华文楷体" w:hAnsi="华文楷体" w:hint="eastAsia"/>
                <w:sz w:val="22"/>
              </w:rPr>
              <w:t>资</w:t>
            </w:r>
          </w:p>
        </w:tc>
      </w:tr>
      <w:tr w:rsidR="00EF76AC">
        <w:tc>
          <w:tcPr>
            <w:tcW w:w="6610" w:type="dxa"/>
            <w:gridSpan w:val="4"/>
            <w:shd w:val="clear" w:color="auto" w:fill="F2F2F2" w:themeFill="background1" w:themeFillShade="F2"/>
          </w:tcPr>
          <w:p w:rsidR="00EF76AC" w:rsidRDefault="00893B72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工作经历</w:t>
            </w:r>
          </w:p>
        </w:tc>
      </w:tr>
      <w:tr w:rsidR="00EF76AC">
        <w:tc>
          <w:tcPr>
            <w:tcW w:w="1800" w:type="dxa"/>
          </w:tcPr>
          <w:p w:rsidR="00EF76AC" w:rsidRDefault="00893B72">
            <w:pPr>
              <w:spacing w:line="360" w:lineRule="exact"/>
              <w:jc w:val="left"/>
              <w:rPr>
                <w:rFonts w:ascii="华文楷体" w:eastAsia="华文楷体" w:hAnsi="华文楷体"/>
                <w:sz w:val="22"/>
              </w:rPr>
            </w:pPr>
            <w:r>
              <w:rPr>
                <w:rFonts w:ascii="华文楷体" w:eastAsia="华文楷体" w:hAnsi="华文楷体" w:hint="eastAsia"/>
                <w:sz w:val="22"/>
              </w:rPr>
              <w:t xml:space="preserve">2 </w:t>
            </w:r>
            <w:r>
              <w:rPr>
                <w:rFonts w:ascii="华文楷体" w:eastAsia="华文楷体" w:hAnsi="华文楷体"/>
                <w:sz w:val="22"/>
              </w:rPr>
              <w:t>–</w:t>
            </w:r>
            <w:r>
              <w:rPr>
                <w:rFonts w:ascii="华文楷体" w:eastAsia="华文楷体" w:hAnsi="华文楷体" w:hint="eastAsia"/>
                <w:sz w:val="22"/>
              </w:rPr>
              <w:t>2</w:t>
            </w:r>
          </w:p>
        </w:tc>
        <w:tc>
          <w:tcPr>
            <w:tcW w:w="2671" w:type="dxa"/>
            <w:gridSpan w:val="2"/>
          </w:tcPr>
          <w:p w:rsidR="00EF76AC" w:rsidRDefault="00893B72">
            <w:pPr>
              <w:spacing w:line="360" w:lineRule="exact"/>
              <w:jc w:val="left"/>
              <w:rPr>
                <w:rFonts w:ascii="华文楷体" w:eastAsia="华文楷体" w:hAnsi="华文楷体"/>
                <w:sz w:val="22"/>
              </w:rPr>
            </w:pPr>
            <w:r>
              <w:rPr>
                <w:rFonts w:ascii="华文楷体" w:eastAsia="华文楷体" w:hAnsi="华文楷体" w:hint="eastAsia"/>
                <w:sz w:val="22"/>
              </w:rPr>
              <w:t>部</w:t>
            </w:r>
          </w:p>
        </w:tc>
        <w:tc>
          <w:tcPr>
            <w:tcW w:w="2139" w:type="dxa"/>
          </w:tcPr>
          <w:p w:rsidR="00EF76AC" w:rsidRDefault="00893B72">
            <w:pPr>
              <w:spacing w:line="360" w:lineRule="exact"/>
              <w:jc w:val="left"/>
              <w:rPr>
                <w:rFonts w:ascii="华文楷体" w:eastAsia="华文楷体" w:hAnsi="华文楷体"/>
                <w:sz w:val="22"/>
              </w:rPr>
            </w:pPr>
            <w:r>
              <w:rPr>
                <w:rFonts w:ascii="华文楷体" w:eastAsia="华文楷体" w:hAnsi="华文楷体" w:hint="eastAsia"/>
                <w:sz w:val="22"/>
              </w:rPr>
              <w:t>理</w:t>
            </w:r>
          </w:p>
        </w:tc>
      </w:tr>
      <w:tr w:rsidR="00EF76AC">
        <w:tc>
          <w:tcPr>
            <w:tcW w:w="6610" w:type="dxa"/>
            <w:gridSpan w:val="4"/>
            <w:shd w:val="clear" w:color="auto" w:fill="F2F2F2" w:themeFill="background1" w:themeFillShade="F2"/>
          </w:tcPr>
          <w:p w:rsidR="00EF76AC" w:rsidRDefault="00893B72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创业经历</w:t>
            </w:r>
          </w:p>
        </w:tc>
      </w:tr>
      <w:tr w:rsidR="00EF76AC">
        <w:tc>
          <w:tcPr>
            <w:tcW w:w="1800" w:type="dxa"/>
          </w:tcPr>
          <w:p w:rsidR="00EF76AC" w:rsidRDefault="00893B72">
            <w:pPr>
              <w:spacing w:line="360" w:lineRule="exact"/>
              <w:jc w:val="left"/>
              <w:rPr>
                <w:rFonts w:ascii="华文楷体" w:eastAsia="华文楷体" w:hAnsi="华文楷体"/>
                <w:sz w:val="22"/>
              </w:rPr>
            </w:pPr>
            <w:r>
              <w:rPr>
                <w:rFonts w:ascii="华文楷体" w:eastAsia="华文楷体" w:hAnsi="华文楷体" w:hint="eastAsia"/>
                <w:sz w:val="22"/>
              </w:rPr>
              <w:t xml:space="preserve">2 </w:t>
            </w:r>
            <w:r>
              <w:rPr>
                <w:rFonts w:ascii="华文楷体" w:eastAsia="华文楷体" w:hAnsi="华文楷体"/>
                <w:sz w:val="22"/>
              </w:rPr>
              <w:t>–</w:t>
            </w:r>
            <w:r>
              <w:rPr>
                <w:rFonts w:ascii="华文楷体" w:eastAsia="华文楷体" w:hAnsi="华文楷体" w:hint="eastAsia"/>
                <w:sz w:val="22"/>
              </w:rPr>
              <w:t>2</w:t>
            </w:r>
          </w:p>
        </w:tc>
        <w:tc>
          <w:tcPr>
            <w:tcW w:w="2671" w:type="dxa"/>
            <w:gridSpan w:val="2"/>
          </w:tcPr>
          <w:p w:rsidR="00EF76AC" w:rsidRDefault="00893B72">
            <w:pPr>
              <w:spacing w:line="360" w:lineRule="exact"/>
              <w:jc w:val="left"/>
              <w:rPr>
                <w:rFonts w:ascii="华文楷体" w:eastAsia="华文楷体" w:hAnsi="华文楷体"/>
                <w:sz w:val="22"/>
              </w:rPr>
            </w:pPr>
            <w:r>
              <w:rPr>
                <w:rFonts w:ascii="华文楷体" w:eastAsia="华文楷体" w:hAnsi="华文楷体" w:hint="eastAsia"/>
                <w:sz w:val="22"/>
                <w:shd w:val="clear" w:color="auto" w:fill="FFFFFF"/>
              </w:rPr>
              <w:t>因</w:t>
            </w:r>
          </w:p>
        </w:tc>
        <w:tc>
          <w:tcPr>
            <w:tcW w:w="2139" w:type="dxa"/>
          </w:tcPr>
          <w:p w:rsidR="00EF76AC" w:rsidRDefault="00893B72">
            <w:pPr>
              <w:spacing w:line="360" w:lineRule="exact"/>
              <w:jc w:val="left"/>
              <w:rPr>
                <w:rFonts w:ascii="华文楷体" w:eastAsia="华文楷体" w:hAnsi="华文楷体"/>
                <w:sz w:val="22"/>
              </w:rPr>
            </w:pPr>
            <w:r>
              <w:rPr>
                <w:rFonts w:ascii="华文楷体" w:eastAsia="华文楷体" w:hAnsi="华文楷体" w:hint="eastAsia"/>
                <w:sz w:val="22"/>
                <w:shd w:val="clear" w:color="auto" w:fill="FFFFFF"/>
              </w:rPr>
              <w:t>项目概述:项目概述</w:t>
            </w:r>
          </w:p>
        </w:tc>
      </w:tr>
    </w:tbl>
    <w:p w:rsidR="00EF76AC" w:rsidRDefault="00EF76AC">
      <w:pPr>
        <w:spacing w:line="360" w:lineRule="auto"/>
        <w:jc w:val="left"/>
        <w:rPr>
          <w:rFonts w:ascii="微软雅黑" w:eastAsia="微软雅黑" w:hAnsi="微软雅黑"/>
          <w:szCs w:val="21"/>
        </w:rPr>
      </w:pPr>
    </w:p>
    <w:p w:rsidR="00EF76AC" w:rsidRDefault="00893B72">
      <w:pPr>
        <w:pStyle w:val="2"/>
        <w:ind w:firstLineChars="100" w:firstLine="280"/>
      </w:pPr>
      <w:r>
        <w:rPr>
          <w:rFonts w:hint="eastAsia"/>
        </w:rPr>
        <w:t>3.2团队专业度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核心团队是否是行业内从业人员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${NO3_2_1!"-"}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lastRenderedPageBreak/>
        <w:t>核心团队在该领域是否有足够沉淀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${NO3_2_2!"-"}</w:t>
      </w:r>
    </w:p>
    <w:p w:rsidR="00EF76AC" w:rsidRDefault="00EF76AC">
      <w:pPr>
        <w:spacing w:line="360" w:lineRule="auto"/>
        <w:jc w:val="left"/>
        <w:rPr>
          <w:rFonts w:ascii="微软雅黑" w:eastAsia="微软雅黑" w:hAnsi="微软雅黑"/>
          <w:b/>
          <w:szCs w:val="21"/>
        </w:rPr>
      </w:pPr>
    </w:p>
    <w:p w:rsidR="00EF76AC" w:rsidRDefault="00893B72">
      <w:pPr>
        <w:pStyle w:val="2"/>
        <w:ind w:firstLineChars="100" w:firstLine="280"/>
      </w:pPr>
      <w:r>
        <w:rPr>
          <w:rFonts w:hint="eastAsia"/>
        </w:rPr>
        <w:t>3.3团队完整度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核心团队是否完整：</w:t>
      </w:r>
      <w:r>
        <w:rPr>
          <w:rFonts w:ascii="华文楷体" w:eastAsia="华文楷体" w:hAnsi="华文楷体" w:hint="eastAsia"/>
          <w:sz w:val="22"/>
        </w:rPr>
        <w:t>${NO3_3_1!"-"}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核心创始团队组合是否完美：</w:t>
      </w:r>
      <w:r>
        <w:rPr>
          <w:rFonts w:ascii="华文楷体" w:eastAsia="华文楷体" w:hAnsi="华文楷体" w:hint="eastAsia"/>
          <w:sz w:val="22"/>
        </w:rPr>
        <w:t>${NO3_3_2!"-"}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核心团队成员之间是否存在夫妻、恋爱关系，或其他亲属关系：</w:t>
      </w:r>
      <w:r>
        <w:rPr>
          <w:rFonts w:ascii="华文楷体" w:eastAsia="华文楷体" w:hAnsi="华文楷体" w:hint="eastAsia"/>
          <w:sz w:val="22"/>
        </w:rPr>
        <w:t>${NO3_3_3!"-"}</w:t>
      </w:r>
    </w:p>
    <w:p w:rsidR="00EF76AC" w:rsidRDefault="00EF76AC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Cs w:val="21"/>
        </w:rPr>
      </w:pPr>
    </w:p>
    <w:p w:rsidR="00EF76AC" w:rsidRDefault="00893B72">
      <w:pPr>
        <w:pStyle w:val="2"/>
        <w:ind w:firstLineChars="100" w:firstLine="280"/>
      </w:pPr>
      <w:r>
        <w:rPr>
          <w:rFonts w:hint="eastAsia"/>
        </w:rPr>
        <w:t>3.4团队磨合度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核心团队与CEO是否经过3年以上磨合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${NO3_4_1!"-"}</w:t>
      </w:r>
      <w:r>
        <w:rPr>
          <w:rFonts w:ascii="微软雅黑" w:eastAsia="微软雅黑" w:hAnsi="微软雅黑"/>
          <w:sz w:val="22"/>
        </w:rPr>
        <w:t xml:space="preserve"> </w:t>
      </w:r>
    </w:p>
    <w:p w:rsidR="00EF76AC" w:rsidRDefault="00EF76AC">
      <w:pPr>
        <w:spacing w:line="360" w:lineRule="auto"/>
        <w:jc w:val="left"/>
        <w:rPr>
          <w:rFonts w:ascii="微软雅黑" w:eastAsia="微软雅黑" w:hAnsi="微软雅黑"/>
          <w:szCs w:val="21"/>
        </w:rPr>
      </w:pPr>
    </w:p>
    <w:p w:rsidR="00EF76AC" w:rsidRDefault="00893B72">
      <w:pPr>
        <w:pStyle w:val="2"/>
        <w:ind w:firstLineChars="100" w:firstLine="280"/>
      </w:pPr>
      <w:r>
        <w:rPr>
          <w:rFonts w:hint="eastAsia"/>
        </w:rPr>
        <w:t>3.5团队专注度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核心重要成员是否有兼职人员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${NO3_5_1!"-"}</w:t>
      </w:r>
    </w:p>
    <w:p w:rsidR="00EF76AC" w:rsidRDefault="00EF76AC">
      <w:pPr>
        <w:spacing w:line="360" w:lineRule="auto"/>
        <w:jc w:val="left"/>
        <w:rPr>
          <w:rFonts w:ascii="微软雅黑" w:eastAsia="微软雅黑" w:hAnsi="微软雅黑"/>
          <w:sz w:val="28"/>
          <w:szCs w:val="28"/>
        </w:rPr>
      </w:pPr>
    </w:p>
    <w:p w:rsidR="00EF76AC" w:rsidRDefault="00893B72">
      <w:pPr>
        <w:pStyle w:val="2"/>
        <w:ind w:firstLineChars="100" w:firstLine="280"/>
      </w:pPr>
      <w:r>
        <w:rPr>
          <w:rFonts w:hint="eastAsia"/>
        </w:rPr>
        <w:t>3.6核心团队创业精神及执行力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是否自动自发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${NO3_6_1!"-"}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是否勤勉敬业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${NO3_6_2!"-"}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lastRenderedPageBreak/>
        <w:t>是否低调勤俭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${NO3_6_3!"-"}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每周平均工作时长（小时）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${NO3_6_4!"-"}</w:t>
      </w:r>
    </w:p>
    <w:p w:rsidR="00EF76AC" w:rsidRDefault="00EF76AC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</w:p>
    <w:p w:rsidR="00EF76AC" w:rsidRDefault="00893B72">
      <w:pPr>
        <w:pStyle w:val="2"/>
        <w:ind w:firstLineChars="100" w:firstLine="280"/>
      </w:pPr>
      <w:r>
        <w:rPr>
          <w:rFonts w:hint="eastAsia"/>
        </w:rPr>
        <w:t>3.7核心团队执行力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是否经历了小团队迭代试错（次）：</w:t>
      </w:r>
      <w:r>
        <w:rPr>
          <w:rFonts w:ascii="华文楷体" w:eastAsia="华文楷体" w:hAnsi="华文楷体" w:hint="eastAsia"/>
          <w:sz w:val="22"/>
        </w:rPr>
        <w:t>${NO3_7_1!"-"}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华文楷体" w:eastAsia="华文楷体" w:hAnsi="华文楷体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从启动开发到第一个版本上线的时长（月）：</w:t>
      </w:r>
      <w:r>
        <w:rPr>
          <w:rFonts w:ascii="华文楷体" w:eastAsia="华文楷体" w:hAnsi="华文楷体" w:hint="eastAsia"/>
          <w:sz w:val="22"/>
        </w:rPr>
        <w:t>${NO3_7_2!"-"}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计划下一个版本的迭代时间（月）：</w:t>
      </w:r>
      <w:r>
        <w:rPr>
          <w:rFonts w:ascii="华文楷体" w:eastAsia="华文楷体" w:hAnsi="华文楷体" w:hint="eastAsia"/>
          <w:sz w:val="22"/>
        </w:rPr>
        <w:t>${NO3_7_3!"-"}</w:t>
      </w:r>
    </w:p>
    <w:p w:rsidR="00EF76AC" w:rsidRDefault="00EF76AC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</w:p>
    <w:p w:rsidR="00EF76AC" w:rsidRDefault="00893B72">
      <w:pPr>
        <w:pStyle w:val="2"/>
        <w:ind w:firstLineChars="100" w:firstLine="280"/>
      </w:pPr>
      <w:r>
        <w:rPr>
          <w:rFonts w:hint="eastAsia"/>
        </w:rPr>
        <w:t>3.8股权结构合理性</w:t>
      </w:r>
    </w:p>
    <w:p w:rsidR="00EF76AC" w:rsidRDefault="00893B72">
      <w:pPr>
        <w:spacing w:line="360" w:lineRule="auto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团队重要成员是否拥有足够、合理的股权：</w:t>
      </w:r>
    </w:p>
    <w:tbl>
      <w:tblPr>
        <w:tblStyle w:val="aa"/>
        <w:tblW w:w="5524" w:type="dxa"/>
        <w:tblLayout w:type="fixed"/>
        <w:tblLook w:val="04A0" w:firstRow="1" w:lastRow="0" w:firstColumn="1" w:lastColumn="0" w:noHBand="0" w:noVBand="1"/>
      </w:tblPr>
      <w:tblGrid>
        <w:gridCol w:w="2830"/>
        <w:gridCol w:w="2694"/>
      </w:tblGrid>
      <w:tr w:rsidR="00EF76AC">
        <w:trPr>
          <w:trHeight w:val="463"/>
        </w:trPr>
        <w:tc>
          <w:tcPr>
            <w:tcW w:w="2830" w:type="dxa"/>
            <w:shd w:val="clear" w:color="auto" w:fill="F2F2F2" w:themeFill="background1" w:themeFillShade="F2"/>
          </w:tcPr>
          <w:p w:rsidR="00EF76AC" w:rsidRDefault="00893B72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持股人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:rsidR="00EF76AC" w:rsidRDefault="00893B72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持股人比例(</w:t>
            </w:r>
            <w:r>
              <w:rPr>
                <w:rFonts w:ascii="华文楷体" w:eastAsia="华文楷体" w:hAnsi="华文楷体" w:hint="eastAsia"/>
                <w:sz w:val="22"/>
              </w:rPr>
              <w:t>%</w:t>
            </w:r>
            <w:r>
              <w:rPr>
                <w:rFonts w:ascii="微软雅黑" w:eastAsia="微软雅黑" w:hAnsi="微软雅黑" w:hint="eastAsia"/>
                <w:sz w:val="22"/>
              </w:rPr>
              <w:t>)</w:t>
            </w:r>
          </w:p>
        </w:tc>
      </w:tr>
      <w:tr w:rsidR="00EF76AC">
        <w:trPr>
          <w:trHeight w:val="474"/>
        </w:trPr>
        <w:tc>
          <w:tcPr>
            <w:tcW w:w="2830" w:type="dxa"/>
          </w:tcPr>
          <w:p w:rsidR="00EF76AC" w:rsidRDefault="00893B72">
            <w:pPr>
              <w:spacing w:line="360" w:lineRule="exact"/>
              <w:jc w:val="center"/>
              <w:rPr>
                <w:rFonts w:ascii="华文楷体" w:eastAsia="华文楷体" w:hAnsi="华文楷体"/>
                <w:sz w:val="22"/>
              </w:rPr>
            </w:pPr>
            <w:r>
              <w:rPr>
                <w:rFonts w:ascii="华文楷体" w:eastAsia="华文楷体" w:hAnsi="华文楷体" w:hint="eastAsia"/>
                <w:sz w:val="22"/>
              </w:rPr>
              <w:t>张</w:t>
            </w:r>
          </w:p>
        </w:tc>
        <w:tc>
          <w:tcPr>
            <w:tcW w:w="2694" w:type="dxa"/>
          </w:tcPr>
          <w:p w:rsidR="00EF76AC" w:rsidRDefault="00893B72">
            <w:pPr>
              <w:spacing w:line="360" w:lineRule="exact"/>
              <w:jc w:val="center"/>
              <w:rPr>
                <w:rFonts w:ascii="华文楷体" w:eastAsia="华文楷体" w:hAnsi="华文楷体"/>
                <w:sz w:val="22"/>
              </w:rPr>
            </w:pPr>
            <w:r>
              <w:rPr>
                <w:rFonts w:ascii="华文楷体" w:eastAsia="华文楷体" w:hAnsi="华文楷体" w:hint="eastAsia"/>
                <w:sz w:val="22"/>
              </w:rPr>
              <w:t>5</w:t>
            </w:r>
          </w:p>
        </w:tc>
      </w:tr>
    </w:tbl>
    <w:p w:rsidR="00EF76AC" w:rsidRDefault="00EF76AC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期权</w:t>
      </w:r>
      <w:proofErr w:type="gramStart"/>
      <w:r>
        <w:rPr>
          <w:rFonts w:ascii="微软雅黑" w:eastAsia="微软雅黑" w:hAnsi="微软雅黑" w:hint="eastAsia"/>
          <w:b/>
          <w:sz w:val="22"/>
        </w:rPr>
        <w:t>池是否</w:t>
      </w:r>
      <w:proofErr w:type="gramEnd"/>
      <w:r>
        <w:rPr>
          <w:rFonts w:ascii="微软雅黑" w:eastAsia="微软雅黑" w:hAnsi="微软雅黑" w:hint="eastAsia"/>
          <w:b/>
          <w:sz w:val="22"/>
        </w:rPr>
        <w:t>足以激励团队：</w:t>
      </w:r>
      <w:r>
        <w:rPr>
          <w:rFonts w:ascii="华文楷体" w:eastAsia="华文楷体" w:hAnsi="华文楷体" w:hint="eastAsia"/>
          <w:sz w:val="22"/>
        </w:rPr>
        <w:t>${NO3_8_2!"-"}</w:t>
      </w:r>
    </w:p>
    <w:p w:rsidR="00EF76AC" w:rsidRDefault="00EF76AC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</w:p>
    <w:p w:rsidR="00EF76AC" w:rsidRDefault="00893B72">
      <w:pPr>
        <w:pStyle w:val="2"/>
        <w:ind w:firstLineChars="100" w:firstLine="280"/>
      </w:pPr>
      <w:r>
        <w:rPr>
          <w:rFonts w:hint="eastAsia"/>
        </w:rPr>
        <w:t>3.9</w:t>
      </w:r>
      <w:r>
        <w:t xml:space="preserve"> </w:t>
      </w:r>
      <w:r>
        <w:rPr>
          <w:rFonts w:hint="eastAsia"/>
        </w:rPr>
        <w:t>CEO情况</w:t>
      </w:r>
    </w:p>
    <w:p w:rsidR="00EF76AC" w:rsidRDefault="00893B72">
      <w:pPr>
        <w:spacing w:line="360" w:lineRule="exact"/>
        <w:jc w:val="left"/>
        <w:rPr>
          <w:rFonts w:ascii="华文楷体" w:eastAsia="华文楷体" w:hAnsi="华文楷体"/>
          <w:b/>
          <w:sz w:val="22"/>
        </w:rPr>
      </w:pPr>
      <w:r>
        <w:rPr>
          <w:rFonts w:ascii="华文楷体" w:eastAsia="华文楷体" w:hAnsi="华文楷体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148590</wp:posOffset>
                </wp:positionV>
                <wp:extent cx="3968115" cy="0"/>
                <wp:effectExtent l="0" t="0" r="32385" b="1905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82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2.2pt;margin-top:11.7pt;height:0pt;width:312.45pt;z-index:251705344;mso-width-relative:page;mso-height-relative:page;" filled="f" stroked="t" coordsize="21600,21600" o:gfxdata="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4K59z1wAAAAgBAAAPAAAA&#10;AAAAAAEAIAAAACIAAABkcnMvZG93bnJldi54bWxQSwECFAAUAAAACACHTuJAr4IZct0BAACHAwAA&#10;DgAAAAAAAAABACAAAAAmAQAAZHJzL2Uyb0RvYy54bWxQSwUGAAAAAAYABgBZAQAAdQUAAAAA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华文楷体" w:eastAsia="华文楷体" w:hAnsi="华文楷体" w:hint="eastAsia"/>
          <w:b/>
          <w:sz w:val="24"/>
        </w:rPr>
        <w:t>背景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lastRenderedPageBreak/>
        <w:t>是否是本领域杰出人才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${NO3_9_1_1!"-"}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是否毕业于一流名校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/>
          <w:sz w:val="22"/>
        </w:rPr>
        <w:t>${NO3_9_1_2!"-"}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是否某些公司中层以上背景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${NO3_9_1_3!"-"}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个人的核心能力是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${NO3_9_1_4!"-"}</w:t>
      </w:r>
    </w:p>
    <w:p w:rsidR="00EF76AC" w:rsidRDefault="00893B72">
      <w:pPr>
        <w:spacing w:line="360" w:lineRule="exact"/>
        <w:jc w:val="left"/>
        <w:rPr>
          <w:rFonts w:ascii="华文楷体" w:eastAsia="华文楷体" w:hAnsi="华文楷体"/>
          <w:b/>
          <w:sz w:val="22"/>
        </w:rPr>
      </w:pPr>
      <w:r>
        <w:rPr>
          <w:rFonts w:ascii="华文楷体" w:eastAsia="华文楷体" w:hAnsi="华文楷体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641985</wp:posOffset>
                </wp:positionH>
                <wp:positionV relativeFrom="paragraph">
                  <wp:posOffset>113030</wp:posOffset>
                </wp:positionV>
                <wp:extent cx="3570605" cy="0"/>
                <wp:effectExtent l="0" t="0" r="30480" b="1905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7042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50.55pt;margin-top:8.9pt;height:0pt;width:281.15pt;z-index:251703296;mso-width-relative:page;mso-height-relative:page;" filled="f" stroked="t" coordsize="21600,21600" o:gfxdata="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r4LUAtYAAAAJ&#10;AQAADwAAAAAAAAABACAAAAAiAAAAZHJzL2Rvd25yZXYueG1sUEsBAhQAFAAAAAgAh07iQN86DuHl&#10;AQAAkQMAAA4AAAAAAAAAAQAgAAAAJQEAAGRycy9lMm9Eb2MueG1sUEsFBgAAAAAGAAYAWQEAAHwF&#10;AAAAAA==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华文楷体" w:eastAsia="华文楷体" w:hAnsi="华文楷体" w:hint="eastAsia"/>
          <w:b/>
          <w:sz w:val="24"/>
        </w:rPr>
        <w:t>创业动机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创业的主要动机是什么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${NO3_9_2_1!"-"}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是否充满动力、充满欲望、充满激情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${NO3_9_2_2!"-"}</w:t>
      </w:r>
    </w:p>
    <w:p w:rsidR="00EF76AC" w:rsidRDefault="00893B72">
      <w:pPr>
        <w:spacing w:line="360" w:lineRule="exact"/>
        <w:jc w:val="left"/>
        <w:rPr>
          <w:rFonts w:ascii="华文楷体" w:eastAsia="华文楷体" w:hAnsi="华文楷体"/>
          <w:b/>
          <w:sz w:val="24"/>
        </w:rPr>
      </w:pPr>
      <w:r>
        <w:rPr>
          <w:rFonts w:ascii="华文楷体" w:eastAsia="华文楷体" w:hAnsi="华文楷体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641350</wp:posOffset>
                </wp:positionH>
                <wp:positionV relativeFrom="paragraph">
                  <wp:posOffset>144780</wp:posOffset>
                </wp:positionV>
                <wp:extent cx="3571240" cy="0"/>
                <wp:effectExtent l="0" t="0" r="29210" b="190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7155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50.5pt;margin-top:11.4pt;height:0pt;width:281.2pt;z-index:251701248;mso-width-relative:page;mso-height-relative:page;" filled="f" stroked="t" coordsize="21600,21600" o:gfxdata="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PapI9vXAAAA&#10;CQEAAA8AAAAAAAAAAQAgAAAAIgAAAGRycy9kb3ducmV2LnhtbFBLAQIUABQAAAAIAIdO4kANli4I&#10;5QEAAJEDAAAOAAAAAAAAAAEAIAAAACYBAABkcnMvZTJvRG9jLnhtbFBLBQYAAAAABgAGAFkBAAB9&#10;BQAAAAA=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华文楷体" w:eastAsia="华文楷体" w:hAnsi="华文楷体" w:hint="eastAsia"/>
          <w:b/>
          <w:sz w:val="24"/>
        </w:rPr>
        <w:t>聪明程度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CEO是否思考有深度、思路清晰、才思敏捷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${NO3_9_3_1!"-"}</w:t>
      </w:r>
    </w:p>
    <w:p w:rsidR="00EF76AC" w:rsidRDefault="00893B72">
      <w:pPr>
        <w:spacing w:line="360" w:lineRule="exact"/>
        <w:jc w:val="left"/>
        <w:rPr>
          <w:rFonts w:ascii="华文楷体" w:eastAsia="华文楷体" w:hAnsi="华文楷体"/>
          <w:b/>
          <w:sz w:val="24"/>
          <w:shd w:val="pct10" w:color="auto" w:fill="FFFFFF"/>
        </w:rPr>
      </w:pPr>
      <w:r>
        <w:rPr>
          <w:rFonts w:ascii="华文楷体" w:eastAsia="华文楷体" w:hAnsi="华文楷体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641350</wp:posOffset>
                </wp:positionH>
                <wp:positionV relativeFrom="paragraph">
                  <wp:posOffset>147320</wp:posOffset>
                </wp:positionV>
                <wp:extent cx="3547110" cy="0"/>
                <wp:effectExtent l="0" t="0" r="34290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471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50.5pt;margin-top:11.6pt;height:0pt;width:279.3pt;z-index:251684864;mso-width-relative:page;mso-height-relative:page;" filled="f" stroked="t" coordsize="21600,21600" o:gfxdata="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LPRbTXAAAACQEA&#10;AA8AAAAAAAAAAQAgAAAAIgAAAGRycy9kb3ducmV2LnhtbFBLAQIUABQAAAAIAIdO4kBigz+U4gEA&#10;AI8DAAAOAAAAAAAAAAEAIAAAACYBAABkcnMvZTJvRG9jLnhtbFBLBQYAAAAABgAGAFkBAAB6BQAA&#10;AAA=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华文楷体" w:eastAsia="华文楷体" w:hAnsi="华文楷体" w:hint="eastAsia"/>
          <w:b/>
          <w:sz w:val="24"/>
        </w:rPr>
        <w:t>学习能力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具有较强的学习能力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${NO3_9_4_1!"-"}</w:t>
      </w:r>
    </w:p>
    <w:p w:rsidR="00EF76AC" w:rsidRDefault="00893B72">
      <w:pPr>
        <w:spacing w:line="360" w:lineRule="exact"/>
        <w:jc w:val="left"/>
        <w:rPr>
          <w:rFonts w:ascii="华文楷体" w:eastAsia="华文楷体" w:hAnsi="华文楷体"/>
          <w:b/>
          <w:sz w:val="24"/>
          <w:shd w:val="pct10" w:color="auto" w:fill="FFFFFF"/>
        </w:rPr>
      </w:pPr>
      <w:r>
        <w:rPr>
          <w:rFonts w:ascii="华文楷体" w:eastAsia="华文楷体" w:hAnsi="华文楷体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483870</wp:posOffset>
                </wp:positionH>
                <wp:positionV relativeFrom="paragraph">
                  <wp:posOffset>154940</wp:posOffset>
                </wp:positionV>
                <wp:extent cx="3704590" cy="0"/>
                <wp:effectExtent l="0" t="0" r="29845" b="1905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427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38.1pt;margin-top:12.2pt;height:0pt;width:291.7pt;z-index:251699200;mso-width-relative:page;mso-height-relative:page;" filled="f" stroked="t" coordsize="21600,21600" o:gfxdata="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AMJ+2PYAAAA&#10;CAEAAA8AAAAAAAAAAQAgAAAAIgAAAGRycy9kb3ducmV2LnhtbFBLAQIUABQAAAAIAIdO4kCC/V/r&#10;5AEAAJEDAAAOAAAAAAAAAAEAIAAAACcBAABkcnMvZTJvRG9jLnhtbFBLBQYAAAAABgAGAFkBAAB9&#10;BQAAAAA=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华文楷体" w:eastAsia="华文楷体" w:hAnsi="华文楷体" w:hint="eastAsia"/>
          <w:b/>
          <w:sz w:val="24"/>
        </w:rPr>
        <w:t>领导力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是否具有管理经验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${NO3_9_5_1!"-"}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是否具有较强的沟通能力和协调能力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${NO3_9_5_3!"-"}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是否具有在团队中超强的感召力和认同感沟通能力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${NO3_9_5_2!"-"}</w:t>
      </w:r>
    </w:p>
    <w:p w:rsidR="00EF76AC" w:rsidRDefault="00893B72">
      <w:pPr>
        <w:spacing w:line="360" w:lineRule="exact"/>
        <w:jc w:val="left"/>
        <w:rPr>
          <w:rFonts w:ascii="华文楷体" w:eastAsia="华文楷体" w:hAnsi="华文楷体"/>
          <w:b/>
          <w:sz w:val="24"/>
          <w:shd w:val="pct10" w:color="auto" w:fill="FFFFFF"/>
        </w:rPr>
      </w:pPr>
      <w:r>
        <w:rPr>
          <w:rFonts w:ascii="华文楷体" w:eastAsia="华文楷体" w:hAnsi="华文楷体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484505</wp:posOffset>
                </wp:positionH>
                <wp:positionV relativeFrom="paragraph">
                  <wp:posOffset>135255</wp:posOffset>
                </wp:positionV>
                <wp:extent cx="3824605" cy="0"/>
                <wp:effectExtent l="0" t="0" r="24130" b="1905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42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38.15pt;margin-top:10.65pt;height:0pt;width:301.15pt;z-index:251707392;mso-width-relative:page;mso-height-relative:page;" filled="f" stroked="t" coordsize="21600,21600" o:gfxdata="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qUfOXdcAAAAI&#10;AQAADwAAAAAAAAABACAAAAAiAAAAZHJzL2Rvd25yZXYueG1sUEsBAhQAFAAAAAgAh07iQLUP5Unk&#10;AQAAkQMAAA4AAAAAAAAAAQAgAAAAJgEAAGRycy9lMm9Eb2MueG1sUEsFBgAAAAAGAAYAWQEAAHwF&#10;AAAAAA==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华文楷体" w:eastAsia="华文楷体" w:hAnsi="华文楷体" w:hint="eastAsia"/>
          <w:b/>
          <w:sz w:val="24"/>
        </w:rPr>
        <w:t>专注力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核心团队是否有兼职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${NO3_9_6_1!"-"}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核心团队是否有其他公司的股权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${NO3_9_6_2!"-"}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lastRenderedPageBreak/>
        <w:t>核心团队是否有对外投资行为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${NO3_9_6_3!"-"}</w:t>
      </w:r>
    </w:p>
    <w:p w:rsidR="00EF76AC" w:rsidRDefault="00893B72">
      <w:pPr>
        <w:spacing w:line="360" w:lineRule="exact"/>
        <w:jc w:val="left"/>
        <w:rPr>
          <w:rFonts w:ascii="华文楷体" w:eastAsia="华文楷体" w:hAnsi="华文楷体"/>
          <w:b/>
          <w:sz w:val="24"/>
        </w:rPr>
      </w:pPr>
      <w:r>
        <w:rPr>
          <w:rFonts w:ascii="华文楷体" w:eastAsia="华文楷体" w:hAnsi="华文楷体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624205</wp:posOffset>
                </wp:positionH>
                <wp:positionV relativeFrom="paragraph">
                  <wp:posOffset>141605</wp:posOffset>
                </wp:positionV>
                <wp:extent cx="3650615" cy="0"/>
                <wp:effectExtent l="0" t="0" r="26035" b="1905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06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49.15pt;margin-top:11.15pt;height:0pt;width:287.45pt;z-index:251792384;mso-width-relative:page;mso-height-relative:page;" filled="f" stroked="t" coordsize="21600,21600" o:gfxdata="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1kiw21wAAAAgB&#10;AAAPAAAAAAAAAAEAIAAAACIAAABkcnMvZG93bnJldi54bWxQSwECFAAUAAAACACHTuJA2oTxReMB&#10;AACRAwAADgAAAAAAAAABACAAAAAmAQAAZHJzL2Uyb0RvYy54bWxQSwUGAAAAAAYABgBZAQAAewUA&#10;AAAA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华文楷体" w:eastAsia="华文楷体" w:hAnsi="华文楷体" w:hint="eastAsia"/>
          <w:b/>
          <w:sz w:val="24"/>
        </w:rPr>
        <w:t>抗压能力</w:t>
      </w:r>
    </w:p>
    <w:p w:rsidR="00EF76AC" w:rsidRDefault="00893B72">
      <w:pPr>
        <w:spacing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是否有较强的抗压能力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${NO3_9_7_1!"-"}</w:t>
      </w:r>
    </w:p>
    <w:p w:rsidR="00EF76AC" w:rsidRDefault="00893B72">
      <w:pPr>
        <w:spacing w:line="360" w:lineRule="exact"/>
        <w:jc w:val="left"/>
        <w:rPr>
          <w:rFonts w:ascii="华文楷体" w:eastAsia="华文楷体" w:hAnsi="华文楷体"/>
          <w:b/>
          <w:sz w:val="24"/>
        </w:rPr>
      </w:pPr>
      <w:r>
        <w:rPr>
          <w:rFonts w:ascii="华文楷体" w:eastAsia="华文楷体" w:hAnsi="华文楷体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ragraph">
                  <wp:posOffset>141605</wp:posOffset>
                </wp:positionV>
                <wp:extent cx="3599815" cy="0"/>
                <wp:effectExtent l="0" t="0" r="19685" b="1905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98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52.65pt;margin-top:11.15pt;height:0pt;width:283.45pt;z-index:251794432;mso-width-relative:page;mso-height-relative:page;" filled="f" stroked="t" coordsize="21600,21600" o:gfxdata="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KFizCbXAAAA&#10;CQEAAA8AAAAAAAAAAQAgAAAAIgAAAGRycy9kb3ducmV2LnhtbFBLAQIUABQAAAAIAIdO4kAXCdAK&#10;5QEAAJEDAAAOAAAAAAAAAAEAIAAAACYBAABkcnMvZTJvRG9jLnhtbFBLBQYAAAAABgAGAFkBAAB9&#10;BQAAAAA=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华文楷体" w:eastAsia="华文楷体" w:hAnsi="华文楷体" w:hint="eastAsia"/>
          <w:b/>
          <w:sz w:val="24"/>
        </w:rPr>
        <w:t>综合能力</w:t>
      </w:r>
    </w:p>
    <w:p w:rsidR="00EF76AC" w:rsidRDefault="00893B72">
      <w:pPr>
        <w:spacing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是否优柔寡断没有决断力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${NO3_9_8_1!"-"}</w:t>
      </w:r>
    </w:p>
    <w:p w:rsidR="00EF76AC" w:rsidRDefault="00893B72">
      <w:pPr>
        <w:spacing w:line="360" w:lineRule="exact"/>
        <w:jc w:val="left"/>
        <w:rPr>
          <w:rFonts w:ascii="华文楷体" w:eastAsia="华文楷体" w:hAnsi="华文楷体"/>
          <w:b/>
          <w:sz w:val="24"/>
        </w:rPr>
      </w:pPr>
      <w:r>
        <w:rPr>
          <w:rFonts w:ascii="华文楷体" w:eastAsia="华文楷体" w:hAnsi="华文楷体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376555</wp:posOffset>
                </wp:positionH>
                <wp:positionV relativeFrom="paragraph">
                  <wp:posOffset>141605</wp:posOffset>
                </wp:positionV>
                <wp:extent cx="3888740" cy="0"/>
                <wp:effectExtent l="0" t="0" r="35560" b="1905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87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29.65pt;margin-top:11.15pt;height:0pt;width:306.2pt;z-index:251796480;mso-width-relative:page;mso-height-relative:page;" filled="f" stroked="t" coordsize="21600,21600" o:gfxdata="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UIjl9dcAAAAI&#10;AQAADwAAAAAAAAABACAAAAAiAAAAZHJzL2Rvd25yZXYueG1sUEsBAhQAFAAAAAgAh07iQNyJA+Lk&#10;AQAAkQMAAA4AAAAAAAAAAQAgAAAAJgEAAGRycy9lMm9Eb2MueG1sUEsFBgAAAAAGAAYAWQEAAHwF&#10;AAAAAA==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华文楷体" w:eastAsia="华文楷体" w:hAnsi="华文楷体" w:hint="eastAsia"/>
          <w:b/>
          <w:sz w:val="24"/>
        </w:rPr>
        <w:t>勤奋</w:t>
      </w:r>
    </w:p>
    <w:p w:rsidR="00EF76AC" w:rsidRDefault="00893B72">
      <w:pPr>
        <w:spacing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核心团队成员是否存在工作时间足够长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${NO3_9_9_1!"-"}</w:t>
      </w:r>
    </w:p>
    <w:p w:rsidR="00EF76AC" w:rsidRDefault="00893B72">
      <w:pPr>
        <w:spacing w:line="360" w:lineRule="exact"/>
        <w:jc w:val="left"/>
        <w:rPr>
          <w:rFonts w:ascii="华文楷体" w:eastAsia="华文楷体" w:hAnsi="华文楷体"/>
          <w:b/>
          <w:sz w:val="24"/>
        </w:rPr>
      </w:pPr>
      <w:r>
        <w:rPr>
          <w:rFonts w:ascii="华文楷体" w:eastAsia="华文楷体" w:hAnsi="华文楷体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376555</wp:posOffset>
                </wp:positionH>
                <wp:positionV relativeFrom="paragraph">
                  <wp:posOffset>141605</wp:posOffset>
                </wp:positionV>
                <wp:extent cx="3882390" cy="0"/>
                <wp:effectExtent l="0" t="0" r="22860" b="19050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2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29.65pt;margin-top:11.15pt;height:0pt;width:305.7pt;z-index:251798528;mso-width-relative:page;mso-height-relative:page;" filled="f" stroked="t" coordsize="21600,21600" o:gfxdata="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NdVD01wAAAAgB&#10;AAAPAAAAAAAAAAEAIAAAACIAAABkcnMvZG93bnJldi54bWxQSwECFAAUAAAACACHTuJAwjj7RuMB&#10;AACRAwAADgAAAAAAAAABACAAAAAmAQAAZHJzL2Uyb0RvYy54bWxQSwUGAAAAAAYABgBZAQAAewUA&#10;AAAA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华文楷体" w:eastAsia="华文楷体" w:hAnsi="华文楷体" w:hint="eastAsia"/>
          <w:b/>
          <w:sz w:val="24"/>
        </w:rPr>
        <w:t>情商</w:t>
      </w:r>
    </w:p>
    <w:p w:rsidR="00EF76AC" w:rsidRDefault="00893B72">
      <w:pPr>
        <w:spacing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是否低调及勤俭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${NO3_9_10_1!"-"}</w:t>
      </w:r>
    </w:p>
    <w:p w:rsidR="00EF76AC" w:rsidRDefault="00893B72">
      <w:pPr>
        <w:spacing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是否存在违法或不良声誉的社会记录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${NO3_9_10_2!"-"}</w:t>
      </w:r>
    </w:p>
    <w:p w:rsidR="00EF76AC" w:rsidRDefault="00893B72">
      <w:pPr>
        <w:spacing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与过往项目投资人的关系是否融洽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${NO3_9_10_3!"-"}</w:t>
      </w:r>
    </w:p>
    <w:p w:rsidR="00EF76AC" w:rsidRDefault="00893B72">
      <w:pPr>
        <w:spacing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与现在投资人的关系是否融洽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${NO3_9_10_4!"-"}</w:t>
      </w:r>
    </w:p>
    <w:p w:rsidR="00EF76AC" w:rsidRDefault="00893B72">
      <w:pPr>
        <w:spacing w:line="360" w:lineRule="exact"/>
        <w:jc w:val="left"/>
        <w:rPr>
          <w:rFonts w:ascii="华文楷体" w:eastAsia="华文楷体" w:hAnsi="华文楷体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性格有无特别内向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${NO3_9_10_5!"-"}</w:t>
      </w:r>
    </w:p>
    <w:p w:rsidR="00EF76AC" w:rsidRDefault="00893B72">
      <w:pPr>
        <w:spacing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性格是否傲慢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${NO3_9_10_9!"-"}</w:t>
      </w:r>
    </w:p>
    <w:p w:rsidR="00EF76AC" w:rsidRDefault="00893B72">
      <w:pPr>
        <w:spacing w:line="360" w:lineRule="exact"/>
        <w:jc w:val="left"/>
        <w:rPr>
          <w:rFonts w:ascii="华文楷体" w:eastAsia="华文楷体" w:hAnsi="华文楷体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是否具有怪异特点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微软雅黑" w:eastAsia="微软雅黑" w:hAnsi="微软雅黑" w:hint="eastAsia"/>
          <w:sz w:val="22"/>
        </w:rPr>
        <w:tab/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${NO3_9_10_6!"-"}</w:t>
      </w:r>
    </w:p>
    <w:p w:rsidR="00EF76AC" w:rsidRDefault="00893B72">
      <w:pPr>
        <w:spacing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该团队是否是业内无可争议的一流团队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${NO3_9_10_7!"-"}</w:t>
      </w:r>
    </w:p>
    <w:p w:rsidR="00EF76AC" w:rsidRDefault="00893B72">
      <w:pPr>
        <w:spacing w:line="360" w:lineRule="exact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22"/>
        </w:rPr>
        <w:t>该领域内是否存在比现有团队更优秀、更匹配的团队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${NO3_9_10_8!"-"}</w:t>
      </w:r>
    </w:p>
    <w:p w:rsidR="00EF76AC" w:rsidRDefault="00EF76AC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</w:p>
    <w:p w:rsidR="00EF76AC" w:rsidRDefault="00893B72">
      <w:pPr>
        <w:pStyle w:val="2"/>
        <w:ind w:firstLineChars="100" w:firstLine="280"/>
      </w:pPr>
      <w:r>
        <w:rPr>
          <w:rFonts w:hint="eastAsia"/>
        </w:rPr>
        <w:t>3.10核心团队能力匹配结论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该项目需要核心团队具有的能力：</w:t>
      </w:r>
      <w:r>
        <w:rPr>
          <w:rFonts w:ascii="华文楷体" w:eastAsia="华文楷体" w:hAnsi="华文楷体" w:hint="eastAsia"/>
          <w:sz w:val="22"/>
        </w:rPr>
        <w:t>${NO3_10_1!"-"}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核心创始团队已满足的能力：</w:t>
      </w:r>
      <w:r>
        <w:rPr>
          <w:rFonts w:ascii="华文楷体" w:eastAsia="华文楷体" w:hAnsi="华文楷体" w:hint="eastAsia"/>
          <w:sz w:val="22"/>
        </w:rPr>
        <w:t>${NO3_10_2!"-"}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lastRenderedPageBreak/>
        <w:t>核心创始团队尚缺少的能力：</w:t>
      </w:r>
      <w:r>
        <w:rPr>
          <w:rFonts w:ascii="华文楷体" w:eastAsia="华文楷体" w:hAnsi="华文楷体" w:hint="eastAsia"/>
          <w:sz w:val="22"/>
        </w:rPr>
        <w:t>${NO3_10_3!"-"}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解决能力问题方案：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一</w:t>
      </w:r>
    </w:p>
    <w:p w:rsidR="00EF76AC" w:rsidRDefault="00893B72">
      <w:pPr>
        <w:spacing w:line="360" w:lineRule="exact"/>
        <w:ind w:left="420"/>
        <w:jc w:val="left"/>
        <w:rPr>
          <w:rFonts w:ascii="微软雅黑" w:eastAsia="微软雅黑" w:hAnsi="微软雅黑"/>
          <w:b/>
          <w:sz w:val="22"/>
        </w:rPr>
      </w:pPr>
      <w:r>
        <w:rPr>
          <w:rFonts w:ascii="华文楷体" w:eastAsia="华文楷体" w:hAnsi="华文楷体" w:hint="eastAsia"/>
          <w:sz w:val="22"/>
        </w:rPr>
        <w:t>二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核心团队对核心能力的满足度：</w:t>
      </w:r>
      <w:r>
        <w:rPr>
          <w:rFonts w:ascii="华文楷体" w:eastAsia="华文楷体" w:hAnsi="华文楷体" w:hint="eastAsia"/>
          <w:sz w:val="22"/>
        </w:rPr>
        <w:t>${NO3_10_5!"-"}</w:t>
      </w:r>
    </w:p>
    <w:p w:rsidR="00EF76AC" w:rsidRDefault="00EF76AC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</w:p>
    <w:p w:rsidR="00EF76AC" w:rsidRDefault="00893B72">
      <w:pPr>
        <w:pStyle w:val="1"/>
      </w:pPr>
      <w:bookmarkStart w:id="4" w:name="_Toc497238444"/>
      <w:r>
        <w:rPr>
          <w:rFonts w:hint="eastAsia"/>
        </w:rPr>
        <w:t>第四部分</w:t>
      </w:r>
      <w:r>
        <w:rPr>
          <w:rFonts w:hint="eastAsia"/>
        </w:rPr>
        <w:t xml:space="preserve"> </w:t>
      </w:r>
      <w:r>
        <w:rPr>
          <w:rFonts w:hint="eastAsia"/>
        </w:rPr>
        <w:t>运营数据</w:t>
      </w:r>
      <w:bookmarkEnd w:id="4"/>
    </w:p>
    <w:p w:rsidR="00EF76AC" w:rsidRDefault="00893B72">
      <w:pPr>
        <w:pStyle w:val="2"/>
        <w:ind w:firstLineChars="100" w:firstLine="280"/>
      </w:pPr>
      <w:r>
        <w:rPr>
          <w:rFonts w:hint="eastAsia"/>
        </w:rPr>
        <w:t>4.1运营数据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项目关键运营数据：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${NO4_1_1!"-"}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除去非主营业务外，运营数据曲线变化（细分项目、拆分到年度、月度、周、日）</w:t>
      </w:r>
      <w:r w:rsidR="003F37C5">
        <w:rPr>
          <w:rFonts w:ascii="微软雅黑" w:eastAsia="微软雅黑" w:hAnsi="微软雅黑" w:hint="eastAsia"/>
          <w:b/>
          <w:sz w:val="22"/>
        </w:rPr>
        <w:t xml:space="preserve"> </w:t>
      </w:r>
    </w:p>
    <w:p w:rsidR="00EF76AC" w:rsidRDefault="00893B72">
      <w:pPr>
        <w:spacing w:beforeLines="50" w:before="120" w:afterLines="50" w:after="120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noProof/>
          <w:sz w:val="22"/>
        </w:rPr>
        <w:lastRenderedPageBreak/>
        <w:drawing>
          <wp:inline distT="0" distB="0" distL="114300" distR="114300">
            <wp:extent cx="4018915" cy="2352675"/>
            <wp:effectExtent l="0" t="0" r="635" b="952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891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6AC" w:rsidRDefault="00CD01D9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 w:rsidRPr="00CD01D9">
        <w:rPr>
          <w:rFonts w:ascii="微软雅黑" w:eastAsia="微软雅黑" w:hAnsi="微软雅黑" w:hint="eastAsia"/>
          <w:b/>
          <w:sz w:val="22"/>
        </w:rPr>
        <w:t>通过运营数据的重要发现</w:t>
      </w:r>
      <w:r w:rsidR="00893B72">
        <w:rPr>
          <w:rFonts w:ascii="微软雅黑" w:eastAsia="微软雅黑" w:hAnsi="微软雅黑" w:hint="eastAsia"/>
          <w:b/>
          <w:sz w:val="22"/>
        </w:rPr>
        <w:t>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${NO4_1_3!"-"}</w:t>
      </w:r>
    </w:p>
    <w:p w:rsidR="00EF76AC" w:rsidRDefault="00893B72">
      <w:pPr>
        <w:spacing w:line="360" w:lineRule="exact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22"/>
        </w:rPr>
        <w:t>通过运营数据该项目所处的阶段：</w:t>
      </w:r>
      <w:r>
        <w:rPr>
          <w:rFonts w:ascii="华文楷体" w:eastAsia="华文楷体" w:hAnsi="华文楷体" w:hint="eastAsia"/>
          <w:sz w:val="22"/>
        </w:rPr>
        <w:t>${NO4_1_4!"-"}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</w:p>
    <w:p w:rsidR="00EF76AC" w:rsidRDefault="00EF76AC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</w:p>
    <w:p w:rsidR="00EF76AC" w:rsidRDefault="00893B72">
      <w:pPr>
        <w:pStyle w:val="2"/>
        <w:ind w:firstLineChars="100" w:firstLine="280"/>
      </w:pPr>
      <w:r>
        <w:rPr>
          <w:rFonts w:hint="eastAsia"/>
        </w:rPr>
        <w:t>4.2客户及收入数据（2B类公司）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收入结构的构成：</w:t>
      </w:r>
    </w:p>
    <w:p w:rsidR="00EF76AC" w:rsidRDefault="00893B72">
      <w:pPr>
        <w:spacing w:line="360" w:lineRule="exact"/>
        <w:ind w:leftChars="200" w:left="420"/>
        <w:jc w:val="left"/>
        <w:rPr>
          <w:rFonts w:ascii="微软雅黑" w:eastAsia="微软雅黑" w:hAnsi="微软雅黑"/>
          <w:sz w:val="22"/>
        </w:rPr>
      </w:pPr>
      <w:r>
        <w:rPr>
          <w:rFonts w:ascii="华文楷体" w:eastAsia="华文楷体" w:hAnsi="华文楷体" w:hint="eastAsia"/>
          <w:sz w:val="22"/>
        </w:rPr>
        <w:t>${NO4_2_1!"-"}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收入数据曲线变化（细分项目、拆分到年度、月度、周、日）</w:t>
      </w:r>
      <w:r>
        <w:rPr>
          <w:rFonts w:ascii="微软雅黑" w:eastAsia="微软雅黑" w:hAnsi="微软雅黑" w:hint="eastAsia"/>
          <w:b/>
          <w:sz w:val="22"/>
        </w:rPr>
        <w:tab/>
      </w:r>
    </w:p>
    <w:p w:rsidR="00EF76AC" w:rsidRDefault="00893B72">
      <w:pPr>
        <w:spacing w:beforeLines="50" w:before="120" w:afterLines="50" w:after="120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noProof/>
          <w:sz w:val="22"/>
        </w:rPr>
        <w:lastRenderedPageBreak/>
        <w:drawing>
          <wp:inline distT="0" distB="0" distL="114300" distR="114300">
            <wp:extent cx="3866515" cy="2400300"/>
            <wp:effectExtent l="0" t="0" r="635" b="0"/>
            <wp:docPr id="6" name="图片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通过收入数据重要发现：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${NO4_2_3!"-"}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非主营业务收入构成：</w:t>
      </w:r>
    </w:p>
    <w:p w:rsidR="00EF76AC" w:rsidRDefault="00893B72">
      <w:pPr>
        <w:spacing w:line="360" w:lineRule="exact"/>
        <w:ind w:left="420"/>
        <w:jc w:val="left"/>
        <w:rPr>
          <w:rFonts w:ascii="微软雅黑" w:eastAsia="微软雅黑" w:hAnsi="微软雅黑"/>
          <w:sz w:val="22"/>
        </w:rPr>
      </w:pPr>
      <w:r>
        <w:rPr>
          <w:rFonts w:ascii="华文楷体" w:eastAsia="华文楷体" w:hAnsi="华文楷体" w:hint="eastAsia"/>
          <w:sz w:val="22"/>
        </w:rPr>
        <w:t>${NO4_2_4!"-"}</w:t>
      </w:r>
    </w:p>
    <w:p w:rsidR="00EF76AC" w:rsidRDefault="00EF76AC">
      <w:pPr>
        <w:spacing w:line="360" w:lineRule="exact"/>
        <w:jc w:val="left"/>
        <w:rPr>
          <w:rFonts w:ascii="华文楷体" w:eastAsia="华文楷体" w:hAnsi="华文楷体"/>
          <w:sz w:val="22"/>
        </w:rPr>
      </w:pPr>
    </w:p>
    <w:p w:rsidR="00EF76AC" w:rsidRDefault="00893B72">
      <w:pPr>
        <w:pStyle w:val="2"/>
        <w:ind w:firstLineChars="100" w:firstLine="280"/>
      </w:pPr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TOP30 客户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客户的构成：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${NO4_2_5_1!"-"}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TOP30客户贡献收入结构的构成：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${NO4_2_5_2!"-"}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22"/>
        </w:rPr>
        <w:t>收入数据曲线变化（细分项目、拆分到年度、月度、周、日）：</w:t>
      </w:r>
      <w:r>
        <w:rPr>
          <w:rFonts w:ascii="微软雅黑" w:eastAsia="微软雅黑" w:hAnsi="微软雅黑" w:hint="eastAsia"/>
          <w:b/>
          <w:sz w:val="18"/>
          <w:szCs w:val="18"/>
        </w:rPr>
        <w:tab/>
      </w:r>
    </w:p>
    <w:p w:rsidR="00063076" w:rsidRDefault="00893B72">
      <w:pPr>
        <w:spacing w:beforeLines="50" w:before="120" w:afterLines="50" w:after="120"/>
        <w:jc w:val="left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noProof/>
          <w:sz w:val="18"/>
          <w:szCs w:val="18"/>
        </w:rPr>
        <w:lastRenderedPageBreak/>
        <w:drawing>
          <wp:inline distT="0" distB="0" distL="114300" distR="114300">
            <wp:extent cx="3618865" cy="2438400"/>
            <wp:effectExtent l="0" t="0" r="635" b="0"/>
            <wp:docPr id="7" name="图片 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重要发现：</w:t>
      </w:r>
    </w:p>
    <w:p w:rsidR="00EF76AC" w:rsidRDefault="00893B72">
      <w:pPr>
        <w:spacing w:line="360" w:lineRule="exact"/>
        <w:ind w:leftChars="200"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${NO4_2_5_4!"-"}</w:t>
      </w:r>
    </w:p>
    <w:p w:rsidR="00EF76AC" w:rsidRDefault="00EF76AC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</w:p>
    <w:p w:rsidR="00EF76AC" w:rsidRDefault="00893B72">
      <w:pPr>
        <w:pStyle w:val="2"/>
        <w:ind w:firstLineChars="100" w:firstLine="280"/>
      </w:pPr>
      <w:r>
        <w:rPr>
          <w:rFonts w:hint="eastAsia"/>
        </w:rPr>
        <w:t>4.4</w:t>
      </w:r>
      <w:r>
        <w:t xml:space="preserve"> </w:t>
      </w:r>
      <w:r>
        <w:rPr>
          <w:rFonts w:hint="eastAsia"/>
        </w:rPr>
        <w:t>TOP10 渠道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渠道的构成：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${NO4_2_6_1!"-"}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渠道收入结构的构成：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${NO4_2_6_2!"-"}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收入数据曲线变化（细分项目、拆分到年度、月度、周、日）：</w:t>
      </w:r>
    </w:p>
    <w:p w:rsidR="00EF76AC" w:rsidRDefault="00893B72">
      <w:pPr>
        <w:spacing w:beforeLines="50" w:before="120" w:afterLines="50" w:after="120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noProof/>
          <w:sz w:val="22"/>
        </w:rPr>
        <w:lastRenderedPageBreak/>
        <w:drawing>
          <wp:inline distT="0" distB="0" distL="114300" distR="114300">
            <wp:extent cx="3437890" cy="2428875"/>
            <wp:effectExtent l="0" t="0" r="10160" b="9525"/>
            <wp:docPr id="10" name="图片 1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重要发现：</w:t>
      </w:r>
    </w:p>
    <w:p w:rsidR="00EF76AC" w:rsidRDefault="00893B72">
      <w:pPr>
        <w:spacing w:line="360" w:lineRule="exact"/>
        <w:ind w:leftChars="200"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${NO4_2_6_4!"-"}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客单价（元）：</w:t>
      </w:r>
      <w:r>
        <w:rPr>
          <w:rFonts w:ascii="华文楷体" w:eastAsia="华文楷体" w:hAnsi="华文楷体" w:hint="eastAsia"/>
          <w:sz w:val="22"/>
        </w:rPr>
        <w:t>${NO4_2_6_5!"-"}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渠道平均贡献：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${NO4_2_6_6!"-"}</w:t>
      </w:r>
    </w:p>
    <w:p w:rsidR="00EF76AC" w:rsidRDefault="00893B72">
      <w:pPr>
        <w:spacing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是否存在单一渠道或单一客户依赖：</w:t>
      </w:r>
      <w:r>
        <w:rPr>
          <w:rFonts w:ascii="华文楷体" w:eastAsia="华文楷体" w:hAnsi="华文楷体" w:hint="eastAsia"/>
          <w:sz w:val="22"/>
        </w:rPr>
        <w:t>${NO4_2_6_7!"-"}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proofErr w:type="gramStart"/>
      <w:r>
        <w:rPr>
          <w:rFonts w:ascii="微软雅黑" w:eastAsia="微软雅黑" w:hAnsi="微软雅黑" w:hint="eastAsia"/>
          <w:b/>
          <w:sz w:val="22"/>
        </w:rPr>
        <w:t>单一大</w:t>
      </w:r>
      <w:proofErr w:type="gramEnd"/>
      <w:r>
        <w:rPr>
          <w:rFonts w:ascii="微软雅黑" w:eastAsia="微软雅黑" w:hAnsi="微软雅黑" w:hint="eastAsia"/>
          <w:b/>
          <w:sz w:val="22"/>
        </w:rPr>
        <w:t>客户或渠道与公司的股权及其他利益关系</w:t>
      </w:r>
      <w:r>
        <w:rPr>
          <w:rFonts w:ascii="微软雅黑" w:eastAsia="微软雅黑" w:hAnsi="微软雅黑" w:hint="eastAsia"/>
          <w:sz w:val="22"/>
        </w:rPr>
        <w:t>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${NO4_2_6_8!"-"}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该项目主要业务的意向客户订单：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${NO4_2_6_9!"-"}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影响客户和收入高速增长的瓶颈是什么：</w:t>
      </w:r>
      <w:r>
        <w:rPr>
          <w:rFonts w:ascii="华文楷体" w:eastAsia="华文楷体" w:hAnsi="华文楷体" w:hint="eastAsia"/>
          <w:sz w:val="22"/>
        </w:rPr>
        <w:t>${NO4_2_6_10!"-"}</w:t>
      </w:r>
    </w:p>
    <w:p w:rsidR="00EF76AC" w:rsidRDefault="00EF76AC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8"/>
          <w:szCs w:val="28"/>
        </w:rPr>
      </w:pPr>
    </w:p>
    <w:p w:rsidR="00EF76AC" w:rsidRDefault="00893B72">
      <w:pPr>
        <w:pStyle w:val="2"/>
        <w:ind w:firstLineChars="100" w:firstLine="280"/>
      </w:pPr>
      <w:r>
        <w:rPr>
          <w:rFonts w:hint="eastAsia"/>
        </w:rPr>
        <w:t>4.5成本及投入效率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支持该运营数据的市场投入: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${NO4_3_1!"-"}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支持该运营数据的销售投入: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${NO4_3_2!"-"}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proofErr w:type="gramStart"/>
      <w:r>
        <w:rPr>
          <w:rFonts w:ascii="微软雅黑" w:eastAsia="微软雅黑" w:hAnsi="微软雅黑" w:hint="eastAsia"/>
          <w:b/>
          <w:sz w:val="22"/>
        </w:rPr>
        <w:t>获客成本</w:t>
      </w:r>
      <w:proofErr w:type="gramEnd"/>
      <w:r>
        <w:rPr>
          <w:rFonts w:ascii="微软雅黑" w:eastAsia="微软雅黑" w:hAnsi="微软雅黑" w:hint="eastAsia"/>
          <w:b/>
          <w:sz w:val="22"/>
        </w:rPr>
        <w:t>: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${NO4_3_3!"-"}</w:t>
      </w:r>
    </w:p>
    <w:p w:rsidR="00EF76AC" w:rsidRDefault="00893B72">
      <w:pPr>
        <w:pStyle w:val="2"/>
        <w:ind w:firstLineChars="100" w:firstLine="280"/>
      </w:pPr>
      <w:r>
        <w:rPr>
          <w:rFonts w:hint="eastAsia"/>
        </w:rPr>
        <w:t>4.6成长性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该项目关键运营快速增长的拐点在哪里：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${NO4_4_1!"-"}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关键运营指标增长的驱动力是什么：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${NO4_4_2!"-"}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关键运营指标未来三年的预测：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${NO4_4_3!"-"}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收入、利润未来三年的预测：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${NO4_4_4!"-"}</w:t>
      </w:r>
    </w:p>
    <w:p w:rsidR="00EF76AC" w:rsidRDefault="00EF76AC">
      <w:pPr>
        <w:spacing w:line="360" w:lineRule="exact"/>
        <w:jc w:val="left"/>
        <w:rPr>
          <w:rFonts w:ascii="微软雅黑" w:eastAsia="微软雅黑" w:hAnsi="微软雅黑"/>
          <w:sz w:val="22"/>
        </w:rPr>
      </w:pPr>
    </w:p>
    <w:p w:rsidR="00EF76AC" w:rsidRDefault="00893B72">
      <w:pPr>
        <w:pStyle w:val="2"/>
        <w:ind w:firstLineChars="100" w:firstLine="280"/>
      </w:pPr>
      <w:r>
        <w:rPr>
          <w:rFonts w:hint="eastAsia"/>
        </w:rPr>
        <w:lastRenderedPageBreak/>
        <w:t>4.7运营策略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该项目是否找到了用户通过口碑相传实现快速自增长的切入爆点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${NO4_5_1!"-"}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该项目的关键节点是：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${NO4_5_2!"-"}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该项目的里程碑节点的构想：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${NO4_5_3!"-"}</w:t>
      </w:r>
    </w:p>
    <w:p w:rsidR="00EF76AC" w:rsidRDefault="00EF76AC">
      <w:pPr>
        <w:spacing w:line="360" w:lineRule="exact"/>
        <w:jc w:val="left"/>
        <w:rPr>
          <w:rFonts w:ascii="微软雅黑" w:eastAsia="微软雅黑" w:hAnsi="微软雅黑"/>
          <w:sz w:val="28"/>
          <w:szCs w:val="28"/>
        </w:rPr>
      </w:pPr>
    </w:p>
    <w:p w:rsidR="00EF76AC" w:rsidRDefault="00893B72">
      <w:pPr>
        <w:pStyle w:val="1"/>
      </w:pPr>
      <w:bookmarkStart w:id="5" w:name="_Toc497238445"/>
      <w:r>
        <w:rPr>
          <w:rFonts w:hint="eastAsia"/>
        </w:rPr>
        <w:t>第五部分</w:t>
      </w:r>
      <w:r>
        <w:rPr>
          <w:rFonts w:hint="eastAsia"/>
        </w:rPr>
        <w:t xml:space="preserve"> </w:t>
      </w:r>
      <w:r>
        <w:rPr>
          <w:rFonts w:hint="eastAsia"/>
        </w:rPr>
        <w:t>竞争</w:t>
      </w:r>
      <w:bookmarkEnd w:id="5"/>
    </w:p>
    <w:p w:rsidR="00EF76AC" w:rsidRDefault="00893B72">
      <w:pPr>
        <w:spacing w:line="360" w:lineRule="auto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行业竞争格局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${NO5_1_1!"-"}</w:t>
      </w:r>
    </w:p>
    <w:p w:rsidR="00EF76AC" w:rsidRDefault="00EF76AC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</w:p>
    <w:p w:rsidR="00EF76AC" w:rsidRDefault="00893B72">
      <w:pPr>
        <w:pStyle w:val="2"/>
        <w:ind w:firstLineChars="100" w:firstLine="280"/>
      </w:pPr>
      <w:r>
        <w:rPr>
          <w:rFonts w:hint="eastAsia"/>
        </w:rPr>
        <w:t>5.1竞争优势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前三项核心竞争力：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${NO5_1_2_1!"-"}</w:t>
      </w:r>
    </w:p>
    <w:p w:rsidR="00EF76AC" w:rsidRDefault="00EF76AC">
      <w:pPr>
        <w:spacing w:line="360" w:lineRule="exact"/>
        <w:jc w:val="left"/>
        <w:rPr>
          <w:rFonts w:ascii="微软雅黑" w:eastAsia="微软雅黑" w:hAnsi="微软雅黑"/>
          <w:sz w:val="22"/>
        </w:rPr>
      </w:pPr>
    </w:p>
    <w:p w:rsidR="00EF76AC" w:rsidRDefault="00893B72">
      <w:pPr>
        <w:pStyle w:val="2"/>
        <w:ind w:firstLineChars="100" w:firstLine="280"/>
      </w:pPr>
      <w:r>
        <w:rPr>
          <w:rFonts w:hint="eastAsia"/>
        </w:rPr>
        <w:t>5.2竞争壁垒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该项目是否具有可垄断潜质：</w:t>
      </w:r>
      <w:r>
        <w:rPr>
          <w:rFonts w:ascii="华文楷体" w:eastAsia="华文楷体" w:hAnsi="华文楷体" w:hint="eastAsia"/>
          <w:sz w:val="22"/>
        </w:rPr>
        <w:t>${NO5_3_1!"-"}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lastRenderedPageBreak/>
        <w:t>建立垄断的预期时间表：</w:t>
      </w:r>
    </w:p>
    <w:p w:rsidR="00EF76AC" w:rsidRDefault="00893B72">
      <w:pPr>
        <w:spacing w:line="360" w:lineRule="exact"/>
        <w:ind w:firstLine="420"/>
        <w:jc w:val="left"/>
        <w:rPr>
          <w:rFonts w:ascii="微软雅黑" w:eastAsia="微软雅黑" w:hAnsi="微软雅黑"/>
          <w:sz w:val="22"/>
        </w:rPr>
      </w:pPr>
      <w:r>
        <w:rPr>
          <w:rFonts w:ascii="华文楷体" w:eastAsia="华文楷体" w:hAnsi="华文楷体" w:hint="eastAsia"/>
          <w:sz w:val="22"/>
        </w:rPr>
        <w:t>${NO5_3_2!"-"}</w:t>
      </w:r>
      <w:r>
        <w:rPr>
          <w:rFonts w:ascii="微软雅黑" w:eastAsia="微软雅黑" w:hAnsi="微软雅黑"/>
          <w:sz w:val="22"/>
        </w:rPr>
        <w:t xml:space="preserve"> 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未来护城河构建的支点：</w:t>
      </w:r>
      <w:r>
        <w:rPr>
          <w:rFonts w:ascii="华文楷体" w:eastAsia="华文楷体" w:hAnsi="华文楷体" w:hint="eastAsia"/>
          <w:sz w:val="22"/>
        </w:rPr>
        <w:t>${NO5_3_3!"-"}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是否有机会在进入红海以前在规模上构建竞争壁垒：</w:t>
      </w:r>
      <w:r>
        <w:rPr>
          <w:rFonts w:ascii="华文楷体" w:eastAsia="华文楷体" w:hAnsi="华文楷体" w:hint="eastAsia"/>
          <w:sz w:val="22"/>
        </w:rPr>
        <w:t>${NO5_3_4!"-"}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是否能摆脱其他巨头形成寡头垄断：</w:t>
      </w:r>
      <w:r>
        <w:rPr>
          <w:rFonts w:ascii="华文楷体" w:eastAsia="华文楷体" w:hAnsi="华文楷体" w:hint="eastAsia"/>
          <w:sz w:val="22"/>
        </w:rPr>
        <w:t>${NO5_3_5!"-"}</w:t>
      </w:r>
    </w:p>
    <w:p w:rsidR="00EF76AC" w:rsidRDefault="00EF76AC">
      <w:pPr>
        <w:spacing w:line="360" w:lineRule="exact"/>
        <w:jc w:val="left"/>
        <w:rPr>
          <w:rFonts w:ascii="微软雅黑" w:eastAsia="微软雅黑" w:hAnsi="微软雅黑"/>
          <w:sz w:val="22"/>
        </w:rPr>
      </w:pPr>
    </w:p>
    <w:p w:rsidR="00EF76AC" w:rsidRDefault="00893B72">
      <w:pPr>
        <w:pStyle w:val="2"/>
        <w:ind w:firstLineChars="100" w:firstLine="280"/>
      </w:pPr>
      <w:r>
        <w:rPr>
          <w:rFonts w:hint="eastAsia"/>
        </w:rPr>
        <w:t>5.3显在竞争对手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已经存在竞争的主要竞争对手是：</w:t>
      </w:r>
    </w:p>
    <w:p w:rsidR="00EF76AC" w:rsidRDefault="00893B72">
      <w:pPr>
        <w:spacing w:line="360" w:lineRule="exact"/>
        <w:ind w:firstLine="420"/>
        <w:jc w:val="left"/>
        <w:rPr>
          <w:rFonts w:ascii="微软雅黑" w:eastAsia="微软雅黑" w:hAnsi="微软雅黑"/>
          <w:sz w:val="22"/>
        </w:rPr>
      </w:pPr>
      <w:r>
        <w:rPr>
          <w:rFonts w:ascii="华文楷体" w:eastAsia="华文楷体" w:hAnsi="华文楷体" w:hint="eastAsia"/>
          <w:sz w:val="22"/>
        </w:rPr>
        <w:t>${NO5_4_1!"-"}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显在主要竞争对手核心团队、项目、运营指标全维度比较：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${NO5_4_2!"-"}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主要竞争对手的市场地位：</w:t>
      </w:r>
      <w:r>
        <w:rPr>
          <w:rFonts w:ascii="华文楷体" w:eastAsia="华文楷体" w:hAnsi="华文楷体" w:hint="eastAsia"/>
          <w:sz w:val="22"/>
        </w:rPr>
        <w:t>${NO5_4_3!"-"}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主要竞争对手的相应的关键运营指标：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{NO5_4_4!"-"}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主要竞争对手拥有的达成该项目核心能力的满足情况：</w:t>
      </w:r>
      <w:r>
        <w:rPr>
          <w:rFonts w:ascii="华文楷体" w:eastAsia="华文楷体" w:hAnsi="华文楷体" w:hint="eastAsia"/>
          <w:sz w:val="22"/>
        </w:rPr>
        <w:t>${NO5_4_5!"-"}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主要竞争对手的核心资源：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${NO5_4_6!"-"}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主要竞争对手的CEO及核心团队对应的情况：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lastRenderedPageBreak/>
        <w:t>${NO5_4_7!"-"}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主要竞争对手的竞争壁垒：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${NO5_4_8!"-"}</w:t>
      </w:r>
    </w:p>
    <w:p w:rsidR="00EF76AC" w:rsidRDefault="00893B72">
      <w:pPr>
        <w:spacing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主要竞争对手的战略投资人：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${NO5_4_9!"-"}</w:t>
      </w:r>
    </w:p>
    <w:p w:rsidR="00EF76AC" w:rsidRDefault="00893B72">
      <w:pPr>
        <w:spacing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主要竞争对手的财务投资人：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${NO5_4_10!"-"}</w:t>
      </w:r>
    </w:p>
    <w:p w:rsidR="00EF76AC" w:rsidRDefault="00893B72">
      <w:pPr>
        <w:spacing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主要竞争对手采取什么措施可能对该项目构成威胁：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${NO5_4_11!"-"}</w:t>
      </w:r>
    </w:p>
    <w:p w:rsidR="00EF76AC" w:rsidRDefault="00EF76AC">
      <w:pPr>
        <w:spacing w:line="360" w:lineRule="exact"/>
        <w:jc w:val="left"/>
        <w:rPr>
          <w:rFonts w:ascii="微软雅黑" w:eastAsia="微软雅黑" w:hAnsi="微软雅黑"/>
          <w:sz w:val="22"/>
        </w:rPr>
      </w:pPr>
    </w:p>
    <w:p w:rsidR="00EF76AC" w:rsidRDefault="00893B72">
      <w:pPr>
        <w:pStyle w:val="2"/>
        <w:ind w:firstLineChars="100" w:firstLine="280"/>
      </w:pPr>
      <w:r>
        <w:rPr>
          <w:rFonts w:hint="eastAsia"/>
        </w:rPr>
        <w:t>5.4潜在竞争威胁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潜在竞争对手是：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${NO5_5_1!"-"}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BAT进入的可能性分析：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${NO5_5_2!"-"}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行业巨头进入的可能性分析：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${NO5_5_3!"-"}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该项目需要的核心能力，潜在竞争对手拥有：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${NO5_5_4!"-"}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潜在竞争对手的核心资源</w:t>
      </w:r>
      <w:r>
        <w:rPr>
          <w:rFonts w:ascii="微软雅黑" w:eastAsia="微软雅黑" w:hAnsi="微软雅黑" w:hint="eastAsia"/>
          <w:sz w:val="22"/>
        </w:rPr>
        <w:t>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lastRenderedPageBreak/>
        <w:t>${NO5_5_5!"-"}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潜在竞争对手进入的动机</w:t>
      </w:r>
      <w:r>
        <w:rPr>
          <w:rFonts w:ascii="微软雅黑" w:eastAsia="微软雅黑" w:hAnsi="微软雅黑" w:hint="eastAsia"/>
          <w:sz w:val="22"/>
        </w:rPr>
        <w:t>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${NO5_5_6!"-"}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潜在竞争对手进入的可能的时间点：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${NO5_5_7!"-"}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潜在竞争对手进入的策略</w:t>
      </w:r>
      <w:r>
        <w:rPr>
          <w:rFonts w:ascii="微软雅黑" w:eastAsia="微软雅黑" w:hAnsi="微软雅黑" w:hint="eastAsia"/>
          <w:sz w:val="22"/>
        </w:rPr>
        <w:t>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${NO5_5_8!"-"}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潜在竞争对手的地位：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${NO5_5_9!"-"}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潜在竞争对手的相应的关键运营指标：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${NO5_5_10!"-"}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潜在竞争对手拥有的达成该项目核心能力的满足情况：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${NO5_5_11!"-"}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潜在竞争对手的CEO及核心团队成员对应的情况：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${NO5_5_13!"-"}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潜在竞争对手的竞争壁垒：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${NO5_5_14!"-"}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潜在竞争对手的战略投资人（非上市公司）：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${NO5_5_15!"-"}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lastRenderedPageBreak/>
        <w:t>潜在竞争对手采取什么措施可能对该项目构成威胁：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${NO5_5_16!"-"}</w:t>
      </w:r>
    </w:p>
    <w:p w:rsidR="00EF76AC" w:rsidRDefault="00EF76AC">
      <w:pPr>
        <w:spacing w:line="360" w:lineRule="exact"/>
        <w:jc w:val="left"/>
        <w:rPr>
          <w:rFonts w:ascii="华文楷体" w:eastAsia="华文楷体" w:hAnsi="华文楷体"/>
          <w:sz w:val="22"/>
        </w:rPr>
      </w:pPr>
    </w:p>
    <w:p w:rsidR="00EF76AC" w:rsidRDefault="00893B72">
      <w:pPr>
        <w:pStyle w:val="2"/>
        <w:ind w:firstLineChars="100" w:firstLine="280"/>
      </w:pPr>
      <w:r>
        <w:rPr>
          <w:rFonts w:hint="eastAsia"/>
        </w:rPr>
        <w:t>5.5该项目未来的利基市场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该项目所在行业的发展趋势，可能的替代技术：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${NO5_6_1!"-"}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该项目所在行业的发展趋势，可能的替代模式：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${NO5_6_2!"-"}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比该项目所在细分领域更大的两个轮次领域是什么？以及该领域的领头羊是谁：</w:t>
      </w:r>
    </w:p>
    <w:p w:rsidR="00EF76AC" w:rsidRDefault="00893B72">
      <w:pPr>
        <w:spacing w:line="360" w:lineRule="exact"/>
        <w:ind w:firstLine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NO5_6_</w:t>
      </w:r>
      <w:proofErr w:type="gramStart"/>
      <w:r>
        <w:rPr>
          <w:rFonts w:ascii="华文楷体" w:eastAsia="华文楷体" w:hAnsi="华文楷体" w:hint="eastAsia"/>
          <w:sz w:val="22"/>
        </w:rPr>
        <w:t>3.N</w:t>
      </w:r>
      <w:proofErr w:type="gramEnd"/>
      <w:r>
        <w:rPr>
          <w:rFonts w:ascii="华文楷体" w:eastAsia="华文楷体" w:hAnsi="华文楷体" w:hint="eastAsia"/>
          <w:sz w:val="22"/>
        </w:rPr>
        <w:t>1</w:t>
      </w:r>
    </w:p>
    <w:p w:rsidR="00EF76AC" w:rsidRDefault="00893B72">
      <w:pPr>
        <w:spacing w:line="360" w:lineRule="exact"/>
        <w:ind w:firstLine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NO5_6_</w:t>
      </w:r>
      <w:proofErr w:type="gramStart"/>
      <w:r>
        <w:rPr>
          <w:rFonts w:ascii="华文楷体" w:eastAsia="华文楷体" w:hAnsi="华文楷体" w:hint="eastAsia"/>
          <w:sz w:val="22"/>
        </w:rPr>
        <w:t>3.N</w:t>
      </w:r>
      <w:proofErr w:type="gramEnd"/>
      <w:r>
        <w:rPr>
          <w:rFonts w:ascii="华文楷体" w:eastAsia="华文楷体" w:hAnsi="华文楷体" w:hint="eastAsia"/>
          <w:sz w:val="22"/>
        </w:rPr>
        <w:t>2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该项目如何在行业目前的市场格局下取得机会：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${NO5_6_4!"-"}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与该领域或大两个轮次领域的行业领头羊相比：</w:t>
      </w:r>
      <w:r>
        <w:rPr>
          <w:rFonts w:ascii="华文楷体" w:eastAsia="华文楷体" w:hAnsi="华文楷体" w:hint="eastAsia"/>
          <w:sz w:val="22"/>
        </w:rPr>
        <w:t>${NO5_6_5!"-"}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行业内巨头延展或叠加功能是否可以解决该问题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${NO5_6_6!"-"}</w:t>
      </w:r>
    </w:p>
    <w:p w:rsidR="00EF76AC" w:rsidRDefault="00EF76AC">
      <w:pPr>
        <w:spacing w:line="360" w:lineRule="exact"/>
        <w:jc w:val="left"/>
        <w:rPr>
          <w:rFonts w:ascii="微软雅黑" w:eastAsia="微软雅黑" w:hAnsi="微软雅黑"/>
          <w:sz w:val="22"/>
        </w:rPr>
      </w:pPr>
    </w:p>
    <w:p w:rsidR="00EF76AC" w:rsidRDefault="00893B72">
      <w:pPr>
        <w:pStyle w:val="2"/>
        <w:ind w:firstLineChars="100" w:firstLine="280"/>
      </w:pPr>
      <w:r>
        <w:rPr>
          <w:rFonts w:hint="eastAsia"/>
        </w:rPr>
        <w:lastRenderedPageBreak/>
        <w:t>5.6综合竞争比较</w:t>
      </w:r>
    </w:p>
    <w:tbl>
      <w:tblPr>
        <w:tblW w:w="7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9"/>
        <w:gridCol w:w="791"/>
        <w:gridCol w:w="790"/>
        <w:gridCol w:w="3107"/>
        <w:gridCol w:w="1485"/>
      </w:tblGrid>
      <w:tr w:rsidR="00EF76AC">
        <w:trPr>
          <w:trHeight w:val="480"/>
        </w:trPr>
        <w:tc>
          <w:tcPr>
            <w:tcW w:w="939" w:type="dxa"/>
            <w:shd w:val="clear" w:color="auto" w:fill="F2F2F2" w:themeFill="background1" w:themeFillShade="F2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kern w:val="0"/>
                <w:sz w:val="22"/>
              </w:rPr>
              <w:t>主要竞争对手</w:t>
            </w:r>
          </w:p>
        </w:tc>
        <w:tc>
          <w:tcPr>
            <w:tcW w:w="791" w:type="dxa"/>
            <w:shd w:val="clear" w:color="auto" w:fill="F2F2F2" w:themeFill="background1" w:themeFillShade="F2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kern w:val="0"/>
                <w:sz w:val="22"/>
              </w:rPr>
              <w:t xml:space="preserve">胜算度 </w:t>
            </w:r>
          </w:p>
        </w:tc>
        <w:tc>
          <w:tcPr>
            <w:tcW w:w="790" w:type="dxa"/>
            <w:shd w:val="clear" w:color="auto" w:fill="F2F2F2" w:themeFill="background1" w:themeFillShade="F2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kern w:val="0"/>
                <w:sz w:val="22"/>
              </w:rPr>
              <w:t>威胁系数</w:t>
            </w:r>
          </w:p>
        </w:tc>
        <w:tc>
          <w:tcPr>
            <w:tcW w:w="3107" w:type="dxa"/>
            <w:shd w:val="clear" w:color="auto" w:fill="F2F2F2" w:themeFill="background1" w:themeFillShade="F2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kern w:val="0"/>
                <w:sz w:val="22"/>
              </w:rPr>
              <w:t>应对竞争的最有效措施</w:t>
            </w:r>
          </w:p>
        </w:tc>
        <w:tc>
          <w:tcPr>
            <w:tcW w:w="1485" w:type="dxa"/>
            <w:shd w:val="clear" w:color="auto" w:fill="F2F2F2" w:themeFill="background1" w:themeFillShade="F2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kern w:val="0"/>
                <w:sz w:val="22"/>
              </w:rPr>
              <w:t>措施的有效性是否验证</w:t>
            </w:r>
          </w:p>
        </w:tc>
      </w:tr>
      <w:tr w:rsidR="00EF76AC">
        <w:trPr>
          <w:trHeight w:val="480"/>
        </w:trPr>
        <w:tc>
          <w:tcPr>
            <w:tcW w:w="939" w:type="dxa"/>
            <w:shd w:val="clear" w:color="auto" w:fill="auto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华文楷体" w:eastAsia="华文楷体" w:hAnsi="华文楷体" w:cs="宋体"/>
                <w:kern w:val="0"/>
                <w:sz w:val="22"/>
              </w:rPr>
            </w:pPr>
            <w:r>
              <w:rPr>
                <w:rFonts w:ascii="华文楷体" w:eastAsia="华文楷体" w:hAnsi="华文楷体" w:cs="宋体"/>
                <w:kern w:val="0"/>
                <w:sz w:val="22"/>
              </w:rPr>
              <w:t>美</w:t>
            </w:r>
          </w:p>
        </w:tc>
        <w:tc>
          <w:tcPr>
            <w:tcW w:w="791" w:type="dxa"/>
            <w:shd w:val="clear" w:color="auto" w:fill="auto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华文楷体" w:eastAsia="华文楷体" w:hAnsi="华文楷体" w:cs="宋体"/>
                <w:iCs/>
                <w:kern w:val="0"/>
                <w:sz w:val="22"/>
              </w:rPr>
            </w:pPr>
            <w:r>
              <w:rPr>
                <w:rFonts w:ascii="华文楷体" w:eastAsia="华文楷体" w:hAnsi="华文楷体" w:cs="宋体"/>
                <w:iCs/>
                <w:kern w:val="0"/>
                <w:sz w:val="22"/>
              </w:rPr>
              <w:t>8</w:t>
            </w:r>
          </w:p>
        </w:tc>
        <w:tc>
          <w:tcPr>
            <w:tcW w:w="790" w:type="dxa"/>
            <w:shd w:val="clear" w:color="auto" w:fill="auto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华文楷体" w:eastAsia="华文楷体" w:hAnsi="华文楷体" w:cs="宋体"/>
                <w:iCs/>
                <w:kern w:val="0"/>
                <w:sz w:val="22"/>
              </w:rPr>
            </w:pPr>
            <w:r>
              <w:rPr>
                <w:rFonts w:ascii="华文楷体" w:eastAsia="华文楷体" w:hAnsi="华文楷体" w:cs="宋体"/>
                <w:iCs/>
                <w:kern w:val="0"/>
                <w:sz w:val="22"/>
              </w:rPr>
              <w:t>5</w:t>
            </w:r>
          </w:p>
        </w:tc>
        <w:tc>
          <w:tcPr>
            <w:tcW w:w="3107" w:type="dxa"/>
            <w:shd w:val="clear" w:color="auto" w:fill="auto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华文楷体" w:eastAsia="华文楷体" w:hAnsi="华文楷体" w:cs="宋体"/>
                <w:iCs/>
                <w:kern w:val="0"/>
                <w:sz w:val="22"/>
              </w:rPr>
            </w:pPr>
            <w:r>
              <w:rPr>
                <w:rFonts w:ascii="华文楷体" w:eastAsia="华文楷体" w:hAnsi="华文楷体" w:cs="宋体"/>
                <w:iCs/>
                <w:kern w:val="0"/>
                <w:sz w:val="22"/>
              </w:rPr>
              <w:t>快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华文楷体" w:eastAsia="华文楷体" w:hAnsi="华文楷体" w:cs="宋体"/>
                <w:kern w:val="0"/>
                <w:sz w:val="22"/>
              </w:rPr>
            </w:pPr>
            <w:r>
              <w:rPr>
                <w:rFonts w:ascii="华文楷体" w:eastAsia="华文楷体" w:hAnsi="华文楷体" w:cs="宋体"/>
                <w:kern w:val="0"/>
                <w:sz w:val="22"/>
              </w:rPr>
              <w:t>是</w:t>
            </w:r>
          </w:p>
        </w:tc>
      </w:tr>
    </w:tbl>
    <w:p w:rsidR="00EF76AC" w:rsidRDefault="00EF76AC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</w:p>
    <w:p w:rsidR="00EF76AC" w:rsidRDefault="00893B72">
      <w:pPr>
        <w:pStyle w:val="2"/>
        <w:ind w:firstLineChars="100" w:firstLine="280"/>
      </w:pPr>
      <w:r>
        <w:rPr>
          <w:rFonts w:hint="eastAsia"/>
        </w:rPr>
        <w:t>5.7差异化策略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如果是该领域的落后者，与主要竞争对手的差异</w:t>
      </w:r>
      <w:proofErr w:type="gramStart"/>
      <w:r>
        <w:rPr>
          <w:rFonts w:ascii="微软雅黑" w:eastAsia="微软雅黑" w:hAnsi="微软雅黑" w:hint="eastAsia"/>
          <w:b/>
          <w:sz w:val="22"/>
        </w:rPr>
        <w:t>化是否</w:t>
      </w:r>
      <w:proofErr w:type="gramEnd"/>
      <w:r>
        <w:rPr>
          <w:rFonts w:ascii="微软雅黑" w:eastAsia="微软雅黑" w:hAnsi="微软雅黑" w:hint="eastAsia"/>
          <w:b/>
          <w:sz w:val="22"/>
        </w:rPr>
        <w:t>彻底和充分：</w:t>
      </w:r>
      <w:r>
        <w:rPr>
          <w:rFonts w:ascii="华文楷体" w:eastAsia="华文楷体" w:hAnsi="华文楷体" w:hint="eastAsia"/>
          <w:sz w:val="22"/>
        </w:rPr>
        <w:t>${NO5_8_1!"-"}</w:t>
      </w:r>
    </w:p>
    <w:p w:rsidR="00EF76AC" w:rsidRDefault="00893B72">
      <w:pPr>
        <w:pStyle w:val="1"/>
      </w:pPr>
      <w:bookmarkStart w:id="6" w:name="_Toc497238446"/>
      <w:r>
        <w:rPr>
          <w:rFonts w:hint="eastAsia"/>
        </w:rPr>
        <w:t>第六部分</w:t>
      </w:r>
      <w:r>
        <w:rPr>
          <w:rFonts w:hint="eastAsia"/>
        </w:rPr>
        <w:t xml:space="preserve"> </w:t>
      </w:r>
      <w:r>
        <w:rPr>
          <w:rFonts w:hint="eastAsia"/>
        </w:rPr>
        <w:t>战略及策略</w:t>
      </w:r>
      <w:bookmarkEnd w:id="6"/>
    </w:p>
    <w:p w:rsidR="00EF76AC" w:rsidRDefault="00893B72">
      <w:pPr>
        <w:pStyle w:val="2"/>
        <w:ind w:firstLineChars="100" w:firstLine="280"/>
      </w:pPr>
      <w:r>
        <w:rPr>
          <w:rFonts w:hint="eastAsia"/>
        </w:rPr>
        <w:t>6.1战略及策略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公司的战略目标是成为一家什么样的公司：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${NO6_1_1!"-"}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具体的实现路径是：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${NO6_1_2!"-"}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该项目的机会窗口期：</w:t>
      </w:r>
    </w:p>
    <w:p w:rsidR="00EF76AC" w:rsidRDefault="00893B72">
      <w:pPr>
        <w:spacing w:line="360" w:lineRule="exact"/>
        <w:ind w:firstLine="420"/>
        <w:jc w:val="left"/>
        <w:rPr>
          <w:rFonts w:ascii="微软雅黑" w:eastAsia="微软雅黑" w:hAnsi="微软雅黑"/>
          <w:sz w:val="22"/>
        </w:rPr>
      </w:pPr>
      <w:r>
        <w:rPr>
          <w:rFonts w:ascii="华文楷体" w:eastAsia="华文楷体" w:hAnsi="华文楷体" w:hint="eastAsia"/>
          <w:sz w:val="22"/>
        </w:rPr>
        <w:t>${NO6_1_3!"-"}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路径上是否有效避免了仰攻：</w:t>
      </w:r>
      <w:r>
        <w:rPr>
          <w:rFonts w:ascii="华文楷体" w:eastAsia="华文楷体" w:hAnsi="华文楷体" w:hint="eastAsia"/>
          <w:sz w:val="22"/>
        </w:rPr>
        <w:t>${NO6_1_4!"-"}</w:t>
      </w:r>
      <w:r>
        <w:rPr>
          <w:rFonts w:ascii="微软雅黑" w:eastAsia="微软雅黑" w:hAnsi="微软雅黑" w:hint="eastAsia"/>
          <w:sz w:val="22"/>
        </w:rPr>
        <w:tab/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lastRenderedPageBreak/>
        <w:t>切入点是否智慧，是否选择了边缘市场切入，并且找到了爆点：</w:t>
      </w:r>
      <w:r>
        <w:rPr>
          <w:rFonts w:ascii="华文楷体" w:eastAsia="华文楷体" w:hAnsi="华文楷体" w:hint="eastAsia"/>
          <w:sz w:val="22"/>
        </w:rPr>
        <w:t>${NO6_1_5!"-"}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是否在构建垂直的利基市场：</w:t>
      </w:r>
      <w:r>
        <w:rPr>
          <w:rFonts w:ascii="华文楷体" w:eastAsia="华文楷体" w:hAnsi="华文楷体" w:hint="eastAsia"/>
          <w:sz w:val="22"/>
        </w:rPr>
        <w:t>${NO6_1_6!"-"}</w:t>
      </w:r>
    </w:p>
    <w:p w:rsidR="00EF76AC" w:rsidRDefault="00EF76AC">
      <w:pPr>
        <w:spacing w:line="360" w:lineRule="exact"/>
        <w:jc w:val="left"/>
        <w:rPr>
          <w:rFonts w:ascii="微软雅黑" w:eastAsia="微软雅黑" w:hAnsi="微软雅黑"/>
          <w:sz w:val="22"/>
        </w:rPr>
      </w:pPr>
    </w:p>
    <w:p w:rsidR="00EF76AC" w:rsidRDefault="00893B72">
      <w:pPr>
        <w:pStyle w:val="2"/>
        <w:ind w:firstLineChars="100" w:firstLine="2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213995</wp:posOffset>
                </wp:positionV>
                <wp:extent cx="45085" cy="184150"/>
                <wp:effectExtent l="0" t="0" r="0" b="635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84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0pt;margin-top:16.85pt;height:14.5pt;width:3.55pt;z-index:251780096;v-text-anchor:middle;mso-width-relative:page;mso-height-relative:page;" fillcolor="#A5A5A5 [3206]" filled="t" stroked="f" coordsize="21600,21600" o:gfxdata="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J8Rso0wAAAAQBAAAPAAAAAAAA&#10;AAEAIAAAACIAAABkcnMvZG93bnJldi54bWxQSwECFAAUAAAACACHTuJAl9+6ylACAAB9BAAADgAA&#10;AAAAAAABACAAAAAiAQAAZHJzL2Uyb0RvYy54bWxQSwUGAAAAAAYABgBZAQAA5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w:t>6.2对标公司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国际对标是：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${NO6_2_1!"-"}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国内对标是：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${NO6_2_2!"-"}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国际对</w:t>
      </w:r>
      <w:proofErr w:type="gramStart"/>
      <w:r>
        <w:rPr>
          <w:rFonts w:ascii="微软雅黑" w:eastAsia="微软雅黑" w:hAnsi="微软雅黑" w:hint="eastAsia"/>
          <w:b/>
          <w:sz w:val="22"/>
        </w:rPr>
        <w:t>标公司</w:t>
      </w:r>
      <w:proofErr w:type="gramEnd"/>
      <w:r>
        <w:rPr>
          <w:rFonts w:ascii="微软雅黑" w:eastAsia="微软雅黑" w:hAnsi="微软雅黑" w:hint="eastAsia"/>
          <w:b/>
          <w:sz w:val="22"/>
        </w:rPr>
        <w:t>现状：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${NO6_2_3!"-"}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核心创始人主要背景：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${NO6_2_4!"-"}</w:t>
      </w:r>
    </w:p>
    <w:p w:rsidR="00EF76AC" w:rsidRDefault="00CD6B5E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 w:rsidRPr="00CD6B5E">
        <w:rPr>
          <w:rFonts w:ascii="微软雅黑" w:eastAsia="微软雅黑" w:hAnsi="微软雅黑" w:hint="eastAsia"/>
          <w:b/>
          <w:sz w:val="22"/>
        </w:rPr>
        <w:t>胜出的三个主要原因（按照重要级顺序）</w:t>
      </w:r>
      <w:r w:rsidR="00893B72">
        <w:rPr>
          <w:rFonts w:ascii="微软雅黑" w:eastAsia="微软雅黑" w:hAnsi="微软雅黑" w:hint="eastAsia"/>
          <w:sz w:val="22"/>
        </w:rPr>
        <w:t>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${NO6_2_5!"-"}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项目与对</w:t>
      </w:r>
      <w:proofErr w:type="gramStart"/>
      <w:r>
        <w:rPr>
          <w:rFonts w:ascii="微软雅黑" w:eastAsia="微软雅黑" w:hAnsi="微软雅黑" w:hint="eastAsia"/>
          <w:b/>
          <w:sz w:val="22"/>
        </w:rPr>
        <w:t>标公司</w:t>
      </w:r>
      <w:proofErr w:type="gramEnd"/>
      <w:r>
        <w:rPr>
          <w:rFonts w:ascii="微软雅黑" w:eastAsia="微软雅黑" w:hAnsi="微软雅黑" w:hint="eastAsia"/>
          <w:b/>
          <w:sz w:val="22"/>
        </w:rPr>
        <w:t>的产品服务差异：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${NO6_2_6!"-"}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项目与对</w:t>
      </w:r>
      <w:proofErr w:type="gramStart"/>
      <w:r>
        <w:rPr>
          <w:rFonts w:ascii="微软雅黑" w:eastAsia="微软雅黑" w:hAnsi="微软雅黑" w:hint="eastAsia"/>
          <w:b/>
          <w:sz w:val="22"/>
        </w:rPr>
        <w:t>标公司</w:t>
      </w:r>
      <w:proofErr w:type="gramEnd"/>
      <w:r>
        <w:rPr>
          <w:rFonts w:ascii="微软雅黑" w:eastAsia="微软雅黑" w:hAnsi="微软雅黑" w:hint="eastAsia"/>
          <w:b/>
          <w:sz w:val="22"/>
        </w:rPr>
        <w:t>的产品模式差异</w:t>
      </w:r>
      <w:r>
        <w:rPr>
          <w:rFonts w:ascii="微软雅黑" w:eastAsia="微软雅黑" w:hAnsi="微软雅黑" w:hint="eastAsia"/>
          <w:sz w:val="22"/>
        </w:rPr>
        <w:t>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${NO6_2_7!"-"}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lastRenderedPageBreak/>
        <w:t>对</w:t>
      </w:r>
      <w:proofErr w:type="gramStart"/>
      <w:r>
        <w:rPr>
          <w:rFonts w:ascii="微软雅黑" w:eastAsia="微软雅黑" w:hAnsi="微软雅黑" w:hint="eastAsia"/>
          <w:b/>
          <w:sz w:val="22"/>
        </w:rPr>
        <w:t>标公司</w:t>
      </w:r>
      <w:proofErr w:type="gramEnd"/>
      <w:r>
        <w:rPr>
          <w:rFonts w:ascii="微软雅黑" w:eastAsia="微软雅黑" w:hAnsi="微软雅黑" w:hint="eastAsia"/>
          <w:b/>
          <w:sz w:val="22"/>
        </w:rPr>
        <w:t>的进化过程及发展路径：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${NO6_2_8!"-"}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与对</w:t>
      </w:r>
      <w:proofErr w:type="gramStart"/>
      <w:r>
        <w:rPr>
          <w:rFonts w:ascii="微软雅黑" w:eastAsia="微软雅黑" w:hAnsi="微软雅黑" w:hint="eastAsia"/>
          <w:b/>
          <w:sz w:val="22"/>
        </w:rPr>
        <w:t>标公司</w:t>
      </w:r>
      <w:proofErr w:type="gramEnd"/>
      <w:r>
        <w:rPr>
          <w:rFonts w:ascii="微软雅黑" w:eastAsia="微软雅黑" w:hAnsi="微软雅黑" w:hint="eastAsia"/>
          <w:b/>
          <w:sz w:val="22"/>
        </w:rPr>
        <w:t>未来的关系是什么：</w:t>
      </w:r>
      <w:r>
        <w:rPr>
          <w:rFonts w:ascii="华文楷体" w:eastAsia="华文楷体" w:hAnsi="华文楷体" w:hint="eastAsia"/>
          <w:sz w:val="22"/>
        </w:rPr>
        <w:t>${NO6_2_9!"-"}</w:t>
      </w:r>
    </w:p>
    <w:p w:rsidR="00EF76AC" w:rsidRDefault="00EF76AC">
      <w:pPr>
        <w:spacing w:line="360" w:lineRule="exact"/>
        <w:jc w:val="left"/>
        <w:rPr>
          <w:rFonts w:ascii="微软雅黑" w:eastAsia="微软雅黑" w:hAnsi="微软雅黑"/>
          <w:sz w:val="22"/>
        </w:rPr>
      </w:pPr>
    </w:p>
    <w:p w:rsidR="00EF76AC" w:rsidRDefault="00893B72">
      <w:pPr>
        <w:pStyle w:val="1"/>
        <w:rPr>
          <w:sz w:val="18"/>
          <w:szCs w:val="18"/>
        </w:rPr>
      </w:pPr>
      <w:bookmarkStart w:id="7" w:name="_Toc497238447"/>
      <w:r>
        <w:rPr>
          <w:rFonts w:hint="eastAsia"/>
        </w:rPr>
        <w:t>第七部分</w:t>
      </w:r>
      <w:r>
        <w:rPr>
          <w:rFonts w:hint="eastAsia"/>
        </w:rPr>
        <w:t xml:space="preserve"> </w:t>
      </w:r>
      <w:r>
        <w:rPr>
          <w:rFonts w:hint="eastAsia"/>
        </w:rPr>
        <w:t>财务</w:t>
      </w:r>
      <w:bookmarkEnd w:id="7"/>
    </w:p>
    <w:p w:rsidR="00EF76AC" w:rsidRDefault="00893B72">
      <w:pPr>
        <w:pStyle w:val="2"/>
        <w:ind w:firstLineChars="100" w:firstLine="280"/>
      </w:pPr>
      <w:r>
        <w:rPr>
          <w:rFonts w:hint="eastAsia"/>
        </w:rPr>
        <w:t>7.1安全性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账面现金余额（元）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${NO7_1_1!"-"}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22"/>
        </w:rPr>
        <w:t>现金可以</w:t>
      </w:r>
      <w:proofErr w:type="gramStart"/>
      <w:r>
        <w:rPr>
          <w:rFonts w:ascii="微软雅黑" w:eastAsia="微软雅黑" w:hAnsi="微软雅黑" w:hint="eastAsia"/>
          <w:b/>
          <w:sz w:val="22"/>
        </w:rPr>
        <w:t>够公司</w:t>
      </w:r>
      <w:proofErr w:type="gramEnd"/>
      <w:r>
        <w:rPr>
          <w:rFonts w:ascii="微软雅黑" w:eastAsia="微软雅黑" w:hAnsi="微软雅黑" w:hint="eastAsia"/>
          <w:b/>
          <w:sz w:val="22"/>
        </w:rPr>
        <w:t>存续几个月（月）：</w:t>
      </w:r>
      <w:r>
        <w:rPr>
          <w:rFonts w:ascii="华文楷体" w:eastAsia="华文楷体" w:hAnsi="华文楷体" w:hint="eastAsia"/>
          <w:sz w:val="22"/>
        </w:rPr>
        <w:t>${NO7_1_2!"-"}</w:t>
      </w:r>
    </w:p>
    <w:p w:rsidR="00EF76AC" w:rsidRDefault="00EF76AC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</w:p>
    <w:p w:rsidR="00EF76AC" w:rsidRDefault="00893B72">
      <w:pPr>
        <w:pStyle w:val="2"/>
        <w:ind w:firstLineChars="100" w:firstLine="280"/>
      </w:pPr>
      <w:r>
        <w:rPr>
          <w:rFonts w:hint="eastAsia"/>
        </w:rPr>
        <w:t>7.2现金流与现金储备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财务报表是否经过审计事务所审计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${NO7_2_1!"-"}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财务报表中的重大发现</w:t>
      </w:r>
      <w:r>
        <w:rPr>
          <w:rFonts w:ascii="微软雅黑" w:eastAsia="微软雅黑" w:hAnsi="微软雅黑" w:hint="eastAsia"/>
          <w:sz w:val="22"/>
        </w:rPr>
        <w:t>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${NO7_2_2!"-"}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是否存在经营以外的债务（元）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${NO7_2_3!"-"}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是否可能存在或有债务（元）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${NO7_2_4!"-"}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收入结构中哪些收入是与公司主要模式无关的收入，非主营业务收入占比</w:t>
      </w:r>
      <w:r>
        <w:rPr>
          <w:rFonts w:ascii="微软雅黑" w:eastAsia="微软雅黑" w:hAnsi="微软雅黑" w:hint="eastAsia"/>
          <w:sz w:val="22"/>
        </w:rPr>
        <w:t>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lastRenderedPageBreak/>
        <w:t>${NO7_2_5!"-"}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销售佣金是否超过净利、毛利、收入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${NO7_2_6!"-"}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是否存在10万以上的公司借给主要创始人的借款（元）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${NO7_2_7!"-"}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是否接受投资款分期付款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${NO7_2_8!"-"}</w:t>
      </w:r>
      <w:r>
        <w:rPr>
          <w:rFonts w:ascii="微软雅黑" w:eastAsia="微软雅黑" w:hAnsi="微软雅黑" w:hint="eastAsia"/>
          <w:sz w:val="22"/>
        </w:rPr>
        <w:tab/>
      </w:r>
    </w:p>
    <w:p w:rsidR="00EF76AC" w:rsidRDefault="00EF76AC">
      <w:pPr>
        <w:spacing w:line="360" w:lineRule="exact"/>
        <w:jc w:val="left"/>
        <w:rPr>
          <w:rFonts w:ascii="微软雅黑" w:eastAsia="微软雅黑" w:hAnsi="微软雅黑"/>
          <w:sz w:val="22"/>
        </w:rPr>
      </w:pPr>
    </w:p>
    <w:p w:rsidR="00EF76AC" w:rsidRDefault="00893B72">
      <w:pPr>
        <w:pStyle w:val="1"/>
        <w:rPr>
          <w:sz w:val="18"/>
          <w:szCs w:val="18"/>
        </w:rPr>
      </w:pPr>
      <w:bookmarkStart w:id="8" w:name="_Toc497238448"/>
      <w:r>
        <w:rPr>
          <w:rFonts w:hint="eastAsia"/>
        </w:rPr>
        <w:t>第八部分</w:t>
      </w:r>
      <w:r>
        <w:rPr>
          <w:rFonts w:hint="eastAsia"/>
        </w:rPr>
        <w:t xml:space="preserve"> </w:t>
      </w:r>
      <w:r>
        <w:rPr>
          <w:rFonts w:hint="eastAsia"/>
        </w:rPr>
        <w:t>法</w:t>
      </w:r>
      <w:proofErr w:type="gramStart"/>
      <w:r>
        <w:rPr>
          <w:rFonts w:hint="eastAsia"/>
        </w:rPr>
        <w:t>务</w:t>
      </w:r>
      <w:bookmarkEnd w:id="8"/>
      <w:proofErr w:type="gramEnd"/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公司及主要创始人、核心管理层是否存在对外纠纷、诉讼、仲裁或担保质押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${NO8_1_1!"-"}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主要股东是否有境外身份或境外永久居住权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${NO8_1_2!"-"}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是否有股权代持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${NO8_1_3!"-"}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是否已经设立不低于5-15%的期权池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${NO8_1_4!"-"}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是否为VIE结构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${NO8_1_5!"-"}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专利情况说明：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${NO8_1_6!"-"}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商标情况说明：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${NO8_1_7!"-"}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风险解决方案是什么</w:t>
      </w:r>
      <w:r>
        <w:rPr>
          <w:rFonts w:ascii="微软雅黑" w:eastAsia="微软雅黑" w:hAnsi="微软雅黑" w:hint="eastAsia"/>
          <w:sz w:val="22"/>
        </w:rPr>
        <w:t>：</w:t>
      </w:r>
    </w:p>
    <w:p w:rsidR="00EF76AC" w:rsidRDefault="00893B72">
      <w:pPr>
        <w:spacing w:line="360" w:lineRule="exact"/>
        <w:ind w:left="36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lastRenderedPageBreak/>
        <w:t>${NO8_1_8!"-"}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需要在交割前解决的事项</w:t>
      </w:r>
      <w:r>
        <w:rPr>
          <w:rFonts w:ascii="微软雅黑" w:eastAsia="微软雅黑" w:hAnsi="微软雅黑" w:hint="eastAsia"/>
          <w:sz w:val="22"/>
        </w:rPr>
        <w:t>：</w:t>
      </w:r>
    </w:p>
    <w:tbl>
      <w:tblPr>
        <w:tblW w:w="6573" w:type="dxa"/>
        <w:tblLayout w:type="fixed"/>
        <w:tblLook w:val="04A0" w:firstRow="1" w:lastRow="0" w:firstColumn="1" w:lastColumn="0" w:noHBand="0" w:noVBand="1"/>
      </w:tblPr>
      <w:tblGrid>
        <w:gridCol w:w="3959"/>
        <w:gridCol w:w="1418"/>
        <w:gridCol w:w="1196"/>
      </w:tblGrid>
      <w:tr w:rsidR="00EF76AC">
        <w:trPr>
          <w:trHeight w:val="254"/>
        </w:trPr>
        <w:tc>
          <w:tcPr>
            <w:tcW w:w="39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kern w:val="0"/>
                <w:sz w:val="22"/>
              </w:rPr>
              <w:t>事项简述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kern w:val="0"/>
                <w:sz w:val="22"/>
              </w:rPr>
              <w:t>编辑人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kern w:val="0"/>
                <w:sz w:val="22"/>
              </w:rPr>
              <w:t>编辑日期</w:t>
            </w:r>
          </w:p>
        </w:tc>
      </w:tr>
      <w:tr w:rsidR="00EF76AC">
        <w:trPr>
          <w:trHeight w:val="365"/>
        </w:trPr>
        <w:tc>
          <w:tcPr>
            <w:tcW w:w="39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华文楷体" w:eastAsia="华文楷体" w:hAnsi="华文楷体" w:cs="宋体"/>
                <w:kern w:val="0"/>
                <w:sz w:val="22"/>
              </w:rPr>
            </w:pPr>
            <w:r>
              <w:rPr>
                <w:rFonts w:ascii="华文楷体" w:eastAsia="华文楷体" w:hAnsi="华文楷体" w:cs="宋体"/>
                <w:kern w:val="0"/>
                <w:sz w:val="22"/>
              </w:rPr>
              <w:t>指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华文楷体" w:eastAsia="华文楷体" w:hAnsi="华文楷体" w:cs="宋体"/>
                <w:kern w:val="0"/>
                <w:sz w:val="22"/>
              </w:rPr>
            </w:pPr>
            <w:r>
              <w:rPr>
                <w:rFonts w:ascii="华文楷体" w:eastAsia="华文楷体" w:hAnsi="华文楷体" w:cs="宋体"/>
                <w:kern w:val="0"/>
                <w:sz w:val="22"/>
              </w:rPr>
              <w:t>当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华文楷体" w:eastAsia="华文楷体" w:hAnsi="华文楷体" w:cs="宋体"/>
                <w:kern w:val="0"/>
                <w:sz w:val="22"/>
              </w:rPr>
            </w:pPr>
            <w:r>
              <w:rPr>
                <w:rFonts w:ascii="华文楷体" w:eastAsia="华文楷体" w:hAnsi="华文楷体" w:cs="宋体"/>
                <w:kern w:val="0"/>
                <w:sz w:val="22"/>
              </w:rPr>
              <w:t>2</w:t>
            </w:r>
          </w:p>
        </w:tc>
      </w:tr>
    </w:tbl>
    <w:p w:rsidR="00EF76AC" w:rsidRDefault="00893B72">
      <w:pPr>
        <w:spacing w:line="360" w:lineRule="auto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需要在交割后解决的事项</w:t>
      </w:r>
      <w:r>
        <w:rPr>
          <w:rFonts w:ascii="微软雅黑" w:eastAsia="微软雅黑" w:hAnsi="微软雅黑" w:hint="eastAsia"/>
          <w:sz w:val="22"/>
        </w:rPr>
        <w:t>：</w:t>
      </w:r>
    </w:p>
    <w:tbl>
      <w:tblPr>
        <w:tblW w:w="6573" w:type="dxa"/>
        <w:tblLayout w:type="fixed"/>
        <w:tblLook w:val="04A0" w:firstRow="1" w:lastRow="0" w:firstColumn="1" w:lastColumn="0" w:noHBand="0" w:noVBand="1"/>
      </w:tblPr>
      <w:tblGrid>
        <w:gridCol w:w="3959"/>
        <w:gridCol w:w="1418"/>
        <w:gridCol w:w="1196"/>
      </w:tblGrid>
      <w:tr w:rsidR="00EF76AC">
        <w:trPr>
          <w:trHeight w:val="254"/>
        </w:trPr>
        <w:tc>
          <w:tcPr>
            <w:tcW w:w="39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kern w:val="0"/>
                <w:sz w:val="22"/>
              </w:rPr>
              <w:t>事项简述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kern w:val="0"/>
                <w:sz w:val="22"/>
              </w:rPr>
              <w:t>编辑人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kern w:val="0"/>
                <w:sz w:val="22"/>
              </w:rPr>
              <w:t>编辑日期</w:t>
            </w:r>
          </w:p>
        </w:tc>
      </w:tr>
      <w:tr w:rsidR="00EF76AC">
        <w:trPr>
          <w:trHeight w:val="365"/>
        </w:trPr>
        <w:tc>
          <w:tcPr>
            <w:tcW w:w="39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华文楷体" w:eastAsia="华文楷体" w:hAnsi="华文楷体" w:cs="宋体"/>
                <w:kern w:val="0"/>
                <w:sz w:val="22"/>
              </w:rPr>
            </w:pPr>
            <w:r>
              <w:rPr>
                <w:rFonts w:ascii="华文楷体" w:eastAsia="华文楷体" w:hAnsi="华文楷体" w:cs="宋体"/>
                <w:kern w:val="0"/>
                <w:sz w:val="22"/>
              </w:rPr>
              <w:t>指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华文楷体" w:eastAsia="华文楷体" w:hAnsi="华文楷体" w:cs="宋体"/>
                <w:kern w:val="0"/>
                <w:sz w:val="22"/>
              </w:rPr>
            </w:pPr>
            <w:r>
              <w:rPr>
                <w:rFonts w:ascii="华文楷体" w:eastAsia="华文楷体" w:hAnsi="华文楷体" w:cs="宋体"/>
                <w:kern w:val="0"/>
                <w:sz w:val="22"/>
              </w:rPr>
              <w:t>当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华文楷体" w:eastAsia="华文楷体" w:hAnsi="华文楷体" w:cs="宋体"/>
                <w:kern w:val="0"/>
                <w:sz w:val="22"/>
              </w:rPr>
            </w:pPr>
            <w:r>
              <w:rPr>
                <w:rFonts w:ascii="华文楷体" w:eastAsia="华文楷体" w:hAnsi="华文楷体" w:cs="宋体"/>
                <w:kern w:val="0"/>
                <w:sz w:val="22"/>
              </w:rPr>
              <w:t>2</w:t>
            </w:r>
          </w:p>
        </w:tc>
      </w:tr>
    </w:tbl>
    <w:p w:rsidR="00EF76AC" w:rsidRDefault="00EF76AC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</w:p>
    <w:p w:rsidR="00EF76AC" w:rsidRDefault="00893B72">
      <w:pPr>
        <w:pStyle w:val="1"/>
        <w:rPr>
          <w:sz w:val="18"/>
          <w:szCs w:val="18"/>
        </w:rPr>
      </w:pPr>
      <w:bookmarkStart w:id="9" w:name="_Toc497238449"/>
      <w:r>
        <w:rPr>
          <w:rFonts w:hint="eastAsia"/>
        </w:rPr>
        <w:t>第九部分</w:t>
      </w:r>
      <w:r>
        <w:rPr>
          <w:rFonts w:hint="eastAsia"/>
        </w:rPr>
        <w:t xml:space="preserve"> </w:t>
      </w:r>
      <w:r>
        <w:rPr>
          <w:rFonts w:hint="eastAsia"/>
        </w:rPr>
        <w:t>融资及估值</w:t>
      </w:r>
      <w:bookmarkEnd w:id="9"/>
    </w:p>
    <w:p w:rsidR="00EF76AC" w:rsidRDefault="00893B72">
      <w:pPr>
        <w:pStyle w:val="2"/>
        <w:ind w:firstLineChars="100" w:firstLine="280"/>
      </w:pPr>
      <w:r>
        <w:rPr>
          <w:rFonts w:hint="eastAsia"/>
        </w:rPr>
        <w:t>9.1历史上的融资及估值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融资历史</w:t>
      </w:r>
      <w:r>
        <w:rPr>
          <w:rFonts w:ascii="微软雅黑" w:eastAsia="微软雅黑" w:hAnsi="微软雅黑" w:hint="eastAsia"/>
          <w:sz w:val="22"/>
        </w:rPr>
        <w:t xml:space="preserve">：  </w:t>
      </w:r>
      <w:r>
        <w:rPr>
          <w:rFonts w:ascii="微软雅黑" w:eastAsia="微软雅黑" w:hAnsi="微软雅黑" w:hint="eastAsia"/>
          <w:sz w:val="22"/>
        </w:rPr>
        <w:tab/>
      </w:r>
      <w:r>
        <w:rPr>
          <w:rFonts w:ascii="微软雅黑" w:eastAsia="微软雅黑" w:hAnsi="微软雅黑" w:hint="eastAsia"/>
          <w:sz w:val="22"/>
        </w:rPr>
        <w:tab/>
      </w:r>
    </w:p>
    <w:tbl>
      <w:tblPr>
        <w:tblStyle w:val="aa"/>
        <w:tblW w:w="680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10"/>
        <w:gridCol w:w="851"/>
        <w:gridCol w:w="1417"/>
        <w:gridCol w:w="2126"/>
      </w:tblGrid>
      <w:tr w:rsidR="00EF76AC"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EF76AC" w:rsidRDefault="00893B72">
            <w:pPr>
              <w:spacing w:line="360" w:lineRule="exact"/>
              <w:jc w:val="left"/>
              <w:rPr>
                <w:rFonts w:ascii="华文楷体" w:eastAsia="华文楷体" w:hAnsi="华文楷体"/>
                <w:sz w:val="22"/>
              </w:rPr>
            </w:pPr>
            <w:r>
              <w:rPr>
                <w:rFonts w:ascii="华文楷体" w:eastAsia="华文楷体" w:hAnsi="华文楷体" w:cs="宋体" w:hint="eastAsia"/>
                <w:color w:val="2D3342"/>
                <w:kern w:val="0"/>
                <w:sz w:val="22"/>
              </w:rPr>
              <w:t>融资时间：2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  <w:vAlign w:val="center"/>
          </w:tcPr>
          <w:p w:rsidR="00EF76AC" w:rsidRDefault="00893B72">
            <w:pPr>
              <w:spacing w:line="360" w:lineRule="exact"/>
              <w:jc w:val="left"/>
              <w:rPr>
                <w:rFonts w:ascii="华文楷体" w:eastAsia="华文楷体" w:hAnsi="华文楷体"/>
                <w:sz w:val="22"/>
              </w:rPr>
            </w:pPr>
            <w:r>
              <w:rPr>
                <w:rFonts w:ascii="华文楷体" w:eastAsia="华文楷体" w:hAnsi="华文楷体"/>
                <w:sz w:val="22"/>
              </w:rPr>
              <w:t>币种：人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EF76AC" w:rsidRDefault="00893B72">
            <w:pPr>
              <w:spacing w:line="360" w:lineRule="exact"/>
              <w:jc w:val="left"/>
              <w:rPr>
                <w:rFonts w:ascii="华文楷体" w:eastAsia="华文楷体" w:hAnsi="华文楷体"/>
                <w:sz w:val="22"/>
              </w:rPr>
            </w:pPr>
            <w:r>
              <w:rPr>
                <w:rFonts w:ascii="华文楷体" w:eastAsia="华文楷体" w:hAnsi="华文楷体" w:cs="宋体" w:hint="eastAsia"/>
                <w:color w:val="2D3342"/>
                <w:kern w:val="0"/>
                <w:sz w:val="22"/>
              </w:rPr>
              <w:t>融资轮次：天</w:t>
            </w:r>
          </w:p>
        </w:tc>
      </w:tr>
      <w:tr w:rsidR="00EF76AC">
        <w:tc>
          <w:tcPr>
            <w:tcW w:w="3261" w:type="dxa"/>
            <w:gridSpan w:val="2"/>
            <w:vAlign w:val="center"/>
          </w:tcPr>
          <w:p w:rsidR="00EF76AC" w:rsidRDefault="00893B72">
            <w:pPr>
              <w:spacing w:line="360" w:lineRule="exact"/>
              <w:jc w:val="left"/>
              <w:rPr>
                <w:rFonts w:ascii="华文楷体" w:eastAsia="华文楷体" w:hAnsi="华文楷体" w:cs="宋体"/>
                <w:color w:val="2D3342"/>
                <w:kern w:val="0"/>
                <w:sz w:val="22"/>
              </w:rPr>
            </w:pPr>
            <w:r>
              <w:rPr>
                <w:rFonts w:ascii="华文楷体" w:eastAsia="华文楷体" w:hAnsi="华文楷体" w:cs="宋体" w:hint="eastAsia"/>
                <w:color w:val="2D3342"/>
                <w:kern w:val="0"/>
                <w:sz w:val="22"/>
              </w:rPr>
              <w:t>新老股：新</w:t>
            </w:r>
          </w:p>
        </w:tc>
        <w:tc>
          <w:tcPr>
            <w:tcW w:w="3543" w:type="dxa"/>
            <w:gridSpan w:val="2"/>
            <w:vAlign w:val="center"/>
          </w:tcPr>
          <w:p w:rsidR="00EF76AC" w:rsidRDefault="00893B72">
            <w:pPr>
              <w:spacing w:line="360" w:lineRule="exact"/>
              <w:jc w:val="left"/>
              <w:rPr>
                <w:rFonts w:ascii="华文楷体" w:eastAsia="华文楷体" w:hAnsi="华文楷体"/>
                <w:sz w:val="22"/>
              </w:rPr>
            </w:pPr>
            <w:r>
              <w:rPr>
                <w:rFonts w:ascii="华文楷体" w:eastAsia="华文楷体" w:hAnsi="华文楷体"/>
                <w:sz w:val="22"/>
              </w:rPr>
              <w:t>股权占比：1</w:t>
            </w:r>
          </w:p>
        </w:tc>
      </w:tr>
      <w:tr w:rsidR="00EF76AC">
        <w:tc>
          <w:tcPr>
            <w:tcW w:w="3261" w:type="dxa"/>
            <w:gridSpan w:val="2"/>
          </w:tcPr>
          <w:p w:rsidR="00EF76AC" w:rsidRDefault="00893B72">
            <w:pPr>
              <w:spacing w:line="360" w:lineRule="exact"/>
              <w:jc w:val="left"/>
              <w:rPr>
                <w:rFonts w:ascii="华文楷体" w:eastAsia="华文楷体" w:hAnsi="华文楷体"/>
                <w:sz w:val="22"/>
              </w:rPr>
            </w:pPr>
            <w:r>
              <w:rPr>
                <w:rFonts w:ascii="华文楷体" w:eastAsia="华文楷体" w:hAnsi="华文楷体"/>
                <w:sz w:val="22"/>
              </w:rPr>
              <w:t>投资金额：1</w:t>
            </w:r>
          </w:p>
        </w:tc>
        <w:tc>
          <w:tcPr>
            <w:tcW w:w="3543" w:type="dxa"/>
            <w:gridSpan w:val="2"/>
          </w:tcPr>
          <w:p w:rsidR="00EF76AC" w:rsidRDefault="00893B72">
            <w:pPr>
              <w:spacing w:line="360" w:lineRule="exact"/>
              <w:jc w:val="left"/>
              <w:rPr>
                <w:rFonts w:ascii="华文楷体" w:eastAsia="华文楷体" w:hAnsi="华文楷体"/>
                <w:sz w:val="22"/>
              </w:rPr>
            </w:pPr>
            <w:r>
              <w:rPr>
                <w:rFonts w:ascii="华文楷体" w:eastAsia="华文楷体" w:hAnsi="华文楷体"/>
                <w:sz w:val="22"/>
              </w:rPr>
              <w:t>估值金额：1</w:t>
            </w:r>
          </w:p>
        </w:tc>
      </w:tr>
      <w:tr w:rsidR="00EF76AC">
        <w:tc>
          <w:tcPr>
            <w:tcW w:w="6804" w:type="dxa"/>
            <w:gridSpan w:val="4"/>
          </w:tcPr>
          <w:p w:rsidR="00EF76AC" w:rsidRDefault="00893B72">
            <w:pPr>
              <w:spacing w:line="360" w:lineRule="exact"/>
              <w:jc w:val="left"/>
              <w:rPr>
                <w:rFonts w:ascii="华文楷体" w:eastAsia="华文楷体" w:hAnsi="华文楷体"/>
                <w:sz w:val="22"/>
              </w:rPr>
            </w:pPr>
            <w:r>
              <w:rPr>
                <w:rFonts w:ascii="华文楷体" w:eastAsia="华文楷体" w:hAnsi="华文楷体"/>
                <w:sz w:val="22"/>
              </w:rPr>
              <w:t>投资方（机构或个人）：阿</w:t>
            </w:r>
          </w:p>
        </w:tc>
      </w:tr>
      <w:tr w:rsidR="00EF76AC">
        <w:tc>
          <w:tcPr>
            <w:tcW w:w="6804" w:type="dxa"/>
            <w:gridSpan w:val="4"/>
          </w:tcPr>
          <w:p w:rsidR="00EF76AC" w:rsidRDefault="00893B72">
            <w:pPr>
              <w:spacing w:line="360" w:lineRule="exact"/>
              <w:jc w:val="left"/>
              <w:rPr>
                <w:rFonts w:ascii="华文楷体" w:eastAsia="华文楷体" w:hAnsi="华文楷体"/>
                <w:sz w:val="22"/>
              </w:rPr>
            </w:pPr>
            <w:r>
              <w:rPr>
                <w:rFonts w:ascii="华文楷体" w:eastAsia="华文楷体" w:hAnsi="华文楷体"/>
                <w:sz w:val="22"/>
              </w:rPr>
              <w:t>合同关键条款：阿</w:t>
            </w:r>
          </w:p>
        </w:tc>
      </w:tr>
      <w:tr w:rsidR="00EF76AC">
        <w:tc>
          <w:tcPr>
            <w:tcW w:w="6804" w:type="dxa"/>
            <w:gridSpan w:val="4"/>
          </w:tcPr>
          <w:p w:rsidR="00EF76AC" w:rsidRDefault="00893B72">
            <w:pPr>
              <w:spacing w:line="360" w:lineRule="exact"/>
              <w:jc w:val="left"/>
              <w:rPr>
                <w:rFonts w:ascii="华文楷体" w:eastAsia="华文楷体" w:hAnsi="华文楷体"/>
                <w:sz w:val="22"/>
              </w:rPr>
            </w:pPr>
            <w:r>
              <w:rPr>
                <w:rFonts w:ascii="华文楷体" w:eastAsia="华文楷体" w:hAnsi="华文楷体"/>
                <w:sz w:val="22"/>
              </w:rPr>
              <w:t>对赌或业绩承诺条款：阿</w:t>
            </w:r>
          </w:p>
        </w:tc>
      </w:tr>
    </w:tbl>
    <w:p w:rsidR="00EF76AC" w:rsidRDefault="00EF76AC">
      <w:pPr>
        <w:spacing w:line="360" w:lineRule="auto"/>
        <w:ind w:leftChars="200" w:left="420"/>
        <w:jc w:val="left"/>
        <w:rPr>
          <w:rFonts w:ascii="华文楷体" w:eastAsia="华文楷体" w:hAnsi="华文楷体"/>
          <w:sz w:val="18"/>
          <w:szCs w:val="18"/>
        </w:rPr>
      </w:pP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上市、并购承诺及回购条款及期限</w:t>
      </w:r>
      <w:r>
        <w:rPr>
          <w:rFonts w:ascii="微软雅黑" w:eastAsia="微软雅黑" w:hAnsi="微软雅黑" w:hint="eastAsia"/>
          <w:sz w:val="22"/>
        </w:rPr>
        <w:t>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lastRenderedPageBreak/>
        <w:t>${NO9_1_2!"-"}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部分老股东是否有退出意愿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${NO9_1_3!"-"}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股权结构：</w:t>
      </w:r>
    </w:p>
    <w:tbl>
      <w:tblPr>
        <w:tblW w:w="6848" w:type="dxa"/>
        <w:tblLayout w:type="fixed"/>
        <w:tblLook w:val="04A0" w:firstRow="1" w:lastRow="0" w:firstColumn="1" w:lastColumn="0" w:noHBand="0" w:noVBand="1"/>
      </w:tblPr>
      <w:tblGrid>
        <w:gridCol w:w="983"/>
        <w:gridCol w:w="3685"/>
        <w:gridCol w:w="992"/>
        <w:gridCol w:w="1188"/>
      </w:tblGrid>
      <w:tr w:rsidR="00EF76AC">
        <w:trPr>
          <w:trHeight w:val="330"/>
        </w:trPr>
        <w:tc>
          <w:tcPr>
            <w:tcW w:w="9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EF76AC" w:rsidRDefault="00EF76AC">
            <w:pPr>
              <w:widowControl/>
              <w:spacing w:line="360" w:lineRule="exact"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kern w:val="0"/>
                <w:sz w:val="22"/>
              </w:rPr>
              <w:t>名称（填写）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kern w:val="0"/>
                <w:sz w:val="22"/>
              </w:rPr>
              <w:t>股权比例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EF76AC" w:rsidRDefault="00893B72">
            <w:pPr>
              <w:widowControl/>
              <w:spacing w:line="360" w:lineRule="exact"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kern w:val="0"/>
                <w:sz w:val="22"/>
              </w:rPr>
              <w:t>股东类型</w:t>
            </w:r>
          </w:p>
        </w:tc>
      </w:tr>
      <w:tr w:rsidR="00EF76AC">
        <w:trPr>
          <w:trHeight w:val="450"/>
        </w:trPr>
        <w:tc>
          <w:tcPr>
            <w:tcW w:w="9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F76AC" w:rsidRDefault="00893B72">
            <w:pPr>
              <w:widowControl/>
              <w:spacing w:line="360" w:lineRule="exact"/>
              <w:jc w:val="left"/>
              <w:rPr>
                <w:rFonts w:ascii="华文楷体" w:eastAsia="华文楷体" w:hAnsi="华文楷体" w:cs="宋体"/>
                <w:kern w:val="0"/>
                <w:sz w:val="22"/>
              </w:rPr>
            </w:pPr>
            <w:r>
              <w:rPr>
                <w:rFonts w:ascii="华文楷体" w:eastAsia="华文楷体" w:hAnsi="华文楷体" w:cs="宋体"/>
                <w:kern w:val="0"/>
                <w:sz w:val="22"/>
              </w:rPr>
              <w:t>第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华文楷体" w:eastAsia="华文楷体" w:hAnsi="华文楷体" w:cs="宋体"/>
                <w:kern w:val="0"/>
                <w:sz w:val="22"/>
              </w:rPr>
            </w:pPr>
            <w:r>
              <w:rPr>
                <w:rFonts w:ascii="华文楷体" w:eastAsia="华文楷体" w:hAnsi="华文楷体" w:cs="宋体"/>
                <w:kern w:val="0"/>
                <w:sz w:val="22"/>
              </w:rPr>
              <w:t>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华文楷体" w:eastAsia="华文楷体" w:hAnsi="华文楷体" w:cs="宋体"/>
                <w:kern w:val="0"/>
                <w:sz w:val="22"/>
              </w:rPr>
            </w:pPr>
            <w:r>
              <w:rPr>
                <w:rFonts w:ascii="华文楷体" w:eastAsia="华文楷体" w:hAnsi="华文楷体" w:cs="宋体"/>
                <w:kern w:val="0"/>
                <w:sz w:val="22"/>
              </w:rPr>
              <w:t>4</w:t>
            </w:r>
          </w:p>
        </w:tc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F76AC" w:rsidRDefault="00893B72">
            <w:pPr>
              <w:widowControl/>
              <w:spacing w:line="360" w:lineRule="exact"/>
              <w:jc w:val="left"/>
              <w:rPr>
                <w:rFonts w:ascii="华文楷体" w:eastAsia="华文楷体" w:hAnsi="华文楷体" w:cs="宋体"/>
                <w:kern w:val="0"/>
                <w:sz w:val="22"/>
              </w:rPr>
            </w:pPr>
            <w:r>
              <w:rPr>
                <w:rFonts w:ascii="华文楷体" w:eastAsia="华文楷体" w:hAnsi="华文楷体" w:cs="宋体"/>
                <w:kern w:val="0"/>
                <w:sz w:val="22"/>
              </w:rPr>
              <w:t>创</w:t>
            </w:r>
          </w:p>
        </w:tc>
      </w:tr>
    </w:tbl>
    <w:p w:rsidR="00EF76AC" w:rsidRDefault="00EF76AC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管理层有无失去控制权风险，控制权临界点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${NO9_1_5!"-"}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22"/>
        </w:rPr>
        <w:t>主要战略投资人、财务投资人投资情况：</w:t>
      </w:r>
      <w:r>
        <w:rPr>
          <w:rFonts w:ascii="微软雅黑" w:eastAsia="微软雅黑" w:hAnsi="微软雅黑" w:hint="eastAsia"/>
          <w:b/>
          <w:sz w:val="22"/>
        </w:rPr>
        <w:tab/>
      </w:r>
      <w:r>
        <w:rPr>
          <w:rFonts w:ascii="微软雅黑" w:eastAsia="微软雅黑" w:hAnsi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sz w:val="18"/>
          <w:szCs w:val="18"/>
        </w:rPr>
        <w:tab/>
      </w:r>
    </w:p>
    <w:tbl>
      <w:tblPr>
        <w:tblW w:w="6936" w:type="dxa"/>
        <w:tblLayout w:type="fixed"/>
        <w:tblLook w:val="04A0" w:firstRow="1" w:lastRow="0" w:firstColumn="1" w:lastColumn="0" w:noHBand="0" w:noVBand="1"/>
      </w:tblPr>
      <w:tblGrid>
        <w:gridCol w:w="958"/>
        <w:gridCol w:w="2640"/>
        <w:gridCol w:w="1070"/>
        <w:gridCol w:w="1134"/>
        <w:gridCol w:w="1134"/>
      </w:tblGrid>
      <w:tr w:rsidR="00EF76AC">
        <w:trPr>
          <w:trHeight w:val="480"/>
        </w:trPr>
        <w:tc>
          <w:tcPr>
            <w:tcW w:w="95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76AC" w:rsidRDefault="00893B72">
            <w:pPr>
              <w:widowControl/>
              <w:spacing w:line="360" w:lineRule="exact"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kern w:val="0"/>
                <w:sz w:val="22"/>
              </w:rPr>
              <w:t>投资人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kern w:val="0"/>
                <w:sz w:val="22"/>
              </w:rPr>
              <w:t>名称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kern w:val="0"/>
                <w:sz w:val="22"/>
              </w:rPr>
              <w:t>投资金额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kern w:val="0"/>
                <w:sz w:val="22"/>
              </w:rPr>
              <w:t>股权占比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kern w:val="0"/>
                <w:sz w:val="22"/>
              </w:rPr>
              <w:t>投后估值</w:t>
            </w:r>
          </w:p>
        </w:tc>
      </w:tr>
      <w:tr w:rsidR="00EF76AC">
        <w:trPr>
          <w:trHeight w:val="675"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AC" w:rsidRDefault="00893B72">
            <w:pPr>
              <w:widowControl/>
              <w:spacing w:line="360" w:lineRule="exact"/>
              <w:jc w:val="left"/>
              <w:rPr>
                <w:rFonts w:ascii="华文楷体" w:eastAsia="华文楷体" w:hAnsi="华文楷体" w:cs="宋体"/>
                <w:kern w:val="0"/>
                <w:sz w:val="22"/>
              </w:rPr>
            </w:pPr>
            <w:r>
              <w:rPr>
                <w:rFonts w:ascii="华文楷体" w:eastAsia="华文楷体" w:hAnsi="华文楷体" w:cs="宋体"/>
                <w:kern w:val="0"/>
                <w:sz w:val="22"/>
              </w:rPr>
              <w:t>财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AC" w:rsidRDefault="00893B72">
            <w:pPr>
              <w:widowControl/>
              <w:spacing w:line="360" w:lineRule="exact"/>
              <w:jc w:val="left"/>
              <w:rPr>
                <w:rFonts w:ascii="华文楷体" w:eastAsia="华文楷体" w:hAnsi="华文楷体" w:cs="宋体"/>
                <w:kern w:val="0"/>
                <w:sz w:val="22"/>
              </w:rPr>
            </w:pPr>
            <w:r>
              <w:rPr>
                <w:rFonts w:ascii="华文楷体" w:eastAsia="华文楷体" w:hAnsi="华文楷体" w:cs="宋体"/>
                <w:kern w:val="0"/>
                <w:sz w:val="22"/>
              </w:rPr>
              <w:t>苏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AC" w:rsidRDefault="00893B72">
            <w:pPr>
              <w:widowControl/>
              <w:spacing w:line="360" w:lineRule="exact"/>
              <w:jc w:val="left"/>
              <w:rPr>
                <w:rFonts w:ascii="华文楷体" w:eastAsia="华文楷体" w:hAnsi="华文楷体" w:cs="宋体"/>
                <w:kern w:val="0"/>
                <w:sz w:val="22"/>
              </w:rPr>
            </w:pPr>
            <w:r>
              <w:rPr>
                <w:rFonts w:ascii="华文楷体" w:eastAsia="华文楷体" w:hAnsi="华文楷体" w:cs="宋体"/>
                <w:kern w:val="0"/>
                <w:sz w:val="22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华文楷体" w:eastAsia="华文楷体" w:hAnsi="华文楷体" w:cs="宋体"/>
                <w:kern w:val="0"/>
                <w:sz w:val="22"/>
              </w:rPr>
            </w:pPr>
            <w:r>
              <w:rPr>
                <w:rFonts w:ascii="华文楷体" w:eastAsia="华文楷体" w:hAnsi="华文楷体" w:cs="宋体"/>
                <w:kern w:val="0"/>
                <w:sz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AC" w:rsidRDefault="00893B72">
            <w:pPr>
              <w:widowControl/>
              <w:spacing w:line="360" w:lineRule="exact"/>
              <w:jc w:val="left"/>
              <w:rPr>
                <w:rFonts w:ascii="华文楷体" w:eastAsia="华文楷体" w:hAnsi="华文楷体" w:cs="宋体"/>
                <w:kern w:val="0"/>
                <w:sz w:val="22"/>
              </w:rPr>
            </w:pPr>
            <w:r>
              <w:rPr>
                <w:rFonts w:ascii="华文楷体" w:eastAsia="华文楷体" w:hAnsi="华文楷体" w:cs="宋体"/>
                <w:kern w:val="0"/>
                <w:sz w:val="22"/>
              </w:rPr>
              <w:t>5</w:t>
            </w:r>
          </w:p>
        </w:tc>
      </w:tr>
    </w:tbl>
    <w:p w:rsidR="00EF76AC" w:rsidRDefault="00EF76AC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上一轮投资的估值及投资金额</w:t>
      </w:r>
      <w:r>
        <w:rPr>
          <w:rFonts w:ascii="微软雅黑" w:eastAsia="微软雅黑" w:hAnsi="微软雅黑" w:hint="eastAsia"/>
          <w:sz w:val="22"/>
        </w:rPr>
        <w:t>：</w:t>
      </w:r>
    </w:p>
    <w:p w:rsidR="00EF76AC" w:rsidRDefault="00893B72">
      <w:pPr>
        <w:spacing w:line="360" w:lineRule="exact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上轮投资估值为：${NO9_1_7_1!"-"}</w:t>
      </w:r>
      <w:r>
        <w:rPr>
          <w:rFonts w:ascii="华文楷体" w:eastAsia="华文楷体" w:hAnsi="华文楷体"/>
          <w:sz w:val="22"/>
        </w:rPr>
        <w:t xml:space="preserve"> </w:t>
      </w:r>
    </w:p>
    <w:p w:rsidR="00EF76AC" w:rsidRDefault="00893B72">
      <w:pPr>
        <w:spacing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华文楷体" w:eastAsia="华文楷体" w:hAnsi="华文楷体" w:hint="eastAsia"/>
          <w:sz w:val="22"/>
        </w:rPr>
        <w:t>投资金额为：${NO9_1_7_2!"-"}</w:t>
      </w:r>
      <w:r>
        <w:rPr>
          <w:rFonts w:ascii="微软雅黑" w:eastAsia="微软雅黑" w:hAnsi="微软雅黑"/>
          <w:sz w:val="22"/>
        </w:rPr>
        <w:t xml:space="preserve"> 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上一轮融资后关键运营指标的变化：</w:t>
      </w:r>
    </w:p>
    <w:tbl>
      <w:tblPr>
        <w:tblW w:w="6914" w:type="dxa"/>
        <w:tblLayout w:type="fixed"/>
        <w:tblLook w:val="04A0" w:firstRow="1" w:lastRow="0" w:firstColumn="1" w:lastColumn="0" w:noHBand="0" w:noVBand="1"/>
      </w:tblPr>
      <w:tblGrid>
        <w:gridCol w:w="2152"/>
        <w:gridCol w:w="2378"/>
        <w:gridCol w:w="2384"/>
      </w:tblGrid>
      <w:tr w:rsidR="00EF76AC">
        <w:trPr>
          <w:trHeight w:val="267"/>
        </w:trPr>
        <w:tc>
          <w:tcPr>
            <w:tcW w:w="21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kern w:val="0"/>
                <w:sz w:val="22"/>
              </w:rPr>
              <w:t>指标名称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kern w:val="0"/>
                <w:sz w:val="22"/>
              </w:rPr>
              <w:t>融资</w:t>
            </w:r>
            <w:proofErr w:type="gramStart"/>
            <w:r>
              <w:rPr>
                <w:rFonts w:ascii="微软雅黑" w:eastAsia="微软雅黑" w:hAnsi="微软雅黑" w:cs="宋体"/>
                <w:kern w:val="0"/>
                <w:sz w:val="22"/>
              </w:rPr>
              <w:t>时指标</w:t>
            </w:r>
            <w:proofErr w:type="gramEnd"/>
            <w:r>
              <w:rPr>
                <w:rFonts w:ascii="微软雅黑" w:eastAsia="微软雅黑" w:hAnsi="微软雅黑" w:cs="宋体"/>
                <w:kern w:val="0"/>
                <w:sz w:val="22"/>
              </w:rPr>
              <w:t>值</w:t>
            </w:r>
          </w:p>
        </w:tc>
        <w:tc>
          <w:tcPr>
            <w:tcW w:w="23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kern w:val="0"/>
                <w:sz w:val="22"/>
              </w:rPr>
              <w:t>目前指标值</w:t>
            </w:r>
          </w:p>
        </w:tc>
      </w:tr>
      <w:tr w:rsidR="00EF76AC">
        <w:trPr>
          <w:trHeight w:val="384"/>
        </w:trPr>
        <w:tc>
          <w:tcPr>
            <w:tcW w:w="21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华文楷体" w:eastAsia="华文楷体" w:hAnsi="华文楷体" w:cs="宋体"/>
                <w:kern w:val="0"/>
                <w:sz w:val="22"/>
              </w:rPr>
            </w:pPr>
            <w:r>
              <w:rPr>
                <w:rFonts w:ascii="华文楷体" w:eastAsia="华文楷体" w:hAnsi="华文楷体" w:cs="宋体"/>
                <w:kern w:val="0"/>
                <w:sz w:val="22"/>
              </w:rPr>
              <w:t>指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华文楷体" w:eastAsia="华文楷体" w:hAnsi="华文楷体" w:cs="宋体"/>
                <w:kern w:val="0"/>
                <w:sz w:val="22"/>
              </w:rPr>
            </w:pPr>
            <w:r>
              <w:rPr>
                <w:rFonts w:ascii="华文楷体" w:eastAsia="华文楷体" w:hAnsi="华文楷体" w:cs="宋体"/>
                <w:kern w:val="0"/>
                <w:sz w:val="22"/>
              </w:rPr>
              <w:t>-</w:t>
            </w:r>
          </w:p>
        </w:tc>
        <w:tc>
          <w:tcPr>
            <w:tcW w:w="23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华文楷体" w:eastAsia="华文楷体" w:hAnsi="华文楷体" w:cs="宋体"/>
                <w:kern w:val="0"/>
                <w:sz w:val="22"/>
              </w:rPr>
            </w:pPr>
            <w:r>
              <w:rPr>
                <w:rFonts w:ascii="华文楷体" w:eastAsia="华文楷体" w:hAnsi="华文楷体" w:cs="宋体"/>
                <w:kern w:val="0"/>
                <w:sz w:val="22"/>
              </w:rPr>
              <w:t>-</w:t>
            </w:r>
          </w:p>
        </w:tc>
      </w:tr>
    </w:tbl>
    <w:p w:rsidR="00EF76AC" w:rsidRDefault="00893B72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lastRenderedPageBreak/>
        <w:t xml:space="preserve"> </w:t>
      </w:r>
      <w:r>
        <w:rPr>
          <w:rFonts w:ascii="微软雅黑" w:eastAsia="微软雅黑" w:hAnsi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sz w:val="18"/>
          <w:szCs w:val="18"/>
        </w:rPr>
        <w:tab/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上一轮融资后技术、产品研发重大变化：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${NO9_1_9!"-"}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上一轮融资后公司资源等核心价值的变化：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${NO9_1_10!"-"}</w:t>
      </w:r>
    </w:p>
    <w:p w:rsidR="00EF76AC" w:rsidRDefault="00EF76AC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</w:p>
    <w:p w:rsidR="00EF76AC" w:rsidRDefault="00893B72">
      <w:pPr>
        <w:pStyle w:val="2"/>
        <w:ind w:firstLineChars="100" w:firstLine="280"/>
      </w:pPr>
      <w:r>
        <w:rPr>
          <w:rFonts w:hint="eastAsia"/>
        </w:rPr>
        <w:t>9.2本轮计划的融资及估值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希望融资金额：</w:t>
      </w:r>
      <w:r>
        <w:rPr>
          <w:rFonts w:ascii="华文楷体" w:eastAsia="华文楷体" w:hAnsi="华文楷体" w:hint="eastAsia"/>
          <w:sz w:val="22"/>
        </w:rPr>
        <w:t>${NO9_2_1!"-"}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本轮融资希望稀释股权比例：</w:t>
      </w:r>
      <w:r>
        <w:rPr>
          <w:rFonts w:ascii="华文楷体" w:eastAsia="华文楷体" w:hAnsi="华文楷体" w:hint="eastAsia"/>
          <w:sz w:val="22"/>
        </w:rPr>
        <w:t>${NO9_2_2!"-"}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项目估值：</w:t>
      </w:r>
      <w:r>
        <w:rPr>
          <w:rFonts w:ascii="华文楷体" w:eastAsia="华文楷体" w:hAnsi="华文楷体" w:hint="eastAsia"/>
          <w:sz w:val="22"/>
        </w:rPr>
        <w:t>${NO9_2_11!"-"}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估值模式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${NO9_2_3!"-"}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对照运营指标的进化，参考估值是否合理：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${NO9_2_4!"-"}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22"/>
        </w:rPr>
        <w:t>市场同类公司估值参考</w:t>
      </w:r>
      <w:r>
        <w:rPr>
          <w:rFonts w:ascii="微软雅黑" w:eastAsia="微软雅黑" w:hAnsi="微软雅黑" w:hint="eastAsia"/>
          <w:sz w:val="22"/>
        </w:rPr>
        <w:t>：</w:t>
      </w:r>
    </w:p>
    <w:tbl>
      <w:tblPr>
        <w:tblW w:w="6530" w:type="dxa"/>
        <w:tblLayout w:type="fixed"/>
        <w:tblLook w:val="04A0" w:firstRow="1" w:lastRow="0" w:firstColumn="1" w:lastColumn="0" w:noHBand="0" w:noVBand="1"/>
      </w:tblPr>
      <w:tblGrid>
        <w:gridCol w:w="4243"/>
        <w:gridCol w:w="2287"/>
      </w:tblGrid>
      <w:tr w:rsidR="00EF76AC">
        <w:trPr>
          <w:trHeight w:val="263"/>
        </w:trPr>
        <w:tc>
          <w:tcPr>
            <w:tcW w:w="42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kern w:val="0"/>
                <w:sz w:val="22"/>
              </w:rPr>
              <w:t>同类公司名称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kern w:val="0"/>
                <w:sz w:val="22"/>
              </w:rPr>
              <w:t>估值（万元）</w:t>
            </w:r>
          </w:p>
        </w:tc>
      </w:tr>
      <w:tr w:rsidR="00EF76AC">
        <w:trPr>
          <w:trHeight w:val="379"/>
        </w:trPr>
        <w:tc>
          <w:tcPr>
            <w:tcW w:w="42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华文楷体" w:eastAsia="华文楷体" w:hAnsi="华文楷体" w:cs="宋体"/>
                <w:kern w:val="0"/>
                <w:sz w:val="22"/>
              </w:rPr>
            </w:pPr>
            <w:r>
              <w:rPr>
                <w:rFonts w:ascii="华文楷体" w:eastAsia="华文楷体" w:hAnsi="华文楷体" w:cs="宋体"/>
                <w:kern w:val="0"/>
                <w:sz w:val="22"/>
              </w:rPr>
              <w:t>不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华文楷体" w:eastAsia="华文楷体" w:hAnsi="华文楷体" w:cs="宋体"/>
                <w:kern w:val="0"/>
                <w:sz w:val="22"/>
              </w:rPr>
            </w:pPr>
            <w:r>
              <w:rPr>
                <w:rFonts w:ascii="华文楷体" w:eastAsia="华文楷体" w:hAnsi="华文楷体" w:cs="宋体"/>
                <w:kern w:val="0"/>
                <w:sz w:val="22"/>
              </w:rPr>
              <w:t xml:space="preserve">　1</w:t>
            </w:r>
          </w:p>
        </w:tc>
      </w:tr>
    </w:tbl>
    <w:p w:rsidR="00EF76AC" w:rsidRDefault="00EF76AC">
      <w:pPr>
        <w:spacing w:line="360" w:lineRule="auto"/>
        <w:ind w:firstLine="420"/>
        <w:jc w:val="left"/>
        <w:rPr>
          <w:rFonts w:ascii="华文楷体" w:eastAsia="华文楷体" w:hAnsi="华文楷体"/>
          <w:sz w:val="18"/>
          <w:szCs w:val="18"/>
        </w:rPr>
      </w:pP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本轮融资，已有投资人</w:t>
      </w:r>
      <w:proofErr w:type="gramStart"/>
      <w:r>
        <w:rPr>
          <w:rFonts w:ascii="微软雅黑" w:eastAsia="微软雅黑" w:hAnsi="微软雅黑" w:hint="eastAsia"/>
          <w:b/>
          <w:sz w:val="22"/>
        </w:rPr>
        <w:t>的跟投情况</w:t>
      </w:r>
      <w:proofErr w:type="gramEnd"/>
      <w:r>
        <w:rPr>
          <w:rFonts w:ascii="微软雅黑" w:eastAsia="微软雅黑" w:hAnsi="微软雅黑" w:hint="eastAsia"/>
          <w:sz w:val="22"/>
        </w:rPr>
        <w:t>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${NO9_2_6!"-"}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lastRenderedPageBreak/>
        <w:t>本轮融资已经拿到的投资意向书：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${NO9_2_7!"-"}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确保该项目在成功在上市以前需要投入多少资金：</w:t>
      </w:r>
      <w:r>
        <w:rPr>
          <w:rFonts w:ascii="华文楷体" w:eastAsia="华文楷体" w:hAnsi="华文楷体" w:hint="eastAsia"/>
          <w:sz w:val="22"/>
        </w:rPr>
        <w:t>${NO9_2_8!"-"}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这些资金需要多少次融资来解决（次）：</w:t>
      </w:r>
      <w:r>
        <w:rPr>
          <w:rFonts w:ascii="华文楷体" w:eastAsia="华文楷体" w:hAnsi="华文楷体" w:hint="eastAsia"/>
          <w:sz w:val="22"/>
        </w:rPr>
        <w:t>${NO9_2_9!"-"}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每次融资的里程碑和时间节点如何：</w:t>
      </w:r>
    </w:p>
    <w:tbl>
      <w:tblPr>
        <w:tblW w:w="6914" w:type="dxa"/>
        <w:tblLayout w:type="fixed"/>
        <w:tblLook w:val="04A0" w:firstRow="1" w:lastRow="0" w:firstColumn="1" w:lastColumn="0" w:noHBand="0" w:noVBand="1"/>
      </w:tblPr>
      <w:tblGrid>
        <w:gridCol w:w="2152"/>
        <w:gridCol w:w="2378"/>
        <w:gridCol w:w="2384"/>
      </w:tblGrid>
      <w:tr w:rsidR="00EF76AC">
        <w:trPr>
          <w:trHeight w:val="267"/>
        </w:trPr>
        <w:tc>
          <w:tcPr>
            <w:tcW w:w="21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kern w:val="0"/>
                <w:sz w:val="22"/>
              </w:rPr>
              <w:t>次数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kern w:val="0"/>
                <w:sz w:val="22"/>
              </w:rPr>
              <w:t>里程碑</w:t>
            </w:r>
          </w:p>
        </w:tc>
        <w:tc>
          <w:tcPr>
            <w:tcW w:w="23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kern w:val="0"/>
                <w:sz w:val="22"/>
              </w:rPr>
              <w:t>时间</w:t>
            </w:r>
          </w:p>
        </w:tc>
      </w:tr>
      <w:tr w:rsidR="00EF76AC">
        <w:trPr>
          <w:trHeight w:val="384"/>
        </w:trPr>
        <w:tc>
          <w:tcPr>
            <w:tcW w:w="21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华文楷体" w:eastAsia="华文楷体" w:hAnsi="华文楷体" w:cs="宋体"/>
                <w:kern w:val="0"/>
                <w:sz w:val="22"/>
              </w:rPr>
            </w:pPr>
            <w:r>
              <w:rPr>
                <w:rFonts w:ascii="华文楷体" w:eastAsia="华文楷体" w:hAnsi="华文楷体" w:cs="宋体"/>
                <w:kern w:val="0"/>
                <w:sz w:val="22"/>
              </w:rPr>
              <w:t>1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华文楷体" w:eastAsia="华文楷体" w:hAnsi="华文楷体" w:cs="宋体"/>
                <w:kern w:val="0"/>
                <w:sz w:val="22"/>
              </w:rPr>
            </w:pPr>
            <w:r>
              <w:rPr>
                <w:rFonts w:ascii="华文楷体" w:eastAsia="华文楷体" w:hAnsi="华文楷体" w:cs="宋体"/>
                <w:kern w:val="0"/>
                <w:sz w:val="22"/>
              </w:rPr>
              <w:t>策</w:t>
            </w:r>
          </w:p>
        </w:tc>
        <w:tc>
          <w:tcPr>
            <w:tcW w:w="23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华文楷体" w:eastAsia="华文楷体" w:hAnsi="华文楷体" w:cs="宋体"/>
                <w:kern w:val="0"/>
                <w:sz w:val="22"/>
              </w:rPr>
            </w:pPr>
            <w:r>
              <w:rPr>
                <w:rFonts w:ascii="华文楷体" w:eastAsia="华文楷体" w:hAnsi="华文楷体" w:cs="宋体"/>
                <w:kern w:val="0"/>
                <w:sz w:val="22"/>
              </w:rPr>
              <w:t>2</w:t>
            </w:r>
          </w:p>
        </w:tc>
      </w:tr>
    </w:tbl>
    <w:p w:rsidR="00EF76AC" w:rsidRDefault="00EF76AC">
      <w:pPr>
        <w:spacing w:line="360" w:lineRule="auto"/>
        <w:jc w:val="left"/>
        <w:rPr>
          <w:rFonts w:ascii="微软雅黑" w:eastAsia="微软雅黑" w:hAnsi="微软雅黑"/>
          <w:color w:val="FF0000"/>
          <w:sz w:val="18"/>
          <w:szCs w:val="18"/>
        </w:rPr>
      </w:pPr>
    </w:p>
    <w:p w:rsidR="00EF76AC" w:rsidRDefault="00893B72">
      <w:pPr>
        <w:pStyle w:val="2"/>
        <w:ind w:firstLineChars="100" w:firstLine="280"/>
      </w:pPr>
      <w:r>
        <w:rPr>
          <w:rFonts w:hint="eastAsia"/>
        </w:rPr>
        <w:t>9.3下一轮及隔一轮的融资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下一轮融资的必要条件：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${NO9_3_1!"-"}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关键运营数据里程碑：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${NO9_3_2!"-"}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估值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${NO9_3_3!"-"}</w:t>
      </w:r>
      <w:r>
        <w:rPr>
          <w:rFonts w:ascii="微软雅黑" w:eastAsia="微软雅黑" w:hAnsi="微软雅黑"/>
          <w:sz w:val="22"/>
        </w:rPr>
        <w:t xml:space="preserve"> 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下一轮的估值逻辑</w:t>
      </w:r>
      <w:r>
        <w:rPr>
          <w:rFonts w:ascii="微软雅黑" w:eastAsia="微软雅黑" w:hAnsi="微软雅黑" w:hint="eastAsia"/>
          <w:sz w:val="22"/>
        </w:rPr>
        <w:t>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${NO9_3_4!"-"}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回报倍数（</w:t>
      </w:r>
      <w:proofErr w:type="gramStart"/>
      <w:r>
        <w:rPr>
          <w:rFonts w:ascii="微软雅黑" w:eastAsia="微软雅黑" w:hAnsi="微软雅黑" w:hint="eastAsia"/>
          <w:b/>
          <w:sz w:val="22"/>
        </w:rPr>
        <w:t>倍</w:t>
      </w:r>
      <w:proofErr w:type="gramEnd"/>
      <w:r>
        <w:rPr>
          <w:rFonts w:ascii="微软雅黑" w:eastAsia="微软雅黑" w:hAnsi="微软雅黑" w:hint="eastAsia"/>
          <w:b/>
          <w:sz w:val="22"/>
        </w:rPr>
        <w:t>）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${NO9_3_5!"-"}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三项重要的不确定性</w:t>
      </w:r>
      <w:r>
        <w:rPr>
          <w:rFonts w:ascii="微软雅黑" w:eastAsia="微软雅黑" w:hAnsi="微软雅黑" w:hint="eastAsia"/>
          <w:sz w:val="22"/>
        </w:rPr>
        <w:t>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${NO9_3_6!"-"}</w:t>
      </w:r>
    </w:p>
    <w:p w:rsidR="00EF76AC" w:rsidRDefault="00893B72">
      <w:pPr>
        <w:spacing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lastRenderedPageBreak/>
        <w:t>现金流量表</w:t>
      </w:r>
      <w:r>
        <w:rPr>
          <w:rFonts w:ascii="微软雅黑" w:eastAsia="微软雅黑" w:hAnsi="微软雅黑" w:hint="eastAsia"/>
          <w:sz w:val="22"/>
        </w:rPr>
        <w:t>：</w:t>
      </w:r>
    </w:p>
    <w:p w:rsidR="00063076" w:rsidRDefault="00893B72">
      <w:pPr>
        <w:spacing w:line="360" w:lineRule="auto"/>
        <w:jc w:val="left"/>
        <w:rPr>
          <w:rFonts w:ascii="华文楷体" w:eastAsia="华文楷体" w:hAnsi="华文楷体"/>
          <w:sz w:val="18"/>
          <w:szCs w:val="18"/>
        </w:rPr>
      </w:pPr>
      <w:r>
        <w:rPr>
          <w:rFonts w:ascii="华文楷体" w:eastAsia="华文楷体" w:hAnsi="华文楷体" w:hint="eastAsia"/>
          <w:noProof/>
          <w:sz w:val="18"/>
          <w:szCs w:val="18"/>
        </w:rPr>
        <w:drawing>
          <wp:inline distT="0" distB="0" distL="114300" distR="114300">
            <wp:extent cx="3704590" cy="2495550"/>
            <wp:effectExtent l="0" t="0" r="10160" b="0"/>
            <wp:docPr id="11" name="图片 1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启动下一轮融资的时间点</w:t>
      </w:r>
      <w:r>
        <w:rPr>
          <w:rFonts w:ascii="微软雅黑" w:eastAsia="微软雅黑" w:hAnsi="微软雅黑" w:hint="eastAsia"/>
          <w:sz w:val="22"/>
        </w:rPr>
        <w:t xml:space="preserve">： </w:t>
      </w:r>
      <w:r>
        <w:rPr>
          <w:rFonts w:ascii="华文楷体" w:eastAsia="华文楷体" w:hAnsi="华文楷体" w:hint="eastAsia"/>
          <w:sz w:val="22"/>
        </w:rPr>
        <w:t>${NO9_3_8!"-"}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目标产业或战略投资人融资对象</w:t>
      </w:r>
      <w:r>
        <w:rPr>
          <w:rFonts w:ascii="微软雅黑" w:eastAsia="微软雅黑" w:hAnsi="微软雅黑" w:hint="eastAsia"/>
          <w:sz w:val="22"/>
        </w:rPr>
        <w:t>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${NO9_3_9!"-"}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目标财务投资人融资对象</w:t>
      </w:r>
      <w:r>
        <w:rPr>
          <w:rFonts w:ascii="微软雅黑" w:eastAsia="微软雅黑" w:hAnsi="微软雅黑" w:hint="eastAsia"/>
          <w:sz w:val="22"/>
        </w:rPr>
        <w:t>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${NO9_3_10!"-"}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隔一轮融资的关键运营数据及必要条件</w:t>
      </w:r>
      <w:r>
        <w:rPr>
          <w:rFonts w:ascii="微软雅黑" w:eastAsia="微软雅黑" w:hAnsi="微软雅黑" w:hint="eastAsia"/>
          <w:sz w:val="22"/>
        </w:rPr>
        <w:t>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${NO9_3_11!"-"}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隔轮融资的估值及时间表</w:t>
      </w:r>
      <w:r>
        <w:rPr>
          <w:rFonts w:ascii="微软雅黑" w:eastAsia="微软雅黑" w:hAnsi="微软雅黑" w:hint="eastAsia"/>
          <w:sz w:val="22"/>
        </w:rPr>
        <w:t>：</w:t>
      </w:r>
    </w:p>
    <w:p w:rsidR="00EF76AC" w:rsidRDefault="00CD6B5E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隔轮融资估值</w:t>
      </w:r>
      <w:r w:rsidR="00893B72">
        <w:rPr>
          <w:rFonts w:ascii="微软雅黑" w:eastAsia="微软雅黑" w:hAnsi="微软雅黑" w:hint="eastAsia"/>
          <w:sz w:val="22"/>
        </w:rPr>
        <w:t>：</w:t>
      </w:r>
      <w:r w:rsidR="00893B72">
        <w:rPr>
          <w:rFonts w:ascii="华文楷体" w:eastAsia="华文楷体" w:hAnsi="华文楷体" w:hint="eastAsia"/>
          <w:sz w:val="22"/>
        </w:rPr>
        <w:t>${NO9_3_12_1!"-"}</w:t>
      </w:r>
      <w:r w:rsidR="00893B72">
        <w:rPr>
          <w:rFonts w:ascii="微软雅黑" w:eastAsia="微软雅黑" w:hAnsi="微软雅黑"/>
          <w:sz w:val="22"/>
        </w:rPr>
        <w:t xml:space="preserve"> </w:t>
      </w:r>
    </w:p>
    <w:p w:rsidR="00EF76AC" w:rsidRDefault="00CD6B5E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隔轮融资时间点</w:t>
      </w:r>
      <w:r w:rsidR="00893B72">
        <w:rPr>
          <w:rFonts w:ascii="微软雅黑" w:eastAsia="微软雅黑" w:hAnsi="微软雅黑" w:hint="eastAsia"/>
          <w:sz w:val="22"/>
        </w:rPr>
        <w:t>：</w:t>
      </w:r>
      <w:r w:rsidR="00893B72">
        <w:rPr>
          <w:rFonts w:ascii="华文楷体" w:eastAsia="华文楷体" w:hAnsi="华文楷体" w:hint="eastAsia"/>
          <w:sz w:val="22"/>
        </w:rPr>
        <w:t>${NO9_3_12_2!"-"}</w:t>
      </w:r>
    </w:p>
    <w:sectPr w:rsidR="00EF76AC">
      <w:headerReference w:type="even" r:id="rId14"/>
      <w:headerReference w:type="default" r:id="rId15"/>
      <w:footerReference w:type="even" r:id="rId16"/>
      <w:footerReference w:type="default" r:id="rId17"/>
      <w:type w:val="continuous"/>
      <w:pgSz w:w="16838" w:h="11906" w:orient="landscape"/>
      <w:pgMar w:top="720" w:right="720" w:bottom="720" w:left="720" w:header="851" w:footer="992" w:gutter="851"/>
      <w:pgNumType w:start="0"/>
      <w:cols w:num="2" w:space="1306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7FFD" w:rsidRDefault="00CC7FFD">
      <w:r>
        <w:separator/>
      </w:r>
    </w:p>
  </w:endnote>
  <w:endnote w:type="continuationSeparator" w:id="0">
    <w:p w:rsidR="00CC7FFD" w:rsidRDefault="00CC7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6AC" w:rsidRDefault="00EF76AC">
    <w:pPr>
      <w:pStyle w:val="a5"/>
      <w:jc w:val="center"/>
      <w:rPr>
        <w:b/>
        <w:bCs/>
        <w:sz w:val="24"/>
        <w:szCs w:val="24"/>
      </w:rPr>
    </w:pPr>
  </w:p>
  <w:p w:rsidR="00EF76AC" w:rsidRDefault="00893B72">
    <w:pPr>
      <w:pStyle w:val="a5"/>
      <w:jc w:val="center"/>
    </w:pPr>
    <w:r>
      <w:rPr>
        <w:color w:val="A6A6A6" w:themeColor="background1" w:themeShade="A6"/>
        <w:sz w:val="16"/>
        <w:lang w:val="zh-CN"/>
      </w:rPr>
      <w:t>------</w:t>
    </w:r>
    <w:r>
      <w:rPr>
        <w:color w:val="A6A6A6" w:themeColor="background1" w:themeShade="A6"/>
        <w:lang w:val="zh-CN"/>
      </w:rPr>
      <w:t xml:space="preserve"> 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001670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001670">
      <w:rPr>
        <w:b/>
        <w:bCs/>
        <w:noProof/>
      </w:rPr>
      <w:t>16</w:t>
    </w:r>
    <w:r>
      <w:rPr>
        <w:b/>
        <w:bCs/>
        <w:sz w:val="24"/>
        <w:szCs w:val="24"/>
      </w:rPr>
      <w:fldChar w:fldCharType="end"/>
    </w:r>
    <w:r>
      <w:rPr>
        <w:b/>
        <w:bCs/>
        <w:sz w:val="24"/>
        <w:szCs w:val="24"/>
      </w:rPr>
      <w:t xml:space="preserve"> </w:t>
    </w:r>
    <w:r>
      <w:rPr>
        <w:bCs/>
        <w:color w:val="A6A6A6" w:themeColor="background1" w:themeShade="A6"/>
        <w:sz w:val="16"/>
        <w:szCs w:val="24"/>
      </w:rPr>
      <w:t>------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201718"/>
      <w:docPartObj>
        <w:docPartGallery w:val="AutoText"/>
      </w:docPartObj>
    </w:sdtPr>
    <w:sdtEndPr>
      <w:rPr>
        <w:color w:val="A6A6A6" w:themeColor="background1" w:themeShade="A6"/>
      </w:rPr>
    </w:sdtEndPr>
    <w:sdtContent>
      <w:sdt>
        <w:sdtPr>
          <w:id w:val="-420253501"/>
          <w:docPartObj>
            <w:docPartGallery w:val="AutoText"/>
          </w:docPartObj>
        </w:sdtPr>
        <w:sdtEndPr>
          <w:rPr>
            <w:color w:val="A6A6A6" w:themeColor="background1" w:themeShade="A6"/>
          </w:rPr>
        </w:sdtEndPr>
        <w:sdtContent>
          <w:p w:rsidR="00EF76AC" w:rsidRDefault="00EF76AC">
            <w:pPr>
              <w:pStyle w:val="a5"/>
              <w:jc w:val="center"/>
            </w:pPr>
          </w:p>
          <w:p w:rsidR="00EF76AC" w:rsidRDefault="00893B72">
            <w:pPr>
              <w:pStyle w:val="a5"/>
              <w:jc w:val="center"/>
            </w:pPr>
            <w:r>
              <w:rPr>
                <w:color w:val="A6A6A6" w:themeColor="background1" w:themeShade="A6"/>
                <w:sz w:val="16"/>
                <w:lang w:val="zh-CN"/>
              </w:rPr>
              <w:t>------</w:t>
            </w:r>
            <w:r>
              <w:rPr>
                <w:color w:val="A6A6A6" w:themeColor="background1" w:themeShade="A6"/>
                <w:lang w:val="zh-CN"/>
              </w:rPr>
              <w:t xml:space="preserve"> 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0167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01670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color w:val="A6A6A6" w:themeColor="background1" w:themeShade="A6"/>
                <w:sz w:val="16"/>
                <w:szCs w:val="24"/>
              </w:rPr>
              <w:t>------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7FFD" w:rsidRDefault="00CC7FFD">
      <w:r>
        <w:separator/>
      </w:r>
    </w:p>
  </w:footnote>
  <w:footnote w:type="continuationSeparator" w:id="0">
    <w:p w:rsidR="00CC7FFD" w:rsidRDefault="00CC7F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6AC" w:rsidRDefault="00893B72"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45720</wp:posOffset>
              </wp:positionH>
              <wp:positionV relativeFrom="paragraph">
                <wp:posOffset>-118110</wp:posOffset>
              </wp:positionV>
              <wp:extent cx="2750820" cy="335280"/>
              <wp:effectExtent l="0" t="0" r="0" b="7620"/>
              <wp:wrapNone/>
              <wp:docPr id="15" name="矩形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50820" cy="335280"/>
                      </a:xfrm>
                      <a:prstGeom prst="rect">
                        <a:avLst/>
                      </a:prstGeom>
                      <a:noFill/>
                      <a:ln w="3175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F76AC" w:rsidRDefault="00CA156B">
                          <w:pPr>
                            <w:spacing w:line="240" w:lineRule="atLeast"/>
                            <w:jc w:val="left"/>
                            <w:rPr>
                              <w:color w:val="000000" w:themeColor="text1"/>
                            </w:rPr>
                          </w:pPr>
                          <w:r w:rsidRPr="00CA156B">
                            <w:rPr>
                              <w:rFonts w:ascii="微软雅黑" w:eastAsia="微软雅黑" w:hAnsi="微软雅黑"/>
                              <w:b/>
                              <w:color w:val="000000" w:themeColor="text1"/>
                            </w:rPr>
                            <w:t>${NO1_1_1_n!"-"}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矩形 15" o:spid="_x0000_s1027" style="position:absolute;left:0;text-align:left;margin-left:3.6pt;margin-top:-9.3pt;width:216.6pt;height:26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" filled="f" stroked="f" strokeweight=".25pt">
              <v:textbox>
                <w:txbxContent>
                  <w:p w:rsidR="00EF76AC" w:rsidRDefault="00CA156B">
                    <w:pPr>
                      <w:spacing w:line="240" w:lineRule="atLeast"/>
                      <w:jc w:val="left"/>
                      <w:rPr>
                        <w:color w:val="000000" w:themeColor="text1"/>
                      </w:rPr>
                    </w:pPr>
                    <w:r w:rsidRPr="00CA156B">
                      <w:rPr>
                        <w:rFonts w:ascii="微软雅黑" w:eastAsia="微软雅黑" w:hAnsi="微软雅黑"/>
                        <w:b/>
                        <w:color w:val="000000" w:themeColor="text1"/>
                      </w:rPr>
                      <w:t>${NO1_1_1_n!"-"}</w:t>
                    </w:r>
                  </w:p>
                </w:txbxContent>
              </v:textbox>
            </v:rect>
          </w:pict>
        </mc:Fallback>
      </mc:AlternateContent>
    </w:r>
    <w:r>
      <w:rPr>
        <w:rFonts w:hint="eastAsia"/>
        <w:noProof/>
      </w:rPr>
      <w:drawing>
        <wp:inline distT="0" distB="0" distL="0" distR="0">
          <wp:extent cx="9237345" cy="231775"/>
          <wp:effectExtent l="0" t="0" r="1905" b="0"/>
          <wp:docPr id="13" name="图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7345" cy="231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6AC" w:rsidRDefault="00893B72">
    <w:pPr>
      <w:ind w:right="420"/>
      <w:jc w:val="left"/>
      <w:rPr>
        <w:rFonts w:ascii="微软雅黑" w:eastAsia="微软雅黑" w:hAnsi="微软雅黑"/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6416675</wp:posOffset>
              </wp:positionH>
              <wp:positionV relativeFrom="paragraph">
                <wp:posOffset>-118110</wp:posOffset>
              </wp:positionV>
              <wp:extent cx="2750820" cy="335280"/>
              <wp:effectExtent l="0" t="0" r="0" b="7620"/>
              <wp:wrapNone/>
              <wp:docPr id="5" name="矩形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50820" cy="335280"/>
                      </a:xfrm>
                      <a:prstGeom prst="rect">
                        <a:avLst/>
                      </a:prstGeom>
                      <a:noFill/>
                      <a:ln w="3175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F76AC" w:rsidRDefault="00CA156B">
                          <w:pPr>
                            <w:spacing w:line="240" w:lineRule="atLeast"/>
                            <w:jc w:val="right"/>
                            <w:rPr>
                              <w:color w:val="000000" w:themeColor="text1"/>
                            </w:rPr>
                          </w:pPr>
                          <w:r w:rsidRPr="00CA156B">
                            <w:rPr>
                              <w:color w:val="000000" w:themeColor="text1"/>
                            </w:rPr>
                            <w:t>${NO1_1_1_n!"-"}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矩形 5" o:spid="_x0000_s1028" style="position:absolute;margin-left:505.25pt;margin-top:-9.3pt;width:216.6pt;height:2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" filled="f" stroked="f" strokeweight=".25pt">
              <v:textbox>
                <w:txbxContent>
                  <w:p w:rsidR="00EF76AC" w:rsidRDefault="00CA156B">
                    <w:pPr>
                      <w:spacing w:line="240" w:lineRule="atLeast"/>
                      <w:jc w:val="right"/>
                      <w:rPr>
                        <w:color w:val="000000" w:themeColor="text1"/>
                      </w:rPr>
                    </w:pPr>
                    <w:r w:rsidRPr="00CA156B">
                      <w:rPr>
                        <w:color w:val="000000" w:themeColor="text1"/>
                      </w:rPr>
                      <w:t>${NO1_1_1_n!"-"}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inline distT="0" distB="0" distL="0" distR="0">
          <wp:extent cx="9237345" cy="231775"/>
          <wp:effectExtent l="0" t="0" r="1905" b="0"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7345" cy="231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086"/>
    <w:rsid w:val="00001670"/>
    <w:rsid w:val="000029CB"/>
    <w:rsid w:val="00003B2A"/>
    <w:rsid w:val="00015835"/>
    <w:rsid w:val="00016190"/>
    <w:rsid w:val="00040730"/>
    <w:rsid w:val="000540F6"/>
    <w:rsid w:val="00063076"/>
    <w:rsid w:val="000B4B03"/>
    <w:rsid w:val="000C4310"/>
    <w:rsid w:val="000D2CE3"/>
    <w:rsid w:val="000D646D"/>
    <w:rsid w:val="000E7FC1"/>
    <w:rsid w:val="000F6280"/>
    <w:rsid w:val="000F6C50"/>
    <w:rsid w:val="0010796F"/>
    <w:rsid w:val="00113E9A"/>
    <w:rsid w:val="00114D7E"/>
    <w:rsid w:val="00124EF5"/>
    <w:rsid w:val="001409F9"/>
    <w:rsid w:val="00162366"/>
    <w:rsid w:val="00172C07"/>
    <w:rsid w:val="001C305B"/>
    <w:rsid w:val="001C7C75"/>
    <w:rsid w:val="001D2561"/>
    <w:rsid w:val="001E496E"/>
    <w:rsid w:val="001E7AF0"/>
    <w:rsid w:val="001F727F"/>
    <w:rsid w:val="002116B4"/>
    <w:rsid w:val="00216814"/>
    <w:rsid w:val="00222998"/>
    <w:rsid w:val="00223030"/>
    <w:rsid w:val="002234F3"/>
    <w:rsid w:val="0023311D"/>
    <w:rsid w:val="002520FF"/>
    <w:rsid w:val="00263292"/>
    <w:rsid w:val="00272549"/>
    <w:rsid w:val="00275E25"/>
    <w:rsid w:val="002863B8"/>
    <w:rsid w:val="00295B56"/>
    <w:rsid w:val="002B6730"/>
    <w:rsid w:val="002C0EA9"/>
    <w:rsid w:val="002C1A64"/>
    <w:rsid w:val="002C3554"/>
    <w:rsid w:val="002C76EE"/>
    <w:rsid w:val="002D1D12"/>
    <w:rsid w:val="002D5B2F"/>
    <w:rsid w:val="002E7546"/>
    <w:rsid w:val="002F2F2E"/>
    <w:rsid w:val="002F394F"/>
    <w:rsid w:val="00314F5F"/>
    <w:rsid w:val="003254D9"/>
    <w:rsid w:val="00341B7A"/>
    <w:rsid w:val="00343046"/>
    <w:rsid w:val="0036050E"/>
    <w:rsid w:val="00362457"/>
    <w:rsid w:val="003652B5"/>
    <w:rsid w:val="00372A58"/>
    <w:rsid w:val="003758AC"/>
    <w:rsid w:val="003770C0"/>
    <w:rsid w:val="00381001"/>
    <w:rsid w:val="003A2618"/>
    <w:rsid w:val="003B323C"/>
    <w:rsid w:val="003F37C5"/>
    <w:rsid w:val="00402B01"/>
    <w:rsid w:val="00422633"/>
    <w:rsid w:val="0043481F"/>
    <w:rsid w:val="004366B9"/>
    <w:rsid w:val="00447922"/>
    <w:rsid w:val="004531AA"/>
    <w:rsid w:val="0049328F"/>
    <w:rsid w:val="004B21D5"/>
    <w:rsid w:val="004C3F82"/>
    <w:rsid w:val="004E023D"/>
    <w:rsid w:val="004F47F0"/>
    <w:rsid w:val="004F65AA"/>
    <w:rsid w:val="00500FB3"/>
    <w:rsid w:val="005051D0"/>
    <w:rsid w:val="00506215"/>
    <w:rsid w:val="00534FEF"/>
    <w:rsid w:val="00535549"/>
    <w:rsid w:val="00556C9C"/>
    <w:rsid w:val="00574266"/>
    <w:rsid w:val="005824ED"/>
    <w:rsid w:val="00583D25"/>
    <w:rsid w:val="005841D0"/>
    <w:rsid w:val="005A030A"/>
    <w:rsid w:val="005A2CB6"/>
    <w:rsid w:val="005A6663"/>
    <w:rsid w:val="005A7848"/>
    <w:rsid w:val="005C186F"/>
    <w:rsid w:val="005E06A2"/>
    <w:rsid w:val="005E65A8"/>
    <w:rsid w:val="005E6A87"/>
    <w:rsid w:val="005E71B6"/>
    <w:rsid w:val="005F2B8C"/>
    <w:rsid w:val="00603B80"/>
    <w:rsid w:val="0061220A"/>
    <w:rsid w:val="006143E3"/>
    <w:rsid w:val="0063496A"/>
    <w:rsid w:val="0064141C"/>
    <w:rsid w:val="006417D3"/>
    <w:rsid w:val="00655433"/>
    <w:rsid w:val="0066740A"/>
    <w:rsid w:val="006676B6"/>
    <w:rsid w:val="00673F7A"/>
    <w:rsid w:val="00677582"/>
    <w:rsid w:val="006A4CA2"/>
    <w:rsid w:val="006B26C3"/>
    <w:rsid w:val="006C6941"/>
    <w:rsid w:val="006E00BD"/>
    <w:rsid w:val="006E6646"/>
    <w:rsid w:val="00714B53"/>
    <w:rsid w:val="00716C4A"/>
    <w:rsid w:val="00717A6B"/>
    <w:rsid w:val="007244AC"/>
    <w:rsid w:val="0073712F"/>
    <w:rsid w:val="00742745"/>
    <w:rsid w:val="00754446"/>
    <w:rsid w:val="00761A47"/>
    <w:rsid w:val="00761E2D"/>
    <w:rsid w:val="007742B8"/>
    <w:rsid w:val="007767CE"/>
    <w:rsid w:val="00783896"/>
    <w:rsid w:val="00796AF9"/>
    <w:rsid w:val="007A3229"/>
    <w:rsid w:val="007A5FF8"/>
    <w:rsid w:val="007C774F"/>
    <w:rsid w:val="007E02B0"/>
    <w:rsid w:val="007F2246"/>
    <w:rsid w:val="007F36C9"/>
    <w:rsid w:val="007F7A72"/>
    <w:rsid w:val="00800599"/>
    <w:rsid w:val="008046FB"/>
    <w:rsid w:val="008120AC"/>
    <w:rsid w:val="008246F1"/>
    <w:rsid w:val="008303E3"/>
    <w:rsid w:val="008419CD"/>
    <w:rsid w:val="00852BA4"/>
    <w:rsid w:val="00856587"/>
    <w:rsid w:val="00881F3B"/>
    <w:rsid w:val="00893B72"/>
    <w:rsid w:val="008A0FFD"/>
    <w:rsid w:val="008A77F4"/>
    <w:rsid w:val="008B373F"/>
    <w:rsid w:val="008B5717"/>
    <w:rsid w:val="008C2261"/>
    <w:rsid w:val="008D6C74"/>
    <w:rsid w:val="00914446"/>
    <w:rsid w:val="00915BF5"/>
    <w:rsid w:val="0092156B"/>
    <w:rsid w:val="00943801"/>
    <w:rsid w:val="00950E0A"/>
    <w:rsid w:val="00975F9D"/>
    <w:rsid w:val="009774A5"/>
    <w:rsid w:val="00983602"/>
    <w:rsid w:val="009D5EC1"/>
    <w:rsid w:val="00A040EA"/>
    <w:rsid w:val="00A332BA"/>
    <w:rsid w:val="00A523F3"/>
    <w:rsid w:val="00A561C8"/>
    <w:rsid w:val="00A62C06"/>
    <w:rsid w:val="00A748E0"/>
    <w:rsid w:val="00AA215B"/>
    <w:rsid w:val="00AD17E5"/>
    <w:rsid w:val="00AE0068"/>
    <w:rsid w:val="00AE136F"/>
    <w:rsid w:val="00AF2582"/>
    <w:rsid w:val="00B0059A"/>
    <w:rsid w:val="00B133AA"/>
    <w:rsid w:val="00B13B1F"/>
    <w:rsid w:val="00B33A6D"/>
    <w:rsid w:val="00B54BA7"/>
    <w:rsid w:val="00B55D46"/>
    <w:rsid w:val="00B659B9"/>
    <w:rsid w:val="00B774F6"/>
    <w:rsid w:val="00B87C33"/>
    <w:rsid w:val="00BA7751"/>
    <w:rsid w:val="00BD291D"/>
    <w:rsid w:val="00C433BE"/>
    <w:rsid w:val="00C57E7F"/>
    <w:rsid w:val="00C76CAD"/>
    <w:rsid w:val="00C774A9"/>
    <w:rsid w:val="00C84D35"/>
    <w:rsid w:val="00C87652"/>
    <w:rsid w:val="00CA156B"/>
    <w:rsid w:val="00CA6C22"/>
    <w:rsid w:val="00CC7FFD"/>
    <w:rsid w:val="00CD01D9"/>
    <w:rsid w:val="00CD6B5E"/>
    <w:rsid w:val="00CD6BFB"/>
    <w:rsid w:val="00CE37B8"/>
    <w:rsid w:val="00CF5F0D"/>
    <w:rsid w:val="00D003A6"/>
    <w:rsid w:val="00D13430"/>
    <w:rsid w:val="00D217EF"/>
    <w:rsid w:val="00D258A1"/>
    <w:rsid w:val="00D551E1"/>
    <w:rsid w:val="00D5737C"/>
    <w:rsid w:val="00D638A4"/>
    <w:rsid w:val="00D648E4"/>
    <w:rsid w:val="00DA62C6"/>
    <w:rsid w:val="00DB0601"/>
    <w:rsid w:val="00DB0614"/>
    <w:rsid w:val="00DB7916"/>
    <w:rsid w:val="00DC0073"/>
    <w:rsid w:val="00DC41C1"/>
    <w:rsid w:val="00DD0AD6"/>
    <w:rsid w:val="00DD0E93"/>
    <w:rsid w:val="00DD5165"/>
    <w:rsid w:val="00DD5A4A"/>
    <w:rsid w:val="00DE12E3"/>
    <w:rsid w:val="00E03C9B"/>
    <w:rsid w:val="00E1384F"/>
    <w:rsid w:val="00E15A94"/>
    <w:rsid w:val="00E215AA"/>
    <w:rsid w:val="00E27F08"/>
    <w:rsid w:val="00E42D76"/>
    <w:rsid w:val="00E4346A"/>
    <w:rsid w:val="00E46086"/>
    <w:rsid w:val="00E5502A"/>
    <w:rsid w:val="00E64676"/>
    <w:rsid w:val="00E75944"/>
    <w:rsid w:val="00EA1273"/>
    <w:rsid w:val="00EA26FA"/>
    <w:rsid w:val="00EA749E"/>
    <w:rsid w:val="00EA7DA7"/>
    <w:rsid w:val="00EB36A7"/>
    <w:rsid w:val="00EB418A"/>
    <w:rsid w:val="00EB42D1"/>
    <w:rsid w:val="00EC1C9A"/>
    <w:rsid w:val="00EC4195"/>
    <w:rsid w:val="00EF230B"/>
    <w:rsid w:val="00EF2A5C"/>
    <w:rsid w:val="00EF76AC"/>
    <w:rsid w:val="00F051A6"/>
    <w:rsid w:val="00F33307"/>
    <w:rsid w:val="00F51859"/>
    <w:rsid w:val="00F970EA"/>
    <w:rsid w:val="00FB2579"/>
    <w:rsid w:val="00FC4A87"/>
    <w:rsid w:val="0C38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BD359B98-DF43-4523-8E91-43204F521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360" w:lineRule="auto"/>
      <w:jc w:val="center"/>
      <w:outlineLvl w:val="0"/>
    </w:pPr>
    <w:rPr>
      <w:rFonts w:eastAsia="微软雅黑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20" w:after="120"/>
      <w:outlineLvl w:val="1"/>
    </w:pPr>
    <w:rPr>
      <w:rFonts w:ascii="微软雅黑" w:eastAsia="微软雅黑" w:hAnsi="微软雅黑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widowControl/>
      <w:tabs>
        <w:tab w:val="right" w:leader="dot" w:pos="6610"/>
      </w:tabs>
      <w:spacing w:beforeLines="100" w:before="240" w:afterLines="100" w:after="240" w:line="440" w:lineRule="exact"/>
      <w:jc w:val="left"/>
    </w:pPr>
    <w:rPr>
      <w:rFonts w:cs="Times New Roman"/>
      <w:kern w:val="0"/>
      <w:sz w:val="24"/>
    </w:rPr>
  </w:style>
  <w:style w:type="paragraph" w:styleId="21">
    <w:name w:val="toc 2"/>
    <w:basedOn w:val="a"/>
    <w:next w:val="a"/>
    <w:uiPriority w:val="39"/>
    <w:unhideWhenUsed/>
    <w:qFormat/>
    <w:pPr>
      <w:widowControl/>
      <w:tabs>
        <w:tab w:val="right" w:leader="dot" w:pos="6610"/>
      </w:tabs>
      <w:spacing w:after="100" w:line="260" w:lineRule="atLeast"/>
      <w:ind w:left="221"/>
      <w:jc w:val="left"/>
    </w:pPr>
    <w:rPr>
      <w:rFonts w:cs="Times New Roman"/>
      <w:kern w:val="0"/>
      <w:sz w:val="18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a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eastAsia="微软雅黑"/>
      <w:bCs/>
      <w:kern w:val="44"/>
      <w:sz w:val="32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="微软雅黑" w:eastAsia="微软雅黑" w:hAnsi="微软雅黑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qFormat/>
    <w:rPr>
      <w:b/>
      <w:bCs/>
      <w:sz w:val="32"/>
      <w:szCs w:val="32"/>
    </w:rPr>
  </w:style>
  <w:style w:type="paragraph" w:styleId="ac">
    <w:name w:val="No Spacing"/>
    <w:link w:val="ad"/>
    <w:uiPriority w:val="1"/>
    <w:qFormat/>
    <w:rPr>
      <w:sz w:val="22"/>
      <w:szCs w:val="22"/>
    </w:rPr>
  </w:style>
  <w:style w:type="character" w:customStyle="1" w:styleId="ad">
    <w:name w:val="无间隔 字符"/>
    <w:basedOn w:val="a0"/>
    <w:link w:val="ac"/>
    <w:uiPriority w:val="1"/>
    <w:qFormat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

    <Relationship Id="rId101" Type="http://schemas.openxmlformats.org/officeDocument/2006/relationships/image" Target="media/image101.png"/>
    <Relationship Id="rId102" Type="http://schemas.openxmlformats.org/officeDocument/2006/relationships/image" Target="media/image102.png"/>
    <Relationship Id="rId103" Type="http://schemas.openxmlformats.org/officeDocument/2006/relationships/image" Target="media/image103.png"/>
    <Relationship Id="rId104" Type="http://schemas.openxmlformats.org/officeDocument/2006/relationships/image" Target="media/image104.png"/>
    <Relationship Id="rId105" Type="http://schemas.openxmlformats.org/officeDocument/2006/relationships/image" Target="media/image105.png"/>

    <Relationship Id="rId201" Type="http://schemas.openxmlformats.org/officeDocument/2006/relationships/image" Target="media/image201.png"/>
    <Relationship Id="rId202" Type="http://schemas.openxmlformats.org/officeDocument/2006/relationships/image" Target="media/image202.png"/>
    <Relationship Id="rId203" Type="http://schemas.openxmlformats.org/officeDocument/2006/relationships/image" Target="media/image203.png"/>
    <Relationship Id="rId204" Type="http://schemas.openxmlformats.org/officeDocument/2006/relationships/image" Target="media/image204.png"/>
    <Relationship Id="rId205" Type="http://schemas.openxmlformats.org/officeDocument/2006/relationships/image" Target="media/image205.png"/>

    <Relationship Id="rId301" Type="http://schemas.openxmlformats.org/officeDocument/2006/relationships/image" Target="media/image301.png"/>
    <Relationship Id="rId302" Type="http://schemas.openxmlformats.org/officeDocument/2006/relationships/image" Target="media/image302.png"/>
    <Relationship Id="rId303" Type="http://schemas.openxmlformats.org/officeDocument/2006/relationships/image" Target="media/image303.png"/>
    <Relationship Id="rId304" Type="http://schemas.openxmlformats.org/officeDocument/2006/relationships/image" Target="media/image304.png"/>
    <Relationship Id="rId305" Type="http://schemas.openxmlformats.org/officeDocument/2006/relationships/image" Target="media/image305.png"/>

    <Relationship Id="rId401" Type="http://schemas.openxmlformats.org/officeDocument/2006/relationships/image" Target="media/image401.png"/>
    <Relationship Id="rId402" Type="http://schemas.openxmlformats.org/officeDocument/2006/relationships/image" Target="media/image402.png"/>
    <Relationship Id="rId403" Type="http://schemas.openxmlformats.org/officeDocument/2006/relationships/image" Target="media/image403.png"/>
    <Relationship Id="rId404" Type="http://schemas.openxmlformats.org/officeDocument/2006/relationships/image" Target="media/image404.png"/>
    <Relationship Id="rId405" Type="http://schemas.openxmlformats.org/officeDocument/2006/relationships/image" Target="media/image405.png"/>

    <Relationship Id="rId501" Type="http://schemas.openxmlformats.org/officeDocument/2006/relationships/image" Target="media/image501.png"/>
    <Relationship Id="rId502" Type="http://schemas.openxmlformats.org/officeDocument/2006/relationships/image" Target="media/image502.png"/>
    <Relationship Id="rId503" Type="http://schemas.openxmlformats.org/officeDocument/2006/relationships/image" Target="media/image503.png"/>
    <Relationship Id="rId504" Type="http://schemas.openxmlformats.org/officeDocument/2006/relationships/image" Target="media/image504.png"/>
    <Relationship Id="rId505" Type="http://schemas.openxmlformats.org/officeDocument/2006/relationships/image" Target="media/image505.png"/>


    <Relationship Id="rId8" Type="http://schemas.openxmlformats.org/officeDocument/2006/relationships/image" Target="media/image1.png"/>
    <Relationship Id="rId18" Type="http://schemas.openxmlformats.org/officeDocument/2006/relationships/fontTable" Target="fontTable.xml"/>
    <Relationship Id="rId3" Type="http://schemas.openxmlformats.org/officeDocument/2006/relationships/styles" Target="styles.xml"/>
    <Relationship Id="rId7" Type="http://schemas.openxmlformats.org/officeDocument/2006/relationships/endnotes" Target="endnotes.xml"/>
    <Relationship Id="rId17" Type="http://schemas.openxmlformats.org/officeDocument/2006/relationships/footer" Target="footer2.xml"/>
    <Relationship Id="rId2" Type="http://schemas.openxmlformats.org/officeDocument/2006/relationships/customXml" Target="../customXml/item2.xml"/>
    <Relationship Id="rId16" Type="http://schemas.openxmlformats.org/officeDocument/2006/relationships/footer" Target="footer1.xml"/>
    <Relationship Id="rId1" Type="http://schemas.openxmlformats.org/officeDocument/2006/relationships/customXml" Target="../customXml/item1.xml"/>
    <Relationship Id="rId6" Type="http://schemas.openxmlformats.org/officeDocument/2006/relationships/footnotes" Target="footnotes.xml"/>
    <Relationship Id="rId5" Type="http://schemas.openxmlformats.org/officeDocument/2006/relationships/webSettings" Target="webSettings.xml"/>
    <Relationship Id="rId15" Type="http://schemas.openxmlformats.org/officeDocument/2006/relationships/header" Target="header2.xml"/>
    <Relationship Id="rId19" Type="http://schemas.openxmlformats.org/officeDocument/2006/relationships/theme" Target="theme/theme1.xml"/>
    <Relationship Id="rId4" Type="http://schemas.openxmlformats.org/officeDocument/2006/relationships/settings" Target="settings.xml"/>
    <Relationship Id="rId14" Type="http://schemas.openxmlformats.org/officeDocument/2006/relationships/header" Target="header1.xml"/>
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60398A-FF57-45A8-B7E5-3FD1968A6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1280</Words>
  <Characters>7302</Characters>
  <Application>Microsoft Office Word</Application>
  <DocSecurity>0</DocSecurity>
  <Lines>60</Lines>
  <Paragraphs>17</Paragraphs>
  <ScaleCrop>false</ScaleCrop>
  <Company>Hewlett-Packard</Company>
  <LinksUpToDate>false</LinksUpToDate>
  <CharactersWithSpaces>8565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李昂</dc:creator>
  <cp:lastModifiedBy>feng zhang</cp:lastModifiedBy>
  <cp:revision>7</cp:revision>
  <cp:lastPrinted>2017-10-31T06:07:00Z</cp:lastPrinted>
  <dcterms:created xsi:type="dcterms:W3CDTF">2017-11-21T05:44:00Z</dcterms:created>
  <dcterms:modified xsi:type="dcterms:W3CDTF">2017-11-22T02:04:00Z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