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B3" w:rsidRDefault="005F69D3">
      <w:r>
        <w:t xml:space="preserve">TTS:TEXT TO  SPEECH </w:t>
      </w:r>
      <w:bookmarkStart w:id="0" w:name="_GoBack"/>
      <w:bookmarkEnd w:id="0"/>
    </w:p>
    <w:sectPr w:rsidR="000C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D3"/>
    <w:rsid w:val="000C5CB3"/>
    <w:rsid w:val="00314288"/>
    <w:rsid w:val="005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2569"/>
  <w15:chartTrackingRefBased/>
  <w15:docId w15:val="{9094F7FD-CD5C-45B4-B05D-1A5E9BED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2025-09-01T15:12:00Z</dcterms:created>
  <dcterms:modified xsi:type="dcterms:W3CDTF">2025-09-01T15:13:00Z</dcterms:modified>
</cp:coreProperties>
</file>