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1FA8C" w14:textId="5C0CFE3B" w:rsidR="00873017" w:rsidRDefault="005B242D">
      <w:pPr>
        <w:rPr>
          <w:b/>
          <w:bCs/>
          <w:i/>
          <w:iCs/>
        </w:rPr>
      </w:pPr>
      <w:r w:rsidRPr="00946B18">
        <w:rPr>
          <w:b/>
          <w:bCs/>
        </w:rPr>
        <w:t>Workshop 1:</w:t>
      </w:r>
      <w:r w:rsidR="00873017" w:rsidRPr="00946B18">
        <w:rPr>
          <w:b/>
          <w:bCs/>
        </w:rPr>
        <w:t xml:space="preserve"> </w:t>
      </w:r>
      <w:r w:rsidR="00946B18">
        <w:rPr>
          <w:b/>
          <w:bCs/>
        </w:rPr>
        <w:t xml:space="preserve">Handout 2: </w:t>
      </w:r>
      <w:r w:rsidRPr="00946B18">
        <w:rPr>
          <w:b/>
          <w:bCs/>
          <w:i/>
          <w:iCs/>
        </w:rPr>
        <w:t xml:space="preserve">Review </w:t>
      </w:r>
      <w:r w:rsidR="00873017" w:rsidRPr="00946B18">
        <w:rPr>
          <w:b/>
          <w:bCs/>
          <w:i/>
          <w:iCs/>
        </w:rPr>
        <w:t>of a Modular Snake Robot.</w:t>
      </w:r>
    </w:p>
    <w:p w14:paraId="30A13E81" w14:textId="77777777" w:rsidR="009752FB" w:rsidRDefault="006341DF">
      <w:r>
        <w:t xml:space="preserve">The </w:t>
      </w:r>
      <w:r w:rsidR="00946B18">
        <w:t xml:space="preserve">design of a USAR (urban search and rescue) </w:t>
      </w:r>
      <w:r>
        <w:t xml:space="preserve">modular snake </w:t>
      </w:r>
      <w:r w:rsidR="00946B18">
        <w:t xml:space="preserve">robot </w:t>
      </w:r>
      <w:r>
        <w:t xml:space="preserve">by </w:t>
      </w:r>
      <w:r w:rsidRPr="00946B18">
        <w:t>Chavan et. al</w:t>
      </w:r>
      <w:r>
        <w:t xml:space="preserve"> [1] </w:t>
      </w:r>
      <w:r w:rsidR="009752FB">
        <w:t>is</w:t>
      </w:r>
      <w:r>
        <w:t xml:space="preserve"> a good place to begin researching </w:t>
      </w:r>
      <w:r w:rsidR="009752FB">
        <w:t>S</w:t>
      </w:r>
      <w:r>
        <w:t xml:space="preserve">AR (search and rescue) robots. </w:t>
      </w:r>
    </w:p>
    <w:p w14:paraId="51D1D60C" w14:textId="11A86E3E" w:rsidR="009752FB" w:rsidRDefault="009752FB">
      <w:r>
        <w:t>Prepare to write your own literature review (</w:t>
      </w:r>
      <w:r w:rsidRPr="006341DF">
        <w:rPr>
          <w:i/>
          <w:iCs/>
        </w:rPr>
        <w:t>Section 2: Review of the State of the Art</w:t>
      </w:r>
      <w:r>
        <w:t xml:space="preserve">), by answering these questions about the snake robot with your team. </w:t>
      </w:r>
      <w:r w:rsidR="00B54A72">
        <w:t>Keep your answers brief</w:t>
      </w:r>
    </w:p>
    <w:p w14:paraId="5EFACB56" w14:textId="476A0A78" w:rsidR="006341DF" w:rsidRDefault="006341DF">
      <w:r w:rsidRPr="006341DF">
        <w:rPr>
          <w:i/>
          <w:iCs/>
          <w:sz w:val="20"/>
          <w:szCs w:val="20"/>
        </w:rPr>
        <w:t>The paper has been uploaded to LumiNUS&gt;CELC</w:t>
      </w:r>
      <w:r>
        <w:rPr>
          <w:i/>
          <w:iCs/>
          <w:sz w:val="20"/>
          <w:szCs w:val="20"/>
        </w:rPr>
        <w:t xml:space="preserve"> </w:t>
      </w:r>
      <w:r w:rsidRPr="006341DF">
        <w:rPr>
          <w:i/>
          <w:iCs/>
          <w:sz w:val="20"/>
          <w:szCs w:val="20"/>
        </w:rPr>
        <w:t>Workshops&gt;Student folder&gt; Workshop 1</w:t>
      </w:r>
    </w:p>
    <w:p w14:paraId="097798E6" w14:textId="7A6D0ED6" w:rsidR="00946B18" w:rsidRPr="006341DF" w:rsidRDefault="00946B18"/>
    <w:tbl>
      <w:tblPr>
        <w:tblStyle w:val="TableGrid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595"/>
      </w:tblGrid>
      <w:tr w:rsidR="00873017" w14:paraId="1029E98F" w14:textId="77777777" w:rsidTr="009752FB">
        <w:tc>
          <w:tcPr>
            <w:tcW w:w="421" w:type="dxa"/>
            <w:shd w:val="clear" w:color="auto" w:fill="DEEAF6" w:themeFill="accent5" w:themeFillTint="33"/>
          </w:tcPr>
          <w:p w14:paraId="5D9FB591" w14:textId="7C86CDCE" w:rsidR="00873017" w:rsidRDefault="00873017">
            <w:r>
              <w:t>1.</w:t>
            </w:r>
          </w:p>
        </w:tc>
        <w:tc>
          <w:tcPr>
            <w:tcW w:w="8595" w:type="dxa"/>
            <w:shd w:val="clear" w:color="auto" w:fill="DEEAF6" w:themeFill="accent5" w:themeFillTint="33"/>
          </w:tcPr>
          <w:p w14:paraId="4B198EB2" w14:textId="696D24BE" w:rsidR="00873017" w:rsidRDefault="00873017">
            <w:r>
              <w:t>What was the robot designed to do? Describe this</w:t>
            </w:r>
            <w:r w:rsidR="006341DF">
              <w:t xml:space="preserve"> briefly</w:t>
            </w:r>
            <w:r>
              <w:t xml:space="preserve"> in general terms.</w:t>
            </w:r>
          </w:p>
          <w:p w14:paraId="53055F68" w14:textId="5E4C8C8B" w:rsidR="00873017" w:rsidRPr="006341DF" w:rsidRDefault="00873017">
            <w:pPr>
              <w:rPr>
                <w:i/>
                <w:iCs/>
              </w:rPr>
            </w:pPr>
            <w:r w:rsidRPr="006341DF">
              <w:rPr>
                <w:i/>
                <w:iCs/>
                <w:sz w:val="20"/>
                <w:szCs w:val="20"/>
              </w:rPr>
              <w:t>Hint: Read the abstract</w:t>
            </w:r>
          </w:p>
        </w:tc>
      </w:tr>
      <w:tr w:rsidR="00873017" w14:paraId="4A86482C" w14:textId="77777777" w:rsidTr="009752FB">
        <w:tc>
          <w:tcPr>
            <w:tcW w:w="421" w:type="dxa"/>
          </w:tcPr>
          <w:p w14:paraId="32F1BF15" w14:textId="77777777" w:rsidR="00873017" w:rsidRDefault="00873017"/>
        </w:tc>
        <w:tc>
          <w:tcPr>
            <w:tcW w:w="8595" w:type="dxa"/>
          </w:tcPr>
          <w:p w14:paraId="7A65D6F8" w14:textId="77777777" w:rsidR="00873017" w:rsidRDefault="00873017"/>
          <w:p w14:paraId="5E5E815D" w14:textId="77777777" w:rsidR="00873017" w:rsidRDefault="00873017"/>
          <w:p w14:paraId="09E9BC84" w14:textId="77777777" w:rsidR="00873017" w:rsidRDefault="00873017"/>
          <w:p w14:paraId="65E3E877" w14:textId="77777777" w:rsidR="00873017" w:rsidRDefault="00873017"/>
          <w:p w14:paraId="7F3C61F1" w14:textId="66F1D0CB" w:rsidR="00873017" w:rsidRDefault="00873017"/>
        </w:tc>
      </w:tr>
      <w:tr w:rsidR="00873017" w14:paraId="571F80F9" w14:textId="77777777" w:rsidTr="009752FB">
        <w:tc>
          <w:tcPr>
            <w:tcW w:w="421" w:type="dxa"/>
            <w:shd w:val="clear" w:color="auto" w:fill="DEEAF6" w:themeFill="accent5" w:themeFillTint="33"/>
          </w:tcPr>
          <w:p w14:paraId="1C8B8FEF" w14:textId="60A13A18" w:rsidR="00873017" w:rsidRDefault="00873017">
            <w:r>
              <w:t>2.</w:t>
            </w:r>
          </w:p>
        </w:tc>
        <w:tc>
          <w:tcPr>
            <w:tcW w:w="8595" w:type="dxa"/>
            <w:shd w:val="clear" w:color="auto" w:fill="DEEAF6" w:themeFill="accent5" w:themeFillTint="33"/>
          </w:tcPr>
          <w:p w14:paraId="311D9665" w14:textId="39ED3D61" w:rsidR="00873017" w:rsidRDefault="00873017">
            <w:r>
              <w:t xml:space="preserve">Describe the snake robot’s system functionalities. </w:t>
            </w:r>
            <w:r w:rsidRPr="006341DF">
              <w:rPr>
                <w:i/>
                <w:iCs/>
                <w:sz w:val="20"/>
                <w:szCs w:val="20"/>
              </w:rPr>
              <w:t>Highlight only points of interest. For your actual literature review, you should focus on how the robot is similar to your Alex.</w:t>
            </w:r>
          </w:p>
        </w:tc>
      </w:tr>
      <w:tr w:rsidR="00873017" w14:paraId="1B3FD1C6" w14:textId="77777777" w:rsidTr="009752FB">
        <w:tc>
          <w:tcPr>
            <w:tcW w:w="421" w:type="dxa"/>
          </w:tcPr>
          <w:p w14:paraId="6EA3B9F4" w14:textId="77777777" w:rsidR="00873017" w:rsidRDefault="00873017"/>
        </w:tc>
        <w:tc>
          <w:tcPr>
            <w:tcW w:w="8595" w:type="dxa"/>
          </w:tcPr>
          <w:p w14:paraId="109359F4" w14:textId="77777777" w:rsidR="00873017" w:rsidRDefault="00873017"/>
          <w:p w14:paraId="7E10759A" w14:textId="77777777" w:rsidR="00873017" w:rsidRDefault="00873017"/>
          <w:p w14:paraId="403E8FDC" w14:textId="0CE7988B" w:rsidR="00873017" w:rsidRDefault="00873017"/>
          <w:p w14:paraId="2BD3B602" w14:textId="73FA3654" w:rsidR="00946B18" w:rsidRDefault="00946B18"/>
          <w:p w14:paraId="610318EB" w14:textId="77777777" w:rsidR="00946B18" w:rsidRDefault="00946B18"/>
          <w:p w14:paraId="1A21BC41" w14:textId="587CA123" w:rsidR="00873017" w:rsidRDefault="00873017"/>
        </w:tc>
      </w:tr>
      <w:tr w:rsidR="00873017" w14:paraId="26615D17" w14:textId="77777777" w:rsidTr="009752FB">
        <w:tc>
          <w:tcPr>
            <w:tcW w:w="421" w:type="dxa"/>
            <w:shd w:val="clear" w:color="auto" w:fill="DEEAF6" w:themeFill="accent5" w:themeFillTint="33"/>
          </w:tcPr>
          <w:p w14:paraId="7A5F4955" w14:textId="6D9F47F6" w:rsidR="00873017" w:rsidRDefault="00873017">
            <w:r>
              <w:t>3.</w:t>
            </w:r>
          </w:p>
        </w:tc>
        <w:tc>
          <w:tcPr>
            <w:tcW w:w="8595" w:type="dxa"/>
            <w:shd w:val="clear" w:color="auto" w:fill="DEEAF6" w:themeFill="accent5" w:themeFillTint="33"/>
          </w:tcPr>
          <w:p w14:paraId="5C83F89F" w14:textId="77777777" w:rsidR="006341DF" w:rsidRDefault="00873017">
            <w:r>
              <w:t xml:space="preserve">Describe the hardware and software design of the snake robot. </w:t>
            </w:r>
          </w:p>
          <w:p w14:paraId="348D28C2" w14:textId="4A208465" w:rsidR="00873017" w:rsidRDefault="00873017">
            <w:r w:rsidRPr="006341DF">
              <w:rPr>
                <w:i/>
                <w:iCs/>
                <w:sz w:val="20"/>
                <w:szCs w:val="20"/>
              </w:rPr>
              <w:t xml:space="preserve">Focus on </w:t>
            </w:r>
            <w:r w:rsidR="00946B18" w:rsidRPr="006341DF">
              <w:rPr>
                <w:i/>
                <w:iCs/>
                <w:sz w:val="20"/>
                <w:szCs w:val="20"/>
              </w:rPr>
              <w:t>its</w:t>
            </w:r>
            <w:r w:rsidRPr="006341DF">
              <w:rPr>
                <w:i/>
                <w:iCs/>
                <w:sz w:val="20"/>
                <w:szCs w:val="20"/>
              </w:rPr>
              <w:t xml:space="preserve"> strengths and weaknesses.</w:t>
            </w:r>
          </w:p>
        </w:tc>
      </w:tr>
      <w:tr w:rsidR="00873017" w14:paraId="3D9CEF48" w14:textId="77777777" w:rsidTr="009752FB">
        <w:tc>
          <w:tcPr>
            <w:tcW w:w="421" w:type="dxa"/>
          </w:tcPr>
          <w:p w14:paraId="4AE21217" w14:textId="77777777" w:rsidR="00873017" w:rsidRDefault="00873017"/>
          <w:p w14:paraId="7DC13A6F" w14:textId="77777777" w:rsidR="006341DF" w:rsidRDefault="006341DF"/>
          <w:p w14:paraId="04C17912" w14:textId="77777777" w:rsidR="006341DF" w:rsidRDefault="006341DF"/>
          <w:p w14:paraId="124B7706" w14:textId="77777777" w:rsidR="006341DF" w:rsidRDefault="006341DF"/>
          <w:p w14:paraId="6F8C1DD2" w14:textId="0D4E5CD1" w:rsidR="006341DF" w:rsidRDefault="006341DF"/>
        </w:tc>
        <w:tc>
          <w:tcPr>
            <w:tcW w:w="8595" w:type="dxa"/>
          </w:tcPr>
          <w:p w14:paraId="6D61022A" w14:textId="77777777" w:rsidR="00873017" w:rsidRDefault="00873017"/>
        </w:tc>
      </w:tr>
      <w:tr w:rsidR="00873017" w14:paraId="5CCE34C6" w14:textId="77777777" w:rsidTr="009752FB">
        <w:tc>
          <w:tcPr>
            <w:tcW w:w="421" w:type="dxa"/>
            <w:shd w:val="clear" w:color="auto" w:fill="DEEAF6" w:themeFill="accent5" w:themeFillTint="33"/>
          </w:tcPr>
          <w:p w14:paraId="489477E5" w14:textId="74C222DE" w:rsidR="00873017" w:rsidRDefault="00946B18">
            <w:r>
              <w:t>4.</w:t>
            </w:r>
          </w:p>
        </w:tc>
        <w:tc>
          <w:tcPr>
            <w:tcW w:w="8595" w:type="dxa"/>
            <w:shd w:val="clear" w:color="auto" w:fill="DEEAF6" w:themeFill="accent5" w:themeFillTint="33"/>
          </w:tcPr>
          <w:p w14:paraId="02C864C3" w14:textId="01162560" w:rsidR="00873017" w:rsidRDefault="00946B18">
            <w:r>
              <w:t>Describe a function/design feature (of the snake robot) that you would want to try and emulate.</w:t>
            </w:r>
          </w:p>
        </w:tc>
      </w:tr>
      <w:tr w:rsidR="00946B18" w14:paraId="3F3D159D" w14:textId="77777777" w:rsidTr="009752FB">
        <w:tc>
          <w:tcPr>
            <w:tcW w:w="421" w:type="dxa"/>
          </w:tcPr>
          <w:p w14:paraId="65F01A78" w14:textId="77777777" w:rsidR="00946B18" w:rsidRDefault="00946B18"/>
        </w:tc>
        <w:tc>
          <w:tcPr>
            <w:tcW w:w="8595" w:type="dxa"/>
          </w:tcPr>
          <w:p w14:paraId="45E299A7" w14:textId="77777777" w:rsidR="00946B18" w:rsidRDefault="00946B18"/>
          <w:p w14:paraId="697D3CD3" w14:textId="77777777" w:rsidR="00946B18" w:rsidRDefault="00946B18"/>
          <w:p w14:paraId="255D71E8" w14:textId="7421E463" w:rsidR="00946B18" w:rsidRDefault="00946B18"/>
          <w:p w14:paraId="5343A78B" w14:textId="657F69D1" w:rsidR="006341DF" w:rsidRDefault="006341DF"/>
          <w:p w14:paraId="640B6D76" w14:textId="25732F58" w:rsidR="006341DF" w:rsidRDefault="006341DF"/>
          <w:p w14:paraId="4EEC16E3" w14:textId="5236ED16" w:rsidR="006341DF" w:rsidRDefault="006341DF"/>
          <w:p w14:paraId="2032510B" w14:textId="77777777" w:rsidR="006341DF" w:rsidRDefault="006341DF"/>
          <w:p w14:paraId="47345F69" w14:textId="04936384" w:rsidR="00946B18" w:rsidRDefault="00946B18"/>
        </w:tc>
      </w:tr>
    </w:tbl>
    <w:p w14:paraId="1E69BAC4" w14:textId="3999A7DD" w:rsidR="00946B18" w:rsidRPr="006341DF" w:rsidRDefault="00946B18" w:rsidP="00946B18">
      <w:pPr>
        <w:rPr>
          <w:b/>
          <w:bCs/>
        </w:rPr>
      </w:pPr>
      <w:r w:rsidRPr="006341DF">
        <w:rPr>
          <w:b/>
          <w:bCs/>
        </w:rPr>
        <w:t>Reference:</w:t>
      </w:r>
    </w:p>
    <w:p w14:paraId="796F1381" w14:textId="78C11C55" w:rsidR="00873017" w:rsidRDefault="00946B18" w:rsidP="00946B18">
      <w:r>
        <w:t xml:space="preserve">[1] P. Chavan, M. Murugan, E. V. V. Unnikkannan, A. Singh and P. Phadatare, "Modular Snake Robot with Mapping and Navigation: Urban Search and Rescue (USAR) Robot," </w:t>
      </w:r>
      <w:r w:rsidRPr="00946B18">
        <w:rPr>
          <w:i/>
          <w:iCs/>
        </w:rPr>
        <w:t>2015 International Conference on Computing Communication Control and Automation</w:t>
      </w:r>
      <w:r>
        <w:t>, Pune, India, 2015, pp. 537-541, doi: 10.1109/ICCUBEA.2015.110.</w:t>
      </w:r>
    </w:p>
    <w:p w14:paraId="0180181C" w14:textId="77777777" w:rsidR="00B54A72" w:rsidRPr="00B54A72" w:rsidRDefault="00B54A72" w:rsidP="00B54A72">
      <w:pPr>
        <w:rPr>
          <w:i/>
          <w:iCs/>
          <w:color w:val="7030A0"/>
          <w:sz w:val="20"/>
          <w:szCs w:val="20"/>
        </w:rPr>
      </w:pPr>
      <w:r w:rsidRPr="001840A7">
        <w:rPr>
          <w:b/>
          <w:bCs/>
          <w:color w:val="7030A0"/>
          <w:sz w:val="20"/>
          <w:szCs w:val="20"/>
        </w:rPr>
        <w:t>Note</w:t>
      </w:r>
      <w:r w:rsidRPr="009752FB">
        <w:rPr>
          <w:color w:val="7030A0"/>
          <w:sz w:val="20"/>
          <w:szCs w:val="20"/>
        </w:rPr>
        <w:t xml:space="preserve">: </w:t>
      </w:r>
      <w:r w:rsidRPr="00B54A72">
        <w:rPr>
          <w:i/>
          <w:iCs/>
          <w:color w:val="7030A0"/>
          <w:sz w:val="20"/>
          <w:szCs w:val="20"/>
        </w:rPr>
        <w:t>Despite some minor language errors, the conference paper is also a useful sample of a design report.</w:t>
      </w:r>
    </w:p>
    <w:p w14:paraId="2368F200" w14:textId="77777777" w:rsidR="00B54A72" w:rsidRDefault="00B54A72" w:rsidP="00946B18"/>
    <w:sectPr w:rsidR="00B54A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92E68" w14:textId="77777777" w:rsidR="00E1580A" w:rsidRDefault="00E1580A" w:rsidP="00873017">
      <w:pPr>
        <w:spacing w:after="0" w:line="240" w:lineRule="auto"/>
      </w:pPr>
      <w:r>
        <w:separator/>
      </w:r>
    </w:p>
  </w:endnote>
  <w:endnote w:type="continuationSeparator" w:id="0">
    <w:p w14:paraId="0505C371" w14:textId="77777777" w:rsidR="00E1580A" w:rsidRDefault="00E1580A" w:rsidP="0087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306A3" w14:textId="77777777" w:rsidR="00E1580A" w:rsidRDefault="00E1580A" w:rsidP="00873017">
      <w:pPr>
        <w:spacing w:after="0" w:line="240" w:lineRule="auto"/>
      </w:pPr>
      <w:r>
        <w:separator/>
      </w:r>
    </w:p>
  </w:footnote>
  <w:footnote w:type="continuationSeparator" w:id="0">
    <w:p w14:paraId="5EF885AE" w14:textId="77777777" w:rsidR="00E1580A" w:rsidRDefault="00E1580A" w:rsidP="00873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49D16" w14:textId="6315AA50" w:rsidR="00873017" w:rsidRDefault="00873017">
    <w:pPr>
      <w:pStyle w:val="Header"/>
    </w:pPr>
    <w:r w:rsidRPr="00873017">
      <w:t>CG1112: Embedded CELC Module Semester 2, AY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2D"/>
    <w:rsid w:val="001840A7"/>
    <w:rsid w:val="001F2E9E"/>
    <w:rsid w:val="005B242D"/>
    <w:rsid w:val="006341DF"/>
    <w:rsid w:val="007E4056"/>
    <w:rsid w:val="00873017"/>
    <w:rsid w:val="00920F28"/>
    <w:rsid w:val="00946B18"/>
    <w:rsid w:val="009752FB"/>
    <w:rsid w:val="00A55719"/>
    <w:rsid w:val="00B54A72"/>
    <w:rsid w:val="00E1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31AE"/>
  <w15:chartTrackingRefBased/>
  <w15:docId w15:val="{33197B5B-C693-4275-8D42-5E1EF013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017"/>
  </w:style>
  <w:style w:type="paragraph" w:styleId="Footer">
    <w:name w:val="footer"/>
    <w:basedOn w:val="Normal"/>
    <w:link w:val="FooterChar"/>
    <w:uiPriority w:val="99"/>
    <w:unhideWhenUsed/>
    <w:rsid w:val="00873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017"/>
  </w:style>
  <w:style w:type="table" w:styleId="TableGrid">
    <w:name w:val="Table Grid"/>
    <w:basedOn w:val="TableNormal"/>
    <w:uiPriority w:val="39"/>
    <w:rsid w:val="0087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Rehana</dc:creator>
  <cp:keywords/>
  <dc:description/>
  <cp:lastModifiedBy>i Rehana</cp:lastModifiedBy>
  <cp:revision>3</cp:revision>
  <dcterms:created xsi:type="dcterms:W3CDTF">2021-03-02T15:55:00Z</dcterms:created>
  <dcterms:modified xsi:type="dcterms:W3CDTF">2021-03-03T00:03:00Z</dcterms:modified>
</cp:coreProperties>
</file>