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665" w:rsidRDefault="00A20665" w:rsidP="00A20665">
      <w:pPr>
        <w:jc w:val="left"/>
        <w:rPr>
          <w:rFonts w:hint="eastAsia"/>
          <w:szCs w:val="20"/>
        </w:rPr>
      </w:pPr>
    </w:p>
    <w:p w:rsidR="00A20665" w:rsidRDefault="00A20665" w:rsidP="00A20665">
      <w:pPr>
        <w:jc w:val="left"/>
        <w:rPr>
          <w:szCs w:val="20"/>
        </w:rPr>
      </w:pPr>
    </w:p>
    <w:p w:rsidR="00A20665" w:rsidRDefault="00A20665" w:rsidP="00A20665">
      <w:pPr>
        <w:jc w:val="left"/>
        <w:rPr>
          <w:szCs w:val="20"/>
        </w:rPr>
      </w:pPr>
    </w:p>
    <w:p w:rsidR="00A20665" w:rsidRDefault="00A20665" w:rsidP="00A20665">
      <w:pPr>
        <w:jc w:val="left"/>
        <w:rPr>
          <w:szCs w:val="20"/>
        </w:rPr>
      </w:pPr>
    </w:p>
    <w:p w:rsidR="00A20665" w:rsidRDefault="00A20665" w:rsidP="00A20665">
      <w:pPr>
        <w:jc w:val="left"/>
        <w:rPr>
          <w:szCs w:val="20"/>
        </w:rPr>
      </w:pPr>
    </w:p>
    <w:p w:rsidR="00A20665" w:rsidRDefault="00A20665" w:rsidP="00A20665">
      <w:pPr>
        <w:jc w:val="left"/>
        <w:rPr>
          <w:szCs w:val="20"/>
        </w:rPr>
      </w:pPr>
    </w:p>
    <w:p w:rsidR="00A20665" w:rsidRDefault="00A20665" w:rsidP="00A20665">
      <w:pPr>
        <w:jc w:val="left"/>
        <w:rPr>
          <w:szCs w:val="20"/>
        </w:rPr>
      </w:pPr>
    </w:p>
    <w:p w:rsidR="00A20665" w:rsidRDefault="00A20665" w:rsidP="00A20665">
      <w:pPr>
        <w:jc w:val="center"/>
        <w:rPr>
          <w:sz w:val="44"/>
          <w:szCs w:val="20"/>
        </w:rPr>
      </w:pPr>
      <w:r>
        <w:rPr>
          <w:rFonts w:hint="eastAsia"/>
          <w:sz w:val="44"/>
          <w:szCs w:val="20"/>
        </w:rPr>
        <w:t>HW #1</w:t>
      </w:r>
    </w:p>
    <w:p w:rsidR="00A20665" w:rsidRDefault="00A20665" w:rsidP="00A20665">
      <w:pPr>
        <w:jc w:val="center"/>
        <w:rPr>
          <w:sz w:val="44"/>
          <w:szCs w:val="20"/>
        </w:rPr>
      </w:pPr>
    </w:p>
    <w:p w:rsidR="00A20665" w:rsidRDefault="00A20665" w:rsidP="00A20665">
      <w:pPr>
        <w:jc w:val="center"/>
        <w:rPr>
          <w:sz w:val="44"/>
          <w:szCs w:val="20"/>
        </w:rPr>
      </w:pPr>
    </w:p>
    <w:p w:rsidR="00A20665" w:rsidRDefault="00A20665" w:rsidP="00A20665">
      <w:pPr>
        <w:jc w:val="center"/>
        <w:rPr>
          <w:sz w:val="44"/>
          <w:szCs w:val="20"/>
        </w:rPr>
      </w:pPr>
    </w:p>
    <w:p w:rsidR="00A20665" w:rsidRDefault="00A20665" w:rsidP="00A20665">
      <w:pPr>
        <w:jc w:val="center"/>
        <w:rPr>
          <w:sz w:val="44"/>
          <w:szCs w:val="20"/>
        </w:rPr>
      </w:pPr>
    </w:p>
    <w:p w:rsidR="00A20665" w:rsidRDefault="00A20665" w:rsidP="00A20665">
      <w:pPr>
        <w:jc w:val="center"/>
        <w:rPr>
          <w:sz w:val="44"/>
          <w:szCs w:val="20"/>
        </w:rPr>
      </w:pPr>
    </w:p>
    <w:p w:rsidR="00A20665" w:rsidRDefault="00A20665" w:rsidP="00A20665">
      <w:pPr>
        <w:jc w:val="center"/>
        <w:rPr>
          <w:sz w:val="44"/>
          <w:szCs w:val="20"/>
        </w:rPr>
      </w:pPr>
    </w:p>
    <w:p w:rsidR="00A20665" w:rsidRDefault="00A20665" w:rsidP="00A20665">
      <w:pPr>
        <w:jc w:val="right"/>
        <w:rPr>
          <w:sz w:val="22"/>
          <w:szCs w:val="20"/>
        </w:rPr>
      </w:pPr>
      <w:r>
        <w:rPr>
          <w:sz w:val="22"/>
          <w:szCs w:val="20"/>
        </w:rPr>
        <w:t>1615051 Young-Eun Lee</w:t>
      </w:r>
    </w:p>
    <w:p w:rsidR="00064043" w:rsidRDefault="00064043" w:rsidP="00A20665">
      <w:pPr>
        <w:jc w:val="right"/>
        <w:rPr>
          <w:sz w:val="22"/>
          <w:szCs w:val="20"/>
        </w:rPr>
      </w:pPr>
    </w:p>
    <w:p w:rsidR="00064043" w:rsidRDefault="00064043" w:rsidP="00A20665">
      <w:pPr>
        <w:jc w:val="right"/>
        <w:rPr>
          <w:sz w:val="22"/>
          <w:szCs w:val="20"/>
        </w:rPr>
      </w:pPr>
    </w:p>
    <w:p w:rsidR="00064043" w:rsidRDefault="00064043" w:rsidP="00A20665">
      <w:pPr>
        <w:jc w:val="right"/>
        <w:rPr>
          <w:sz w:val="22"/>
          <w:szCs w:val="20"/>
        </w:rPr>
      </w:pPr>
    </w:p>
    <w:p w:rsidR="00064043" w:rsidRPr="0028482A" w:rsidRDefault="00064043" w:rsidP="00A20665">
      <w:pPr>
        <w:jc w:val="right"/>
        <w:rPr>
          <w:sz w:val="22"/>
          <w:szCs w:val="20"/>
        </w:rPr>
      </w:pPr>
    </w:p>
    <w:p w:rsidR="007D17E0" w:rsidRDefault="00D86D4B" w:rsidP="00D86D4B">
      <w:pPr>
        <w:jc w:val="center"/>
        <w:rPr>
          <w:sz w:val="24"/>
          <w:szCs w:val="24"/>
        </w:rPr>
      </w:pPr>
      <w:r>
        <w:rPr>
          <w:sz w:val="24"/>
          <w:szCs w:val="24"/>
        </w:rPr>
        <w:lastRenderedPageBreak/>
        <w:t>HW #1</w:t>
      </w:r>
    </w:p>
    <w:p w:rsidR="00003C30" w:rsidRDefault="00003C30" w:rsidP="00D86D4B">
      <w:pPr>
        <w:jc w:val="center"/>
        <w:rPr>
          <w:sz w:val="24"/>
          <w:szCs w:val="24"/>
        </w:rPr>
      </w:pPr>
    </w:p>
    <w:p w:rsidR="00DE1E28" w:rsidRDefault="00DE1E28" w:rsidP="00DE1E28">
      <w:pPr>
        <w:jc w:val="right"/>
        <w:rPr>
          <w:szCs w:val="24"/>
        </w:rPr>
      </w:pPr>
      <w:r>
        <w:rPr>
          <w:szCs w:val="24"/>
        </w:rPr>
        <w:t xml:space="preserve">1615051 </w:t>
      </w:r>
      <w:r>
        <w:rPr>
          <w:rFonts w:hint="eastAsia"/>
          <w:szCs w:val="24"/>
        </w:rPr>
        <w:t>Young-Eun Lee</w:t>
      </w:r>
    </w:p>
    <w:p w:rsidR="00003C30" w:rsidRDefault="00003C30" w:rsidP="00DE1E28">
      <w:pPr>
        <w:jc w:val="right"/>
        <w:rPr>
          <w:szCs w:val="24"/>
        </w:rPr>
      </w:pPr>
    </w:p>
    <w:p w:rsidR="00064043" w:rsidRPr="00DE1E28" w:rsidRDefault="00064043" w:rsidP="00064043">
      <w:pPr>
        <w:jc w:val="left"/>
        <w:rPr>
          <w:rFonts w:hint="eastAsia"/>
          <w:szCs w:val="24"/>
        </w:rPr>
      </w:pPr>
      <w:r>
        <w:rPr>
          <w:rFonts w:hint="eastAsia"/>
          <w:szCs w:val="24"/>
        </w:rPr>
        <w:t>Part 1</w:t>
      </w:r>
    </w:p>
    <w:p w:rsidR="00D36507" w:rsidRDefault="0099085C" w:rsidP="00D86D4B">
      <w:pPr>
        <w:jc w:val="left"/>
        <w:rPr>
          <w:b/>
          <w:sz w:val="22"/>
          <w:szCs w:val="20"/>
        </w:rPr>
      </w:pPr>
      <w:r>
        <w:rPr>
          <w:b/>
          <w:sz w:val="22"/>
          <w:szCs w:val="20"/>
        </w:rPr>
        <w:t xml:space="preserve"># </w:t>
      </w:r>
      <w:r w:rsidR="00D86D4B" w:rsidRPr="00AE226B">
        <w:rPr>
          <w:rFonts w:hint="eastAsia"/>
          <w:b/>
          <w:sz w:val="22"/>
          <w:szCs w:val="20"/>
        </w:rPr>
        <w:t>1.3</w:t>
      </w:r>
    </w:p>
    <w:p w:rsidR="0099085C" w:rsidRDefault="0099085C" w:rsidP="00D86D4B">
      <w:pPr>
        <w:jc w:val="left"/>
        <w:rPr>
          <w:sz w:val="22"/>
          <w:szCs w:val="20"/>
        </w:rPr>
      </w:pPr>
      <w:r>
        <w:rPr>
          <w:rFonts w:hint="eastAsia"/>
          <w:sz w:val="22"/>
          <w:szCs w:val="20"/>
        </w:rPr>
        <w:t xml:space="preserve">We have many high level language. </w:t>
      </w:r>
      <w:r w:rsidR="0037602D">
        <w:rPr>
          <w:sz w:val="22"/>
          <w:szCs w:val="20"/>
        </w:rPr>
        <w:t>And we have many word using alphabet, selection using 0 and 1. Computer is operated our order. We call this order “instruction”</w:t>
      </w:r>
      <w:r w:rsidR="002E2E02">
        <w:rPr>
          <w:sz w:val="22"/>
          <w:szCs w:val="20"/>
        </w:rPr>
        <w:t>. And we create “assembler”. Assembler is program that is change the symbol expression to binary expression.</w:t>
      </w:r>
    </w:p>
    <w:p w:rsidR="002E2E02" w:rsidRDefault="002E2E02" w:rsidP="00D86D4B">
      <w:pPr>
        <w:jc w:val="left"/>
        <w:rPr>
          <w:sz w:val="22"/>
          <w:szCs w:val="20"/>
        </w:rPr>
      </w:pPr>
      <w:r>
        <w:rPr>
          <w:sz w:val="22"/>
          <w:szCs w:val="20"/>
        </w:rPr>
        <w:t xml:space="preserve">Transformation method is that </w:t>
      </w:r>
      <w:r w:rsidR="004221E9">
        <w:rPr>
          <w:sz w:val="22"/>
          <w:szCs w:val="20"/>
        </w:rPr>
        <w:t>instruction enter to computer. Then, assembler is change this instruction to binary expression. This binary expression meaning is same instruction meaning. In this assembler, we call “assembly language”. And Changing the high-level programming language to machine language call compiler.</w:t>
      </w:r>
    </w:p>
    <w:p w:rsidR="004221E9" w:rsidRPr="0099085C" w:rsidRDefault="004221E9" w:rsidP="00D86D4B">
      <w:pPr>
        <w:jc w:val="left"/>
        <w:rPr>
          <w:sz w:val="22"/>
          <w:szCs w:val="20"/>
        </w:rPr>
      </w:pPr>
    </w:p>
    <w:p w:rsidR="004D6A59" w:rsidRPr="00AE226B" w:rsidRDefault="004D6A59" w:rsidP="00D86D4B">
      <w:pPr>
        <w:jc w:val="left"/>
        <w:rPr>
          <w:b/>
          <w:sz w:val="22"/>
          <w:szCs w:val="20"/>
        </w:rPr>
      </w:pPr>
      <w:r w:rsidRPr="00AE226B">
        <w:rPr>
          <w:rFonts w:hint="eastAsia"/>
          <w:b/>
          <w:sz w:val="22"/>
          <w:szCs w:val="20"/>
        </w:rPr>
        <w:t>1.4</w:t>
      </w:r>
    </w:p>
    <w:p w:rsidR="00D25344" w:rsidRDefault="004D6A59" w:rsidP="00D86D4B">
      <w:pPr>
        <w:jc w:val="left"/>
        <w:rPr>
          <w:szCs w:val="20"/>
        </w:rPr>
      </w:pPr>
      <w:r>
        <w:rPr>
          <w:rFonts w:hint="eastAsia"/>
          <w:szCs w:val="20"/>
        </w:rPr>
        <w:t xml:space="preserve">a. </w:t>
      </w:r>
      <w:r w:rsidR="0020404F">
        <w:rPr>
          <w:szCs w:val="20"/>
        </w:rPr>
        <w:t xml:space="preserve">One frame has (1280 X 1024) pixel. Method that how to get ‘the minimum size in bytes of the frame buffer to store a frame’ is that multiplication pixel and byte. We know each pixel have </w:t>
      </w:r>
      <w:r w:rsidR="00D25344">
        <w:rPr>
          <w:szCs w:val="20"/>
        </w:rPr>
        <w:t xml:space="preserve">3 color. And each color have 8 bit, in other words each pixel have 3 bytes(=24 bits). </w:t>
      </w:r>
    </w:p>
    <w:p w:rsidR="004D6A59" w:rsidRDefault="00D25344" w:rsidP="00D86D4B">
      <w:pPr>
        <w:jc w:val="left"/>
        <w:rPr>
          <w:szCs w:val="20"/>
        </w:rPr>
      </w:pPr>
      <w:r>
        <w:rPr>
          <w:szCs w:val="20"/>
        </w:rPr>
        <w:t xml:space="preserve">As a result, (1280 X 1024 X 3 bytes) = </w:t>
      </w:r>
      <w:r w:rsidR="002345CD">
        <w:rPr>
          <w:szCs w:val="20"/>
        </w:rPr>
        <w:t>3,932,160</w:t>
      </w:r>
      <w:r w:rsidR="0098249C">
        <w:rPr>
          <w:szCs w:val="20"/>
        </w:rPr>
        <w:t xml:space="preserve"> </w:t>
      </w:r>
      <w:r w:rsidR="0098249C">
        <w:rPr>
          <w:rFonts w:hint="eastAsia"/>
          <w:szCs w:val="20"/>
        </w:rPr>
        <w:t>bytes/frame.</w:t>
      </w:r>
    </w:p>
    <w:p w:rsidR="00D25344" w:rsidRDefault="00D25344" w:rsidP="00D86D4B">
      <w:pPr>
        <w:jc w:val="left"/>
        <w:rPr>
          <w:szCs w:val="20"/>
        </w:rPr>
      </w:pPr>
    </w:p>
    <w:p w:rsidR="0098249C" w:rsidRDefault="0098249C" w:rsidP="00D86D4B">
      <w:pPr>
        <w:jc w:val="left"/>
        <w:rPr>
          <w:szCs w:val="20"/>
        </w:rPr>
      </w:pPr>
      <w:r>
        <w:rPr>
          <w:szCs w:val="20"/>
        </w:rPr>
        <w:t xml:space="preserve">b. </w:t>
      </w:r>
      <w:r w:rsidR="00D25344">
        <w:rPr>
          <w:szCs w:val="20"/>
        </w:rPr>
        <w:t xml:space="preserve">In the question a, we find the size of one frame in byte. Than we will change byte to </w:t>
      </w:r>
      <w:r w:rsidR="00003C30">
        <w:rPr>
          <w:szCs w:val="20"/>
        </w:rPr>
        <w:t>bit. O</w:t>
      </w:r>
      <w:r w:rsidR="00D25344">
        <w:rPr>
          <w:szCs w:val="20"/>
        </w:rPr>
        <w:t>ne frame is 3,932,160*8=</w:t>
      </w:r>
      <w:r w:rsidR="00003C30">
        <w:rPr>
          <w:szCs w:val="20"/>
        </w:rPr>
        <w:t xml:space="preserve">31,457,280 bit/frame. And 100Mbit is 10^8 bit. The time is 31,457,280/10^8 bit = </w:t>
      </w:r>
      <w:r w:rsidR="007E0DC2">
        <w:rPr>
          <w:szCs w:val="20"/>
        </w:rPr>
        <w:t xml:space="preserve">0.3145728 </w:t>
      </w:r>
      <w:r w:rsidR="00003C30">
        <w:rPr>
          <w:rFonts w:hint="eastAsia"/>
          <w:szCs w:val="20"/>
        </w:rPr>
        <w:t xml:space="preserve">sec because </w:t>
      </w:r>
      <w:r w:rsidR="00003C30">
        <w:rPr>
          <w:szCs w:val="20"/>
        </w:rPr>
        <w:t>the network sends 100 Mbit per second.</w:t>
      </w:r>
    </w:p>
    <w:p w:rsidR="00003C30" w:rsidRDefault="00003C30" w:rsidP="00D86D4B">
      <w:pPr>
        <w:jc w:val="left"/>
        <w:rPr>
          <w:b/>
          <w:sz w:val="22"/>
          <w:szCs w:val="20"/>
        </w:rPr>
      </w:pPr>
    </w:p>
    <w:p w:rsidR="00003C30" w:rsidRDefault="00003C30" w:rsidP="00D86D4B">
      <w:pPr>
        <w:jc w:val="left"/>
        <w:rPr>
          <w:b/>
          <w:sz w:val="22"/>
          <w:szCs w:val="20"/>
        </w:rPr>
      </w:pPr>
    </w:p>
    <w:p w:rsidR="003D162B" w:rsidRDefault="003D162B" w:rsidP="00003C30">
      <w:pPr>
        <w:jc w:val="left"/>
        <w:rPr>
          <w:b/>
          <w:sz w:val="22"/>
          <w:szCs w:val="20"/>
        </w:rPr>
      </w:pPr>
    </w:p>
    <w:p w:rsidR="00003C30" w:rsidRDefault="00003C30" w:rsidP="00003C30">
      <w:pPr>
        <w:jc w:val="left"/>
        <w:rPr>
          <w:szCs w:val="20"/>
        </w:rPr>
      </w:pPr>
    </w:p>
    <w:p w:rsidR="003D162B" w:rsidRDefault="00AE226B" w:rsidP="00D86D4B">
      <w:pPr>
        <w:jc w:val="left"/>
        <w:rPr>
          <w:b/>
          <w:sz w:val="22"/>
          <w:szCs w:val="20"/>
        </w:rPr>
      </w:pPr>
      <w:r w:rsidRPr="00AE226B">
        <w:rPr>
          <w:rFonts w:hint="eastAsia"/>
          <w:b/>
          <w:sz w:val="22"/>
          <w:szCs w:val="20"/>
        </w:rPr>
        <w:t>2.1</w:t>
      </w:r>
    </w:p>
    <w:p w:rsidR="00C92BEE" w:rsidRPr="00C92BEE" w:rsidRDefault="00C92BEE" w:rsidP="00C92BEE">
      <w:pPr>
        <w:jc w:val="left"/>
        <w:rPr>
          <w:szCs w:val="20"/>
        </w:rPr>
      </w:pPr>
      <w:r w:rsidRPr="00C92BEE">
        <w:rPr>
          <w:szCs w:val="20"/>
        </w:rPr>
        <w:t>main:</w:t>
      </w:r>
      <w:r w:rsidR="000E5EEA">
        <w:rPr>
          <w:szCs w:val="20"/>
        </w:rPr>
        <w:t xml:space="preserve"> </w:t>
      </w:r>
      <w:r w:rsidRPr="00C92BEE">
        <w:rPr>
          <w:szCs w:val="20"/>
        </w:rPr>
        <w:t>#start execution at main</w:t>
      </w:r>
    </w:p>
    <w:p w:rsidR="00C92BEE" w:rsidRPr="00C92BEE" w:rsidRDefault="0068265D" w:rsidP="00C92BEE">
      <w:pPr>
        <w:jc w:val="left"/>
        <w:rPr>
          <w:szCs w:val="20"/>
        </w:rPr>
      </w:pPr>
      <w:r>
        <w:rPr>
          <w:szCs w:val="20"/>
        </w:rPr>
        <w:t>li $v</w:t>
      </w:r>
      <w:r w:rsidR="00013F62">
        <w:rPr>
          <w:szCs w:val="20"/>
        </w:rPr>
        <w:t xml:space="preserve">0, 5 </w:t>
      </w:r>
      <w:r w:rsidR="00C92BEE" w:rsidRPr="00C92BEE">
        <w:rPr>
          <w:szCs w:val="20"/>
        </w:rPr>
        <w:t xml:space="preserve">#load </w:t>
      </w:r>
      <w:r>
        <w:rPr>
          <w:szCs w:val="20"/>
        </w:rPr>
        <w:t>syscall read_int 5 $v</w:t>
      </w:r>
      <w:r w:rsidR="00C92BEE" w:rsidRPr="00C92BEE">
        <w:rPr>
          <w:szCs w:val="20"/>
        </w:rPr>
        <w:t>0</w:t>
      </w:r>
      <w:r>
        <w:rPr>
          <w:szCs w:val="20"/>
        </w:rPr>
        <w:t>.</w:t>
      </w:r>
    </w:p>
    <w:p w:rsidR="00C92BEE" w:rsidRDefault="00013F62" w:rsidP="00C92BEE">
      <w:pPr>
        <w:jc w:val="left"/>
        <w:rPr>
          <w:szCs w:val="20"/>
        </w:rPr>
      </w:pPr>
      <w:r>
        <w:rPr>
          <w:szCs w:val="20"/>
        </w:rPr>
        <w:t>syscall</w:t>
      </w:r>
      <w:r w:rsidR="000E5EEA">
        <w:rPr>
          <w:szCs w:val="20"/>
        </w:rPr>
        <w:t xml:space="preserve"> </w:t>
      </w:r>
      <w:r w:rsidR="00C92BEE" w:rsidRPr="00C92BEE">
        <w:rPr>
          <w:szCs w:val="20"/>
        </w:rPr>
        <w:t>#make the syscall</w:t>
      </w:r>
    </w:p>
    <w:p w:rsidR="0068265D" w:rsidRPr="00C92BEE" w:rsidRDefault="00013F62" w:rsidP="00C92BEE">
      <w:pPr>
        <w:jc w:val="left"/>
        <w:rPr>
          <w:szCs w:val="20"/>
        </w:rPr>
      </w:pPr>
      <w:r>
        <w:rPr>
          <w:szCs w:val="20"/>
        </w:rPr>
        <w:t>move $s0, $v0</w:t>
      </w:r>
      <w:r w:rsidR="0068265D">
        <w:rPr>
          <w:szCs w:val="20"/>
        </w:rPr>
        <w:t xml:space="preserve"> #move the number read into $s0</w:t>
      </w:r>
    </w:p>
    <w:p w:rsidR="00C92BEE" w:rsidRPr="00C92BEE" w:rsidRDefault="00013F62" w:rsidP="00C92BEE">
      <w:pPr>
        <w:jc w:val="left"/>
        <w:rPr>
          <w:szCs w:val="20"/>
        </w:rPr>
      </w:pPr>
      <w:r>
        <w:rPr>
          <w:szCs w:val="20"/>
        </w:rPr>
        <w:t>sub $t0, $a0, $s0</w:t>
      </w:r>
      <w:r w:rsidR="000E5EEA">
        <w:rPr>
          <w:szCs w:val="20"/>
        </w:rPr>
        <w:t xml:space="preserve"> </w:t>
      </w:r>
      <w:r w:rsidR="00C92BEE" w:rsidRPr="00C92BEE">
        <w:rPr>
          <w:szCs w:val="20"/>
        </w:rPr>
        <w:t>#compute the subtraction of $a0 and $s0, and put it into $t0</w:t>
      </w:r>
    </w:p>
    <w:p w:rsidR="00C92BEE" w:rsidRPr="00C92BEE" w:rsidRDefault="00013F62" w:rsidP="00C92BEE">
      <w:pPr>
        <w:jc w:val="left"/>
        <w:rPr>
          <w:szCs w:val="20"/>
        </w:rPr>
      </w:pPr>
      <w:r>
        <w:rPr>
          <w:szCs w:val="20"/>
        </w:rPr>
        <w:t>add $t1, $a1, $t0</w:t>
      </w:r>
      <w:r w:rsidR="000E5EEA">
        <w:rPr>
          <w:szCs w:val="20"/>
        </w:rPr>
        <w:t xml:space="preserve"> </w:t>
      </w:r>
      <w:r w:rsidR="00C92BEE" w:rsidRPr="00C92BEE">
        <w:rPr>
          <w:szCs w:val="20"/>
        </w:rPr>
        <w:t>#compute the sum of $a1 and $t0, and put it into $t1</w:t>
      </w:r>
    </w:p>
    <w:p w:rsidR="00E81FE8" w:rsidRDefault="00013F62" w:rsidP="00C92BEE">
      <w:pPr>
        <w:jc w:val="left"/>
        <w:rPr>
          <w:szCs w:val="20"/>
        </w:rPr>
      </w:pPr>
      <w:r>
        <w:rPr>
          <w:szCs w:val="20"/>
        </w:rPr>
        <w:t>syscall</w:t>
      </w:r>
      <w:r w:rsidR="000E5EEA">
        <w:rPr>
          <w:szCs w:val="20"/>
        </w:rPr>
        <w:t xml:space="preserve"> </w:t>
      </w:r>
      <w:r w:rsidR="00C92BEE" w:rsidRPr="00C92BEE">
        <w:rPr>
          <w:szCs w:val="20"/>
        </w:rPr>
        <w:t>#make the syscall</w:t>
      </w:r>
    </w:p>
    <w:p w:rsidR="00E81FE8" w:rsidRDefault="00E81FE8" w:rsidP="00C92BEE">
      <w:pPr>
        <w:jc w:val="left"/>
        <w:rPr>
          <w:szCs w:val="20"/>
        </w:rPr>
      </w:pPr>
    </w:p>
    <w:p w:rsidR="00AE226B" w:rsidRDefault="00AE226B" w:rsidP="00C92BEE">
      <w:pPr>
        <w:jc w:val="left"/>
        <w:rPr>
          <w:b/>
          <w:sz w:val="22"/>
          <w:szCs w:val="20"/>
        </w:rPr>
      </w:pPr>
      <w:r w:rsidRPr="00AE226B">
        <w:rPr>
          <w:b/>
          <w:sz w:val="22"/>
          <w:szCs w:val="20"/>
        </w:rPr>
        <w:t>2.2</w:t>
      </w:r>
    </w:p>
    <w:p w:rsidR="000E5EEA" w:rsidRPr="000E5EEA" w:rsidRDefault="000E5EEA" w:rsidP="000E5EEA">
      <w:pPr>
        <w:jc w:val="left"/>
        <w:rPr>
          <w:szCs w:val="20"/>
        </w:rPr>
      </w:pPr>
      <w:r w:rsidRPr="000E5EEA">
        <w:rPr>
          <w:szCs w:val="20"/>
        </w:rPr>
        <w:t>main:</w:t>
      </w:r>
      <w:r>
        <w:rPr>
          <w:szCs w:val="20"/>
        </w:rPr>
        <w:t xml:space="preserve"> </w:t>
      </w:r>
      <w:r w:rsidRPr="000E5EEA">
        <w:rPr>
          <w:szCs w:val="20"/>
        </w:rPr>
        <w:t>#start execution at main</w:t>
      </w:r>
    </w:p>
    <w:p w:rsidR="000E5EEA" w:rsidRPr="000E5EEA" w:rsidRDefault="00013F62" w:rsidP="000E5EEA">
      <w:pPr>
        <w:jc w:val="left"/>
        <w:rPr>
          <w:szCs w:val="20"/>
        </w:rPr>
      </w:pPr>
      <w:r>
        <w:rPr>
          <w:szCs w:val="20"/>
        </w:rPr>
        <w:t>add $t0, $s0, $s1</w:t>
      </w:r>
      <w:r w:rsidR="000E5EEA" w:rsidRPr="000E5EEA">
        <w:rPr>
          <w:szCs w:val="20"/>
        </w:rPr>
        <w:t xml:space="preserve"> #compute the sum of $</w:t>
      </w:r>
      <w:r w:rsidR="000E5EEA">
        <w:rPr>
          <w:szCs w:val="20"/>
        </w:rPr>
        <w:t>s0 and $s1</w:t>
      </w:r>
      <w:r w:rsidR="000E5EEA" w:rsidRPr="000E5EEA">
        <w:rPr>
          <w:szCs w:val="20"/>
        </w:rPr>
        <w:t>, a</w:t>
      </w:r>
      <w:r w:rsidR="000E5EEA">
        <w:rPr>
          <w:szCs w:val="20"/>
        </w:rPr>
        <w:t>nd put it into $t0</w:t>
      </w:r>
    </w:p>
    <w:p w:rsidR="000E5EEA" w:rsidRPr="000E5EEA" w:rsidRDefault="000E5EEA" w:rsidP="000E5EEA">
      <w:pPr>
        <w:jc w:val="left"/>
        <w:rPr>
          <w:szCs w:val="20"/>
        </w:rPr>
      </w:pPr>
      <w:r w:rsidRPr="000E5EEA">
        <w:rPr>
          <w:szCs w:val="20"/>
        </w:rPr>
        <w:t xml:space="preserve">add $t1, </w:t>
      </w:r>
      <w:r w:rsidR="00013F62">
        <w:rPr>
          <w:szCs w:val="20"/>
        </w:rPr>
        <w:t>$s2, $t0</w:t>
      </w:r>
      <w:r>
        <w:rPr>
          <w:szCs w:val="20"/>
        </w:rPr>
        <w:t xml:space="preserve"> #compute the sum of $s2 and $t0</w:t>
      </w:r>
      <w:r w:rsidRPr="000E5EEA">
        <w:rPr>
          <w:szCs w:val="20"/>
        </w:rPr>
        <w:t>, and put it into $t1</w:t>
      </w:r>
    </w:p>
    <w:p w:rsidR="00DE1E28" w:rsidRDefault="000E5EEA" w:rsidP="000E5EEA">
      <w:pPr>
        <w:jc w:val="left"/>
        <w:rPr>
          <w:szCs w:val="20"/>
        </w:rPr>
      </w:pPr>
      <w:r w:rsidRPr="000E5EEA">
        <w:rPr>
          <w:szCs w:val="20"/>
        </w:rPr>
        <w:t>syscall #make the syscall</w:t>
      </w:r>
    </w:p>
    <w:p w:rsidR="0028482A" w:rsidRDefault="0028482A"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szCs w:val="20"/>
        </w:rPr>
      </w:pPr>
    </w:p>
    <w:p w:rsidR="00064043" w:rsidRDefault="00064043" w:rsidP="000E5EEA">
      <w:pPr>
        <w:jc w:val="left"/>
        <w:rPr>
          <w:rFonts w:hint="eastAsia"/>
          <w:szCs w:val="20"/>
        </w:rPr>
      </w:pPr>
      <w:r>
        <w:rPr>
          <w:rFonts w:hint="eastAsia"/>
          <w:szCs w:val="20"/>
        </w:rPr>
        <w:lastRenderedPageBreak/>
        <w:t>Part 2</w:t>
      </w:r>
    </w:p>
    <w:p w:rsidR="00064043" w:rsidRDefault="00064043" w:rsidP="000E5EEA">
      <w:pPr>
        <w:jc w:val="left"/>
        <w:rPr>
          <w:szCs w:val="20"/>
        </w:rPr>
      </w:pPr>
      <w:r>
        <w:rPr>
          <w:szCs w:val="20"/>
        </w:rPr>
        <w:t>1. Code</w:t>
      </w:r>
    </w:p>
    <w:tbl>
      <w:tblPr>
        <w:tblStyle w:val="a5"/>
        <w:tblW w:w="0" w:type="auto"/>
        <w:tblLook w:val="04A0" w:firstRow="1" w:lastRow="0" w:firstColumn="1" w:lastColumn="0" w:noHBand="0" w:noVBand="1"/>
      </w:tblPr>
      <w:tblGrid>
        <w:gridCol w:w="9016"/>
      </w:tblGrid>
      <w:tr w:rsidR="00064043" w:rsidTr="00064043">
        <w:tc>
          <w:tcPr>
            <w:tcW w:w="9016" w:type="dxa"/>
          </w:tcPr>
          <w:p w:rsidR="00064043" w:rsidRPr="00064043" w:rsidRDefault="00064043" w:rsidP="00064043">
            <w:pPr>
              <w:jc w:val="left"/>
              <w:rPr>
                <w:szCs w:val="20"/>
              </w:rPr>
            </w:pPr>
            <w:r w:rsidRPr="00064043">
              <w:rPr>
                <w:szCs w:val="20"/>
              </w:rPr>
              <w:t>.text</w:t>
            </w:r>
          </w:p>
          <w:p w:rsidR="00064043" w:rsidRPr="00064043" w:rsidRDefault="00064043" w:rsidP="00064043">
            <w:pPr>
              <w:jc w:val="left"/>
              <w:rPr>
                <w:szCs w:val="20"/>
              </w:rPr>
            </w:pPr>
            <w:r w:rsidRPr="00064043">
              <w:rPr>
                <w:szCs w:val="20"/>
              </w:rPr>
              <w:t>main:</w:t>
            </w:r>
          </w:p>
          <w:p w:rsidR="00064043" w:rsidRPr="00064043" w:rsidRDefault="00064043" w:rsidP="00064043">
            <w:pPr>
              <w:jc w:val="left"/>
              <w:rPr>
                <w:szCs w:val="20"/>
              </w:rPr>
            </w:pPr>
            <w:r w:rsidRPr="00064043">
              <w:rPr>
                <w:szCs w:val="20"/>
              </w:rPr>
              <w:tab/>
              <w:t>la $a0, my_msg0 #load the address of a my_msg0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my_msg1 #load the address of a my_msg1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my_msg2 #load the address of a my_msg2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my_msg3 #load the address of a my_msg3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my_msg4 #load the address of a my_msg4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my_msg5 #load the address of a my_msg5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la $a0, my_msg6 #load the address of a my_msg6 into $a0</w:t>
            </w:r>
          </w:p>
          <w:p w:rsidR="00064043" w:rsidRPr="00064043" w:rsidRDefault="00064043" w:rsidP="00064043">
            <w:pPr>
              <w:jc w:val="left"/>
              <w:rPr>
                <w:szCs w:val="20"/>
              </w:rPr>
            </w:pPr>
            <w:r w:rsidRPr="00064043">
              <w:rPr>
                <w:szCs w:val="20"/>
              </w:rPr>
              <w:tab/>
              <w:t>li $v0, 4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li $v0, 10 #4 is the print_string syscall.</w:t>
            </w:r>
          </w:p>
          <w:p w:rsidR="00064043" w:rsidRPr="00064043" w:rsidRDefault="00064043" w:rsidP="00064043">
            <w:pPr>
              <w:jc w:val="left"/>
              <w:rPr>
                <w:szCs w:val="20"/>
              </w:rPr>
            </w:pPr>
            <w:r w:rsidRPr="00064043">
              <w:rPr>
                <w:szCs w:val="20"/>
              </w:rPr>
              <w:tab/>
              <w:t>syscall #make the syscall</w:t>
            </w:r>
          </w:p>
          <w:p w:rsidR="00064043" w:rsidRPr="00064043" w:rsidRDefault="00064043" w:rsidP="00064043">
            <w:pPr>
              <w:jc w:val="left"/>
              <w:rPr>
                <w:szCs w:val="20"/>
              </w:rPr>
            </w:pPr>
            <w:r w:rsidRPr="00064043">
              <w:rPr>
                <w:szCs w:val="20"/>
              </w:rPr>
              <w:tab/>
            </w:r>
          </w:p>
          <w:p w:rsidR="00064043" w:rsidRPr="00064043" w:rsidRDefault="00064043" w:rsidP="00064043">
            <w:pPr>
              <w:jc w:val="left"/>
              <w:rPr>
                <w:szCs w:val="20"/>
              </w:rPr>
            </w:pPr>
            <w:r w:rsidRPr="00064043">
              <w:rPr>
                <w:szCs w:val="20"/>
              </w:rPr>
              <w:tab/>
              <w:t>.data</w:t>
            </w:r>
          </w:p>
          <w:p w:rsidR="00064043" w:rsidRPr="00064043" w:rsidRDefault="00064043" w:rsidP="00064043">
            <w:pPr>
              <w:jc w:val="left"/>
              <w:rPr>
                <w:szCs w:val="20"/>
              </w:rPr>
            </w:pPr>
            <w:r w:rsidRPr="00064043">
              <w:rPr>
                <w:szCs w:val="20"/>
              </w:rPr>
              <w:t>my_msg0: .asciiz "Student ID 1615051: Young-Eun Lee\n" #the string "Student ID 1615051: Young-Eun Lee"</w:t>
            </w:r>
          </w:p>
          <w:p w:rsidR="00064043" w:rsidRPr="00064043" w:rsidRDefault="00064043" w:rsidP="00064043">
            <w:pPr>
              <w:jc w:val="left"/>
              <w:rPr>
                <w:szCs w:val="20"/>
              </w:rPr>
            </w:pPr>
            <w:r w:rsidRPr="00064043">
              <w:rPr>
                <w:szCs w:val="20"/>
              </w:rPr>
              <w:lastRenderedPageBreak/>
              <w:t>my_msg1: .ascii "I want to learn" #The string "I want to learn"</w:t>
            </w:r>
          </w:p>
          <w:p w:rsidR="00064043" w:rsidRPr="00064043" w:rsidRDefault="00064043" w:rsidP="00064043">
            <w:pPr>
              <w:jc w:val="left"/>
              <w:rPr>
                <w:szCs w:val="20"/>
              </w:rPr>
            </w:pPr>
            <w:r w:rsidRPr="00064043">
              <w:rPr>
                <w:szCs w:val="20"/>
              </w:rPr>
              <w:tab/>
              <w:t xml:space="preserve"> .ascii " " #the space</w:t>
            </w:r>
          </w:p>
          <w:p w:rsidR="00064043" w:rsidRPr="00064043" w:rsidRDefault="00064043" w:rsidP="00064043">
            <w:pPr>
              <w:jc w:val="left"/>
              <w:rPr>
                <w:szCs w:val="20"/>
              </w:rPr>
            </w:pPr>
            <w:r w:rsidRPr="00064043">
              <w:rPr>
                <w:szCs w:val="20"/>
              </w:rPr>
              <w:tab/>
              <w:t xml:space="preserve"> .ascii "about the computer architecture.\n" #the string "about the computer architecture."</w:t>
            </w:r>
          </w:p>
          <w:p w:rsidR="00064043" w:rsidRPr="00064043" w:rsidRDefault="00064043" w:rsidP="00064043">
            <w:pPr>
              <w:jc w:val="left"/>
              <w:rPr>
                <w:szCs w:val="20"/>
              </w:rPr>
            </w:pPr>
            <w:r w:rsidRPr="00064043">
              <w:rPr>
                <w:szCs w:val="20"/>
              </w:rPr>
              <w:tab/>
              <w:t xml:space="preserve"> .byte 0 #a 0 byte.</w:t>
            </w:r>
          </w:p>
          <w:p w:rsidR="00064043" w:rsidRPr="00064043" w:rsidRDefault="00064043" w:rsidP="00064043">
            <w:pPr>
              <w:jc w:val="left"/>
              <w:rPr>
                <w:szCs w:val="20"/>
              </w:rPr>
            </w:pPr>
            <w:r w:rsidRPr="00064043">
              <w:rPr>
                <w:szCs w:val="20"/>
              </w:rPr>
              <w:t>my_msg2: .ascii "I don't know my future grade" #the string "I don't know my future grade"</w:t>
            </w:r>
          </w:p>
          <w:p w:rsidR="00064043" w:rsidRPr="00064043" w:rsidRDefault="00064043" w:rsidP="00064043">
            <w:pPr>
              <w:jc w:val="left"/>
              <w:rPr>
                <w:szCs w:val="20"/>
              </w:rPr>
            </w:pPr>
            <w:r w:rsidRPr="00064043">
              <w:rPr>
                <w:szCs w:val="20"/>
              </w:rPr>
              <w:tab/>
              <w:t xml:space="preserve"> .ascii "and " #the word "and"</w:t>
            </w:r>
          </w:p>
          <w:p w:rsidR="00064043" w:rsidRPr="00064043" w:rsidRDefault="00064043" w:rsidP="00064043">
            <w:pPr>
              <w:jc w:val="left"/>
              <w:rPr>
                <w:szCs w:val="20"/>
              </w:rPr>
            </w:pPr>
            <w:r w:rsidRPr="00064043">
              <w:rPr>
                <w:szCs w:val="20"/>
              </w:rPr>
              <w:tab/>
              <w:t xml:space="preserve"> .ascii "I'm not confident to get the high grade.\n" #the string "I'm not confident to get the high grade."</w:t>
            </w:r>
          </w:p>
          <w:p w:rsidR="00064043" w:rsidRPr="00064043" w:rsidRDefault="00064043" w:rsidP="00064043">
            <w:pPr>
              <w:jc w:val="left"/>
              <w:rPr>
                <w:szCs w:val="20"/>
              </w:rPr>
            </w:pPr>
            <w:r w:rsidRPr="00064043">
              <w:rPr>
                <w:szCs w:val="20"/>
              </w:rPr>
              <w:tab/>
              <w:t xml:space="preserve"> .byte 0 #a 0 byte</w:t>
            </w:r>
          </w:p>
          <w:p w:rsidR="00064043" w:rsidRPr="00064043" w:rsidRDefault="00064043" w:rsidP="00064043">
            <w:pPr>
              <w:jc w:val="left"/>
              <w:rPr>
                <w:szCs w:val="20"/>
              </w:rPr>
            </w:pPr>
            <w:r w:rsidRPr="00064043">
              <w:rPr>
                <w:szCs w:val="20"/>
              </w:rPr>
              <w:t>my_msg3: .asciiz "Because my credit is very low..\n" #the string "Because my credit is very low."</w:t>
            </w:r>
          </w:p>
          <w:p w:rsidR="00064043" w:rsidRPr="00064043" w:rsidRDefault="00064043" w:rsidP="00064043">
            <w:pPr>
              <w:jc w:val="left"/>
              <w:rPr>
                <w:szCs w:val="20"/>
              </w:rPr>
            </w:pPr>
            <w:r w:rsidRPr="00064043">
              <w:rPr>
                <w:szCs w:val="20"/>
              </w:rPr>
              <w:t>my_msg4: .byte 0x42 #hex for ASCII "B"</w:t>
            </w:r>
          </w:p>
          <w:p w:rsidR="00064043" w:rsidRPr="00064043" w:rsidRDefault="00064043" w:rsidP="00064043">
            <w:pPr>
              <w:jc w:val="left"/>
              <w:rPr>
                <w:szCs w:val="20"/>
              </w:rPr>
            </w:pPr>
            <w:r w:rsidRPr="00064043">
              <w:rPr>
                <w:szCs w:val="20"/>
              </w:rPr>
              <w:tab/>
              <w:t xml:space="preserve"> .byte 0x75 #hex for ASCII "u"</w:t>
            </w:r>
          </w:p>
          <w:p w:rsidR="00064043" w:rsidRPr="00064043" w:rsidRDefault="00064043" w:rsidP="00064043">
            <w:pPr>
              <w:jc w:val="left"/>
              <w:rPr>
                <w:szCs w:val="20"/>
              </w:rPr>
            </w:pPr>
            <w:r w:rsidRPr="00064043">
              <w:rPr>
                <w:szCs w:val="20"/>
              </w:rPr>
              <w:tab/>
              <w:t xml:space="preserve"> .byte 0x74 #hex for ASCII "t"</w:t>
            </w:r>
          </w:p>
          <w:p w:rsidR="00064043" w:rsidRPr="00064043" w:rsidRDefault="00064043" w:rsidP="00064043">
            <w:pPr>
              <w:jc w:val="left"/>
              <w:rPr>
                <w:szCs w:val="20"/>
              </w:rPr>
            </w:pPr>
            <w:r w:rsidRPr="00064043">
              <w:rPr>
                <w:szCs w:val="20"/>
              </w:rPr>
              <w:tab/>
              <w:t xml:space="preserve"> .byte 0x20 #hex for ASCII space</w:t>
            </w:r>
          </w:p>
          <w:p w:rsidR="00064043" w:rsidRPr="00064043" w:rsidRDefault="00064043" w:rsidP="00064043">
            <w:pPr>
              <w:jc w:val="left"/>
              <w:rPr>
                <w:szCs w:val="20"/>
              </w:rPr>
            </w:pPr>
            <w:r w:rsidRPr="00064043">
              <w:rPr>
                <w:szCs w:val="20"/>
              </w:rPr>
              <w:tab/>
              <w:t xml:space="preserve"> .byte 0x0 #hex for ASCII NUL</w:t>
            </w:r>
          </w:p>
          <w:p w:rsidR="00064043" w:rsidRPr="00064043" w:rsidRDefault="00064043" w:rsidP="00064043">
            <w:pPr>
              <w:jc w:val="left"/>
              <w:rPr>
                <w:szCs w:val="20"/>
              </w:rPr>
            </w:pPr>
            <w:r w:rsidRPr="00064043">
              <w:rPr>
                <w:szCs w:val="20"/>
              </w:rPr>
              <w:t>my_msg5: .asciiz "I will try to get good information about computer architecture.\n"</w:t>
            </w:r>
          </w:p>
          <w:p w:rsidR="00064043" w:rsidRPr="00064043" w:rsidRDefault="00064043" w:rsidP="00064043">
            <w:pPr>
              <w:jc w:val="left"/>
              <w:rPr>
                <w:szCs w:val="20"/>
              </w:rPr>
            </w:pPr>
            <w:r w:rsidRPr="00064043">
              <w:rPr>
                <w:szCs w:val="20"/>
              </w:rPr>
              <w:t>#the string "I will try to get good information about computer architecture."</w:t>
            </w:r>
          </w:p>
          <w:p w:rsidR="00064043" w:rsidRPr="00064043" w:rsidRDefault="00064043" w:rsidP="00064043">
            <w:pPr>
              <w:jc w:val="left"/>
              <w:rPr>
                <w:szCs w:val="20"/>
              </w:rPr>
            </w:pPr>
            <w:r w:rsidRPr="00064043">
              <w:rPr>
                <w:szCs w:val="20"/>
              </w:rPr>
              <w:t>my_msg6: .ascii "Thanks you professor" #the string "Thanks you professor"</w:t>
            </w:r>
          </w:p>
          <w:p w:rsidR="00064043" w:rsidRPr="00064043" w:rsidRDefault="00064043" w:rsidP="00064043">
            <w:pPr>
              <w:jc w:val="left"/>
              <w:rPr>
                <w:szCs w:val="20"/>
              </w:rPr>
            </w:pPr>
            <w:r w:rsidRPr="00064043">
              <w:rPr>
                <w:szCs w:val="20"/>
              </w:rPr>
              <w:tab/>
              <w:t xml:space="preserve"> .ascii " " #the space.</w:t>
            </w:r>
          </w:p>
          <w:p w:rsidR="00064043" w:rsidRPr="00064043" w:rsidRDefault="00064043" w:rsidP="00064043">
            <w:pPr>
              <w:jc w:val="left"/>
              <w:rPr>
                <w:szCs w:val="20"/>
              </w:rPr>
            </w:pPr>
            <w:r w:rsidRPr="00064043">
              <w:rPr>
                <w:szCs w:val="20"/>
              </w:rPr>
              <w:tab/>
              <w:t xml:space="preserve"> .ascii "and teaching assistant.\n" #the string "and teaching assistant."</w:t>
            </w:r>
          </w:p>
          <w:p w:rsidR="00064043" w:rsidRDefault="00064043" w:rsidP="00064043">
            <w:pPr>
              <w:jc w:val="left"/>
              <w:rPr>
                <w:rFonts w:hint="eastAsia"/>
                <w:szCs w:val="20"/>
              </w:rPr>
            </w:pPr>
            <w:r w:rsidRPr="00064043">
              <w:rPr>
                <w:szCs w:val="20"/>
              </w:rPr>
              <w:tab/>
              <w:t xml:space="preserve"> .byte 0 #a 0 byte.</w:t>
            </w:r>
          </w:p>
        </w:tc>
      </w:tr>
    </w:tbl>
    <w:p w:rsidR="00064043" w:rsidRDefault="00064043" w:rsidP="000E5EEA">
      <w:pPr>
        <w:jc w:val="left"/>
        <w:rPr>
          <w:szCs w:val="20"/>
        </w:rPr>
      </w:pPr>
    </w:p>
    <w:p w:rsidR="00064043" w:rsidRDefault="00064043" w:rsidP="000E5EEA">
      <w:pPr>
        <w:jc w:val="left"/>
        <w:rPr>
          <w:szCs w:val="20"/>
        </w:rPr>
      </w:pPr>
      <w:r>
        <w:rPr>
          <w:rFonts w:hint="eastAsia"/>
          <w:szCs w:val="20"/>
        </w:rPr>
        <w:t>2. Capture the console output</w:t>
      </w:r>
    </w:p>
    <w:p w:rsidR="00064043" w:rsidRDefault="00064043" w:rsidP="000E5EEA">
      <w:pPr>
        <w:jc w:val="left"/>
        <w:rPr>
          <w:rFonts w:hint="eastAsia"/>
          <w:szCs w:val="20"/>
        </w:rPr>
      </w:pPr>
      <w:r>
        <w:rPr>
          <w:noProof/>
        </w:rPr>
        <w:drawing>
          <wp:inline distT="0" distB="0" distL="0" distR="0" wp14:anchorId="46BD9AAC" wp14:editId="2E63FBAF">
            <wp:extent cx="5731510" cy="15316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1620"/>
                    </a:xfrm>
                    <a:prstGeom prst="rect">
                      <a:avLst/>
                    </a:prstGeom>
                  </pic:spPr>
                </pic:pic>
              </a:graphicData>
            </a:graphic>
          </wp:inline>
        </w:drawing>
      </w:r>
      <w:bookmarkStart w:id="0" w:name="_GoBack"/>
      <w:bookmarkEnd w:id="0"/>
    </w:p>
    <w:p w:rsidR="0028482A" w:rsidRPr="0028482A" w:rsidRDefault="0028482A" w:rsidP="0028482A">
      <w:pPr>
        <w:jc w:val="right"/>
        <w:rPr>
          <w:sz w:val="22"/>
          <w:szCs w:val="20"/>
        </w:rPr>
      </w:pPr>
    </w:p>
    <w:sectPr w:rsidR="0028482A" w:rsidRPr="0028482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488" w:rsidRDefault="00BA4488" w:rsidP="00D86D4B">
      <w:pPr>
        <w:spacing w:after="0" w:line="240" w:lineRule="auto"/>
      </w:pPr>
      <w:r>
        <w:separator/>
      </w:r>
    </w:p>
  </w:endnote>
  <w:endnote w:type="continuationSeparator" w:id="0">
    <w:p w:rsidR="00BA4488" w:rsidRDefault="00BA4488" w:rsidP="00D8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488" w:rsidRDefault="00BA4488" w:rsidP="00D86D4B">
      <w:pPr>
        <w:spacing w:after="0" w:line="240" w:lineRule="auto"/>
      </w:pPr>
      <w:r>
        <w:separator/>
      </w:r>
    </w:p>
  </w:footnote>
  <w:footnote w:type="continuationSeparator" w:id="0">
    <w:p w:rsidR="00BA4488" w:rsidRDefault="00BA4488" w:rsidP="00D86D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4B"/>
    <w:rsid w:val="00003C30"/>
    <w:rsid w:val="00013F62"/>
    <w:rsid w:val="00064043"/>
    <w:rsid w:val="000850B0"/>
    <w:rsid w:val="000E5EEA"/>
    <w:rsid w:val="0014106D"/>
    <w:rsid w:val="0020404F"/>
    <w:rsid w:val="002345CD"/>
    <w:rsid w:val="0028482A"/>
    <w:rsid w:val="00292788"/>
    <w:rsid w:val="002B12CB"/>
    <w:rsid w:val="002E2E02"/>
    <w:rsid w:val="0037602D"/>
    <w:rsid w:val="003A1AE0"/>
    <w:rsid w:val="003D162B"/>
    <w:rsid w:val="00400EBF"/>
    <w:rsid w:val="004221E9"/>
    <w:rsid w:val="004D6A59"/>
    <w:rsid w:val="004E6333"/>
    <w:rsid w:val="0068265D"/>
    <w:rsid w:val="006C1579"/>
    <w:rsid w:val="007E0DC2"/>
    <w:rsid w:val="00811956"/>
    <w:rsid w:val="008137AC"/>
    <w:rsid w:val="008236F8"/>
    <w:rsid w:val="00851E9F"/>
    <w:rsid w:val="00962043"/>
    <w:rsid w:val="0098249C"/>
    <w:rsid w:val="0099085C"/>
    <w:rsid w:val="00A20665"/>
    <w:rsid w:val="00A557C2"/>
    <w:rsid w:val="00AE226B"/>
    <w:rsid w:val="00B2637E"/>
    <w:rsid w:val="00BA4488"/>
    <w:rsid w:val="00C92BEE"/>
    <w:rsid w:val="00CA1A14"/>
    <w:rsid w:val="00D25344"/>
    <w:rsid w:val="00D36507"/>
    <w:rsid w:val="00D86D4B"/>
    <w:rsid w:val="00DE1E28"/>
    <w:rsid w:val="00E03C90"/>
    <w:rsid w:val="00E544D1"/>
    <w:rsid w:val="00E81FE8"/>
    <w:rsid w:val="00EC4C78"/>
    <w:rsid w:val="00EE22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3F441"/>
  <w15:chartTrackingRefBased/>
  <w15:docId w15:val="{48FE97D0-F7C5-4769-8FD2-B769B83C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6D4B"/>
    <w:pPr>
      <w:tabs>
        <w:tab w:val="center" w:pos="4513"/>
        <w:tab w:val="right" w:pos="9026"/>
      </w:tabs>
      <w:snapToGrid w:val="0"/>
    </w:pPr>
  </w:style>
  <w:style w:type="character" w:customStyle="1" w:styleId="Char">
    <w:name w:val="머리글 Char"/>
    <w:basedOn w:val="a0"/>
    <w:link w:val="a3"/>
    <w:uiPriority w:val="99"/>
    <w:rsid w:val="00D86D4B"/>
  </w:style>
  <w:style w:type="paragraph" w:styleId="a4">
    <w:name w:val="footer"/>
    <w:basedOn w:val="a"/>
    <w:link w:val="Char0"/>
    <w:uiPriority w:val="99"/>
    <w:unhideWhenUsed/>
    <w:rsid w:val="00D86D4B"/>
    <w:pPr>
      <w:tabs>
        <w:tab w:val="center" w:pos="4513"/>
        <w:tab w:val="right" w:pos="9026"/>
      </w:tabs>
      <w:snapToGrid w:val="0"/>
    </w:pPr>
  </w:style>
  <w:style w:type="character" w:customStyle="1" w:styleId="Char0">
    <w:name w:val="바닥글 Char"/>
    <w:basedOn w:val="a0"/>
    <w:link w:val="a4"/>
    <w:uiPriority w:val="99"/>
    <w:rsid w:val="00D86D4B"/>
  </w:style>
  <w:style w:type="table" w:styleId="a5">
    <w:name w:val="Table Grid"/>
    <w:basedOn w:val="a1"/>
    <w:uiPriority w:val="39"/>
    <w:rsid w:val="0006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4F5D-C25E-4A23-B897-774E64BC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5</Pages>
  <Words>603</Words>
  <Characters>3443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이영은</dc:creator>
  <cp:keywords/>
  <dc:description/>
  <cp:lastModifiedBy>이영은</cp:lastModifiedBy>
  <cp:revision>5</cp:revision>
  <dcterms:created xsi:type="dcterms:W3CDTF">2017-09-25T13:21:00Z</dcterms:created>
  <dcterms:modified xsi:type="dcterms:W3CDTF">2017-09-27T15:58:00Z</dcterms:modified>
</cp:coreProperties>
</file>