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Pr="000F6C06" w:rsidRDefault="000F6C06" w:rsidP="00090201">
      <w:pPr>
        <w:jc w:val="center"/>
        <w:rPr>
          <w:sz w:val="32"/>
          <w:szCs w:val="32"/>
        </w:rPr>
      </w:pPr>
      <w:r w:rsidRPr="000F6C06">
        <w:rPr>
          <w:rFonts w:hint="eastAsia"/>
          <w:sz w:val="32"/>
          <w:szCs w:val="32"/>
        </w:rPr>
        <w:t>자료 구조</w:t>
      </w:r>
    </w:p>
    <w:p w:rsidR="000F6C06" w:rsidRDefault="000F6C06" w:rsidP="00090201">
      <w:pPr>
        <w:jc w:val="center"/>
        <w:rPr>
          <w:sz w:val="32"/>
          <w:szCs w:val="32"/>
        </w:rPr>
      </w:pPr>
    </w:p>
    <w:p w:rsidR="000F6C06" w:rsidRPr="000F6C06" w:rsidRDefault="000F6C06" w:rsidP="00090201">
      <w:pPr>
        <w:jc w:val="center"/>
        <w:rPr>
          <w:sz w:val="32"/>
          <w:szCs w:val="32"/>
        </w:rPr>
      </w:pPr>
    </w:p>
    <w:p w:rsidR="000F6C06" w:rsidRPr="000F6C06" w:rsidRDefault="000F6C06" w:rsidP="00090201">
      <w:pPr>
        <w:jc w:val="center"/>
        <w:rPr>
          <w:sz w:val="32"/>
          <w:szCs w:val="32"/>
        </w:rPr>
      </w:pPr>
      <w:r w:rsidRPr="000F6C06">
        <w:rPr>
          <w:rFonts w:hint="eastAsia"/>
          <w:sz w:val="32"/>
          <w:szCs w:val="32"/>
        </w:rPr>
        <w:t>[프로그래밍 과제 #1] 수식 표현의 계산</w:t>
      </w:r>
    </w:p>
    <w:p w:rsidR="000F6C06" w:rsidRDefault="000F6C06" w:rsidP="00090201">
      <w:pPr>
        <w:jc w:val="center"/>
      </w:pPr>
    </w:p>
    <w:p w:rsidR="000F6C06" w:rsidRDefault="000F6C06" w:rsidP="000F6C06"/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0F6C06" w:rsidP="00090201">
      <w:pPr>
        <w:jc w:val="center"/>
      </w:pPr>
    </w:p>
    <w:p w:rsidR="000F6C06" w:rsidRDefault="00A239B5" w:rsidP="00A239B5">
      <w:pPr>
        <w:jc w:val="right"/>
      </w:pPr>
      <w:r w:rsidRPr="00A239B5">
        <w:rPr>
          <w:rFonts w:hint="eastAsia"/>
        </w:rPr>
        <w:t>제출일자</w:t>
      </w:r>
      <w:r>
        <w:rPr>
          <w:rFonts w:hint="eastAsia"/>
        </w:rPr>
        <w:t xml:space="preserve"> : 2017</w:t>
      </w:r>
      <w:r>
        <w:t>.10.11</w:t>
      </w:r>
    </w:p>
    <w:p w:rsidR="000F6C06" w:rsidRDefault="00A239B5" w:rsidP="00A239B5">
      <w:pPr>
        <w:jc w:val="right"/>
      </w:pPr>
      <w:r>
        <w:rPr>
          <w:rFonts w:hint="eastAsia"/>
        </w:rPr>
        <w:t>담당교수 : 이경아 교수님</w:t>
      </w:r>
    </w:p>
    <w:p w:rsidR="000F6C06" w:rsidRPr="00A239B5" w:rsidRDefault="00A239B5" w:rsidP="00A239B5">
      <w:pPr>
        <w:jc w:val="right"/>
      </w:pPr>
      <w:r>
        <w:rPr>
          <w:rFonts w:hint="eastAsia"/>
        </w:rPr>
        <w:t>분반번호 : 01</w:t>
      </w:r>
    </w:p>
    <w:p w:rsidR="000F6C06" w:rsidRDefault="00A239B5" w:rsidP="00A239B5">
      <w:pPr>
        <w:jc w:val="right"/>
      </w:pPr>
      <w:r>
        <w:rPr>
          <w:rFonts w:hint="eastAsia"/>
        </w:rPr>
        <w:t>학과 : 컴퓨터공학과</w:t>
      </w:r>
    </w:p>
    <w:p w:rsidR="000F6C06" w:rsidRDefault="00A239B5" w:rsidP="00A239B5">
      <w:pPr>
        <w:jc w:val="right"/>
      </w:pPr>
      <w:r>
        <w:rPr>
          <w:rFonts w:hint="eastAsia"/>
        </w:rPr>
        <w:t>학번 : 1615051</w:t>
      </w:r>
    </w:p>
    <w:p w:rsidR="00A239B5" w:rsidRDefault="00A239B5" w:rsidP="00A239B5">
      <w:pPr>
        <w:jc w:val="right"/>
      </w:pPr>
      <w:r>
        <w:rPr>
          <w:rFonts w:hint="eastAsia"/>
        </w:rPr>
        <w:t>이름 : 이영은</w:t>
      </w:r>
    </w:p>
    <w:p w:rsidR="00A239B5" w:rsidRDefault="00A239B5" w:rsidP="00A239B5">
      <w:pPr>
        <w:jc w:val="right"/>
      </w:pPr>
      <w:r>
        <w:rPr>
          <w:rFonts w:hint="eastAsia"/>
        </w:rPr>
        <w:t>연락처 : 010-6729-0907</w:t>
      </w:r>
    </w:p>
    <w:p w:rsidR="000F6C06" w:rsidRPr="000F6C06" w:rsidRDefault="000F6C06" w:rsidP="00A239B5"/>
    <w:p w:rsidR="0006609F" w:rsidRDefault="00090201" w:rsidP="00090201">
      <w:pPr>
        <w:jc w:val="center"/>
      </w:pPr>
      <w:r>
        <w:rPr>
          <w:rFonts w:hint="eastAsia"/>
        </w:rPr>
        <w:lastRenderedPageBreak/>
        <w:t>자료구조 레포트</w:t>
      </w:r>
    </w:p>
    <w:p w:rsidR="00090201" w:rsidRDefault="00090201" w:rsidP="00090201">
      <w:pPr>
        <w:jc w:val="center"/>
      </w:pPr>
    </w:p>
    <w:p w:rsidR="00090201" w:rsidRDefault="00D32783" w:rsidP="00090201">
      <w:pPr>
        <w:jc w:val="left"/>
      </w:pPr>
      <w:r>
        <w:t>1.</w:t>
      </w:r>
      <w:r w:rsidR="00090201">
        <w:rPr>
          <w:rFonts w:hint="eastAsia"/>
        </w:rPr>
        <w:t xml:space="preserve"> 문제 </w:t>
      </w:r>
      <w:r>
        <w:rPr>
          <w:rFonts w:hint="eastAsia"/>
        </w:rPr>
        <w:t>기술</w:t>
      </w:r>
    </w:p>
    <w:p w:rsidR="00090201" w:rsidRDefault="00090201" w:rsidP="00090201">
      <w:pPr>
        <w:jc w:val="left"/>
      </w:pPr>
      <w:r>
        <w:t xml:space="preserve">: </w:t>
      </w:r>
      <w:r>
        <w:rPr>
          <w:rFonts w:hint="eastAsia"/>
        </w:rPr>
        <w:t xml:space="preserve">중위 표기법으로 표현 된 여러 개의 수식들을 입력을 받아서 후위 표기법으로 변환 후, 변환한 수식의 값을 계산하는 문제이다. </w:t>
      </w:r>
      <w:r w:rsidR="00405AE7">
        <w:rPr>
          <w:rFonts w:hint="eastAsia"/>
        </w:rPr>
        <w:t xml:space="preserve">중위 표기법과 다르게 후위 표기법에서는 괄호가 필요 없다. 따라서 컴파일러는 후위 표기 방법을 선호하기 때문에 이러한 </w:t>
      </w:r>
      <w:r w:rsidR="00D82FEC">
        <w:rPr>
          <w:rFonts w:hint="eastAsia"/>
        </w:rPr>
        <w:t>수식의 문제를 해결할 때 좀 더 수월하게 이용하는</w:t>
      </w:r>
      <w:r w:rsidR="00405AE7">
        <w:rPr>
          <w:rFonts w:hint="eastAsia"/>
        </w:rPr>
        <w:t xml:space="preserve"> 프로그램을 사용하는 경우가 있다.</w:t>
      </w:r>
      <w:r w:rsidR="00D82FEC">
        <w:t xml:space="preserve"> </w:t>
      </w:r>
    </w:p>
    <w:p w:rsidR="003C796F" w:rsidRDefault="003C796F" w:rsidP="00090201">
      <w:pPr>
        <w:jc w:val="left"/>
      </w:pPr>
    </w:p>
    <w:p w:rsidR="00090201" w:rsidRDefault="00D32783" w:rsidP="00090201">
      <w:pPr>
        <w:jc w:val="left"/>
      </w:pPr>
      <w:r>
        <w:t>2.</w:t>
      </w:r>
      <w:r w:rsidR="00090201">
        <w:t xml:space="preserve"> </w:t>
      </w:r>
      <w:r w:rsidR="00090201">
        <w:rPr>
          <w:rFonts w:hint="eastAsia"/>
        </w:rPr>
        <w:t>입출력의 예</w:t>
      </w:r>
    </w:p>
    <w:p w:rsidR="00217DA2" w:rsidRPr="00F23668" w:rsidRDefault="00217DA2" w:rsidP="00090201">
      <w:pPr>
        <w:jc w:val="left"/>
      </w:pPr>
      <w:r>
        <w:rPr>
          <w:rFonts w:hint="eastAsia"/>
        </w:rPr>
        <w:t>:</w:t>
      </w:r>
      <w:r w:rsidR="003C796F">
        <w:t xml:space="preserve"> </w:t>
      </w:r>
      <w:r w:rsidR="003C796F">
        <w:rPr>
          <w:rFonts w:hint="eastAsia"/>
        </w:rPr>
        <w:t xml:space="preserve">파일 </w:t>
      </w:r>
      <w:r w:rsidR="003C796F">
        <w:t>infix1</w:t>
      </w:r>
      <w:r w:rsidR="003C796F">
        <w:rPr>
          <w:rFonts w:hint="eastAsia"/>
        </w:rPr>
        <w:t xml:space="preserve">에서 첫번째 수식인 </w:t>
      </w:r>
      <w:r w:rsidR="003C796F">
        <w:t>‘2*3/3+4-5’를</w:t>
      </w:r>
      <w:r w:rsidR="003C796F">
        <w:rPr>
          <w:rFonts w:hint="eastAsia"/>
        </w:rPr>
        <w:t xml:space="preserve"> 예로 들어서 설명하겠다.</w:t>
      </w:r>
      <w:r w:rsidR="00F21AC3">
        <w:t xml:space="preserve"> </w:t>
      </w:r>
      <w:r w:rsidR="00F23668">
        <w:rPr>
          <w:rFonts w:hint="eastAsia"/>
        </w:rPr>
        <w:t xml:space="preserve">먼저 </w:t>
      </w:r>
      <w:r w:rsidR="00F23668">
        <w:t>‘2*3/3+4-5’</w:t>
      </w:r>
      <w:r w:rsidR="00F23668">
        <w:rPr>
          <w:rFonts w:hint="eastAsia"/>
        </w:rPr>
        <w:t xml:space="preserve">를 입력한다. 그 다음 중위 표기식을 후위 표기식으로 바꾸는 프로그램을 이용하여 후위 표기식으로 바꿔준다. 따라서 출력은 </w:t>
      </w:r>
      <w:r w:rsidR="00F23668">
        <w:t>‘2 3 * 3 / 4 + 5 –‘</w:t>
      </w:r>
      <w:r w:rsidR="00F23668">
        <w:rPr>
          <w:rFonts w:hint="eastAsia"/>
        </w:rPr>
        <w:t>가 된다.</w:t>
      </w:r>
    </w:p>
    <w:p w:rsidR="00090201" w:rsidRDefault="00D32783" w:rsidP="00090201">
      <w:pPr>
        <w:jc w:val="left"/>
      </w:pPr>
      <w:r>
        <w:rPr>
          <w:rFonts w:hint="eastAsia"/>
        </w:rPr>
        <w:t>3.</w:t>
      </w:r>
      <w:r w:rsidR="00090201">
        <w:rPr>
          <w:rFonts w:hint="eastAsia"/>
        </w:rPr>
        <w:t xml:space="preserve"> 문제풀이 방법(알고리즘)</w:t>
      </w:r>
    </w:p>
    <w:p w:rsidR="00217DA2" w:rsidRDefault="00217DA2" w:rsidP="00090201">
      <w:pPr>
        <w:jc w:val="left"/>
      </w:pPr>
      <w:r>
        <w:t>:</w:t>
      </w:r>
      <w:r w:rsidR="00F23668">
        <w:t xml:space="preserve"> </w:t>
      </w:r>
      <w:r w:rsidR="00F23668">
        <w:rPr>
          <w:rFonts w:hint="eastAsia"/>
        </w:rPr>
        <w:t xml:space="preserve">먼저 </w:t>
      </w:r>
      <w:r w:rsidR="00F23668">
        <w:t xml:space="preserve">main </w:t>
      </w:r>
      <w:r w:rsidR="00F23668">
        <w:rPr>
          <w:rFonts w:hint="eastAsia"/>
        </w:rPr>
        <w:t xml:space="preserve">함수에서 txt파일을 연다. 그 다음 배열 </w:t>
      </w:r>
      <w:r w:rsidR="00F23668">
        <w:t>str</w:t>
      </w:r>
      <w:r w:rsidR="00F23668">
        <w:rPr>
          <w:rFonts w:hint="eastAsia"/>
        </w:rPr>
        <w:t xml:space="preserve">을 초기화 한 후, 먼저 </w:t>
      </w:r>
      <w:r w:rsidR="00F23668">
        <w:t>fgetc</w:t>
      </w:r>
      <w:r w:rsidR="00F23668">
        <w:rPr>
          <w:rFonts w:hint="eastAsia"/>
        </w:rPr>
        <w:t xml:space="preserve">(fp)를 이용하여 주어신 수식의 개수를 표현하는 </w:t>
      </w:r>
      <w:r w:rsidR="0006609F">
        <w:rPr>
          <w:rFonts w:hint="eastAsia"/>
        </w:rPr>
        <w:t xml:space="preserve">숫자를 가져와서 </w:t>
      </w:r>
      <w:r w:rsidR="0006609F">
        <w:t>‘0’</w:t>
      </w:r>
      <w:r w:rsidR="0006609F">
        <w:rPr>
          <w:rFonts w:hint="eastAsia"/>
        </w:rPr>
        <w:t xml:space="preserve">를 빼서 변수 </w:t>
      </w:r>
      <w:r w:rsidR="0006609F">
        <w:t>n</w:t>
      </w:r>
      <w:r w:rsidR="0006609F">
        <w:rPr>
          <w:rFonts w:hint="eastAsia"/>
        </w:rPr>
        <w:t xml:space="preserve">이라는 </w:t>
      </w:r>
      <w:r w:rsidR="0006609F">
        <w:t>int</w:t>
      </w:r>
      <w:r w:rsidR="0006609F">
        <w:rPr>
          <w:rFonts w:hint="eastAsia"/>
        </w:rPr>
        <w:t>값으로 정의한다.</w:t>
      </w:r>
      <w:r w:rsidR="0006609F">
        <w:t xml:space="preserve"> </w:t>
      </w:r>
      <w:r w:rsidR="0006609F">
        <w:rPr>
          <w:rFonts w:hint="eastAsia"/>
        </w:rPr>
        <w:t xml:space="preserve">그 다음 가장 중심이 되는 </w:t>
      </w:r>
      <w:r w:rsidR="0006609F">
        <w:t>for</w:t>
      </w:r>
      <w:r w:rsidR="0006609F">
        <w:rPr>
          <w:rFonts w:hint="eastAsia"/>
        </w:rPr>
        <w:t xml:space="preserve">문을 사용한다. 이 for문에서는 앞에서 정의한 </w:t>
      </w:r>
      <w:r w:rsidR="0006609F">
        <w:t>n</w:t>
      </w:r>
      <w:r w:rsidR="0006609F">
        <w:rPr>
          <w:rFonts w:hint="eastAsia"/>
        </w:rPr>
        <w:t xml:space="preserve">까지 </w:t>
      </w:r>
      <w:r w:rsidR="0006609F">
        <w:t>for</w:t>
      </w:r>
      <w:r w:rsidR="0006609F">
        <w:rPr>
          <w:rFonts w:hint="eastAsia"/>
        </w:rPr>
        <w:t xml:space="preserve">문을 실행하는데, 이는 수식의 개수만큼 실행된다는 것을 의미한다. 그 다음 중심이 되는 </w:t>
      </w:r>
      <w:r w:rsidR="0006609F">
        <w:t>for</w:t>
      </w:r>
      <w:r w:rsidR="0006609F">
        <w:rPr>
          <w:rFonts w:hint="eastAsia"/>
        </w:rPr>
        <w:t xml:space="preserve">문을 분석해본다. 먼저 </w:t>
      </w:r>
      <w:r w:rsidR="0006609F">
        <w:t>fgetc(fp)</w:t>
      </w:r>
      <w:r w:rsidR="0006609F">
        <w:rPr>
          <w:rFonts w:hint="eastAsia"/>
        </w:rPr>
        <w:t xml:space="preserve">를 이용하여 수식의 제일 첫번째 문자를 받아들인다. 그리고 </w:t>
      </w:r>
      <w:r w:rsidR="0006609F">
        <w:t>while</w:t>
      </w:r>
      <w:r w:rsidR="0006609F">
        <w:rPr>
          <w:rFonts w:hint="eastAsia"/>
        </w:rPr>
        <w:t xml:space="preserve">문의 조건인 </w:t>
      </w:r>
      <w:r w:rsidR="0006609F">
        <w:t>‘</w:t>
      </w:r>
      <w:r w:rsidR="0006609F">
        <w:rPr>
          <w:rFonts w:hint="eastAsia"/>
        </w:rPr>
        <w:t xml:space="preserve">가져온 문자가 </w:t>
      </w:r>
      <w:r w:rsidR="0006609F">
        <w:t>‘;’</w:t>
      </w:r>
      <w:r w:rsidR="0006609F">
        <w:rPr>
          <w:rFonts w:hint="eastAsia"/>
        </w:rPr>
        <w:t xml:space="preserve">이 아니면 </w:t>
      </w:r>
      <w:r w:rsidR="0006609F">
        <w:t>while</w:t>
      </w:r>
      <w:r w:rsidR="0006609F">
        <w:rPr>
          <w:rFonts w:hint="eastAsia"/>
        </w:rPr>
        <w:t xml:space="preserve">의 반복문을 실행한다. 예를 들어 내가 받아들인 문자가 2라고 한다면 조건을 만족하기 때문에 </w:t>
      </w:r>
      <w:r w:rsidR="0006609F">
        <w:t>while</w:t>
      </w:r>
      <w:r w:rsidR="0006609F">
        <w:rPr>
          <w:rFonts w:hint="eastAsia"/>
        </w:rPr>
        <w:t xml:space="preserve">의 반복문을 실행한다. 먼저 배열 </w:t>
      </w:r>
      <w:r w:rsidR="0006609F">
        <w:t>str[0]</w:t>
      </w:r>
      <w:r w:rsidR="0006609F">
        <w:rPr>
          <w:rFonts w:hint="eastAsia"/>
        </w:rPr>
        <w:t xml:space="preserve">에 </w:t>
      </w:r>
      <w:r w:rsidR="00E42A7E">
        <w:rPr>
          <w:rFonts w:hint="eastAsia"/>
        </w:rPr>
        <w:t xml:space="preserve">문자 2를 저장하고 </w:t>
      </w:r>
      <w:r w:rsidR="00E42A7E">
        <w:t>post</w:t>
      </w:r>
      <w:r w:rsidR="00E42A7E">
        <w:rPr>
          <w:rFonts w:hint="eastAsia"/>
        </w:rPr>
        <w:t>fix를 이용</w:t>
      </w:r>
      <w:r w:rsidR="00E42A7E">
        <w:t>하여</w:t>
      </w:r>
      <w:r w:rsidR="00E42A7E">
        <w:rPr>
          <w:rFonts w:hint="eastAsia"/>
        </w:rPr>
        <w:t xml:space="preserve"> </w:t>
      </w:r>
      <w:r w:rsidR="00E42A7E">
        <w:t>j에</w:t>
      </w:r>
      <w:r w:rsidR="00E42A7E">
        <w:rPr>
          <w:rFonts w:hint="eastAsia"/>
        </w:rPr>
        <w:t xml:space="preserve"> </w:t>
      </w:r>
      <w:r w:rsidR="00E42A7E">
        <w:t>+1</w:t>
      </w:r>
      <w:r w:rsidR="00E42A7E">
        <w:rPr>
          <w:rFonts w:hint="eastAsia"/>
        </w:rPr>
        <w:t xml:space="preserve">을 한다. 그 다음 </w:t>
      </w:r>
      <w:r w:rsidR="00E42A7E">
        <w:t>fegtc</w:t>
      </w:r>
      <w:r w:rsidR="00E42A7E">
        <w:rPr>
          <w:rFonts w:hint="eastAsia"/>
        </w:rPr>
        <w:t>(</w:t>
      </w:r>
      <w:r w:rsidR="00E42A7E">
        <w:t xml:space="preserve">fp)하여 </w:t>
      </w:r>
      <w:r w:rsidR="00E42A7E">
        <w:rPr>
          <w:rFonts w:hint="eastAsia"/>
        </w:rPr>
        <w:t xml:space="preserve">가져온 문자 한 개를 출력한 후, 그 다음 배열인 </w:t>
      </w:r>
      <w:r w:rsidR="00E42A7E">
        <w:t>str[1]을 NULL</w:t>
      </w:r>
      <w:r w:rsidR="00E42A7E">
        <w:rPr>
          <w:rFonts w:hint="eastAsia"/>
        </w:rPr>
        <w:t xml:space="preserve">로 저장한다. 이러한 while 반복문을 이용하여 </w:t>
      </w:r>
      <w:r w:rsidR="00E42A7E">
        <w:t>“infix notation”</w:t>
      </w:r>
      <w:r w:rsidR="00E42A7E">
        <w:rPr>
          <w:rFonts w:hint="eastAsia"/>
        </w:rPr>
        <w:t>을 표현한다.</w:t>
      </w:r>
    </w:p>
    <w:p w:rsidR="005F04BD" w:rsidRDefault="00E42A7E" w:rsidP="00090201">
      <w:pPr>
        <w:jc w:val="left"/>
      </w:pPr>
      <w:r>
        <w:rPr>
          <w:rFonts w:hint="eastAsia"/>
        </w:rPr>
        <w:t xml:space="preserve">그 다음 </w:t>
      </w:r>
      <w:r>
        <w:t>postfix notation</w:t>
      </w:r>
      <w:r>
        <w:rPr>
          <w:rFonts w:hint="eastAsia"/>
        </w:rPr>
        <w:t xml:space="preserve">을 표현한다. main에서는 간단하게 </w:t>
      </w:r>
      <w:r>
        <w:t>‘infix_to_postfix(str)’</w:t>
      </w:r>
      <w:r>
        <w:rPr>
          <w:rFonts w:hint="eastAsia"/>
        </w:rPr>
        <w:t xml:space="preserve">로 적은 후, 다른 함수의 </w:t>
      </w:r>
      <w:r>
        <w:t>infix_to_postfix(str)</w:t>
      </w:r>
      <w:r>
        <w:rPr>
          <w:rFonts w:hint="eastAsia"/>
        </w:rPr>
        <w:t>을 실행한다.</w:t>
      </w:r>
      <w:r>
        <w:t xml:space="preserve"> </w:t>
      </w:r>
      <w:r w:rsidR="00A844BE">
        <w:rPr>
          <w:rFonts w:hint="eastAsia"/>
        </w:rPr>
        <w:t xml:space="preserve">먼저 </w:t>
      </w:r>
      <w:r w:rsidR="00A844BE">
        <w:t>int</w:t>
      </w:r>
      <w:r w:rsidR="00A844BE">
        <w:rPr>
          <w:rFonts w:hint="eastAsia"/>
        </w:rPr>
        <w:t xml:space="preserve">와 char로 변수를 선언 후 strlen으로 배열의 길이(수식의 길이)를 </w:t>
      </w:r>
      <w:r w:rsidR="00A844BE">
        <w:t>int</w:t>
      </w:r>
      <w:r w:rsidR="00A844BE">
        <w:rPr>
          <w:rFonts w:hint="eastAsia"/>
        </w:rPr>
        <w:t xml:space="preserve"> </w:t>
      </w:r>
      <w:r w:rsidR="00A844BE">
        <w:t>len</w:t>
      </w:r>
      <w:r w:rsidR="00A844BE">
        <w:rPr>
          <w:rFonts w:hint="eastAsia"/>
        </w:rPr>
        <w:t xml:space="preserve">으로 선언한다. 그리고 </w:t>
      </w:r>
      <w:r w:rsidR="00A844BE">
        <w:t>StackType</w:t>
      </w:r>
      <w:r w:rsidR="00A844BE">
        <w:rPr>
          <w:rFonts w:hint="eastAsia"/>
        </w:rPr>
        <w:t xml:space="preserve">인 </w:t>
      </w:r>
      <w:r w:rsidR="00A844BE">
        <w:t>s</w:t>
      </w:r>
      <w:r w:rsidR="00A844BE">
        <w:rPr>
          <w:rFonts w:hint="eastAsia"/>
        </w:rPr>
        <w:t xml:space="preserve">를 타입 정의한다. </w:t>
      </w:r>
      <w:r w:rsidR="00A844BE">
        <w:t>init(&amp;s)</w:t>
      </w:r>
      <w:r w:rsidR="00A844BE">
        <w:rPr>
          <w:rFonts w:hint="eastAsia"/>
        </w:rPr>
        <w:t xml:space="preserve">를 이용하여 현재 갖고있는 스택을 초기화 한다. 먼저 중심이 되는 </w:t>
      </w:r>
      <w:r w:rsidR="00A844BE">
        <w:t>for</w:t>
      </w:r>
      <w:r w:rsidR="00A844BE">
        <w:rPr>
          <w:rFonts w:hint="eastAsia"/>
        </w:rPr>
        <w:t xml:space="preserve">문에서 수식의 길이까지 반복이 진행된다는 것을 정의해준다. 반복문 </w:t>
      </w:r>
      <w:r w:rsidR="00A844BE">
        <w:t>for</w:t>
      </w:r>
      <w:r w:rsidR="00A844BE">
        <w:rPr>
          <w:rFonts w:hint="eastAsia"/>
        </w:rPr>
        <w:t xml:space="preserve">문에서 지정한 배열을 </w:t>
      </w:r>
      <w:r w:rsidR="00A844BE">
        <w:t>ch</w:t>
      </w:r>
      <w:r w:rsidR="00A844BE">
        <w:rPr>
          <w:rFonts w:hint="eastAsia"/>
        </w:rPr>
        <w:t xml:space="preserve">로 반복이 끝날 때 까지 받는다. </w:t>
      </w:r>
    </w:p>
    <w:p w:rsidR="005F04BD" w:rsidRDefault="005F04BD" w:rsidP="00090201">
      <w:pPr>
        <w:jc w:val="left"/>
      </w:pPr>
      <w:r>
        <w:t xml:space="preserve">1) </w:t>
      </w:r>
      <w:r w:rsidR="00A844BE">
        <w:rPr>
          <w:rFonts w:hint="eastAsia"/>
        </w:rPr>
        <w:t xml:space="preserve">만약 ch가 </w:t>
      </w:r>
      <w:r w:rsidR="00AB02D8">
        <w:rPr>
          <w:rFonts w:hint="eastAsia"/>
        </w:rPr>
        <w:t xml:space="preserve">연산자가 나오면, 반복문 </w:t>
      </w:r>
      <w:r w:rsidR="00AB02D8">
        <w:t>while</w:t>
      </w:r>
      <w:r w:rsidR="00AB02D8">
        <w:rPr>
          <w:rFonts w:hint="eastAsia"/>
        </w:rPr>
        <w:t>을 사용하는데</w:t>
      </w:r>
      <w:r>
        <w:rPr>
          <w:rFonts w:hint="eastAsia"/>
        </w:rPr>
        <w:t xml:space="preserve"> 스택에 있는 연산자의 우선순위가 더 크거나 같으면 while문은 반복하여 출력된다</w:t>
      </w:r>
      <w:r w:rsidR="00AB02D8">
        <w:rPr>
          <w:rFonts w:hint="eastAsia"/>
        </w:rPr>
        <w:t xml:space="preserve">. 이 반복문에서는 </w:t>
      </w:r>
      <w:r w:rsidR="00AB02D8">
        <w:t>stack</w:t>
      </w:r>
      <w:r w:rsidR="00AB02D8">
        <w:rPr>
          <w:rFonts w:hint="eastAsia"/>
        </w:rPr>
        <w:t xml:space="preserve">에서 </w:t>
      </w:r>
      <w:r w:rsidR="00AB02D8">
        <w:t>pop</w:t>
      </w:r>
      <w:r w:rsidR="00AB02D8">
        <w:rPr>
          <w:rFonts w:hint="eastAsia"/>
        </w:rPr>
        <w:t xml:space="preserve">한 문자를 배열 </w:t>
      </w:r>
      <w:r w:rsidR="00AB02D8">
        <w:t>str1</w:t>
      </w:r>
      <w:r w:rsidR="00AB02D8">
        <w:rPr>
          <w:rFonts w:hint="eastAsia"/>
        </w:rPr>
        <w:t xml:space="preserve">에 저장하고 이것을 </w:t>
      </w:r>
      <w:r>
        <w:rPr>
          <w:rFonts w:hint="eastAsia"/>
        </w:rPr>
        <w:t xml:space="preserve">k++하여 배열이 끝까지 저장해준다. 그 다음 </w:t>
      </w:r>
      <w:r>
        <w:t>push</w:t>
      </w:r>
      <w:r>
        <w:rPr>
          <w:rFonts w:hint="eastAsia"/>
        </w:rPr>
        <w:t xml:space="preserve">를 이용하여 </w:t>
      </w:r>
      <w:r>
        <w:t>stack</w:t>
      </w:r>
      <w:r>
        <w:rPr>
          <w:rFonts w:hint="eastAsia"/>
        </w:rPr>
        <w:t>에 입력된 연산자를 넣는다.</w:t>
      </w:r>
      <w:r>
        <w:t xml:space="preserve"> </w:t>
      </w:r>
    </w:p>
    <w:p w:rsidR="00E42A7E" w:rsidRDefault="005F04BD" w:rsidP="00090201">
      <w:pPr>
        <w:jc w:val="left"/>
      </w:pPr>
      <w:r>
        <w:lastRenderedPageBreak/>
        <w:t>2)</w:t>
      </w:r>
      <w:r>
        <w:rPr>
          <w:rFonts w:hint="eastAsia"/>
        </w:rPr>
        <w:t xml:space="preserve"> 만약 </w:t>
      </w:r>
      <w:r>
        <w:t>‘(‘</w:t>
      </w:r>
      <w:r>
        <w:rPr>
          <w:rFonts w:hint="eastAsia"/>
        </w:rPr>
        <w:t xml:space="preserve">가 입력되면 </w:t>
      </w:r>
      <w:r>
        <w:t>stack</w:t>
      </w:r>
      <w:r>
        <w:rPr>
          <w:rFonts w:hint="eastAsia"/>
        </w:rPr>
        <w:t xml:space="preserve">에 </w:t>
      </w:r>
      <w:r>
        <w:t xml:space="preserve">‘(‘를 </w:t>
      </w:r>
      <w:r>
        <w:rPr>
          <w:rFonts w:hint="eastAsia"/>
        </w:rPr>
        <w:t>집어넣는다.</w:t>
      </w:r>
    </w:p>
    <w:p w:rsidR="005F04BD" w:rsidRDefault="005F04BD" w:rsidP="00E940F7">
      <w:pPr>
        <w:ind w:left="200" w:hangingChars="100" w:hanging="200"/>
        <w:jc w:val="left"/>
      </w:pPr>
      <w:r>
        <w:t>3)</w:t>
      </w:r>
      <w:r>
        <w:rPr>
          <w:rFonts w:hint="eastAsia"/>
        </w:rPr>
        <w:t xml:space="preserve"> 만약 </w:t>
      </w:r>
      <w:r>
        <w:t>‘)’</w:t>
      </w:r>
      <w:r>
        <w:rPr>
          <w:rFonts w:hint="eastAsia"/>
        </w:rPr>
        <w:t xml:space="preserve">가 입력되면 stack에 맨 위에 저장되어 있는 </w:t>
      </w:r>
      <w:r w:rsidR="00167439">
        <w:rPr>
          <w:rFonts w:hint="eastAsia"/>
        </w:rPr>
        <w:t xml:space="preserve">값을 </w:t>
      </w:r>
      <w:r w:rsidR="00167439">
        <w:t>top_op</w:t>
      </w:r>
      <w:r w:rsidR="00167439">
        <w:rPr>
          <w:rFonts w:hint="eastAsia"/>
        </w:rPr>
        <w:t xml:space="preserve">에 저장한다. 그리고 </w:t>
      </w:r>
      <w:r w:rsidR="00167439">
        <w:t>top_op</w:t>
      </w:r>
      <w:r w:rsidR="00E940F7">
        <w:rPr>
          <w:rFonts w:hint="eastAsia"/>
        </w:rPr>
        <w:t>에</w:t>
      </w:r>
      <w:r w:rsidR="00167439">
        <w:rPr>
          <w:rFonts w:hint="eastAsia"/>
        </w:rPr>
        <w:t xml:space="preserve">넣은 문자가 </w:t>
      </w:r>
      <w:r w:rsidR="00167439">
        <w:t>‘(‘</w:t>
      </w:r>
      <w:r w:rsidR="00167439">
        <w:rPr>
          <w:rFonts w:hint="eastAsia"/>
        </w:rPr>
        <w:t xml:space="preserve">가 아니면 반복문 </w:t>
      </w:r>
      <w:r w:rsidR="00167439">
        <w:t>while</w:t>
      </w:r>
      <w:r w:rsidR="00167439">
        <w:rPr>
          <w:rFonts w:hint="eastAsia"/>
        </w:rPr>
        <w:t xml:space="preserve">을 실행하는데 이렇게 </w:t>
      </w:r>
      <w:r w:rsidR="00167439">
        <w:t>pop</w:t>
      </w:r>
      <w:r w:rsidR="00167439">
        <w:rPr>
          <w:rFonts w:hint="eastAsia"/>
        </w:rPr>
        <w:t xml:space="preserve">한 값을 배열 </w:t>
      </w:r>
      <w:r w:rsidR="00167439">
        <w:t xml:space="preserve">str1에 </w:t>
      </w:r>
      <w:r w:rsidR="00167439">
        <w:rPr>
          <w:rFonts w:hint="eastAsia"/>
        </w:rPr>
        <w:t xml:space="preserve">저장하고 </w:t>
      </w:r>
      <w:r w:rsidR="00167439">
        <w:t>printf</w:t>
      </w:r>
      <w:r w:rsidR="00167439">
        <w:rPr>
          <w:rFonts w:hint="eastAsia"/>
        </w:rPr>
        <w:t xml:space="preserve">를 이용하여 출력한다. 그 다음 </w:t>
      </w:r>
      <w:r w:rsidR="00167439">
        <w:t>top_op</w:t>
      </w:r>
      <w:r w:rsidR="00167439">
        <w:rPr>
          <w:rFonts w:hint="eastAsia"/>
        </w:rPr>
        <w:t xml:space="preserve">에 stack에서 꺼낸 문자를 저장하고 </w:t>
      </w:r>
      <w:r w:rsidR="00167439">
        <w:t xml:space="preserve">k++을 </w:t>
      </w:r>
      <w:r w:rsidR="00167439">
        <w:rPr>
          <w:rFonts w:hint="eastAsia"/>
        </w:rPr>
        <w:t xml:space="preserve">해준다. 이렇게 </w:t>
      </w:r>
      <w:r w:rsidR="00167439">
        <w:t>stack</w:t>
      </w:r>
      <w:r w:rsidR="00167439">
        <w:rPr>
          <w:rFonts w:hint="eastAsia"/>
        </w:rPr>
        <w:t xml:space="preserve">에 저장되어있는 값에서 </w:t>
      </w:r>
      <w:r w:rsidR="00167439">
        <w:t>pop</w:t>
      </w:r>
      <w:r w:rsidR="00167439">
        <w:rPr>
          <w:rFonts w:hint="eastAsia"/>
        </w:rPr>
        <w:t xml:space="preserve">하여 나온 값이 </w:t>
      </w:r>
      <w:r w:rsidR="00167439">
        <w:t>‘(‘</w:t>
      </w:r>
      <w:r w:rsidR="00167439">
        <w:rPr>
          <w:rFonts w:hint="eastAsia"/>
        </w:rPr>
        <w:t xml:space="preserve">이 나올 때까지 반복문을 실행하고 </w:t>
      </w:r>
      <w:r w:rsidR="00167439">
        <w:t>break</w:t>
      </w:r>
      <w:r w:rsidR="00167439">
        <w:rPr>
          <w:rFonts w:hint="eastAsia"/>
        </w:rPr>
        <w:t>를 하여 멈춘다.</w:t>
      </w:r>
    </w:p>
    <w:p w:rsidR="00167439" w:rsidRDefault="00167439" w:rsidP="00167439">
      <w:pPr>
        <w:ind w:left="200" w:hangingChars="100" w:hanging="200"/>
        <w:jc w:val="left"/>
      </w:pPr>
      <w:r>
        <w:t xml:space="preserve">4) </w:t>
      </w:r>
      <w:r>
        <w:rPr>
          <w:rFonts w:hint="eastAsia"/>
        </w:rPr>
        <w:t xml:space="preserve">만약 </w:t>
      </w:r>
      <w:r>
        <w:t>ch</w:t>
      </w:r>
      <w:r>
        <w:rPr>
          <w:rFonts w:hint="eastAsia"/>
        </w:rPr>
        <w:t xml:space="preserve">가 피연산자라서 </w:t>
      </w:r>
      <w:r>
        <w:t>case</w:t>
      </w:r>
      <w:r>
        <w:rPr>
          <w:rFonts w:hint="eastAsia"/>
        </w:rPr>
        <w:t>에 부합하지 않는 경우라면, 문자 하나(숫자)를 먼저 출력하고 출력한 숫자를 배열에 저장한다.</w:t>
      </w:r>
    </w:p>
    <w:p w:rsidR="00167439" w:rsidRDefault="00167439" w:rsidP="00E940F7">
      <w:pPr>
        <w:ind w:left="200" w:hangingChars="100" w:hanging="200"/>
      </w:pPr>
      <w:r>
        <w:rPr>
          <w:rFonts w:hint="eastAsia"/>
        </w:rPr>
        <w:t xml:space="preserve">중심이 되는 for문이 끝나면 </w:t>
      </w:r>
      <w:r>
        <w:t>while</w:t>
      </w:r>
      <w:r>
        <w:rPr>
          <w:rFonts w:hint="eastAsia"/>
        </w:rPr>
        <w:t xml:space="preserve">문이 실행되는데 이 반복문은 </w:t>
      </w:r>
      <w:r>
        <w:t>stack</w:t>
      </w:r>
      <w:r>
        <w:rPr>
          <w:rFonts w:hint="eastAsia"/>
        </w:rPr>
        <w:t xml:space="preserve">이 비어있지 않으면 반복문이 계속 실행된다. </w:t>
      </w:r>
      <w:r w:rsidR="00461581">
        <w:rPr>
          <w:rFonts w:hint="eastAsia"/>
        </w:rPr>
        <w:t xml:space="preserve">그 다음 </w:t>
      </w:r>
      <w:r w:rsidR="00461581">
        <w:t>while</w:t>
      </w:r>
      <w:r w:rsidR="00461581">
        <w:rPr>
          <w:rFonts w:hint="eastAsia"/>
        </w:rPr>
        <w:t xml:space="preserve">문이 끝나면 배열 </w:t>
      </w:r>
      <w:r w:rsidR="00461581">
        <w:t>str1</w:t>
      </w:r>
      <w:r w:rsidR="00461581">
        <w:rPr>
          <w:rFonts w:hint="eastAsia"/>
        </w:rPr>
        <w:t xml:space="preserve">을 </w:t>
      </w:r>
      <w:r w:rsidR="00461581">
        <w:t>NULL</w:t>
      </w:r>
      <w:r w:rsidR="00461581">
        <w:rPr>
          <w:rFonts w:hint="eastAsia"/>
        </w:rPr>
        <w:t>값으로 초기화 해준다.</w:t>
      </w:r>
    </w:p>
    <w:p w:rsidR="00461581" w:rsidRDefault="00461581" w:rsidP="00167439">
      <w:pPr>
        <w:ind w:left="200" w:hangingChars="100" w:hanging="200"/>
        <w:jc w:val="left"/>
      </w:pPr>
      <w:r>
        <w:rPr>
          <w:rFonts w:hint="eastAsia"/>
        </w:rPr>
        <w:t xml:space="preserve">다시 main함수로 돌아와서 함수 </w:t>
      </w:r>
      <w:r>
        <w:t>eval(str1)을 result</w:t>
      </w:r>
      <w:r>
        <w:rPr>
          <w:rFonts w:hint="eastAsia"/>
        </w:rPr>
        <w:t xml:space="preserve">로 선언해준다. 함수 </w:t>
      </w:r>
      <w:r>
        <w:t>eval</w:t>
      </w:r>
      <w:r>
        <w:rPr>
          <w:rFonts w:hint="eastAsia"/>
        </w:rPr>
        <w:t xml:space="preserve">은 </w:t>
      </w:r>
      <w:r>
        <w:t>infix_to_postfix</w:t>
      </w:r>
      <w:r>
        <w:rPr>
          <w:rFonts w:hint="eastAsia"/>
        </w:rPr>
        <w:t xml:space="preserve">함수에서 배열에 저장한 후위 표기식 수식을 이용하여 계산해준다. 여러가지 변수를 선언 후 </w:t>
      </w:r>
      <w:r>
        <w:t>init(&amp;s)</w:t>
      </w:r>
      <w:r>
        <w:rPr>
          <w:rFonts w:hint="eastAsia"/>
        </w:rPr>
        <w:t xml:space="preserve">를 이용하여 스택을 초기화해준다. </w:t>
      </w:r>
      <w:r w:rsidR="00E940F7">
        <w:rPr>
          <w:rFonts w:hint="eastAsia"/>
        </w:rPr>
        <w:t xml:space="preserve">먼저 중심으로 </w:t>
      </w:r>
      <w:r w:rsidR="00E940F7">
        <w:t>for</w:t>
      </w:r>
      <w:r w:rsidR="00E940F7">
        <w:rPr>
          <w:rFonts w:hint="eastAsia"/>
        </w:rPr>
        <w:t xml:space="preserve">문이 이용되는데 이는 배열의 길이만큼 이용이 된다. 그 다음 </w:t>
      </w:r>
      <w:r>
        <w:rPr>
          <w:rFonts w:hint="eastAsia"/>
        </w:rPr>
        <w:t xml:space="preserve">만약 배열에서 입력받은 </w:t>
      </w:r>
      <w:r>
        <w:t>ch</w:t>
      </w:r>
      <w:r>
        <w:rPr>
          <w:rFonts w:hint="eastAsia"/>
        </w:rPr>
        <w:t xml:space="preserve">가 연산자가 아니라면, 문자로 선언되어있는 것을 </w:t>
      </w:r>
      <w:r>
        <w:t>‘0’</w:t>
      </w:r>
      <w:r>
        <w:rPr>
          <w:rFonts w:hint="eastAsia"/>
        </w:rPr>
        <w:t xml:space="preserve">을 빼서 int값인 변수 </w:t>
      </w:r>
      <w:r>
        <w:t>value</w:t>
      </w:r>
      <w:r>
        <w:rPr>
          <w:rFonts w:hint="eastAsia"/>
        </w:rPr>
        <w:t xml:space="preserve">으로 저장 후 </w:t>
      </w:r>
      <w:r>
        <w:t>stack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하여 쌓아놓는다. 만약 연산자라면</w:t>
      </w:r>
      <w:r w:rsidR="00E940F7">
        <w:rPr>
          <w:rFonts w:hint="eastAsia"/>
        </w:rPr>
        <w:t xml:space="preserve"> </w:t>
      </w:r>
      <w:r w:rsidR="00E940F7">
        <w:t>stack</w:t>
      </w:r>
      <w:r w:rsidR="00E940F7">
        <w:rPr>
          <w:rFonts w:hint="eastAsia"/>
        </w:rPr>
        <w:t xml:space="preserve">에 쌓여있는 숫자를 </w:t>
      </w:r>
      <w:r w:rsidR="00E940F7">
        <w:t>pop</w:t>
      </w:r>
      <w:r w:rsidR="00E940F7">
        <w:rPr>
          <w:rFonts w:hint="eastAsia"/>
        </w:rPr>
        <w:t xml:space="preserve">한 후 연산자가 무엇인지 결정이 되면 계산된 값을 </w:t>
      </w:r>
      <w:r w:rsidR="00E940F7">
        <w:t>stack</w:t>
      </w:r>
      <w:r w:rsidR="00E940F7">
        <w:rPr>
          <w:rFonts w:hint="eastAsia"/>
        </w:rPr>
        <w:t xml:space="preserve">에 다시 </w:t>
      </w:r>
      <w:r w:rsidR="00E940F7">
        <w:t>push</w:t>
      </w:r>
      <w:r w:rsidR="00E940F7">
        <w:rPr>
          <w:rFonts w:hint="eastAsia"/>
        </w:rPr>
        <w:t>하여 넣는다.</w:t>
      </w:r>
      <w:r w:rsidR="00E940F7">
        <w:t xml:space="preserve"> </w:t>
      </w:r>
      <w:r w:rsidR="00E940F7">
        <w:rPr>
          <w:rFonts w:hint="eastAsia"/>
        </w:rPr>
        <w:t xml:space="preserve">이러한 조건문과 반복문이 끝나면 </w:t>
      </w:r>
      <w:r w:rsidR="00E940F7">
        <w:t>return</w:t>
      </w:r>
      <w:r w:rsidR="00E940F7">
        <w:rPr>
          <w:rFonts w:hint="eastAsia"/>
        </w:rPr>
        <w:t xml:space="preserve">값으로 </w:t>
      </w:r>
      <w:r w:rsidR="00E940F7">
        <w:t>stack</w:t>
      </w:r>
      <w:r w:rsidR="00E940F7">
        <w:rPr>
          <w:rFonts w:hint="eastAsia"/>
        </w:rPr>
        <w:t xml:space="preserve">에 쌓여있는 값을 </w:t>
      </w:r>
      <w:r w:rsidR="00E940F7">
        <w:t>return</w:t>
      </w:r>
      <w:r w:rsidR="00E940F7">
        <w:rPr>
          <w:rFonts w:hint="eastAsia"/>
        </w:rPr>
        <w:t xml:space="preserve">한다. 이렇게 </w:t>
      </w:r>
      <w:r w:rsidR="00E940F7">
        <w:t>return</w:t>
      </w:r>
      <w:r w:rsidR="00E940F7">
        <w:rPr>
          <w:rFonts w:hint="eastAsia"/>
        </w:rPr>
        <w:t xml:space="preserve">한 값을 </w:t>
      </w:r>
      <w:r w:rsidR="00E940F7">
        <w:t xml:space="preserve">main </w:t>
      </w:r>
      <w:r w:rsidR="00E940F7">
        <w:rPr>
          <w:rFonts w:hint="eastAsia"/>
        </w:rPr>
        <w:t xml:space="preserve">함수에서 </w:t>
      </w:r>
      <w:r w:rsidR="00E940F7">
        <w:t>printf</w:t>
      </w:r>
      <w:r w:rsidR="00E940F7">
        <w:rPr>
          <w:rFonts w:hint="eastAsia"/>
        </w:rPr>
        <w:t>를 이용하여 출력해준다</w:t>
      </w:r>
      <w:r w:rsidR="00E940F7">
        <w:t>.</w:t>
      </w:r>
    </w:p>
    <w:p w:rsidR="00E940F7" w:rsidRDefault="00E940F7" w:rsidP="00167439">
      <w:pPr>
        <w:ind w:left="200" w:hangingChars="100" w:hanging="200"/>
        <w:jc w:val="left"/>
      </w:pPr>
      <w:r>
        <w:rPr>
          <w:rFonts w:hint="eastAsia"/>
        </w:rPr>
        <w:t xml:space="preserve">이러한 반복문과 조건문이 끝나면, </w:t>
      </w:r>
      <w:r>
        <w:t>fclose</w:t>
      </w:r>
      <w:r>
        <w:rPr>
          <w:rFonts w:hint="eastAsia"/>
        </w:rPr>
        <w:t xml:space="preserve">를 이용하여 </w:t>
      </w:r>
      <w:r>
        <w:t>open</w:t>
      </w:r>
      <w:r>
        <w:rPr>
          <w:rFonts w:hint="eastAsia"/>
        </w:rPr>
        <w:t>해놨던 파일을 닫는다.</w:t>
      </w:r>
    </w:p>
    <w:p w:rsidR="00E940F7" w:rsidRPr="00E940F7" w:rsidRDefault="00E940F7" w:rsidP="00167439">
      <w:pPr>
        <w:ind w:left="200" w:hangingChars="100" w:hanging="200"/>
        <w:jc w:val="left"/>
      </w:pPr>
    </w:p>
    <w:p w:rsidR="00090201" w:rsidRDefault="00D32783" w:rsidP="00090201">
      <w:pPr>
        <w:jc w:val="left"/>
      </w:pPr>
      <w:r>
        <w:t>4.</w:t>
      </w:r>
      <w:r w:rsidR="00090201">
        <w:t xml:space="preserve"> </w:t>
      </w:r>
      <w:r w:rsidR="00D82FEC">
        <w:rPr>
          <w:rFonts w:hint="eastAsia"/>
        </w:rPr>
        <w:t>소스 프로그램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796F" w:rsidTr="003C796F">
        <w:tc>
          <w:tcPr>
            <w:tcW w:w="9016" w:type="dxa"/>
          </w:tcPr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&lt;stdio.h&gt;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&lt;string.h&gt;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&lt;stdlib.h&gt;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&lt;math.h&gt;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MAX_STACK_SIZE 100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element;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갖고있고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element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element stack[MAX_STACK_SIZE];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//element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stack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이라는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top;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}StackType;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이라고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str1[100]={0};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광역변수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시켜준다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init(StackType *s)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s-&gt;top=-1;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is_empty(StackType *s)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(s-&gt;top==-1);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is_full(StackType *s){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(s-&gt;top==(MAX_STACK_SIZE-1));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push(StackType *s,element item){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(is_full(s)){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fprintf(stderr,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s-&gt;stack[++(s-&gt;top)]=item;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element pop(StackType *s){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(is_empty(s)){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fprintf(stderr,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1\n"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 (1);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s-&gt;stack[(s-&gt;top)--];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element peek(StackType *s){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(is_empty(s)){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fprintf(stderr,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2\n"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exit(1);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s-&gt;stack[s-&gt;top];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prec(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op)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(op) 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0;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1;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2;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3;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-1;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element eval(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exp[]){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op1,op2,value,i=0;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len=strlen(exp);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StackType s;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  <w:t>init(&amp;s);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(i=0;i&lt;len;i++){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ch=exp[i];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&amp;&amp;ch!=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&amp;&amp;ch!=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&amp;&amp;ch!=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&amp;&amp;ch!=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&amp;&amp;ch!=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value=ch -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'0'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push(&amp;s,value);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op2=pop(&amp;s);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op1=pop(&amp;s);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(ch){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기호이냐에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push(&amp;s,op1+op2);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push(&amp;s,op1-op2);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push(&amp;s,op1*op2);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push(&amp;s,op1/op2);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push(&amp;s,op1%op2);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push(&amp;s,pow(op1,op2));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pop(&amp;s);                          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표기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수식으로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바꾸는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infix_to_postfix(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exp[]){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i=0,k=0;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ch,top_op;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len=strlen(exp);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StackType 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init(&amp;s);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(i=0; i&lt;len; i++){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ch=exp[i];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(ch)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무엇인지에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결정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'%'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: 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연산자의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우선순위가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크거나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(!is_empty(&amp;s)&amp;&amp;(prec(ch)&lt;=prec(peek(&amp;s)))){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str1[k]=pop(&amp;s);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char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,str1[k]);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k++;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push(&amp;s,ch);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: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push(&amp;s,ch);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: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top_op=pop(&amp;s);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top_op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넣는다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(top_op!=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/*pop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top_op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'('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str1[k]=top_op;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top_op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,str1[k]);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top_op=pop(&amp;s);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stacktype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top_op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k++;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: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case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부합하지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것일때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숫자일때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,ch);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str1[k]=ch;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k++;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//stacktype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비어있지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계속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(!is_empty(&amp;s)){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str1[k]=pop(&amp;s);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//pop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stacktype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,str1[k]);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k++;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str1[k]=NULL;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스택에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저장되어있는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역할을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main(){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FILE *fp=fopen(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"c:\\infix1.txt"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스트림의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형성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result, value;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(fp==NULL)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존재하지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않습니다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n,i,j=0,k=0;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ch;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str[100]={0};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n=fgetc(fp)-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fgetc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character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'0'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빼서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만들어준다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(i=0;i&lt;n;i++){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fgetc(fp);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fp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가져온다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"infix notation =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j=0;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((ch=fgetc(fp))!=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';'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';'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나올때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{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str[j++]=ch;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fgetc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가져와서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"%c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,ch);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str[j]=NULL;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//j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";\n"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"postfix notation = 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infix_to_postfix(str);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infix_to_postfix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";\n"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result=eval(str1);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eval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str1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result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"value = %d\n"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,result);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 xml:space="preserve">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);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  <w:t>fclose(fp);</w:t>
            </w:r>
            <w:r w:rsidR="00F21AC3">
              <w:rPr>
                <w:rFonts w:ascii="돋움체" w:eastAsia="돋움체" w:cs="돋움체"/>
                <w:kern w:val="0"/>
                <w:sz w:val="19"/>
                <w:szCs w:val="19"/>
              </w:rPr>
              <w:t xml:space="preserve"> );</w:t>
            </w:r>
            <w:r w:rsidR="00F21AC3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 w:rsidR="00F21AC3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 닫는다.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;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  <w:p w:rsidR="003C796F" w:rsidRDefault="003C796F" w:rsidP="003C796F">
            <w:pPr>
              <w:wordWrap/>
              <w:adjustRightInd w:val="0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:rsidR="003C796F" w:rsidRDefault="003C796F" w:rsidP="00090201">
            <w:pPr>
              <w:jc w:val="left"/>
            </w:pPr>
          </w:p>
        </w:tc>
      </w:tr>
    </w:tbl>
    <w:p w:rsidR="00405AE7" w:rsidRDefault="00405AE7" w:rsidP="00090201">
      <w:pPr>
        <w:jc w:val="left"/>
      </w:pPr>
    </w:p>
    <w:p w:rsidR="00405AE7" w:rsidRDefault="00D32783" w:rsidP="00090201">
      <w:pPr>
        <w:jc w:val="left"/>
      </w:pPr>
      <w:r>
        <w:t xml:space="preserve">5. </w:t>
      </w:r>
      <w:r>
        <w:rPr>
          <w:rFonts w:hint="eastAsia"/>
        </w:rPr>
        <w:t>수행 결과</w:t>
      </w:r>
    </w:p>
    <w:p w:rsidR="00D32783" w:rsidRDefault="00D32783" w:rsidP="00090201">
      <w:pPr>
        <w:jc w:val="left"/>
        <w:rPr>
          <w:noProof/>
        </w:rPr>
      </w:pPr>
      <w:r>
        <w:rPr>
          <w:rFonts w:hint="eastAsia"/>
        </w:rPr>
        <w:t>1)</w:t>
      </w:r>
      <w:r w:rsidRPr="00D32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60F04F" wp14:editId="0EF7D475">
            <wp:extent cx="5731510" cy="29908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3" w:rsidRDefault="00D32783" w:rsidP="00090201">
      <w:pPr>
        <w:jc w:val="left"/>
      </w:pPr>
      <w:r>
        <w:rPr>
          <w:noProof/>
        </w:rPr>
        <w:t>2)</w:t>
      </w:r>
      <w:r w:rsidRPr="00D327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3CE1A7" wp14:editId="70CDADCB">
            <wp:extent cx="5731510" cy="29908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83" w:rsidRDefault="00D32783" w:rsidP="00405AE7">
      <w:pPr>
        <w:tabs>
          <w:tab w:val="left" w:pos="1200"/>
        </w:tabs>
        <w:jc w:val="left"/>
      </w:pPr>
      <w:r>
        <w:rPr>
          <w:rFonts w:hint="eastAsia"/>
        </w:rPr>
        <w:lastRenderedPageBreak/>
        <w:t>3)</w:t>
      </w:r>
    </w:p>
    <w:p w:rsidR="00D32783" w:rsidRDefault="00D32783" w:rsidP="00405AE7">
      <w:pPr>
        <w:tabs>
          <w:tab w:val="left" w:pos="1200"/>
        </w:tabs>
        <w:jc w:val="left"/>
      </w:pPr>
      <w:r>
        <w:rPr>
          <w:noProof/>
        </w:rPr>
        <w:drawing>
          <wp:inline distT="0" distB="0" distL="0" distR="0" wp14:anchorId="055F49CB" wp14:editId="680FD29C">
            <wp:extent cx="5731510" cy="29908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06" w:rsidRDefault="000F6C06" w:rsidP="00405AE7">
      <w:pPr>
        <w:tabs>
          <w:tab w:val="left" w:pos="1200"/>
        </w:tabs>
        <w:jc w:val="left"/>
      </w:pPr>
    </w:p>
    <w:p w:rsidR="00D32783" w:rsidRDefault="00D32783" w:rsidP="00405AE7">
      <w:pPr>
        <w:tabs>
          <w:tab w:val="left" w:pos="1200"/>
        </w:tabs>
        <w:jc w:val="left"/>
      </w:pPr>
      <w:r>
        <w:rPr>
          <w:rFonts w:hint="eastAsia"/>
        </w:rPr>
        <w:t>6. 결과 분석 및 토의</w:t>
      </w:r>
    </w:p>
    <w:p w:rsidR="00C64BC0" w:rsidRDefault="00E940F7" w:rsidP="00405AE7">
      <w:pPr>
        <w:tabs>
          <w:tab w:val="left" w:pos="1200"/>
        </w:tabs>
        <w:jc w:val="left"/>
      </w:pPr>
      <w:r>
        <w:rPr>
          <w:rFonts w:hint="eastAsia"/>
        </w:rPr>
        <w:t xml:space="preserve">: </w:t>
      </w:r>
      <w:r w:rsidR="00774604">
        <w:rPr>
          <w:rFonts w:hint="eastAsia"/>
        </w:rPr>
        <w:t xml:space="preserve">결과인 </w:t>
      </w:r>
      <w:r w:rsidR="00774604">
        <w:t>infix notation</w:t>
      </w:r>
      <w:r w:rsidR="00774604">
        <w:rPr>
          <w:rFonts w:hint="eastAsia"/>
        </w:rPr>
        <w:t xml:space="preserve">과 </w:t>
      </w:r>
      <w:r w:rsidR="00774604">
        <w:t>postfix notation</w:t>
      </w:r>
      <w:r w:rsidR="00774604">
        <w:rPr>
          <w:rFonts w:hint="eastAsia"/>
        </w:rPr>
        <w:t xml:space="preserve">, 그리고 </w:t>
      </w:r>
      <w:r w:rsidR="00774604">
        <w:t>value</w:t>
      </w:r>
      <w:r w:rsidR="00774604">
        <w:rPr>
          <w:rFonts w:hint="eastAsia"/>
        </w:rPr>
        <w:t>값이 잘 출력 되었다.</w:t>
      </w:r>
      <w:r w:rsidR="001C2734">
        <w:t xml:space="preserve"> infix1.txt</w:t>
      </w:r>
      <w:r w:rsidR="001C2734">
        <w:rPr>
          <w:rFonts w:hint="eastAsia"/>
        </w:rPr>
        <w:t xml:space="preserve">의 첫번째 수식인 </w:t>
      </w:r>
      <w:r w:rsidR="001C2734">
        <w:t xml:space="preserve">‘2*3/3+4-5;’를 </w:t>
      </w:r>
      <w:r w:rsidR="001C2734">
        <w:rPr>
          <w:rFonts w:hint="eastAsia"/>
        </w:rPr>
        <w:t>예로 결과를 분석해보겠다.</w:t>
      </w:r>
      <w:r w:rsidR="001C2734">
        <w:t xml:space="preserve"> </w:t>
      </w:r>
      <w:r w:rsidR="001C2734">
        <w:rPr>
          <w:rFonts w:hint="eastAsia"/>
        </w:rPr>
        <w:t xml:space="preserve">main에서 </w:t>
      </w:r>
      <w:r w:rsidR="001C2734">
        <w:t>for</w:t>
      </w:r>
      <w:r w:rsidR="001C2734">
        <w:rPr>
          <w:rFonts w:hint="eastAsia"/>
        </w:rPr>
        <w:t xml:space="preserve">문을 이용하여 </w:t>
      </w:r>
      <w:r w:rsidR="001C2734">
        <w:t>infix notation</w:t>
      </w:r>
      <w:r w:rsidR="001C2734">
        <w:rPr>
          <w:rFonts w:hint="eastAsia"/>
        </w:rPr>
        <w:t>의 각각의 문자들을 한칸씩 띄어쓰기 하여 수식을 보기 편하게 만들었다. 그 다음 postfix notation은 후위 표기법을 이용하여 표현이 되었는데 이 또한 보기 편하게 하기 위해 띄어쓰기를 이용하여 결과값을 출력하였다.</w:t>
      </w:r>
      <w:r w:rsidR="001C2734">
        <w:t xml:space="preserve"> </w:t>
      </w:r>
      <w:r w:rsidR="001C2734">
        <w:rPr>
          <w:rFonts w:hint="eastAsia"/>
        </w:rPr>
        <w:t xml:space="preserve">그 다음 </w:t>
      </w:r>
      <w:r w:rsidR="001C2734">
        <w:t>value</w:t>
      </w:r>
      <w:r w:rsidR="001C2734">
        <w:rPr>
          <w:rFonts w:hint="eastAsia"/>
        </w:rPr>
        <w:t xml:space="preserve">값은 먼저 함수 </w:t>
      </w:r>
      <w:r w:rsidR="001C2734">
        <w:t>infix_to_postfix</w:t>
      </w:r>
      <w:r w:rsidR="001C2734">
        <w:rPr>
          <w:rFonts w:hint="eastAsia"/>
        </w:rPr>
        <w:t xml:space="preserve">에서 후위 표기법으로 바꾼 배열로 저장하여 저장한 배열 값을 </w:t>
      </w:r>
      <w:r w:rsidR="001C2734">
        <w:t xml:space="preserve">eval </w:t>
      </w:r>
      <w:r w:rsidR="001C2734">
        <w:rPr>
          <w:rFonts w:hint="eastAsia"/>
        </w:rPr>
        <w:t xml:space="preserve">함수에 </w:t>
      </w:r>
      <w:r w:rsidR="00C64BC0">
        <w:rPr>
          <w:rFonts w:hint="eastAsia"/>
        </w:rPr>
        <w:t xml:space="preserve">넣어 </w:t>
      </w:r>
      <w:r w:rsidR="00C64BC0">
        <w:t xml:space="preserve">value </w:t>
      </w:r>
      <w:r w:rsidR="00C64BC0">
        <w:rPr>
          <w:rFonts w:hint="eastAsia"/>
        </w:rPr>
        <w:t>값을 출력하였다.</w:t>
      </w:r>
      <w:r w:rsidR="00C64BC0">
        <w:t xml:space="preserve"> </w:t>
      </w:r>
    </w:p>
    <w:p w:rsidR="00774604" w:rsidRPr="00774604" w:rsidRDefault="00774604" w:rsidP="00405AE7">
      <w:pPr>
        <w:tabs>
          <w:tab w:val="left" w:pos="1200"/>
        </w:tabs>
        <w:jc w:val="left"/>
      </w:pPr>
      <w:r>
        <w:rPr>
          <w:rFonts w:hint="eastAsia"/>
        </w:rPr>
        <w:t xml:space="preserve"> 이번 프로그래밍 레포트 작성을 위해 코드를 만드는데 계속해서 </w:t>
      </w:r>
      <w:r>
        <w:t>‘</w:t>
      </w:r>
      <w:r>
        <w:rPr>
          <w:rFonts w:hint="eastAsia"/>
        </w:rPr>
        <w:t>스택 공백 에러</w:t>
      </w:r>
      <w:r>
        <w:t>’</w:t>
      </w:r>
      <w:r>
        <w:rPr>
          <w:rFonts w:hint="eastAsia"/>
        </w:rPr>
        <w:t xml:space="preserve">가 출력이 되었다. 그래서 </w:t>
      </w:r>
      <w:r>
        <w:t>puts(str)</w:t>
      </w:r>
      <w:r>
        <w:rPr>
          <w:rFonts w:hint="eastAsia"/>
        </w:rPr>
        <w:t xml:space="preserve">을 이용하여 배열 </w:t>
      </w:r>
      <w:r>
        <w:t>str</w:t>
      </w:r>
      <w:r>
        <w:rPr>
          <w:rFonts w:hint="eastAsia"/>
        </w:rPr>
        <w:t xml:space="preserve">에 어떻게 후위 표기식이 저장이 되는지 확인을 해봤는데 초기화가 되는것이 아닌, </w:t>
      </w:r>
      <w:r>
        <w:t>stack</w:t>
      </w:r>
      <w:r>
        <w:rPr>
          <w:rFonts w:hint="eastAsia"/>
        </w:rPr>
        <w:t xml:space="preserve">에 지속적으로 수식들이 쌓이고 이를 처리하는 </w:t>
      </w:r>
      <w:r>
        <w:t xml:space="preserve">eval </w:t>
      </w:r>
      <w:r>
        <w:rPr>
          <w:rFonts w:hint="eastAsia"/>
        </w:rPr>
        <w:t xml:space="preserve">함수가 오류가 난다는 것을 알았다. 분석을 해보니, 배열에서 끝에 </w:t>
      </w:r>
      <w:r>
        <w:t>‘\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이 항상 붙는데 이것을 신경쓰지 않으니 </w:t>
      </w:r>
      <w:r>
        <w:t xml:space="preserve">pop이 </w:t>
      </w:r>
      <w:r>
        <w:rPr>
          <w:rFonts w:hint="eastAsia"/>
        </w:rPr>
        <w:t>되지않고 계속해서 쌓인다는 것을 알았다. 이번 프로그래밍 과제를 통해서, 배열와 변수의 초기화의 중요성을 깨닫게 되었다.</w:t>
      </w:r>
      <w:r w:rsidR="008E0AC3">
        <w:t xml:space="preserve"> </w:t>
      </w:r>
      <w:r w:rsidR="008E0AC3">
        <w:rPr>
          <w:rFonts w:hint="eastAsia"/>
        </w:rPr>
        <w:t>또한 텍스트 파일을 받아서 배열에 저장하는 코드를 새롭게 알게되었다.</w:t>
      </w:r>
      <w:bookmarkStart w:id="0" w:name="_GoBack"/>
      <w:bookmarkEnd w:id="0"/>
    </w:p>
    <w:sectPr w:rsidR="00774604" w:rsidRPr="007746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01"/>
    <w:rsid w:val="0006609F"/>
    <w:rsid w:val="00090201"/>
    <w:rsid w:val="000F6C06"/>
    <w:rsid w:val="00167439"/>
    <w:rsid w:val="001C2734"/>
    <w:rsid w:val="00217DA2"/>
    <w:rsid w:val="00292788"/>
    <w:rsid w:val="002B12CB"/>
    <w:rsid w:val="003A1AE0"/>
    <w:rsid w:val="003C796F"/>
    <w:rsid w:val="00405AE7"/>
    <w:rsid w:val="00461581"/>
    <w:rsid w:val="00480AC3"/>
    <w:rsid w:val="004E6333"/>
    <w:rsid w:val="005F04BD"/>
    <w:rsid w:val="006C1579"/>
    <w:rsid w:val="00774604"/>
    <w:rsid w:val="008E0AC3"/>
    <w:rsid w:val="00A239B5"/>
    <w:rsid w:val="00A557C2"/>
    <w:rsid w:val="00A844BE"/>
    <w:rsid w:val="00AB02D8"/>
    <w:rsid w:val="00B2637E"/>
    <w:rsid w:val="00C64BC0"/>
    <w:rsid w:val="00D32783"/>
    <w:rsid w:val="00D82FEC"/>
    <w:rsid w:val="00E03C90"/>
    <w:rsid w:val="00E42A7E"/>
    <w:rsid w:val="00E544D1"/>
    <w:rsid w:val="00E940F7"/>
    <w:rsid w:val="00F21AC3"/>
    <w:rsid w:val="00F23668"/>
    <w:rsid w:val="00F6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3AA1"/>
  <w15:chartTrackingRefBased/>
  <w15:docId w15:val="{9AD87E05-FFA9-4CDC-BECB-632248B6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이영은</dc:creator>
  <cp:keywords/>
  <dc:description/>
  <cp:lastModifiedBy>이영은</cp:lastModifiedBy>
  <cp:revision>2</cp:revision>
  <dcterms:created xsi:type="dcterms:W3CDTF">2017-10-10T08:12:00Z</dcterms:created>
  <dcterms:modified xsi:type="dcterms:W3CDTF">2017-10-11T01:48:00Z</dcterms:modified>
</cp:coreProperties>
</file>