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AA4" w:rsidRPr="00055C83" w:rsidRDefault="00B51548" w:rsidP="00B51548">
      <w:pPr>
        <w:pStyle w:val="a4"/>
        <w:numPr>
          <w:ilvl w:val="0"/>
          <w:numId w:val="1"/>
        </w:numPr>
        <w:ind w:firstLineChars="0"/>
        <w:rPr>
          <w:rFonts w:asciiTheme="minorHAnsi" w:hAnsiTheme="minorHAnsi"/>
          <w:sz w:val="24"/>
          <w:szCs w:val="24"/>
        </w:rPr>
      </w:pPr>
      <w:r w:rsidRPr="00055C83">
        <w:rPr>
          <w:rFonts w:asciiTheme="minorHAnsi" w:hAnsiTheme="minorHAnsi"/>
          <w:sz w:val="24"/>
          <w:szCs w:val="24"/>
        </w:rPr>
        <w:t>Explain one of the fundamental differences between signal( ) and sigaction( ) system calls.</w:t>
      </w:r>
    </w:p>
    <w:p w:rsidR="00055C83" w:rsidRPr="00055C83" w:rsidRDefault="00055C83" w:rsidP="00055C83">
      <w:pPr>
        <w:rPr>
          <w:rFonts w:asciiTheme="minorHAnsi" w:hAnsiTheme="minorHAnsi"/>
        </w:rPr>
      </w:pPr>
    </w:p>
    <w:p w:rsidR="00055C83" w:rsidRPr="002B1443" w:rsidRDefault="00055C83" w:rsidP="00055C83">
      <w:pPr>
        <w:ind w:firstLine="360"/>
        <w:rPr>
          <w:rFonts w:asciiTheme="minorHAnsi" w:hAnsiTheme="minorHAnsi" w:hint="eastAsia"/>
          <w:color w:val="0070C0"/>
        </w:rPr>
      </w:pPr>
      <w:r w:rsidRPr="002B1443">
        <w:rPr>
          <w:rFonts w:asciiTheme="minorHAnsi" w:hAnsiTheme="minorHAnsi"/>
          <w:color w:val="0070C0"/>
        </w:rPr>
        <w:t>The signal function does not block other signals from arriving while the current handler is executing, while sigaction can block other signals until the current handler return.</w:t>
      </w:r>
    </w:p>
    <w:p w:rsidR="00B51548" w:rsidRPr="00055C83" w:rsidRDefault="00B51548" w:rsidP="00B51548">
      <w:pPr>
        <w:rPr>
          <w:rFonts w:asciiTheme="minorHAnsi" w:hAnsiTheme="minorHAnsi"/>
        </w:rPr>
      </w:pPr>
    </w:p>
    <w:p w:rsidR="00B51548" w:rsidRDefault="00B51548" w:rsidP="00B51548">
      <w:pPr>
        <w:pStyle w:val="a4"/>
        <w:numPr>
          <w:ilvl w:val="0"/>
          <w:numId w:val="1"/>
        </w:numPr>
        <w:ind w:firstLineChars="0"/>
        <w:rPr>
          <w:rFonts w:asciiTheme="minorHAnsi" w:hAnsiTheme="minorHAnsi"/>
          <w:sz w:val="24"/>
          <w:szCs w:val="24"/>
        </w:rPr>
      </w:pPr>
      <w:r w:rsidRPr="00055C83">
        <w:rPr>
          <w:rFonts w:asciiTheme="minorHAnsi" w:hAnsiTheme="minorHAnsi"/>
          <w:sz w:val="24"/>
          <w:szCs w:val="24"/>
        </w:rPr>
        <w:t>What is the purpose of the SIGKILL signal if it cannot be intercepted?</w:t>
      </w:r>
    </w:p>
    <w:p w:rsidR="002B1443" w:rsidRDefault="002B1443" w:rsidP="002B1443">
      <w:pPr>
        <w:rPr>
          <w:rFonts w:asciiTheme="minorHAnsi" w:hAnsiTheme="minorHAnsi"/>
        </w:rPr>
      </w:pPr>
    </w:p>
    <w:p w:rsidR="00952D2E" w:rsidRPr="00617FCE" w:rsidRDefault="00952D2E" w:rsidP="00617FCE">
      <w:pPr>
        <w:ind w:firstLine="360"/>
        <w:rPr>
          <w:rFonts w:hint="eastAsia"/>
          <w:color w:val="0070C0"/>
        </w:rPr>
      </w:pPr>
      <w:r w:rsidRPr="00617FCE">
        <w:rPr>
          <w:rFonts w:asciiTheme="minorHAnsi" w:hAnsiTheme="minorHAnsi"/>
          <w:color w:val="0070C0"/>
        </w:rPr>
        <w:t xml:space="preserve">When </w:t>
      </w:r>
      <w:r w:rsidR="00380FE6" w:rsidRPr="00617FCE">
        <w:rPr>
          <w:rFonts w:asciiTheme="minorHAnsi" w:hAnsiTheme="minorHAnsi"/>
          <w:color w:val="0070C0"/>
        </w:rPr>
        <w:t xml:space="preserve">SIGKILL </w:t>
      </w:r>
      <w:r w:rsidRPr="00617FCE">
        <w:rPr>
          <w:rFonts w:asciiTheme="minorHAnsi" w:hAnsiTheme="minorHAnsi"/>
          <w:color w:val="0070C0"/>
        </w:rPr>
        <w:t>signal is sent for a process, the kernel’s scheduler immediately terminates the process</w:t>
      </w:r>
      <w:r w:rsidR="00617FCE">
        <w:rPr>
          <w:rFonts w:asciiTheme="minorHAnsi" w:hAnsiTheme="minorHAnsi"/>
          <w:color w:val="0070C0"/>
        </w:rPr>
        <w:t xml:space="preserve"> without </w:t>
      </w:r>
      <w:r w:rsidR="00577C96">
        <w:rPr>
          <w:rFonts w:asciiTheme="minorHAnsi" w:hAnsiTheme="minorHAnsi"/>
          <w:color w:val="0070C0"/>
        </w:rPr>
        <w:t>giving any opportunity for the process to catch the signal</w:t>
      </w:r>
      <w:r w:rsidRPr="00617FCE">
        <w:rPr>
          <w:rFonts w:asciiTheme="minorHAnsi" w:hAnsiTheme="minorHAnsi"/>
          <w:color w:val="0070C0"/>
        </w:rPr>
        <w:t xml:space="preserve">. </w:t>
      </w:r>
      <w:r w:rsidR="00617FCE">
        <w:rPr>
          <w:rFonts w:asciiTheme="minorHAnsi" w:hAnsiTheme="minorHAnsi"/>
          <w:color w:val="0070C0"/>
        </w:rPr>
        <w:t xml:space="preserve">The SIGKILL signal is created as a </w:t>
      </w:r>
      <w:r w:rsidR="00577C96">
        <w:rPr>
          <w:rFonts w:asciiTheme="minorHAnsi" w:hAnsiTheme="minorHAnsi" w:hint="eastAsia"/>
          <w:color w:val="0070C0"/>
        </w:rPr>
        <w:t>security</w:t>
      </w:r>
      <w:r w:rsidR="00577C96">
        <w:rPr>
          <w:rFonts w:asciiTheme="minorHAnsi" w:hAnsiTheme="minorHAnsi"/>
          <w:color w:val="0070C0"/>
        </w:rPr>
        <w:t xml:space="preserve"> that is used to stop a process when other signal fails to stop the process.</w:t>
      </w:r>
      <w:bookmarkStart w:id="0" w:name="_GoBack"/>
      <w:bookmarkEnd w:id="0"/>
    </w:p>
    <w:p w:rsidR="00617FCE" w:rsidRPr="00617FCE" w:rsidRDefault="00617FCE" w:rsidP="00617FCE">
      <w:pPr>
        <w:rPr>
          <w:rFonts w:asciiTheme="minorHAnsi" w:hAnsiTheme="minorHAnsi" w:hint="eastAsia"/>
          <w:color w:val="0070C0"/>
        </w:rPr>
      </w:pPr>
    </w:p>
    <w:sectPr w:rsidR="00617FCE" w:rsidRPr="00617FCE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2FFF" w:rsidRDefault="00112FFF">
      <w:r>
        <w:separator/>
      </w:r>
    </w:p>
  </w:endnote>
  <w:endnote w:type="continuationSeparator" w:id="0">
    <w:p w:rsidR="00112FFF" w:rsidRDefault="00112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7AA4" w:rsidRDefault="00237A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2FFF" w:rsidRDefault="00112FFF">
      <w:r>
        <w:separator/>
      </w:r>
    </w:p>
  </w:footnote>
  <w:footnote w:type="continuationSeparator" w:id="0">
    <w:p w:rsidR="00112FFF" w:rsidRDefault="00112F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7AA4" w:rsidRDefault="00237A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046D0"/>
    <w:multiLevelType w:val="hybridMultilevel"/>
    <w:tmpl w:val="1390FF98"/>
    <w:lvl w:ilvl="0" w:tplc="6F5204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AA4"/>
    <w:rsid w:val="00055C83"/>
    <w:rsid w:val="00112FFF"/>
    <w:rsid w:val="00237AA4"/>
    <w:rsid w:val="002B1443"/>
    <w:rsid w:val="00380FE6"/>
    <w:rsid w:val="00577C96"/>
    <w:rsid w:val="00617FCE"/>
    <w:rsid w:val="00952D2E"/>
    <w:rsid w:val="00B51548"/>
    <w:rsid w:val="00D6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07723C"/>
  <w15:docId w15:val="{CB7AA493-222B-4448-8AA5-7FA68A2B6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7F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宋体" w:eastAsia="宋体" w:hAnsi="宋体" w:cs="宋体"/>
      <w:sz w:val="24"/>
      <w:szCs w:val="24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B51548"/>
    <w:pPr>
      <w:pBdr>
        <w:top w:val="nil"/>
        <w:left w:val="nil"/>
        <w:bottom w:val="nil"/>
        <w:right w:val="nil"/>
        <w:between w:val="nil"/>
        <w:bar w:val="nil"/>
      </w:pBdr>
      <w:ind w:firstLineChars="200" w:firstLine="420"/>
    </w:pPr>
    <w:rPr>
      <w:rFonts w:ascii="Helvetica Neue" w:eastAsia="Arial Unicode MS" w:hAnsi="Helvetica Neue" w:cs="Arial Unicode MS"/>
      <w:color w:val="000000"/>
      <w:sz w:val="22"/>
      <w:szCs w:val="22"/>
      <w:bdr w:val="nil"/>
      <w14:textOutline w14:w="0" w14:cap="flat" w14:cmpd="sng" w14:algn="ctr">
        <w14:noFill/>
        <w14:prstDash w14:val="solid"/>
        <w14:bevel/>
      </w14:textOutline>
    </w:rPr>
  </w:style>
  <w:style w:type="character" w:styleId="HTML">
    <w:name w:val="HTML Code"/>
    <w:basedOn w:val="a0"/>
    <w:uiPriority w:val="99"/>
    <w:semiHidden/>
    <w:unhideWhenUsed/>
    <w:rsid w:val="00055C8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6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Xu, Jianqiu</cp:lastModifiedBy>
  <cp:revision>4</cp:revision>
  <dcterms:created xsi:type="dcterms:W3CDTF">2020-02-05T23:14:00Z</dcterms:created>
  <dcterms:modified xsi:type="dcterms:W3CDTF">2020-02-06T01:24:00Z</dcterms:modified>
</cp:coreProperties>
</file>