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C5D6C" w14:textId="46BD9124" w:rsidR="00B25A4C" w:rsidRDefault="00B25A4C" w:rsidP="00B25A4C">
      <w:pPr>
        <w:jc w:val="both"/>
        <w:rPr>
          <w:lang w:val="en-GB"/>
        </w:rPr>
      </w:pPr>
      <w:r>
        <w:rPr>
          <w:lang w:val="en-GB"/>
        </w:rPr>
        <w:t xml:space="preserve">Being someone who pay close attention to our mother earth </w:t>
      </w:r>
      <w:proofErr w:type="gramStart"/>
      <w:r>
        <w:rPr>
          <w:lang w:val="en-GB"/>
        </w:rPr>
        <w:t>and also</w:t>
      </w:r>
      <w:proofErr w:type="gramEnd"/>
      <w:r>
        <w:rPr>
          <w:lang w:val="en-GB"/>
        </w:rPr>
        <w:t xml:space="preserve"> the environment</w:t>
      </w:r>
      <w:r w:rsidR="00322BC5">
        <w:rPr>
          <w:lang w:val="en-GB"/>
        </w:rPr>
        <w:t xml:space="preserve"> sustainability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Im</w:t>
      </w:r>
      <w:proofErr w:type="spellEnd"/>
      <w:r>
        <w:rPr>
          <w:lang w:val="en-GB"/>
        </w:rPr>
        <w:t xml:space="preserve"> always curious if most of the people around me have at least some basic knowledge about the importance </w:t>
      </w:r>
      <w:r w:rsidR="00322BC5">
        <w:rPr>
          <w:lang w:val="en-GB"/>
        </w:rPr>
        <w:t xml:space="preserve">of recycling, as this could really help to build a sustainable environment for everyone. Thus, I think this quiz is really a good chance for me to test if people around are having this important knowledge. And if not, </w:t>
      </w:r>
      <w:proofErr w:type="spellStart"/>
      <w:r w:rsidR="00322BC5">
        <w:rPr>
          <w:lang w:val="en-GB"/>
        </w:rPr>
        <w:t>its</w:t>
      </w:r>
      <w:proofErr w:type="spellEnd"/>
      <w:r w:rsidR="00322BC5">
        <w:rPr>
          <w:lang w:val="en-GB"/>
        </w:rPr>
        <w:t xml:space="preserve"> also a good chance for myself to work on bringing this awareness to more people.</w:t>
      </w:r>
    </w:p>
    <w:p w14:paraId="6476FDCE" w14:textId="43F3A69F" w:rsidR="00322BC5" w:rsidRDefault="00322BC5" w:rsidP="00B25A4C">
      <w:pPr>
        <w:jc w:val="both"/>
        <w:rPr>
          <w:lang w:val="en-GB"/>
        </w:rPr>
      </w:pPr>
    </w:p>
    <w:p w14:paraId="754BF2FB" w14:textId="0ADD0750" w:rsidR="00322BC5" w:rsidRDefault="00322BC5" w:rsidP="00322BC5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Which of the following plastic bottles are recyclable?</w:t>
      </w:r>
    </w:p>
    <w:p w14:paraId="056C255F" w14:textId="004334B7" w:rsidR="00322BC5" w:rsidRDefault="00322BC5" w:rsidP="00322BC5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Only shampoo bottle</w:t>
      </w:r>
    </w:p>
    <w:p w14:paraId="577A6DE6" w14:textId="644B7613" w:rsidR="00322BC5" w:rsidRDefault="00322BC5" w:rsidP="00322BC5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Only mineral water bottle</w:t>
      </w:r>
    </w:p>
    <w:p w14:paraId="45D7284E" w14:textId="125DE3ED" w:rsidR="00322BC5" w:rsidRDefault="00322BC5" w:rsidP="00322BC5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Only laundry detergent</w:t>
      </w:r>
    </w:p>
    <w:p w14:paraId="36FDBE02" w14:textId="62F1752A" w:rsidR="00322BC5" w:rsidRPr="00322BC5" w:rsidRDefault="00322BC5" w:rsidP="00322BC5">
      <w:pPr>
        <w:pStyle w:val="ListParagraph"/>
        <w:numPr>
          <w:ilvl w:val="1"/>
          <w:numId w:val="1"/>
        </w:numPr>
        <w:jc w:val="both"/>
        <w:rPr>
          <w:highlight w:val="yellow"/>
          <w:lang w:val="en-GB"/>
        </w:rPr>
      </w:pPr>
      <w:proofErr w:type="gramStart"/>
      <w:r w:rsidRPr="00322BC5">
        <w:rPr>
          <w:highlight w:val="yellow"/>
          <w:lang w:val="en-GB"/>
        </w:rPr>
        <w:t>ALL of</w:t>
      </w:r>
      <w:proofErr w:type="gramEnd"/>
      <w:r w:rsidRPr="00322BC5">
        <w:rPr>
          <w:highlight w:val="yellow"/>
          <w:lang w:val="en-GB"/>
        </w:rPr>
        <w:t xml:space="preserve"> the above</w:t>
      </w:r>
    </w:p>
    <w:p w14:paraId="6428AFB0" w14:textId="126BD58C" w:rsidR="00322BC5" w:rsidRDefault="00BF11B2" w:rsidP="00322BC5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What </w:t>
      </w:r>
      <w:proofErr w:type="gramStart"/>
      <w:r>
        <w:rPr>
          <w:lang w:val="en-GB"/>
        </w:rPr>
        <w:t>are</w:t>
      </w:r>
      <w:proofErr w:type="gramEnd"/>
      <w:r>
        <w:rPr>
          <w:lang w:val="en-GB"/>
        </w:rPr>
        <w:t xml:space="preserve"> the use of plastic bags aside from recycling them?</w:t>
      </w:r>
    </w:p>
    <w:p w14:paraId="4DEC1E8C" w14:textId="0ABDB7FD" w:rsidR="00BF11B2" w:rsidRDefault="00BF11B2" w:rsidP="00BF11B2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_______________</w:t>
      </w:r>
    </w:p>
    <w:p w14:paraId="1F7AF298" w14:textId="4940EC8B" w:rsidR="00D2622C" w:rsidRDefault="00D2622C" w:rsidP="00D2622C">
      <w:pPr>
        <w:pStyle w:val="ListParagraph"/>
        <w:numPr>
          <w:ilvl w:val="0"/>
          <w:numId w:val="1"/>
        </w:numPr>
        <w:jc w:val="both"/>
        <w:rPr>
          <w:rFonts w:eastAsia="Times New Roman" w:cstheme="minorHAnsi"/>
          <w:color w:val="000000" w:themeColor="text1"/>
        </w:rPr>
      </w:pPr>
      <w:r w:rsidRPr="00D2622C">
        <w:rPr>
          <w:rFonts w:eastAsia="Times New Roman" w:cstheme="minorHAnsi"/>
          <w:color w:val="000000" w:themeColor="text1"/>
        </w:rPr>
        <w:t>Once recyclables are collected and transported to the recycling sorting facility, they are:</w:t>
      </w:r>
    </w:p>
    <w:p w14:paraId="5ABF659D" w14:textId="2139ACCA" w:rsidR="00D2622C" w:rsidRPr="00D2622C" w:rsidRDefault="00D2622C" w:rsidP="00D2622C">
      <w:pPr>
        <w:pStyle w:val="ListParagraph"/>
        <w:numPr>
          <w:ilvl w:val="1"/>
          <w:numId w:val="1"/>
        </w:numPr>
        <w:jc w:val="both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  <w:lang w:val="en-GB"/>
        </w:rPr>
        <w:t>Hand-sorted to remove problem materials</w:t>
      </w:r>
    </w:p>
    <w:p w14:paraId="3CA68438" w14:textId="596D40C9" w:rsidR="00D2622C" w:rsidRPr="00D2622C" w:rsidRDefault="00D2622C" w:rsidP="00D2622C">
      <w:pPr>
        <w:pStyle w:val="ListParagraph"/>
        <w:numPr>
          <w:ilvl w:val="1"/>
          <w:numId w:val="1"/>
        </w:numPr>
        <w:jc w:val="both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  <w:lang w:val="en-GB"/>
        </w:rPr>
        <w:t>Compressed into large bricks called bales and sold to companies to turn them into new products</w:t>
      </w:r>
    </w:p>
    <w:p w14:paraId="4F5B48AB" w14:textId="41337461" w:rsidR="00D2622C" w:rsidRPr="00D2622C" w:rsidRDefault="00D2622C" w:rsidP="00D2622C">
      <w:pPr>
        <w:pStyle w:val="ListParagraph"/>
        <w:numPr>
          <w:ilvl w:val="1"/>
          <w:numId w:val="1"/>
        </w:numPr>
        <w:jc w:val="both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  <w:lang w:val="en-GB"/>
        </w:rPr>
        <w:t xml:space="preserve">Mechanically sorted using tools such as magnets, </w:t>
      </w:r>
      <w:proofErr w:type="gramStart"/>
      <w:r>
        <w:rPr>
          <w:rFonts w:eastAsia="Times New Roman" w:cstheme="minorHAnsi"/>
          <w:color w:val="000000" w:themeColor="text1"/>
          <w:lang w:val="en-GB"/>
        </w:rPr>
        <w:t>screens</w:t>
      </w:r>
      <w:proofErr w:type="gramEnd"/>
      <w:r>
        <w:rPr>
          <w:rFonts w:eastAsia="Times New Roman" w:cstheme="minorHAnsi"/>
          <w:color w:val="000000" w:themeColor="text1"/>
          <w:lang w:val="en-GB"/>
        </w:rPr>
        <w:t xml:space="preserve"> and optical sorters</w:t>
      </w:r>
    </w:p>
    <w:p w14:paraId="7D709B37" w14:textId="4A54B626" w:rsidR="00D2622C" w:rsidRPr="00D2622C" w:rsidRDefault="00D2622C" w:rsidP="00D2622C">
      <w:pPr>
        <w:pStyle w:val="ListParagraph"/>
        <w:numPr>
          <w:ilvl w:val="1"/>
          <w:numId w:val="1"/>
        </w:numPr>
        <w:jc w:val="both"/>
        <w:rPr>
          <w:rFonts w:eastAsia="Times New Roman" w:cstheme="minorHAnsi"/>
          <w:color w:val="000000" w:themeColor="text1"/>
          <w:highlight w:val="yellow"/>
        </w:rPr>
      </w:pPr>
      <w:proofErr w:type="gramStart"/>
      <w:r w:rsidRPr="00D2622C">
        <w:rPr>
          <w:rFonts w:eastAsia="Times New Roman" w:cstheme="minorHAnsi"/>
          <w:color w:val="000000" w:themeColor="text1"/>
          <w:highlight w:val="yellow"/>
          <w:lang w:val="en-GB"/>
        </w:rPr>
        <w:t>A</w:t>
      </w:r>
      <w:r>
        <w:rPr>
          <w:rFonts w:eastAsia="Times New Roman" w:cstheme="minorHAnsi"/>
          <w:color w:val="000000" w:themeColor="text1"/>
          <w:highlight w:val="yellow"/>
          <w:lang w:val="en-GB"/>
        </w:rPr>
        <w:t>LL</w:t>
      </w:r>
      <w:r w:rsidRPr="00D2622C">
        <w:rPr>
          <w:rFonts w:eastAsia="Times New Roman" w:cstheme="minorHAnsi"/>
          <w:color w:val="000000" w:themeColor="text1"/>
          <w:highlight w:val="yellow"/>
          <w:lang w:val="en-GB"/>
        </w:rPr>
        <w:t xml:space="preserve"> of</w:t>
      </w:r>
      <w:proofErr w:type="gramEnd"/>
      <w:r w:rsidRPr="00D2622C">
        <w:rPr>
          <w:rFonts w:eastAsia="Times New Roman" w:cstheme="minorHAnsi"/>
          <w:color w:val="000000" w:themeColor="text1"/>
          <w:highlight w:val="yellow"/>
          <w:lang w:val="en-GB"/>
        </w:rPr>
        <w:t xml:space="preserve"> the above</w:t>
      </w:r>
    </w:p>
    <w:p w14:paraId="7C907712" w14:textId="0B4D82CB" w:rsidR="00D2622C" w:rsidRDefault="001876FB" w:rsidP="00D2622C">
      <w:pPr>
        <w:pStyle w:val="ListParagraph"/>
        <w:numPr>
          <w:ilvl w:val="0"/>
          <w:numId w:val="1"/>
        </w:numPr>
        <w:jc w:val="both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Can you list 3 items that </w:t>
      </w:r>
      <w:proofErr w:type="gramStart"/>
      <w:r>
        <w:rPr>
          <w:color w:val="000000" w:themeColor="text1"/>
          <w:lang w:val="en-GB"/>
        </w:rPr>
        <w:t>CANT</w:t>
      </w:r>
      <w:proofErr w:type="gramEnd"/>
      <w:r>
        <w:rPr>
          <w:color w:val="000000" w:themeColor="text1"/>
          <w:lang w:val="en-GB"/>
        </w:rPr>
        <w:t xml:space="preserve"> be recycled?</w:t>
      </w:r>
    </w:p>
    <w:p w14:paraId="7F1F9A6B" w14:textId="24E85B8C" w:rsidR="00D2622C" w:rsidRDefault="001876FB" w:rsidP="00D2622C">
      <w:pPr>
        <w:pStyle w:val="ListParagraph"/>
        <w:numPr>
          <w:ilvl w:val="1"/>
          <w:numId w:val="1"/>
        </w:numPr>
        <w:jc w:val="both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_______________</w:t>
      </w:r>
    </w:p>
    <w:p w14:paraId="061F1FE9" w14:textId="13B499E1" w:rsidR="00D2622C" w:rsidRDefault="00D2622C" w:rsidP="00D2622C">
      <w:pPr>
        <w:pStyle w:val="ListParagraph"/>
        <w:numPr>
          <w:ilvl w:val="0"/>
          <w:numId w:val="1"/>
        </w:numPr>
        <w:jc w:val="both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Recycling </w:t>
      </w:r>
      <w:proofErr w:type="gramStart"/>
      <w:r>
        <w:rPr>
          <w:color w:val="000000" w:themeColor="text1"/>
          <w:lang w:val="en-GB"/>
        </w:rPr>
        <w:t>is able to</w:t>
      </w:r>
      <w:proofErr w:type="gramEnd"/>
    </w:p>
    <w:p w14:paraId="12800370" w14:textId="18F461EC" w:rsidR="00D2622C" w:rsidRDefault="00D2622C" w:rsidP="00D2622C">
      <w:pPr>
        <w:pStyle w:val="ListParagraph"/>
        <w:numPr>
          <w:ilvl w:val="1"/>
          <w:numId w:val="1"/>
        </w:numPr>
        <w:jc w:val="both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Create new job opportunities</w:t>
      </w:r>
    </w:p>
    <w:p w14:paraId="725D4F68" w14:textId="25E011D9" w:rsidR="00D2622C" w:rsidRDefault="00D2622C" w:rsidP="00D2622C">
      <w:pPr>
        <w:pStyle w:val="ListParagraph"/>
        <w:numPr>
          <w:ilvl w:val="1"/>
          <w:numId w:val="1"/>
        </w:numPr>
        <w:jc w:val="both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Save energy</w:t>
      </w:r>
    </w:p>
    <w:p w14:paraId="20197F89" w14:textId="5E6A4576" w:rsidR="00D2622C" w:rsidRDefault="00D2622C" w:rsidP="00D2622C">
      <w:pPr>
        <w:pStyle w:val="ListParagraph"/>
        <w:numPr>
          <w:ilvl w:val="1"/>
          <w:numId w:val="1"/>
        </w:numPr>
        <w:jc w:val="both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Protect the environment</w:t>
      </w:r>
    </w:p>
    <w:p w14:paraId="2DF7AC97" w14:textId="2EDCB269" w:rsidR="00D2622C" w:rsidRPr="00D2622C" w:rsidRDefault="00D2622C" w:rsidP="00D2622C">
      <w:pPr>
        <w:pStyle w:val="ListParagraph"/>
        <w:numPr>
          <w:ilvl w:val="1"/>
          <w:numId w:val="1"/>
        </w:numPr>
        <w:jc w:val="both"/>
        <w:rPr>
          <w:color w:val="000000" w:themeColor="text1"/>
          <w:highlight w:val="yellow"/>
          <w:lang w:val="en-GB"/>
        </w:rPr>
      </w:pPr>
      <w:proofErr w:type="gramStart"/>
      <w:r w:rsidRPr="00D2622C">
        <w:rPr>
          <w:color w:val="000000" w:themeColor="text1"/>
          <w:highlight w:val="yellow"/>
          <w:lang w:val="en-GB"/>
        </w:rPr>
        <w:t>ALL of</w:t>
      </w:r>
      <w:proofErr w:type="gramEnd"/>
      <w:r w:rsidRPr="00D2622C">
        <w:rPr>
          <w:color w:val="000000" w:themeColor="text1"/>
          <w:highlight w:val="yellow"/>
          <w:lang w:val="en-GB"/>
        </w:rPr>
        <w:t xml:space="preserve"> the above</w:t>
      </w:r>
    </w:p>
    <w:p w14:paraId="63B5417B" w14:textId="4EE10070" w:rsidR="00D2622C" w:rsidRDefault="00D2622C" w:rsidP="00D2622C">
      <w:pPr>
        <w:pStyle w:val="ListParagraph"/>
        <w:numPr>
          <w:ilvl w:val="0"/>
          <w:numId w:val="1"/>
        </w:numPr>
        <w:jc w:val="both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Should we </w:t>
      </w:r>
      <w:proofErr w:type="gramStart"/>
      <w:r>
        <w:rPr>
          <w:color w:val="000000" w:themeColor="text1"/>
          <w:lang w:val="en-GB"/>
        </w:rPr>
        <w:t>tied</w:t>
      </w:r>
      <w:proofErr w:type="gramEnd"/>
      <w:r>
        <w:rPr>
          <w:color w:val="000000" w:themeColor="text1"/>
          <w:lang w:val="en-GB"/>
        </w:rPr>
        <w:t xml:space="preserve"> everything up or place items loose in the containing bag during recycling?</w:t>
      </w:r>
    </w:p>
    <w:p w14:paraId="28DAABBF" w14:textId="7455EA6D" w:rsidR="00D2622C" w:rsidRPr="00D2622C" w:rsidRDefault="00D2622C" w:rsidP="00D2622C">
      <w:pPr>
        <w:pStyle w:val="ListParagraph"/>
        <w:numPr>
          <w:ilvl w:val="1"/>
          <w:numId w:val="1"/>
        </w:numPr>
        <w:jc w:val="both"/>
        <w:rPr>
          <w:color w:val="000000" w:themeColor="text1"/>
          <w:highlight w:val="yellow"/>
          <w:lang w:val="en-GB"/>
        </w:rPr>
      </w:pPr>
      <w:r w:rsidRPr="00D2622C">
        <w:rPr>
          <w:color w:val="000000" w:themeColor="text1"/>
          <w:highlight w:val="yellow"/>
          <w:lang w:val="en-GB"/>
        </w:rPr>
        <w:t>Loose</w:t>
      </w:r>
    </w:p>
    <w:p w14:paraId="1F0F4106" w14:textId="2A922D9A" w:rsidR="00D2622C" w:rsidRDefault="00D2622C" w:rsidP="00D2622C">
      <w:pPr>
        <w:pStyle w:val="ListParagraph"/>
        <w:numPr>
          <w:ilvl w:val="1"/>
          <w:numId w:val="1"/>
        </w:numPr>
        <w:jc w:val="both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Tied</w:t>
      </w:r>
    </w:p>
    <w:p w14:paraId="44EC3F37" w14:textId="5267A6F4" w:rsidR="00D2622C" w:rsidRDefault="00D2622C" w:rsidP="00D2622C">
      <w:pPr>
        <w:pStyle w:val="ListParagraph"/>
        <w:numPr>
          <w:ilvl w:val="1"/>
          <w:numId w:val="1"/>
        </w:numPr>
        <w:jc w:val="both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Either way</w:t>
      </w:r>
    </w:p>
    <w:p w14:paraId="6D7CD061" w14:textId="639B3C72" w:rsidR="00ED5493" w:rsidRDefault="001876FB" w:rsidP="00ED5493">
      <w:pPr>
        <w:pStyle w:val="ListParagraph"/>
        <w:numPr>
          <w:ilvl w:val="0"/>
          <w:numId w:val="1"/>
        </w:numPr>
        <w:jc w:val="both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What kind of battery we can’t throw into </w:t>
      </w:r>
      <w:proofErr w:type="spellStart"/>
      <w:r w:rsidR="00ED5493">
        <w:rPr>
          <w:color w:val="000000" w:themeColor="text1"/>
          <w:lang w:val="en-GB"/>
        </w:rPr>
        <w:t>into</w:t>
      </w:r>
      <w:proofErr w:type="spellEnd"/>
      <w:r w:rsidR="00ED5493">
        <w:rPr>
          <w:color w:val="000000" w:themeColor="text1"/>
          <w:lang w:val="en-GB"/>
        </w:rPr>
        <w:t xml:space="preserve"> recycling bin?</w:t>
      </w:r>
    </w:p>
    <w:p w14:paraId="1244C8B2" w14:textId="6BC6C1D7" w:rsidR="00ED5493" w:rsidRDefault="001876FB" w:rsidP="00ED5493">
      <w:pPr>
        <w:pStyle w:val="ListParagraph"/>
        <w:numPr>
          <w:ilvl w:val="1"/>
          <w:numId w:val="1"/>
        </w:numPr>
        <w:jc w:val="both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_______________ (</w:t>
      </w:r>
      <w:r w:rsidRPr="001876FB">
        <w:rPr>
          <w:color w:val="000000" w:themeColor="text1"/>
          <w:highlight w:val="yellow"/>
          <w:lang w:val="en-GB"/>
        </w:rPr>
        <w:t>lithium-ion/rechargeable batteries</w:t>
      </w:r>
      <w:r>
        <w:rPr>
          <w:color w:val="000000" w:themeColor="text1"/>
          <w:lang w:val="en-GB"/>
        </w:rPr>
        <w:t>)</w:t>
      </w:r>
    </w:p>
    <w:p w14:paraId="615B16BF" w14:textId="12F3A1B3" w:rsidR="00ED5493" w:rsidRDefault="00ED5493" w:rsidP="00ED5493">
      <w:pPr>
        <w:pStyle w:val="ListParagraph"/>
        <w:numPr>
          <w:ilvl w:val="0"/>
          <w:numId w:val="1"/>
        </w:numPr>
        <w:jc w:val="both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You’ve been doing shopping for clothes. Can you recycle the shopping bags?</w:t>
      </w:r>
    </w:p>
    <w:p w14:paraId="278EF98A" w14:textId="4D8F2DF0" w:rsidR="00ED5493" w:rsidRPr="00ED5493" w:rsidRDefault="00ED5493" w:rsidP="00ED5493">
      <w:pPr>
        <w:pStyle w:val="ListParagraph"/>
        <w:numPr>
          <w:ilvl w:val="1"/>
          <w:numId w:val="1"/>
        </w:numPr>
        <w:jc w:val="both"/>
        <w:rPr>
          <w:color w:val="000000" w:themeColor="text1"/>
          <w:highlight w:val="yellow"/>
          <w:lang w:val="en-GB"/>
        </w:rPr>
      </w:pPr>
      <w:r w:rsidRPr="00ED5493">
        <w:rPr>
          <w:color w:val="000000" w:themeColor="text1"/>
          <w:highlight w:val="yellow"/>
          <w:lang w:val="en-GB"/>
        </w:rPr>
        <w:t>Yes</w:t>
      </w:r>
    </w:p>
    <w:p w14:paraId="08E22CE1" w14:textId="3461B13C" w:rsidR="00ED5493" w:rsidRDefault="00ED5493" w:rsidP="00ED5493">
      <w:pPr>
        <w:pStyle w:val="ListParagraph"/>
        <w:numPr>
          <w:ilvl w:val="1"/>
          <w:numId w:val="1"/>
        </w:numPr>
        <w:jc w:val="both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No</w:t>
      </w:r>
    </w:p>
    <w:p w14:paraId="60FACF73" w14:textId="77777777" w:rsidR="00ED5493" w:rsidRPr="00ED5493" w:rsidRDefault="00ED5493" w:rsidP="00ED5493">
      <w:pPr>
        <w:jc w:val="both"/>
        <w:rPr>
          <w:color w:val="000000" w:themeColor="text1"/>
          <w:lang w:val="en-GB"/>
        </w:rPr>
      </w:pPr>
    </w:p>
    <w:p w14:paraId="4821676F" w14:textId="36F56D5C" w:rsidR="00ED5493" w:rsidRPr="00ED5493" w:rsidRDefault="00ED5493" w:rsidP="00ED5493">
      <w:pPr>
        <w:pStyle w:val="ListParagraph"/>
        <w:numPr>
          <w:ilvl w:val="0"/>
          <w:numId w:val="1"/>
        </w:numPr>
        <w:jc w:val="both"/>
        <w:rPr>
          <w:color w:val="000000" w:themeColor="text1"/>
          <w:lang w:val="en-GB"/>
        </w:rPr>
      </w:pPr>
      <w:r w:rsidRPr="00ED5493">
        <w:rPr>
          <w:color w:val="000000" w:themeColor="text1"/>
          <w:lang w:val="en-GB"/>
        </w:rPr>
        <w:t xml:space="preserve">You’re getting rid of old glasses and ceramic </w:t>
      </w:r>
      <w:proofErr w:type="spellStart"/>
      <w:r w:rsidRPr="00ED5493">
        <w:rPr>
          <w:color w:val="000000" w:themeColor="text1"/>
          <w:lang w:val="en-GB"/>
        </w:rPr>
        <w:t>kitchenwares</w:t>
      </w:r>
      <w:proofErr w:type="spellEnd"/>
      <w:r w:rsidRPr="00ED5493">
        <w:rPr>
          <w:color w:val="000000" w:themeColor="text1"/>
          <w:lang w:val="en-GB"/>
        </w:rPr>
        <w:t>. Do they go into the recycling bin?</w:t>
      </w:r>
    </w:p>
    <w:p w14:paraId="7A5ED109" w14:textId="21E0D6BE" w:rsidR="00ED5493" w:rsidRDefault="00ED5493" w:rsidP="00ED5493">
      <w:pPr>
        <w:pStyle w:val="ListParagraph"/>
        <w:numPr>
          <w:ilvl w:val="1"/>
          <w:numId w:val="1"/>
        </w:numPr>
        <w:jc w:val="both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Yes</w:t>
      </w:r>
    </w:p>
    <w:p w14:paraId="499AEE9F" w14:textId="430743A0" w:rsidR="00ED5493" w:rsidRDefault="00ED5493" w:rsidP="00ED5493">
      <w:pPr>
        <w:pStyle w:val="ListParagraph"/>
        <w:numPr>
          <w:ilvl w:val="1"/>
          <w:numId w:val="1"/>
        </w:numPr>
        <w:jc w:val="both"/>
        <w:rPr>
          <w:color w:val="000000" w:themeColor="text1"/>
          <w:highlight w:val="yellow"/>
          <w:lang w:val="en-GB"/>
        </w:rPr>
      </w:pPr>
      <w:r w:rsidRPr="00ED5493">
        <w:rPr>
          <w:color w:val="000000" w:themeColor="text1"/>
          <w:highlight w:val="yellow"/>
          <w:lang w:val="en-GB"/>
        </w:rPr>
        <w:t>No</w:t>
      </w:r>
    </w:p>
    <w:p w14:paraId="08BA27F8" w14:textId="3401C40F" w:rsidR="001876FB" w:rsidRDefault="001876FB" w:rsidP="001876FB">
      <w:pPr>
        <w:jc w:val="both"/>
        <w:rPr>
          <w:color w:val="000000" w:themeColor="text1"/>
          <w:highlight w:val="yellow"/>
          <w:lang w:val="en-GB"/>
        </w:rPr>
      </w:pPr>
    </w:p>
    <w:p w14:paraId="42CB51A2" w14:textId="77777777" w:rsidR="001876FB" w:rsidRPr="001876FB" w:rsidRDefault="001876FB" w:rsidP="001876FB">
      <w:pPr>
        <w:jc w:val="both"/>
        <w:rPr>
          <w:color w:val="000000" w:themeColor="text1"/>
          <w:highlight w:val="yellow"/>
          <w:lang w:val="en-GB"/>
        </w:rPr>
      </w:pPr>
    </w:p>
    <w:p w14:paraId="542841BB" w14:textId="5264623B" w:rsidR="00ED5493" w:rsidRDefault="001876FB" w:rsidP="001876FB">
      <w:pPr>
        <w:pStyle w:val="ListParagraph"/>
        <w:numPr>
          <w:ilvl w:val="0"/>
          <w:numId w:val="1"/>
        </w:numPr>
        <w:jc w:val="both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What </w:t>
      </w:r>
      <w:r w:rsidR="00BF11B2">
        <w:rPr>
          <w:rFonts w:hint="eastAsia"/>
          <w:color w:val="000000" w:themeColor="text1"/>
          <w:lang w:val="en-GB"/>
        </w:rPr>
        <w:t>kind</w:t>
      </w:r>
      <w:r w:rsidR="00BF11B2">
        <w:rPr>
          <w:color w:val="000000" w:themeColor="text1"/>
          <w:lang w:val="en-GB"/>
        </w:rPr>
        <w:t xml:space="preserve"> of </w:t>
      </w:r>
      <w:r>
        <w:rPr>
          <w:color w:val="000000" w:themeColor="text1"/>
          <w:lang w:val="en-GB"/>
        </w:rPr>
        <w:t>electric appliances can we recycle?</w:t>
      </w:r>
    </w:p>
    <w:p w14:paraId="390C966E" w14:textId="766ABDDE" w:rsidR="001876FB" w:rsidRPr="001876FB" w:rsidRDefault="001876FB" w:rsidP="001876FB">
      <w:pPr>
        <w:pStyle w:val="ListParagraph"/>
        <w:numPr>
          <w:ilvl w:val="1"/>
          <w:numId w:val="1"/>
        </w:numPr>
        <w:jc w:val="both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lastRenderedPageBreak/>
        <w:t>________________</w:t>
      </w:r>
    </w:p>
    <w:sectPr w:rsidR="001876FB" w:rsidRPr="001876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70B48"/>
    <w:multiLevelType w:val="hybridMultilevel"/>
    <w:tmpl w:val="BA303F1E"/>
    <w:lvl w:ilvl="0" w:tplc="0B74A9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80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A4C"/>
    <w:rsid w:val="001876FB"/>
    <w:rsid w:val="00322BC5"/>
    <w:rsid w:val="00B25A4C"/>
    <w:rsid w:val="00BF11B2"/>
    <w:rsid w:val="00CD19E3"/>
    <w:rsid w:val="00D2622C"/>
    <w:rsid w:val="00ED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4900C"/>
  <w15:chartTrackingRefBased/>
  <w15:docId w15:val="{8301B4ED-DB98-E144-8537-6FA9D9E9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黄伟康</dc:creator>
  <cp:keywords/>
  <dc:description/>
  <cp:lastModifiedBy>黄伟康</cp:lastModifiedBy>
  <cp:revision>7</cp:revision>
  <dcterms:created xsi:type="dcterms:W3CDTF">2022-04-26T18:28:00Z</dcterms:created>
  <dcterms:modified xsi:type="dcterms:W3CDTF">2022-04-27T16:54:00Z</dcterms:modified>
</cp:coreProperties>
</file>