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8CA2" w14:textId="5A925F68" w:rsidR="00BF7B19" w:rsidRDefault="00DB11B0" w:rsidP="00DB11B0">
      <w:r>
        <w:rPr>
          <w:rFonts w:hint="eastAsia"/>
        </w:rPr>
        <w:t>本装置由发射和接收完成</w:t>
      </w:r>
    </w:p>
    <w:p w14:paraId="3C62F88A" w14:textId="3E35E514" w:rsidR="00DB11B0" w:rsidRDefault="00DB11B0" w:rsidP="00DB1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接收装置主要功能：接收发射传感器发来的信号，控制前阀和后阀打开和关闭，本单片机P</w:t>
      </w:r>
      <w:r>
        <w:t>A3</w:t>
      </w:r>
      <w:r>
        <w:rPr>
          <w:rFonts w:hint="eastAsia"/>
        </w:rPr>
        <w:t>口为机身控制接口。</w:t>
      </w:r>
    </w:p>
    <w:tbl>
      <w:tblPr>
        <w:tblStyle w:val="a6"/>
        <w:tblW w:w="8424" w:type="dxa"/>
        <w:tblInd w:w="360" w:type="dxa"/>
        <w:tblLook w:val="04A0" w:firstRow="1" w:lastRow="0" w:firstColumn="1" w:lastColumn="0" w:noHBand="0" w:noVBand="1"/>
      </w:tblPr>
      <w:tblGrid>
        <w:gridCol w:w="769"/>
        <w:gridCol w:w="1883"/>
        <w:gridCol w:w="1803"/>
        <w:gridCol w:w="3969"/>
      </w:tblGrid>
      <w:tr w:rsidR="00DB11B0" w14:paraId="3F8A605E" w14:textId="77777777" w:rsidTr="008B041A">
        <w:tc>
          <w:tcPr>
            <w:tcW w:w="769" w:type="dxa"/>
          </w:tcPr>
          <w:p w14:paraId="6C5FDB94" w14:textId="7E95D6AA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83" w:type="dxa"/>
          </w:tcPr>
          <w:p w14:paraId="3477BADF" w14:textId="3D0B352F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单片机I</w:t>
            </w:r>
            <w:r>
              <w:t>/O</w:t>
            </w:r>
            <w:r>
              <w:rPr>
                <w:rFonts w:hint="eastAsia"/>
              </w:rPr>
              <w:t>口</w:t>
            </w:r>
          </w:p>
        </w:tc>
        <w:tc>
          <w:tcPr>
            <w:tcW w:w="1803" w:type="dxa"/>
          </w:tcPr>
          <w:p w14:paraId="7048CB76" w14:textId="41DFAD19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3969" w:type="dxa"/>
          </w:tcPr>
          <w:p w14:paraId="5A7B50CE" w14:textId="5F267E9F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B11B0" w14:paraId="7843BFA8" w14:textId="77777777" w:rsidTr="008B041A">
        <w:trPr>
          <w:trHeight w:val="859"/>
        </w:trPr>
        <w:tc>
          <w:tcPr>
            <w:tcW w:w="769" w:type="dxa"/>
          </w:tcPr>
          <w:p w14:paraId="3A9FDB74" w14:textId="22B104E2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</w:tc>
        <w:tc>
          <w:tcPr>
            <w:tcW w:w="1883" w:type="dxa"/>
          </w:tcPr>
          <w:p w14:paraId="21B2BACC" w14:textId="022FADD7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A3</w:t>
            </w:r>
          </w:p>
        </w:tc>
        <w:tc>
          <w:tcPr>
            <w:tcW w:w="1803" w:type="dxa"/>
          </w:tcPr>
          <w:p w14:paraId="60B4ECCA" w14:textId="18B7C02F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接倒计时计时器</w:t>
            </w:r>
          </w:p>
        </w:tc>
        <w:tc>
          <w:tcPr>
            <w:tcW w:w="3969" w:type="dxa"/>
          </w:tcPr>
          <w:p w14:paraId="75BC9EB4" w14:textId="15140EC3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有输入信号时同时打开前后阀</w:t>
            </w:r>
            <w:r w:rsidR="00014B95">
              <w:rPr>
                <w:rFonts w:hint="eastAsia"/>
              </w:rPr>
              <w:t>，</w:t>
            </w:r>
            <w:r>
              <w:rPr>
                <w:rFonts w:hint="eastAsia"/>
              </w:rPr>
              <w:t>计时结束后，同时关闭前后阀。</w:t>
            </w:r>
          </w:p>
        </w:tc>
      </w:tr>
      <w:tr w:rsidR="00DB11B0" w14:paraId="473C958E" w14:textId="77777777" w:rsidTr="008B041A">
        <w:tc>
          <w:tcPr>
            <w:tcW w:w="769" w:type="dxa"/>
          </w:tcPr>
          <w:p w14:paraId="5A1C8944" w14:textId="4F1BFE13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</w:tc>
        <w:tc>
          <w:tcPr>
            <w:tcW w:w="1883" w:type="dxa"/>
          </w:tcPr>
          <w:p w14:paraId="13CACBA6" w14:textId="58702E78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B0</w:t>
            </w:r>
          </w:p>
        </w:tc>
        <w:tc>
          <w:tcPr>
            <w:tcW w:w="1803" w:type="dxa"/>
          </w:tcPr>
          <w:p w14:paraId="65F35FE4" w14:textId="063EA1FC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故障指示灯</w:t>
            </w:r>
          </w:p>
        </w:tc>
        <w:tc>
          <w:tcPr>
            <w:tcW w:w="3969" w:type="dxa"/>
          </w:tcPr>
          <w:p w14:paraId="135896C6" w14:textId="064B7DBA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出现通讯故障</w:t>
            </w:r>
            <w:r w:rsidR="008B041A">
              <w:rPr>
                <w:rFonts w:hint="eastAsia"/>
              </w:rPr>
              <w:t>报警，同时将前后阀全部关闭。指示灯亮1</w:t>
            </w:r>
            <w:r w:rsidR="008B041A">
              <w:t>S</w:t>
            </w:r>
            <w:r w:rsidR="008B041A">
              <w:rPr>
                <w:rFonts w:hint="eastAsia"/>
              </w:rPr>
              <w:t>停0.5</w:t>
            </w:r>
            <w:r w:rsidR="008B041A">
              <w:t>S</w:t>
            </w:r>
            <w:r w:rsidR="008B041A">
              <w:rPr>
                <w:rFonts w:hint="eastAsia"/>
              </w:rPr>
              <w:t>。通讯正常时亮0.3</w:t>
            </w:r>
            <w:r w:rsidR="008B041A">
              <w:t>S</w:t>
            </w:r>
            <w:r w:rsidR="008B041A">
              <w:rPr>
                <w:rFonts w:hint="eastAsia"/>
              </w:rPr>
              <w:t>，灭2</w:t>
            </w:r>
            <w:r w:rsidR="008B041A">
              <w:t>S</w:t>
            </w:r>
            <w:r w:rsidR="008B041A">
              <w:rPr>
                <w:rFonts w:hint="eastAsia"/>
              </w:rPr>
              <w:t>。</w:t>
            </w:r>
          </w:p>
        </w:tc>
      </w:tr>
      <w:tr w:rsidR="00DB11B0" w14:paraId="50248448" w14:textId="77777777" w:rsidTr="008B041A">
        <w:tc>
          <w:tcPr>
            <w:tcW w:w="769" w:type="dxa"/>
          </w:tcPr>
          <w:p w14:paraId="7A4234C9" w14:textId="0C427449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</w:tc>
        <w:tc>
          <w:tcPr>
            <w:tcW w:w="1883" w:type="dxa"/>
          </w:tcPr>
          <w:p w14:paraId="58EFF8CE" w14:textId="33A0A5CF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B1</w:t>
            </w:r>
          </w:p>
        </w:tc>
        <w:tc>
          <w:tcPr>
            <w:tcW w:w="1803" w:type="dxa"/>
          </w:tcPr>
          <w:p w14:paraId="0928E55C" w14:textId="5D193A22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前阀开</w:t>
            </w:r>
          </w:p>
        </w:tc>
        <w:tc>
          <w:tcPr>
            <w:tcW w:w="3969" w:type="dxa"/>
          </w:tcPr>
          <w:p w14:paraId="1EED4788" w14:textId="1DCC3851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接到前震动传感器发出开的信号后，输出高电平，正常状态为低电平。P</w:t>
            </w:r>
            <w:r>
              <w:t>B2</w:t>
            </w:r>
            <w:r>
              <w:rPr>
                <w:rFonts w:hint="eastAsia"/>
              </w:rPr>
              <w:t>输出低电平</w:t>
            </w:r>
            <w:r w:rsidR="003762BE">
              <w:rPr>
                <w:rFonts w:hint="eastAsia"/>
              </w:rPr>
              <w:t>。</w:t>
            </w:r>
          </w:p>
        </w:tc>
      </w:tr>
      <w:tr w:rsidR="00DB11B0" w14:paraId="0FB0BD2B" w14:textId="77777777" w:rsidTr="008B041A">
        <w:tc>
          <w:tcPr>
            <w:tcW w:w="769" w:type="dxa"/>
          </w:tcPr>
          <w:p w14:paraId="23F38F7E" w14:textId="3441AB7A" w:rsidR="00DB11B0" w:rsidRDefault="00DB11B0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</w:tc>
        <w:tc>
          <w:tcPr>
            <w:tcW w:w="1883" w:type="dxa"/>
          </w:tcPr>
          <w:p w14:paraId="51D4A1F3" w14:textId="3D4AF9F1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B2</w:t>
            </w:r>
          </w:p>
        </w:tc>
        <w:tc>
          <w:tcPr>
            <w:tcW w:w="1803" w:type="dxa"/>
          </w:tcPr>
          <w:p w14:paraId="6555C490" w14:textId="3925338F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前阀关</w:t>
            </w:r>
          </w:p>
        </w:tc>
        <w:tc>
          <w:tcPr>
            <w:tcW w:w="3969" w:type="dxa"/>
          </w:tcPr>
          <w:p w14:paraId="31C55A66" w14:textId="3688FBFA" w:rsidR="00DB11B0" w:rsidRDefault="008B041A" w:rsidP="00DB11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接到前震动传感器发出关的信号后，输出高电平。P</w:t>
            </w:r>
            <w:r>
              <w:t>B1</w:t>
            </w:r>
            <w:r>
              <w:rPr>
                <w:rFonts w:hint="eastAsia"/>
              </w:rPr>
              <w:t>输出低电平。开机默认阀门关。</w:t>
            </w:r>
          </w:p>
        </w:tc>
      </w:tr>
      <w:tr w:rsidR="008B041A" w14:paraId="0BE3F370" w14:textId="77777777" w:rsidTr="008B041A">
        <w:tc>
          <w:tcPr>
            <w:tcW w:w="769" w:type="dxa"/>
          </w:tcPr>
          <w:p w14:paraId="0A55CB8E" w14:textId="2BB299C7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</w:p>
        </w:tc>
        <w:tc>
          <w:tcPr>
            <w:tcW w:w="1883" w:type="dxa"/>
          </w:tcPr>
          <w:p w14:paraId="186EAB27" w14:textId="7EF3A66F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B3</w:t>
            </w:r>
          </w:p>
        </w:tc>
        <w:tc>
          <w:tcPr>
            <w:tcW w:w="1803" w:type="dxa"/>
          </w:tcPr>
          <w:p w14:paraId="68A8C338" w14:textId="63611709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后阀开</w:t>
            </w:r>
          </w:p>
        </w:tc>
        <w:tc>
          <w:tcPr>
            <w:tcW w:w="3969" w:type="dxa"/>
          </w:tcPr>
          <w:p w14:paraId="5C910590" w14:textId="78CD35DA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接到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震动传感器发出开的信号后，输出高电平，正常状态为低电平。P</w:t>
            </w:r>
            <w:r>
              <w:t>B2</w:t>
            </w:r>
            <w:r>
              <w:rPr>
                <w:rFonts w:hint="eastAsia"/>
              </w:rPr>
              <w:t>输出低电平</w:t>
            </w:r>
          </w:p>
        </w:tc>
      </w:tr>
      <w:tr w:rsidR="008B041A" w14:paraId="7A779C56" w14:textId="77777777" w:rsidTr="008B041A">
        <w:tc>
          <w:tcPr>
            <w:tcW w:w="769" w:type="dxa"/>
          </w:tcPr>
          <w:p w14:paraId="42FED512" w14:textId="1B5E7FAC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6、</w:t>
            </w:r>
          </w:p>
        </w:tc>
        <w:tc>
          <w:tcPr>
            <w:tcW w:w="1883" w:type="dxa"/>
          </w:tcPr>
          <w:p w14:paraId="4540F505" w14:textId="119FF13D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B4</w:t>
            </w:r>
          </w:p>
        </w:tc>
        <w:tc>
          <w:tcPr>
            <w:tcW w:w="1803" w:type="dxa"/>
          </w:tcPr>
          <w:p w14:paraId="6804A6B7" w14:textId="25A37835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后阀关</w:t>
            </w:r>
          </w:p>
        </w:tc>
        <w:tc>
          <w:tcPr>
            <w:tcW w:w="3969" w:type="dxa"/>
          </w:tcPr>
          <w:p w14:paraId="6D409B2D" w14:textId="5AE69037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接到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震动传感器发出关的信号后，输出高电平。P</w:t>
            </w:r>
            <w:r>
              <w:t>B1</w:t>
            </w:r>
            <w:r>
              <w:rPr>
                <w:rFonts w:hint="eastAsia"/>
              </w:rPr>
              <w:t>输出低电平。开机默认阀门关。</w:t>
            </w:r>
          </w:p>
        </w:tc>
      </w:tr>
      <w:tr w:rsidR="008B041A" w14:paraId="5CE93B04" w14:textId="77777777" w:rsidTr="008B041A">
        <w:tc>
          <w:tcPr>
            <w:tcW w:w="769" w:type="dxa"/>
          </w:tcPr>
          <w:p w14:paraId="1CF05537" w14:textId="1B897192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7、</w:t>
            </w:r>
          </w:p>
        </w:tc>
        <w:tc>
          <w:tcPr>
            <w:tcW w:w="1883" w:type="dxa"/>
          </w:tcPr>
          <w:p w14:paraId="4B01D0A8" w14:textId="0D4720A5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B5</w:t>
            </w:r>
          </w:p>
        </w:tc>
        <w:tc>
          <w:tcPr>
            <w:tcW w:w="1803" w:type="dxa"/>
          </w:tcPr>
          <w:p w14:paraId="1FAEA748" w14:textId="7F369104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电池电压检测口</w:t>
            </w:r>
          </w:p>
        </w:tc>
        <w:tc>
          <w:tcPr>
            <w:tcW w:w="3969" w:type="dxa"/>
          </w:tcPr>
          <w:p w14:paraId="0A543E5D" w14:textId="18E392E1" w:rsidR="008B041A" w:rsidRDefault="008B041A" w:rsidP="008B041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实时监测电池电压，当电压低时，控制P</w:t>
            </w:r>
            <w:r>
              <w:t>B0</w:t>
            </w:r>
            <w:r>
              <w:rPr>
                <w:rFonts w:hint="eastAsia"/>
              </w:rPr>
              <w:t>指示灯亮0.5</w:t>
            </w:r>
            <w:r>
              <w:t>S</w:t>
            </w:r>
            <w:r>
              <w:rPr>
                <w:rFonts w:hint="eastAsia"/>
              </w:rPr>
              <w:t>，灭1</w:t>
            </w:r>
            <w:r>
              <w:t>S</w:t>
            </w:r>
            <w:r>
              <w:rPr>
                <w:rFonts w:hint="eastAsia"/>
              </w:rPr>
              <w:t>.</w:t>
            </w:r>
          </w:p>
        </w:tc>
      </w:tr>
    </w:tbl>
    <w:p w14:paraId="4E94D17F" w14:textId="43E865D1" w:rsidR="00DB11B0" w:rsidRDefault="003762BE" w:rsidP="00376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接收部分和接收模块（A</w:t>
      </w:r>
      <w:r>
        <w:t>S</w:t>
      </w:r>
      <w:r>
        <w:rPr>
          <w:rFonts w:hint="eastAsia"/>
        </w:rPr>
        <w:t>07-</w:t>
      </w:r>
      <w:r>
        <w:t>M</w:t>
      </w:r>
      <w:r>
        <w:rPr>
          <w:rFonts w:hint="eastAsia"/>
        </w:rPr>
        <w:t>1101</w:t>
      </w:r>
      <w:r>
        <w:t>S</w:t>
      </w:r>
      <w:r>
        <w:rPr>
          <w:rFonts w:hint="eastAsia"/>
        </w:rPr>
        <w:t>）开机后处于休眠状态，无线模块采用无线唤醒，并由无线模块唤醒单片机。接收装置执行动作后立即进入休眠状态，等待下次触发。</w:t>
      </w:r>
    </w:p>
    <w:p w14:paraId="1FFCE4F6" w14:textId="1A00777B" w:rsidR="003762BE" w:rsidRDefault="003762BE" w:rsidP="00376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接收主机电池为8500</w:t>
      </w:r>
      <w:r>
        <w:t>M</w:t>
      </w:r>
      <w:r>
        <w:rPr>
          <w:rFonts w:hint="eastAsia"/>
        </w:rPr>
        <w:t>ah。单片机运行功耗需尽量做到最低。单片机内设看门狗程序，防止设备死机。</w:t>
      </w:r>
    </w:p>
    <w:p w14:paraId="516E7E15" w14:textId="77777777" w:rsidR="00BA7C81" w:rsidRDefault="003762BE" w:rsidP="003762BE">
      <w:r>
        <w:rPr>
          <w:rFonts w:hint="eastAsia"/>
        </w:rPr>
        <w:t>发射装置：</w:t>
      </w:r>
    </w:p>
    <w:p w14:paraId="1EF45D03" w14:textId="57BCD9AA" w:rsidR="003762BE" w:rsidRDefault="00BA7C81" w:rsidP="003762BE">
      <w:r>
        <w:rPr>
          <w:rFonts w:hint="eastAsia"/>
        </w:rPr>
        <w:t>1、</w:t>
      </w:r>
      <w:r w:rsidR="003762BE" w:rsidRPr="003762BE">
        <w:rPr>
          <w:rFonts w:hint="eastAsia"/>
        </w:rPr>
        <w:t>在待机时，单片机和发射模块均处于休眠状态，当振动传感器检测到持续</w:t>
      </w:r>
      <w:r w:rsidR="003762BE" w:rsidRPr="003762BE">
        <w:t>2S持续振动时，输出高电平信号给单片机，将单片机唤醒，单片机将信号通过无线模块给</w:t>
      </w:r>
      <w:r w:rsidR="001C39FE">
        <w:rPr>
          <w:rFonts w:hint="eastAsia"/>
        </w:rPr>
        <w:t>接收部分</w:t>
      </w:r>
      <w:r w:rsidR="003762BE" w:rsidRPr="003762BE">
        <w:t>，</w:t>
      </w:r>
      <w:r w:rsidR="001C39FE">
        <w:rPr>
          <w:rFonts w:hint="eastAsia"/>
        </w:rPr>
        <w:t>同时唤醒接收模块。</w:t>
      </w:r>
      <w:r w:rsidR="003762BE" w:rsidRPr="003762BE">
        <w:t>主机控制阀门打开，主机将阀门打开信号反馈回来，从机接收到阀门反馈的开信号后，让无线模块处于休眠状态等待，单片机间隔2S检测一次振动传感器状态；当单片机</w:t>
      </w:r>
      <w:r w:rsidR="001C39FE">
        <w:rPr>
          <w:rFonts w:hint="eastAsia"/>
        </w:rPr>
        <w:t>10</w:t>
      </w:r>
      <w:r w:rsidR="001C39FE">
        <w:t>S</w:t>
      </w:r>
      <w:r w:rsidR="001C39FE">
        <w:rPr>
          <w:rFonts w:hint="eastAsia"/>
        </w:rPr>
        <w:t>（0-600</w:t>
      </w:r>
      <w:r w:rsidR="001C39FE">
        <w:t>S</w:t>
      </w:r>
      <w:r w:rsidR="001C39FE">
        <w:rPr>
          <w:rFonts w:hint="eastAsia"/>
        </w:rPr>
        <w:t>可调）</w:t>
      </w:r>
      <w:r w:rsidR="003762BE" w:rsidRPr="003762BE">
        <w:t>检测周期均没有检测到振动传感器动作时，发送阀门关信号到</w:t>
      </w:r>
      <w:r w:rsidR="001C39FE">
        <w:rPr>
          <w:rFonts w:hint="eastAsia"/>
        </w:rPr>
        <w:t>接收机</w:t>
      </w:r>
      <w:r w:rsidR="003762BE" w:rsidRPr="003762BE">
        <w:t>。</w:t>
      </w:r>
      <w:r w:rsidR="001C39FE" w:rsidRPr="003762BE">
        <w:t>单片机将信号通过无线模块给</w:t>
      </w:r>
      <w:r w:rsidR="001C39FE">
        <w:rPr>
          <w:rFonts w:hint="eastAsia"/>
        </w:rPr>
        <w:t>接收部分</w:t>
      </w:r>
      <w:r w:rsidR="001C39FE" w:rsidRPr="003762BE">
        <w:t>，</w:t>
      </w:r>
      <w:r w:rsidR="001C39FE">
        <w:rPr>
          <w:rFonts w:hint="eastAsia"/>
        </w:rPr>
        <w:t>同时唤醒接收模块。</w:t>
      </w:r>
      <w:r w:rsidR="001C39FE" w:rsidRPr="003762BE">
        <w:t>主机控制阀门</w:t>
      </w:r>
      <w:r w:rsidR="001C39FE">
        <w:rPr>
          <w:rFonts w:hint="eastAsia"/>
        </w:rPr>
        <w:t>关闭</w:t>
      </w:r>
      <w:r w:rsidR="001C39FE" w:rsidRPr="003762BE">
        <w:t>，主机将阀门</w:t>
      </w:r>
      <w:r w:rsidR="001C39FE">
        <w:rPr>
          <w:rFonts w:hint="eastAsia"/>
        </w:rPr>
        <w:t>关</w:t>
      </w:r>
      <w:r w:rsidR="001C39FE" w:rsidRPr="003762BE">
        <w:t>信号反馈回来，从机接收到阀门反馈的开信号后，让无线模块处于休眠状态等待</w:t>
      </w:r>
      <w:r w:rsidR="001C39FE">
        <w:rPr>
          <w:rFonts w:hint="eastAsia"/>
        </w:rPr>
        <w:t>震动传感器下次唤醒单片机。</w:t>
      </w:r>
    </w:p>
    <w:p w14:paraId="0767B137" w14:textId="12CDE319" w:rsidR="001C39FE" w:rsidRDefault="00BA7C81" w:rsidP="003762BE">
      <w:r>
        <w:rPr>
          <w:rFonts w:hint="eastAsia"/>
        </w:rPr>
        <w:t>2、</w:t>
      </w:r>
      <w:r w:rsidR="001C39FE" w:rsidRPr="001C39FE">
        <w:rPr>
          <w:rFonts w:hint="eastAsia"/>
        </w:rPr>
        <w:t>在待机时，单片机和发射模块均处于休眠状态，当红外传感器检测到人时，输出高电平信号给单片机，将单片机唤醒，单片机将信号通过无线模块给主机，主机控制阀门打开，主机将阀门打开信号反馈回来，从机接收到阀门反馈的开信号后，让无线模块处于休眠状态等待；当红外传感器由高变为低时，单片机唤醒无线模块，将关阀门信号发送给主机。主机接收到从机关阀门信号或</w:t>
      </w:r>
      <w:r w:rsidR="001C39FE" w:rsidRPr="001C39FE">
        <w:t>PA0时钟延时关闭信号后控制阀门关闭，并将关闭信号反馈至从机。从机接收到关闭信号后，单片机和无线模块均返回至休眠状等待下次触发。</w:t>
      </w:r>
    </w:p>
    <w:p w14:paraId="7F8DF29F" w14:textId="03A1B4FA" w:rsidR="00BA7C81" w:rsidRDefault="00BA7C81" w:rsidP="003762B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4190"/>
      </w:tblGrid>
      <w:tr w:rsidR="00BA7C81" w14:paraId="6539838D" w14:textId="77777777" w:rsidTr="00BA7C81">
        <w:tc>
          <w:tcPr>
            <w:tcW w:w="704" w:type="dxa"/>
          </w:tcPr>
          <w:p w14:paraId="77A47BD3" w14:textId="0DFD93C1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</w:tcPr>
          <w:p w14:paraId="7C2F38CC" w14:textId="2E517FF1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单片机I</w:t>
            </w:r>
            <w:r>
              <w:t>/O</w:t>
            </w:r>
            <w:r>
              <w:rPr>
                <w:rFonts w:hint="eastAsia"/>
              </w:rPr>
              <w:t>口</w:t>
            </w:r>
          </w:p>
        </w:tc>
        <w:tc>
          <w:tcPr>
            <w:tcW w:w="1984" w:type="dxa"/>
          </w:tcPr>
          <w:p w14:paraId="3AA2E0B9" w14:textId="7286BA46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4190" w:type="dxa"/>
          </w:tcPr>
          <w:p w14:paraId="1593E15E" w14:textId="48D36B7E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C81" w14:paraId="5ADA5FF7" w14:textId="77777777" w:rsidTr="00BA7C81">
        <w:tc>
          <w:tcPr>
            <w:tcW w:w="704" w:type="dxa"/>
          </w:tcPr>
          <w:p w14:paraId="6A789F19" w14:textId="4235042F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</w:tc>
        <w:tc>
          <w:tcPr>
            <w:tcW w:w="1418" w:type="dxa"/>
          </w:tcPr>
          <w:p w14:paraId="307C6AFC" w14:textId="799B33E7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A3</w:t>
            </w:r>
          </w:p>
        </w:tc>
        <w:tc>
          <w:tcPr>
            <w:tcW w:w="1984" w:type="dxa"/>
          </w:tcPr>
          <w:p w14:paraId="3021046A" w14:textId="59C95299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前震动开关接口</w:t>
            </w:r>
          </w:p>
        </w:tc>
        <w:tc>
          <w:tcPr>
            <w:tcW w:w="4190" w:type="dxa"/>
          </w:tcPr>
          <w:p w14:paraId="7DB31931" w14:textId="7CECB51F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检测到震动信号（内部可设置检测到几次震动）后发出前阀开信号，当10</w:t>
            </w:r>
            <w:r>
              <w:t>S(10-600S)</w:t>
            </w:r>
            <w:r>
              <w:rPr>
                <w:rFonts w:hint="eastAsia"/>
              </w:rPr>
              <w:t>内检测不到震动信号后，发出前阀关信号。此接口能够唤醒单片机。</w:t>
            </w:r>
          </w:p>
        </w:tc>
      </w:tr>
      <w:tr w:rsidR="00BA7C81" w14:paraId="0A6CF895" w14:textId="77777777" w:rsidTr="00BA7C81">
        <w:tc>
          <w:tcPr>
            <w:tcW w:w="704" w:type="dxa"/>
          </w:tcPr>
          <w:p w14:paraId="06A0679E" w14:textId="01B61099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</w:tc>
        <w:tc>
          <w:tcPr>
            <w:tcW w:w="1418" w:type="dxa"/>
          </w:tcPr>
          <w:p w14:paraId="52B3C68E" w14:textId="71FD4A80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A5</w:t>
            </w:r>
          </w:p>
        </w:tc>
        <w:tc>
          <w:tcPr>
            <w:tcW w:w="1984" w:type="dxa"/>
          </w:tcPr>
          <w:p w14:paraId="55D50B3A" w14:textId="17C29395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后震动开关接口</w:t>
            </w:r>
          </w:p>
        </w:tc>
        <w:tc>
          <w:tcPr>
            <w:tcW w:w="4190" w:type="dxa"/>
          </w:tcPr>
          <w:p w14:paraId="691CA182" w14:textId="5333E945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检测到震动信号（内部可设置检测到几次震动）后发出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阀开信号，当10</w:t>
            </w:r>
            <w:r>
              <w:t>S(10-600S)</w:t>
            </w:r>
            <w:r>
              <w:rPr>
                <w:rFonts w:hint="eastAsia"/>
              </w:rPr>
              <w:t>内检测不到震动信号后，发出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阀关信号。此接口能够唤醒单片机。</w:t>
            </w:r>
          </w:p>
        </w:tc>
      </w:tr>
      <w:tr w:rsidR="00BA7C81" w14:paraId="643F40A7" w14:textId="77777777" w:rsidTr="00BA7C81">
        <w:tc>
          <w:tcPr>
            <w:tcW w:w="704" w:type="dxa"/>
          </w:tcPr>
          <w:p w14:paraId="11892561" w14:textId="706A37FC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</w:tc>
        <w:tc>
          <w:tcPr>
            <w:tcW w:w="1418" w:type="dxa"/>
          </w:tcPr>
          <w:p w14:paraId="556BA505" w14:textId="472E60E8" w:rsidR="00BA7C81" w:rsidRDefault="00BA7C81" w:rsidP="003762BE">
            <w:pPr>
              <w:rPr>
                <w:rFonts w:hint="eastAsia"/>
              </w:rPr>
            </w:pPr>
            <w:r>
              <w:t>PB0</w:t>
            </w:r>
          </w:p>
        </w:tc>
        <w:tc>
          <w:tcPr>
            <w:tcW w:w="1984" w:type="dxa"/>
          </w:tcPr>
          <w:p w14:paraId="1DA6A628" w14:textId="18ABFAD5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红外开关接口</w:t>
            </w:r>
          </w:p>
        </w:tc>
        <w:tc>
          <w:tcPr>
            <w:tcW w:w="4190" w:type="dxa"/>
          </w:tcPr>
          <w:p w14:paraId="1D41113E" w14:textId="476D3B9C" w:rsidR="00BA7C81" w:rsidRDefault="00BA7C81" w:rsidP="003762BE">
            <w:pPr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红外开关高电平信号后，发出前阀开信号；检测不到红外开关高电平信号后发出前阀关信号。</w:t>
            </w:r>
          </w:p>
        </w:tc>
      </w:tr>
      <w:tr w:rsidR="00014B95" w14:paraId="1250149F" w14:textId="77777777" w:rsidTr="00BA7C81">
        <w:tc>
          <w:tcPr>
            <w:tcW w:w="704" w:type="dxa"/>
          </w:tcPr>
          <w:p w14:paraId="78C6B23E" w14:textId="0237E807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</w:tc>
        <w:tc>
          <w:tcPr>
            <w:tcW w:w="1418" w:type="dxa"/>
          </w:tcPr>
          <w:p w14:paraId="79B0E80F" w14:textId="1D5FCD53" w:rsidR="00014B95" w:rsidRDefault="00014B95" w:rsidP="00014B95">
            <w:r>
              <w:rPr>
                <w:rFonts w:hint="eastAsia"/>
              </w:rPr>
              <w:t>P</w:t>
            </w:r>
            <w:r>
              <w:t>B5</w:t>
            </w:r>
          </w:p>
        </w:tc>
        <w:tc>
          <w:tcPr>
            <w:tcW w:w="1984" w:type="dxa"/>
          </w:tcPr>
          <w:p w14:paraId="12C38B40" w14:textId="065F0994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电池电压检测口</w:t>
            </w:r>
          </w:p>
        </w:tc>
        <w:tc>
          <w:tcPr>
            <w:tcW w:w="4190" w:type="dxa"/>
          </w:tcPr>
          <w:p w14:paraId="72C1DD34" w14:textId="7D81455D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当检测到电池电压低于3</w:t>
            </w:r>
            <w:r>
              <w:t>V</w:t>
            </w:r>
            <w:r>
              <w:rPr>
                <w:rFonts w:hint="eastAsia"/>
              </w:rPr>
              <w:t>时发出电池电压低信号</w:t>
            </w:r>
          </w:p>
        </w:tc>
      </w:tr>
      <w:tr w:rsidR="00014B95" w14:paraId="04DC4BF8" w14:textId="77777777" w:rsidTr="00BA7C81">
        <w:tc>
          <w:tcPr>
            <w:tcW w:w="704" w:type="dxa"/>
          </w:tcPr>
          <w:p w14:paraId="69A02B4B" w14:textId="35CD0878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</w:p>
        </w:tc>
        <w:tc>
          <w:tcPr>
            <w:tcW w:w="1418" w:type="dxa"/>
          </w:tcPr>
          <w:p w14:paraId="40A9DA47" w14:textId="18E226CB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B6</w:t>
            </w:r>
          </w:p>
        </w:tc>
        <w:tc>
          <w:tcPr>
            <w:tcW w:w="1984" w:type="dxa"/>
          </w:tcPr>
          <w:p w14:paraId="4F279D33" w14:textId="5F30FB00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发射状态指示</w:t>
            </w:r>
          </w:p>
        </w:tc>
        <w:tc>
          <w:tcPr>
            <w:tcW w:w="4190" w:type="dxa"/>
          </w:tcPr>
          <w:p w14:paraId="3DC68B57" w14:textId="008B31AF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当收发工作完成后亮0.3</w:t>
            </w:r>
            <w:r>
              <w:t>S</w:t>
            </w:r>
            <w:r>
              <w:rPr>
                <w:rFonts w:hint="eastAsia"/>
              </w:rPr>
              <w:t>，当</w:t>
            </w:r>
            <w:r w:rsidR="00434CCD">
              <w:rPr>
                <w:rFonts w:hint="eastAsia"/>
              </w:rPr>
              <w:t>2</w:t>
            </w:r>
            <w:r w:rsidR="00434CCD">
              <w:t>S</w:t>
            </w:r>
            <w:r w:rsidR="00434CCD">
              <w:rPr>
                <w:rFonts w:hint="eastAsia"/>
              </w:rPr>
              <w:t>内没有接收到接收器的返回信号时，重新通讯发动作信号，并2</w:t>
            </w:r>
            <w:r w:rsidR="00434CCD">
              <w:t>S</w:t>
            </w:r>
            <w:r w:rsidR="00434CCD">
              <w:rPr>
                <w:rFonts w:hint="eastAsia"/>
              </w:rPr>
              <w:t>一次循环发送。当发送15次信号后均无返回信号，并报通讯故障。并进入低功耗状态。</w:t>
            </w:r>
          </w:p>
        </w:tc>
      </w:tr>
      <w:tr w:rsidR="00014B95" w14:paraId="3954689D" w14:textId="77777777" w:rsidTr="00BA7C81">
        <w:tc>
          <w:tcPr>
            <w:tcW w:w="704" w:type="dxa"/>
          </w:tcPr>
          <w:p w14:paraId="125B27E3" w14:textId="1D1D1C26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6、</w:t>
            </w:r>
          </w:p>
        </w:tc>
        <w:tc>
          <w:tcPr>
            <w:tcW w:w="1418" w:type="dxa"/>
          </w:tcPr>
          <w:p w14:paraId="4E15EB2F" w14:textId="119F1CD8" w:rsidR="00014B95" w:rsidRDefault="00014B95" w:rsidP="00014B9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B7</w:t>
            </w:r>
          </w:p>
        </w:tc>
        <w:tc>
          <w:tcPr>
            <w:tcW w:w="1984" w:type="dxa"/>
          </w:tcPr>
          <w:p w14:paraId="39EC3AFF" w14:textId="77777777" w:rsidR="00014B95" w:rsidRDefault="00014B95" w:rsidP="00014B95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36A02912" w14:textId="24696327" w:rsidR="00014B95" w:rsidRDefault="00434CCD" w:rsidP="00014B95">
            <w:pPr>
              <w:rPr>
                <w:rFonts w:hint="eastAsia"/>
              </w:rPr>
            </w:pPr>
            <w:r w:rsidRPr="00434CCD">
              <w:rPr>
                <w:rFonts w:hint="eastAsia"/>
              </w:rPr>
              <w:t>电池电压正常，亮</w:t>
            </w:r>
            <w:r w:rsidRPr="00434CCD">
              <w:t>0.5秒，灭3秒。电池电压低，亮0.5秒，灭0.5秒。</w:t>
            </w:r>
            <w:r>
              <w:rPr>
                <w:rFonts w:hint="eastAsia"/>
              </w:rPr>
              <w:t>故障状态时常亮</w:t>
            </w:r>
          </w:p>
        </w:tc>
      </w:tr>
    </w:tbl>
    <w:p w14:paraId="6DA88DFE" w14:textId="415DA78F" w:rsidR="00BA7C81" w:rsidRPr="00DB11B0" w:rsidRDefault="00434CCD" w:rsidP="003762BE">
      <w:pPr>
        <w:rPr>
          <w:rFonts w:hint="eastAsia"/>
        </w:rPr>
      </w:pPr>
      <w:r>
        <w:rPr>
          <w:rFonts w:hint="eastAsia"/>
        </w:rPr>
        <w:t>发射板程序具备看门狗程序，防止程序跑飞和死机。</w:t>
      </w:r>
      <w:bookmarkStart w:id="0" w:name="_GoBack"/>
      <w:bookmarkEnd w:id="0"/>
    </w:p>
    <w:sectPr w:rsidR="00BA7C81" w:rsidRPr="00DB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021"/>
    <w:multiLevelType w:val="hybridMultilevel"/>
    <w:tmpl w:val="6E182660"/>
    <w:lvl w:ilvl="0" w:tplc="2A928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18"/>
    <w:rsid w:val="00014B95"/>
    <w:rsid w:val="00070318"/>
    <w:rsid w:val="001C39FE"/>
    <w:rsid w:val="003762BE"/>
    <w:rsid w:val="00434CCD"/>
    <w:rsid w:val="008B041A"/>
    <w:rsid w:val="00BA7C81"/>
    <w:rsid w:val="00BF7B19"/>
    <w:rsid w:val="00D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6B9"/>
  <w15:chartTrackingRefBased/>
  <w15:docId w15:val="{6639E11E-441C-4B80-81B6-6E749CF7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03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0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3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031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0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0318"/>
    <w:rPr>
      <w:b/>
      <w:bCs/>
    </w:rPr>
  </w:style>
  <w:style w:type="paragraph" w:styleId="a5">
    <w:name w:val="List Paragraph"/>
    <w:basedOn w:val="a"/>
    <w:uiPriority w:val="34"/>
    <w:qFormat/>
    <w:rsid w:val="00DB11B0"/>
    <w:pPr>
      <w:ind w:firstLineChars="200" w:firstLine="420"/>
    </w:pPr>
  </w:style>
  <w:style w:type="table" w:styleId="a6">
    <w:name w:val="Table Grid"/>
    <w:basedOn w:val="a1"/>
    <w:uiPriority w:val="39"/>
    <w:rsid w:val="00DB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8615969797665</dc:creator>
  <cp:keywords/>
  <dc:description/>
  <cp:lastModifiedBy>8615969797665</cp:lastModifiedBy>
  <cp:revision>3</cp:revision>
  <dcterms:created xsi:type="dcterms:W3CDTF">2019-11-13T05:42:00Z</dcterms:created>
  <dcterms:modified xsi:type="dcterms:W3CDTF">2019-11-13T06:34:00Z</dcterms:modified>
</cp:coreProperties>
</file>