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市场（+用户相关问题）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报道+初心+愿景（+产品相关问题）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吐槽和改进建议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 我们能做什么+甲方需要的程度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gb9snfengfj8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一、 市场概况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实时数据显示，香港美食类APP排名虽有所波动，但前几名固定为foodpanda, openrice和麦当劳，在此我们以openrice为例进行市场和用户分析。这并不意味着我们的产品要模仿openrice，而是因为我们要从openrice手中抢夺用户，满足openrice无法满足的用户痛点。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jch8ubc7c8pp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1.市场份额</w:t>
      </w:r>
    </w:p>
    <w:p w:rsidR="00000000" w:rsidDel="00000000" w:rsidP="00000000" w:rsidRDefault="00000000" w:rsidRPr="00000000" w14:paraId="00000009">
      <w:pPr>
        <w:rPr>
          <w:color w:val="222222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3"/>
          <w:szCs w:val="23"/>
          <w:highlight w:val="white"/>
          <w:rtl w:val="0"/>
        </w:rPr>
        <w:t xml:space="preserve">市场份额：每月浏览用户超过300万，网页浏览量高达8,300万页次，注册会员超过45万名，食评50万篇。OpenRice在全港网站中排行第29，约66%的流量来自香港。截至去年，OpenRice在港、澳及深圳已有餐廳紀錄逾4.1萬間，其中香港佔了2.1萬間。</w:t>
      </w:r>
    </w:p>
    <w:p w:rsidR="00000000" w:rsidDel="00000000" w:rsidP="00000000" w:rsidRDefault="00000000" w:rsidRPr="00000000" w14:paraId="0000000A">
      <w:pPr>
        <w:rPr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【问题：Foodbulous的流量有多大？用户数有多少？】</w:t>
      </w:r>
    </w:p>
    <w:p w:rsidR="00000000" w:rsidDel="00000000" w:rsidP="00000000" w:rsidRDefault="00000000" w:rsidRPr="00000000" w14:paraId="0000000B">
      <w:pPr>
        <w:rPr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【问题：Foodbulous目前有多少家餐厅入驻？入驻规则是怎样的？】</w:t>
      </w:r>
    </w:p>
    <w:p w:rsidR="00000000" w:rsidDel="00000000" w:rsidP="00000000" w:rsidRDefault="00000000" w:rsidRPr="00000000" w14:paraId="0000000C">
      <w:pPr>
        <w:rPr>
          <w:color w:val="38761d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【问题：Foodbulous是如何获取餐厅信息的？现在积累的信息有多少？】</w:t>
      </w:r>
    </w:p>
    <w:p w:rsidR="00000000" w:rsidDel="00000000" w:rsidP="00000000" w:rsidRDefault="00000000" w:rsidRPr="00000000" w14:paraId="0000000D">
      <w:pPr>
        <w:pStyle w:val="Heading4"/>
        <w:rPr/>
      </w:pPr>
      <w:bookmarkStart w:colFirst="0" w:colLast="0" w:name="_xdhn15dc26p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2.盈利模式</w:t>
      </w:r>
    </w:p>
    <w:p w:rsidR="00000000" w:rsidDel="00000000" w:rsidP="00000000" w:rsidRDefault="00000000" w:rsidRPr="00000000" w14:paraId="0000000E">
      <w:pPr>
        <w:rPr>
          <w:color w:val="222222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佣金+广告，食客可通过OpenRice订台或购买现金券，OpenRice则收取佣金，同时OpenRice为餐厅老板提供后台服务，协助其维护餐厅的OpenRice页面。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highlight w:val="white"/>
          <w:rtl w:val="0"/>
        </w:rPr>
        <w:t xml:space="preserve">廣告除了餐廳廣告也有女性產品廣告，這主要因為用戶中20至40歲的女性佔比超過一半。</w:t>
      </w:r>
    </w:p>
    <w:p w:rsidR="00000000" w:rsidDel="00000000" w:rsidP="00000000" w:rsidRDefault="00000000" w:rsidRPr="00000000" w14:paraId="0000000F">
      <w:pPr>
        <w:rPr>
          <w:color w:val="38761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761d"/>
          <w:highlight w:val="white"/>
          <w:rtl w:val="0"/>
        </w:rPr>
        <w:t xml:space="preserve">【问题：Foodbulous的盈利模式/未来计划的盈利模式是怎样的？】</w:t>
      </w:r>
    </w:p>
    <w:p w:rsidR="00000000" w:rsidDel="00000000" w:rsidP="00000000" w:rsidRDefault="00000000" w:rsidRPr="00000000" w14:paraId="00000010">
      <w:pPr>
        <w:pStyle w:val="Heading4"/>
        <w:rPr>
          <w:sz w:val="22"/>
          <w:szCs w:val="22"/>
        </w:rPr>
      </w:pPr>
      <w:bookmarkStart w:colFirst="0" w:colLast="0" w:name="_ek5i15yhkr8d" w:id="3"/>
      <w:bookmarkEnd w:id="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3.香港用户画像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高消费能力族群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年龄：青年、中年为主。25-34岁27%，45-54岁23%，35-44岁21%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性别：女性（56%）多于男性（44%）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学历：62%的用户学历在大专以上（包括大专、大学、硕士）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收入：高收入人士。73%用户个人月收入在$17000以上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职业：专业人士/经理/管理阶层/商人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平台流量：网页35%，移动网络10%，安卓25%，苹果35% </w:t>
      </w:r>
    </w:p>
    <w:p w:rsidR="00000000" w:rsidDel="00000000" w:rsidP="00000000" w:rsidRDefault="00000000" w:rsidRPr="00000000" w14:paraId="00000018">
      <w:pPr>
        <w:rPr>
          <w:color w:val="3876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8761d"/>
          <w:sz w:val="23"/>
          <w:szCs w:val="23"/>
          <w:highlight w:val="white"/>
          <w:rtl w:val="0"/>
        </w:rPr>
        <w:t xml:space="preserve">【问题：可不可以提供Foodbulous用户的相关数据？Foodbulous的用户画像是怎样的？】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spacing w:line="240" w:lineRule="auto"/>
        <w:rPr/>
      </w:pPr>
      <w:bookmarkStart w:colFirst="0" w:colLast="0" w:name="_sgwpnyycr82a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4.大陆行业现状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大陆，这一类APP被归类为“到店餐饮/服务APP”，除了饭店，也有许多其他服务业进驻平台（如电影院、KTV、美容院）。它们的总体模式是一致的，即通过线上推荐，吸引顾客到店进行线下消费，这一行业规模持续快速增长，目前行业app用户规模近5亿人，安装渗透率为45.2%。</w:t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美团和大众点评稳居第一梯队，无论是到店餐饮还是到店服务，七成用户首选美团。百度糯米等紧随其后。到店用户男性略多，16-35岁为主，一二线城市占比较高。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uw1qtoczwtg5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二、SWOT分析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d2d2d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S：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d2d2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2d2d"/>
          <w:highlight w:val="white"/>
          <w:rtl w:val="0"/>
        </w:rPr>
        <w:t xml:space="preserve">对用户而言</w:t>
      </w:r>
      <w:r w:rsidDel="00000000" w:rsidR="00000000" w:rsidRPr="00000000">
        <w:rPr>
          <w:rFonts w:ascii="Arial Unicode MS" w:cs="Arial Unicode MS" w:eastAsia="Arial Unicode MS" w:hAnsi="Arial Unicode MS"/>
          <w:color w:val="2d2d2d"/>
          <w:highlight w:val="white"/>
          <w:rtl w:val="0"/>
        </w:rPr>
        <w:t xml:space="preserve">：</w:t>
      </w:r>
    </w:p>
    <w:p w:rsidR="00000000" w:rsidDel="00000000" w:rsidP="00000000" w:rsidRDefault="00000000" w:rsidRPr="00000000" w14:paraId="00000023">
      <w:pPr>
        <w:rPr>
          <w:color w:val="2d2d2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2d2d"/>
          <w:highlight w:val="white"/>
          <w:rtl w:val="0"/>
        </w:rPr>
        <w:t xml:space="preserve">强调朋友之间的互动，很少虚假评论</w:t>
      </w:r>
      <w:r w:rsidDel="00000000" w:rsidR="00000000" w:rsidRPr="00000000">
        <w:rPr>
          <w:rFonts w:ascii="Arial Unicode MS" w:cs="Arial Unicode MS" w:eastAsia="Arial Unicode MS" w:hAnsi="Arial Unicode MS"/>
          <w:color w:val="2d2d2d"/>
          <w:highlight w:val="white"/>
          <w:rtl w:val="0"/>
        </w:rPr>
        <w:t xml:space="preserve">：用户透过Facebook注册Foodbulous帐号后，就可以在Foodbulous的「动态消息」一栏看到身边朋友推荐了那些餐厅和相关食评。同时，在Foodbulous写完一篇食评，也可以分享到Facebook，跟更多朋友分享。</w:t>
      </w:r>
    </w:p>
    <w:p w:rsidR="00000000" w:rsidDel="00000000" w:rsidP="00000000" w:rsidRDefault="00000000" w:rsidRPr="00000000" w14:paraId="00000024">
      <w:pPr>
        <w:rPr>
          <w:color w:val="2d2d2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2d2d"/>
          <w:highlight w:val="white"/>
          <w:rtl w:val="0"/>
        </w:rPr>
        <w:t xml:space="preserve">加入了「食组」功能</w:t>
      </w:r>
      <w:r w:rsidDel="00000000" w:rsidR="00000000" w:rsidRPr="00000000">
        <w:rPr>
          <w:rFonts w:ascii="Arial Unicode MS" w:cs="Arial Unicode MS" w:eastAsia="Arial Unicode MS" w:hAnsi="Arial Unicode MS"/>
          <w:color w:val="2d2d2d"/>
          <w:highlight w:val="white"/>
          <w:rtl w:val="0"/>
        </w:rPr>
        <w:t xml:space="preserve">：这些「食组」实际上就是将不同餐厅组成各种不同的名单，例如地区、独特口味、独特需求、不同消费取向、米芝莲推介等等，而这些食组由「食家」建立，食组内不强制要求提交评论，且食家可自由建立不限量的不同「食组」。</w:t>
      </w:r>
    </w:p>
    <w:p w:rsidR="00000000" w:rsidDel="00000000" w:rsidP="00000000" w:rsidRDefault="00000000" w:rsidRPr="00000000" w14:paraId="00000025">
      <w:pPr>
        <w:rPr>
          <w:color w:val="2d2d2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2d2d"/>
          <w:highlight w:val="white"/>
          <w:rtl w:val="0"/>
        </w:rPr>
        <w:t xml:space="preserve">对店家而言</w:t>
      </w:r>
      <w:r w:rsidDel="00000000" w:rsidR="00000000" w:rsidRPr="00000000">
        <w:rPr>
          <w:rFonts w:ascii="Arial Unicode MS" w:cs="Arial Unicode MS" w:eastAsia="Arial Unicode MS" w:hAnsi="Arial Unicode MS"/>
          <w:color w:val="2d2d2d"/>
          <w:highlight w:val="white"/>
          <w:rtl w:val="0"/>
        </w:rPr>
        <w:t xml:space="preserve">：</w:t>
      </w:r>
    </w:p>
    <w:p w:rsidR="00000000" w:rsidDel="00000000" w:rsidP="00000000" w:rsidRDefault="00000000" w:rsidRPr="00000000" w14:paraId="00000026">
      <w:pPr>
        <w:rPr>
          <w:color w:val="2d2d2d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d2d2d"/>
          <w:highlight w:val="white"/>
          <w:rtl w:val="0"/>
        </w:rPr>
        <w:t xml:space="preserve">支持小店</w:t>
      </w:r>
      <w:r w:rsidDel="00000000" w:rsidR="00000000" w:rsidRPr="00000000">
        <w:rPr>
          <w:rFonts w:ascii="Arial Unicode MS" w:cs="Arial Unicode MS" w:eastAsia="Arial Unicode MS" w:hAnsi="Arial Unicode MS"/>
          <w:color w:val="2d2d2d"/>
          <w:highlight w:val="white"/>
          <w:rtl w:val="0"/>
        </w:rPr>
        <w:t xml:space="preserve">：对商家来说，在Openrice上除了登记外，其他的服务一般都需要付费，且费用并不是一般小餐厅能支付。而Foodbulous用所有免费方式推广餐。虽然也是以广告来维持，但他们坚持不会向餐厅收取广告费用。</w:t>
      </w:r>
    </w:p>
    <w:p w:rsidR="00000000" w:rsidDel="00000000" w:rsidP="00000000" w:rsidRDefault="00000000" w:rsidRPr="00000000" w14:paraId="00000027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W：</w:t>
      </w:r>
    </w:p>
    <w:p w:rsidR="00000000" w:rsidDel="00000000" w:rsidP="00000000" w:rsidRDefault="00000000" w:rsidRPr="00000000" w14:paraId="00000029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资料库不齐全，更新缓慢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，上次更新时间是在2017年</w:t>
      </w:r>
    </w:p>
    <w:p w:rsidR="00000000" w:rsidDel="00000000" w:rsidP="00000000" w:rsidRDefault="00000000" w:rsidRPr="00000000" w14:paraId="0000002A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宣传渠道狭窄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，仅仅通过熟人传播</w:t>
      </w:r>
    </w:p>
    <w:p w:rsidR="00000000" w:rsidDel="00000000" w:rsidP="00000000" w:rsidRDefault="00000000" w:rsidRPr="00000000" w14:paraId="0000002B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软件使用不友好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，后续会详细讲解</w:t>
      </w:r>
    </w:p>
    <w:p w:rsidR="00000000" w:rsidDel="00000000" w:rsidP="00000000" w:rsidRDefault="00000000" w:rsidRPr="00000000" w14:paraId="0000002C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用户太少，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难以形成规模，也难以获得UGC数据</w:t>
      </w:r>
    </w:p>
    <w:p w:rsidR="00000000" w:rsidDel="00000000" w:rsidP="00000000" w:rsidRDefault="00000000" w:rsidRPr="00000000" w14:paraId="0000002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O：</w:t>
      </w:r>
    </w:p>
    <w:p w:rsidR="00000000" w:rsidDel="00000000" w:rsidP="00000000" w:rsidRDefault="00000000" w:rsidRPr="00000000" w14:paraId="0000002F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香港餐饮业发展迅速, 第三方餐饮业具有极大的发展空间</w:t>
      </w:r>
    </w:p>
    <w:p w:rsidR="00000000" w:rsidDel="00000000" w:rsidP="00000000" w:rsidRDefault="00000000" w:rsidRPr="00000000" w14:paraId="00000030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消费者个性多样化，厌倦了虚假评论</w:t>
      </w:r>
    </w:p>
    <w:p w:rsidR="00000000" w:rsidDel="00000000" w:rsidP="00000000" w:rsidRDefault="00000000" w:rsidRPr="00000000" w14:paraId="00000031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可以将内地成功经验应用到香港市场</w:t>
      </w:r>
    </w:p>
    <w:p w:rsidR="00000000" w:rsidDel="00000000" w:rsidP="00000000" w:rsidRDefault="00000000" w:rsidRPr="00000000" w14:paraId="00000032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T：</w:t>
      </w:r>
    </w:p>
    <w:p w:rsidR="00000000" w:rsidDel="00000000" w:rsidP="00000000" w:rsidRDefault="00000000" w:rsidRPr="00000000" w14:paraId="00000034">
      <w:pPr>
        <w:rPr>
          <w:b w:val="1"/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餐饮业市场竞争激烈，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Openrice一家独大</w:t>
      </w:r>
    </w:p>
    <w:p w:rsidR="00000000" w:rsidDel="00000000" w:rsidP="00000000" w:rsidRDefault="00000000" w:rsidRPr="00000000" w14:paraId="00000035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餐厅预订 (reservation)：Chope／Eatigo／Openrice</w:t>
      </w:r>
    </w:p>
    <w:p w:rsidR="00000000" w:rsidDel="00000000" w:rsidP="00000000" w:rsidRDefault="00000000" w:rsidRPr="00000000" w14:paraId="00000036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外卖速递 (delivery)：Deliveroo／Foodpanda／Quandoo／UberEats</w:t>
      </w:r>
    </w:p>
    <w:p w:rsidR="00000000" w:rsidDel="00000000" w:rsidP="00000000" w:rsidRDefault="00000000" w:rsidRPr="00000000" w14:paraId="00000037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遥距取票/攞飞 (online queuing)：The Gulu (前称 Foodgulu)</w:t>
      </w:r>
    </w:p>
    <w:p w:rsidR="00000000" w:rsidDel="00000000" w:rsidP="00000000" w:rsidRDefault="00000000" w:rsidRPr="00000000" w14:paraId="00000038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食评 (reviews)：Openrice／Yelp／Tripadvisor</w:t>
      </w:r>
    </w:p>
    <w:p w:rsidR="00000000" w:rsidDel="00000000" w:rsidP="00000000" w:rsidRDefault="00000000" w:rsidRPr="00000000" w14:paraId="00000039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会员计划 (loyalty)：Storellet</w:t>
      </w:r>
    </w:p>
    <w:p w:rsidR="00000000" w:rsidDel="00000000" w:rsidP="00000000" w:rsidRDefault="00000000" w:rsidRPr="00000000" w14:paraId="0000003A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限定菜单 (exclusive menu)：FeedMe Guru</w:t>
      </w:r>
    </w:p>
    <w:p w:rsidR="00000000" w:rsidDel="00000000" w:rsidP="00000000" w:rsidRDefault="00000000" w:rsidRPr="00000000" w14:paraId="0000003B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优惠 (discount)：BOGO HK／The Entertainer</w:t>
      </w:r>
    </w:p>
    <w:p w:rsidR="00000000" w:rsidDel="00000000" w:rsidP="00000000" w:rsidRDefault="00000000" w:rsidRPr="00000000" w14:paraId="0000003C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- 饮食社交 (food social network)：Foodbulous／iPick</w:t>
      </w:r>
    </w:p>
    <w:p w:rsidR="00000000" w:rsidDel="00000000" w:rsidP="00000000" w:rsidRDefault="00000000" w:rsidRPr="00000000" w14:paraId="0000003D">
      <w:pPr>
        <w:rPr>
          <w:color w:val="999999"/>
          <w:highlight w:val="white"/>
        </w:rPr>
      </w:pPr>
      <w:r w:rsidDel="00000000" w:rsidR="00000000" w:rsidRPr="00000000">
        <w:rPr>
          <w:color w:val="999999"/>
          <w:highlight w:val="white"/>
          <w:rtl w:val="0"/>
        </w:rPr>
        <w:t xml:space="preserve">https://medium.com/@adalau_21113/%E9%A6%99%E6%B8%AF%E9%A3%B2%E9%A3%9F-app-%E8%A6%93%E9%A3%9F-app-%E9%A4%90%E9%A3%B2-app-%E4%B8%80%E8%A6%BD%E8%A1%A8-50cd3428de71</w:t>
      </w:r>
    </w:p>
    <w:p w:rsidR="00000000" w:rsidDel="00000000" w:rsidP="00000000" w:rsidRDefault="00000000" w:rsidRPr="00000000" w14:paraId="0000003E">
      <w:pPr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33333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highlight w:val="white"/>
          <w:rtl w:val="0"/>
        </w:rPr>
        <w:t xml:space="preserve">相似理念竞品太多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，例如Eatchoice和iPick ，都是以朋友圈美食分享为主要设计理念</w:t>
      </w:r>
    </w:p>
    <w:p w:rsidR="00000000" w:rsidDel="00000000" w:rsidP="00000000" w:rsidRDefault="00000000" w:rsidRPr="00000000" w14:paraId="00000040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Eatchoice：</w:t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香港中文大研发出名为「INCOMIRS」的人工智能餐饮推荐系统。有关系统能有效解决新开业餐厅的「冷启动」问题，就算是知名度较低的餐厅，只要在朋友圈内获得好评，系统便能作出推荐。团队研究员兼学系讲师冯沛璋表示，用户以facebook帐户登入程式后，系统首先找出与用户经常有互动的朋友，然后分析后者平日分享的餐厅，「这可通过朋友在社交平台『打卡』（附注餐厅地点）、标籤和内文得知。」最终结合用户指定的喜好，即地区和菜式要求，为其罗列出符合其个人口味的选择。</w:t>
      </w:r>
    </w:p>
    <w:p w:rsidR="00000000" w:rsidDel="00000000" w:rsidP="00000000" w:rsidRDefault="00000000" w:rsidRPr="00000000" w14:paraId="00000041">
      <w:pPr>
        <w:rPr>
          <w:color w:val="999999"/>
          <w:highlight w:val="white"/>
        </w:rPr>
      </w:pPr>
      <w:hyperlink r:id="rId6">
        <w:r w:rsidDel="00000000" w:rsidR="00000000" w:rsidRPr="00000000">
          <w:rPr>
            <w:color w:val="999999"/>
            <w:highlight w:val="white"/>
            <w:rtl w:val="0"/>
          </w:rPr>
          <w:t xml:space="preserve">https://www.unews.com.tw/News/Info/1827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99999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999999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iPick ：</w:t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highlight w:val="white"/>
          <w:rtl w:val="0"/>
        </w:rPr>
        <w:t xml:space="preserve">就好似美食版 Facebook，下方「足跡」按鈕可以让用户了解他们 Facebook 的朋友去的餐厅和评价。如果在「搵食」途中看见有心动的餐厅，也可以利用 Meet-up 功能建立搵食飯團，即刻約飯。还支持部分餐厅360度照片。</w:t>
      </w:r>
    </w:p>
    <w:p w:rsidR="00000000" w:rsidDel="00000000" w:rsidP="00000000" w:rsidRDefault="00000000" w:rsidRPr="00000000" w14:paraId="00000044">
      <w:pPr>
        <w:rPr>
          <w:color w:val="999999"/>
          <w:highlight w:val="white"/>
        </w:rPr>
      </w:pPr>
      <w:hyperlink r:id="rId7">
        <w:r w:rsidDel="00000000" w:rsidR="00000000" w:rsidRPr="00000000">
          <w:rPr>
            <w:color w:val="999999"/>
            <w:highlight w:val="white"/>
            <w:rtl w:val="0"/>
          </w:rPr>
          <w:t xml:space="preserve">https://unwire.hk/2015/09/07/ipick/software/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41.7322834645668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二、相关报道</w:t>
      </w:r>
    </w:p>
    <w:p w:rsidR="00000000" w:rsidDel="00000000" w:rsidP="00000000" w:rsidRDefault="00000000" w:rsidRPr="00000000" w14:paraId="00000048">
      <w:pPr>
        <w:rPr>
          <w:color w:val="b7b7b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b7b7b7"/>
          <w:rtl w:val="0"/>
        </w:rPr>
        <w:t xml:space="preserve">（黑色为当前报道，红色为经讨论后得出的问题）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产品初心——解决OpenRice现存问题，解决用户痛点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解决Openrice现存问题：OpenRice雇佣水军，搜索结果不可信；大餐厅付费购买服务推广自己，对美味却无人问津的小餐厅来说有失公平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解决用户痛点：目前没有心水管理资料库的功能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加入社交功能，朋友推荐的餐厅更可信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产品愿景：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对食客：以用户为中心，设计一款能够让用户收藏自己吃过的餐厅、并与朋友进行互相分享的美食社交软件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对餐厅：让预算不足的小餐厅有机会被更多人发现——吃过该餐厅的人在foodbulous上分享，身边的朋友能够看见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平台：拒绝水军，打造客观的美食平台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特色功能：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「食组」：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不同主题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（1. 主题分类比较混乱，2. 用户自建食组的动力不足、专业性不强）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新增餐厅用户可收到消息推送（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推送的意义不大，可能引起用户反感）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帮助选择困难症患者在食组中随机抽取餐厅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（1. “选择餐厅”的试错成本比较高，2. 是否能够真正帮助到用户匹配到餐厅？）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与Facebook建立联系：Foodbulous的动态同步到FB；推荐Facebook上的朋友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「食评」：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字数限制在250字以内：评论简单足矣</w:t>
      </w:r>
    </w:p>
    <w:p w:rsidR="00000000" w:rsidDel="00000000" w:rsidP="00000000" w:rsidRDefault="00000000" w:rsidRPr="00000000" w14:paraId="0000005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鼓励用户原创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“诚意推介”按钮，可以直接推荐给朋友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当前的市场推广策略：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network effect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SEO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自己的社交媒体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（运营不佳，内容吸引力不足）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ind w:left="1440" w:hanging="36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不用KOL如何获取初期用户？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当前报道中存在的问题：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餐厅资料库不足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只能点赞或转发，不能留言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难以从OpenRice的惯用用户中获取流量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未来发展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尝试O2O概念，为用户提供饮食优惠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新增留言功能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新增吐槽功能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41.7322834645668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41.73228346456688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highlight w:val="white"/>
          <w:rtl w:val="0"/>
        </w:rPr>
        <w:t xml:space="preserve">三、问题及改进建议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141.73228346456688" w:hanging="360"/>
        <w:rPr>
          <w:b w:val="1"/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9900" w:val="clear"/>
          <w:rtl w:val="0"/>
        </w:rPr>
        <w:t xml:space="preserve">产品逻辑不清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以用户社交为中心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建议首页以食评为中心，大图和文字，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增强用户主动性，支持标签搜索、关键词搜索（可搜用户、餐厅、食评）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做搜索结果排序（好友相关结果优先显示，人气高餐厅/食评优先显示）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现在部分叫法有迷惑性：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食评：单篇评价+个人日志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食组：餐厅收藏夹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动态消息：类似微博的功能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以食评为主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141.73228346456688" w:firstLine="0"/>
        <w:rPr>
          <w:b w:val="1"/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9900" w:val="clear"/>
          <w:rtl w:val="0"/>
        </w:rPr>
        <w:t xml:space="preserve">2. UI结构混乱，排版失衡，内容匮乏，描述不易理解</w:t>
      </w:r>
    </w:p>
    <w:p w:rsidR="00000000" w:rsidDel="00000000" w:rsidP="00000000" w:rsidRDefault="00000000" w:rsidRPr="00000000" w14:paraId="0000007B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解决方案：主页改造（动态消息、搜索餐厅、食家并入主页），探索卡牌变为＃tag，作为直接搜索时（搜索餐厅）的联想提示</w:t>
      </w:r>
    </w:p>
    <w:p w:rsidR="00000000" w:rsidDel="00000000" w:rsidP="00000000" w:rsidRDefault="00000000" w:rsidRPr="00000000" w14:paraId="0000007C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舉例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ind w:left="283.46456692913375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动态消息：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作为安卓用户的first landing page，未关注他人的新用户只能看到空白页。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6152" cy="36909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152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：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增加内容，如优质用户推荐，餐厅推荐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425.19685039370086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探索卡牌：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425.19685039370086" w:hanging="4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主题分类太细碎，卡牌名称不易理解，如 “伟大的妈妈、男人的浪漫、是但啦”等卡牌指向不明。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  <w:t xml:space="preserve">(User comment on Google Store)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“套用/使用”操作需要用户进行多重选择，不够user-friendly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：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Landing page直接大图展示动态消息，将卡牌改成＃tag，作为直接搜索时（搜索餐厅）的联想提示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可以参考小红书app，主页是大量用户彩妆笔记，可以通过上方搜索框直接搜索到包含一定tag的彩妆笔记。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0232" cy="35480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232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2175" cy="354806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ind w:left="425.19685039370086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搜索餐厅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页面太空旷，搜索时缺乏相关联想及关键词补足。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：与食家页面合并到首页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425.19685039370086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食家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并入首页头部nav bar,  展现关注的人的食评、食组（或可改名“食单”）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并加入搜索框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57363" cy="3130666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130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0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我的食鉴</w:t>
      </w:r>
    </w:p>
    <w:p w:rsidR="00000000" w:rsidDel="00000000" w:rsidP="00000000" w:rsidRDefault="00000000" w:rsidRPr="00000000" w14:paraId="00000099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“食鉴”这个词语不易理解，或者可以改名“我的”，“我的主页”之类</w:t>
      </w:r>
    </w:p>
    <w:p w:rsidR="00000000" w:rsidDel="00000000" w:rsidP="00000000" w:rsidRDefault="00000000" w:rsidRPr="00000000" w14:paraId="0000009A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：丰富个人主页内容，可加入“我点赞的”、“我的收藏（食评/食单）”，方便用户查找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9"/>
        </w:numPr>
        <w:ind w:left="0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餐厅页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ind w:left="0" w:hanging="2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关注的人的主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首先是“关注（的人）”食评，之后是“公众（其他人）”食评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2678089" cy="57959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8089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141.73228346456688" w:firstLine="0"/>
        <w:rPr>
          <w:b w:val="1"/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9900" w:val="clear"/>
          <w:rtl w:val="0"/>
        </w:rPr>
        <w:t xml:space="preserve">3. 用户导入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登入方式单一，用户连接性不强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访客与注册用户区分度不高，用户注册欲望不强</w:t>
      </w:r>
    </w:p>
    <w:p w:rsidR="00000000" w:rsidDel="00000000" w:rsidP="00000000" w:rsidRDefault="00000000" w:rsidRPr="00000000" w14:paraId="000000A5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：加入whatsapp接入口，ins接入口，增强用户连接性，通过邀请好友形式导入用户</w:t>
      </w:r>
    </w:p>
    <w:p w:rsidR="00000000" w:rsidDel="00000000" w:rsidP="00000000" w:rsidRDefault="00000000" w:rsidRPr="00000000" w14:paraId="000000A6">
      <w:pPr>
        <w:ind w:left="-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141.73228346456688" w:firstLine="0"/>
        <w:rPr>
          <w:b w:val="1"/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f9900" w:val="clear"/>
          <w:rtl w:val="0"/>
        </w:rPr>
        <w:t xml:space="preserve">4. 社群属性较弱，用户粘性不强</w:t>
      </w:r>
    </w:p>
    <w:p w:rsidR="00000000" w:rsidDel="00000000" w:rsidP="00000000" w:rsidRDefault="00000000" w:rsidRPr="00000000" w14:paraId="000000A8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u w:val="single"/>
          <w:rtl w:val="0"/>
        </w:rPr>
        <w:t xml:space="preserve">建议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：增强社群属性——</w:t>
      </w:r>
    </w:p>
    <w:p w:rsidR="00000000" w:rsidDel="00000000" w:rsidP="00000000" w:rsidRDefault="00000000" w:rsidRPr="00000000" w14:paraId="000000A9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支持食评下的评论、留言；</w:t>
      </w:r>
    </w:p>
    <w:p w:rsidR="00000000" w:rsidDel="00000000" w:rsidP="00000000" w:rsidRDefault="00000000" w:rsidRPr="00000000" w14:paraId="000000AA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食组的收藏、点赞、评论、分享</w:t>
      </w:r>
    </w:p>
    <w:p w:rsidR="00000000" w:rsidDel="00000000" w:rsidP="00000000" w:rsidRDefault="00000000" w:rsidRPr="00000000" w14:paraId="000000AB">
      <w:pPr>
        <w:ind w:left="-141.73228346456688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拥有相同收藏的食家好友匹配推荐等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unews.com.tw/News/Info/1827" TargetMode="External"/><Relationship Id="rId7" Type="http://schemas.openxmlformats.org/officeDocument/2006/relationships/hyperlink" Target="https://unwire.hk/2015/09/07/ipick/software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